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val="sr-Latn-RS" w:eastAsia="sr-Latn-RS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  <w:lang w:val="sr-Latn-RS" w:eastAsia="sr-Latn-RS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1312B9" w:rsidRDefault="00F03492" w:rsidP="003717C5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>Study Programme Accreditation</w:t>
            </w:r>
          </w:p>
          <w:p w:rsidR="00F03492" w:rsidRDefault="00F03492" w:rsidP="003717C5">
            <w:pPr>
              <w:jc w:val="center"/>
            </w:pPr>
          </w:p>
          <w:p w:rsidR="00F03492" w:rsidRPr="001312B9" w:rsidRDefault="002C0673" w:rsidP="00AD26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BACHELOR</w:t>
            </w:r>
            <w:r w:rsidR="00832A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>STUDIE</w:t>
            </w:r>
            <w:r w:rsidR="00AD2692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99"/>
        <w:gridCol w:w="850"/>
        <w:gridCol w:w="9"/>
        <w:gridCol w:w="692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307C4E">
        <w:tc>
          <w:tcPr>
            <w:tcW w:w="4926" w:type="dxa"/>
            <w:gridSpan w:val="8"/>
          </w:tcPr>
          <w:p w:rsidR="00A544E7" w:rsidRPr="00307C4E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07C4E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  <w:r w:rsidR="00832A3E" w:rsidRPr="00307C4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100" w:type="dxa"/>
            <w:gridSpan w:val="5"/>
          </w:tcPr>
          <w:p w:rsidR="00A544E7" w:rsidRPr="00307C4E" w:rsidRDefault="00916AB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16ABA">
              <w:rPr>
                <w:rFonts w:ascii="Arial" w:hAnsi="Arial" w:cs="Arial"/>
                <w:sz w:val="16"/>
                <w:szCs w:val="16"/>
              </w:rPr>
              <w:t>Radmila S. Almaši</w:t>
            </w:r>
          </w:p>
        </w:tc>
      </w:tr>
      <w:tr w:rsidR="00A544E7" w:rsidRPr="00307C4E">
        <w:tc>
          <w:tcPr>
            <w:tcW w:w="4926" w:type="dxa"/>
            <w:gridSpan w:val="8"/>
          </w:tcPr>
          <w:p w:rsidR="00A544E7" w:rsidRPr="00307C4E" w:rsidRDefault="00DB46B8" w:rsidP="00832A3E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07C4E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  <w:r w:rsidR="00832A3E" w:rsidRPr="00307C4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100" w:type="dxa"/>
            <w:gridSpan w:val="5"/>
          </w:tcPr>
          <w:p w:rsidR="00A544E7" w:rsidRPr="00307C4E" w:rsidRDefault="00916AB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Full professor</w:t>
            </w:r>
          </w:p>
        </w:tc>
      </w:tr>
      <w:tr w:rsidR="00A544E7" w:rsidRPr="00307C4E">
        <w:tc>
          <w:tcPr>
            <w:tcW w:w="4926" w:type="dxa"/>
            <w:gridSpan w:val="8"/>
          </w:tcPr>
          <w:p w:rsidR="00A544E7" w:rsidRPr="00307C4E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07C4E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D26617" w:rsidRPr="00307C4E" w:rsidRDefault="00D26617" w:rsidP="00D26617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07C4E">
              <w:rPr>
                <w:rFonts w:ascii="Arial" w:hAnsi="Arial" w:cs="Arial"/>
                <w:sz w:val="16"/>
                <w:szCs w:val="16"/>
                <w:lang w:val="sr-Cyrl-CS"/>
              </w:rPr>
              <w:t>University of Novi Sad, Faculty of Agriculture</w:t>
            </w:r>
            <w:r w:rsidRPr="00307C4E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  <w:p w:rsidR="00A544E7" w:rsidRPr="00307C4E" w:rsidRDefault="00916ABA" w:rsidP="00916ABA">
            <w:pPr>
              <w:rPr>
                <w:rFonts w:ascii="Arial" w:hAnsi="Arial" w:cs="Arial"/>
                <w:sz w:val="16"/>
                <w:szCs w:val="16"/>
              </w:rPr>
            </w:pPr>
            <w:r w:rsidRPr="00916ABA">
              <w:rPr>
                <w:rFonts w:ascii="Arial" w:hAnsi="Arial" w:cs="Arial"/>
                <w:sz w:val="16"/>
                <w:szCs w:val="16"/>
                <w:lang w:val="sr-Latn-CS"/>
              </w:rPr>
              <w:t>since 16 December 1974</w:t>
            </w:r>
          </w:p>
        </w:tc>
      </w:tr>
      <w:tr w:rsidR="00A544E7" w:rsidRPr="00307C4E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307C4E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07C4E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307C4E" w:rsidRDefault="003C47C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Entomology</w:t>
            </w:r>
          </w:p>
        </w:tc>
      </w:tr>
      <w:tr w:rsidR="00A544E7" w:rsidRPr="00307C4E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307C4E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07C4E">
              <w:rPr>
                <w:rFonts w:ascii="Arial" w:hAnsi="Arial" w:cs="Arial"/>
                <w:bCs/>
                <w:sz w:val="16"/>
                <w:szCs w:val="16"/>
              </w:rPr>
              <w:t>Academic carieer</w:t>
            </w:r>
          </w:p>
        </w:tc>
      </w:tr>
      <w:tr w:rsidR="00A544E7" w:rsidRPr="00307C4E">
        <w:tc>
          <w:tcPr>
            <w:tcW w:w="2049" w:type="dxa"/>
            <w:gridSpan w:val="5"/>
          </w:tcPr>
          <w:p w:rsidR="00A544E7" w:rsidRPr="00307C4E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307C4E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307C4E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307C4E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916ABA" w:rsidRPr="00307C4E">
        <w:tc>
          <w:tcPr>
            <w:tcW w:w="2049" w:type="dxa"/>
            <w:gridSpan w:val="5"/>
          </w:tcPr>
          <w:p w:rsidR="00916ABA" w:rsidRPr="00307C4E" w:rsidRDefault="00916AB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916ABA" w:rsidRPr="00916ABA" w:rsidRDefault="00916ABA" w:rsidP="00916A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6ABA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3772" w:type="dxa"/>
            <w:gridSpan w:val="5"/>
          </w:tcPr>
          <w:p w:rsidR="00916ABA" w:rsidRPr="00916ABA" w:rsidRDefault="00916ABA" w:rsidP="00F913F9">
            <w:pPr>
              <w:rPr>
                <w:rFonts w:ascii="Arial" w:hAnsi="Arial" w:cs="Arial"/>
                <w:sz w:val="16"/>
                <w:szCs w:val="16"/>
              </w:rPr>
            </w:pPr>
            <w:r w:rsidRPr="00916ABA">
              <w:rPr>
                <w:rFonts w:ascii="Arial" w:hAnsi="Arial" w:cs="Arial"/>
                <w:sz w:val="16"/>
                <w:szCs w:val="16"/>
              </w:rPr>
              <w:t>Faculty of Agriculture Novi Sad</w:t>
            </w:r>
          </w:p>
        </w:tc>
        <w:tc>
          <w:tcPr>
            <w:tcW w:w="2975" w:type="dxa"/>
            <w:gridSpan w:val="2"/>
          </w:tcPr>
          <w:p w:rsidR="00916ABA" w:rsidRPr="00916ABA" w:rsidRDefault="00916ABA" w:rsidP="00F913F9">
            <w:pPr>
              <w:rPr>
                <w:rFonts w:ascii="Arial" w:hAnsi="Arial" w:cs="Arial"/>
                <w:sz w:val="16"/>
                <w:szCs w:val="16"/>
              </w:rPr>
            </w:pPr>
            <w:r w:rsidRPr="00916ABA">
              <w:rPr>
                <w:rFonts w:ascii="Arial" w:hAnsi="Arial" w:cs="Arial"/>
                <w:sz w:val="16"/>
                <w:szCs w:val="16"/>
              </w:rPr>
              <w:t>Food biotehnology-Entomology</w:t>
            </w:r>
          </w:p>
        </w:tc>
      </w:tr>
      <w:tr w:rsidR="00916ABA" w:rsidRPr="00307C4E">
        <w:tc>
          <w:tcPr>
            <w:tcW w:w="2049" w:type="dxa"/>
            <w:gridSpan w:val="5"/>
          </w:tcPr>
          <w:p w:rsidR="00916ABA" w:rsidRPr="00307C4E" w:rsidRDefault="00916AB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916ABA" w:rsidRPr="00916ABA" w:rsidRDefault="00916ABA" w:rsidP="00916AB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16ABA">
              <w:rPr>
                <w:rFonts w:ascii="Arial" w:hAnsi="Arial" w:cs="Arial"/>
                <w:sz w:val="16"/>
                <w:szCs w:val="16"/>
                <w:lang w:val="en-GB"/>
              </w:rPr>
              <w:t>1989</w:t>
            </w:r>
          </w:p>
        </w:tc>
        <w:tc>
          <w:tcPr>
            <w:tcW w:w="3772" w:type="dxa"/>
            <w:gridSpan w:val="5"/>
          </w:tcPr>
          <w:p w:rsidR="00916ABA" w:rsidRPr="00916ABA" w:rsidRDefault="00916ABA" w:rsidP="00754963">
            <w:pPr>
              <w:rPr>
                <w:rFonts w:ascii="Arial" w:hAnsi="Arial" w:cs="Arial"/>
                <w:i/>
                <w:sz w:val="16"/>
                <w:szCs w:val="16"/>
                <w:highlight w:val="yellow"/>
                <w:lang w:val="en-GB"/>
              </w:rPr>
            </w:pPr>
            <w:r w:rsidRPr="00916ABA">
              <w:rPr>
                <w:rStyle w:val="apple-style-span"/>
                <w:rFonts w:ascii="Arial" w:hAnsi="Arial" w:cs="Arial"/>
                <w:color w:val="000000"/>
                <w:sz w:val="16"/>
                <w:szCs w:val="16"/>
              </w:rPr>
              <w:t>Faculty of Agriculture Novi Sad</w:t>
            </w:r>
          </w:p>
        </w:tc>
        <w:tc>
          <w:tcPr>
            <w:tcW w:w="2975" w:type="dxa"/>
            <w:gridSpan w:val="2"/>
          </w:tcPr>
          <w:p w:rsidR="00916ABA" w:rsidRPr="00916ABA" w:rsidRDefault="00916ABA" w:rsidP="0075496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16ABA">
              <w:rPr>
                <w:rStyle w:val="apple-style-span"/>
                <w:rFonts w:ascii="Arial" w:hAnsi="Arial" w:cs="Arial"/>
                <w:color w:val="000000"/>
                <w:sz w:val="16"/>
                <w:szCs w:val="16"/>
              </w:rPr>
              <w:t>Food biotehnology-Entomology</w:t>
            </w:r>
          </w:p>
        </w:tc>
      </w:tr>
      <w:tr w:rsidR="00916ABA" w:rsidRPr="00307C4E">
        <w:tc>
          <w:tcPr>
            <w:tcW w:w="2049" w:type="dxa"/>
            <w:gridSpan w:val="5"/>
          </w:tcPr>
          <w:p w:rsidR="00916ABA" w:rsidRPr="00307C4E" w:rsidRDefault="00916AB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916ABA" w:rsidRPr="00307C4E" w:rsidRDefault="00916ABA" w:rsidP="00916ABA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916ABA" w:rsidRPr="00307C4E" w:rsidRDefault="00916ABA" w:rsidP="000A266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916ABA" w:rsidRPr="00307C4E" w:rsidRDefault="00916ABA" w:rsidP="000A266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</w:tr>
      <w:tr w:rsidR="00916ABA" w:rsidRPr="00307C4E">
        <w:tc>
          <w:tcPr>
            <w:tcW w:w="2049" w:type="dxa"/>
            <w:gridSpan w:val="5"/>
          </w:tcPr>
          <w:p w:rsidR="00916ABA" w:rsidRPr="00307C4E" w:rsidRDefault="00916AB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916ABA" w:rsidRPr="00916ABA" w:rsidRDefault="00916ABA" w:rsidP="00916A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6ABA">
              <w:rPr>
                <w:rFonts w:ascii="Arial" w:hAnsi="Arial" w:cs="Arial"/>
                <w:sz w:val="16"/>
                <w:szCs w:val="16"/>
              </w:rPr>
              <w:t>1984</w:t>
            </w:r>
          </w:p>
        </w:tc>
        <w:tc>
          <w:tcPr>
            <w:tcW w:w="3772" w:type="dxa"/>
            <w:gridSpan w:val="5"/>
          </w:tcPr>
          <w:p w:rsidR="00916ABA" w:rsidRPr="00916ABA" w:rsidRDefault="00916ABA" w:rsidP="008D7D7B">
            <w:pPr>
              <w:rPr>
                <w:rFonts w:ascii="Arial" w:hAnsi="Arial" w:cs="Arial"/>
                <w:sz w:val="16"/>
                <w:szCs w:val="16"/>
              </w:rPr>
            </w:pPr>
            <w:r w:rsidRPr="00916ABA">
              <w:rPr>
                <w:rFonts w:ascii="Arial" w:hAnsi="Arial" w:cs="Arial"/>
                <w:sz w:val="16"/>
                <w:szCs w:val="16"/>
              </w:rPr>
              <w:t>Faculty of Agriculture Novi Sad</w:t>
            </w:r>
          </w:p>
        </w:tc>
        <w:tc>
          <w:tcPr>
            <w:tcW w:w="2975" w:type="dxa"/>
            <w:gridSpan w:val="2"/>
          </w:tcPr>
          <w:p w:rsidR="00916ABA" w:rsidRPr="00916ABA" w:rsidRDefault="00916ABA" w:rsidP="008D7D7B">
            <w:pPr>
              <w:rPr>
                <w:rFonts w:ascii="Arial" w:hAnsi="Arial" w:cs="Arial"/>
                <w:sz w:val="16"/>
                <w:szCs w:val="16"/>
              </w:rPr>
            </w:pPr>
            <w:r w:rsidRPr="00916ABA">
              <w:rPr>
                <w:rFonts w:ascii="Arial" w:hAnsi="Arial" w:cs="Arial"/>
                <w:sz w:val="16"/>
                <w:szCs w:val="16"/>
              </w:rPr>
              <w:t>Entomology</w:t>
            </w:r>
          </w:p>
        </w:tc>
      </w:tr>
      <w:tr w:rsidR="00916ABA" w:rsidRPr="00307C4E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916ABA" w:rsidRPr="00307C4E" w:rsidRDefault="00916AB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916ABA" w:rsidRPr="00916ABA" w:rsidRDefault="00916ABA" w:rsidP="00916A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6ABA">
              <w:rPr>
                <w:rFonts w:ascii="Arial" w:hAnsi="Arial" w:cs="Arial"/>
                <w:sz w:val="16"/>
                <w:szCs w:val="16"/>
              </w:rPr>
              <w:t>1975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916ABA" w:rsidRPr="00916ABA" w:rsidRDefault="00916ABA" w:rsidP="00D75D8E">
            <w:pPr>
              <w:rPr>
                <w:rFonts w:ascii="Arial" w:hAnsi="Arial" w:cs="Arial"/>
                <w:sz w:val="16"/>
                <w:szCs w:val="16"/>
              </w:rPr>
            </w:pPr>
            <w:r w:rsidRPr="00916ABA">
              <w:rPr>
                <w:rFonts w:ascii="Arial" w:hAnsi="Arial" w:cs="Arial"/>
                <w:sz w:val="16"/>
                <w:szCs w:val="16"/>
              </w:rPr>
              <w:t>Faculty of Agriculture Novi Sad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916ABA" w:rsidRPr="00916ABA" w:rsidRDefault="00916ABA" w:rsidP="00D75D8E">
            <w:pPr>
              <w:rPr>
                <w:rFonts w:ascii="Arial" w:hAnsi="Arial" w:cs="Arial"/>
                <w:sz w:val="16"/>
                <w:szCs w:val="16"/>
              </w:rPr>
            </w:pPr>
            <w:r w:rsidRPr="00916ABA">
              <w:rPr>
                <w:rFonts w:ascii="Arial" w:hAnsi="Arial" w:cs="Arial"/>
                <w:sz w:val="16"/>
                <w:szCs w:val="16"/>
              </w:rPr>
              <w:t xml:space="preserve">Plant Protection </w:t>
            </w:r>
          </w:p>
        </w:tc>
      </w:tr>
      <w:tr w:rsidR="00916ABA" w:rsidRPr="00307C4E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916ABA" w:rsidRPr="00307C4E" w:rsidRDefault="00916ABA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07C4E">
              <w:rPr>
                <w:rFonts w:ascii="Arial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916ABA" w:rsidRPr="00307C4E" w:rsidTr="00182C3B">
        <w:tc>
          <w:tcPr>
            <w:tcW w:w="498" w:type="dxa"/>
            <w:gridSpan w:val="2"/>
            <w:shd w:val="clear" w:color="auto" w:fill="C2D69B" w:themeFill="accent3" w:themeFillTint="99"/>
            <w:vAlign w:val="center"/>
          </w:tcPr>
          <w:p w:rsidR="00916ABA" w:rsidRPr="00307C4E" w:rsidRDefault="00916ABA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:rsidR="00916ABA" w:rsidRPr="00307C4E" w:rsidRDefault="00916ABA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 w:themeFill="accent3" w:themeFillTint="99"/>
            <w:vAlign w:val="center"/>
          </w:tcPr>
          <w:p w:rsidR="00916ABA" w:rsidRPr="00307C4E" w:rsidRDefault="00916ABA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916ABA" w:rsidRPr="00307C4E" w:rsidRDefault="00916ABA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916ABA" w:rsidRPr="00307C4E" w:rsidRDefault="00916ABA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916ABA" w:rsidRPr="00307C4E" w:rsidTr="00182C3B">
        <w:tc>
          <w:tcPr>
            <w:tcW w:w="498" w:type="dxa"/>
            <w:gridSpan w:val="2"/>
            <w:vAlign w:val="center"/>
          </w:tcPr>
          <w:p w:rsidR="00916ABA" w:rsidRPr="00307C4E" w:rsidRDefault="00916ABA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07C4E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50" w:type="dxa"/>
            <w:vAlign w:val="center"/>
          </w:tcPr>
          <w:p w:rsidR="00916ABA" w:rsidRPr="00BE3B70" w:rsidRDefault="00916ABA" w:rsidP="00932A30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BE3B70">
              <w:rPr>
                <w:rFonts w:ascii="Arial" w:hAnsi="Arial" w:cs="Arial"/>
                <w:sz w:val="16"/>
                <w:szCs w:val="16"/>
                <w:lang w:val="sr-Latn-CS"/>
              </w:rPr>
              <w:t>3ОФМ6О25</w:t>
            </w:r>
          </w:p>
        </w:tc>
        <w:tc>
          <w:tcPr>
            <w:tcW w:w="3749" w:type="dxa"/>
            <w:gridSpan w:val="6"/>
          </w:tcPr>
          <w:p w:rsidR="00916ABA" w:rsidRPr="003C47C5" w:rsidRDefault="00916ABA" w:rsidP="000A2662">
            <w:pPr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Special Entomology 1</w:t>
            </w:r>
          </w:p>
        </w:tc>
        <w:tc>
          <w:tcPr>
            <w:tcW w:w="3481" w:type="dxa"/>
            <w:gridSpan w:val="3"/>
          </w:tcPr>
          <w:p w:rsidR="00916ABA" w:rsidRPr="00C4312B" w:rsidRDefault="00916ABA" w:rsidP="000A266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4312B">
              <w:rPr>
                <w:rFonts w:ascii="Arial" w:hAnsi="Arial" w:cs="Arial"/>
                <w:sz w:val="16"/>
                <w:szCs w:val="16"/>
                <w:lang w:val="sr-Latn-CS"/>
              </w:rPr>
              <w:t>Phytomedicine, Bachelor studies – first level</w:t>
            </w:r>
          </w:p>
        </w:tc>
        <w:tc>
          <w:tcPr>
            <w:tcW w:w="1448" w:type="dxa"/>
          </w:tcPr>
          <w:p w:rsidR="00916ABA" w:rsidRPr="00916ABA" w:rsidRDefault="00916ABA" w:rsidP="000A2662">
            <w:pPr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2+0</w:t>
            </w:r>
          </w:p>
        </w:tc>
      </w:tr>
      <w:tr w:rsidR="00916ABA" w:rsidRPr="00307C4E" w:rsidTr="00182C3B">
        <w:tc>
          <w:tcPr>
            <w:tcW w:w="498" w:type="dxa"/>
            <w:gridSpan w:val="2"/>
            <w:vAlign w:val="center"/>
          </w:tcPr>
          <w:p w:rsidR="00916ABA" w:rsidRPr="009E2FF0" w:rsidRDefault="009E2FF0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2.</w:t>
            </w:r>
          </w:p>
        </w:tc>
        <w:tc>
          <w:tcPr>
            <w:tcW w:w="850" w:type="dxa"/>
            <w:vAlign w:val="center"/>
          </w:tcPr>
          <w:p w:rsidR="00916ABA" w:rsidRPr="00BE3B70" w:rsidRDefault="00916ABA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BE3B70">
              <w:rPr>
                <w:rFonts w:ascii="Arial" w:hAnsi="Arial" w:cs="Arial"/>
                <w:sz w:val="16"/>
                <w:szCs w:val="16"/>
                <w:lang w:val="sr-Latn-CS"/>
              </w:rPr>
              <w:t>3ОФМ7О30</w:t>
            </w:r>
          </w:p>
        </w:tc>
        <w:tc>
          <w:tcPr>
            <w:tcW w:w="3749" w:type="dxa"/>
            <w:gridSpan w:val="6"/>
          </w:tcPr>
          <w:p w:rsidR="00916ABA" w:rsidRPr="00C4312B" w:rsidRDefault="00916ABA" w:rsidP="000A266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C47C5">
              <w:rPr>
                <w:rFonts w:ascii="Arial" w:hAnsi="Arial" w:cs="Arial"/>
                <w:sz w:val="16"/>
                <w:szCs w:val="16"/>
                <w:lang w:val="sr-Latn-CS"/>
              </w:rPr>
              <w:t>Special Entomology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 3</w:t>
            </w:r>
          </w:p>
        </w:tc>
        <w:tc>
          <w:tcPr>
            <w:tcW w:w="3481" w:type="dxa"/>
            <w:gridSpan w:val="3"/>
          </w:tcPr>
          <w:p w:rsidR="00916ABA" w:rsidRPr="00C4312B" w:rsidRDefault="00916ABA" w:rsidP="000A266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4312B">
              <w:rPr>
                <w:rFonts w:ascii="Arial" w:hAnsi="Arial" w:cs="Arial"/>
                <w:sz w:val="16"/>
                <w:szCs w:val="16"/>
                <w:lang w:val="sr-Latn-CS"/>
              </w:rPr>
              <w:t>Phytomedicine, Bachelor studies – first level</w:t>
            </w:r>
          </w:p>
        </w:tc>
        <w:tc>
          <w:tcPr>
            <w:tcW w:w="1448" w:type="dxa"/>
          </w:tcPr>
          <w:p w:rsidR="00916ABA" w:rsidRPr="00916ABA" w:rsidRDefault="00916ABA" w:rsidP="000A2662">
            <w:pPr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2+0</w:t>
            </w:r>
          </w:p>
        </w:tc>
      </w:tr>
      <w:tr w:rsidR="00916ABA" w:rsidRPr="00307C4E" w:rsidTr="00182C3B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916ABA" w:rsidRPr="009E2FF0" w:rsidRDefault="009E2FF0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16ABA" w:rsidRPr="0067191C" w:rsidRDefault="00916ABA" w:rsidP="00932A30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 w:rsidRPr="003C47C5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3OAG6O26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916ABA" w:rsidRPr="00C4312B" w:rsidRDefault="00916ABA" w:rsidP="000A266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C47C5">
              <w:rPr>
                <w:rFonts w:ascii="Arial" w:hAnsi="Arial" w:cs="Arial"/>
                <w:sz w:val="16"/>
                <w:szCs w:val="16"/>
                <w:lang w:val="sr-Latn-CS"/>
              </w:rPr>
              <w:t>Biological contamination of agricultural products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916ABA" w:rsidRPr="00C4312B" w:rsidRDefault="00916ABA" w:rsidP="0067191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4312B">
              <w:rPr>
                <w:rFonts w:ascii="Arial" w:hAnsi="Arial" w:cs="Arial"/>
                <w:sz w:val="16"/>
                <w:szCs w:val="16"/>
                <w:lang w:val="sr-Latn-CS"/>
              </w:rPr>
              <w:t>Agroecolog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y and Environmental Protection</w:t>
            </w:r>
            <w:r w:rsidRPr="00C4312B">
              <w:rPr>
                <w:rFonts w:ascii="Arial" w:hAnsi="Arial" w:cs="Arial"/>
                <w:sz w:val="16"/>
                <w:szCs w:val="16"/>
                <w:lang w:val="sr-Latn-CS"/>
              </w:rPr>
              <w:t>, Bachelor studies – first level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916ABA" w:rsidRPr="00916ABA" w:rsidRDefault="00916ABA" w:rsidP="000A2662">
            <w:pPr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2+0</w:t>
            </w:r>
          </w:p>
        </w:tc>
      </w:tr>
      <w:tr w:rsidR="00916ABA" w:rsidRPr="00307C4E" w:rsidTr="00182C3B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916ABA" w:rsidRPr="00307C4E" w:rsidRDefault="009E2FF0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16ABA" w:rsidRPr="0067191C" w:rsidRDefault="00916ABA" w:rsidP="00932A30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3OVV5O19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916ABA" w:rsidRPr="00C4312B" w:rsidRDefault="00916ABA" w:rsidP="003C47C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4312B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Dieseases and pests of fruits and </w:t>
            </w:r>
            <w:r w:rsidRPr="00C4312B">
              <w:rPr>
                <w:rFonts w:ascii="Arial" w:eastAsia="Calibri" w:hAnsi="Arial" w:cs="Arial"/>
                <w:sz w:val="16"/>
                <w:szCs w:val="16"/>
                <w:lang w:val="sr-Latn-CS"/>
              </w:rPr>
              <w:t>grape</w:t>
            </w:r>
            <w:r w:rsidRPr="00C4312B">
              <w:rPr>
                <w:rFonts w:ascii="Arial" w:eastAsia="Calibri" w:hAnsi="Arial" w:cs="Arial"/>
                <w:sz w:val="16"/>
                <w:szCs w:val="16"/>
                <w:lang w:val="sr-Cyrl-CS"/>
              </w:rPr>
              <w:t>vine</w:t>
            </w:r>
            <w:r w:rsidRPr="00C4312B">
              <w:rPr>
                <w:rFonts w:ascii="Arial" w:eastAsia="Calibri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916ABA" w:rsidRPr="00C4312B" w:rsidRDefault="00916ABA" w:rsidP="000A266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4312B">
              <w:rPr>
                <w:rFonts w:ascii="Arial" w:hAnsi="Arial" w:cs="Arial"/>
                <w:sz w:val="16"/>
                <w:szCs w:val="16"/>
                <w:lang w:val="sr-Latn-CS"/>
              </w:rPr>
              <w:t>Fruit and Grapevine Production,</w:t>
            </w:r>
            <w:r w:rsidRPr="00C4312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312B">
              <w:rPr>
                <w:rFonts w:ascii="Arial" w:hAnsi="Arial" w:cs="Arial"/>
                <w:sz w:val="16"/>
                <w:szCs w:val="16"/>
                <w:lang w:val="sr-Latn-CS"/>
              </w:rPr>
              <w:t>Bachelor studies – first level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916ABA" w:rsidRPr="00916ABA" w:rsidRDefault="00916ABA" w:rsidP="000A2662">
            <w:pPr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2+0</w:t>
            </w:r>
          </w:p>
        </w:tc>
      </w:tr>
      <w:tr w:rsidR="00916ABA" w:rsidRPr="00307C4E" w:rsidTr="00182C3B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916ABA" w:rsidRPr="00307C4E" w:rsidRDefault="009E2FF0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16ABA" w:rsidRPr="000F178B" w:rsidRDefault="00916ABA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 w:rsidRPr="000F178B">
              <w:rPr>
                <w:rFonts w:ascii="Arial" w:hAnsi="Arial" w:cs="Arial"/>
                <w:sz w:val="16"/>
                <w:szCs w:val="16"/>
                <w:lang w:val="sr-Latn-CS"/>
              </w:rPr>
              <w:t>3МФМ1О02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916ABA" w:rsidRPr="00C4312B" w:rsidRDefault="00916ABA" w:rsidP="003C47C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Applied Entomology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916ABA" w:rsidRPr="00C4312B" w:rsidRDefault="00916ABA" w:rsidP="000A266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4312B">
              <w:rPr>
                <w:rFonts w:ascii="Arial" w:hAnsi="Arial" w:cs="Arial"/>
                <w:sz w:val="16"/>
                <w:szCs w:val="16"/>
                <w:lang w:val="sr-Latn-CS"/>
              </w:rPr>
              <w:t xml:space="preserve">Plant Medicine, </w:t>
            </w:r>
            <w:r w:rsidRPr="00C4312B">
              <w:rPr>
                <w:rFonts w:ascii="Arial" w:hAnsi="Arial" w:cs="Arial"/>
                <w:sz w:val="16"/>
                <w:szCs w:val="16"/>
                <w:lang w:val="sr-Cyrl-CS"/>
              </w:rPr>
              <w:t>Master</w:t>
            </w:r>
            <w:r w:rsidRPr="00C4312B">
              <w:rPr>
                <w:rFonts w:ascii="Arial" w:hAnsi="Arial" w:cs="Arial"/>
                <w:sz w:val="16"/>
                <w:szCs w:val="16"/>
                <w:lang w:val="sr-Latn-CS"/>
              </w:rPr>
              <w:t xml:space="preserve"> studies</w:t>
            </w:r>
            <w:r w:rsidRPr="00C4312B">
              <w:rPr>
                <w:rFonts w:ascii="Arial" w:hAnsi="Arial" w:cs="Arial"/>
                <w:sz w:val="16"/>
                <w:szCs w:val="16"/>
                <w:lang w:val="sr-Cyrl-CS"/>
              </w:rPr>
              <w:t>; second level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916ABA" w:rsidRPr="00916ABA" w:rsidRDefault="00916ABA" w:rsidP="000A2662">
            <w:pPr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2+0</w:t>
            </w:r>
          </w:p>
        </w:tc>
      </w:tr>
      <w:tr w:rsidR="00916ABA" w:rsidRPr="00307C4E" w:rsidTr="00182C3B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916ABA" w:rsidRPr="00307C4E" w:rsidRDefault="009E2FF0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16ABA" w:rsidRPr="000F178B" w:rsidRDefault="009E2FF0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9E2FF0">
              <w:rPr>
                <w:rFonts w:ascii="Arial" w:hAnsi="Arial" w:cs="Arial"/>
                <w:sz w:val="16"/>
                <w:szCs w:val="16"/>
                <w:lang w:val="sr-Latn-CS"/>
              </w:rPr>
              <w:t>3ДАИ2043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916ABA" w:rsidRPr="00916ABA" w:rsidRDefault="00916ABA" w:rsidP="0075496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16ABA">
              <w:rPr>
                <w:rFonts w:ascii="Arial" w:hAnsi="Arial" w:cs="Arial"/>
                <w:sz w:val="16"/>
                <w:szCs w:val="16"/>
                <w:lang w:val="en-GB"/>
              </w:rPr>
              <w:t>Advanced entomology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916ABA" w:rsidRPr="00916ABA" w:rsidRDefault="00916ABA" w:rsidP="0075496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16ABA">
              <w:rPr>
                <w:rFonts w:ascii="Arial" w:hAnsi="Arial" w:cs="Arial"/>
                <w:sz w:val="16"/>
                <w:szCs w:val="16"/>
                <w:lang w:val="en-GB"/>
              </w:rPr>
              <w:t xml:space="preserve">Agronomy, Doctoral academic studies 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916ABA" w:rsidRPr="00916ABA" w:rsidRDefault="00916ABA" w:rsidP="00916ABA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916ABA">
              <w:rPr>
                <w:rFonts w:ascii="Arial" w:hAnsi="Arial" w:cs="Arial"/>
                <w:sz w:val="16"/>
                <w:szCs w:val="16"/>
                <w:lang w:val="sr-Latn-CS"/>
              </w:rPr>
              <w:t>3+0</w:t>
            </w:r>
          </w:p>
        </w:tc>
      </w:tr>
      <w:tr w:rsidR="00916ABA" w:rsidRPr="00307C4E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916ABA" w:rsidRPr="00307C4E" w:rsidRDefault="00916ABA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07C4E">
              <w:rPr>
                <w:rFonts w:ascii="Arial" w:hAnsi="Arial" w:cs="Arial"/>
                <w:bCs/>
                <w:sz w:val="16"/>
                <w:szCs w:val="16"/>
              </w:rPr>
              <w:t>Representative refferences (minimum 5, not more than 10)</w:t>
            </w:r>
          </w:p>
        </w:tc>
      </w:tr>
      <w:tr w:rsidR="00F76252" w:rsidRPr="00307C4E">
        <w:tc>
          <w:tcPr>
            <w:tcW w:w="399" w:type="dxa"/>
          </w:tcPr>
          <w:p w:rsidR="00F76252" w:rsidRPr="00F76252" w:rsidRDefault="00F76252" w:rsidP="00821AC8">
            <w:pPr>
              <w:rPr>
                <w:rFonts w:ascii="Arial" w:hAnsi="Arial" w:cs="Arial"/>
                <w:sz w:val="16"/>
                <w:szCs w:val="16"/>
              </w:rPr>
            </w:pPr>
            <w:r w:rsidRPr="00F76252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9627" w:type="dxa"/>
            <w:gridSpan w:val="12"/>
          </w:tcPr>
          <w:p w:rsidR="00F76252" w:rsidRPr="00F76252" w:rsidRDefault="00F76252" w:rsidP="00821AC8">
            <w:pPr>
              <w:rPr>
                <w:rFonts w:ascii="Arial" w:hAnsi="Arial" w:cs="Arial"/>
                <w:sz w:val="16"/>
                <w:szCs w:val="16"/>
              </w:rPr>
            </w:pPr>
            <w:r w:rsidRPr="00F76252">
              <w:rPr>
                <w:rFonts w:ascii="Arial" w:hAnsi="Arial" w:cs="Arial"/>
                <w:sz w:val="16"/>
                <w:szCs w:val="16"/>
              </w:rPr>
              <w:t>Dušan Jankov, Dušanka Inđić, Petar Kljajić, Radmila Almaši, Goran Andrić, Slavica Vuković &amp; Mila Grahovac (2012): Initial and residual efficacy of insecticides on different surfaces against rice weevil Sitophilus oryzae (L.), Journal of Pest Science</w:t>
            </w:r>
          </w:p>
        </w:tc>
      </w:tr>
      <w:tr w:rsidR="00F76252" w:rsidRPr="00307C4E">
        <w:tc>
          <w:tcPr>
            <w:tcW w:w="399" w:type="dxa"/>
          </w:tcPr>
          <w:p w:rsidR="00F76252" w:rsidRPr="00F76252" w:rsidRDefault="00F76252" w:rsidP="00821AC8">
            <w:pPr>
              <w:rPr>
                <w:rFonts w:ascii="Arial" w:hAnsi="Arial" w:cs="Arial"/>
                <w:sz w:val="16"/>
                <w:szCs w:val="16"/>
              </w:rPr>
            </w:pPr>
            <w:r w:rsidRPr="00F76252">
              <w:rPr>
                <w:rFonts w:ascii="Arial" w:hAnsi="Arial" w:cs="Arial"/>
                <w:sz w:val="16"/>
                <w:szCs w:val="16"/>
              </w:rPr>
              <w:t xml:space="preserve">2. </w:t>
            </w:r>
          </w:p>
        </w:tc>
        <w:tc>
          <w:tcPr>
            <w:tcW w:w="9627" w:type="dxa"/>
            <w:gridSpan w:val="12"/>
          </w:tcPr>
          <w:p w:rsidR="00F76252" w:rsidRPr="00F76252" w:rsidRDefault="00F76252" w:rsidP="00821AC8">
            <w:pPr>
              <w:rPr>
                <w:rFonts w:ascii="Arial" w:hAnsi="Arial" w:cs="Arial"/>
                <w:sz w:val="16"/>
                <w:szCs w:val="16"/>
              </w:rPr>
            </w:pPr>
            <w:r w:rsidRPr="00F76252">
              <w:rPr>
                <w:rFonts w:ascii="Arial" w:hAnsi="Arial" w:cs="Arial"/>
                <w:sz w:val="16"/>
                <w:szCs w:val="16"/>
              </w:rPr>
              <w:t>Marija Bodroža-Solarov, Radmila Almaši, Danijela Poslončec, Bojana Filipčev, Olivera Šimurina (2010): Protective effect of hulls Triticum aestivum spp. spelta against insect infestation during storage, XIV International Symposium „Feed technology, Proceedings 183-188, Novi Sad.</w:t>
            </w:r>
          </w:p>
        </w:tc>
      </w:tr>
      <w:tr w:rsidR="00F76252" w:rsidRPr="00307C4E">
        <w:tc>
          <w:tcPr>
            <w:tcW w:w="399" w:type="dxa"/>
          </w:tcPr>
          <w:p w:rsidR="00F76252" w:rsidRPr="00F76252" w:rsidRDefault="00F76252" w:rsidP="00821AC8">
            <w:pPr>
              <w:rPr>
                <w:rFonts w:ascii="Arial" w:hAnsi="Arial" w:cs="Arial"/>
                <w:sz w:val="16"/>
                <w:szCs w:val="16"/>
              </w:rPr>
            </w:pPr>
            <w:r w:rsidRPr="00F76252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627" w:type="dxa"/>
            <w:gridSpan w:val="12"/>
          </w:tcPr>
          <w:p w:rsidR="00F76252" w:rsidRPr="00F76252" w:rsidRDefault="00F76252" w:rsidP="00821AC8">
            <w:pPr>
              <w:rPr>
                <w:rFonts w:ascii="Arial" w:hAnsi="Arial" w:cs="Arial"/>
                <w:sz w:val="16"/>
                <w:szCs w:val="16"/>
              </w:rPr>
            </w:pPr>
            <w:r w:rsidRPr="00F76252">
              <w:rPr>
                <w:rFonts w:ascii="Arial" w:hAnsi="Arial" w:cs="Arial"/>
                <w:sz w:val="16"/>
                <w:szCs w:val="16"/>
              </w:rPr>
              <w:t>Radmila Almaši, Danijela Poslončec (2010): Survival, reproduction and development of Indian meal moth (Plodia interpunctella Hbn.) on dried fruits, Contemporary agriculture, Vol. 59, no 1-2.72-80. UDC:63(497.1)(051)-„540.2“ ISSN: 0350 -1205.</w:t>
            </w:r>
          </w:p>
        </w:tc>
      </w:tr>
      <w:tr w:rsidR="00F76252" w:rsidRPr="00307C4E">
        <w:tc>
          <w:tcPr>
            <w:tcW w:w="399" w:type="dxa"/>
          </w:tcPr>
          <w:p w:rsidR="00F76252" w:rsidRPr="00F76252" w:rsidRDefault="00F76252" w:rsidP="00821AC8">
            <w:pPr>
              <w:rPr>
                <w:rFonts w:ascii="Arial" w:hAnsi="Arial" w:cs="Arial"/>
                <w:sz w:val="16"/>
                <w:szCs w:val="16"/>
              </w:rPr>
            </w:pPr>
            <w:r w:rsidRPr="00F76252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9627" w:type="dxa"/>
            <w:gridSpan w:val="12"/>
          </w:tcPr>
          <w:p w:rsidR="00F76252" w:rsidRPr="00F76252" w:rsidRDefault="00874C98" w:rsidP="00874C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Editor Kljajić, P. (2008):</w:t>
            </w:r>
            <w:r w:rsidRPr="00874C98">
              <w:rPr>
                <w:rFonts w:ascii="Arial" w:hAnsi="Arial" w:cs="Arial"/>
                <w:sz w:val="16"/>
                <w:szCs w:val="16"/>
              </w:rPr>
              <w:t xml:space="preserve"> Protection of stored plant products against harmful organisms, 254 authors:</w:t>
            </w:r>
            <w:r>
              <w:t xml:space="preserve"> </w:t>
            </w:r>
            <w:r w:rsidRPr="00874C98">
              <w:rPr>
                <w:rFonts w:ascii="Arial" w:hAnsi="Arial" w:cs="Arial"/>
                <w:sz w:val="16"/>
                <w:szCs w:val="16"/>
              </w:rPr>
              <w:t>Almaši, R., Lević, J., Kljajić, P., Trkulja, V., Milošević, D., Popović,M., K</w:t>
            </w:r>
            <w:r>
              <w:rPr>
                <w:rFonts w:ascii="Arial" w:hAnsi="Arial" w:cs="Arial"/>
                <w:sz w:val="16"/>
                <w:szCs w:val="16"/>
              </w:rPr>
              <w:t>ostić,M., Vukša,M., Babić, Lj.,</w:t>
            </w:r>
            <w:r w:rsidRPr="00874C98">
              <w:rPr>
                <w:rFonts w:ascii="Arial" w:hAnsi="Arial" w:cs="Arial"/>
                <w:sz w:val="16"/>
                <w:szCs w:val="16"/>
              </w:rPr>
              <w:t>Đukić, N.,</w:t>
            </w:r>
            <w: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ISBN 978-86-86869-02-</w:t>
            </w:r>
            <w:r w:rsidRPr="00874C98">
              <w:rPr>
                <w:rFonts w:ascii="Arial" w:hAnsi="Arial" w:cs="Arial"/>
                <w:sz w:val="16"/>
                <w:szCs w:val="16"/>
              </w:rPr>
              <w:t>9;</w:t>
            </w:r>
            <w:r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Pr="00874C98">
              <w:rPr>
                <w:rFonts w:ascii="Arial" w:hAnsi="Arial" w:cs="Arial"/>
                <w:sz w:val="16"/>
                <w:szCs w:val="16"/>
              </w:rPr>
              <w:t>nstitute of Pesticides and Environmental Protection, Belgrade</w:t>
            </w:r>
          </w:p>
        </w:tc>
      </w:tr>
      <w:tr w:rsidR="00F76252" w:rsidRPr="00307C4E">
        <w:tc>
          <w:tcPr>
            <w:tcW w:w="399" w:type="dxa"/>
          </w:tcPr>
          <w:p w:rsidR="00F76252" w:rsidRPr="00F76252" w:rsidRDefault="00F76252" w:rsidP="00821AC8">
            <w:pPr>
              <w:rPr>
                <w:rFonts w:ascii="Arial" w:hAnsi="Arial" w:cs="Arial"/>
                <w:sz w:val="16"/>
                <w:szCs w:val="16"/>
              </w:rPr>
            </w:pPr>
            <w:r w:rsidRPr="00F76252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9627" w:type="dxa"/>
            <w:gridSpan w:val="12"/>
          </w:tcPr>
          <w:p w:rsidR="00F76252" w:rsidRPr="00F76252" w:rsidRDefault="00F76252" w:rsidP="00821AC8">
            <w:pPr>
              <w:rPr>
                <w:rFonts w:ascii="Arial" w:hAnsi="Arial" w:cs="Arial"/>
                <w:sz w:val="16"/>
                <w:szCs w:val="16"/>
              </w:rPr>
            </w:pPr>
            <w:r w:rsidRPr="00F76252">
              <w:rPr>
                <w:rFonts w:ascii="Arial" w:hAnsi="Arial" w:cs="Arial"/>
                <w:sz w:val="16"/>
                <w:szCs w:val="16"/>
              </w:rPr>
              <w:t>Radmila Almaši, Injac, M., Almaši Š. (2004):Harmful and Useful Organisms of Pomes, Faculty of Agriculture Novi Sad</w:t>
            </w:r>
          </w:p>
        </w:tc>
      </w:tr>
      <w:tr w:rsidR="00916ABA" w:rsidRPr="00307C4E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916ABA" w:rsidRPr="00307C4E" w:rsidRDefault="00916ABA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307C4E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307C4E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916ABA" w:rsidRPr="00307C4E">
        <w:tc>
          <w:tcPr>
            <w:tcW w:w="4314" w:type="dxa"/>
            <w:gridSpan w:val="7"/>
          </w:tcPr>
          <w:p w:rsidR="00916ABA" w:rsidRPr="00307C4E" w:rsidRDefault="00916AB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307C4E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916ABA" w:rsidRPr="00307C4E" w:rsidRDefault="00916AB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16ABA" w:rsidRPr="00307C4E">
        <w:tc>
          <w:tcPr>
            <w:tcW w:w="4314" w:type="dxa"/>
            <w:gridSpan w:val="7"/>
          </w:tcPr>
          <w:p w:rsidR="00916ABA" w:rsidRPr="00307C4E" w:rsidRDefault="00916ABA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Total of</w:t>
            </w:r>
            <w:r w:rsidRPr="00307C4E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307C4E">
              <w:rPr>
                <w:rFonts w:ascii="Arial" w:hAnsi="Arial" w:cs="Arial"/>
                <w:sz w:val="16"/>
                <w:szCs w:val="16"/>
              </w:rPr>
              <w:t>SCI</w:t>
            </w:r>
            <w:r w:rsidRPr="00307C4E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307C4E">
              <w:rPr>
                <w:rFonts w:ascii="Arial" w:hAnsi="Arial" w:cs="Arial"/>
                <w:sz w:val="16"/>
                <w:szCs w:val="16"/>
              </w:rPr>
              <w:t>SSCI</w:t>
            </w:r>
            <w:r w:rsidRPr="00307C4E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307C4E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916ABA" w:rsidRPr="000F178B" w:rsidRDefault="00916AB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</w:p>
        </w:tc>
      </w:tr>
      <w:tr w:rsidR="00916ABA" w:rsidRPr="00307C4E">
        <w:tc>
          <w:tcPr>
            <w:tcW w:w="4314" w:type="dxa"/>
            <w:gridSpan w:val="7"/>
          </w:tcPr>
          <w:p w:rsidR="00916ABA" w:rsidRPr="00307C4E" w:rsidRDefault="00916AB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916ABA" w:rsidRPr="00F76252" w:rsidRDefault="00916ABA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Domestic:</w:t>
            </w:r>
            <w:r w:rsidRPr="00307C4E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 w:rsidR="00F76252">
              <w:rPr>
                <w:rFonts w:ascii="Arial" w:hAnsi="Arial" w:cs="Arial"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3680" w:type="dxa"/>
            <w:gridSpan w:val="3"/>
          </w:tcPr>
          <w:p w:rsidR="00916ABA" w:rsidRPr="00307C4E" w:rsidRDefault="00916ABA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International:</w:t>
            </w:r>
            <w:r w:rsidRPr="00307C4E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 </w:t>
            </w:r>
          </w:p>
        </w:tc>
      </w:tr>
      <w:tr w:rsidR="00916ABA" w:rsidRPr="00307C4E" w:rsidTr="00F03492">
        <w:tc>
          <w:tcPr>
            <w:tcW w:w="1357" w:type="dxa"/>
            <w:gridSpan w:val="4"/>
            <w:vAlign w:val="center"/>
          </w:tcPr>
          <w:p w:rsidR="00916ABA" w:rsidRPr="00F76252" w:rsidRDefault="00916ABA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 xml:space="preserve">  Specialization</w:t>
            </w:r>
            <w:r w:rsidRPr="00307C4E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F76252">
              <w:rPr>
                <w:rFonts w:ascii="Arial" w:hAnsi="Arial" w:cs="Arial"/>
                <w:sz w:val="16"/>
                <w:szCs w:val="16"/>
                <w:lang w:val="sr-Latn-RS"/>
              </w:rPr>
              <w:t>:</w:t>
            </w:r>
          </w:p>
        </w:tc>
        <w:tc>
          <w:tcPr>
            <w:tcW w:w="8669" w:type="dxa"/>
            <w:gridSpan w:val="9"/>
          </w:tcPr>
          <w:p w:rsidR="00916ABA" w:rsidRPr="00307C4E" w:rsidRDefault="00F76252" w:rsidP="00AC25B5">
            <w:pPr>
              <w:tabs>
                <w:tab w:val="left" w:pos="960"/>
              </w:tabs>
              <w:spacing w:line="228" w:lineRule="auto"/>
              <w:ind w:left="-108" w:right="-10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6252">
              <w:rPr>
                <w:rFonts w:ascii="Arial" w:hAnsi="Arial" w:cs="Arial"/>
                <w:color w:val="000000"/>
                <w:sz w:val="16"/>
                <w:szCs w:val="16"/>
              </w:rPr>
              <w:t>USA</w:t>
            </w:r>
            <w:r w:rsidR="00AC25B5">
              <w:rPr>
                <w:rFonts w:ascii="Arial" w:hAnsi="Arial" w:cs="Arial"/>
                <w:color w:val="000000"/>
                <w:sz w:val="16"/>
                <w:szCs w:val="16"/>
              </w:rPr>
              <w:t>, England</w:t>
            </w:r>
            <w:bookmarkStart w:id="2" w:name="_GoBack"/>
            <w:bookmarkEnd w:id="2"/>
            <w:r w:rsidRPr="00F76252">
              <w:rPr>
                <w:rFonts w:ascii="Arial" w:hAnsi="Arial" w:cs="Arial"/>
                <w:color w:val="000000"/>
                <w:sz w:val="16"/>
                <w:szCs w:val="16"/>
              </w:rPr>
              <w:t>, Slovakia,  Poland, Hungary</w:t>
            </w: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A99"/>
    <w:rsid w:val="000134BA"/>
    <w:rsid w:val="0001660F"/>
    <w:rsid w:val="0002377B"/>
    <w:rsid w:val="000340A6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0E0274"/>
    <w:rsid w:val="000F178B"/>
    <w:rsid w:val="00103D17"/>
    <w:rsid w:val="001043FD"/>
    <w:rsid w:val="00114797"/>
    <w:rsid w:val="00114A9F"/>
    <w:rsid w:val="001170AC"/>
    <w:rsid w:val="00130639"/>
    <w:rsid w:val="00157B73"/>
    <w:rsid w:val="001664F7"/>
    <w:rsid w:val="00182C3B"/>
    <w:rsid w:val="0019681B"/>
    <w:rsid w:val="001C4D32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C0673"/>
    <w:rsid w:val="002D32C9"/>
    <w:rsid w:val="002D470B"/>
    <w:rsid w:val="002F0EEA"/>
    <w:rsid w:val="002F283C"/>
    <w:rsid w:val="00307C4E"/>
    <w:rsid w:val="00312C54"/>
    <w:rsid w:val="00325A04"/>
    <w:rsid w:val="003602F9"/>
    <w:rsid w:val="0037184D"/>
    <w:rsid w:val="00371E6F"/>
    <w:rsid w:val="003B6BBC"/>
    <w:rsid w:val="003C47C5"/>
    <w:rsid w:val="003C7193"/>
    <w:rsid w:val="003E3AA4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1513D"/>
    <w:rsid w:val="005234A4"/>
    <w:rsid w:val="00526C2F"/>
    <w:rsid w:val="005325FF"/>
    <w:rsid w:val="00554058"/>
    <w:rsid w:val="005551C7"/>
    <w:rsid w:val="005A0011"/>
    <w:rsid w:val="005C056D"/>
    <w:rsid w:val="005E3309"/>
    <w:rsid w:val="005E7B76"/>
    <w:rsid w:val="00604CCF"/>
    <w:rsid w:val="00634243"/>
    <w:rsid w:val="006517BC"/>
    <w:rsid w:val="00652875"/>
    <w:rsid w:val="00666CE9"/>
    <w:rsid w:val="0067191C"/>
    <w:rsid w:val="00683B02"/>
    <w:rsid w:val="00694DE7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32A3E"/>
    <w:rsid w:val="00841B4E"/>
    <w:rsid w:val="00862977"/>
    <w:rsid w:val="008749DC"/>
    <w:rsid w:val="00874C98"/>
    <w:rsid w:val="00886D87"/>
    <w:rsid w:val="00890A03"/>
    <w:rsid w:val="00895B4A"/>
    <w:rsid w:val="008A6BB4"/>
    <w:rsid w:val="008B05A3"/>
    <w:rsid w:val="008E5B75"/>
    <w:rsid w:val="008F36BD"/>
    <w:rsid w:val="00916ABA"/>
    <w:rsid w:val="00932A30"/>
    <w:rsid w:val="00950B4D"/>
    <w:rsid w:val="00960270"/>
    <w:rsid w:val="00965C78"/>
    <w:rsid w:val="00971071"/>
    <w:rsid w:val="009751F7"/>
    <w:rsid w:val="009840E8"/>
    <w:rsid w:val="00996A5A"/>
    <w:rsid w:val="009A0969"/>
    <w:rsid w:val="009B2B29"/>
    <w:rsid w:val="009B3C97"/>
    <w:rsid w:val="009E2FF0"/>
    <w:rsid w:val="009F48FD"/>
    <w:rsid w:val="00A11694"/>
    <w:rsid w:val="00A119BE"/>
    <w:rsid w:val="00A31B43"/>
    <w:rsid w:val="00A544E7"/>
    <w:rsid w:val="00A6226B"/>
    <w:rsid w:val="00A66B6B"/>
    <w:rsid w:val="00A93B05"/>
    <w:rsid w:val="00A9530D"/>
    <w:rsid w:val="00AC25B5"/>
    <w:rsid w:val="00AC7469"/>
    <w:rsid w:val="00AD0F1E"/>
    <w:rsid w:val="00AD2692"/>
    <w:rsid w:val="00AF0961"/>
    <w:rsid w:val="00B21E03"/>
    <w:rsid w:val="00B5753D"/>
    <w:rsid w:val="00B678B5"/>
    <w:rsid w:val="00B922E9"/>
    <w:rsid w:val="00B925B7"/>
    <w:rsid w:val="00BB1226"/>
    <w:rsid w:val="00BC1510"/>
    <w:rsid w:val="00BD20C6"/>
    <w:rsid w:val="00BE1913"/>
    <w:rsid w:val="00BE3B70"/>
    <w:rsid w:val="00C002FE"/>
    <w:rsid w:val="00C03235"/>
    <w:rsid w:val="00C067BD"/>
    <w:rsid w:val="00C0686F"/>
    <w:rsid w:val="00C35A75"/>
    <w:rsid w:val="00C4312B"/>
    <w:rsid w:val="00C547A2"/>
    <w:rsid w:val="00C82696"/>
    <w:rsid w:val="00C922D2"/>
    <w:rsid w:val="00CA762E"/>
    <w:rsid w:val="00CD1438"/>
    <w:rsid w:val="00CF2CEC"/>
    <w:rsid w:val="00D009EC"/>
    <w:rsid w:val="00D13EC6"/>
    <w:rsid w:val="00D17859"/>
    <w:rsid w:val="00D243D1"/>
    <w:rsid w:val="00D26617"/>
    <w:rsid w:val="00D306A1"/>
    <w:rsid w:val="00D44886"/>
    <w:rsid w:val="00D65C15"/>
    <w:rsid w:val="00D70612"/>
    <w:rsid w:val="00D85923"/>
    <w:rsid w:val="00D96F9D"/>
    <w:rsid w:val="00DB0728"/>
    <w:rsid w:val="00DB46B8"/>
    <w:rsid w:val="00DE74B6"/>
    <w:rsid w:val="00DF7612"/>
    <w:rsid w:val="00E11725"/>
    <w:rsid w:val="00E40212"/>
    <w:rsid w:val="00E56C72"/>
    <w:rsid w:val="00E6087C"/>
    <w:rsid w:val="00E849C7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76252"/>
    <w:rsid w:val="00F87EBB"/>
    <w:rsid w:val="00F92CBF"/>
    <w:rsid w:val="00FA2CA3"/>
    <w:rsid w:val="00FA45D0"/>
    <w:rsid w:val="00FA4A08"/>
    <w:rsid w:val="00FA7EB4"/>
    <w:rsid w:val="00FB6A99"/>
    <w:rsid w:val="00FE0D36"/>
    <w:rsid w:val="00FE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  <w:style w:type="character" w:customStyle="1" w:styleId="apple-style-span">
    <w:name w:val="apple-style-span"/>
    <w:basedOn w:val="DefaultParagraphFont"/>
    <w:rsid w:val="003C47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  <w:style w:type="character" w:customStyle="1" w:styleId="apple-style-span">
    <w:name w:val="apple-style-span"/>
    <w:basedOn w:val="DefaultParagraphFont"/>
    <w:rsid w:val="003C4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aleksandra.popovic</cp:lastModifiedBy>
  <cp:revision>8</cp:revision>
  <cp:lastPrinted>2014-12-19T09:18:00Z</cp:lastPrinted>
  <dcterms:created xsi:type="dcterms:W3CDTF">2014-12-26T09:01:00Z</dcterms:created>
  <dcterms:modified xsi:type="dcterms:W3CDTF">2014-12-29T10:23:00Z</dcterms:modified>
</cp:coreProperties>
</file>