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2D" w:rsidRPr="003737FC" w:rsidRDefault="00FD532D" w:rsidP="007431EB">
      <w:pPr>
        <w:widowControl w:val="0"/>
        <w:autoSpaceDE w:val="0"/>
        <w:autoSpaceDN w:val="0"/>
        <w:adjustRightInd w:val="0"/>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492"/>
        <w:gridCol w:w="958"/>
        <w:gridCol w:w="1059"/>
        <w:gridCol w:w="377"/>
        <w:gridCol w:w="2394"/>
        <w:gridCol w:w="91"/>
        <w:gridCol w:w="671"/>
        <w:gridCol w:w="974"/>
        <w:gridCol w:w="946"/>
        <w:gridCol w:w="690"/>
      </w:tblGrid>
      <w:tr w:rsidR="00FD532D" w:rsidRPr="003737FC">
        <w:tc>
          <w:tcPr>
            <w:tcW w:w="2986" w:type="dxa"/>
            <w:gridSpan w:val="3"/>
          </w:tcPr>
          <w:p w:rsidR="00FD532D" w:rsidRPr="003737FC" w:rsidRDefault="00FD532D" w:rsidP="007431EB">
            <w:pPr>
              <w:rPr>
                <w:b/>
                <w:bCs/>
                <w:sz w:val="20"/>
                <w:szCs w:val="20"/>
                <w:lang w:val="en-GB"/>
              </w:rPr>
            </w:pPr>
            <w:r w:rsidRPr="003737FC">
              <w:rPr>
                <w:b/>
                <w:bCs/>
                <w:sz w:val="20"/>
                <w:szCs w:val="20"/>
                <w:lang w:val="en-GB"/>
              </w:rPr>
              <w:t>Surname, middle initial, name</w:t>
            </w:r>
          </w:p>
        </w:tc>
        <w:tc>
          <w:tcPr>
            <w:tcW w:w="7202" w:type="dxa"/>
            <w:gridSpan w:val="8"/>
          </w:tcPr>
          <w:p w:rsidR="00FD532D" w:rsidRPr="003737FC" w:rsidRDefault="00FD532D" w:rsidP="007431EB">
            <w:pPr>
              <w:rPr>
                <w:b/>
                <w:bCs/>
                <w:sz w:val="20"/>
                <w:szCs w:val="20"/>
                <w:lang w:val="en-GB"/>
              </w:rPr>
            </w:pPr>
            <w:r w:rsidRPr="003737FC">
              <w:rPr>
                <w:b/>
                <w:bCs/>
                <w:sz w:val="20"/>
                <w:szCs w:val="20"/>
                <w:lang w:val="en-GB"/>
              </w:rPr>
              <w:t>ANTIĆ B. DRAGAN</w:t>
            </w:r>
          </w:p>
        </w:tc>
      </w:tr>
      <w:tr w:rsidR="00FD532D" w:rsidRPr="003737FC">
        <w:tc>
          <w:tcPr>
            <w:tcW w:w="2986" w:type="dxa"/>
            <w:gridSpan w:val="3"/>
          </w:tcPr>
          <w:p w:rsidR="00FD532D" w:rsidRPr="003737FC" w:rsidRDefault="00FD532D" w:rsidP="007431EB">
            <w:pPr>
              <w:rPr>
                <w:sz w:val="20"/>
                <w:szCs w:val="20"/>
                <w:lang w:val="en-GB"/>
              </w:rPr>
            </w:pPr>
            <w:r w:rsidRPr="003737FC">
              <w:rPr>
                <w:b/>
                <w:bCs/>
                <w:sz w:val="20"/>
                <w:szCs w:val="20"/>
                <w:lang w:val="en-GB"/>
              </w:rPr>
              <w:t>Title</w:t>
            </w:r>
          </w:p>
        </w:tc>
        <w:tc>
          <w:tcPr>
            <w:tcW w:w="7202" w:type="dxa"/>
            <w:gridSpan w:val="8"/>
          </w:tcPr>
          <w:p w:rsidR="00FD532D" w:rsidRPr="003737FC" w:rsidRDefault="00FD532D" w:rsidP="007431EB">
            <w:pPr>
              <w:rPr>
                <w:sz w:val="20"/>
                <w:szCs w:val="20"/>
                <w:lang w:val="en-GB"/>
              </w:rPr>
            </w:pPr>
            <w:r w:rsidRPr="003737FC">
              <w:rPr>
                <w:sz w:val="20"/>
                <w:szCs w:val="20"/>
                <w:lang w:val="en-GB"/>
              </w:rPr>
              <w:t>Assistant professor</w:t>
            </w:r>
          </w:p>
        </w:tc>
      </w:tr>
      <w:tr w:rsidR="00FD532D" w:rsidRPr="003737FC">
        <w:tc>
          <w:tcPr>
            <w:tcW w:w="2986" w:type="dxa"/>
            <w:gridSpan w:val="3"/>
          </w:tcPr>
          <w:p w:rsidR="00FD532D" w:rsidRPr="003737FC" w:rsidRDefault="00FD532D" w:rsidP="007431EB">
            <w:pPr>
              <w:rPr>
                <w:sz w:val="20"/>
                <w:szCs w:val="20"/>
                <w:lang w:val="en-GB"/>
              </w:rPr>
            </w:pPr>
            <w:r w:rsidRPr="003737FC">
              <w:rPr>
                <w:b/>
                <w:bCs/>
                <w:sz w:val="20"/>
                <w:szCs w:val="20"/>
                <w:lang w:val="en-GB"/>
              </w:rPr>
              <w:t>Field of research</w:t>
            </w:r>
          </w:p>
        </w:tc>
        <w:tc>
          <w:tcPr>
            <w:tcW w:w="7202" w:type="dxa"/>
            <w:gridSpan w:val="8"/>
          </w:tcPr>
          <w:p w:rsidR="00FD532D" w:rsidRPr="003737FC" w:rsidRDefault="00FD532D" w:rsidP="007431EB">
            <w:pPr>
              <w:rPr>
                <w:sz w:val="20"/>
                <w:szCs w:val="20"/>
                <w:lang w:val="en-GB"/>
              </w:rPr>
            </w:pPr>
            <w:r w:rsidRPr="003737FC">
              <w:rPr>
                <w:sz w:val="20"/>
                <w:szCs w:val="20"/>
                <w:lang w:val="en-GB"/>
              </w:rPr>
              <w:t>Animal diseases and food hygiene</w:t>
            </w:r>
          </w:p>
        </w:tc>
      </w:tr>
      <w:tr w:rsidR="00FD532D" w:rsidRPr="003737FC">
        <w:tc>
          <w:tcPr>
            <w:tcW w:w="2028" w:type="dxa"/>
            <w:gridSpan w:val="2"/>
          </w:tcPr>
          <w:p w:rsidR="00FD532D" w:rsidRPr="003737FC" w:rsidRDefault="00FD532D" w:rsidP="007431EB">
            <w:pPr>
              <w:rPr>
                <w:sz w:val="20"/>
                <w:szCs w:val="20"/>
                <w:lang w:val="en-GB"/>
              </w:rPr>
            </w:pPr>
            <w:r w:rsidRPr="003737FC">
              <w:rPr>
                <w:b/>
                <w:bCs/>
                <w:sz w:val="20"/>
                <w:szCs w:val="20"/>
                <w:lang w:val="en-GB"/>
              </w:rPr>
              <w:t>Academic career</w:t>
            </w:r>
          </w:p>
        </w:tc>
        <w:tc>
          <w:tcPr>
            <w:tcW w:w="958" w:type="dxa"/>
          </w:tcPr>
          <w:p w:rsidR="00FD532D" w:rsidRPr="003737FC" w:rsidRDefault="00FD532D" w:rsidP="007431EB">
            <w:pPr>
              <w:rPr>
                <w:sz w:val="20"/>
                <w:szCs w:val="20"/>
                <w:lang w:val="en-GB"/>
              </w:rPr>
            </w:pPr>
            <w:r w:rsidRPr="003737FC">
              <w:rPr>
                <w:sz w:val="20"/>
                <w:szCs w:val="20"/>
                <w:lang w:val="en-GB"/>
              </w:rPr>
              <w:t xml:space="preserve">Year </w:t>
            </w:r>
          </w:p>
        </w:tc>
        <w:tc>
          <w:tcPr>
            <w:tcW w:w="3830" w:type="dxa"/>
            <w:gridSpan w:val="3"/>
          </w:tcPr>
          <w:p w:rsidR="00FD532D" w:rsidRPr="003737FC" w:rsidRDefault="00FD532D" w:rsidP="007431EB">
            <w:pPr>
              <w:rPr>
                <w:sz w:val="20"/>
                <w:szCs w:val="20"/>
                <w:lang w:val="en-GB"/>
              </w:rPr>
            </w:pPr>
            <w:r w:rsidRPr="003737FC">
              <w:rPr>
                <w:sz w:val="20"/>
                <w:szCs w:val="20"/>
                <w:lang w:val="en-GB"/>
              </w:rPr>
              <w:t xml:space="preserve">Institution </w:t>
            </w:r>
          </w:p>
        </w:tc>
        <w:tc>
          <w:tcPr>
            <w:tcW w:w="3372" w:type="dxa"/>
            <w:gridSpan w:val="5"/>
          </w:tcPr>
          <w:p w:rsidR="00FD532D" w:rsidRPr="003737FC" w:rsidRDefault="00FD532D" w:rsidP="007431EB">
            <w:pPr>
              <w:rPr>
                <w:sz w:val="20"/>
                <w:szCs w:val="20"/>
                <w:lang w:val="en-GB"/>
              </w:rPr>
            </w:pPr>
            <w:r w:rsidRPr="003737FC">
              <w:rPr>
                <w:sz w:val="20"/>
                <w:szCs w:val="20"/>
                <w:lang w:val="en-GB"/>
              </w:rPr>
              <w:t xml:space="preserve">Field of research </w:t>
            </w:r>
          </w:p>
        </w:tc>
      </w:tr>
      <w:tr w:rsidR="00FD532D" w:rsidRPr="003737FC">
        <w:tc>
          <w:tcPr>
            <w:tcW w:w="2028" w:type="dxa"/>
            <w:gridSpan w:val="2"/>
          </w:tcPr>
          <w:p w:rsidR="00FD532D" w:rsidRPr="003737FC" w:rsidRDefault="00FD532D" w:rsidP="007431EB">
            <w:pPr>
              <w:rPr>
                <w:sz w:val="20"/>
                <w:szCs w:val="20"/>
                <w:lang w:val="en-GB"/>
              </w:rPr>
            </w:pPr>
            <w:r w:rsidRPr="003737FC">
              <w:rPr>
                <w:sz w:val="20"/>
                <w:szCs w:val="20"/>
                <w:lang w:val="en-GB"/>
              </w:rPr>
              <w:t>Assistant professor</w:t>
            </w:r>
          </w:p>
        </w:tc>
        <w:tc>
          <w:tcPr>
            <w:tcW w:w="958" w:type="dxa"/>
          </w:tcPr>
          <w:p w:rsidR="00FD532D" w:rsidRPr="003737FC" w:rsidRDefault="00FD532D" w:rsidP="007431EB">
            <w:pPr>
              <w:rPr>
                <w:sz w:val="20"/>
                <w:szCs w:val="20"/>
                <w:lang w:val="en-GB"/>
              </w:rPr>
            </w:pPr>
            <w:r w:rsidRPr="003737FC">
              <w:rPr>
                <w:sz w:val="20"/>
                <w:szCs w:val="20"/>
                <w:lang w:val="en-GB"/>
              </w:rPr>
              <w:t>2012</w:t>
            </w:r>
          </w:p>
        </w:tc>
        <w:tc>
          <w:tcPr>
            <w:tcW w:w="3830" w:type="dxa"/>
            <w:gridSpan w:val="3"/>
          </w:tcPr>
          <w:p w:rsidR="00FD532D" w:rsidRPr="003737FC" w:rsidRDefault="00FD532D" w:rsidP="007431EB">
            <w:pPr>
              <w:rPr>
                <w:sz w:val="20"/>
                <w:szCs w:val="20"/>
                <w:lang w:val="en-GB"/>
              </w:rPr>
            </w:pPr>
            <w:r w:rsidRPr="003737FC">
              <w:rPr>
                <w:sz w:val="20"/>
                <w:szCs w:val="20"/>
                <w:lang w:val="en-GB"/>
              </w:rPr>
              <w:t>Faculty of Agriculture, Novi Sad</w:t>
            </w:r>
          </w:p>
        </w:tc>
        <w:tc>
          <w:tcPr>
            <w:tcW w:w="3372" w:type="dxa"/>
            <w:gridSpan w:val="5"/>
          </w:tcPr>
          <w:p w:rsidR="00FD532D" w:rsidRPr="003737FC" w:rsidRDefault="00FD532D" w:rsidP="007431EB">
            <w:pPr>
              <w:rPr>
                <w:sz w:val="20"/>
                <w:szCs w:val="20"/>
                <w:highlight w:val="yellow"/>
                <w:lang w:val="en-GB"/>
              </w:rPr>
            </w:pPr>
            <w:r w:rsidRPr="003737FC">
              <w:rPr>
                <w:sz w:val="20"/>
                <w:szCs w:val="20"/>
                <w:lang w:val="en-GB"/>
              </w:rPr>
              <w:t>Animal diseases and food hygiene</w:t>
            </w:r>
          </w:p>
        </w:tc>
      </w:tr>
      <w:tr w:rsidR="00FD532D" w:rsidRPr="003737FC">
        <w:tc>
          <w:tcPr>
            <w:tcW w:w="2028" w:type="dxa"/>
            <w:gridSpan w:val="2"/>
          </w:tcPr>
          <w:p w:rsidR="00FD532D" w:rsidRPr="003737FC" w:rsidRDefault="00FD532D" w:rsidP="007431EB">
            <w:pPr>
              <w:rPr>
                <w:sz w:val="20"/>
                <w:szCs w:val="20"/>
                <w:lang w:val="en-GB"/>
              </w:rPr>
            </w:pPr>
            <w:r w:rsidRPr="003737FC">
              <w:rPr>
                <w:sz w:val="20"/>
                <w:szCs w:val="20"/>
                <w:lang w:val="en-GB"/>
              </w:rPr>
              <w:t>Ph.D.</w:t>
            </w:r>
          </w:p>
        </w:tc>
        <w:tc>
          <w:tcPr>
            <w:tcW w:w="958" w:type="dxa"/>
          </w:tcPr>
          <w:p w:rsidR="00FD532D" w:rsidRPr="003737FC" w:rsidRDefault="00FD532D" w:rsidP="007431EB">
            <w:pPr>
              <w:rPr>
                <w:sz w:val="20"/>
                <w:szCs w:val="20"/>
                <w:lang w:val="en-GB"/>
              </w:rPr>
            </w:pPr>
            <w:r w:rsidRPr="003737FC">
              <w:rPr>
                <w:sz w:val="20"/>
                <w:szCs w:val="20"/>
                <w:lang w:val="en-GB"/>
              </w:rPr>
              <w:t>2011</w:t>
            </w:r>
          </w:p>
        </w:tc>
        <w:tc>
          <w:tcPr>
            <w:tcW w:w="3830" w:type="dxa"/>
            <w:gridSpan w:val="3"/>
          </w:tcPr>
          <w:p w:rsidR="00FD532D" w:rsidRPr="003737FC" w:rsidRDefault="00FD532D" w:rsidP="007431EB">
            <w:pPr>
              <w:rPr>
                <w:sz w:val="20"/>
                <w:szCs w:val="20"/>
                <w:lang w:val="en-GB"/>
              </w:rPr>
            </w:pPr>
            <w:r w:rsidRPr="003737FC">
              <w:rPr>
                <w:sz w:val="20"/>
                <w:szCs w:val="20"/>
                <w:lang w:val="en-GB"/>
              </w:rPr>
              <w:t>Faculty of Agriculture, Novi Sad</w:t>
            </w:r>
          </w:p>
        </w:tc>
        <w:tc>
          <w:tcPr>
            <w:tcW w:w="3372" w:type="dxa"/>
            <w:gridSpan w:val="5"/>
          </w:tcPr>
          <w:p w:rsidR="00FD532D" w:rsidRPr="003737FC" w:rsidRDefault="00FD532D" w:rsidP="007431EB">
            <w:pPr>
              <w:rPr>
                <w:sz w:val="20"/>
                <w:szCs w:val="20"/>
                <w:lang w:val="en-GB"/>
              </w:rPr>
            </w:pPr>
            <w:r w:rsidRPr="003737FC">
              <w:rPr>
                <w:sz w:val="20"/>
                <w:szCs w:val="20"/>
                <w:lang w:val="en-GB"/>
              </w:rPr>
              <w:t>Veterinary medicine</w:t>
            </w:r>
          </w:p>
        </w:tc>
      </w:tr>
      <w:tr w:rsidR="00FD532D" w:rsidRPr="003737FC">
        <w:tc>
          <w:tcPr>
            <w:tcW w:w="2028" w:type="dxa"/>
            <w:gridSpan w:val="2"/>
          </w:tcPr>
          <w:p w:rsidR="00FD532D" w:rsidRPr="003737FC" w:rsidRDefault="00FD532D" w:rsidP="007431EB">
            <w:pPr>
              <w:rPr>
                <w:sz w:val="20"/>
                <w:szCs w:val="20"/>
                <w:lang w:val="en-GB"/>
              </w:rPr>
            </w:pPr>
            <w:r w:rsidRPr="003737FC">
              <w:rPr>
                <w:sz w:val="20"/>
                <w:szCs w:val="20"/>
                <w:lang w:val="en-GB"/>
              </w:rPr>
              <w:t>DVM</w:t>
            </w:r>
          </w:p>
        </w:tc>
        <w:tc>
          <w:tcPr>
            <w:tcW w:w="958" w:type="dxa"/>
          </w:tcPr>
          <w:p w:rsidR="00FD532D" w:rsidRPr="003737FC" w:rsidRDefault="00FD532D" w:rsidP="007431EB">
            <w:pPr>
              <w:rPr>
                <w:sz w:val="20"/>
                <w:szCs w:val="20"/>
                <w:lang w:val="en-GB"/>
              </w:rPr>
            </w:pPr>
            <w:r w:rsidRPr="003737FC">
              <w:rPr>
                <w:sz w:val="20"/>
                <w:szCs w:val="20"/>
                <w:lang w:val="en-GB"/>
              </w:rPr>
              <w:t>2003</w:t>
            </w:r>
          </w:p>
        </w:tc>
        <w:tc>
          <w:tcPr>
            <w:tcW w:w="3830" w:type="dxa"/>
            <w:gridSpan w:val="3"/>
          </w:tcPr>
          <w:p w:rsidR="00FD532D" w:rsidRPr="003737FC" w:rsidRDefault="00FD532D" w:rsidP="007431EB">
            <w:pPr>
              <w:rPr>
                <w:sz w:val="20"/>
                <w:szCs w:val="20"/>
                <w:lang w:val="en-GB"/>
              </w:rPr>
            </w:pPr>
            <w:r w:rsidRPr="003737FC">
              <w:rPr>
                <w:sz w:val="20"/>
                <w:szCs w:val="20"/>
                <w:lang w:val="en-GB"/>
              </w:rPr>
              <w:t>Faculty of Veterinary Medicine, Belgrade</w:t>
            </w:r>
          </w:p>
        </w:tc>
        <w:tc>
          <w:tcPr>
            <w:tcW w:w="3372" w:type="dxa"/>
            <w:gridSpan w:val="5"/>
          </w:tcPr>
          <w:p w:rsidR="00FD532D" w:rsidRPr="003737FC" w:rsidRDefault="00FD532D" w:rsidP="007431EB">
            <w:pPr>
              <w:rPr>
                <w:sz w:val="20"/>
                <w:szCs w:val="20"/>
                <w:lang w:val="en-GB"/>
              </w:rPr>
            </w:pPr>
            <w:r w:rsidRPr="003737FC">
              <w:rPr>
                <w:sz w:val="20"/>
                <w:szCs w:val="20"/>
                <w:lang w:val="en-GB"/>
              </w:rPr>
              <w:t>Veterinary medicine</w:t>
            </w:r>
          </w:p>
        </w:tc>
      </w:tr>
      <w:tr w:rsidR="00FD532D" w:rsidRPr="003737FC">
        <w:tc>
          <w:tcPr>
            <w:tcW w:w="10188" w:type="dxa"/>
            <w:gridSpan w:val="11"/>
          </w:tcPr>
          <w:p w:rsidR="00FD532D" w:rsidRPr="003737FC" w:rsidRDefault="00FD532D" w:rsidP="007431EB">
            <w:pPr>
              <w:rPr>
                <w:sz w:val="20"/>
                <w:szCs w:val="20"/>
                <w:lang w:val="en-GB"/>
              </w:rPr>
            </w:pPr>
            <w:r>
              <w:rPr>
                <w:b/>
                <w:bCs/>
                <w:sz w:val="20"/>
                <w:szCs w:val="20"/>
                <w:lang w:val="en-GB"/>
              </w:rPr>
              <w:t>The list of dissertations in which a teacher is/was a supervisor in the past 10 years</w:t>
            </w:r>
          </w:p>
        </w:tc>
      </w:tr>
      <w:tr w:rsidR="00FD532D" w:rsidRPr="003E0D91">
        <w:tc>
          <w:tcPr>
            <w:tcW w:w="536" w:type="dxa"/>
            <w:tcMar>
              <w:left w:w="85" w:type="dxa"/>
              <w:right w:w="57" w:type="dxa"/>
            </w:tcMar>
          </w:tcPr>
          <w:p w:rsidR="00FD532D" w:rsidRPr="005262D8" w:rsidRDefault="00FD532D" w:rsidP="00577446">
            <w:pPr>
              <w:rPr>
                <w:sz w:val="20"/>
                <w:szCs w:val="20"/>
              </w:rPr>
            </w:pPr>
            <w:r>
              <w:rPr>
                <w:sz w:val="20"/>
                <w:szCs w:val="20"/>
              </w:rPr>
              <w:t>No</w:t>
            </w:r>
          </w:p>
        </w:tc>
        <w:tc>
          <w:tcPr>
            <w:tcW w:w="3509" w:type="dxa"/>
            <w:gridSpan w:val="3"/>
            <w:tcMar>
              <w:left w:w="85" w:type="dxa"/>
              <w:right w:w="57" w:type="dxa"/>
            </w:tcMar>
          </w:tcPr>
          <w:p w:rsidR="00FD532D" w:rsidRPr="005262D8" w:rsidRDefault="00FD532D" w:rsidP="00577446">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862" w:type="dxa"/>
            <w:gridSpan w:val="3"/>
            <w:tcMar>
              <w:left w:w="85" w:type="dxa"/>
              <w:right w:w="57" w:type="dxa"/>
            </w:tcMar>
          </w:tcPr>
          <w:p w:rsidR="00FD532D" w:rsidRPr="005262D8" w:rsidRDefault="00FD532D" w:rsidP="00577446">
            <w:pPr>
              <w:rPr>
                <w:sz w:val="20"/>
                <w:szCs w:val="20"/>
                <w:lang w:val="sr-Cyrl-CS"/>
              </w:rPr>
            </w:pPr>
            <w:r w:rsidRPr="005262D8">
              <w:rPr>
                <w:sz w:val="20"/>
                <w:szCs w:val="20"/>
              </w:rPr>
              <w:t>Candidate´s Name</w:t>
            </w:r>
          </w:p>
        </w:tc>
        <w:tc>
          <w:tcPr>
            <w:tcW w:w="1645" w:type="dxa"/>
            <w:gridSpan w:val="2"/>
            <w:tcMar>
              <w:left w:w="85" w:type="dxa"/>
              <w:right w:w="57" w:type="dxa"/>
            </w:tcMar>
          </w:tcPr>
          <w:p w:rsidR="00FD532D" w:rsidRPr="003E0D91" w:rsidRDefault="00FD532D" w:rsidP="00577446">
            <w:pPr>
              <w:rPr>
                <w:sz w:val="20"/>
                <w:szCs w:val="20"/>
                <w:lang w:val="sr-Cyrl-CS"/>
              </w:rPr>
            </w:pPr>
            <w:r>
              <w:rPr>
                <w:sz w:val="20"/>
                <w:szCs w:val="20"/>
                <w:lang w:val="sr-Cyrl-CS"/>
              </w:rPr>
              <w:t>*</w:t>
            </w:r>
            <w:r>
              <w:rPr>
                <w:sz w:val="20"/>
                <w:szCs w:val="20"/>
              </w:rPr>
              <w:t>reported</w:t>
            </w:r>
            <w:r w:rsidRPr="003E0D91">
              <w:rPr>
                <w:sz w:val="20"/>
                <w:szCs w:val="20"/>
                <w:lang w:val="sr-Cyrl-CS"/>
              </w:rPr>
              <w:t xml:space="preserve"> </w:t>
            </w:r>
          </w:p>
        </w:tc>
        <w:tc>
          <w:tcPr>
            <w:tcW w:w="1636" w:type="dxa"/>
            <w:gridSpan w:val="2"/>
            <w:tcMar>
              <w:left w:w="85" w:type="dxa"/>
              <w:right w:w="57" w:type="dxa"/>
            </w:tcMar>
          </w:tcPr>
          <w:p w:rsidR="00FD532D" w:rsidRPr="005262D8" w:rsidRDefault="00FD532D" w:rsidP="00577446">
            <w:pPr>
              <w:rPr>
                <w:sz w:val="20"/>
                <w:szCs w:val="20"/>
              </w:rPr>
            </w:pPr>
            <w:r w:rsidRPr="003E0D91">
              <w:rPr>
                <w:sz w:val="20"/>
                <w:szCs w:val="20"/>
                <w:lang w:val="sr-Cyrl-CS"/>
              </w:rPr>
              <w:t xml:space="preserve">** </w:t>
            </w:r>
            <w:r>
              <w:rPr>
                <w:sz w:val="20"/>
                <w:szCs w:val="20"/>
              </w:rPr>
              <w:t>defended</w:t>
            </w:r>
          </w:p>
        </w:tc>
      </w:tr>
      <w:tr w:rsidR="00FD532D" w:rsidRPr="003E0D91">
        <w:tc>
          <w:tcPr>
            <w:tcW w:w="536" w:type="dxa"/>
            <w:tcMar>
              <w:left w:w="85" w:type="dxa"/>
              <w:right w:w="57" w:type="dxa"/>
            </w:tcMar>
          </w:tcPr>
          <w:p w:rsidR="00FD532D" w:rsidRPr="003E0D91" w:rsidRDefault="00FD532D" w:rsidP="00577446">
            <w:pPr>
              <w:rPr>
                <w:sz w:val="20"/>
                <w:szCs w:val="20"/>
                <w:lang w:val="sr-Cyrl-CS"/>
              </w:rPr>
            </w:pPr>
          </w:p>
        </w:tc>
        <w:tc>
          <w:tcPr>
            <w:tcW w:w="3509" w:type="dxa"/>
            <w:gridSpan w:val="3"/>
            <w:tcMar>
              <w:left w:w="85" w:type="dxa"/>
              <w:right w:w="57" w:type="dxa"/>
            </w:tcMar>
          </w:tcPr>
          <w:p w:rsidR="00FD532D" w:rsidRPr="003E0D91" w:rsidRDefault="00FD532D" w:rsidP="00577446">
            <w:pPr>
              <w:rPr>
                <w:sz w:val="20"/>
                <w:szCs w:val="20"/>
                <w:lang w:val="sr-Cyrl-CS"/>
              </w:rPr>
            </w:pPr>
          </w:p>
        </w:tc>
        <w:tc>
          <w:tcPr>
            <w:tcW w:w="2862" w:type="dxa"/>
            <w:gridSpan w:val="3"/>
            <w:tcMar>
              <w:left w:w="85" w:type="dxa"/>
              <w:right w:w="57" w:type="dxa"/>
            </w:tcMar>
          </w:tcPr>
          <w:p w:rsidR="00FD532D" w:rsidRPr="003E0D91" w:rsidRDefault="00FD532D" w:rsidP="00577446">
            <w:pPr>
              <w:rPr>
                <w:sz w:val="20"/>
                <w:szCs w:val="20"/>
                <w:lang w:val="sr-Cyrl-CS"/>
              </w:rPr>
            </w:pPr>
          </w:p>
        </w:tc>
        <w:tc>
          <w:tcPr>
            <w:tcW w:w="1645" w:type="dxa"/>
            <w:gridSpan w:val="2"/>
            <w:tcMar>
              <w:left w:w="85" w:type="dxa"/>
              <w:right w:w="57" w:type="dxa"/>
            </w:tcMar>
          </w:tcPr>
          <w:p w:rsidR="00FD532D" w:rsidRPr="003E0D91" w:rsidRDefault="00FD532D" w:rsidP="00577446">
            <w:pPr>
              <w:rPr>
                <w:sz w:val="20"/>
                <w:szCs w:val="20"/>
                <w:lang w:val="sr-Cyrl-CS"/>
              </w:rPr>
            </w:pPr>
          </w:p>
        </w:tc>
        <w:tc>
          <w:tcPr>
            <w:tcW w:w="1636" w:type="dxa"/>
            <w:gridSpan w:val="2"/>
            <w:tcMar>
              <w:left w:w="85" w:type="dxa"/>
              <w:right w:w="57" w:type="dxa"/>
            </w:tcMar>
          </w:tcPr>
          <w:p w:rsidR="00FD532D" w:rsidRPr="003E0D91" w:rsidRDefault="00FD532D" w:rsidP="00577446">
            <w:pPr>
              <w:rPr>
                <w:sz w:val="20"/>
                <w:szCs w:val="20"/>
                <w:lang w:val="sr-Cyrl-CS"/>
              </w:rPr>
            </w:pPr>
          </w:p>
        </w:tc>
      </w:tr>
      <w:tr w:rsidR="00FD532D" w:rsidRPr="003737FC">
        <w:tc>
          <w:tcPr>
            <w:tcW w:w="10188" w:type="dxa"/>
            <w:gridSpan w:val="11"/>
          </w:tcPr>
          <w:p w:rsidR="00FD532D" w:rsidRPr="003737FC" w:rsidRDefault="00FD532D" w:rsidP="007431EB">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6" w:type="dxa"/>
            <w:vAlign w:val="center"/>
          </w:tcPr>
          <w:p w:rsidR="00FD532D" w:rsidRPr="003737FC" w:rsidRDefault="00FD532D" w:rsidP="003737FC">
            <w:pPr>
              <w:jc w:val="center"/>
              <w:rPr>
                <w:sz w:val="20"/>
                <w:szCs w:val="20"/>
                <w:lang w:val="en-GB"/>
              </w:rPr>
            </w:pPr>
            <w:r w:rsidRPr="003737FC">
              <w:rPr>
                <w:sz w:val="20"/>
                <w:szCs w:val="20"/>
                <w:lang w:val="en-GB"/>
              </w:rPr>
              <w:t>1.</w:t>
            </w:r>
          </w:p>
        </w:tc>
        <w:tc>
          <w:tcPr>
            <w:tcW w:w="8962" w:type="dxa"/>
            <w:gridSpan w:val="9"/>
          </w:tcPr>
          <w:p w:rsidR="00FD532D" w:rsidRPr="003737FC" w:rsidRDefault="00FD532D" w:rsidP="003737FC">
            <w:pPr>
              <w:jc w:val="both"/>
              <w:rPr>
                <w:sz w:val="20"/>
                <w:szCs w:val="20"/>
                <w:lang w:val="en-GB"/>
              </w:rPr>
            </w:pPr>
            <w:r w:rsidRPr="003737FC">
              <w:rPr>
                <w:sz w:val="20"/>
                <w:szCs w:val="20"/>
                <w:lang w:val="en-GB"/>
              </w:rPr>
              <w:t>Buncic</w:t>
            </w:r>
            <w:r w:rsidRPr="003737FC">
              <w:rPr>
                <w:sz w:val="20"/>
                <w:szCs w:val="20"/>
                <w:lang w:val="sr-Cyrl-CS"/>
              </w:rPr>
              <w:t xml:space="preserve"> </w:t>
            </w:r>
            <w:r w:rsidRPr="003737FC">
              <w:rPr>
                <w:sz w:val="20"/>
                <w:szCs w:val="20"/>
                <w:lang w:val="en-GB"/>
              </w:rPr>
              <w:t>S</w:t>
            </w:r>
            <w:r w:rsidRPr="003737FC">
              <w:rPr>
                <w:sz w:val="20"/>
                <w:szCs w:val="20"/>
                <w:lang w:val="sr-Cyrl-CS"/>
              </w:rPr>
              <w:t xml:space="preserve">., </w:t>
            </w:r>
            <w:r w:rsidRPr="003737FC">
              <w:rPr>
                <w:sz w:val="20"/>
                <w:szCs w:val="20"/>
                <w:lang w:val="en-GB"/>
              </w:rPr>
              <w:t>Nychas</w:t>
            </w:r>
            <w:r w:rsidRPr="003737FC">
              <w:rPr>
                <w:sz w:val="20"/>
                <w:szCs w:val="20"/>
                <w:lang w:val="sr-Cyrl-CS"/>
              </w:rPr>
              <w:t xml:space="preserve"> </w:t>
            </w:r>
            <w:r w:rsidRPr="003737FC">
              <w:rPr>
                <w:sz w:val="20"/>
                <w:szCs w:val="20"/>
                <w:lang w:val="en-GB"/>
              </w:rPr>
              <w:t>G</w:t>
            </w:r>
            <w:r w:rsidRPr="003737FC">
              <w:rPr>
                <w:sz w:val="20"/>
                <w:szCs w:val="20"/>
                <w:lang w:val="sr-Cyrl-CS"/>
              </w:rPr>
              <w:t>.-</w:t>
            </w:r>
            <w:r w:rsidRPr="003737FC">
              <w:rPr>
                <w:sz w:val="20"/>
                <w:szCs w:val="20"/>
                <w:lang w:val="en-GB"/>
              </w:rPr>
              <w:t>J</w:t>
            </w:r>
            <w:r w:rsidRPr="003737FC">
              <w:rPr>
                <w:sz w:val="20"/>
                <w:szCs w:val="20"/>
                <w:lang w:val="sr-Cyrl-CS"/>
              </w:rPr>
              <w:t xml:space="preserve">., </w:t>
            </w:r>
            <w:r w:rsidRPr="003737FC">
              <w:rPr>
                <w:sz w:val="20"/>
                <w:szCs w:val="20"/>
                <w:lang w:val="en-GB"/>
              </w:rPr>
              <w:t>Lee</w:t>
            </w:r>
            <w:r w:rsidRPr="003737FC">
              <w:rPr>
                <w:sz w:val="20"/>
                <w:szCs w:val="20"/>
                <w:lang w:val="sr-Cyrl-CS"/>
              </w:rPr>
              <w:t xml:space="preserve"> </w:t>
            </w:r>
            <w:r w:rsidRPr="003737FC">
              <w:rPr>
                <w:sz w:val="20"/>
                <w:szCs w:val="20"/>
                <w:lang w:val="en-GB"/>
              </w:rPr>
              <w:t>M</w:t>
            </w:r>
            <w:r w:rsidRPr="003737FC">
              <w:rPr>
                <w:sz w:val="20"/>
                <w:szCs w:val="20"/>
                <w:lang w:val="sr-Cyrl-CS"/>
              </w:rPr>
              <w:t xml:space="preserve">. </w:t>
            </w:r>
            <w:r w:rsidRPr="003737FC">
              <w:rPr>
                <w:sz w:val="20"/>
                <w:szCs w:val="20"/>
                <w:lang w:val="en-GB"/>
              </w:rPr>
              <w:t>R</w:t>
            </w:r>
            <w:r w:rsidRPr="003737FC">
              <w:rPr>
                <w:sz w:val="20"/>
                <w:szCs w:val="20"/>
                <w:lang w:val="sr-Cyrl-CS"/>
              </w:rPr>
              <w:t xml:space="preserve">. </w:t>
            </w:r>
            <w:r w:rsidRPr="003737FC">
              <w:rPr>
                <w:sz w:val="20"/>
                <w:szCs w:val="20"/>
                <w:lang w:val="en-GB"/>
              </w:rPr>
              <w:t>F</w:t>
            </w:r>
            <w:r w:rsidRPr="003737FC">
              <w:rPr>
                <w:sz w:val="20"/>
                <w:szCs w:val="20"/>
                <w:lang w:val="sr-Cyrl-CS"/>
              </w:rPr>
              <w:t xml:space="preserve">., </w:t>
            </w:r>
            <w:r w:rsidRPr="003737FC">
              <w:rPr>
                <w:sz w:val="20"/>
                <w:szCs w:val="20"/>
                <w:lang w:val="en-GB"/>
              </w:rPr>
              <w:t>Koutsoumanis</w:t>
            </w:r>
            <w:r w:rsidRPr="003737FC">
              <w:rPr>
                <w:sz w:val="20"/>
                <w:szCs w:val="20"/>
                <w:lang w:val="sr-Cyrl-CS"/>
              </w:rPr>
              <w:t xml:space="preserve"> </w:t>
            </w:r>
            <w:r w:rsidRPr="003737FC">
              <w:rPr>
                <w:sz w:val="20"/>
                <w:szCs w:val="20"/>
                <w:lang w:val="en-GB"/>
              </w:rPr>
              <w:t>K</w:t>
            </w:r>
            <w:r w:rsidRPr="003737FC">
              <w:rPr>
                <w:sz w:val="20"/>
                <w:szCs w:val="20"/>
                <w:lang w:val="sr-Cyrl-CS"/>
              </w:rPr>
              <w:t xml:space="preserve">., </w:t>
            </w:r>
            <w:r w:rsidRPr="003737FC">
              <w:rPr>
                <w:sz w:val="20"/>
                <w:szCs w:val="20"/>
                <w:lang w:val="en-GB"/>
              </w:rPr>
              <w:t>H</w:t>
            </w:r>
            <w:r w:rsidRPr="003737FC">
              <w:rPr>
                <w:sz w:val="20"/>
                <w:szCs w:val="20"/>
                <w:lang w:val="sr-Cyrl-CS"/>
              </w:rPr>
              <w:t>é</w:t>
            </w:r>
            <w:r w:rsidRPr="003737FC">
              <w:rPr>
                <w:sz w:val="20"/>
                <w:szCs w:val="20"/>
                <w:lang w:val="en-GB"/>
              </w:rPr>
              <w:t>braud</w:t>
            </w:r>
            <w:r w:rsidRPr="003737FC">
              <w:rPr>
                <w:sz w:val="20"/>
                <w:szCs w:val="20"/>
                <w:lang w:val="sr-Cyrl-CS"/>
              </w:rPr>
              <w:t xml:space="preserve"> </w:t>
            </w:r>
            <w:r w:rsidRPr="003737FC">
              <w:rPr>
                <w:sz w:val="20"/>
                <w:szCs w:val="20"/>
                <w:lang w:val="en-GB"/>
              </w:rPr>
              <w:t>M</w:t>
            </w:r>
            <w:r w:rsidRPr="003737FC">
              <w:rPr>
                <w:sz w:val="20"/>
                <w:szCs w:val="20"/>
                <w:lang w:val="sr-Cyrl-CS"/>
              </w:rPr>
              <w:t xml:space="preserve">., </w:t>
            </w:r>
            <w:r w:rsidRPr="003737FC">
              <w:rPr>
                <w:sz w:val="20"/>
                <w:szCs w:val="20"/>
                <w:lang w:val="en-GB"/>
              </w:rPr>
              <w:t>Desvauxe</w:t>
            </w:r>
            <w:r w:rsidRPr="003737FC">
              <w:rPr>
                <w:sz w:val="20"/>
                <w:szCs w:val="20"/>
                <w:lang w:val="sr-Cyrl-CS"/>
              </w:rPr>
              <w:t xml:space="preserve"> </w:t>
            </w:r>
            <w:r w:rsidRPr="003737FC">
              <w:rPr>
                <w:sz w:val="20"/>
                <w:szCs w:val="20"/>
                <w:lang w:val="en-GB"/>
              </w:rPr>
              <w:t>M</w:t>
            </w:r>
            <w:r w:rsidRPr="003737FC">
              <w:rPr>
                <w:sz w:val="20"/>
                <w:szCs w:val="20"/>
                <w:lang w:val="sr-Cyrl-CS"/>
              </w:rPr>
              <w:t xml:space="preserve">., </w:t>
            </w:r>
            <w:r w:rsidRPr="003737FC">
              <w:rPr>
                <w:sz w:val="20"/>
                <w:szCs w:val="20"/>
                <w:lang w:val="en-GB"/>
              </w:rPr>
              <w:t>Chorianopoulos</w:t>
            </w:r>
            <w:r w:rsidRPr="003737FC">
              <w:rPr>
                <w:sz w:val="20"/>
                <w:szCs w:val="20"/>
                <w:lang w:val="sr-Cyrl-CS"/>
              </w:rPr>
              <w:t xml:space="preserve"> </w:t>
            </w:r>
            <w:r w:rsidRPr="003737FC">
              <w:rPr>
                <w:sz w:val="20"/>
                <w:szCs w:val="20"/>
                <w:lang w:val="en-GB"/>
              </w:rPr>
              <w:t>N</w:t>
            </w:r>
            <w:r w:rsidRPr="003737FC">
              <w:rPr>
                <w:sz w:val="20"/>
                <w:szCs w:val="20"/>
                <w:lang w:val="sr-Cyrl-CS"/>
              </w:rPr>
              <w:t xml:space="preserve">., </w:t>
            </w:r>
            <w:r w:rsidRPr="003737FC">
              <w:rPr>
                <w:sz w:val="20"/>
                <w:szCs w:val="20"/>
                <w:lang w:val="en-GB"/>
              </w:rPr>
              <w:t>Bolton</w:t>
            </w:r>
            <w:r w:rsidRPr="003737FC">
              <w:rPr>
                <w:sz w:val="20"/>
                <w:szCs w:val="20"/>
                <w:lang w:val="sr-Cyrl-CS"/>
              </w:rPr>
              <w:t xml:space="preserve"> </w:t>
            </w:r>
            <w:r w:rsidRPr="003737FC">
              <w:rPr>
                <w:sz w:val="20"/>
                <w:szCs w:val="20"/>
                <w:lang w:val="en-GB"/>
              </w:rPr>
              <w:t>D</w:t>
            </w:r>
            <w:r w:rsidRPr="003737FC">
              <w:rPr>
                <w:sz w:val="20"/>
                <w:szCs w:val="20"/>
                <w:lang w:val="sr-Cyrl-CS"/>
              </w:rPr>
              <w:t xml:space="preserve">., </w:t>
            </w:r>
            <w:r w:rsidRPr="003737FC">
              <w:rPr>
                <w:sz w:val="20"/>
                <w:szCs w:val="20"/>
                <w:lang w:val="en-GB"/>
              </w:rPr>
              <w:t>Blagojevic</w:t>
            </w:r>
            <w:r w:rsidRPr="003737FC">
              <w:rPr>
                <w:sz w:val="20"/>
                <w:szCs w:val="20"/>
                <w:lang w:val="sr-Cyrl-CS"/>
              </w:rPr>
              <w:t xml:space="preserve"> </w:t>
            </w:r>
            <w:r w:rsidRPr="003737FC">
              <w:rPr>
                <w:sz w:val="20"/>
                <w:szCs w:val="20"/>
                <w:lang w:val="en-GB"/>
              </w:rPr>
              <w:t>B</w:t>
            </w:r>
            <w:r w:rsidRPr="003737FC">
              <w:rPr>
                <w:b/>
                <w:bCs/>
                <w:sz w:val="20"/>
                <w:szCs w:val="20"/>
                <w:lang w:val="sr-Cyrl-CS"/>
              </w:rPr>
              <w:t>.</w:t>
            </w:r>
            <w:r w:rsidRPr="003737FC">
              <w:rPr>
                <w:sz w:val="20"/>
                <w:szCs w:val="20"/>
                <w:lang w:val="sr-Cyrl-CS"/>
              </w:rPr>
              <w:t xml:space="preserve">, </w:t>
            </w:r>
            <w:r w:rsidRPr="003737FC">
              <w:rPr>
                <w:b/>
                <w:bCs/>
                <w:sz w:val="20"/>
                <w:szCs w:val="20"/>
                <w:lang w:val="en-GB"/>
              </w:rPr>
              <w:t>Antic</w:t>
            </w:r>
            <w:r w:rsidRPr="003737FC">
              <w:rPr>
                <w:b/>
                <w:bCs/>
                <w:sz w:val="20"/>
                <w:szCs w:val="20"/>
                <w:lang w:val="sr-Cyrl-CS"/>
              </w:rPr>
              <w:t xml:space="preserve"> </w:t>
            </w:r>
            <w:r w:rsidRPr="003737FC">
              <w:rPr>
                <w:b/>
                <w:bCs/>
                <w:sz w:val="20"/>
                <w:szCs w:val="20"/>
                <w:lang w:val="en-GB"/>
              </w:rPr>
              <w:t>D</w:t>
            </w:r>
            <w:r w:rsidRPr="003737FC">
              <w:rPr>
                <w:sz w:val="20"/>
                <w:szCs w:val="20"/>
                <w:lang w:val="sr-Cyrl-CS"/>
              </w:rPr>
              <w:t>. (2013).</w:t>
            </w:r>
            <w:r w:rsidRPr="003737FC">
              <w:rPr>
                <w:rFonts w:eastAsia="MS Mincho"/>
                <w:b/>
                <w:bCs/>
                <w:color w:val="000000"/>
                <w:sz w:val="20"/>
                <w:szCs w:val="20"/>
                <w:lang w:val="sr-Cyrl-CS" w:eastAsia="ja-JP"/>
              </w:rPr>
              <w:t xml:space="preserve"> </w:t>
            </w:r>
            <w:r w:rsidRPr="003737FC">
              <w:rPr>
                <w:sz w:val="20"/>
                <w:szCs w:val="20"/>
                <w:lang w:val="en-GB"/>
              </w:rPr>
              <w:t>Microbial</w:t>
            </w:r>
            <w:r w:rsidRPr="003737FC">
              <w:rPr>
                <w:sz w:val="20"/>
                <w:szCs w:val="20"/>
                <w:lang w:val="sr-Cyrl-CS"/>
              </w:rPr>
              <w:t xml:space="preserve"> </w:t>
            </w:r>
            <w:r w:rsidRPr="003737FC">
              <w:rPr>
                <w:sz w:val="20"/>
                <w:szCs w:val="20"/>
                <w:lang w:val="en-GB"/>
              </w:rPr>
              <w:t>pathogen</w:t>
            </w:r>
            <w:r w:rsidRPr="003737FC">
              <w:rPr>
                <w:sz w:val="20"/>
                <w:szCs w:val="20"/>
                <w:lang w:val="sr-Cyrl-CS"/>
              </w:rPr>
              <w:t xml:space="preserve"> </w:t>
            </w:r>
            <w:r w:rsidRPr="003737FC">
              <w:rPr>
                <w:sz w:val="20"/>
                <w:szCs w:val="20"/>
                <w:lang w:val="en-GB"/>
              </w:rPr>
              <w:t>control</w:t>
            </w:r>
            <w:r w:rsidRPr="003737FC">
              <w:rPr>
                <w:sz w:val="20"/>
                <w:szCs w:val="20"/>
                <w:lang w:val="sr-Cyrl-CS"/>
              </w:rPr>
              <w:t xml:space="preserve"> </w:t>
            </w:r>
            <w:r w:rsidRPr="003737FC">
              <w:rPr>
                <w:sz w:val="20"/>
                <w:szCs w:val="20"/>
                <w:lang w:val="en-GB"/>
              </w:rPr>
              <w:t>in</w:t>
            </w:r>
            <w:r w:rsidRPr="003737FC">
              <w:rPr>
                <w:sz w:val="20"/>
                <w:szCs w:val="20"/>
                <w:lang w:val="sr-Cyrl-CS"/>
              </w:rPr>
              <w:t xml:space="preserve"> </w:t>
            </w:r>
            <w:r w:rsidRPr="003737FC">
              <w:rPr>
                <w:sz w:val="20"/>
                <w:szCs w:val="20"/>
                <w:lang w:val="en-GB"/>
              </w:rPr>
              <w:t>the</w:t>
            </w:r>
            <w:r w:rsidRPr="003737FC">
              <w:rPr>
                <w:sz w:val="20"/>
                <w:szCs w:val="20"/>
                <w:lang w:val="sr-Cyrl-CS"/>
              </w:rPr>
              <w:t xml:space="preserve"> </w:t>
            </w:r>
            <w:r w:rsidRPr="003737FC">
              <w:rPr>
                <w:sz w:val="20"/>
                <w:szCs w:val="20"/>
                <w:lang w:val="en-GB"/>
              </w:rPr>
              <w:t>beef</w:t>
            </w:r>
            <w:r w:rsidRPr="003737FC">
              <w:rPr>
                <w:sz w:val="20"/>
                <w:szCs w:val="20"/>
                <w:lang w:val="sr-Cyrl-CS"/>
              </w:rPr>
              <w:t xml:space="preserve"> </w:t>
            </w:r>
            <w:r w:rsidRPr="003737FC">
              <w:rPr>
                <w:sz w:val="20"/>
                <w:szCs w:val="20"/>
                <w:lang w:val="en-GB"/>
              </w:rPr>
              <w:t>chain</w:t>
            </w:r>
            <w:r w:rsidRPr="003737FC">
              <w:rPr>
                <w:sz w:val="20"/>
                <w:szCs w:val="20"/>
                <w:lang w:val="sr-Cyrl-CS"/>
              </w:rPr>
              <w:t xml:space="preserve">: </w:t>
            </w:r>
            <w:r w:rsidRPr="003737FC">
              <w:rPr>
                <w:sz w:val="20"/>
                <w:szCs w:val="20"/>
                <w:lang w:val="en-GB"/>
              </w:rPr>
              <w:t>recent</w:t>
            </w:r>
            <w:r w:rsidRPr="003737FC">
              <w:rPr>
                <w:sz w:val="20"/>
                <w:szCs w:val="20"/>
                <w:lang w:val="sr-Cyrl-CS"/>
              </w:rPr>
              <w:t xml:space="preserve"> </w:t>
            </w:r>
            <w:r w:rsidRPr="003737FC">
              <w:rPr>
                <w:sz w:val="20"/>
                <w:szCs w:val="20"/>
                <w:lang w:val="en-GB"/>
              </w:rPr>
              <w:t>research</w:t>
            </w:r>
            <w:r w:rsidRPr="003737FC">
              <w:rPr>
                <w:sz w:val="20"/>
                <w:szCs w:val="20"/>
                <w:lang w:val="sr-Cyrl-CS"/>
              </w:rPr>
              <w:t xml:space="preserve"> </w:t>
            </w:r>
            <w:r w:rsidRPr="003737FC">
              <w:rPr>
                <w:sz w:val="20"/>
                <w:szCs w:val="20"/>
                <w:lang w:val="en-GB"/>
              </w:rPr>
              <w:t>advances</w:t>
            </w:r>
            <w:r w:rsidRPr="003737FC">
              <w:rPr>
                <w:sz w:val="20"/>
                <w:szCs w:val="20"/>
                <w:lang w:val="sr-Cyrl-CS"/>
              </w:rPr>
              <w:t xml:space="preserve">. </w:t>
            </w:r>
            <w:r w:rsidRPr="003737FC">
              <w:rPr>
                <w:sz w:val="20"/>
                <w:szCs w:val="20"/>
                <w:lang w:val="en-GB"/>
              </w:rPr>
              <w:t>Meat</w:t>
            </w:r>
            <w:r w:rsidRPr="003737FC">
              <w:rPr>
                <w:sz w:val="20"/>
                <w:szCs w:val="20"/>
                <w:lang w:val="sr-Cyrl-CS"/>
              </w:rPr>
              <w:t xml:space="preserve"> </w:t>
            </w:r>
            <w:r w:rsidRPr="003737FC">
              <w:rPr>
                <w:sz w:val="20"/>
                <w:szCs w:val="20"/>
                <w:lang w:val="en-GB"/>
              </w:rPr>
              <w:t>Science</w:t>
            </w:r>
            <w:r w:rsidRPr="003737FC">
              <w:rPr>
                <w:sz w:val="20"/>
                <w:szCs w:val="20"/>
                <w:lang w:val="sr-Cyrl-CS"/>
              </w:rPr>
              <w:t xml:space="preserve">, </w:t>
            </w:r>
            <w:r w:rsidRPr="003737FC">
              <w:rPr>
                <w:i/>
                <w:iCs/>
                <w:sz w:val="20"/>
                <w:szCs w:val="20"/>
                <w:lang w:val="en-GB"/>
              </w:rPr>
              <w:t>In</w:t>
            </w:r>
            <w:r w:rsidRPr="003737FC">
              <w:rPr>
                <w:i/>
                <w:iCs/>
                <w:sz w:val="20"/>
                <w:szCs w:val="20"/>
                <w:lang w:val="sr-Cyrl-CS"/>
              </w:rPr>
              <w:t xml:space="preserve"> </w:t>
            </w:r>
            <w:r w:rsidRPr="003737FC">
              <w:rPr>
                <w:i/>
                <w:iCs/>
                <w:sz w:val="20"/>
                <w:szCs w:val="20"/>
                <w:lang w:val="en-GB"/>
              </w:rPr>
              <w:t>press</w:t>
            </w:r>
            <w:r w:rsidRPr="003737FC">
              <w:rPr>
                <w:i/>
                <w:iCs/>
                <w:sz w:val="20"/>
                <w:szCs w:val="20"/>
                <w:lang w:val="sr-Cyrl-CS"/>
              </w:rPr>
              <w:t>.</w:t>
            </w:r>
          </w:p>
        </w:tc>
        <w:tc>
          <w:tcPr>
            <w:tcW w:w="690" w:type="dxa"/>
            <w:vAlign w:val="center"/>
          </w:tcPr>
          <w:p w:rsidR="00FD532D" w:rsidRPr="003737FC" w:rsidRDefault="00FD532D" w:rsidP="007431EB">
            <w:pPr>
              <w:jc w:val="center"/>
              <w:rPr>
                <w:sz w:val="20"/>
                <w:szCs w:val="20"/>
                <w:lang w:val="en-GB"/>
              </w:rPr>
            </w:pPr>
            <w:r w:rsidRPr="003737FC">
              <w:rPr>
                <w:sz w:val="20"/>
                <w:szCs w:val="20"/>
                <w:lang w:val="en-GB"/>
              </w:rPr>
              <w:t>М21</w:t>
            </w:r>
          </w:p>
        </w:tc>
      </w:tr>
      <w:tr w:rsidR="00FD532D" w:rsidRPr="003737FC">
        <w:tc>
          <w:tcPr>
            <w:tcW w:w="536" w:type="dxa"/>
            <w:vAlign w:val="center"/>
          </w:tcPr>
          <w:p w:rsidR="00FD532D" w:rsidRPr="003737FC" w:rsidRDefault="00FD532D" w:rsidP="003737FC">
            <w:pPr>
              <w:jc w:val="center"/>
              <w:rPr>
                <w:sz w:val="20"/>
                <w:szCs w:val="20"/>
                <w:lang w:val="en-GB"/>
              </w:rPr>
            </w:pPr>
            <w:r w:rsidRPr="003737FC">
              <w:rPr>
                <w:sz w:val="20"/>
                <w:szCs w:val="20"/>
                <w:lang w:val="en-GB"/>
              </w:rPr>
              <w:t>2.</w:t>
            </w:r>
          </w:p>
        </w:tc>
        <w:tc>
          <w:tcPr>
            <w:tcW w:w="8962" w:type="dxa"/>
            <w:gridSpan w:val="9"/>
          </w:tcPr>
          <w:p w:rsidR="00FD532D" w:rsidRPr="003737FC" w:rsidRDefault="00FD532D" w:rsidP="003737FC">
            <w:pPr>
              <w:jc w:val="both"/>
              <w:rPr>
                <w:sz w:val="20"/>
                <w:szCs w:val="20"/>
                <w:lang w:val="en-GB"/>
              </w:rPr>
            </w:pPr>
            <w:r w:rsidRPr="003737FC">
              <w:rPr>
                <w:sz w:val="20"/>
                <w:szCs w:val="20"/>
              </w:rPr>
              <w:t>Blagojevic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b/>
                <w:bCs/>
                <w:sz w:val="20"/>
                <w:szCs w:val="20"/>
              </w:rPr>
              <w:t>Antic</w:t>
            </w:r>
            <w:r w:rsidRPr="003737FC">
              <w:rPr>
                <w:b/>
                <w:bCs/>
                <w:sz w:val="20"/>
                <w:szCs w:val="20"/>
                <w:lang w:val="sr-Cyrl-CS"/>
              </w:rPr>
              <w:t xml:space="preserve"> </w:t>
            </w:r>
            <w:r w:rsidRPr="003737FC">
              <w:rPr>
                <w:b/>
                <w:bCs/>
                <w:sz w:val="20"/>
                <w:szCs w:val="20"/>
              </w:rPr>
              <w:t>D</w:t>
            </w:r>
            <w:r w:rsidRPr="003737FC">
              <w:rPr>
                <w:b/>
                <w:bCs/>
                <w:sz w:val="20"/>
                <w:szCs w:val="20"/>
                <w:lang w:val="sr-Cyrl-CS"/>
              </w:rPr>
              <w:t>.,</w:t>
            </w:r>
            <w:r w:rsidRPr="003737FC">
              <w:rPr>
                <w:sz w:val="20"/>
                <w:szCs w:val="20"/>
                <w:lang w:val="sr-Cyrl-CS"/>
              </w:rPr>
              <w:t xml:space="preserve"> </w:t>
            </w:r>
            <w:r w:rsidRPr="003737FC">
              <w:rPr>
                <w:sz w:val="20"/>
                <w:szCs w:val="20"/>
              </w:rPr>
              <w:t>Ducic</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Buncic</w:t>
            </w:r>
            <w:r w:rsidRPr="003737FC">
              <w:rPr>
                <w:sz w:val="20"/>
                <w:szCs w:val="20"/>
                <w:lang w:val="sr-Cyrl-CS"/>
              </w:rPr>
              <w:t xml:space="preserve"> </w:t>
            </w:r>
            <w:r w:rsidRPr="003737FC">
              <w:rPr>
                <w:sz w:val="20"/>
                <w:szCs w:val="20"/>
              </w:rPr>
              <w:t>S</w:t>
            </w:r>
            <w:r w:rsidRPr="003737FC">
              <w:rPr>
                <w:sz w:val="20"/>
                <w:szCs w:val="20"/>
                <w:lang w:val="sr-Cyrl-CS"/>
              </w:rPr>
              <w:t xml:space="preserve">. (2012). </w:t>
            </w:r>
            <w:r w:rsidRPr="003737FC">
              <w:rPr>
                <w:sz w:val="20"/>
                <w:szCs w:val="20"/>
              </w:rPr>
              <w:t>Visual</w:t>
            </w:r>
            <w:r w:rsidRPr="003737FC">
              <w:rPr>
                <w:sz w:val="20"/>
                <w:szCs w:val="20"/>
                <w:lang w:val="sr-Cyrl-CS"/>
              </w:rPr>
              <w:t xml:space="preserve"> </w:t>
            </w:r>
            <w:r w:rsidRPr="003737FC">
              <w:rPr>
                <w:sz w:val="20"/>
                <w:szCs w:val="20"/>
              </w:rPr>
              <w:t>cleanliness</w:t>
            </w:r>
            <w:r w:rsidRPr="003737FC">
              <w:rPr>
                <w:sz w:val="20"/>
                <w:szCs w:val="20"/>
                <w:lang w:val="sr-Cyrl-CS"/>
              </w:rPr>
              <w:t xml:space="preserve"> </w:t>
            </w:r>
            <w:r w:rsidRPr="003737FC">
              <w:rPr>
                <w:sz w:val="20"/>
                <w:szCs w:val="20"/>
              </w:rPr>
              <w:t>scores</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cattle</w:t>
            </w:r>
            <w:r w:rsidRPr="003737FC">
              <w:rPr>
                <w:sz w:val="20"/>
                <w:szCs w:val="20"/>
                <w:lang w:val="sr-Cyrl-CS"/>
              </w:rPr>
              <w:t xml:space="preserve"> </w:t>
            </w:r>
            <w:r w:rsidRPr="003737FC">
              <w:rPr>
                <w:sz w:val="20"/>
                <w:szCs w:val="20"/>
              </w:rPr>
              <w:t>at</w:t>
            </w:r>
            <w:r w:rsidRPr="003737FC">
              <w:rPr>
                <w:sz w:val="20"/>
                <w:szCs w:val="20"/>
                <w:lang w:val="sr-Cyrl-CS"/>
              </w:rPr>
              <w:t xml:space="preserve"> </w:t>
            </w:r>
            <w:r w:rsidRPr="003737FC">
              <w:rPr>
                <w:sz w:val="20"/>
                <w:szCs w:val="20"/>
              </w:rPr>
              <w:t>slaughter</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microbial</w:t>
            </w:r>
            <w:r w:rsidRPr="003737FC">
              <w:rPr>
                <w:sz w:val="20"/>
                <w:szCs w:val="20"/>
                <w:lang w:val="sr-Cyrl-CS"/>
              </w:rPr>
              <w:t xml:space="preserve"> </w:t>
            </w:r>
            <w:r w:rsidRPr="003737FC">
              <w:rPr>
                <w:sz w:val="20"/>
                <w:szCs w:val="20"/>
              </w:rPr>
              <w:t xml:space="preserve">loads on the hides and the carcases. </w:t>
            </w:r>
            <w:r w:rsidRPr="003737FC">
              <w:rPr>
                <w:i/>
                <w:iCs/>
                <w:sz w:val="20"/>
                <w:szCs w:val="20"/>
              </w:rPr>
              <w:t>Veterinary record</w:t>
            </w:r>
            <w:r w:rsidRPr="003737FC">
              <w:rPr>
                <w:sz w:val="20"/>
                <w:szCs w:val="20"/>
              </w:rPr>
              <w:t>, 170, 563.</w:t>
            </w:r>
          </w:p>
        </w:tc>
        <w:tc>
          <w:tcPr>
            <w:tcW w:w="690" w:type="dxa"/>
            <w:vAlign w:val="center"/>
          </w:tcPr>
          <w:p w:rsidR="00FD532D" w:rsidRPr="003737FC" w:rsidRDefault="00FD532D" w:rsidP="007431EB">
            <w:pPr>
              <w:jc w:val="center"/>
              <w:rPr>
                <w:sz w:val="20"/>
                <w:szCs w:val="20"/>
                <w:lang w:val="en-GB"/>
              </w:rPr>
            </w:pPr>
            <w:r w:rsidRPr="003737FC">
              <w:rPr>
                <w:sz w:val="20"/>
                <w:szCs w:val="20"/>
                <w:lang w:val="en-GB"/>
              </w:rPr>
              <w:t>М21</w:t>
            </w:r>
          </w:p>
        </w:tc>
      </w:tr>
      <w:tr w:rsidR="00FD532D" w:rsidRPr="003737FC">
        <w:tc>
          <w:tcPr>
            <w:tcW w:w="536" w:type="dxa"/>
            <w:vAlign w:val="center"/>
          </w:tcPr>
          <w:p w:rsidR="00FD532D" w:rsidRPr="003737FC" w:rsidRDefault="00FD532D" w:rsidP="007431EB">
            <w:pPr>
              <w:jc w:val="center"/>
              <w:rPr>
                <w:sz w:val="20"/>
                <w:szCs w:val="20"/>
                <w:lang w:val="en-GB"/>
              </w:rPr>
            </w:pPr>
            <w:r>
              <w:rPr>
                <w:sz w:val="20"/>
                <w:szCs w:val="20"/>
                <w:lang w:val="en-GB"/>
              </w:rPr>
              <w:t>3</w:t>
            </w:r>
            <w:r w:rsidRPr="003737FC">
              <w:rPr>
                <w:sz w:val="20"/>
                <w:szCs w:val="20"/>
                <w:lang w:val="en-GB"/>
              </w:rPr>
              <w:t>.</w:t>
            </w:r>
          </w:p>
        </w:tc>
        <w:tc>
          <w:tcPr>
            <w:tcW w:w="8962" w:type="dxa"/>
            <w:gridSpan w:val="9"/>
          </w:tcPr>
          <w:p w:rsidR="00FD532D" w:rsidRPr="003737FC" w:rsidRDefault="00FD532D" w:rsidP="003737FC">
            <w:pPr>
              <w:tabs>
                <w:tab w:val="left" w:pos="0"/>
              </w:tabs>
              <w:ind w:left="32" w:right="132"/>
              <w:jc w:val="both"/>
              <w:rPr>
                <w:sz w:val="20"/>
                <w:szCs w:val="20"/>
                <w:lang w:val="en-GB"/>
              </w:rPr>
            </w:pPr>
            <w:r w:rsidRPr="003737FC">
              <w:rPr>
                <w:sz w:val="20"/>
                <w:szCs w:val="20"/>
              </w:rPr>
              <w:t>Blagojevic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b/>
                <w:bCs/>
                <w:sz w:val="20"/>
                <w:szCs w:val="20"/>
              </w:rPr>
              <w:t>Antic</w:t>
            </w:r>
            <w:r w:rsidRPr="003737FC">
              <w:rPr>
                <w:b/>
                <w:bCs/>
                <w:sz w:val="20"/>
                <w:szCs w:val="20"/>
                <w:lang w:val="sr-Cyrl-CS"/>
              </w:rPr>
              <w:t xml:space="preserve"> </w:t>
            </w:r>
            <w:r w:rsidRPr="003737FC">
              <w:rPr>
                <w:b/>
                <w:bCs/>
                <w:sz w:val="20"/>
                <w:szCs w:val="20"/>
              </w:rPr>
              <w:t>D</w:t>
            </w:r>
            <w:r w:rsidRPr="003737FC">
              <w:rPr>
                <w:sz w:val="20"/>
                <w:szCs w:val="20"/>
                <w:lang w:val="sr-Cyrl-CS"/>
              </w:rPr>
              <w:t xml:space="preserve">., </w:t>
            </w:r>
            <w:r w:rsidRPr="003737FC">
              <w:rPr>
                <w:sz w:val="20"/>
                <w:szCs w:val="20"/>
              </w:rPr>
              <w:t>Ducic</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Buncic</w:t>
            </w:r>
            <w:r w:rsidRPr="003737FC">
              <w:rPr>
                <w:sz w:val="20"/>
                <w:szCs w:val="20"/>
                <w:lang w:val="sr-Cyrl-CS"/>
              </w:rPr>
              <w:t xml:space="preserve"> </w:t>
            </w:r>
            <w:r w:rsidRPr="003737FC">
              <w:rPr>
                <w:sz w:val="20"/>
                <w:szCs w:val="20"/>
              </w:rPr>
              <w:t>S</w:t>
            </w:r>
            <w:r w:rsidRPr="003737FC">
              <w:rPr>
                <w:sz w:val="20"/>
                <w:szCs w:val="20"/>
                <w:lang w:val="sr-Cyrl-CS"/>
              </w:rPr>
              <w:t xml:space="preserve">. (2011). </w:t>
            </w:r>
            <w:r w:rsidRPr="003737FC">
              <w:rPr>
                <w:sz w:val="20"/>
                <w:szCs w:val="20"/>
                <w:lang w:val="en-GB"/>
              </w:rPr>
              <w:t xml:space="preserve">A study of Haptoglobin levels in groups of cattle and pigs with and without abnormalities at meat inspection. </w:t>
            </w:r>
            <w:r w:rsidRPr="003737FC">
              <w:rPr>
                <w:i/>
                <w:iCs/>
                <w:sz w:val="20"/>
                <w:szCs w:val="20"/>
                <w:lang w:val="en-GB"/>
              </w:rPr>
              <w:t xml:space="preserve">Foodborne pathogens and disease. </w:t>
            </w:r>
            <w:r w:rsidRPr="003737FC">
              <w:rPr>
                <w:sz w:val="20"/>
                <w:szCs w:val="20"/>
                <w:lang w:val="en-GB"/>
              </w:rPr>
              <w:t>8(10)</w:t>
            </w:r>
            <w:r w:rsidRPr="003737FC">
              <w:rPr>
                <w:i/>
                <w:iCs/>
                <w:sz w:val="20"/>
                <w:szCs w:val="20"/>
                <w:lang w:val="en-GB"/>
              </w:rPr>
              <w:t>,</w:t>
            </w:r>
            <w:r w:rsidRPr="003737FC">
              <w:rPr>
                <w:i/>
                <w:iCs/>
                <w:sz w:val="20"/>
                <w:szCs w:val="20"/>
                <w:lang w:val="sr-Cyrl-CS"/>
              </w:rPr>
              <w:t xml:space="preserve"> </w:t>
            </w:r>
            <w:r w:rsidRPr="003737FC">
              <w:rPr>
                <w:sz w:val="20"/>
                <w:szCs w:val="20"/>
                <w:lang w:val="en-GB"/>
              </w:rPr>
              <w:t>1119-1124.</w:t>
            </w:r>
          </w:p>
        </w:tc>
        <w:tc>
          <w:tcPr>
            <w:tcW w:w="690" w:type="dxa"/>
            <w:vAlign w:val="center"/>
          </w:tcPr>
          <w:p w:rsidR="00FD532D" w:rsidRPr="003737FC" w:rsidRDefault="00FD532D" w:rsidP="007431EB">
            <w:pPr>
              <w:jc w:val="center"/>
              <w:rPr>
                <w:sz w:val="20"/>
                <w:szCs w:val="20"/>
                <w:lang w:val="en-GB"/>
              </w:rPr>
            </w:pPr>
            <w:r w:rsidRPr="003737FC">
              <w:rPr>
                <w:sz w:val="20"/>
                <w:szCs w:val="20"/>
                <w:lang w:val="en-GB"/>
              </w:rPr>
              <w:t>М21</w:t>
            </w:r>
          </w:p>
        </w:tc>
      </w:tr>
      <w:tr w:rsidR="00FD532D" w:rsidRPr="003737FC">
        <w:tc>
          <w:tcPr>
            <w:tcW w:w="536" w:type="dxa"/>
            <w:vAlign w:val="center"/>
          </w:tcPr>
          <w:p w:rsidR="00FD532D" w:rsidRPr="003737FC" w:rsidRDefault="00FD532D" w:rsidP="007431EB">
            <w:pPr>
              <w:jc w:val="center"/>
              <w:rPr>
                <w:sz w:val="20"/>
                <w:szCs w:val="20"/>
                <w:lang w:val="sr-Cyrl-CS"/>
              </w:rPr>
            </w:pPr>
            <w:r>
              <w:rPr>
                <w:sz w:val="20"/>
                <w:szCs w:val="20"/>
                <w:lang w:val="sr-Latn-CS"/>
              </w:rPr>
              <w:t>4</w:t>
            </w:r>
            <w:r w:rsidRPr="003737FC">
              <w:rPr>
                <w:sz w:val="20"/>
                <w:szCs w:val="20"/>
                <w:lang w:val="sr-Cyrl-CS"/>
              </w:rPr>
              <w:t>.</w:t>
            </w:r>
          </w:p>
        </w:tc>
        <w:tc>
          <w:tcPr>
            <w:tcW w:w="8962" w:type="dxa"/>
            <w:gridSpan w:val="9"/>
          </w:tcPr>
          <w:p w:rsidR="00FD532D" w:rsidRPr="003737FC" w:rsidRDefault="00FD532D" w:rsidP="003737FC">
            <w:pPr>
              <w:jc w:val="both"/>
              <w:rPr>
                <w:b/>
                <w:bCs/>
                <w:sz w:val="20"/>
                <w:szCs w:val="20"/>
                <w:lang w:val="en-GB"/>
              </w:rPr>
            </w:pPr>
            <w:r w:rsidRPr="003737FC">
              <w:rPr>
                <w:b/>
                <w:bCs/>
                <w:sz w:val="20"/>
                <w:szCs w:val="20"/>
              </w:rPr>
              <w:t>Antic D</w:t>
            </w:r>
            <w:r w:rsidRPr="003737FC">
              <w:rPr>
                <w:sz w:val="20"/>
                <w:szCs w:val="20"/>
              </w:rPr>
              <w:t xml:space="preserve">., Blagojevic B. and Buncic S. (2011). Treatment of cattle hides with Shellac solution to reduce hide-to-beef microbial transfer. </w:t>
            </w:r>
            <w:r w:rsidRPr="003737FC">
              <w:rPr>
                <w:i/>
                <w:iCs/>
                <w:sz w:val="20"/>
                <w:szCs w:val="20"/>
              </w:rPr>
              <w:t>Meat science</w:t>
            </w:r>
            <w:r w:rsidRPr="003737FC">
              <w:rPr>
                <w:sz w:val="20"/>
                <w:szCs w:val="20"/>
              </w:rPr>
              <w:t>, 88, 498-502.</w:t>
            </w:r>
          </w:p>
        </w:tc>
        <w:tc>
          <w:tcPr>
            <w:tcW w:w="690" w:type="dxa"/>
            <w:vAlign w:val="center"/>
          </w:tcPr>
          <w:p w:rsidR="00FD532D" w:rsidRPr="003737FC" w:rsidRDefault="00FD532D" w:rsidP="007431EB">
            <w:pPr>
              <w:jc w:val="center"/>
              <w:rPr>
                <w:sz w:val="20"/>
                <w:szCs w:val="20"/>
                <w:lang w:val="en-GB"/>
              </w:rPr>
            </w:pPr>
            <w:r w:rsidRPr="003737FC">
              <w:rPr>
                <w:sz w:val="20"/>
                <w:szCs w:val="20"/>
                <w:lang w:val="en-GB"/>
              </w:rPr>
              <w:t>М21</w:t>
            </w:r>
          </w:p>
        </w:tc>
      </w:tr>
      <w:tr w:rsidR="00FD532D" w:rsidRPr="003737FC">
        <w:tc>
          <w:tcPr>
            <w:tcW w:w="536" w:type="dxa"/>
            <w:vAlign w:val="center"/>
          </w:tcPr>
          <w:p w:rsidR="00FD532D" w:rsidRPr="003737FC" w:rsidRDefault="00FD532D" w:rsidP="007431EB">
            <w:pPr>
              <w:jc w:val="center"/>
              <w:rPr>
                <w:sz w:val="20"/>
                <w:szCs w:val="20"/>
                <w:lang w:val="sr-Cyrl-CS"/>
              </w:rPr>
            </w:pPr>
            <w:r>
              <w:rPr>
                <w:sz w:val="20"/>
                <w:szCs w:val="20"/>
                <w:lang w:val="sr-Latn-CS"/>
              </w:rPr>
              <w:t>5</w:t>
            </w:r>
            <w:r w:rsidRPr="003737FC">
              <w:rPr>
                <w:sz w:val="20"/>
                <w:szCs w:val="20"/>
                <w:lang w:val="sr-Cyrl-CS"/>
              </w:rPr>
              <w:t>.</w:t>
            </w:r>
          </w:p>
        </w:tc>
        <w:tc>
          <w:tcPr>
            <w:tcW w:w="8962" w:type="dxa"/>
            <w:gridSpan w:val="9"/>
          </w:tcPr>
          <w:p w:rsidR="00FD532D" w:rsidRPr="003737FC" w:rsidRDefault="00FD532D" w:rsidP="003737FC">
            <w:pPr>
              <w:jc w:val="both"/>
              <w:rPr>
                <w:b/>
                <w:bCs/>
                <w:sz w:val="20"/>
                <w:szCs w:val="20"/>
                <w:lang w:val="en-GB"/>
              </w:rPr>
            </w:pPr>
            <w:r w:rsidRPr="003737FC">
              <w:rPr>
                <w:sz w:val="20"/>
                <w:szCs w:val="20"/>
              </w:rPr>
              <w:t xml:space="preserve">Blagojevic B., </w:t>
            </w:r>
            <w:r w:rsidRPr="003737FC">
              <w:rPr>
                <w:b/>
                <w:bCs/>
                <w:sz w:val="20"/>
                <w:szCs w:val="20"/>
              </w:rPr>
              <w:t>Antic D</w:t>
            </w:r>
            <w:r w:rsidRPr="003737FC">
              <w:rPr>
                <w:sz w:val="20"/>
                <w:szCs w:val="20"/>
              </w:rPr>
              <w:t xml:space="preserve">., Ducic M. and Buncic S. (2011). Ratio between carcass- and skin microflora as an abattoir process hygiene indicator. </w:t>
            </w:r>
            <w:r w:rsidRPr="003737FC">
              <w:rPr>
                <w:i/>
                <w:iCs/>
                <w:sz w:val="20"/>
                <w:szCs w:val="20"/>
              </w:rPr>
              <w:t>Food control</w:t>
            </w:r>
            <w:r w:rsidRPr="003737FC">
              <w:rPr>
                <w:sz w:val="20"/>
                <w:szCs w:val="20"/>
              </w:rPr>
              <w:t>, 22, 186-190.</w:t>
            </w:r>
          </w:p>
        </w:tc>
        <w:tc>
          <w:tcPr>
            <w:tcW w:w="690" w:type="dxa"/>
            <w:vAlign w:val="center"/>
          </w:tcPr>
          <w:p w:rsidR="00FD532D" w:rsidRPr="003737FC" w:rsidRDefault="00FD532D" w:rsidP="007431EB">
            <w:pPr>
              <w:jc w:val="center"/>
              <w:rPr>
                <w:sz w:val="20"/>
                <w:szCs w:val="20"/>
                <w:lang w:val="en-GB"/>
              </w:rPr>
            </w:pPr>
            <w:r w:rsidRPr="003737FC">
              <w:rPr>
                <w:sz w:val="20"/>
                <w:szCs w:val="20"/>
                <w:lang w:val="en-GB"/>
              </w:rPr>
              <w:t>М21</w:t>
            </w:r>
          </w:p>
        </w:tc>
      </w:tr>
      <w:tr w:rsidR="00FD532D" w:rsidRPr="003737FC">
        <w:tc>
          <w:tcPr>
            <w:tcW w:w="536" w:type="dxa"/>
            <w:vAlign w:val="center"/>
          </w:tcPr>
          <w:p w:rsidR="00FD532D" w:rsidRPr="003737FC" w:rsidRDefault="00FD532D" w:rsidP="007431EB">
            <w:pPr>
              <w:jc w:val="center"/>
              <w:rPr>
                <w:sz w:val="20"/>
                <w:szCs w:val="20"/>
                <w:lang w:val="en-GB"/>
              </w:rPr>
            </w:pPr>
            <w:r>
              <w:rPr>
                <w:sz w:val="20"/>
                <w:szCs w:val="20"/>
                <w:lang w:val="sr-Latn-CS"/>
              </w:rPr>
              <w:t>6</w:t>
            </w:r>
            <w:r w:rsidRPr="003737FC">
              <w:rPr>
                <w:sz w:val="20"/>
                <w:szCs w:val="20"/>
                <w:lang w:val="en-GB"/>
              </w:rPr>
              <w:t>.</w:t>
            </w:r>
          </w:p>
        </w:tc>
        <w:tc>
          <w:tcPr>
            <w:tcW w:w="8962" w:type="dxa"/>
            <w:gridSpan w:val="9"/>
          </w:tcPr>
          <w:p w:rsidR="00FD532D" w:rsidRPr="003737FC" w:rsidRDefault="00FD532D" w:rsidP="003737FC">
            <w:pPr>
              <w:jc w:val="both"/>
              <w:rPr>
                <w:sz w:val="20"/>
                <w:szCs w:val="20"/>
                <w:lang w:val="en-GB"/>
              </w:rPr>
            </w:pPr>
            <w:r w:rsidRPr="003737FC">
              <w:rPr>
                <w:b/>
                <w:bCs/>
                <w:sz w:val="20"/>
                <w:szCs w:val="20"/>
              </w:rPr>
              <w:t>Antic</w:t>
            </w:r>
            <w:r w:rsidRPr="003737FC">
              <w:rPr>
                <w:b/>
                <w:bCs/>
                <w:sz w:val="20"/>
                <w:szCs w:val="20"/>
                <w:lang w:val="sr-Cyrl-CS"/>
              </w:rPr>
              <w:t xml:space="preserve"> </w:t>
            </w:r>
            <w:r w:rsidRPr="003737FC">
              <w:rPr>
                <w:b/>
                <w:bCs/>
                <w:sz w:val="20"/>
                <w:szCs w:val="20"/>
              </w:rPr>
              <w:t>D</w:t>
            </w:r>
            <w:r w:rsidRPr="003737FC">
              <w:rPr>
                <w:b/>
                <w:bCs/>
                <w:sz w:val="20"/>
                <w:szCs w:val="20"/>
                <w:lang w:val="sr-Cyrl-CS"/>
              </w:rPr>
              <w:t>.,</w:t>
            </w:r>
            <w:r w:rsidRPr="003737FC">
              <w:rPr>
                <w:sz w:val="20"/>
                <w:szCs w:val="20"/>
                <w:lang w:val="sr-Cyrl-CS"/>
              </w:rPr>
              <w:t xml:space="preserve"> </w:t>
            </w:r>
            <w:r w:rsidRPr="003737FC">
              <w:rPr>
                <w:sz w:val="20"/>
                <w:szCs w:val="20"/>
              </w:rPr>
              <w:t>Blagojevic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Ducic</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Nastasijevic</w:t>
            </w:r>
            <w:r w:rsidRPr="003737FC">
              <w:rPr>
                <w:sz w:val="20"/>
                <w:szCs w:val="20"/>
                <w:lang w:val="sr-Cyrl-CS"/>
              </w:rPr>
              <w:t xml:space="preserve"> </w:t>
            </w:r>
            <w:r w:rsidRPr="003737FC">
              <w:rPr>
                <w:sz w:val="20"/>
                <w:szCs w:val="20"/>
              </w:rPr>
              <w:t>I</w:t>
            </w:r>
            <w:r w:rsidRPr="003737FC">
              <w:rPr>
                <w:sz w:val="20"/>
                <w:szCs w:val="20"/>
                <w:lang w:val="sr-Cyrl-CS"/>
              </w:rPr>
              <w:t xml:space="preserve">., </w:t>
            </w:r>
            <w:r w:rsidRPr="003737FC">
              <w:rPr>
                <w:sz w:val="20"/>
                <w:szCs w:val="20"/>
              </w:rPr>
              <w:t>Mitrovic</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Buncic</w:t>
            </w:r>
            <w:r w:rsidRPr="003737FC">
              <w:rPr>
                <w:sz w:val="20"/>
                <w:szCs w:val="20"/>
                <w:lang w:val="sr-Cyrl-CS"/>
              </w:rPr>
              <w:t xml:space="preserve"> </w:t>
            </w:r>
            <w:r w:rsidRPr="003737FC">
              <w:rPr>
                <w:sz w:val="20"/>
                <w:szCs w:val="20"/>
              </w:rPr>
              <w:t>S</w:t>
            </w:r>
            <w:r w:rsidRPr="003737FC">
              <w:rPr>
                <w:sz w:val="20"/>
                <w:szCs w:val="20"/>
                <w:lang w:val="sr-Cyrl-CS"/>
              </w:rPr>
              <w:t xml:space="preserve">. (2010). </w:t>
            </w:r>
            <w:r w:rsidRPr="003737FC">
              <w:rPr>
                <w:sz w:val="20"/>
                <w:szCs w:val="20"/>
              </w:rPr>
              <w:t xml:space="preserve">Distribution of microflora on cattle hides and its transmission to meat via direct contact. </w:t>
            </w:r>
            <w:r w:rsidRPr="003737FC">
              <w:rPr>
                <w:i/>
                <w:iCs/>
                <w:sz w:val="20"/>
                <w:szCs w:val="20"/>
              </w:rPr>
              <w:t>Food control</w:t>
            </w:r>
            <w:r w:rsidRPr="003737FC">
              <w:rPr>
                <w:sz w:val="20"/>
                <w:szCs w:val="20"/>
              </w:rPr>
              <w:t>, 21, 1025-1029.</w:t>
            </w:r>
          </w:p>
        </w:tc>
        <w:tc>
          <w:tcPr>
            <w:tcW w:w="690" w:type="dxa"/>
            <w:vAlign w:val="center"/>
          </w:tcPr>
          <w:p w:rsidR="00FD532D" w:rsidRPr="003737FC" w:rsidRDefault="00FD532D" w:rsidP="007431EB">
            <w:pPr>
              <w:jc w:val="center"/>
              <w:rPr>
                <w:sz w:val="20"/>
                <w:szCs w:val="20"/>
                <w:lang w:val="en-GB"/>
              </w:rPr>
            </w:pPr>
            <w:r w:rsidRPr="003737FC">
              <w:rPr>
                <w:sz w:val="20"/>
                <w:szCs w:val="20"/>
                <w:lang w:val="en-GB"/>
              </w:rPr>
              <w:t>М</w:t>
            </w:r>
            <w:r w:rsidRPr="003737FC">
              <w:rPr>
                <w:sz w:val="20"/>
                <w:szCs w:val="20"/>
                <w:lang w:val="sr-Cyrl-CS"/>
              </w:rPr>
              <w:t>2</w:t>
            </w:r>
            <w:r w:rsidRPr="003737FC">
              <w:rPr>
                <w:sz w:val="20"/>
                <w:szCs w:val="20"/>
                <w:lang w:val="en-GB"/>
              </w:rPr>
              <w:t>1</w:t>
            </w:r>
          </w:p>
        </w:tc>
      </w:tr>
      <w:tr w:rsidR="00FD532D" w:rsidRPr="003737FC">
        <w:tc>
          <w:tcPr>
            <w:tcW w:w="536" w:type="dxa"/>
            <w:vAlign w:val="center"/>
          </w:tcPr>
          <w:p w:rsidR="00FD532D" w:rsidRPr="003737FC" w:rsidRDefault="00FD532D" w:rsidP="007431EB">
            <w:pPr>
              <w:jc w:val="center"/>
              <w:rPr>
                <w:sz w:val="20"/>
                <w:szCs w:val="20"/>
                <w:lang w:val="en-GB"/>
              </w:rPr>
            </w:pPr>
            <w:r>
              <w:rPr>
                <w:sz w:val="20"/>
                <w:szCs w:val="20"/>
                <w:lang w:val="sr-Latn-CS"/>
              </w:rPr>
              <w:t>7</w:t>
            </w:r>
            <w:r w:rsidRPr="003737FC">
              <w:rPr>
                <w:sz w:val="20"/>
                <w:szCs w:val="20"/>
                <w:lang w:val="en-GB"/>
              </w:rPr>
              <w:t>.</w:t>
            </w:r>
          </w:p>
        </w:tc>
        <w:tc>
          <w:tcPr>
            <w:tcW w:w="8962" w:type="dxa"/>
            <w:gridSpan w:val="9"/>
          </w:tcPr>
          <w:p w:rsidR="00FD532D" w:rsidRPr="003737FC" w:rsidRDefault="00FD532D" w:rsidP="003737FC">
            <w:pPr>
              <w:jc w:val="both"/>
              <w:rPr>
                <w:sz w:val="20"/>
                <w:szCs w:val="20"/>
                <w:lang w:val="en-GB"/>
              </w:rPr>
            </w:pPr>
            <w:r w:rsidRPr="003737FC">
              <w:rPr>
                <w:b/>
                <w:bCs/>
                <w:sz w:val="20"/>
                <w:szCs w:val="20"/>
              </w:rPr>
              <w:t>Antic</w:t>
            </w:r>
            <w:r w:rsidRPr="003737FC">
              <w:rPr>
                <w:b/>
                <w:bCs/>
                <w:sz w:val="20"/>
                <w:szCs w:val="20"/>
                <w:lang w:val="sr-Cyrl-CS"/>
              </w:rPr>
              <w:t xml:space="preserve"> </w:t>
            </w:r>
            <w:r w:rsidRPr="003737FC">
              <w:rPr>
                <w:b/>
                <w:bCs/>
                <w:sz w:val="20"/>
                <w:szCs w:val="20"/>
              </w:rPr>
              <w:t>D</w:t>
            </w:r>
            <w:r w:rsidRPr="003737FC">
              <w:rPr>
                <w:sz w:val="20"/>
                <w:szCs w:val="20"/>
                <w:lang w:val="sr-Cyrl-CS"/>
              </w:rPr>
              <w:t xml:space="preserve">., </w:t>
            </w:r>
            <w:r w:rsidRPr="003737FC">
              <w:rPr>
                <w:sz w:val="20"/>
                <w:szCs w:val="20"/>
              </w:rPr>
              <w:t>Blagojevic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Ducic</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Mitrovic</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Nastasijevic</w:t>
            </w:r>
            <w:r w:rsidRPr="003737FC">
              <w:rPr>
                <w:sz w:val="20"/>
                <w:szCs w:val="20"/>
                <w:lang w:val="sr-Cyrl-CS"/>
              </w:rPr>
              <w:t xml:space="preserve"> </w:t>
            </w:r>
            <w:r w:rsidRPr="003737FC">
              <w:rPr>
                <w:sz w:val="20"/>
                <w:szCs w:val="20"/>
              </w:rPr>
              <w:t>I</w:t>
            </w:r>
            <w:r w:rsidRPr="003737FC">
              <w:rPr>
                <w:sz w:val="20"/>
                <w:szCs w:val="20"/>
                <w:lang w:val="sr-Cyrl-CS"/>
              </w:rPr>
              <w:t xml:space="preserve">., </w:t>
            </w:r>
            <w:r w:rsidRPr="003737FC">
              <w:rPr>
                <w:sz w:val="20"/>
                <w:szCs w:val="20"/>
              </w:rPr>
              <w:t>Buncic</w:t>
            </w:r>
            <w:r w:rsidRPr="003737FC">
              <w:rPr>
                <w:sz w:val="20"/>
                <w:szCs w:val="20"/>
                <w:lang w:val="sr-Cyrl-CS"/>
              </w:rPr>
              <w:t xml:space="preserve"> </w:t>
            </w:r>
            <w:r w:rsidRPr="003737FC">
              <w:rPr>
                <w:sz w:val="20"/>
                <w:szCs w:val="20"/>
              </w:rPr>
              <w:t>S</w:t>
            </w:r>
            <w:r w:rsidRPr="003737FC">
              <w:rPr>
                <w:sz w:val="20"/>
                <w:szCs w:val="20"/>
                <w:lang w:val="sr-Cyrl-CS"/>
              </w:rPr>
              <w:t xml:space="preserve">. (2010). </w:t>
            </w:r>
            <w:r w:rsidRPr="003737FC">
              <w:rPr>
                <w:sz w:val="20"/>
                <w:szCs w:val="20"/>
              </w:rPr>
              <w:t>Treatment</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cattle</w:t>
            </w:r>
            <w:r w:rsidRPr="003737FC">
              <w:rPr>
                <w:sz w:val="20"/>
                <w:szCs w:val="20"/>
                <w:lang w:val="sr-Cyrl-CS"/>
              </w:rPr>
              <w:t xml:space="preserve"> </w:t>
            </w:r>
            <w:r w:rsidRPr="003737FC">
              <w:rPr>
                <w:sz w:val="20"/>
                <w:szCs w:val="20"/>
              </w:rPr>
              <w:t>hides</w:t>
            </w:r>
            <w:r w:rsidRPr="003737FC">
              <w:rPr>
                <w:sz w:val="20"/>
                <w:szCs w:val="20"/>
                <w:lang w:val="sr-Cyrl-CS"/>
              </w:rPr>
              <w:t xml:space="preserve"> </w:t>
            </w:r>
            <w:r w:rsidRPr="003737FC">
              <w:rPr>
                <w:sz w:val="20"/>
                <w:szCs w:val="20"/>
              </w:rPr>
              <w:t>with</w:t>
            </w:r>
            <w:r w:rsidRPr="003737FC">
              <w:rPr>
                <w:sz w:val="20"/>
                <w:szCs w:val="20"/>
                <w:lang w:val="sr-Cyrl-CS"/>
              </w:rPr>
              <w:t xml:space="preserve"> </w:t>
            </w:r>
            <w:r w:rsidRPr="003737FC">
              <w:rPr>
                <w:sz w:val="20"/>
                <w:szCs w:val="20"/>
              </w:rPr>
              <w:t>Shellac</w:t>
            </w:r>
            <w:r w:rsidRPr="003737FC">
              <w:rPr>
                <w:sz w:val="20"/>
                <w:szCs w:val="20"/>
                <w:lang w:val="sr-Cyrl-CS"/>
              </w:rPr>
              <w:t>-</w:t>
            </w:r>
            <w:r w:rsidRPr="003737FC">
              <w:rPr>
                <w:sz w:val="20"/>
                <w:szCs w:val="20"/>
              </w:rPr>
              <w:t>in</w:t>
            </w:r>
            <w:r w:rsidRPr="003737FC">
              <w:rPr>
                <w:sz w:val="20"/>
                <w:szCs w:val="20"/>
                <w:lang w:val="sr-Cyrl-CS"/>
              </w:rPr>
              <w:t>-</w:t>
            </w:r>
            <w:r w:rsidRPr="003737FC">
              <w:rPr>
                <w:sz w:val="20"/>
                <w:szCs w:val="20"/>
              </w:rPr>
              <w:t>ethanol</w:t>
            </w:r>
            <w:r w:rsidRPr="003737FC">
              <w:rPr>
                <w:sz w:val="20"/>
                <w:szCs w:val="20"/>
                <w:lang w:val="sr-Cyrl-CS"/>
              </w:rPr>
              <w:t xml:space="preserve"> </w:t>
            </w:r>
            <w:r w:rsidRPr="003737FC">
              <w:rPr>
                <w:sz w:val="20"/>
                <w:szCs w:val="20"/>
              </w:rPr>
              <w:t>solution</w:t>
            </w:r>
            <w:r w:rsidRPr="003737FC">
              <w:rPr>
                <w:sz w:val="20"/>
                <w:szCs w:val="20"/>
                <w:lang w:val="sr-Cyrl-CS"/>
              </w:rPr>
              <w:t xml:space="preserve"> </w:t>
            </w:r>
            <w:r w:rsidRPr="003737FC">
              <w:rPr>
                <w:sz w:val="20"/>
                <w:szCs w:val="20"/>
              </w:rPr>
              <w:t>to</w:t>
            </w:r>
            <w:r w:rsidRPr="003737FC">
              <w:rPr>
                <w:sz w:val="20"/>
                <w:szCs w:val="20"/>
                <w:lang w:val="sr-Cyrl-CS"/>
              </w:rPr>
              <w:t xml:space="preserve"> </w:t>
            </w:r>
            <w:r w:rsidRPr="003737FC">
              <w:rPr>
                <w:sz w:val="20"/>
                <w:szCs w:val="20"/>
              </w:rPr>
              <w:t>reduce</w:t>
            </w:r>
            <w:r w:rsidRPr="003737FC">
              <w:rPr>
                <w:sz w:val="20"/>
                <w:szCs w:val="20"/>
                <w:lang w:val="sr-Cyrl-CS"/>
              </w:rPr>
              <w:t xml:space="preserve"> </w:t>
            </w:r>
            <w:r w:rsidRPr="003737FC">
              <w:rPr>
                <w:sz w:val="20"/>
                <w:szCs w:val="20"/>
              </w:rPr>
              <w:t>bacterial</w:t>
            </w:r>
            <w:r w:rsidRPr="003737FC">
              <w:rPr>
                <w:sz w:val="20"/>
                <w:szCs w:val="20"/>
                <w:lang w:val="sr-Cyrl-CS"/>
              </w:rPr>
              <w:t xml:space="preserve"> </w:t>
            </w:r>
            <w:r w:rsidRPr="003737FC">
              <w:rPr>
                <w:sz w:val="20"/>
                <w:szCs w:val="20"/>
              </w:rPr>
              <w:t>transferability</w:t>
            </w:r>
            <w:r w:rsidRPr="003737FC">
              <w:rPr>
                <w:sz w:val="20"/>
                <w:szCs w:val="20"/>
                <w:lang w:val="sr-Cyrl-CS"/>
              </w:rPr>
              <w:t xml:space="preserve"> - </w:t>
            </w:r>
            <w:r w:rsidRPr="003737FC">
              <w:rPr>
                <w:sz w:val="20"/>
                <w:szCs w:val="20"/>
              </w:rPr>
              <w:t>A</w:t>
            </w:r>
            <w:r w:rsidRPr="003737FC">
              <w:rPr>
                <w:sz w:val="20"/>
                <w:szCs w:val="20"/>
                <w:lang w:val="sr-Cyrl-CS"/>
              </w:rPr>
              <w:t xml:space="preserve"> </w:t>
            </w:r>
            <w:r w:rsidRPr="003737FC">
              <w:rPr>
                <w:sz w:val="20"/>
                <w:szCs w:val="20"/>
              </w:rPr>
              <w:t>preliminary</w:t>
            </w:r>
            <w:r w:rsidRPr="003737FC">
              <w:rPr>
                <w:sz w:val="20"/>
                <w:szCs w:val="20"/>
                <w:lang w:val="sr-Cyrl-CS"/>
              </w:rPr>
              <w:t xml:space="preserve"> </w:t>
            </w:r>
            <w:r w:rsidRPr="003737FC">
              <w:rPr>
                <w:sz w:val="20"/>
                <w:szCs w:val="20"/>
              </w:rPr>
              <w:t>study</w:t>
            </w:r>
            <w:r w:rsidRPr="003737FC">
              <w:rPr>
                <w:sz w:val="20"/>
                <w:szCs w:val="20"/>
                <w:lang w:val="sr-Cyrl-CS"/>
              </w:rPr>
              <w:t xml:space="preserve">. </w:t>
            </w:r>
            <w:r w:rsidRPr="003737FC">
              <w:rPr>
                <w:i/>
                <w:iCs/>
                <w:sz w:val="20"/>
                <w:szCs w:val="20"/>
              </w:rPr>
              <w:t>Meat</w:t>
            </w:r>
            <w:r w:rsidRPr="003737FC">
              <w:rPr>
                <w:i/>
                <w:iCs/>
                <w:sz w:val="20"/>
                <w:szCs w:val="20"/>
                <w:lang w:val="sr-Cyrl-CS"/>
              </w:rPr>
              <w:t xml:space="preserve"> </w:t>
            </w:r>
            <w:r w:rsidRPr="003737FC">
              <w:rPr>
                <w:i/>
                <w:iCs/>
                <w:sz w:val="20"/>
                <w:szCs w:val="20"/>
              </w:rPr>
              <w:t>science</w:t>
            </w:r>
            <w:r w:rsidRPr="003737FC">
              <w:rPr>
                <w:sz w:val="20"/>
                <w:szCs w:val="20"/>
                <w:lang w:val="sr-Cyrl-CS"/>
              </w:rPr>
              <w:t>, 85, 77-81.</w:t>
            </w:r>
          </w:p>
        </w:tc>
        <w:tc>
          <w:tcPr>
            <w:tcW w:w="690" w:type="dxa"/>
            <w:vAlign w:val="center"/>
          </w:tcPr>
          <w:p w:rsidR="00FD532D" w:rsidRPr="003737FC" w:rsidRDefault="00FD532D" w:rsidP="007431EB">
            <w:pPr>
              <w:jc w:val="center"/>
              <w:rPr>
                <w:sz w:val="20"/>
                <w:szCs w:val="20"/>
                <w:lang w:val="en-GB"/>
              </w:rPr>
            </w:pPr>
            <w:r w:rsidRPr="003737FC">
              <w:rPr>
                <w:sz w:val="20"/>
                <w:szCs w:val="20"/>
                <w:lang w:val="en-GB"/>
              </w:rPr>
              <w:t>М</w:t>
            </w:r>
            <w:r w:rsidRPr="003737FC">
              <w:rPr>
                <w:sz w:val="20"/>
                <w:szCs w:val="20"/>
                <w:lang w:val="sr-Cyrl-CS"/>
              </w:rPr>
              <w:t>2</w:t>
            </w:r>
            <w:r w:rsidRPr="003737FC">
              <w:rPr>
                <w:sz w:val="20"/>
                <w:szCs w:val="20"/>
                <w:lang w:val="en-GB"/>
              </w:rPr>
              <w:t>1</w:t>
            </w:r>
          </w:p>
        </w:tc>
      </w:tr>
      <w:tr w:rsidR="00FD532D" w:rsidRPr="003737FC">
        <w:tc>
          <w:tcPr>
            <w:tcW w:w="10188" w:type="dxa"/>
            <w:gridSpan w:val="11"/>
          </w:tcPr>
          <w:p w:rsidR="00FD532D" w:rsidRPr="003737FC" w:rsidRDefault="00FD532D" w:rsidP="007431EB">
            <w:pPr>
              <w:rPr>
                <w:sz w:val="20"/>
                <w:szCs w:val="20"/>
                <w:lang w:val="en-GB"/>
              </w:rPr>
            </w:pPr>
            <w:r w:rsidRPr="003737FC">
              <w:rPr>
                <w:b/>
                <w:bCs/>
                <w:sz w:val="20"/>
                <w:szCs w:val="20"/>
                <w:lang w:val="en-GB"/>
              </w:rPr>
              <w:t>Collective data on teacher’s scientific activity</w:t>
            </w:r>
          </w:p>
        </w:tc>
      </w:tr>
      <w:tr w:rsidR="00FD532D" w:rsidRPr="003737FC">
        <w:tc>
          <w:tcPr>
            <w:tcW w:w="4422" w:type="dxa"/>
            <w:gridSpan w:val="5"/>
          </w:tcPr>
          <w:p w:rsidR="00FD532D" w:rsidRPr="003737FC" w:rsidRDefault="00FD532D" w:rsidP="007431EB">
            <w:pPr>
              <w:rPr>
                <w:sz w:val="20"/>
                <w:szCs w:val="20"/>
                <w:lang w:val="en-GB"/>
              </w:rPr>
            </w:pPr>
            <w:r w:rsidRPr="003737FC">
              <w:rPr>
                <w:sz w:val="20"/>
                <w:szCs w:val="20"/>
                <w:lang w:val="en-GB"/>
              </w:rPr>
              <w:t xml:space="preserve">Citation number without self-citations </w:t>
            </w:r>
          </w:p>
        </w:tc>
        <w:tc>
          <w:tcPr>
            <w:tcW w:w="5766" w:type="dxa"/>
            <w:gridSpan w:val="6"/>
          </w:tcPr>
          <w:p w:rsidR="00FD532D" w:rsidRPr="003737FC" w:rsidRDefault="00FD532D" w:rsidP="007431EB">
            <w:pPr>
              <w:rPr>
                <w:b/>
                <w:bCs/>
                <w:sz w:val="20"/>
                <w:szCs w:val="20"/>
                <w:lang w:val="en-GB"/>
              </w:rPr>
            </w:pPr>
            <w:r w:rsidRPr="003737FC">
              <w:rPr>
                <w:b/>
                <w:bCs/>
                <w:sz w:val="20"/>
                <w:szCs w:val="20"/>
                <w:lang w:val="en-GB"/>
              </w:rPr>
              <w:t>14</w:t>
            </w:r>
          </w:p>
        </w:tc>
      </w:tr>
      <w:tr w:rsidR="00FD532D" w:rsidRPr="003737FC">
        <w:tc>
          <w:tcPr>
            <w:tcW w:w="4422" w:type="dxa"/>
            <w:gridSpan w:val="5"/>
          </w:tcPr>
          <w:p w:rsidR="00FD532D" w:rsidRPr="003737FC" w:rsidRDefault="00FD532D" w:rsidP="007431EB">
            <w:pPr>
              <w:rPr>
                <w:sz w:val="20"/>
                <w:szCs w:val="20"/>
                <w:lang w:val="en-GB"/>
              </w:rPr>
            </w:pPr>
            <w:r w:rsidRPr="003737FC">
              <w:rPr>
                <w:sz w:val="20"/>
                <w:szCs w:val="20"/>
                <w:lang w:val="en-GB"/>
              </w:rPr>
              <w:t>Number of SCI or SSCI papers</w:t>
            </w:r>
          </w:p>
        </w:tc>
        <w:tc>
          <w:tcPr>
            <w:tcW w:w="5766" w:type="dxa"/>
            <w:gridSpan w:val="6"/>
          </w:tcPr>
          <w:p w:rsidR="00FD532D" w:rsidRPr="003737FC" w:rsidRDefault="00FD532D" w:rsidP="007431EB">
            <w:pPr>
              <w:rPr>
                <w:b/>
                <w:bCs/>
                <w:sz w:val="20"/>
                <w:szCs w:val="20"/>
                <w:lang w:val="en-GB"/>
              </w:rPr>
            </w:pPr>
            <w:r w:rsidRPr="003737FC">
              <w:rPr>
                <w:b/>
                <w:bCs/>
                <w:sz w:val="20"/>
                <w:szCs w:val="20"/>
                <w:lang w:val="en-GB"/>
              </w:rPr>
              <w:t>7</w:t>
            </w:r>
          </w:p>
        </w:tc>
      </w:tr>
      <w:tr w:rsidR="00FD532D" w:rsidRPr="003737FC">
        <w:tc>
          <w:tcPr>
            <w:tcW w:w="4422" w:type="dxa"/>
            <w:gridSpan w:val="5"/>
          </w:tcPr>
          <w:p w:rsidR="00FD532D" w:rsidRPr="003737FC" w:rsidRDefault="00FD532D" w:rsidP="007431EB">
            <w:pPr>
              <w:rPr>
                <w:sz w:val="20"/>
                <w:szCs w:val="20"/>
                <w:lang w:val="en-GB"/>
              </w:rPr>
            </w:pPr>
            <w:r w:rsidRPr="003737FC">
              <w:rPr>
                <w:sz w:val="20"/>
                <w:szCs w:val="20"/>
                <w:lang w:val="en-GB"/>
              </w:rPr>
              <w:t xml:space="preserve">Current project participation </w:t>
            </w:r>
          </w:p>
        </w:tc>
        <w:tc>
          <w:tcPr>
            <w:tcW w:w="3156" w:type="dxa"/>
            <w:gridSpan w:val="3"/>
          </w:tcPr>
          <w:p w:rsidR="00FD532D" w:rsidRPr="003737FC" w:rsidRDefault="00FD532D" w:rsidP="007431EB">
            <w:pPr>
              <w:rPr>
                <w:sz w:val="20"/>
                <w:szCs w:val="20"/>
                <w:lang w:val="en-GB"/>
              </w:rPr>
            </w:pPr>
            <w:r w:rsidRPr="003737FC">
              <w:rPr>
                <w:sz w:val="20"/>
                <w:szCs w:val="20"/>
                <w:lang w:val="en-GB"/>
              </w:rPr>
              <w:t xml:space="preserve">National  </w:t>
            </w:r>
            <w:r w:rsidRPr="003737FC">
              <w:rPr>
                <w:b/>
                <w:bCs/>
                <w:sz w:val="20"/>
                <w:szCs w:val="20"/>
                <w:lang w:val="en-GB"/>
              </w:rPr>
              <w:t>3</w:t>
            </w:r>
          </w:p>
        </w:tc>
        <w:tc>
          <w:tcPr>
            <w:tcW w:w="2610" w:type="dxa"/>
            <w:gridSpan w:val="3"/>
          </w:tcPr>
          <w:p w:rsidR="00FD532D" w:rsidRPr="003737FC" w:rsidRDefault="00FD532D" w:rsidP="007431EB">
            <w:pPr>
              <w:rPr>
                <w:sz w:val="20"/>
                <w:szCs w:val="20"/>
                <w:lang w:val="en-GB"/>
              </w:rPr>
            </w:pPr>
            <w:r w:rsidRPr="003737FC">
              <w:rPr>
                <w:sz w:val="20"/>
                <w:szCs w:val="20"/>
                <w:lang w:val="en-GB"/>
              </w:rPr>
              <w:t>International</w:t>
            </w:r>
          </w:p>
        </w:tc>
      </w:tr>
      <w:tr w:rsidR="00FD532D" w:rsidRPr="003737FC">
        <w:tc>
          <w:tcPr>
            <w:tcW w:w="4422" w:type="dxa"/>
            <w:gridSpan w:val="5"/>
          </w:tcPr>
          <w:p w:rsidR="00FD532D" w:rsidRPr="003737FC" w:rsidRDefault="00FD532D" w:rsidP="007431EB">
            <w:pPr>
              <w:rPr>
                <w:sz w:val="20"/>
                <w:szCs w:val="20"/>
                <w:lang w:val="en-GB"/>
              </w:rPr>
            </w:pPr>
            <w:r w:rsidRPr="003737FC">
              <w:rPr>
                <w:sz w:val="20"/>
                <w:szCs w:val="20"/>
                <w:lang w:val="en-GB"/>
              </w:rPr>
              <w:t xml:space="preserve">Specialization </w:t>
            </w:r>
          </w:p>
        </w:tc>
        <w:tc>
          <w:tcPr>
            <w:tcW w:w="5766" w:type="dxa"/>
            <w:gridSpan w:val="6"/>
          </w:tcPr>
          <w:p w:rsidR="00FD532D" w:rsidRPr="003737FC" w:rsidRDefault="00FD532D" w:rsidP="007431EB">
            <w:pPr>
              <w:rPr>
                <w:sz w:val="20"/>
                <w:szCs w:val="20"/>
                <w:lang w:val="en-GB"/>
              </w:rPr>
            </w:pPr>
            <w:r w:rsidRPr="003737FC">
              <w:rPr>
                <w:sz w:val="20"/>
                <w:szCs w:val="20"/>
              </w:rPr>
              <w:t>Dept</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Clinical</w:t>
            </w:r>
            <w:r w:rsidRPr="003737FC">
              <w:rPr>
                <w:sz w:val="20"/>
                <w:szCs w:val="20"/>
                <w:lang w:val="sr-Cyrl-CS"/>
              </w:rPr>
              <w:t xml:space="preserve"> </w:t>
            </w:r>
            <w:r w:rsidRPr="003737FC">
              <w:rPr>
                <w:sz w:val="20"/>
                <w:szCs w:val="20"/>
              </w:rPr>
              <w:t>Veterinary</w:t>
            </w:r>
            <w:r w:rsidRPr="003737FC">
              <w:rPr>
                <w:sz w:val="20"/>
                <w:szCs w:val="20"/>
                <w:lang w:val="sr-Cyrl-CS"/>
              </w:rPr>
              <w:t xml:space="preserve"> </w:t>
            </w:r>
            <w:r w:rsidRPr="003737FC">
              <w:rPr>
                <w:sz w:val="20"/>
                <w:szCs w:val="20"/>
              </w:rPr>
              <w:t>Science</w:t>
            </w:r>
            <w:r w:rsidRPr="003737FC">
              <w:rPr>
                <w:sz w:val="20"/>
                <w:szCs w:val="20"/>
                <w:lang w:val="sr-Cyrl-CS"/>
              </w:rPr>
              <w:t>, Bristol</w:t>
            </w:r>
            <w:r w:rsidRPr="003737FC">
              <w:rPr>
                <w:sz w:val="20"/>
                <w:szCs w:val="20"/>
                <w:lang w:val="sr-Latn-CS"/>
              </w:rPr>
              <w:t xml:space="preserve">; </w:t>
            </w:r>
            <w:r w:rsidRPr="003737FC">
              <w:rPr>
                <w:sz w:val="20"/>
                <w:szCs w:val="20"/>
                <w:lang w:val="en-GB"/>
              </w:rPr>
              <w:t>Food Research Centre,</w:t>
            </w:r>
            <w:r w:rsidRPr="003737FC">
              <w:rPr>
                <w:sz w:val="20"/>
                <w:szCs w:val="20"/>
                <w:lang w:val="sr-Latn-CS"/>
              </w:rPr>
              <w:t xml:space="preserve"> Teagasc, Dublin;</w:t>
            </w:r>
            <w:r w:rsidRPr="003737FC">
              <w:rPr>
                <w:sz w:val="20"/>
                <w:szCs w:val="20"/>
                <w:lang w:val="sr-Cyrl-CS"/>
              </w:rPr>
              <w:t xml:space="preserve"> </w:t>
            </w:r>
            <w:r w:rsidRPr="003737FC">
              <w:rPr>
                <w:sz w:val="20"/>
                <w:szCs w:val="20"/>
                <w:lang w:val="en-GB"/>
              </w:rPr>
              <w:t>European</w:t>
            </w:r>
            <w:r w:rsidRPr="003737FC">
              <w:rPr>
                <w:sz w:val="20"/>
                <w:szCs w:val="20"/>
                <w:lang w:val="sr-Cyrl-CS"/>
              </w:rPr>
              <w:t xml:space="preserve"> </w:t>
            </w:r>
            <w:r w:rsidRPr="003737FC">
              <w:rPr>
                <w:sz w:val="20"/>
                <w:szCs w:val="20"/>
                <w:lang w:val="en-GB"/>
              </w:rPr>
              <w:t>Food</w:t>
            </w:r>
            <w:r w:rsidRPr="003737FC">
              <w:rPr>
                <w:sz w:val="20"/>
                <w:szCs w:val="20"/>
                <w:lang w:val="sr-Cyrl-CS"/>
              </w:rPr>
              <w:t xml:space="preserve"> </w:t>
            </w:r>
            <w:r w:rsidRPr="003737FC">
              <w:rPr>
                <w:sz w:val="20"/>
                <w:szCs w:val="20"/>
                <w:lang w:val="en-GB"/>
              </w:rPr>
              <w:t>Safety</w:t>
            </w:r>
            <w:r w:rsidRPr="003737FC">
              <w:rPr>
                <w:sz w:val="20"/>
                <w:szCs w:val="20"/>
                <w:lang w:val="sr-Cyrl-CS"/>
              </w:rPr>
              <w:t xml:space="preserve"> </w:t>
            </w:r>
            <w:r w:rsidRPr="003737FC">
              <w:rPr>
                <w:sz w:val="20"/>
                <w:szCs w:val="20"/>
                <w:lang w:val="en-GB"/>
              </w:rPr>
              <w:t>Authority</w:t>
            </w:r>
            <w:r w:rsidRPr="003737FC">
              <w:rPr>
                <w:sz w:val="20"/>
                <w:szCs w:val="20"/>
                <w:lang w:val="sr-Cyrl-CS"/>
              </w:rPr>
              <w:t xml:space="preserve">, </w:t>
            </w:r>
            <w:r w:rsidRPr="003737FC">
              <w:rPr>
                <w:sz w:val="20"/>
                <w:szCs w:val="20"/>
                <w:lang w:val="en-GB"/>
              </w:rPr>
              <w:t>Parma</w:t>
            </w:r>
            <w:r w:rsidRPr="003737FC">
              <w:rPr>
                <w:sz w:val="20"/>
                <w:szCs w:val="20"/>
                <w:lang w:val="sr-Cyrl-CS"/>
              </w:rPr>
              <w:t xml:space="preserve">; </w:t>
            </w:r>
            <w:r w:rsidRPr="003737FC">
              <w:rPr>
                <w:sz w:val="20"/>
                <w:szCs w:val="20"/>
                <w:lang w:val="en-GB"/>
              </w:rPr>
              <w:t>Dept</w:t>
            </w:r>
            <w:r w:rsidRPr="003737FC">
              <w:rPr>
                <w:sz w:val="20"/>
                <w:szCs w:val="20"/>
                <w:lang w:val="sr-Cyrl-CS"/>
              </w:rPr>
              <w:t xml:space="preserve">. </w:t>
            </w:r>
            <w:r w:rsidRPr="003737FC">
              <w:rPr>
                <w:sz w:val="20"/>
                <w:szCs w:val="20"/>
                <w:lang w:val="en-GB"/>
              </w:rPr>
              <w:t>of</w:t>
            </w:r>
            <w:r w:rsidRPr="003737FC">
              <w:rPr>
                <w:sz w:val="20"/>
                <w:szCs w:val="20"/>
                <w:lang w:val="sr-Cyrl-CS"/>
              </w:rPr>
              <w:t xml:space="preserve"> </w:t>
            </w:r>
            <w:r w:rsidRPr="003737FC">
              <w:rPr>
                <w:sz w:val="20"/>
                <w:szCs w:val="20"/>
                <w:lang w:val="en-GB"/>
              </w:rPr>
              <w:t>Food</w:t>
            </w:r>
            <w:r w:rsidRPr="003737FC">
              <w:rPr>
                <w:sz w:val="20"/>
                <w:szCs w:val="20"/>
                <w:lang w:val="sr-Cyrl-CS"/>
              </w:rPr>
              <w:t xml:space="preserve"> </w:t>
            </w:r>
            <w:r w:rsidRPr="003737FC">
              <w:rPr>
                <w:sz w:val="20"/>
                <w:szCs w:val="20"/>
                <w:lang w:val="en-GB"/>
              </w:rPr>
              <w:t>Science</w:t>
            </w:r>
            <w:r w:rsidRPr="003737FC">
              <w:rPr>
                <w:sz w:val="20"/>
                <w:szCs w:val="20"/>
                <w:lang w:val="sr-Cyrl-CS"/>
              </w:rPr>
              <w:t xml:space="preserve"> </w:t>
            </w:r>
            <w:r w:rsidRPr="003737FC">
              <w:rPr>
                <w:sz w:val="20"/>
                <w:szCs w:val="20"/>
                <w:lang w:val="en-GB"/>
              </w:rPr>
              <w:t>and</w:t>
            </w:r>
            <w:r w:rsidRPr="003737FC">
              <w:rPr>
                <w:sz w:val="20"/>
                <w:szCs w:val="20"/>
                <w:lang w:val="sr-Cyrl-CS"/>
              </w:rPr>
              <w:t xml:space="preserve"> </w:t>
            </w:r>
            <w:r w:rsidRPr="003737FC">
              <w:rPr>
                <w:sz w:val="20"/>
                <w:szCs w:val="20"/>
                <w:lang w:val="en-GB"/>
              </w:rPr>
              <w:t>Technology</w:t>
            </w:r>
            <w:r w:rsidRPr="003737FC">
              <w:rPr>
                <w:sz w:val="20"/>
                <w:szCs w:val="20"/>
                <w:lang w:val="sr-Cyrl-CS"/>
              </w:rPr>
              <w:t xml:space="preserve">, </w:t>
            </w:r>
            <w:r w:rsidRPr="003737FC">
              <w:rPr>
                <w:sz w:val="20"/>
                <w:szCs w:val="20"/>
                <w:lang w:val="en-GB"/>
              </w:rPr>
              <w:t>Thessaloniki.</w:t>
            </w:r>
          </w:p>
        </w:tc>
      </w:tr>
      <w:tr w:rsidR="00FD532D" w:rsidRPr="003737FC">
        <w:trPr>
          <w:trHeight w:val="170"/>
        </w:trPr>
        <w:tc>
          <w:tcPr>
            <w:tcW w:w="10188" w:type="dxa"/>
            <w:gridSpan w:val="11"/>
          </w:tcPr>
          <w:p w:rsidR="00FD532D" w:rsidRPr="003737FC" w:rsidRDefault="00FD532D" w:rsidP="007431EB">
            <w:pPr>
              <w:rPr>
                <w:sz w:val="20"/>
                <w:szCs w:val="20"/>
                <w:lang w:val="en-GB"/>
              </w:rPr>
            </w:pPr>
            <w:r w:rsidRPr="003737FC">
              <w:rPr>
                <w:sz w:val="20"/>
                <w:szCs w:val="20"/>
                <w:lang w:val="en-GB"/>
              </w:rPr>
              <w:t>Other relevant information: Reviewer of the scientific journal “Foodborne Pathogens and Disease”</w:t>
            </w:r>
          </w:p>
        </w:tc>
      </w:tr>
    </w:tbl>
    <w:p w:rsidR="00FD532D" w:rsidRPr="003737FC" w:rsidRDefault="00FD532D" w:rsidP="00FA517B">
      <w:pPr>
        <w:widowControl w:val="0"/>
        <w:autoSpaceDE w:val="0"/>
        <w:autoSpaceDN w:val="0"/>
        <w:adjustRightInd w:val="0"/>
        <w:rPr>
          <w:sz w:val="20"/>
          <w:szCs w:val="20"/>
        </w:rPr>
      </w:pPr>
    </w:p>
    <w:p w:rsidR="00FD532D" w:rsidRPr="003737FC" w:rsidRDefault="00FD532D" w:rsidP="007431EB">
      <w:pPr>
        <w:widowControl w:val="0"/>
        <w:autoSpaceDE w:val="0"/>
        <w:autoSpaceDN w:val="0"/>
        <w:adjustRightInd w:val="0"/>
        <w:rPr>
          <w:b/>
          <w:bCs/>
          <w:sz w:val="20"/>
          <w:szCs w:val="20"/>
          <w:u w:val="single"/>
          <w:lang w:val="sr-Cyrl-CS"/>
        </w:rPr>
      </w:pPr>
      <w:r w:rsidRPr="003737FC">
        <w:rPr>
          <w:sz w:val="20"/>
          <w:szCs w:val="20"/>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2008"/>
        <w:gridCol w:w="1304"/>
        <w:gridCol w:w="939"/>
        <w:gridCol w:w="304"/>
        <w:gridCol w:w="1815"/>
        <w:gridCol w:w="670"/>
        <w:gridCol w:w="62"/>
        <w:gridCol w:w="913"/>
        <w:gridCol w:w="914"/>
        <w:gridCol w:w="722"/>
      </w:tblGrid>
      <w:tr w:rsidR="00FD532D" w:rsidRPr="003737FC">
        <w:tc>
          <w:tcPr>
            <w:tcW w:w="3849" w:type="dxa"/>
            <w:gridSpan w:val="3"/>
          </w:tcPr>
          <w:p w:rsidR="00FD532D" w:rsidRPr="003737FC" w:rsidRDefault="00FD532D" w:rsidP="007431EB">
            <w:pPr>
              <w:rPr>
                <w:b/>
                <w:bCs/>
                <w:sz w:val="20"/>
                <w:szCs w:val="20"/>
                <w:lang w:val="sr-Cyrl-CS"/>
              </w:rPr>
            </w:pPr>
            <w:r w:rsidRPr="003737FC">
              <w:rPr>
                <w:b/>
                <w:bCs/>
                <w:sz w:val="20"/>
                <w:szCs w:val="20"/>
              </w:rPr>
              <w:t>Surname, middle initial, name</w:t>
            </w:r>
          </w:p>
        </w:tc>
        <w:tc>
          <w:tcPr>
            <w:tcW w:w="6339" w:type="dxa"/>
            <w:gridSpan w:val="8"/>
          </w:tcPr>
          <w:p w:rsidR="00FD532D" w:rsidRPr="003737FC" w:rsidRDefault="00FD532D" w:rsidP="007431EB">
            <w:pPr>
              <w:rPr>
                <w:b/>
                <w:bCs/>
                <w:sz w:val="20"/>
                <w:szCs w:val="20"/>
                <w:lang w:val="sr-Latn-CS"/>
              </w:rPr>
            </w:pPr>
            <w:r w:rsidRPr="003737FC">
              <w:rPr>
                <w:b/>
                <w:bCs/>
                <w:sz w:val="20"/>
                <w:szCs w:val="20"/>
                <w:lang w:val="sr-Latn-CS"/>
              </w:rPr>
              <w:t>BELIĆ M. BRANISLAVA</w:t>
            </w:r>
          </w:p>
        </w:tc>
      </w:tr>
      <w:tr w:rsidR="00FD532D" w:rsidRPr="003737FC">
        <w:tc>
          <w:tcPr>
            <w:tcW w:w="3849" w:type="dxa"/>
            <w:gridSpan w:val="3"/>
          </w:tcPr>
          <w:p w:rsidR="00FD532D" w:rsidRPr="003737FC" w:rsidRDefault="00FD532D" w:rsidP="007431EB">
            <w:pPr>
              <w:rPr>
                <w:sz w:val="20"/>
                <w:szCs w:val="20"/>
              </w:rPr>
            </w:pPr>
            <w:r w:rsidRPr="003737FC">
              <w:rPr>
                <w:b/>
                <w:bCs/>
                <w:sz w:val="20"/>
                <w:szCs w:val="20"/>
              </w:rPr>
              <w:t>Title</w:t>
            </w:r>
          </w:p>
        </w:tc>
        <w:tc>
          <w:tcPr>
            <w:tcW w:w="6339" w:type="dxa"/>
            <w:gridSpan w:val="8"/>
          </w:tcPr>
          <w:p w:rsidR="00FD532D" w:rsidRPr="003737FC" w:rsidRDefault="00FD532D" w:rsidP="007431EB">
            <w:pPr>
              <w:rPr>
                <w:sz w:val="20"/>
                <w:szCs w:val="20"/>
                <w:lang w:val="sr-Latn-CS"/>
              </w:rPr>
            </w:pPr>
            <w:r w:rsidRPr="003737FC">
              <w:rPr>
                <w:sz w:val="20"/>
                <w:szCs w:val="20"/>
                <w:lang w:val="sr-Latn-CS"/>
              </w:rPr>
              <w:t>Associate professor</w:t>
            </w:r>
          </w:p>
        </w:tc>
      </w:tr>
      <w:tr w:rsidR="00FD532D" w:rsidRPr="003737FC">
        <w:tc>
          <w:tcPr>
            <w:tcW w:w="3849" w:type="dxa"/>
            <w:gridSpan w:val="3"/>
          </w:tcPr>
          <w:p w:rsidR="00FD532D" w:rsidRPr="003737FC" w:rsidRDefault="00FD532D" w:rsidP="007431EB">
            <w:pPr>
              <w:rPr>
                <w:sz w:val="20"/>
                <w:szCs w:val="20"/>
              </w:rPr>
            </w:pPr>
            <w:r w:rsidRPr="003737FC">
              <w:rPr>
                <w:b/>
                <w:bCs/>
                <w:sz w:val="20"/>
                <w:szCs w:val="20"/>
              </w:rPr>
              <w:t>Field of research</w:t>
            </w:r>
          </w:p>
        </w:tc>
        <w:tc>
          <w:tcPr>
            <w:tcW w:w="6339" w:type="dxa"/>
            <w:gridSpan w:val="8"/>
          </w:tcPr>
          <w:p w:rsidR="00FD532D" w:rsidRPr="003737FC" w:rsidRDefault="00FD532D" w:rsidP="007431EB">
            <w:pPr>
              <w:rPr>
                <w:sz w:val="20"/>
                <w:szCs w:val="20"/>
                <w:lang w:val="sr-Latn-CS"/>
              </w:rPr>
            </w:pPr>
            <w:r w:rsidRPr="003737FC">
              <w:rPr>
                <w:sz w:val="20"/>
                <w:szCs w:val="20"/>
                <w:lang w:val="sr-Latn-CS"/>
              </w:rPr>
              <w:t>Pathology - Pathophysiology</w:t>
            </w:r>
          </w:p>
        </w:tc>
      </w:tr>
      <w:tr w:rsidR="00FD532D" w:rsidRPr="003737FC">
        <w:tc>
          <w:tcPr>
            <w:tcW w:w="2545" w:type="dxa"/>
            <w:gridSpan w:val="2"/>
          </w:tcPr>
          <w:p w:rsidR="00FD532D" w:rsidRPr="003737FC" w:rsidRDefault="00FD532D" w:rsidP="007431EB">
            <w:pPr>
              <w:rPr>
                <w:sz w:val="20"/>
                <w:szCs w:val="20"/>
                <w:lang w:val="sr-Cyrl-CS"/>
              </w:rPr>
            </w:pPr>
            <w:r w:rsidRPr="003737FC">
              <w:rPr>
                <w:b/>
                <w:bCs/>
                <w:sz w:val="20"/>
                <w:szCs w:val="20"/>
              </w:rPr>
              <w:t>Academic career</w:t>
            </w:r>
          </w:p>
        </w:tc>
        <w:tc>
          <w:tcPr>
            <w:tcW w:w="1304" w:type="dxa"/>
          </w:tcPr>
          <w:p w:rsidR="00FD532D" w:rsidRPr="003737FC" w:rsidRDefault="00FD532D" w:rsidP="007431EB">
            <w:pPr>
              <w:rPr>
                <w:sz w:val="20"/>
                <w:szCs w:val="20"/>
                <w:lang w:val="sr-Cyrl-CS"/>
              </w:rPr>
            </w:pPr>
            <w:r w:rsidRPr="003737FC">
              <w:rPr>
                <w:sz w:val="20"/>
                <w:szCs w:val="20"/>
              </w:rPr>
              <w:t>Year</w:t>
            </w:r>
            <w:r w:rsidRPr="003737FC">
              <w:rPr>
                <w:sz w:val="20"/>
                <w:szCs w:val="20"/>
                <w:lang w:val="sr-Cyrl-CS"/>
              </w:rPr>
              <w:t xml:space="preserve"> </w:t>
            </w:r>
          </w:p>
        </w:tc>
        <w:tc>
          <w:tcPr>
            <w:tcW w:w="3790" w:type="dxa"/>
            <w:gridSpan w:val="5"/>
          </w:tcPr>
          <w:p w:rsidR="00FD532D" w:rsidRPr="003737FC" w:rsidRDefault="00FD532D" w:rsidP="007431EB">
            <w:pPr>
              <w:rPr>
                <w:sz w:val="20"/>
                <w:szCs w:val="20"/>
                <w:lang w:val="sr-Cyrl-CS"/>
              </w:rPr>
            </w:pPr>
            <w:r w:rsidRPr="003737FC">
              <w:rPr>
                <w:sz w:val="20"/>
                <w:szCs w:val="20"/>
              </w:rPr>
              <w:t>Institution</w:t>
            </w:r>
            <w:r w:rsidRPr="003737FC">
              <w:rPr>
                <w:sz w:val="20"/>
                <w:szCs w:val="20"/>
                <w:lang w:val="sr-Cyrl-CS"/>
              </w:rPr>
              <w:t xml:space="preserve"> </w:t>
            </w:r>
          </w:p>
        </w:tc>
        <w:tc>
          <w:tcPr>
            <w:tcW w:w="2549" w:type="dxa"/>
            <w:gridSpan w:val="3"/>
          </w:tcPr>
          <w:p w:rsidR="00FD532D" w:rsidRPr="003737FC" w:rsidRDefault="00FD532D"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c>
          <w:tcPr>
            <w:tcW w:w="2545" w:type="dxa"/>
            <w:gridSpan w:val="2"/>
          </w:tcPr>
          <w:p w:rsidR="00FD532D" w:rsidRPr="003737FC" w:rsidRDefault="00FD532D" w:rsidP="007431EB">
            <w:pPr>
              <w:rPr>
                <w:sz w:val="20"/>
                <w:szCs w:val="20"/>
                <w:lang w:val="sr-Cyrl-CS"/>
              </w:rPr>
            </w:pPr>
            <w:r w:rsidRPr="003737FC">
              <w:rPr>
                <w:sz w:val="20"/>
                <w:szCs w:val="20"/>
                <w:lang w:val="sr-Latn-CS"/>
              </w:rPr>
              <w:t>Associate professor</w:t>
            </w:r>
          </w:p>
        </w:tc>
        <w:tc>
          <w:tcPr>
            <w:tcW w:w="1304" w:type="dxa"/>
          </w:tcPr>
          <w:p w:rsidR="00FD532D" w:rsidRPr="003737FC" w:rsidRDefault="00FD532D" w:rsidP="007431EB">
            <w:pPr>
              <w:rPr>
                <w:sz w:val="20"/>
                <w:szCs w:val="20"/>
                <w:lang w:val="sr-Latn-CS"/>
              </w:rPr>
            </w:pPr>
            <w:r w:rsidRPr="003737FC">
              <w:rPr>
                <w:sz w:val="20"/>
                <w:szCs w:val="20"/>
                <w:lang w:val="sr-Latn-CS"/>
              </w:rPr>
              <w:t>2010</w:t>
            </w:r>
          </w:p>
        </w:tc>
        <w:tc>
          <w:tcPr>
            <w:tcW w:w="3790" w:type="dxa"/>
            <w:gridSpan w:val="5"/>
          </w:tcPr>
          <w:p w:rsidR="00FD532D" w:rsidRPr="003737FC" w:rsidRDefault="00FD532D" w:rsidP="007431EB">
            <w:pPr>
              <w:rPr>
                <w:sz w:val="20"/>
                <w:szCs w:val="20"/>
                <w:lang w:val="sr-Latn-CS"/>
              </w:rPr>
            </w:pPr>
            <w:r w:rsidRPr="003737FC">
              <w:rPr>
                <w:sz w:val="20"/>
                <w:szCs w:val="20"/>
                <w:lang w:val="sr-Latn-CS"/>
              </w:rPr>
              <w:t>Faculty of Agriculture Novi Sad</w:t>
            </w:r>
          </w:p>
        </w:tc>
        <w:tc>
          <w:tcPr>
            <w:tcW w:w="2549" w:type="dxa"/>
            <w:gridSpan w:val="3"/>
          </w:tcPr>
          <w:p w:rsidR="00FD532D" w:rsidRPr="003737FC" w:rsidRDefault="00FD532D" w:rsidP="007431EB">
            <w:pPr>
              <w:rPr>
                <w:sz w:val="20"/>
                <w:szCs w:val="20"/>
                <w:lang w:val="sr-Cyrl-CS"/>
              </w:rPr>
            </w:pPr>
            <w:r w:rsidRPr="003737FC">
              <w:rPr>
                <w:sz w:val="20"/>
                <w:szCs w:val="20"/>
                <w:lang w:val="sr-Latn-CS"/>
              </w:rPr>
              <w:t>Pathology - Pathophysiology</w:t>
            </w:r>
          </w:p>
        </w:tc>
      </w:tr>
      <w:tr w:rsidR="00FD532D" w:rsidRPr="003737FC">
        <w:tc>
          <w:tcPr>
            <w:tcW w:w="2545" w:type="dxa"/>
            <w:gridSpan w:val="2"/>
          </w:tcPr>
          <w:p w:rsidR="00FD532D" w:rsidRPr="003737FC" w:rsidRDefault="00FD532D" w:rsidP="007431EB">
            <w:pPr>
              <w:rPr>
                <w:sz w:val="20"/>
                <w:szCs w:val="20"/>
              </w:rPr>
            </w:pPr>
            <w:r w:rsidRPr="003737FC">
              <w:rPr>
                <w:sz w:val="20"/>
                <w:szCs w:val="20"/>
              </w:rPr>
              <w:t>Ph.D.</w:t>
            </w:r>
          </w:p>
        </w:tc>
        <w:tc>
          <w:tcPr>
            <w:tcW w:w="1304" w:type="dxa"/>
          </w:tcPr>
          <w:p w:rsidR="00FD532D" w:rsidRPr="003737FC" w:rsidRDefault="00FD532D" w:rsidP="007431EB">
            <w:pPr>
              <w:rPr>
                <w:sz w:val="20"/>
                <w:szCs w:val="20"/>
              </w:rPr>
            </w:pPr>
            <w:r w:rsidRPr="003737FC">
              <w:rPr>
                <w:sz w:val="20"/>
                <w:szCs w:val="20"/>
              </w:rPr>
              <w:t>1996</w:t>
            </w:r>
          </w:p>
        </w:tc>
        <w:tc>
          <w:tcPr>
            <w:tcW w:w="3790" w:type="dxa"/>
            <w:gridSpan w:val="5"/>
          </w:tcPr>
          <w:p w:rsidR="00FD532D" w:rsidRPr="003737FC" w:rsidRDefault="00FD532D" w:rsidP="007431EB">
            <w:pPr>
              <w:rPr>
                <w:sz w:val="20"/>
                <w:szCs w:val="20"/>
              </w:rPr>
            </w:pPr>
            <w:r w:rsidRPr="003737FC">
              <w:rPr>
                <w:rStyle w:val="hps"/>
                <w:sz w:val="20"/>
                <w:szCs w:val="20"/>
              </w:rPr>
              <w:t>Faculty of medicine</w:t>
            </w:r>
          </w:p>
        </w:tc>
        <w:tc>
          <w:tcPr>
            <w:tcW w:w="2549" w:type="dxa"/>
            <w:gridSpan w:val="3"/>
          </w:tcPr>
          <w:p w:rsidR="00FD532D" w:rsidRPr="003737FC" w:rsidRDefault="00FD532D" w:rsidP="007431EB">
            <w:pPr>
              <w:rPr>
                <w:sz w:val="20"/>
                <w:szCs w:val="20"/>
              </w:rPr>
            </w:pPr>
            <w:r w:rsidRPr="003737FC">
              <w:rPr>
                <w:rStyle w:val="hps"/>
                <w:sz w:val="20"/>
                <w:szCs w:val="20"/>
              </w:rPr>
              <w:t>Hematology</w:t>
            </w:r>
          </w:p>
        </w:tc>
      </w:tr>
      <w:tr w:rsidR="00FD532D" w:rsidRPr="003737FC">
        <w:tc>
          <w:tcPr>
            <w:tcW w:w="2545" w:type="dxa"/>
            <w:gridSpan w:val="2"/>
          </w:tcPr>
          <w:p w:rsidR="00FD532D" w:rsidRPr="003737FC" w:rsidRDefault="00FD532D" w:rsidP="007431EB">
            <w:pPr>
              <w:rPr>
                <w:sz w:val="20"/>
                <w:szCs w:val="20"/>
              </w:rPr>
            </w:pPr>
            <w:r w:rsidRPr="003737FC">
              <w:rPr>
                <w:sz w:val="20"/>
                <w:szCs w:val="20"/>
              </w:rPr>
              <w:t>M.D.</w:t>
            </w:r>
          </w:p>
        </w:tc>
        <w:tc>
          <w:tcPr>
            <w:tcW w:w="1304" w:type="dxa"/>
          </w:tcPr>
          <w:p w:rsidR="00FD532D" w:rsidRPr="003737FC" w:rsidRDefault="00FD532D" w:rsidP="007431EB">
            <w:pPr>
              <w:rPr>
                <w:sz w:val="20"/>
                <w:szCs w:val="20"/>
                <w:lang w:val="sr-Latn-CS"/>
              </w:rPr>
            </w:pPr>
            <w:r w:rsidRPr="003737FC">
              <w:rPr>
                <w:sz w:val="20"/>
                <w:szCs w:val="20"/>
                <w:lang w:val="sr-Latn-CS"/>
              </w:rPr>
              <w:t>1981</w:t>
            </w:r>
          </w:p>
        </w:tc>
        <w:tc>
          <w:tcPr>
            <w:tcW w:w="3790" w:type="dxa"/>
            <w:gridSpan w:val="5"/>
          </w:tcPr>
          <w:p w:rsidR="00FD532D" w:rsidRPr="003737FC" w:rsidRDefault="00FD532D" w:rsidP="007431EB">
            <w:pPr>
              <w:rPr>
                <w:sz w:val="20"/>
                <w:szCs w:val="20"/>
                <w:lang w:val="sr-Cyrl-CS"/>
              </w:rPr>
            </w:pPr>
            <w:r w:rsidRPr="003737FC">
              <w:rPr>
                <w:rStyle w:val="hps"/>
                <w:sz w:val="20"/>
                <w:szCs w:val="20"/>
              </w:rPr>
              <w:t>Faculty of medicine</w:t>
            </w:r>
          </w:p>
        </w:tc>
        <w:tc>
          <w:tcPr>
            <w:tcW w:w="2549" w:type="dxa"/>
            <w:gridSpan w:val="3"/>
          </w:tcPr>
          <w:p w:rsidR="00FD532D" w:rsidRPr="003737FC" w:rsidRDefault="00FD532D" w:rsidP="007431EB">
            <w:pPr>
              <w:rPr>
                <w:sz w:val="20"/>
                <w:szCs w:val="20"/>
                <w:lang w:val="sr-Latn-CS"/>
              </w:rPr>
            </w:pPr>
            <w:r w:rsidRPr="003737FC">
              <w:rPr>
                <w:sz w:val="20"/>
                <w:szCs w:val="20"/>
                <w:lang w:val="sr-Latn-CS"/>
              </w:rPr>
              <w:t>Medicine</w:t>
            </w:r>
          </w:p>
        </w:tc>
      </w:tr>
      <w:tr w:rsidR="00FD532D" w:rsidRPr="003737FC">
        <w:tc>
          <w:tcPr>
            <w:tcW w:w="10188" w:type="dxa"/>
            <w:gridSpan w:val="11"/>
          </w:tcPr>
          <w:p w:rsidR="00FD532D" w:rsidRPr="003737FC" w:rsidRDefault="00FD532D" w:rsidP="00577446">
            <w:pPr>
              <w:rPr>
                <w:sz w:val="20"/>
                <w:szCs w:val="20"/>
                <w:lang w:val="en-GB"/>
              </w:rPr>
            </w:pPr>
            <w:r>
              <w:rPr>
                <w:b/>
                <w:bCs/>
                <w:sz w:val="20"/>
                <w:szCs w:val="20"/>
                <w:lang w:val="en-GB"/>
              </w:rPr>
              <w:t>The list of dissertations in which a teacher is/was a supervisor in the past 10 years</w:t>
            </w:r>
          </w:p>
        </w:tc>
      </w:tr>
      <w:tr w:rsidR="00FD532D" w:rsidRPr="003E0D91">
        <w:tc>
          <w:tcPr>
            <w:tcW w:w="537" w:type="dxa"/>
            <w:tcMar>
              <w:left w:w="85" w:type="dxa"/>
              <w:right w:w="57" w:type="dxa"/>
            </w:tcMar>
            <w:vAlign w:val="center"/>
          </w:tcPr>
          <w:p w:rsidR="00FD532D" w:rsidRPr="005262D8" w:rsidRDefault="00FD532D" w:rsidP="00EB2CF1">
            <w:pPr>
              <w:jc w:val="center"/>
              <w:rPr>
                <w:sz w:val="20"/>
                <w:szCs w:val="20"/>
              </w:rPr>
            </w:pPr>
            <w:r>
              <w:rPr>
                <w:sz w:val="20"/>
                <w:szCs w:val="20"/>
              </w:rPr>
              <w:t>No</w:t>
            </w:r>
          </w:p>
        </w:tc>
        <w:tc>
          <w:tcPr>
            <w:tcW w:w="4251" w:type="dxa"/>
            <w:gridSpan w:val="3"/>
            <w:tcMar>
              <w:left w:w="85" w:type="dxa"/>
              <w:right w:w="57" w:type="dxa"/>
            </w:tcMar>
          </w:tcPr>
          <w:p w:rsidR="00FD532D" w:rsidRPr="005262D8" w:rsidRDefault="00FD532D" w:rsidP="00577446">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119" w:type="dxa"/>
            <w:gridSpan w:val="2"/>
            <w:tcMar>
              <w:left w:w="85" w:type="dxa"/>
              <w:right w:w="57" w:type="dxa"/>
            </w:tcMar>
            <w:vAlign w:val="center"/>
          </w:tcPr>
          <w:p w:rsidR="00FD532D" w:rsidRPr="005262D8" w:rsidRDefault="00FD532D" w:rsidP="00EB2CF1">
            <w:pPr>
              <w:rPr>
                <w:sz w:val="20"/>
                <w:szCs w:val="20"/>
                <w:lang w:val="sr-Cyrl-CS"/>
              </w:rPr>
            </w:pPr>
            <w:r w:rsidRPr="005262D8">
              <w:rPr>
                <w:sz w:val="20"/>
                <w:szCs w:val="20"/>
              </w:rPr>
              <w:t>Candidate´s Name</w:t>
            </w:r>
          </w:p>
        </w:tc>
        <w:tc>
          <w:tcPr>
            <w:tcW w:w="1645" w:type="dxa"/>
            <w:gridSpan w:val="3"/>
            <w:tcMar>
              <w:left w:w="85" w:type="dxa"/>
              <w:right w:w="57" w:type="dxa"/>
            </w:tcMar>
            <w:vAlign w:val="center"/>
          </w:tcPr>
          <w:p w:rsidR="00FD532D" w:rsidRPr="003E0D91" w:rsidRDefault="00FD532D" w:rsidP="00EB2CF1">
            <w:pPr>
              <w:jc w:val="center"/>
              <w:rPr>
                <w:sz w:val="20"/>
                <w:szCs w:val="20"/>
                <w:lang w:val="sr-Cyrl-CS"/>
              </w:rPr>
            </w:pPr>
            <w:r>
              <w:rPr>
                <w:sz w:val="20"/>
                <w:szCs w:val="20"/>
                <w:lang w:val="sr-Cyrl-CS"/>
              </w:rPr>
              <w:t>*</w:t>
            </w:r>
            <w:r>
              <w:rPr>
                <w:sz w:val="20"/>
                <w:szCs w:val="20"/>
              </w:rPr>
              <w:t>reported</w:t>
            </w:r>
          </w:p>
        </w:tc>
        <w:tc>
          <w:tcPr>
            <w:tcW w:w="1636" w:type="dxa"/>
            <w:gridSpan w:val="2"/>
            <w:tcMar>
              <w:left w:w="85" w:type="dxa"/>
              <w:right w:w="57" w:type="dxa"/>
            </w:tcMar>
            <w:vAlign w:val="center"/>
          </w:tcPr>
          <w:p w:rsidR="00FD532D" w:rsidRPr="005262D8" w:rsidRDefault="00FD532D" w:rsidP="00EB2CF1">
            <w:pPr>
              <w:jc w:val="center"/>
              <w:rPr>
                <w:sz w:val="20"/>
                <w:szCs w:val="20"/>
              </w:rPr>
            </w:pPr>
            <w:r w:rsidRPr="003E0D91">
              <w:rPr>
                <w:sz w:val="20"/>
                <w:szCs w:val="20"/>
                <w:lang w:val="sr-Cyrl-CS"/>
              </w:rPr>
              <w:t xml:space="preserve">** </w:t>
            </w:r>
            <w:r>
              <w:rPr>
                <w:sz w:val="20"/>
                <w:szCs w:val="20"/>
              </w:rPr>
              <w:t>defended</w:t>
            </w:r>
          </w:p>
        </w:tc>
      </w:tr>
      <w:tr w:rsidR="00FD532D" w:rsidRPr="003E0D91">
        <w:tc>
          <w:tcPr>
            <w:tcW w:w="537" w:type="dxa"/>
            <w:tcMar>
              <w:left w:w="85" w:type="dxa"/>
              <w:right w:w="57" w:type="dxa"/>
            </w:tcMar>
            <w:vAlign w:val="center"/>
          </w:tcPr>
          <w:p w:rsidR="00FD532D" w:rsidRPr="00EB2CF1" w:rsidRDefault="00FD532D" w:rsidP="00EB2CF1">
            <w:pPr>
              <w:jc w:val="center"/>
              <w:rPr>
                <w:sz w:val="20"/>
                <w:szCs w:val="20"/>
                <w:lang w:val="sr-Latn-CS"/>
              </w:rPr>
            </w:pPr>
            <w:r>
              <w:rPr>
                <w:sz w:val="20"/>
                <w:szCs w:val="20"/>
                <w:lang w:val="sr-Latn-CS"/>
              </w:rPr>
              <w:t>1.</w:t>
            </w:r>
          </w:p>
        </w:tc>
        <w:tc>
          <w:tcPr>
            <w:tcW w:w="4251" w:type="dxa"/>
            <w:gridSpan w:val="3"/>
            <w:tcMar>
              <w:left w:w="85" w:type="dxa"/>
              <w:right w:w="57" w:type="dxa"/>
            </w:tcMar>
          </w:tcPr>
          <w:p w:rsidR="00FD532D" w:rsidRPr="00EB2CF1" w:rsidRDefault="00FD532D" w:rsidP="00EB2CF1">
            <w:pPr>
              <w:autoSpaceDE w:val="0"/>
              <w:autoSpaceDN w:val="0"/>
              <w:adjustRightInd w:val="0"/>
              <w:rPr>
                <w:rFonts w:eastAsia="TimesNewRoman"/>
                <w:sz w:val="20"/>
                <w:szCs w:val="20"/>
              </w:rPr>
            </w:pPr>
            <w:r w:rsidRPr="00EB2CF1">
              <w:rPr>
                <w:rFonts w:eastAsia="TimesNewRoman"/>
                <w:sz w:val="20"/>
                <w:szCs w:val="20"/>
              </w:rPr>
              <w:t>Pathophysiological assessment of periparturient metabolic stress in highly-productive cows by using a endocrine and metabolic criteria</w:t>
            </w:r>
          </w:p>
        </w:tc>
        <w:tc>
          <w:tcPr>
            <w:tcW w:w="2119" w:type="dxa"/>
            <w:gridSpan w:val="2"/>
            <w:tcMar>
              <w:left w:w="85" w:type="dxa"/>
              <w:right w:w="57" w:type="dxa"/>
            </w:tcMar>
            <w:vAlign w:val="center"/>
          </w:tcPr>
          <w:p w:rsidR="00FD532D" w:rsidRPr="00EB2CF1" w:rsidRDefault="00FD532D" w:rsidP="00EB2CF1">
            <w:pPr>
              <w:rPr>
                <w:sz w:val="20"/>
                <w:szCs w:val="20"/>
                <w:lang w:val="sr-Latn-CS"/>
              </w:rPr>
            </w:pPr>
            <w:r>
              <w:rPr>
                <w:sz w:val="20"/>
                <w:szCs w:val="20"/>
                <w:lang w:val="sr-Latn-CS"/>
              </w:rPr>
              <w:t>Marko R. Cincović</w:t>
            </w:r>
          </w:p>
        </w:tc>
        <w:tc>
          <w:tcPr>
            <w:tcW w:w="1645" w:type="dxa"/>
            <w:gridSpan w:val="3"/>
            <w:tcMar>
              <w:left w:w="85" w:type="dxa"/>
              <w:right w:w="57" w:type="dxa"/>
            </w:tcMar>
            <w:vAlign w:val="center"/>
          </w:tcPr>
          <w:p w:rsidR="00FD532D" w:rsidRPr="00EB2CF1" w:rsidRDefault="00FD532D" w:rsidP="00EB2CF1">
            <w:pPr>
              <w:jc w:val="center"/>
              <w:rPr>
                <w:sz w:val="20"/>
                <w:szCs w:val="20"/>
                <w:lang w:val="sr-Latn-CS"/>
              </w:rPr>
            </w:pPr>
            <w:r>
              <w:rPr>
                <w:sz w:val="20"/>
                <w:szCs w:val="20"/>
                <w:lang w:val="sr-Latn-CS"/>
              </w:rPr>
              <w:t>2012</w:t>
            </w:r>
          </w:p>
        </w:tc>
        <w:tc>
          <w:tcPr>
            <w:tcW w:w="1636" w:type="dxa"/>
            <w:gridSpan w:val="2"/>
            <w:tcMar>
              <w:left w:w="85" w:type="dxa"/>
              <w:right w:w="57" w:type="dxa"/>
            </w:tcMar>
            <w:vAlign w:val="center"/>
          </w:tcPr>
          <w:p w:rsidR="00FD532D" w:rsidRPr="003E0D91" w:rsidRDefault="00FD532D" w:rsidP="00EB2CF1">
            <w:pPr>
              <w:jc w:val="center"/>
              <w:rPr>
                <w:sz w:val="20"/>
                <w:szCs w:val="20"/>
                <w:lang w:val="sr-Cyrl-CS"/>
              </w:rPr>
            </w:pPr>
          </w:p>
        </w:tc>
      </w:tr>
      <w:tr w:rsidR="00FD532D" w:rsidRPr="003E0D91">
        <w:tc>
          <w:tcPr>
            <w:tcW w:w="537" w:type="dxa"/>
            <w:tcMar>
              <w:left w:w="85" w:type="dxa"/>
              <w:right w:w="57" w:type="dxa"/>
            </w:tcMar>
            <w:vAlign w:val="center"/>
          </w:tcPr>
          <w:p w:rsidR="00FD532D" w:rsidRPr="00EB2CF1" w:rsidRDefault="00FD532D" w:rsidP="00EB2CF1">
            <w:pPr>
              <w:jc w:val="center"/>
              <w:rPr>
                <w:sz w:val="20"/>
                <w:szCs w:val="20"/>
                <w:lang w:val="sr-Latn-CS"/>
              </w:rPr>
            </w:pPr>
            <w:r>
              <w:rPr>
                <w:sz w:val="20"/>
                <w:szCs w:val="20"/>
                <w:lang w:val="sr-Latn-CS"/>
              </w:rPr>
              <w:t>2.</w:t>
            </w:r>
          </w:p>
        </w:tc>
        <w:tc>
          <w:tcPr>
            <w:tcW w:w="4251" w:type="dxa"/>
            <w:gridSpan w:val="3"/>
            <w:tcMar>
              <w:left w:w="85" w:type="dxa"/>
              <w:right w:w="57" w:type="dxa"/>
            </w:tcMar>
          </w:tcPr>
          <w:p w:rsidR="00FD532D" w:rsidRPr="00A60B60" w:rsidRDefault="00FD532D" w:rsidP="00577446">
            <w:pPr>
              <w:rPr>
                <w:sz w:val="20"/>
                <w:szCs w:val="20"/>
              </w:rPr>
            </w:pPr>
            <w:r w:rsidRPr="00A60B60">
              <w:rPr>
                <w:sz w:val="20"/>
                <w:szCs w:val="20"/>
              </w:rPr>
              <w:t>Effect of zinc and selenium from milk and blood serum to pathomorphology changes in cows udder</w:t>
            </w:r>
          </w:p>
        </w:tc>
        <w:tc>
          <w:tcPr>
            <w:tcW w:w="2119" w:type="dxa"/>
            <w:gridSpan w:val="2"/>
            <w:tcMar>
              <w:left w:w="85" w:type="dxa"/>
              <w:right w:w="57" w:type="dxa"/>
            </w:tcMar>
            <w:vAlign w:val="center"/>
          </w:tcPr>
          <w:p w:rsidR="00FD532D" w:rsidRPr="00EB2CF1" w:rsidRDefault="00FD532D" w:rsidP="00EB2CF1">
            <w:pPr>
              <w:rPr>
                <w:sz w:val="20"/>
                <w:szCs w:val="20"/>
                <w:lang w:val="sr-Latn-CS"/>
              </w:rPr>
            </w:pPr>
            <w:r>
              <w:rPr>
                <w:sz w:val="20"/>
                <w:szCs w:val="20"/>
                <w:lang w:val="sr-Latn-CS"/>
              </w:rPr>
              <w:t>Ivana Davidov</w:t>
            </w:r>
          </w:p>
        </w:tc>
        <w:tc>
          <w:tcPr>
            <w:tcW w:w="1645" w:type="dxa"/>
            <w:gridSpan w:val="3"/>
            <w:tcMar>
              <w:left w:w="85" w:type="dxa"/>
              <w:right w:w="57" w:type="dxa"/>
            </w:tcMar>
            <w:vAlign w:val="center"/>
          </w:tcPr>
          <w:p w:rsidR="00FD532D" w:rsidRPr="003E0D91" w:rsidRDefault="00FD532D" w:rsidP="00EB2CF1">
            <w:pPr>
              <w:jc w:val="center"/>
              <w:rPr>
                <w:sz w:val="20"/>
                <w:szCs w:val="20"/>
                <w:lang w:val="sr-Cyrl-CS"/>
              </w:rPr>
            </w:pPr>
          </w:p>
        </w:tc>
        <w:tc>
          <w:tcPr>
            <w:tcW w:w="1636" w:type="dxa"/>
            <w:gridSpan w:val="2"/>
            <w:tcMar>
              <w:left w:w="85" w:type="dxa"/>
              <w:right w:w="57" w:type="dxa"/>
            </w:tcMar>
            <w:vAlign w:val="center"/>
          </w:tcPr>
          <w:p w:rsidR="00FD532D" w:rsidRPr="00EB2CF1" w:rsidRDefault="00FD532D" w:rsidP="00EB2CF1">
            <w:pPr>
              <w:jc w:val="center"/>
              <w:rPr>
                <w:sz w:val="20"/>
                <w:szCs w:val="20"/>
                <w:lang w:val="sr-Latn-CS"/>
              </w:rPr>
            </w:pPr>
            <w:r>
              <w:rPr>
                <w:sz w:val="20"/>
                <w:szCs w:val="20"/>
                <w:lang w:val="sr-Latn-CS"/>
              </w:rPr>
              <w:t>2012</w:t>
            </w:r>
          </w:p>
        </w:tc>
      </w:tr>
      <w:tr w:rsidR="00FD532D" w:rsidRPr="003737FC">
        <w:tc>
          <w:tcPr>
            <w:tcW w:w="10188" w:type="dxa"/>
            <w:gridSpan w:val="11"/>
          </w:tcPr>
          <w:p w:rsidR="00FD532D" w:rsidRPr="003737FC" w:rsidRDefault="00FD532D" w:rsidP="00577446">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7" w:type="dxa"/>
            <w:vAlign w:val="center"/>
          </w:tcPr>
          <w:p w:rsidR="00FD532D" w:rsidRPr="003737FC" w:rsidRDefault="00FD532D" w:rsidP="00B135A0">
            <w:pPr>
              <w:jc w:val="center"/>
              <w:rPr>
                <w:sz w:val="20"/>
                <w:szCs w:val="20"/>
                <w:lang w:val="sr-Latn-CS"/>
              </w:rPr>
            </w:pPr>
            <w:r w:rsidRPr="003737FC">
              <w:rPr>
                <w:sz w:val="20"/>
                <w:szCs w:val="20"/>
                <w:lang w:val="sr-Latn-CS"/>
              </w:rPr>
              <w:t>1</w:t>
            </w:r>
          </w:p>
        </w:tc>
        <w:tc>
          <w:tcPr>
            <w:tcW w:w="8929" w:type="dxa"/>
            <w:gridSpan w:val="9"/>
          </w:tcPr>
          <w:p w:rsidR="00FD532D" w:rsidRPr="00B135A0" w:rsidRDefault="00FD532D" w:rsidP="00B135A0">
            <w:pPr>
              <w:jc w:val="both"/>
              <w:rPr>
                <w:sz w:val="20"/>
                <w:szCs w:val="20"/>
                <w:lang w:val="sr-Latn-CS"/>
              </w:rPr>
            </w:pPr>
            <w:r w:rsidRPr="003737FC">
              <w:rPr>
                <w:b/>
                <w:bCs/>
                <w:sz w:val="20"/>
                <w:szCs w:val="20"/>
                <w:lang w:val="sr-Latn-CS"/>
              </w:rPr>
              <w:t>Belić Branislava</w:t>
            </w:r>
            <w:r w:rsidRPr="003737FC">
              <w:rPr>
                <w:sz w:val="20"/>
                <w:szCs w:val="20"/>
                <w:lang w:val="sr-Latn-CS"/>
              </w:rPr>
              <w:t>, Cincović Marko: Uticaj toksičnog dejstva kiseonika na membranu eritrocita i mogućnost procene poremećaja centralnog nervnog sistema,  Vojnosanitetski pregled ISSN: 0042-8450</w:t>
            </w:r>
            <w:r>
              <w:rPr>
                <w:sz w:val="20"/>
                <w:szCs w:val="20"/>
                <w:lang w:val="sr-Latn-CS"/>
              </w:rPr>
              <w:t xml:space="preserve"> </w:t>
            </w:r>
            <w:r w:rsidRPr="00B135A0">
              <w:rPr>
                <w:sz w:val="20"/>
                <w:szCs w:val="20"/>
                <w:lang w:val="sr-Latn-CS"/>
              </w:rPr>
              <w:t>Vol. 68, No. 7, Str. 539-543, UDK 57.084::612.22]::[615.835:616.155.1-092.9, ISBN 0042-8450,</w:t>
            </w:r>
          </w:p>
        </w:tc>
        <w:tc>
          <w:tcPr>
            <w:tcW w:w="722" w:type="dxa"/>
            <w:vAlign w:val="center"/>
          </w:tcPr>
          <w:p w:rsidR="00FD532D" w:rsidRPr="00334968" w:rsidRDefault="00FD532D" w:rsidP="00AC694F">
            <w:pPr>
              <w:jc w:val="center"/>
              <w:rPr>
                <w:sz w:val="20"/>
                <w:szCs w:val="20"/>
                <w:lang w:val="sr-Cyrl-CS"/>
              </w:rPr>
            </w:pPr>
            <w:r w:rsidRPr="00334968">
              <w:rPr>
                <w:sz w:val="20"/>
                <w:szCs w:val="20"/>
                <w:lang w:val="sr-Cyrl-CS"/>
              </w:rPr>
              <w:t>М</w:t>
            </w:r>
            <w:r>
              <w:rPr>
                <w:sz w:val="20"/>
                <w:szCs w:val="20"/>
                <w:lang w:val="sr-Cyrl-CS"/>
              </w:rPr>
              <w:t xml:space="preserve"> 23</w:t>
            </w:r>
          </w:p>
        </w:tc>
      </w:tr>
      <w:tr w:rsidR="00FD532D" w:rsidRPr="003737FC">
        <w:tc>
          <w:tcPr>
            <w:tcW w:w="537" w:type="dxa"/>
            <w:vAlign w:val="center"/>
          </w:tcPr>
          <w:p w:rsidR="00FD532D" w:rsidRPr="003737FC" w:rsidRDefault="00FD532D" w:rsidP="00B135A0">
            <w:pPr>
              <w:jc w:val="center"/>
              <w:rPr>
                <w:sz w:val="20"/>
                <w:szCs w:val="20"/>
                <w:lang w:val="sr-Latn-CS"/>
              </w:rPr>
            </w:pPr>
            <w:r w:rsidRPr="003737FC">
              <w:rPr>
                <w:sz w:val="20"/>
                <w:szCs w:val="20"/>
                <w:lang w:val="sr-Latn-CS"/>
              </w:rPr>
              <w:t>2</w:t>
            </w:r>
          </w:p>
        </w:tc>
        <w:tc>
          <w:tcPr>
            <w:tcW w:w="8929" w:type="dxa"/>
            <w:gridSpan w:val="9"/>
          </w:tcPr>
          <w:p w:rsidR="00FD532D" w:rsidRPr="003737FC" w:rsidRDefault="00FD532D" w:rsidP="00B135A0">
            <w:pPr>
              <w:jc w:val="both"/>
              <w:rPr>
                <w:sz w:val="20"/>
                <w:szCs w:val="20"/>
                <w:lang w:val="sr-Latn-CS"/>
              </w:rPr>
            </w:pPr>
            <w:r w:rsidRPr="00334968">
              <w:rPr>
                <w:sz w:val="20"/>
                <w:szCs w:val="20"/>
                <w:lang w:val="sr-Latn-CS"/>
              </w:rPr>
              <w:t>Cincović Marko,</w:t>
            </w:r>
            <w:r>
              <w:rPr>
                <w:sz w:val="20"/>
                <w:szCs w:val="20"/>
                <w:lang w:val="sr-Cyrl-CS"/>
              </w:rPr>
              <w:t xml:space="preserve"> </w:t>
            </w:r>
            <w:r w:rsidRPr="00334968">
              <w:rPr>
                <w:b/>
                <w:bCs/>
                <w:sz w:val="20"/>
                <w:szCs w:val="20"/>
                <w:lang w:val="sr-Latn-CS"/>
              </w:rPr>
              <w:t>Belić Branislava</w:t>
            </w:r>
            <w:r w:rsidRPr="00334968">
              <w:rPr>
                <w:sz w:val="20"/>
                <w:szCs w:val="20"/>
                <w:lang w:val="sr-Latn-CS"/>
              </w:rPr>
              <w:t>,</w:t>
            </w:r>
            <w:r>
              <w:rPr>
                <w:sz w:val="20"/>
                <w:szCs w:val="20"/>
                <w:lang w:val="sr-Cyrl-CS"/>
              </w:rPr>
              <w:t xml:space="preserve"> </w:t>
            </w:r>
            <w:r w:rsidRPr="00334968">
              <w:rPr>
                <w:sz w:val="20"/>
                <w:szCs w:val="20"/>
                <w:lang w:val="sr-Latn-CS"/>
              </w:rPr>
              <w:t>Toholj Bojan,</w:t>
            </w:r>
            <w:r>
              <w:rPr>
                <w:sz w:val="20"/>
                <w:szCs w:val="20"/>
                <w:lang w:val="sr-Cyrl-CS"/>
              </w:rPr>
              <w:t xml:space="preserve"> </w:t>
            </w:r>
            <w:r w:rsidRPr="00334968">
              <w:rPr>
                <w:sz w:val="20"/>
                <w:szCs w:val="20"/>
                <w:lang w:val="sr-Latn-CS"/>
              </w:rPr>
              <w:t>Potkonjak Aleksandar,</w:t>
            </w:r>
            <w:r>
              <w:rPr>
                <w:sz w:val="20"/>
                <w:szCs w:val="20"/>
                <w:lang w:val="sr-Cyrl-CS"/>
              </w:rPr>
              <w:t xml:space="preserve"> </w:t>
            </w:r>
            <w:r w:rsidRPr="00334968">
              <w:rPr>
                <w:sz w:val="20"/>
                <w:szCs w:val="20"/>
                <w:lang w:val="sr-Latn-CS"/>
              </w:rPr>
              <w:t>Stevančević Milenko,</w:t>
            </w:r>
            <w:r>
              <w:rPr>
                <w:sz w:val="20"/>
                <w:szCs w:val="20"/>
                <w:lang w:val="sr-Cyrl-CS"/>
              </w:rPr>
              <w:t xml:space="preserve"> </w:t>
            </w:r>
            <w:r w:rsidRPr="00334968">
              <w:rPr>
                <w:sz w:val="20"/>
                <w:szCs w:val="20"/>
                <w:lang w:val="sr-Latn-CS"/>
              </w:rPr>
              <w:t>Lako Branislav,</w:t>
            </w:r>
            <w:r>
              <w:rPr>
                <w:sz w:val="20"/>
                <w:szCs w:val="20"/>
                <w:lang w:val="sr-Cyrl-CS"/>
              </w:rPr>
              <w:t xml:space="preserve"> </w:t>
            </w:r>
            <w:r w:rsidRPr="00334968">
              <w:rPr>
                <w:sz w:val="20"/>
                <w:szCs w:val="20"/>
                <w:lang w:val="sr-Latn-CS"/>
              </w:rPr>
              <w:t>Radović Ivan: Metabolic acclimation to heat stress in farm housed Holstein cows with different body condition scores. African Journal of Biotechnology ISSN: 1684-5315 Vol. 10, No. 50, Str. 293-303, ISBN 1684–5315,</w:t>
            </w:r>
          </w:p>
        </w:tc>
        <w:tc>
          <w:tcPr>
            <w:tcW w:w="722" w:type="dxa"/>
            <w:vAlign w:val="center"/>
          </w:tcPr>
          <w:p w:rsidR="00FD532D" w:rsidRPr="00334968" w:rsidRDefault="00FD532D" w:rsidP="00AC694F">
            <w:pPr>
              <w:jc w:val="center"/>
              <w:rPr>
                <w:sz w:val="20"/>
                <w:szCs w:val="20"/>
                <w:lang w:val="sr-Latn-CS"/>
              </w:rPr>
            </w:pPr>
            <w:r>
              <w:rPr>
                <w:sz w:val="20"/>
                <w:szCs w:val="20"/>
                <w:lang w:val="sr-Cyrl-CS"/>
              </w:rPr>
              <w:t xml:space="preserve">М </w:t>
            </w:r>
            <w:r w:rsidRPr="00334968">
              <w:rPr>
                <w:sz w:val="20"/>
                <w:szCs w:val="20"/>
                <w:lang w:val="sr-Latn-CS"/>
              </w:rPr>
              <w:t>23</w:t>
            </w:r>
          </w:p>
        </w:tc>
      </w:tr>
      <w:tr w:rsidR="00FD532D" w:rsidRPr="003737FC">
        <w:tc>
          <w:tcPr>
            <w:tcW w:w="537" w:type="dxa"/>
            <w:vAlign w:val="center"/>
          </w:tcPr>
          <w:p w:rsidR="00FD532D" w:rsidRPr="003737FC" w:rsidRDefault="00FD532D" w:rsidP="00B135A0">
            <w:pPr>
              <w:jc w:val="center"/>
              <w:rPr>
                <w:sz w:val="20"/>
                <w:szCs w:val="20"/>
                <w:lang w:val="sr-Latn-CS"/>
              </w:rPr>
            </w:pPr>
            <w:r w:rsidRPr="003737FC">
              <w:rPr>
                <w:sz w:val="20"/>
                <w:szCs w:val="20"/>
                <w:lang w:val="sr-Latn-CS"/>
              </w:rPr>
              <w:t>3</w:t>
            </w:r>
          </w:p>
        </w:tc>
        <w:tc>
          <w:tcPr>
            <w:tcW w:w="8929" w:type="dxa"/>
            <w:gridSpan w:val="9"/>
          </w:tcPr>
          <w:p w:rsidR="00FD532D" w:rsidRPr="003737FC" w:rsidRDefault="00FD532D" w:rsidP="00B135A0">
            <w:pPr>
              <w:jc w:val="both"/>
              <w:rPr>
                <w:sz w:val="20"/>
                <w:szCs w:val="20"/>
              </w:rPr>
            </w:pPr>
            <w:r w:rsidRPr="003737FC">
              <w:rPr>
                <w:sz w:val="20"/>
                <w:szCs w:val="20"/>
                <w:lang w:val="sr-Latn-CS"/>
              </w:rPr>
              <w:t xml:space="preserve">Poljački M, Gajinov Z., </w:t>
            </w:r>
            <w:r w:rsidRPr="003737FC">
              <w:rPr>
                <w:b/>
                <w:bCs/>
                <w:sz w:val="20"/>
                <w:szCs w:val="20"/>
                <w:lang w:val="sr-Latn-CS"/>
              </w:rPr>
              <w:t>Belić Branislava</w:t>
            </w:r>
            <w:r w:rsidRPr="003737FC">
              <w:rPr>
                <w:sz w:val="20"/>
                <w:szCs w:val="20"/>
                <w:lang w:val="sr-Latn-CS"/>
              </w:rPr>
              <w:t xml:space="preserve">, Vojvodić S., Matić M.: MHC class II antigens in alopecia areata Acta Dermatovenerologica Alpina, Pannonica et Adriatica (APA) ISSN: 1581-2979Vol. </w:t>
            </w:r>
            <w:r w:rsidRPr="003737FC">
              <w:rPr>
                <w:sz w:val="20"/>
                <w:szCs w:val="20"/>
              </w:rPr>
              <w:t xml:space="preserve">11, No. 2, Str. 55-58,  </w:t>
            </w:r>
          </w:p>
        </w:tc>
        <w:tc>
          <w:tcPr>
            <w:tcW w:w="722" w:type="dxa"/>
            <w:vAlign w:val="center"/>
          </w:tcPr>
          <w:p w:rsidR="00FD532D" w:rsidRPr="00334968" w:rsidRDefault="00FD532D" w:rsidP="00AC694F">
            <w:pPr>
              <w:jc w:val="center"/>
              <w:rPr>
                <w:sz w:val="20"/>
                <w:szCs w:val="20"/>
                <w:lang w:val="sr-Latn-CS"/>
              </w:rPr>
            </w:pPr>
            <w:r>
              <w:rPr>
                <w:sz w:val="20"/>
                <w:szCs w:val="20"/>
                <w:lang w:val="sr-Cyrl-CS"/>
              </w:rPr>
              <w:t xml:space="preserve">М </w:t>
            </w:r>
            <w:r w:rsidRPr="00334968">
              <w:rPr>
                <w:sz w:val="20"/>
                <w:szCs w:val="20"/>
                <w:lang w:val="sr-Latn-CS"/>
              </w:rPr>
              <w:t>23</w:t>
            </w:r>
          </w:p>
        </w:tc>
      </w:tr>
      <w:tr w:rsidR="00FD532D" w:rsidRPr="00B135A0">
        <w:tc>
          <w:tcPr>
            <w:tcW w:w="537" w:type="dxa"/>
            <w:vAlign w:val="center"/>
          </w:tcPr>
          <w:p w:rsidR="00FD532D" w:rsidRPr="003737FC" w:rsidRDefault="00FD532D" w:rsidP="00B135A0">
            <w:pPr>
              <w:jc w:val="center"/>
              <w:rPr>
                <w:sz w:val="20"/>
                <w:szCs w:val="20"/>
                <w:lang w:val="sr-Latn-CS"/>
              </w:rPr>
            </w:pPr>
            <w:r w:rsidRPr="003737FC">
              <w:rPr>
                <w:sz w:val="20"/>
                <w:szCs w:val="20"/>
                <w:lang w:val="sr-Latn-CS"/>
              </w:rPr>
              <w:t>4</w:t>
            </w:r>
          </w:p>
        </w:tc>
        <w:tc>
          <w:tcPr>
            <w:tcW w:w="8929" w:type="dxa"/>
            <w:gridSpan w:val="9"/>
          </w:tcPr>
          <w:p w:rsidR="00FD532D" w:rsidRPr="003737FC" w:rsidRDefault="00FD532D" w:rsidP="00B135A0">
            <w:pPr>
              <w:jc w:val="both"/>
              <w:rPr>
                <w:sz w:val="20"/>
                <w:szCs w:val="20"/>
                <w:lang w:val="hr-HR"/>
              </w:rPr>
            </w:pPr>
            <w:r w:rsidRPr="003737FC">
              <w:rPr>
                <w:b/>
                <w:bCs/>
                <w:sz w:val="20"/>
                <w:szCs w:val="20"/>
                <w:lang w:val="hr-HR"/>
              </w:rPr>
              <w:t>Branislava Belić</w:t>
            </w:r>
            <w:r w:rsidRPr="003737FC">
              <w:rPr>
                <w:sz w:val="20"/>
                <w:szCs w:val="20"/>
                <w:lang w:val="hr-HR"/>
              </w:rPr>
              <w:t>, Marko R. Cincović, Anka Popović-Vranješ, Radovan Pejanović, Milan Krajinović</w:t>
            </w:r>
            <w:r>
              <w:rPr>
                <w:sz w:val="20"/>
                <w:szCs w:val="20"/>
                <w:lang w:val="hr-HR"/>
              </w:rPr>
              <w:t xml:space="preserve">. </w:t>
            </w:r>
            <w:r w:rsidRPr="003737FC">
              <w:rPr>
                <w:sz w:val="20"/>
                <w:szCs w:val="20"/>
                <w:lang w:val="hr-HR"/>
              </w:rPr>
              <w:t>Iskorištavanje metabolita u mliječnoj žlijezdi i proizvodnja mlijeka kod krava u toplotnom stresu, Mljekarstvo, Vol62.</w:t>
            </w:r>
          </w:p>
        </w:tc>
        <w:tc>
          <w:tcPr>
            <w:tcW w:w="722" w:type="dxa"/>
            <w:vAlign w:val="center"/>
          </w:tcPr>
          <w:p w:rsidR="00FD532D" w:rsidRPr="00334968" w:rsidRDefault="00FD532D" w:rsidP="00AC694F">
            <w:pPr>
              <w:jc w:val="center"/>
              <w:rPr>
                <w:sz w:val="20"/>
                <w:szCs w:val="20"/>
                <w:lang w:val="sr-Latn-CS"/>
              </w:rPr>
            </w:pPr>
            <w:r>
              <w:rPr>
                <w:sz w:val="20"/>
                <w:szCs w:val="20"/>
                <w:lang w:val="sr-Cyrl-CS"/>
              </w:rPr>
              <w:t xml:space="preserve">М </w:t>
            </w:r>
            <w:r w:rsidRPr="00334968">
              <w:rPr>
                <w:sz w:val="20"/>
                <w:szCs w:val="20"/>
                <w:lang w:val="sr-Latn-CS"/>
              </w:rPr>
              <w:t>23</w:t>
            </w:r>
          </w:p>
        </w:tc>
      </w:tr>
      <w:tr w:rsidR="00FD532D" w:rsidRPr="003737FC">
        <w:tc>
          <w:tcPr>
            <w:tcW w:w="537" w:type="dxa"/>
            <w:vAlign w:val="center"/>
          </w:tcPr>
          <w:p w:rsidR="00FD532D" w:rsidRPr="003737FC" w:rsidRDefault="00FD532D" w:rsidP="00B135A0">
            <w:pPr>
              <w:jc w:val="center"/>
              <w:rPr>
                <w:sz w:val="20"/>
                <w:szCs w:val="20"/>
                <w:lang w:val="sr-Latn-CS"/>
              </w:rPr>
            </w:pPr>
            <w:r w:rsidRPr="003737FC">
              <w:rPr>
                <w:sz w:val="20"/>
                <w:szCs w:val="20"/>
                <w:lang w:val="sr-Latn-CS"/>
              </w:rPr>
              <w:t>5</w:t>
            </w:r>
          </w:p>
        </w:tc>
        <w:tc>
          <w:tcPr>
            <w:tcW w:w="8929" w:type="dxa"/>
            <w:gridSpan w:val="9"/>
          </w:tcPr>
          <w:p w:rsidR="00FD532D" w:rsidRPr="003737FC" w:rsidRDefault="00FD532D" w:rsidP="00B135A0">
            <w:pPr>
              <w:jc w:val="both"/>
              <w:rPr>
                <w:sz w:val="20"/>
                <w:szCs w:val="20"/>
                <w:lang w:val="sr-Latn-CS"/>
              </w:rPr>
            </w:pPr>
            <w:r w:rsidRPr="003737FC">
              <w:rPr>
                <w:sz w:val="20"/>
                <w:szCs w:val="20"/>
                <w:lang w:val="sl-SI"/>
              </w:rPr>
              <w:t xml:space="preserve">Cincović M., </w:t>
            </w:r>
            <w:r w:rsidRPr="003737FC">
              <w:rPr>
                <w:b/>
                <w:bCs/>
                <w:sz w:val="20"/>
                <w:szCs w:val="20"/>
                <w:lang w:val="sl-SI"/>
              </w:rPr>
              <w:t>Belić B.</w:t>
            </w:r>
            <w:r w:rsidRPr="003737FC">
              <w:rPr>
                <w:sz w:val="20"/>
                <w:szCs w:val="20"/>
                <w:lang w:val="sl-SI"/>
              </w:rPr>
              <w:t xml:space="preserve">, Radojičić B., Hristov S., Đoković R.: Influence of lipolysis and ketogenesisi to metabolic and hematological parameters in dairy cows during periparturient period. </w:t>
            </w:r>
            <w:r w:rsidRPr="003737FC">
              <w:rPr>
                <w:position w:val="-2"/>
                <w:sz w:val="20"/>
                <w:szCs w:val="20"/>
              </w:rPr>
              <w:t>Acta</w:t>
            </w:r>
            <w:r w:rsidRPr="003737FC">
              <w:rPr>
                <w:position w:val="-2"/>
                <w:sz w:val="20"/>
                <w:szCs w:val="20"/>
                <w:lang w:val="sr-Cyrl-CS"/>
              </w:rPr>
              <w:t xml:space="preserve"> </w:t>
            </w:r>
            <w:r w:rsidRPr="003737FC">
              <w:rPr>
                <w:position w:val="-2"/>
                <w:sz w:val="20"/>
                <w:szCs w:val="20"/>
              </w:rPr>
              <w:t>veterinaria</w:t>
            </w:r>
            <w:r w:rsidRPr="003737FC">
              <w:rPr>
                <w:position w:val="-2"/>
                <w:sz w:val="20"/>
                <w:szCs w:val="20"/>
                <w:lang w:val="sr-Cyrl-CS"/>
              </w:rPr>
              <w:t xml:space="preserve">, 2012. </w:t>
            </w:r>
          </w:p>
        </w:tc>
        <w:tc>
          <w:tcPr>
            <w:tcW w:w="722" w:type="dxa"/>
            <w:vAlign w:val="center"/>
          </w:tcPr>
          <w:p w:rsidR="00FD532D" w:rsidRPr="00334968" w:rsidRDefault="00FD532D" w:rsidP="00AC694F">
            <w:pPr>
              <w:jc w:val="center"/>
              <w:rPr>
                <w:sz w:val="20"/>
                <w:szCs w:val="20"/>
                <w:lang w:val="sr-Latn-CS"/>
              </w:rPr>
            </w:pPr>
            <w:r>
              <w:rPr>
                <w:sz w:val="20"/>
                <w:szCs w:val="20"/>
                <w:lang w:val="sr-Cyrl-CS"/>
              </w:rPr>
              <w:t xml:space="preserve">М </w:t>
            </w:r>
            <w:r w:rsidRPr="00334968">
              <w:rPr>
                <w:sz w:val="20"/>
                <w:szCs w:val="20"/>
                <w:lang w:val="sr-Latn-CS"/>
              </w:rPr>
              <w:t>23</w:t>
            </w:r>
          </w:p>
        </w:tc>
      </w:tr>
      <w:tr w:rsidR="00FD532D" w:rsidRPr="003737FC">
        <w:tc>
          <w:tcPr>
            <w:tcW w:w="537" w:type="dxa"/>
            <w:vAlign w:val="center"/>
          </w:tcPr>
          <w:p w:rsidR="00FD532D" w:rsidRPr="003737FC" w:rsidRDefault="00FD532D" w:rsidP="00B135A0">
            <w:pPr>
              <w:jc w:val="center"/>
              <w:rPr>
                <w:sz w:val="20"/>
                <w:szCs w:val="20"/>
                <w:lang w:val="sr-Latn-CS"/>
              </w:rPr>
            </w:pPr>
            <w:r w:rsidRPr="003737FC">
              <w:rPr>
                <w:sz w:val="20"/>
                <w:szCs w:val="20"/>
                <w:lang w:val="sr-Latn-CS"/>
              </w:rPr>
              <w:t>6</w:t>
            </w:r>
          </w:p>
        </w:tc>
        <w:tc>
          <w:tcPr>
            <w:tcW w:w="8929" w:type="dxa"/>
            <w:gridSpan w:val="9"/>
          </w:tcPr>
          <w:p w:rsidR="00FD532D" w:rsidRPr="003737FC" w:rsidRDefault="00FD532D" w:rsidP="00B135A0">
            <w:pPr>
              <w:jc w:val="both"/>
              <w:rPr>
                <w:sz w:val="20"/>
                <w:szCs w:val="20"/>
                <w:lang w:val="sr-Latn-CS"/>
              </w:rPr>
            </w:pPr>
            <w:r w:rsidRPr="003737FC">
              <w:rPr>
                <w:sz w:val="20"/>
                <w:szCs w:val="20"/>
                <w:lang w:val="sl-SI"/>
              </w:rPr>
              <w:t xml:space="preserve">Toholj B., Stevančević M., Kos J., Smolec O., Potkonjak A., Cincović M., </w:t>
            </w:r>
            <w:r w:rsidRPr="003737FC">
              <w:rPr>
                <w:b/>
                <w:bCs/>
                <w:sz w:val="20"/>
                <w:szCs w:val="20"/>
                <w:lang w:val="sl-SI"/>
              </w:rPr>
              <w:t>Belić B.</w:t>
            </w:r>
            <w:r w:rsidRPr="003737FC">
              <w:rPr>
                <w:sz w:val="20"/>
                <w:szCs w:val="20"/>
                <w:lang w:val="sl-SI"/>
              </w:rPr>
              <w:t xml:space="preserve">, Ivetić V., Spasojević J., Stevančević O.: </w:t>
            </w:r>
            <w:r w:rsidRPr="003737FC">
              <w:rPr>
                <w:sz w:val="20"/>
                <w:szCs w:val="20"/>
                <w:lang w:val="sr-Latn-CS"/>
              </w:rPr>
              <w:t>Efficiency</w:t>
            </w:r>
            <w:r w:rsidRPr="003737FC">
              <w:rPr>
                <w:spacing w:val="11"/>
                <w:sz w:val="20"/>
                <w:szCs w:val="20"/>
                <w:lang w:val="sr-Cyrl-CS"/>
              </w:rPr>
              <w:t xml:space="preserve"> </w:t>
            </w:r>
            <w:r w:rsidRPr="003737FC">
              <w:rPr>
                <w:sz w:val="20"/>
                <w:szCs w:val="20"/>
                <w:lang w:val="sr-Latn-CS"/>
              </w:rPr>
              <w:t>of</w:t>
            </w:r>
            <w:r w:rsidRPr="003737FC">
              <w:rPr>
                <w:sz w:val="20"/>
                <w:szCs w:val="20"/>
                <w:lang w:val="sr-Cyrl-CS"/>
              </w:rPr>
              <w:t xml:space="preserve"> </w:t>
            </w:r>
            <w:r w:rsidRPr="003737FC">
              <w:rPr>
                <w:sz w:val="20"/>
                <w:szCs w:val="20"/>
                <w:lang w:val="sr-Latn-CS"/>
              </w:rPr>
              <w:t>different</w:t>
            </w:r>
            <w:r w:rsidRPr="003737FC">
              <w:rPr>
                <w:sz w:val="20"/>
                <w:szCs w:val="20"/>
                <w:lang w:val="sr-Cyrl-CS"/>
              </w:rPr>
              <w:t xml:space="preserve"> </w:t>
            </w:r>
            <w:r w:rsidRPr="003737FC">
              <w:rPr>
                <w:sz w:val="20"/>
                <w:szCs w:val="20"/>
                <w:lang w:val="sr-Latn-CS"/>
              </w:rPr>
              <w:t>therapeutic</w:t>
            </w:r>
            <w:r w:rsidRPr="003737FC">
              <w:rPr>
                <w:sz w:val="20"/>
                <w:szCs w:val="20"/>
                <w:lang w:val="sr-Cyrl-CS"/>
              </w:rPr>
              <w:t xml:space="preserve"> </w:t>
            </w:r>
            <w:r w:rsidRPr="003737FC">
              <w:rPr>
                <w:sz w:val="20"/>
                <w:szCs w:val="20"/>
                <w:lang w:val="sr-Latn-CS"/>
              </w:rPr>
              <w:t>protocols</w:t>
            </w:r>
            <w:r w:rsidRPr="003737FC">
              <w:rPr>
                <w:sz w:val="20"/>
                <w:szCs w:val="20"/>
                <w:lang w:val="sr-Cyrl-CS"/>
              </w:rPr>
              <w:t xml:space="preserve"> </w:t>
            </w:r>
            <w:r w:rsidRPr="003737FC">
              <w:rPr>
                <w:sz w:val="20"/>
                <w:szCs w:val="20"/>
                <w:lang w:val="sr-Latn-CS"/>
              </w:rPr>
              <w:t>in</w:t>
            </w:r>
            <w:r w:rsidRPr="003737FC">
              <w:rPr>
                <w:sz w:val="20"/>
                <w:szCs w:val="20"/>
                <w:lang w:val="sr-Cyrl-CS"/>
              </w:rPr>
              <w:t xml:space="preserve"> </w:t>
            </w:r>
            <w:r w:rsidRPr="003737FC">
              <w:rPr>
                <w:sz w:val="20"/>
                <w:szCs w:val="20"/>
                <w:lang w:val="sr-Latn-CS"/>
              </w:rPr>
              <w:t>treating</w:t>
            </w:r>
            <w:r w:rsidRPr="003737FC">
              <w:rPr>
                <w:sz w:val="20"/>
                <w:szCs w:val="20"/>
                <w:lang w:val="sr-Cyrl-CS"/>
              </w:rPr>
              <w:t xml:space="preserve"> </w:t>
            </w:r>
            <w:r w:rsidRPr="003737FC">
              <w:rPr>
                <w:sz w:val="20"/>
                <w:szCs w:val="20"/>
                <w:lang w:val="sr-Latn-CS"/>
              </w:rPr>
              <w:t>digital</w:t>
            </w:r>
            <w:r w:rsidRPr="003737FC">
              <w:rPr>
                <w:sz w:val="20"/>
                <w:szCs w:val="20"/>
                <w:lang w:val="sr-Cyrl-CS"/>
              </w:rPr>
              <w:t xml:space="preserve"> </w:t>
            </w:r>
            <w:r w:rsidRPr="003737FC">
              <w:rPr>
                <w:position w:val="-2"/>
                <w:sz w:val="20"/>
                <w:szCs w:val="20"/>
                <w:lang w:val="sr-Latn-CS"/>
              </w:rPr>
              <w:t>dermatitis</w:t>
            </w:r>
            <w:r w:rsidRPr="003737FC">
              <w:rPr>
                <w:spacing w:val="11"/>
                <w:position w:val="-2"/>
                <w:sz w:val="20"/>
                <w:szCs w:val="20"/>
                <w:lang w:val="sr-Cyrl-CS"/>
              </w:rPr>
              <w:t xml:space="preserve"> </w:t>
            </w:r>
            <w:r w:rsidRPr="003737FC">
              <w:rPr>
                <w:position w:val="-2"/>
                <w:sz w:val="20"/>
                <w:szCs w:val="20"/>
                <w:lang w:val="sr-Latn-CS"/>
              </w:rPr>
              <w:t>in</w:t>
            </w:r>
            <w:r w:rsidRPr="003737FC">
              <w:rPr>
                <w:position w:val="-2"/>
                <w:sz w:val="20"/>
                <w:szCs w:val="20"/>
                <w:lang w:val="sr-Cyrl-CS"/>
              </w:rPr>
              <w:t xml:space="preserve"> </w:t>
            </w:r>
            <w:r w:rsidRPr="003737FC">
              <w:rPr>
                <w:position w:val="-2"/>
                <w:sz w:val="20"/>
                <w:szCs w:val="20"/>
                <w:lang w:val="sr-Latn-CS"/>
              </w:rPr>
              <w:t>dairy</w:t>
            </w:r>
            <w:r w:rsidRPr="003737FC">
              <w:rPr>
                <w:position w:val="-2"/>
                <w:sz w:val="20"/>
                <w:szCs w:val="20"/>
                <w:lang w:val="sr-Cyrl-CS"/>
              </w:rPr>
              <w:t xml:space="preserve"> </w:t>
            </w:r>
            <w:r w:rsidRPr="003737FC">
              <w:rPr>
                <w:position w:val="-2"/>
                <w:sz w:val="20"/>
                <w:szCs w:val="20"/>
                <w:lang w:val="sr-Latn-CS"/>
              </w:rPr>
              <w:t>cows</w:t>
            </w:r>
            <w:r w:rsidRPr="003737FC">
              <w:rPr>
                <w:position w:val="-2"/>
                <w:sz w:val="20"/>
                <w:szCs w:val="20"/>
                <w:lang w:val="sr-Cyrl-CS"/>
              </w:rPr>
              <w:t>.</w:t>
            </w:r>
            <w:r w:rsidRPr="003737FC">
              <w:rPr>
                <w:sz w:val="20"/>
                <w:szCs w:val="20"/>
                <w:lang w:val="sr-Cyrl-CS"/>
              </w:rPr>
              <w:t xml:space="preserve"> </w:t>
            </w:r>
            <w:r w:rsidRPr="003737FC">
              <w:rPr>
                <w:sz w:val="20"/>
                <w:szCs w:val="20"/>
              </w:rPr>
              <w:t>VETERINARSKI ARHIV</w:t>
            </w:r>
            <w:r w:rsidRPr="003737FC">
              <w:rPr>
                <w:sz w:val="20"/>
                <w:szCs w:val="20"/>
                <w:lang w:val="sr-Cyrl-CS"/>
              </w:rPr>
              <w:t xml:space="preserve">, 2012. </w:t>
            </w:r>
            <w:r w:rsidRPr="003737FC">
              <w:rPr>
                <w:sz w:val="20"/>
                <w:szCs w:val="20"/>
              </w:rPr>
              <w:t>M23</w:t>
            </w:r>
          </w:p>
        </w:tc>
        <w:tc>
          <w:tcPr>
            <w:tcW w:w="722" w:type="dxa"/>
            <w:vAlign w:val="center"/>
          </w:tcPr>
          <w:p w:rsidR="00FD532D" w:rsidRPr="00334968" w:rsidRDefault="00FD532D" w:rsidP="00AC694F">
            <w:pPr>
              <w:jc w:val="center"/>
              <w:rPr>
                <w:sz w:val="20"/>
                <w:szCs w:val="20"/>
                <w:lang w:val="sr-Latn-CS"/>
              </w:rPr>
            </w:pPr>
            <w:r>
              <w:rPr>
                <w:sz w:val="20"/>
                <w:szCs w:val="20"/>
                <w:lang w:val="sr-Cyrl-CS"/>
              </w:rPr>
              <w:t xml:space="preserve">М </w:t>
            </w:r>
            <w:r w:rsidRPr="00334968">
              <w:rPr>
                <w:sz w:val="20"/>
                <w:szCs w:val="20"/>
                <w:lang w:val="sr-Latn-CS"/>
              </w:rPr>
              <w:t>23</w:t>
            </w:r>
          </w:p>
        </w:tc>
      </w:tr>
      <w:tr w:rsidR="00FD532D" w:rsidRPr="003737FC">
        <w:tc>
          <w:tcPr>
            <w:tcW w:w="537" w:type="dxa"/>
            <w:vAlign w:val="center"/>
          </w:tcPr>
          <w:p w:rsidR="00FD532D" w:rsidRPr="003737FC" w:rsidRDefault="00FD532D" w:rsidP="00B135A0">
            <w:pPr>
              <w:jc w:val="center"/>
              <w:rPr>
                <w:sz w:val="20"/>
                <w:szCs w:val="20"/>
                <w:lang w:val="sr-Latn-CS"/>
              </w:rPr>
            </w:pPr>
            <w:r w:rsidRPr="003737FC">
              <w:rPr>
                <w:sz w:val="20"/>
                <w:szCs w:val="20"/>
                <w:lang w:val="sr-Latn-CS"/>
              </w:rPr>
              <w:t>7</w:t>
            </w:r>
          </w:p>
        </w:tc>
        <w:tc>
          <w:tcPr>
            <w:tcW w:w="8929" w:type="dxa"/>
            <w:gridSpan w:val="9"/>
          </w:tcPr>
          <w:p w:rsidR="00FD532D" w:rsidRPr="003737FC" w:rsidRDefault="00FD532D" w:rsidP="00B135A0">
            <w:pPr>
              <w:jc w:val="both"/>
              <w:rPr>
                <w:sz w:val="20"/>
                <w:szCs w:val="20"/>
                <w:lang w:val="sr-Latn-CS"/>
              </w:rPr>
            </w:pPr>
            <w:r w:rsidRPr="003737FC">
              <w:rPr>
                <w:sz w:val="20"/>
                <w:szCs w:val="20"/>
                <w:lang w:val="sl-SI"/>
              </w:rPr>
              <w:t xml:space="preserve">Davidov I., Radinović M., Erdeljan M., Cincović M., Stančić I., </w:t>
            </w:r>
            <w:r w:rsidRPr="003737FC">
              <w:rPr>
                <w:b/>
                <w:bCs/>
                <w:sz w:val="20"/>
                <w:szCs w:val="20"/>
                <w:lang w:val="sl-SI"/>
              </w:rPr>
              <w:t>Belić B.</w:t>
            </w:r>
            <w:r w:rsidRPr="003737FC">
              <w:rPr>
                <w:sz w:val="20"/>
                <w:szCs w:val="20"/>
                <w:lang w:val="sl-SI"/>
              </w:rPr>
              <w:t xml:space="preserve">: </w:t>
            </w:r>
            <w:r w:rsidRPr="003737FC">
              <w:rPr>
                <w:sz w:val="20"/>
                <w:szCs w:val="20"/>
                <w:lang w:val="sr-Latn-CS"/>
              </w:rPr>
              <w:t>Relations</w:t>
            </w:r>
            <w:r w:rsidRPr="003737FC">
              <w:rPr>
                <w:spacing w:val="11"/>
                <w:sz w:val="20"/>
                <w:szCs w:val="20"/>
                <w:lang w:val="sr-Cyrl-CS"/>
              </w:rPr>
              <w:t xml:space="preserve"> </w:t>
            </w:r>
            <w:r w:rsidRPr="003737FC">
              <w:rPr>
                <w:sz w:val="20"/>
                <w:szCs w:val="20"/>
                <w:lang w:val="sr-Latn-CS"/>
              </w:rPr>
              <w:t>between</w:t>
            </w:r>
            <w:r w:rsidRPr="003737FC">
              <w:rPr>
                <w:sz w:val="20"/>
                <w:szCs w:val="20"/>
                <w:lang w:val="sr-Cyrl-CS"/>
              </w:rPr>
              <w:t xml:space="preserve"> </w:t>
            </w:r>
            <w:r w:rsidRPr="003737FC">
              <w:rPr>
                <w:sz w:val="20"/>
                <w:szCs w:val="20"/>
                <w:lang w:val="sr-Latn-CS"/>
              </w:rPr>
              <w:t>blood</w:t>
            </w:r>
            <w:r w:rsidRPr="003737FC">
              <w:rPr>
                <w:sz w:val="20"/>
                <w:szCs w:val="20"/>
                <w:lang w:val="sr-Cyrl-CS"/>
              </w:rPr>
              <w:t xml:space="preserve"> </w:t>
            </w:r>
            <w:r w:rsidRPr="003737FC">
              <w:rPr>
                <w:sz w:val="20"/>
                <w:szCs w:val="20"/>
                <w:lang w:val="sr-Latn-CS"/>
              </w:rPr>
              <w:t>Zinc</w:t>
            </w:r>
            <w:r w:rsidRPr="003737FC">
              <w:rPr>
                <w:sz w:val="20"/>
                <w:szCs w:val="20"/>
                <w:lang w:val="sr-Cyrl-CS"/>
              </w:rPr>
              <w:t xml:space="preserve"> </w:t>
            </w:r>
            <w:r w:rsidRPr="003737FC">
              <w:rPr>
                <w:sz w:val="20"/>
                <w:szCs w:val="20"/>
                <w:lang w:val="sr-Latn-CS"/>
              </w:rPr>
              <w:t>concentrations</w:t>
            </w:r>
            <w:r w:rsidRPr="003737FC">
              <w:rPr>
                <w:sz w:val="20"/>
                <w:szCs w:val="20"/>
                <w:lang w:val="sr-Cyrl-CS"/>
              </w:rPr>
              <w:t xml:space="preserve"> </w:t>
            </w:r>
            <w:r w:rsidRPr="003737FC">
              <w:rPr>
                <w:sz w:val="20"/>
                <w:szCs w:val="20"/>
                <w:lang w:val="sr-Latn-CS"/>
              </w:rPr>
              <w:t>and</w:t>
            </w:r>
            <w:r w:rsidRPr="003737FC">
              <w:rPr>
                <w:sz w:val="20"/>
                <w:szCs w:val="20"/>
                <w:lang w:val="sr-Cyrl-CS"/>
              </w:rPr>
              <w:t xml:space="preserve"> </w:t>
            </w:r>
            <w:r w:rsidRPr="003737FC">
              <w:rPr>
                <w:sz w:val="20"/>
                <w:szCs w:val="20"/>
                <w:lang w:val="sr-Latn-CS"/>
              </w:rPr>
              <w:t>udder</w:t>
            </w:r>
            <w:r w:rsidRPr="003737FC">
              <w:rPr>
                <w:sz w:val="20"/>
                <w:szCs w:val="20"/>
                <w:lang w:val="sr-Cyrl-CS"/>
              </w:rPr>
              <w:t xml:space="preserve"> </w:t>
            </w:r>
            <w:r w:rsidRPr="003737FC">
              <w:rPr>
                <w:sz w:val="20"/>
                <w:szCs w:val="20"/>
                <w:lang w:val="sr-Latn-CS"/>
              </w:rPr>
              <w:t>health</w:t>
            </w:r>
            <w:r w:rsidRPr="003737FC">
              <w:rPr>
                <w:sz w:val="20"/>
                <w:szCs w:val="20"/>
                <w:lang w:val="sr-Cyrl-CS"/>
              </w:rPr>
              <w:t xml:space="preserve"> </w:t>
            </w:r>
            <w:r w:rsidRPr="003737FC">
              <w:rPr>
                <w:sz w:val="20"/>
                <w:szCs w:val="20"/>
                <w:lang w:val="sr-Latn-CS"/>
              </w:rPr>
              <w:t>in</w:t>
            </w:r>
            <w:r w:rsidRPr="003737FC">
              <w:rPr>
                <w:sz w:val="20"/>
                <w:szCs w:val="20"/>
                <w:lang w:val="sr-Cyrl-CS"/>
              </w:rPr>
              <w:t xml:space="preserve"> </w:t>
            </w:r>
            <w:r w:rsidRPr="003737FC">
              <w:rPr>
                <w:sz w:val="20"/>
                <w:szCs w:val="20"/>
                <w:lang w:val="sr-Latn-CS"/>
              </w:rPr>
              <w:t>dairy</w:t>
            </w:r>
            <w:r w:rsidRPr="003737FC">
              <w:rPr>
                <w:sz w:val="20"/>
                <w:szCs w:val="20"/>
                <w:lang w:val="sr-Cyrl-CS"/>
              </w:rPr>
              <w:t xml:space="preserve"> </w:t>
            </w:r>
            <w:r w:rsidRPr="003737FC">
              <w:rPr>
                <w:sz w:val="20"/>
                <w:szCs w:val="20"/>
                <w:lang w:val="sr-Latn-CS"/>
              </w:rPr>
              <w:t>cows</w:t>
            </w:r>
            <w:r w:rsidRPr="003737FC">
              <w:rPr>
                <w:sz w:val="20"/>
                <w:szCs w:val="20"/>
                <w:lang w:val="sr-Cyrl-CS"/>
              </w:rPr>
              <w:t xml:space="preserve">. </w:t>
            </w:r>
            <w:r w:rsidRPr="003737FC">
              <w:rPr>
                <w:sz w:val="20"/>
                <w:szCs w:val="20"/>
                <w:lang w:val="sv-SE"/>
              </w:rPr>
              <w:t>REV</w:t>
            </w:r>
            <w:r w:rsidRPr="003737FC">
              <w:rPr>
                <w:spacing w:val="11"/>
                <w:sz w:val="20"/>
                <w:szCs w:val="20"/>
                <w:lang w:val="sr-Cyrl-CS"/>
              </w:rPr>
              <w:t xml:space="preserve"> </w:t>
            </w:r>
            <w:r w:rsidRPr="003737FC">
              <w:rPr>
                <w:sz w:val="20"/>
                <w:szCs w:val="20"/>
                <w:lang w:val="sv-SE"/>
              </w:rPr>
              <w:t>MED</w:t>
            </w:r>
            <w:r w:rsidRPr="003737FC">
              <w:rPr>
                <w:sz w:val="20"/>
                <w:szCs w:val="20"/>
                <w:lang w:val="sr-Cyrl-CS"/>
              </w:rPr>
              <w:t xml:space="preserve"> </w:t>
            </w:r>
            <w:r w:rsidRPr="003737FC">
              <w:rPr>
                <w:sz w:val="20"/>
                <w:szCs w:val="20"/>
                <w:lang w:val="sv-SE"/>
              </w:rPr>
              <w:t>VET</w:t>
            </w:r>
            <w:r w:rsidRPr="003737FC">
              <w:rPr>
                <w:sz w:val="20"/>
                <w:szCs w:val="20"/>
                <w:lang w:val="sr-Cyrl-CS"/>
              </w:rPr>
              <w:t>-</w:t>
            </w:r>
            <w:r w:rsidRPr="003737FC">
              <w:rPr>
                <w:sz w:val="20"/>
                <w:szCs w:val="20"/>
                <w:lang w:val="sv-SE"/>
              </w:rPr>
              <w:t>TOULOUSE</w:t>
            </w:r>
            <w:r w:rsidRPr="003737FC">
              <w:rPr>
                <w:sz w:val="20"/>
                <w:szCs w:val="20"/>
                <w:lang w:val="sr-Cyrl-CS"/>
              </w:rPr>
              <w:t xml:space="preserve"> </w:t>
            </w:r>
            <w:r w:rsidRPr="003737FC">
              <w:rPr>
                <w:sz w:val="20"/>
                <w:szCs w:val="20"/>
                <w:lang w:val="sv-SE"/>
              </w:rPr>
              <w:t>ISSN</w:t>
            </w:r>
            <w:r w:rsidRPr="003737FC">
              <w:rPr>
                <w:sz w:val="20"/>
                <w:szCs w:val="20"/>
                <w:lang w:val="sr-Cyrl-CS"/>
              </w:rPr>
              <w:t>: 0035-1555, 201</w:t>
            </w:r>
            <w:r w:rsidRPr="003737FC">
              <w:rPr>
                <w:sz w:val="20"/>
                <w:szCs w:val="20"/>
                <w:lang w:val="sr-Latn-CS"/>
              </w:rPr>
              <w:t>3</w:t>
            </w:r>
            <w:r w:rsidRPr="003737FC">
              <w:rPr>
                <w:sz w:val="20"/>
                <w:szCs w:val="20"/>
                <w:lang w:val="sr-Cyrl-CS"/>
              </w:rPr>
              <w:t xml:space="preserve">. </w:t>
            </w:r>
          </w:p>
        </w:tc>
        <w:tc>
          <w:tcPr>
            <w:tcW w:w="722" w:type="dxa"/>
            <w:vAlign w:val="center"/>
          </w:tcPr>
          <w:p w:rsidR="00FD532D" w:rsidRPr="00334968" w:rsidRDefault="00FD532D" w:rsidP="00AC694F">
            <w:pPr>
              <w:jc w:val="center"/>
              <w:rPr>
                <w:sz w:val="20"/>
                <w:szCs w:val="20"/>
                <w:lang w:val="sr-Latn-CS"/>
              </w:rPr>
            </w:pPr>
            <w:r>
              <w:rPr>
                <w:sz w:val="20"/>
                <w:szCs w:val="20"/>
                <w:lang w:val="sr-Cyrl-CS"/>
              </w:rPr>
              <w:t xml:space="preserve">М </w:t>
            </w:r>
            <w:r w:rsidRPr="00334968">
              <w:rPr>
                <w:sz w:val="20"/>
                <w:szCs w:val="20"/>
                <w:lang w:val="sr-Latn-CS"/>
              </w:rPr>
              <w:t>23</w:t>
            </w:r>
          </w:p>
        </w:tc>
      </w:tr>
      <w:tr w:rsidR="00FD532D" w:rsidRPr="003737FC">
        <w:tc>
          <w:tcPr>
            <w:tcW w:w="10188" w:type="dxa"/>
            <w:gridSpan w:val="11"/>
          </w:tcPr>
          <w:p w:rsidR="00FD532D" w:rsidRPr="003737FC" w:rsidRDefault="00FD532D" w:rsidP="007431EB">
            <w:pPr>
              <w:rPr>
                <w:sz w:val="20"/>
                <w:szCs w:val="20"/>
                <w:lang w:val="sr-Cyrl-CS"/>
              </w:rPr>
            </w:pPr>
            <w:r w:rsidRPr="003737FC">
              <w:rPr>
                <w:b/>
                <w:bCs/>
                <w:sz w:val="20"/>
                <w:szCs w:val="20"/>
              </w:rPr>
              <w:t>Collective data on teacher’s scientific activity</w:t>
            </w:r>
          </w:p>
        </w:tc>
      </w:tr>
      <w:tr w:rsidR="00FD532D" w:rsidRPr="003737FC">
        <w:tc>
          <w:tcPr>
            <w:tcW w:w="5092" w:type="dxa"/>
            <w:gridSpan w:val="5"/>
          </w:tcPr>
          <w:p w:rsidR="00FD532D" w:rsidRPr="003737FC" w:rsidRDefault="00FD532D" w:rsidP="007431EB">
            <w:pPr>
              <w:rPr>
                <w:sz w:val="20"/>
                <w:szCs w:val="20"/>
                <w:lang w:val="sr-Cyrl-CS"/>
              </w:rPr>
            </w:pPr>
            <w:r w:rsidRPr="003737FC">
              <w:rPr>
                <w:sz w:val="20"/>
                <w:szCs w:val="20"/>
              </w:rPr>
              <w:t xml:space="preserve">Citation number without self-citations </w:t>
            </w:r>
          </w:p>
        </w:tc>
        <w:tc>
          <w:tcPr>
            <w:tcW w:w="5096" w:type="dxa"/>
            <w:gridSpan w:val="6"/>
          </w:tcPr>
          <w:p w:rsidR="00FD532D" w:rsidRPr="00B135A0" w:rsidRDefault="00FD532D" w:rsidP="007431EB">
            <w:pPr>
              <w:rPr>
                <w:b/>
                <w:bCs/>
                <w:sz w:val="20"/>
                <w:szCs w:val="20"/>
                <w:lang w:val="sr-Latn-CS"/>
              </w:rPr>
            </w:pPr>
            <w:r w:rsidRPr="00B135A0">
              <w:rPr>
                <w:b/>
                <w:bCs/>
                <w:sz w:val="20"/>
                <w:szCs w:val="20"/>
                <w:lang w:val="sr-Latn-CS"/>
              </w:rPr>
              <w:t>15</w:t>
            </w:r>
          </w:p>
        </w:tc>
      </w:tr>
      <w:tr w:rsidR="00FD532D" w:rsidRPr="003737FC">
        <w:tc>
          <w:tcPr>
            <w:tcW w:w="5092" w:type="dxa"/>
            <w:gridSpan w:val="5"/>
          </w:tcPr>
          <w:p w:rsidR="00FD532D" w:rsidRPr="003737FC" w:rsidRDefault="00FD532D"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96" w:type="dxa"/>
            <w:gridSpan w:val="6"/>
          </w:tcPr>
          <w:p w:rsidR="00FD532D" w:rsidRPr="00B135A0" w:rsidRDefault="00FD532D" w:rsidP="007431EB">
            <w:pPr>
              <w:rPr>
                <w:b/>
                <w:bCs/>
                <w:sz w:val="20"/>
                <w:szCs w:val="20"/>
                <w:lang w:val="sr-Latn-CS"/>
              </w:rPr>
            </w:pPr>
            <w:r w:rsidRPr="00B135A0">
              <w:rPr>
                <w:b/>
                <w:bCs/>
                <w:sz w:val="20"/>
                <w:szCs w:val="20"/>
                <w:lang w:val="sr-Latn-CS"/>
              </w:rPr>
              <w:t>8</w:t>
            </w:r>
          </w:p>
        </w:tc>
      </w:tr>
      <w:tr w:rsidR="00FD532D" w:rsidRPr="003737FC">
        <w:tc>
          <w:tcPr>
            <w:tcW w:w="5092" w:type="dxa"/>
            <w:gridSpan w:val="5"/>
          </w:tcPr>
          <w:p w:rsidR="00FD532D" w:rsidRPr="003737FC" w:rsidRDefault="00FD532D" w:rsidP="007431EB">
            <w:pPr>
              <w:rPr>
                <w:sz w:val="20"/>
                <w:szCs w:val="20"/>
                <w:lang w:val="sr-Cyrl-CS"/>
              </w:rPr>
            </w:pPr>
            <w:r w:rsidRPr="003737FC">
              <w:rPr>
                <w:sz w:val="20"/>
                <w:szCs w:val="20"/>
              </w:rPr>
              <w:t xml:space="preserve">Current project participation </w:t>
            </w:r>
          </w:p>
        </w:tc>
        <w:tc>
          <w:tcPr>
            <w:tcW w:w="2485" w:type="dxa"/>
            <w:gridSpan w:val="2"/>
          </w:tcPr>
          <w:p w:rsidR="00FD532D" w:rsidRPr="003737FC" w:rsidRDefault="00FD532D" w:rsidP="007431EB">
            <w:pPr>
              <w:rPr>
                <w:sz w:val="20"/>
                <w:szCs w:val="20"/>
              </w:rPr>
            </w:pPr>
            <w:r w:rsidRPr="003737FC">
              <w:rPr>
                <w:sz w:val="20"/>
                <w:szCs w:val="20"/>
              </w:rPr>
              <w:t xml:space="preserve">National </w:t>
            </w:r>
            <w:r>
              <w:rPr>
                <w:sz w:val="20"/>
                <w:szCs w:val="20"/>
              </w:rPr>
              <w:t xml:space="preserve">  </w:t>
            </w:r>
            <w:r w:rsidRPr="00B135A0">
              <w:rPr>
                <w:b/>
                <w:bCs/>
                <w:sz w:val="20"/>
                <w:szCs w:val="20"/>
              </w:rPr>
              <w:t>2</w:t>
            </w:r>
          </w:p>
        </w:tc>
        <w:tc>
          <w:tcPr>
            <w:tcW w:w="2611" w:type="dxa"/>
            <w:gridSpan w:val="4"/>
          </w:tcPr>
          <w:p w:rsidR="00FD532D" w:rsidRPr="003737FC" w:rsidRDefault="00FD532D" w:rsidP="007431EB">
            <w:pPr>
              <w:rPr>
                <w:sz w:val="20"/>
                <w:szCs w:val="20"/>
              </w:rPr>
            </w:pPr>
            <w:r w:rsidRPr="003737FC">
              <w:rPr>
                <w:sz w:val="20"/>
                <w:szCs w:val="20"/>
              </w:rPr>
              <w:t xml:space="preserve">International </w:t>
            </w:r>
            <w:r>
              <w:rPr>
                <w:sz w:val="20"/>
                <w:szCs w:val="20"/>
              </w:rPr>
              <w:t xml:space="preserve"> </w:t>
            </w:r>
            <w:r w:rsidRPr="00B135A0">
              <w:rPr>
                <w:b/>
                <w:bCs/>
                <w:sz w:val="20"/>
                <w:szCs w:val="20"/>
              </w:rPr>
              <w:t xml:space="preserve"> 1</w:t>
            </w:r>
          </w:p>
        </w:tc>
      </w:tr>
      <w:tr w:rsidR="00FD532D" w:rsidRPr="00AE3535">
        <w:tc>
          <w:tcPr>
            <w:tcW w:w="5092" w:type="dxa"/>
            <w:gridSpan w:val="5"/>
          </w:tcPr>
          <w:p w:rsidR="00FD532D" w:rsidRPr="003737FC" w:rsidRDefault="00FD532D" w:rsidP="007431EB">
            <w:pPr>
              <w:rPr>
                <w:sz w:val="20"/>
                <w:szCs w:val="20"/>
                <w:lang w:val="sr-Cyrl-CS"/>
              </w:rPr>
            </w:pPr>
            <w:r w:rsidRPr="003737FC">
              <w:rPr>
                <w:sz w:val="20"/>
                <w:szCs w:val="20"/>
              </w:rPr>
              <w:t>Specialization</w:t>
            </w:r>
            <w:r w:rsidRPr="003737FC">
              <w:rPr>
                <w:sz w:val="20"/>
                <w:szCs w:val="20"/>
                <w:lang w:val="sr-Cyrl-CS"/>
              </w:rPr>
              <w:t xml:space="preserve"> </w:t>
            </w:r>
          </w:p>
        </w:tc>
        <w:tc>
          <w:tcPr>
            <w:tcW w:w="5096" w:type="dxa"/>
            <w:gridSpan w:val="6"/>
          </w:tcPr>
          <w:p w:rsidR="00FD532D" w:rsidRPr="003737FC" w:rsidRDefault="00FD532D" w:rsidP="007431EB">
            <w:pPr>
              <w:rPr>
                <w:sz w:val="20"/>
                <w:szCs w:val="20"/>
                <w:lang w:val="sr-Latn-CS"/>
              </w:rPr>
            </w:pPr>
            <w:r w:rsidRPr="003737FC">
              <w:rPr>
                <w:sz w:val="20"/>
                <w:szCs w:val="20"/>
                <w:lang w:val="sr-Latn-CS"/>
              </w:rPr>
              <w:t>Slovenia, Croatia, SAD, Germany, Byelorussia...</w:t>
            </w:r>
          </w:p>
        </w:tc>
      </w:tr>
    </w:tbl>
    <w:p w:rsidR="00FD532D" w:rsidRPr="00400F83" w:rsidRDefault="00FD532D" w:rsidP="00FA517B">
      <w:pPr>
        <w:widowControl w:val="0"/>
        <w:autoSpaceDE w:val="0"/>
        <w:autoSpaceDN w:val="0"/>
        <w:adjustRightInd w:val="0"/>
        <w:rPr>
          <w:sz w:val="20"/>
          <w:szCs w:val="20"/>
          <w:lang w:val="it-IT"/>
        </w:rPr>
      </w:pPr>
    </w:p>
    <w:p w:rsidR="00FD532D" w:rsidRPr="00400F83" w:rsidRDefault="00FD532D" w:rsidP="007431EB">
      <w:pPr>
        <w:widowControl w:val="0"/>
        <w:autoSpaceDE w:val="0"/>
        <w:autoSpaceDN w:val="0"/>
        <w:adjustRightInd w:val="0"/>
        <w:rPr>
          <w:b/>
          <w:bCs/>
          <w:sz w:val="20"/>
          <w:szCs w:val="20"/>
          <w:u w:val="single"/>
          <w:lang w:val="it-IT"/>
        </w:rPr>
      </w:pPr>
      <w:r w:rsidRPr="00400F83">
        <w:rPr>
          <w:sz w:val="20"/>
          <w:szCs w:val="20"/>
          <w:lang w:val="it-IT"/>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299"/>
        <w:gridCol w:w="1149"/>
        <w:gridCol w:w="1060"/>
        <w:gridCol w:w="376"/>
        <w:gridCol w:w="2298"/>
        <w:gridCol w:w="188"/>
        <w:gridCol w:w="670"/>
        <w:gridCol w:w="975"/>
        <w:gridCol w:w="945"/>
        <w:gridCol w:w="691"/>
      </w:tblGrid>
      <w:tr w:rsidR="00FD532D" w:rsidRPr="003737FC">
        <w:tc>
          <w:tcPr>
            <w:tcW w:w="2985" w:type="dxa"/>
            <w:gridSpan w:val="3"/>
          </w:tcPr>
          <w:p w:rsidR="00FD532D" w:rsidRPr="003737FC" w:rsidRDefault="00FD532D" w:rsidP="007431EB">
            <w:pPr>
              <w:rPr>
                <w:b/>
                <w:bCs/>
                <w:sz w:val="20"/>
                <w:szCs w:val="20"/>
                <w:lang w:val="en-GB"/>
              </w:rPr>
            </w:pPr>
            <w:r w:rsidRPr="003737FC">
              <w:rPr>
                <w:b/>
                <w:bCs/>
                <w:sz w:val="20"/>
                <w:szCs w:val="20"/>
                <w:lang w:val="en-GB"/>
              </w:rPr>
              <w:t>Surname, middle initial, name</w:t>
            </w:r>
          </w:p>
        </w:tc>
        <w:tc>
          <w:tcPr>
            <w:tcW w:w="7203" w:type="dxa"/>
            <w:gridSpan w:val="8"/>
          </w:tcPr>
          <w:p w:rsidR="00FD532D" w:rsidRPr="003737FC" w:rsidRDefault="00FD532D" w:rsidP="007431EB">
            <w:pPr>
              <w:rPr>
                <w:b/>
                <w:bCs/>
                <w:sz w:val="20"/>
                <w:szCs w:val="20"/>
                <w:lang w:val="en-GB"/>
              </w:rPr>
            </w:pPr>
            <w:r w:rsidRPr="003737FC">
              <w:rPr>
                <w:b/>
                <w:bCs/>
                <w:sz w:val="20"/>
                <w:szCs w:val="20"/>
                <w:lang w:val="en-GB"/>
              </w:rPr>
              <w:t>BLAGOJEVIĆ J. BOJAN</w:t>
            </w:r>
          </w:p>
        </w:tc>
      </w:tr>
      <w:tr w:rsidR="00FD532D" w:rsidRPr="003737FC">
        <w:tc>
          <w:tcPr>
            <w:tcW w:w="2985" w:type="dxa"/>
            <w:gridSpan w:val="3"/>
          </w:tcPr>
          <w:p w:rsidR="00FD532D" w:rsidRPr="003737FC" w:rsidRDefault="00FD532D" w:rsidP="007431EB">
            <w:pPr>
              <w:rPr>
                <w:sz w:val="20"/>
                <w:szCs w:val="20"/>
                <w:lang w:val="en-GB"/>
              </w:rPr>
            </w:pPr>
            <w:r w:rsidRPr="003737FC">
              <w:rPr>
                <w:b/>
                <w:bCs/>
                <w:sz w:val="20"/>
                <w:szCs w:val="20"/>
                <w:lang w:val="en-GB"/>
              </w:rPr>
              <w:t>Title</w:t>
            </w:r>
          </w:p>
        </w:tc>
        <w:tc>
          <w:tcPr>
            <w:tcW w:w="7203" w:type="dxa"/>
            <w:gridSpan w:val="8"/>
          </w:tcPr>
          <w:p w:rsidR="00FD532D" w:rsidRPr="003737FC" w:rsidRDefault="00FD532D" w:rsidP="007431EB">
            <w:pPr>
              <w:rPr>
                <w:sz w:val="20"/>
                <w:szCs w:val="20"/>
                <w:lang w:val="en-GB"/>
              </w:rPr>
            </w:pPr>
            <w:r w:rsidRPr="003737FC">
              <w:rPr>
                <w:sz w:val="20"/>
                <w:szCs w:val="20"/>
                <w:lang w:val="en-GB"/>
              </w:rPr>
              <w:t>Research associate; Assistant professor (ongoing election)</w:t>
            </w:r>
          </w:p>
        </w:tc>
      </w:tr>
      <w:tr w:rsidR="00FD532D" w:rsidRPr="003737FC">
        <w:tc>
          <w:tcPr>
            <w:tcW w:w="2985" w:type="dxa"/>
            <w:gridSpan w:val="3"/>
          </w:tcPr>
          <w:p w:rsidR="00FD532D" w:rsidRPr="003737FC" w:rsidRDefault="00FD532D" w:rsidP="007431EB">
            <w:pPr>
              <w:rPr>
                <w:sz w:val="20"/>
                <w:szCs w:val="20"/>
                <w:lang w:val="en-GB"/>
              </w:rPr>
            </w:pPr>
            <w:r w:rsidRPr="003737FC">
              <w:rPr>
                <w:b/>
                <w:bCs/>
                <w:sz w:val="20"/>
                <w:szCs w:val="20"/>
                <w:lang w:val="en-GB"/>
              </w:rPr>
              <w:t>Field of research</w:t>
            </w:r>
          </w:p>
        </w:tc>
        <w:tc>
          <w:tcPr>
            <w:tcW w:w="7203" w:type="dxa"/>
            <w:gridSpan w:val="8"/>
          </w:tcPr>
          <w:p w:rsidR="00FD532D" w:rsidRPr="003737FC" w:rsidRDefault="00FD532D" w:rsidP="007431EB">
            <w:pPr>
              <w:rPr>
                <w:sz w:val="20"/>
                <w:szCs w:val="20"/>
                <w:lang w:val="en-GB"/>
              </w:rPr>
            </w:pPr>
            <w:r w:rsidRPr="003737FC">
              <w:rPr>
                <w:sz w:val="20"/>
                <w:szCs w:val="20"/>
                <w:lang w:val="en-GB"/>
              </w:rPr>
              <w:t>Animal diseases and food hygiene</w:t>
            </w:r>
          </w:p>
        </w:tc>
      </w:tr>
      <w:tr w:rsidR="00FD532D" w:rsidRPr="003737FC">
        <w:tc>
          <w:tcPr>
            <w:tcW w:w="1836" w:type="dxa"/>
            <w:gridSpan w:val="2"/>
          </w:tcPr>
          <w:p w:rsidR="00FD532D" w:rsidRPr="003737FC" w:rsidRDefault="00FD532D" w:rsidP="007431EB">
            <w:pPr>
              <w:rPr>
                <w:sz w:val="20"/>
                <w:szCs w:val="20"/>
                <w:lang w:val="en-GB"/>
              </w:rPr>
            </w:pPr>
            <w:r w:rsidRPr="003737FC">
              <w:rPr>
                <w:b/>
                <w:bCs/>
                <w:sz w:val="20"/>
                <w:szCs w:val="20"/>
                <w:lang w:val="en-GB"/>
              </w:rPr>
              <w:t>Academic career</w:t>
            </w:r>
          </w:p>
        </w:tc>
        <w:tc>
          <w:tcPr>
            <w:tcW w:w="1149" w:type="dxa"/>
          </w:tcPr>
          <w:p w:rsidR="00FD532D" w:rsidRPr="003737FC" w:rsidRDefault="00FD532D" w:rsidP="007431EB">
            <w:pPr>
              <w:rPr>
                <w:sz w:val="20"/>
                <w:szCs w:val="20"/>
                <w:lang w:val="en-GB"/>
              </w:rPr>
            </w:pPr>
            <w:r w:rsidRPr="003737FC">
              <w:rPr>
                <w:sz w:val="20"/>
                <w:szCs w:val="20"/>
                <w:lang w:val="en-GB"/>
              </w:rPr>
              <w:t xml:space="preserve">Year </w:t>
            </w:r>
          </w:p>
        </w:tc>
        <w:tc>
          <w:tcPr>
            <w:tcW w:w="3734" w:type="dxa"/>
            <w:gridSpan w:val="3"/>
          </w:tcPr>
          <w:p w:rsidR="00FD532D" w:rsidRPr="003737FC" w:rsidRDefault="00FD532D" w:rsidP="007431EB">
            <w:pPr>
              <w:rPr>
                <w:sz w:val="20"/>
                <w:szCs w:val="20"/>
                <w:lang w:val="en-GB"/>
              </w:rPr>
            </w:pPr>
            <w:r w:rsidRPr="003737FC">
              <w:rPr>
                <w:sz w:val="20"/>
                <w:szCs w:val="20"/>
                <w:lang w:val="en-GB"/>
              </w:rPr>
              <w:t xml:space="preserve">Institution </w:t>
            </w:r>
          </w:p>
        </w:tc>
        <w:tc>
          <w:tcPr>
            <w:tcW w:w="3469" w:type="dxa"/>
            <w:gridSpan w:val="5"/>
          </w:tcPr>
          <w:p w:rsidR="00FD532D" w:rsidRPr="003737FC" w:rsidRDefault="00FD532D" w:rsidP="007431EB">
            <w:pPr>
              <w:rPr>
                <w:sz w:val="20"/>
                <w:szCs w:val="20"/>
                <w:lang w:val="en-GB"/>
              </w:rPr>
            </w:pPr>
            <w:r w:rsidRPr="003737FC">
              <w:rPr>
                <w:sz w:val="20"/>
                <w:szCs w:val="20"/>
                <w:lang w:val="en-GB"/>
              </w:rPr>
              <w:t xml:space="preserve">Field of research </w:t>
            </w:r>
          </w:p>
        </w:tc>
      </w:tr>
      <w:tr w:rsidR="00FD532D" w:rsidRPr="003737FC">
        <w:tc>
          <w:tcPr>
            <w:tcW w:w="1836" w:type="dxa"/>
            <w:gridSpan w:val="2"/>
          </w:tcPr>
          <w:p w:rsidR="00FD532D" w:rsidRPr="003737FC" w:rsidRDefault="00FD532D" w:rsidP="007431EB">
            <w:pPr>
              <w:rPr>
                <w:sz w:val="20"/>
                <w:szCs w:val="20"/>
                <w:lang w:val="en-GB"/>
              </w:rPr>
            </w:pPr>
            <w:r w:rsidRPr="003737FC">
              <w:rPr>
                <w:sz w:val="20"/>
                <w:szCs w:val="20"/>
                <w:lang w:val="en-GB"/>
              </w:rPr>
              <w:t>Research associate</w:t>
            </w:r>
          </w:p>
        </w:tc>
        <w:tc>
          <w:tcPr>
            <w:tcW w:w="1149" w:type="dxa"/>
          </w:tcPr>
          <w:p w:rsidR="00FD532D" w:rsidRPr="003737FC" w:rsidRDefault="00FD532D" w:rsidP="007431EB">
            <w:pPr>
              <w:rPr>
                <w:sz w:val="20"/>
                <w:szCs w:val="20"/>
                <w:lang w:val="en-GB"/>
              </w:rPr>
            </w:pPr>
            <w:r w:rsidRPr="003737FC">
              <w:rPr>
                <w:sz w:val="20"/>
                <w:szCs w:val="20"/>
                <w:lang w:val="en-GB"/>
              </w:rPr>
              <w:t>2013</w:t>
            </w:r>
          </w:p>
        </w:tc>
        <w:tc>
          <w:tcPr>
            <w:tcW w:w="3734" w:type="dxa"/>
            <w:gridSpan w:val="3"/>
          </w:tcPr>
          <w:p w:rsidR="00FD532D" w:rsidRPr="003737FC" w:rsidRDefault="00FD532D" w:rsidP="007431EB">
            <w:pPr>
              <w:rPr>
                <w:sz w:val="20"/>
                <w:szCs w:val="20"/>
                <w:lang w:val="en-GB"/>
              </w:rPr>
            </w:pPr>
            <w:r w:rsidRPr="003737FC">
              <w:rPr>
                <w:sz w:val="20"/>
                <w:szCs w:val="20"/>
                <w:lang w:val="en-GB"/>
              </w:rPr>
              <w:t>Faculty of Agriculture, Novi Sad</w:t>
            </w:r>
          </w:p>
        </w:tc>
        <w:tc>
          <w:tcPr>
            <w:tcW w:w="3469" w:type="dxa"/>
            <w:gridSpan w:val="5"/>
          </w:tcPr>
          <w:p w:rsidR="00FD532D" w:rsidRPr="003737FC" w:rsidRDefault="00FD532D" w:rsidP="007431EB">
            <w:pPr>
              <w:rPr>
                <w:sz w:val="20"/>
                <w:szCs w:val="20"/>
                <w:highlight w:val="yellow"/>
                <w:lang w:val="en-GB"/>
              </w:rPr>
            </w:pPr>
            <w:r w:rsidRPr="003737FC">
              <w:rPr>
                <w:sz w:val="20"/>
                <w:szCs w:val="20"/>
                <w:lang w:val="en-GB"/>
              </w:rPr>
              <w:t>Animal diseases and food hygiene</w:t>
            </w:r>
          </w:p>
        </w:tc>
      </w:tr>
      <w:tr w:rsidR="00FD532D" w:rsidRPr="003737FC">
        <w:tc>
          <w:tcPr>
            <w:tcW w:w="1836" w:type="dxa"/>
            <w:gridSpan w:val="2"/>
          </w:tcPr>
          <w:p w:rsidR="00FD532D" w:rsidRPr="003737FC" w:rsidRDefault="00FD532D" w:rsidP="007431EB">
            <w:pPr>
              <w:rPr>
                <w:sz w:val="20"/>
                <w:szCs w:val="20"/>
                <w:lang w:val="en-GB"/>
              </w:rPr>
            </w:pPr>
            <w:r w:rsidRPr="003737FC">
              <w:rPr>
                <w:sz w:val="20"/>
                <w:szCs w:val="20"/>
                <w:lang w:val="en-GB"/>
              </w:rPr>
              <w:t>Ph.D.</w:t>
            </w:r>
          </w:p>
        </w:tc>
        <w:tc>
          <w:tcPr>
            <w:tcW w:w="1149" w:type="dxa"/>
          </w:tcPr>
          <w:p w:rsidR="00FD532D" w:rsidRPr="003737FC" w:rsidRDefault="00FD532D" w:rsidP="007431EB">
            <w:pPr>
              <w:rPr>
                <w:sz w:val="20"/>
                <w:szCs w:val="20"/>
                <w:lang w:val="en-GB"/>
              </w:rPr>
            </w:pPr>
            <w:r w:rsidRPr="003737FC">
              <w:rPr>
                <w:sz w:val="20"/>
                <w:szCs w:val="20"/>
                <w:lang w:val="en-GB"/>
              </w:rPr>
              <w:t>2011</w:t>
            </w:r>
          </w:p>
        </w:tc>
        <w:tc>
          <w:tcPr>
            <w:tcW w:w="3734" w:type="dxa"/>
            <w:gridSpan w:val="3"/>
          </w:tcPr>
          <w:p w:rsidR="00FD532D" w:rsidRPr="003737FC" w:rsidRDefault="00FD532D" w:rsidP="007431EB">
            <w:pPr>
              <w:rPr>
                <w:sz w:val="20"/>
                <w:szCs w:val="20"/>
                <w:lang w:val="en-GB"/>
              </w:rPr>
            </w:pPr>
            <w:r w:rsidRPr="003737FC">
              <w:rPr>
                <w:sz w:val="20"/>
                <w:szCs w:val="20"/>
                <w:lang w:val="en-GB"/>
              </w:rPr>
              <w:t>Faculty of Agriculture, Novi Sad</w:t>
            </w:r>
          </w:p>
        </w:tc>
        <w:tc>
          <w:tcPr>
            <w:tcW w:w="3469" w:type="dxa"/>
            <w:gridSpan w:val="5"/>
          </w:tcPr>
          <w:p w:rsidR="00FD532D" w:rsidRPr="003737FC" w:rsidRDefault="00FD532D" w:rsidP="007431EB">
            <w:pPr>
              <w:rPr>
                <w:sz w:val="20"/>
                <w:szCs w:val="20"/>
                <w:lang w:val="en-GB"/>
              </w:rPr>
            </w:pPr>
            <w:r w:rsidRPr="003737FC">
              <w:rPr>
                <w:sz w:val="20"/>
                <w:szCs w:val="20"/>
                <w:lang w:val="en-GB"/>
              </w:rPr>
              <w:t>Veterinary medicine</w:t>
            </w:r>
          </w:p>
        </w:tc>
      </w:tr>
      <w:tr w:rsidR="00FD532D" w:rsidRPr="003737FC">
        <w:tc>
          <w:tcPr>
            <w:tcW w:w="1836" w:type="dxa"/>
            <w:gridSpan w:val="2"/>
          </w:tcPr>
          <w:p w:rsidR="00FD532D" w:rsidRPr="003737FC" w:rsidRDefault="00FD532D" w:rsidP="007431EB">
            <w:pPr>
              <w:rPr>
                <w:sz w:val="20"/>
                <w:szCs w:val="20"/>
                <w:lang w:val="en-GB"/>
              </w:rPr>
            </w:pPr>
            <w:r w:rsidRPr="003737FC">
              <w:rPr>
                <w:sz w:val="20"/>
                <w:szCs w:val="20"/>
                <w:lang w:val="en-GB"/>
              </w:rPr>
              <w:t>DVM</w:t>
            </w:r>
          </w:p>
        </w:tc>
        <w:tc>
          <w:tcPr>
            <w:tcW w:w="1149" w:type="dxa"/>
          </w:tcPr>
          <w:p w:rsidR="00FD532D" w:rsidRPr="003737FC" w:rsidRDefault="00FD532D" w:rsidP="007431EB">
            <w:pPr>
              <w:rPr>
                <w:sz w:val="20"/>
                <w:szCs w:val="20"/>
                <w:lang w:val="en-GB"/>
              </w:rPr>
            </w:pPr>
            <w:r w:rsidRPr="003737FC">
              <w:rPr>
                <w:sz w:val="20"/>
                <w:szCs w:val="20"/>
                <w:lang w:val="en-GB"/>
              </w:rPr>
              <w:t>2006</w:t>
            </w:r>
          </w:p>
        </w:tc>
        <w:tc>
          <w:tcPr>
            <w:tcW w:w="3734" w:type="dxa"/>
            <w:gridSpan w:val="3"/>
          </w:tcPr>
          <w:p w:rsidR="00FD532D" w:rsidRPr="003737FC" w:rsidRDefault="00FD532D" w:rsidP="007431EB">
            <w:pPr>
              <w:rPr>
                <w:sz w:val="20"/>
                <w:szCs w:val="20"/>
                <w:lang w:val="en-GB"/>
              </w:rPr>
            </w:pPr>
            <w:r w:rsidRPr="003737FC">
              <w:rPr>
                <w:sz w:val="20"/>
                <w:szCs w:val="20"/>
                <w:lang w:val="en-GB"/>
              </w:rPr>
              <w:t>Faculty of Agriculture, Novi Sad</w:t>
            </w:r>
          </w:p>
        </w:tc>
        <w:tc>
          <w:tcPr>
            <w:tcW w:w="3469" w:type="dxa"/>
            <w:gridSpan w:val="5"/>
          </w:tcPr>
          <w:p w:rsidR="00FD532D" w:rsidRPr="003737FC" w:rsidRDefault="00FD532D" w:rsidP="007431EB">
            <w:pPr>
              <w:rPr>
                <w:sz w:val="20"/>
                <w:szCs w:val="20"/>
                <w:lang w:val="en-GB"/>
              </w:rPr>
            </w:pPr>
            <w:r w:rsidRPr="003737FC">
              <w:rPr>
                <w:sz w:val="20"/>
                <w:szCs w:val="20"/>
                <w:lang w:val="en-GB"/>
              </w:rPr>
              <w:t>Veterinary medicine</w:t>
            </w:r>
          </w:p>
        </w:tc>
      </w:tr>
      <w:tr w:rsidR="00FD532D" w:rsidRPr="003737FC">
        <w:tc>
          <w:tcPr>
            <w:tcW w:w="10188" w:type="dxa"/>
            <w:gridSpan w:val="11"/>
          </w:tcPr>
          <w:p w:rsidR="00FD532D" w:rsidRPr="003737FC" w:rsidRDefault="00FD532D" w:rsidP="00577446">
            <w:pPr>
              <w:rPr>
                <w:sz w:val="20"/>
                <w:szCs w:val="20"/>
                <w:lang w:val="en-GB"/>
              </w:rPr>
            </w:pPr>
            <w:r>
              <w:rPr>
                <w:b/>
                <w:bCs/>
                <w:sz w:val="20"/>
                <w:szCs w:val="20"/>
                <w:lang w:val="en-GB"/>
              </w:rPr>
              <w:t>The list of dissertations in which a teacher is/was a supervisor in the past 10 years</w:t>
            </w:r>
          </w:p>
        </w:tc>
      </w:tr>
      <w:tr w:rsidR="00FD532D" w:rsidRPr="003E0D91">
        <w:tc>
          <w:tcPr>
            <w:tcW w:w="537" w:type="dxa"/>
            <w:tcMar>
              <w:left w:w="85" w:type="dxa"/>
              <w:right w:w="57" w:type="dxa"/>
            </w:tcMar>
          </w:tcPr>
          <w:p w:rsidR="00FD532D" w:rsidRPr="005262D8" w:rsidRDefault="00FD532D" w:rsidP="00577446">
            <w:pPr>
              <w:rPr>
                <w:sz w:val="20"/>
                <w:szCs w:val="20"/>
              </w:rPr>
            </w:pPr>
            <w:r>
              <w:rPr>
                <w:sz w:val="20"/>
                <w:szCs w:val="20"/>
              </w:rPr>
              <w:t>No</w:t>
            </w:r>
          </w:p>
        </w:tc>
        <w:tc>
          <w:tcPr>
            <w:tcW w:w="3508" w:type="dxa"/>
            <w:gridSpan w:val="3"/>
            <w:tcMar>
              <w:left w:w="85" w:type="dxa"/>
              <w:right w:w="57" w:type="dxa"/>
            </w:tcMar>
          </w:tcPr>
          <w:p w:rsidR="00FD532D" w:rsidRPr="005262D8" w:rsidRDefault="00FD532D" w:rsidP="00577446">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862" w:type="dxa"/>
            <w:gridSpan w:val="3"/>
            <w:tcMar>
              <w:left w:w="85" w:type="dxa"/>
              <w:right w:w="57" w:type="dxa"/>
            </w:tcMar>
          </w:tcPr>
          <w:p w:rsidR="00FD532D" w:rsidRPr="005262D8" w:rsidRDefault="00FD532D" w:rsidP="00577446">
            <w:pPr>
              <w:rPr>
                <w:sz w:val="20"/>
                <w:szCs w:val="20"/>
                <w:lang w:val="sr-Cyrl-CS"/>
              </w:rPr>
            </w:pPr>
            <w:r w:rsidRPr="005262D8">
              <w:rPr>
                <w:sz w:val="20"/>
                <w:szCs w:val="20"/>
              </w:rPr>
              <w:t>Candidate´s Name</w:t>
            </w:r>
          </w:p>
        </w:tc>
        <w:tc>
          <w:tcPr>
            <w:tcW w:w="1645" w:type="dxa"/>
            <w:gridSpan w:val="2"/>
            <w:tcMar>
              <w:left w:w="85" w:type="dxa"/>
              <w:right w:w="57" w:type="dxa"/>
            </w:tcMar>
          </w:tcPr>
          <w:p w:rsidR="00FD532D" w:rsidRPr="003E0D91" w:rsidRDefault="00FD532D" w:rsidP="00577446">
            <w:pPr>
              <w:rPr>
                <w:sz w:val="20"/>
                <w:szCs w:val="20"/>
                <w:lang w:val="sr-Cyrl-CS"/>
              </w:rPr>
            </w:pPr>
            <w:r>
              <w:rPr>
                <w:sz w:val="20"/>
                <w:szCs w:val="20"/>
                <w:lang w:val="sr-Cyrl-CS"/>
              </w:rPr>
              <w:t>*</w:t>
            </w:r>
            <w:r>
              <w:rPr>
                <w:sz w:val="20"/>
                <w:szCs w:val="20"/>
              </w:rPr>
              <w:t>reported</w:t>
            </w:r>
            <w:r w:rsidRPr="003E0D91">
              <w:rPr>
                <w:sz w:val="20"/>
                <w:szCs w:val="20"/>
                <w:lang w:val="sr-Cyrl-CS"/>
              </w:rPr>
              <w:t xml:space="preserve"> </w:t>
            </w:r>
          </w:p>
        </w:tc>
        <w:tc>
          <w:tcPr>
            <w:tcW w:w="1636" w:type="dxa"/>
            <w:gridSpan w:val="2"/>
            <w:tcMar>
              <w:left w:w="85" w:type="dxa"/>
              <w:right w:w="57" w:type="dxa"/>
            </w:tcMar>
          </w:tcPr>
          <w:p w:rsidR="00FD532D" w:rsidRPr="005262D8" w:rsidRDefault="00FD532D" w:rsidP="00577446">
            <w:pPr>
              <w:rPr>
                <w:sz w:val="20"/>
                <w:szCs w:val="20"/>
              </w:rPr>
            </w:pPr>
            <w:r w:rsidRPr="003E0D91">
              <w:rPr>
                <w:sz w:val="20"/>
                <w:szCs w:val="20"/>
                <w:lang w:val="sr-Cyrl-CS"/>
              </w:rPr>
              <w:t xml:space="preserve">** </w:t>
            </w:r>
            <w:r>
              <w:rPr>
                <w:sz w:val="20"/>
                <w:szCs w:val="20"/>
              </w:rPr>
              <w:t>defended</w:t>
            </w:r>
          </w:p>
        </w:tc>
      </w:tr>
      <w:tr w:rsidR="00FD532D" w:rsidRPr="003E0D91">
        <w:tc>
          <w:tcPr>
            <w:tcW w:w="537" w:type="dxa"/>
            <w:tcMar>
              <w:left w:w="85" w:type="dxa"/>
              <w:right w:w="57" w:type="dxa"/>
            </w:tcMar>
          </w:tcPr>
          <w:p w:rsidR="00FD532D" w:rsidRPr="003E0D91" w:rsidRDefault="00FD532D" w:rsidP="00577446">
            <w:pPr>
              <w:rPr>
                <w:sz w:val="20"/>
                <w:szCs w:val="20"/>
                <w:lang w:val="sr-Cyrl-CS"/>
              </w:rPr>
            </w:pPr>
          </w:p>
        </w:tc>
        <w:tc>
          <w:tcPr>
            <w:tcW w:w="3508" w:type="dxa"/>
            <w:gridSpan w:val="3"/>
            <w:tcMar>
              <w:left w:w="85" w:type="dxa"/>
              <w:right w:w="57" w:type="dxa"/>
            </w:tcMar>
          </w:tcPr>
          <w:p w:rsidR="00FD532D" w:rsidRPr="003E0D91" w:rsidRDefault="00FD532D" w:rsidP="00577446">
            <w:pPr>
              <w:rPr>
                <w:sz w:val="20"/>
                <w:szCs w:val="20"/>
                <w:lang w:val="sr-Cyrl-CS"/>
              </w:rPr>
            </w:pPr>
          </w:p>
        </w:tc>
        <w:tc>
          <w:tcPr>
            <w:tcW w:w="2862" w:type="dxa"/>
            <w:gridSpan w:val="3"/>
            <w:tcMar>
              <w:left w:w="85" w:type="dxa"/>
              <w:right w:w="57" w:type="dxa"/>
            </w:tcMar>
          </w:tcPr>
          <w:p w:rsidR="00FD532D" w:rsidRPr="003E0D91" w:rsidRDefault="00FD532D" w:rsidP="00577446">
            <w:pPr>
              <w:rPr>
                <w:sz w:val="20"/>
                <w:szCs w:val="20"/>
                <w:lang w:val="sr-Cyrl-CS"/>
              </w:rPr>
            </w:pPr>
          </w:p>
        </w:tc>
        <w:tc>
          <w:tcPr>
            <w:tcW w:w="1645" w:type="dxa"/>
            <w:gridSpan w:val="2"/>
            <w:tcMar>
              <w:left w:w="85" w:type="dxa"/>
              <w:right w:w="57" w:type="dxa"/>
            </w:tcMar>
          </w:tcPr>
          <w:p w:rsidR="00FD532D" w:rsidRPr="003E0D91" w:rsidRDefault="00FD532D" w:rsidP="00577446">
            <w:pPr>
              <w:rPr>
                <w:sz w:val="20"/>
                <w:szCs w:val="20"/>
                <w:lang w:val="sr-Cyrl-CS"/>
              </w:rPr>
            </w:pPr>
          </w:p>
        </w:tc>
        <w:tc>
          <w:tcPr>
            <w:tcW w:w="1636" w:type="dxa"/>
            <w:gridSpan w:val="2"/>
            <w:tcMar>
              <w:left w:w="85" w:type="dxa"/>
              <w:right w:w="57" w:type="dxa"/>
            </w:tcMar>
          </w:tcPr>
          <w:p w:rsidR="00FD532D" w:rsidRPr="003E0D91" w:rsidRDefault="00FD532D" w:rsidP="00577446">
            <w:pPr>
              <w:rPr>
                <w:sz w:val="20"/>
                <w:szCs w:val="20"/>
                <w:lang w:val="sr-Cyrl-CS"/>
              </w:rPr>
            </w:pPr>
          </w:p>
        </w:tc>
      </w:tr>
      <w:tr w:rsidR="00FD532D" w:rsidRPr="003737FC">
        <w:tc>
          <w:tcPr>
            <w:tcW w:w="10188" w:type="dxa"/>
            <w:gridSpan w:val="11"/>
          </w:tcPr>
          <w:p w:rsidR="00FD532D" w:rsidRPr="003737FC" w:rsidRDefault="00FD532D" w:rsidP="00577446">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7" w:type="dxa"/>
            <w:vAlign w:val="center"/>
          </w:tcPr>
          <w:p w:rsidR="00FD532D" w:rsidRPr="003737FC" w:rsidRDefault="00FD532D" w:rsidP="003737FC">
            <w:pPr>
              <w:jc w:val="center"/>
              <w:rPr>
                <w:sz w:val="20"/>
                <w:szCs w:val="20"/>
                <w:lang w:val="en-GB"/>
              </w:rPr>
            </w:pPr>
            <w:r w:rsidRPr="003737FC">
              <w:rPr>
                <w:sz w:val="20"/>
                <w:szCs w:val="20"/>
                <w:lang w:val="en-GB"/>
              </w:rPr>
              <w:t>1.</w:t>
            </w:r>
          </w:p>
        </w:tc>
        <w:tc>
          <w:tcPr>
            <w:tcW w:w="8960" w:type="dxa"/>
            <w:gridSpan w:val="9"/>
          </w:tcPr>
          <w:p w:rsidR="00FD532D" w:rsidRPr="003737FC" w:rsidRDefault="00FD532D" w:rsidP="003737FC">
            <w:pPr>
              <w:jc w:val="both"/>
              <w:rPr>
                <w:sz w:val="20"/>
                <w:szCs w:val="20"/>
                <w:lang w:val="en-GB"/>
              </w:rPr>
            </w:pPr>
            <w:r w:rsidRPr="003737FC">
              <w:rPr>
                <w:sz w:val="20"/>
                <w:szCs w:val="20"/>
                <w:lang w:val="en-GB"/>
              </w:rPr>
              <w:t xml:space="preserve">Buncic S., Nychas G.-J., Lee M. R. F., Koutsoumanis K., Hébraud M., Desvauxe M., Chorianopoulos N., Bolton D., </w:t>
            </w:r>
            <w:r w:rsidRPr="003737FC">
              <w:rPr>
                <w:b/>
                <w:bCs/>
                <w:sz w:val="20"/>
                <w:szCs w:val="20"/>
                <w:lang w:val="en-GB"/>
              </w:rPr>
              <w:t>Blagojevic B.</w:t>
            </w:r>
            <w:r w:rsidRPr="003737FC">
              <w:rPr>
                <w:sz w:val="20"/>
                <w:szCs w:val="20"/>
                <w:lang w:val="en-GB"/>
              </w:rPr>
              <w:t>, Antic D. (2013)</w:t>
            </w:r>
            <w:r w:rsidRPr="003737FC">
              <w:rPr>
                <w:b/>
                <w:bCs/>
                <w:sz w:val="20"/>
                <w:szCs w:val="20"/>
                <w:lang w:val="en-GB"/>
              </w:rPr>
              <w:t xml:space="preserve"> </w:t>
            </w:r>
            <w:r w:rsidRPr="003737FC">
              <w:rPr>
                <w:sz w:val="20"/>
                <w:szCs w:val="20"/>
                <w:lang w:val="en-GB"/>
              </w:rPr>
              <w:t xml:space="preserve">Microbial pathogen control in the beef chain: recent research advances. Meat Science, </w:t>
            </w:r>
            <w:r w:rsidRPr="003737FC">
              <w:rPr>
                <w:i/>
                <w:iCs/>
                <w:sz w:val="20"/>
                <w:szCs w:val="20"/>
                <w:lang w:val="en-GB"/>
              </w:rPr>
              <w:t>In press</w:t>
            </w:r>
            <w:r w:rsidRPr="003737FC">
              <w:rPr>
                <w:sz w:val="20"/>
                <w:szCs w:val="20"/>
                <w:lang w:val="en-GB"/>
              </w:rPr>
              <w:t>.</w:t>
            </w:r>
          </w:p>
        </w:tc>
        <w:tc>
          <w:tcPr>
            <w:tcW w:w="691" w:type="dxa"/>
            <w:vAlign w:val="center"/>
          </w:tcPr>
          <w:p w:rsidR="00FD532D" w:rsidRPr="003737FC" w:rsidRDefault="00FD532D" w:rsidP="003737FC">
            <w:pPr>
              <w:jc w:val="center"/>
              <w:rPr>
                <w:sz w:val="20"/>
                <w:szCs w:val="20"/>
                <w:lang w:val="en-GB"/>
              </w:rPr>
            </w:pPr>
            <w:r w:rsidRPr="003737FC">
              <w:rPr>
                <w:sz w:val="20"/>
                <w:szCs w:val="20"/>
                <w:lang w:val="en-GB"/>
              </w:rPr>
              <w:t>М21</w:t>
            </w:r>
          </w:p>
        </w:tc>
      </w:tr>
      <w:tr w:rsidR="00FD532D" w:rsidRPr="003737FC">
        <w:tc>
          <w:tcPr>
            <w:tcW w:w="537" w:type="dxa"/>
            <w:vAlign w:val="center"/>
          </w:tcPr>
          <w:p w:rsidR="00FD532D" w:rsidRPr="003737FC" w:rsidRDefault="00FD532D" w:rsidP="003737FC">
            <w:pPr>
              <w:jc w:val="center"/>
              <w:rPr>
                <w:sz w:val="20"/>
                <w:szCs w:val="20"/>
                <w:lang w:val="en-GB"/>
              </w:rPr>
            </w:pPr>
            <w:r w:rsidRPr="003737FC">
              <w:rPr>
                <w:sz w:val="20"/>
                <w:szCs w:val="20"/>
                <w:lang w:val="en-GB"/>
              </w:rPr>
              <w:t>2.</w:t>
            </w:r>
          </w:p>
        </w:tc>
        <w:tc>
          <w:tcPr>
            <w:tcW w:w="8960" w:type="dxa"/>
            <w:gridSpan w:val="9"/>
          </w:tcPr>
          <w:p w:rsidR="00FD532D" w:rsidRPr="003737FC" w:rsidRDefault="00FD532D" w:rsidP="003737FC">
            <w:pPr>
              <w:jc w:val="both"/>
              <w:rPr>
                <w:sz w:val="20"/>
                <w:szCs w:val="20"/>
                <w:lang w:val="en-GB"/>
              </w:rPr>
            </w:pPr>
            <w:r w:rsidRPr="003737FC">
              <w:rPr>
                <w:b/>
                <w:bCs/>
                <w:sz w:val="20"/>
                <w:szCs w:val="20"/>
                <w:lang w:val="en-GB"/>
              </w:rPr>
              <w:t>Blagojevic</w:t>
            </w:r>
            <w:r w:rsidRPr="003737FC">
              <w:rPr>
                <w:b/>
                <w:bCs/>
                <w:sz w:val="20"/>
                <w:szCs w:val="20"/>
                <w:vertAlign w:val="superscript"/>
                <w:lang w:val="en-GB"/>
              </w:rPr>
              <w:t xml:space="preserve"> </w:t>
            </w:r>
            <w:r w:rsidRPr="003737FC">
              <w:rPr>
                <w:b/>
                <w:bCs/>
                <w:sz w:val="20"/>
                <w:szCs w:val="20"/>
                <w:lang w:val="en-GB"/>
              </w:rPr>
              <w:t>B.</w:t>
            </w:r>
            <w:r w:rsidRPr="003737FC">
              <w:rPr>
                <w:sz w:val="20"/>
                <w:szCs w:val="20"/>
                <w:lang w:val="en-GB"/>
              </w:rPr>
              <w:t>, Antic</w:t>
            </w:r>
            <w:r w:rsidRPr="003737FC">
              <w:rPr>
                <w:sz w:val="20"/>
                <w:szCs w:val="20"/>
                <w:vertAlign w:val="superscript"/>
                <w:lang w:val="en-GB"/>
              </w:rPr>
              <w:t xml:space="preserve"> </w:t>
            </w:r>
            <w:r w:rsidRPr="003737FC">
              <w:rPr>
                <w:sz w:val="20"/>
                <w:szCs w:val="20"/>
                <w:lang w:val="en-GB"/>
              </w:rPr>
              <w:t>D., Ducic</w:t>
            </w:r>
            <w:r w:rsidRPr="003737FC">
              <w:rPr>
                <w:sz w:val="20"/>
                <w:szCs w:val="20"/>
                <w:vertAlign w:val="superscript"/>
                <w:lang w:val="en-GB"/>
              </w:rPr>
              <w:t xml:space="preserve"> </w:t>
            </w:r>
            <w:r w:rsidRPr="003737FC">
              <w:rPr>
                <w:sz w:val="20"/>
                <w:szCs w:val="20"/>
                <w:lang w:val="en-GB"/>
              </w:rPr>
              <w:t>M., Buncic S. (2012) Visual cleanliness scores of cattle at slaughter and microbial loads on the hides and the carcases.</w:t>
            </w:r>
            <w:r w:rsidRPr="003737FC">
              <w:rPr>
                <w:b/>
                <w:bCs/>
                <w:sz w:val="20"/>
                <w:szCs w:val="20"/>
                <w:lang w:val="en-GB"/>
              </w:rPr>
              <w:t xml:space="preserve"> </w:t>
            </w:r>
            <w:r w:rsidRPr="003737FC">
              <w:rPr>
                <w:sz w:val="20"/>
                <w:szCs w:val="20"/>
                <w:lang w:val="en-GB"/>
              </w:rPr>
              <w:t>Veterinary Record 170, 563.</w:t>
            </w:r>
          </w:p>
        </w:tc>
        <w:tc>
          <w:tcPr>
            <w:tcW w:w="691" w:type="dxa"/>
            <w:vAlign w:val="center"/>
          </w:tcPr>
          <w:p w:rsidR="00FD532D" w:rsidRPr="003737FC" w:rsidRDefault="00FD532D" w:rsidP="003737FC">
            <w:pPr>
              <w:jc w:val="center"/>
              <w:rPr>
                <w:sz w:val="20"/>
                <w:szCs w:val="20"/>
                <w:lang w:val="en-GB"/>
              </w:rPr>
            </w:pPr>
            <w:r w:rsidRPr="003737FC">
              <w:rPr>
                <w:sz w:val="20"/>
                <w:szCs w:val="20"/>
                <w:lang w:val="en-GB"/>
              </w:rPr>
              <w:t>М21</w:t>
            </w:r>
          </w:p>
        </w:tc>
      </w:tr>
      <w:tr w:rsidR="00FD532D" w:rsidRPr="003737FC">
        <w:tc>
          <w:tcPr>
            <w:tcW w:w="537" w:type="dxa"/>
            <w:vAlign w:val="center"/>
          </w:tcPr>
          <w:p w:rsidR="00FD532D" w:rsidRPr="003737FC" w:rsidRDefault="00FD532D" w:rsidP="007431EB">
            <w:pPr>
              <w:jc w:val="center"/>
              <w:rPr>
                <w:sz w:val="20"/>
                <w:szCs w:val="20"/>
                <w:lang w:val="en-GB"/>
              </w:rPr>
            </w:pPr>
            <w:r>
              <w:rPr>
                <w:sz w:val="20"/>
                <w:szCs w:val="20"/>
                <w:lang w:val="en-GB"/>
              </w:rPr>
              <w:t>3</w:t>
            </w:r>
            <w:r w:rsidRPr="003737FC">
              <w:rPr>
                <w:sz w:val="20"/>
                <w:szCs w:val="20"/>
                <w:lang w:val="en-GB"/>
              </w:rPr>
              <w:t>.</w:t>
            </w:r>
          </w:p>
        </w:tc>
        <w:tc>
          <w:tcPr>
            <w:tcW w:w="8960" w:type="dxa"/>
            <w:gridSpan w:val="9"/>
          </w:tcPr>
          <w:p w:rsidR="00FD532D" w:rsidRPr="003737FC" w:rsidRDefault="00FD532D" w:rsidP="003737FC">
            <w:pPr>
              <w:tabs>
                <w:tab w:val="left" w:pos="0"/>
              </w:tabs>
              <w:ind w:left="32" w:right="132"/>
              <w:jc w:val="both"/>
              <w:rPr>
                <w:sz w:val="20"/>
                <w:szCs w:val="20"/>
                <w:lang w:val="en-GB"/>
              </w:rPr>
            </w:pPr>
            <w:r w:rsidRPr="003737FC">
              <w:rPr>
                <w:b/>
                <w:bCs/>
                <w:sz w:val="20"/>
                <w:szCs w:val="20"/>
                <w:lang w:val="en-GB"/>
              </w:rPr>
              <w:t>Blagojevic</w:t>
            </w:r>
            <w:r w:rsidRPr="003737FC">
              <w:rPr>
                <w:b/>
                <w:bCs/>
                <w:sz w:val="20"/>
                <w:szCs w:val="20"/>
                <w:vertAlign w:val="superscript"/>
                <w:lang w:val="en-GB"/>
              </w:rPr>
              <w:t xml:space="preserve"> </w:t>
            </w:r>
            <w:r w:rsidRPr="003737FC">
              <w:rPr>
                <w:b/>
                <w:bCs/>
                <w:sz w:val="20"/>
                <w:szCs w:val="20"/>
                <w:lang w:val="en-GB"/>
              </w:rPr>
              <w:t>B.</w:t>
            </w:r>
            <w:r w:rsidRPr="003737FC">
              <w:rPr>
                <w:sz w:val="20"/>
                <w:szCs w:val="20"/>
                <w:lang w:val="en-GB"/>
              </w:rPr>
              <w:t>, Antic</w:t>
            </w:r>
            <w:r w:rsidRPr="003737FC">
              <w:rPr>
                <w:sz w:val="20"/>
                <w:szCs w:val="20"/>
                <w:vertAlign w:val="superscript"/>
                <w:lang w:val="en-GB"/>
              </w:rPr>
              <w:t xml:space="preserve"> </w:t>
            </w:r>
            <w:r w:rsidRPr="003737FC">
              <w:rPr>
                <w:sz w:val="20"/>
                <w:szCs w:val="20"/>
                <w:lang w:val="en-GB"/>
              </w:rPr>
              <w:t>D., Ducic</w:t>
            </w:r>
            <w:r w:rsidRPr="003737FC">
              <w:rPr>
                <w:sz w:val="20"/>
                <w:szCs w:val="20"/>
                <w:vertAlign w:val="superscript"/>
                <w:lang w:val="en-GB"/>
              </w:rPr>
              <w:t xml:space="preserve"> </w:t>
            </w:r>
            <w:r w:rsidRPr="003737FC">
              <w:rPr>
                <w:sz w:val="20"/>
                <w:szCs w:val="20"/>
                <w:lang w:val="en-GB"/>
              </w:rPr>
              <w:t xml:space="preserve">M., Buncic S. (2011) A study of Haptoglobin levels in groups of cattle and pigs with and without abnormalities at meat inspection. Foodborne Pathogens and Disease 8, 1119-1124.  </w:t>
            </w:r>
          </w:p>
        </w:tc>
        <w:tc>
          <w:tcPr>
            <w:tcW w:w="691" w:type="dxa"/>
            <w:vAlign w:val="center"/>
          </w:tcPr>
          <w:p w:rsidR="00FD532D" w:rsidRPr="003737FC" w:rsidRDefault="00FD532D" w:rsidP="003737FC">
            <w:pPr>
              <w:jc w:val="center"/>
              <w:rPr>
                <w:sz w:val="20"/>
                <w:szCs w:val="20"/>
                <w:lang w:val="en-GB"/>
              </w:rPr>
            </w:pPr>
            <w:r w:rsidRPr="003737FC">
              <w:rPr>
                <w:sz w:val="20"/>
                <w:szCs w:val="20"/>
                <w:lang w:val="en-GB"/>
              </w:rPr>
              <w:t>М21</w:t>
            </w:r>
          </w:p>
        </w:tc>
      </w:tr>
      <w:tr w:rsidR="00FD532D" w:rsidRPr="003737FC">
        <w:tc>
          <w:tcPr>
            <w:tcW w:w="537" w:type="dxa"/>
            <w:vAlign w:val="center"/>
          </w:tcPr>
          <w:p w:rsidR="00FD532D" w:rsidRPr="003737FC" w:rsidRDefault="00FD532D" w:rsidP="007431EB">
            <w:pPr>
              <w:jc w:val="center"/>
              <w:rPr>
                <w:sz w:val="20"/>
                <w:szCs w:val="20"/>
                <w:lang w:val="en-GB"/>
              </w:rPr>
            </w:pPr>
            <w:r>
              <w:rPr>
                <w:sz w:val="20"/>
                <w:szCs w:val="20"/>
                <w:lang w:val="en-GB"/>
              </w:rPr>
              <w:t>4</w:t>
            </w:r>
            <w:r w:rsidRPr="003737FC">
              <w:rPr>
                <w:sz w:val="20"/>
                <w:szCs w:val="20"/>
                <w:lang w:val="en-GB"/>
              </w:rPr>
              <w:t>.</w:t>
            </w:r>
          </w:p>
        </w:tc>
        <w:tc>
          <w:tcPr>
            <w:tcW w:w="8960" w:type="dxa"/>
            <w:gridSpan w:val="9"/>
          </w:tcPr>
          <w:p w:rsidR="00FD532D" w:rsidRPr="003737FC" w:rsidRDefault="00FD532D" w:rsidP="003737FC">
            <w:pPr>
              <w:tabs>
                <w:tab w:val="left" w:pos="0"/>
              </w:tabs>
              <w:ind w:left="32" w:right="132"/>
              <w:jc w:val="both"/>
              <w:rPr>
                <w:sz w:val="20"/>
                <w:szCs w:val="20"/>
                <w:lang w:val="en-GB"/>
              </w:rPr>
            </w:pPr>
            <w:r w:rsidRPr="003737FC">
              <w:rPr>
                <w:sz w:val="20"/>
                <w:szCs w:val="20"/>
                <w:lang w:val="en-GB"/>
              </w:rPr>
              <w:t>Antic</w:t>
            </w:r>
            <w:r w:rsidRPr="003737FC">
              <w:rPr>
                <w:sz w:val="20"/>
                <w:szCs w:val="20"/>
                <w:vertAlign w:val="superscript"/>
                <w:lang w:val="en-GB"/>
              </w:rPr>
              <w:t xml:space="preserve"> </w:t>
            </w:r>
            <w:r w:rsidRPr="003737FC">
              <w:rPr>
                <w:sz w:val="20"/>
                <w:szCs w:val="20"/>
                <w:lang w:val="en-GB"/>
              </w:rPr>
              <w:t xml:space="preserve">D., </w:t>
            </w:r>
            <w:r w:rsidRPr="003737FC">
              <w:rPr>
                <w:b/>
                <w:bCs/>
                <w:sz w:val="20"/>
                <w:szCs w:val="20"/>
                <w:lang w:val="en-GB"/>
              </w:rPr>
              <w:t>Blagojevic</w:t>
            </w:r>
            <w:r w:rsidRPr="003737FC">
              <w:rPr>
                <w:b/>
                <w:bCs/>
                <w:sz w:val="20"/>
                <w:szCs w:val="20"/>
                <w:vertAlign w:val="superscript"/>
                <w:lang w:val="en-GB"/>
              </w:rPr>
              <w:t xml:space="preserve"> </w:t>
            </w:r>
            <w:r w:rsidRPr="003737FC">
              <w:rPr>
                <w:b/>
                <w:bCs/>
                <w:sz w:val="20"/>
                <w:szCs w:val="20"/>
                <w:lang w:val="en-GB"/>
              </w:rPr>
              <w:t>B.</w:t>
            </w:r>
            <w:r w:rsidRPr="003737FC">
              <w:rPr>
                <w:sz w:val="20"/>
                <w:szCs w:val="20"/>
                <w:lang w:val="en-GB"/>
              </w:rPr>
              <w:t>, Buncic S. (2011) Treatment of cattle hides with Shellac solution to reduce hide-to-beef microbial transfer. Meat Science 88, 498–502.</w:t>
            </w:r>
            <w:r w:rsidRPr="003737FC">
              <w:rPr>
                <w:b/>
                <w:bCs/>
                <w:sz w:val="20"/>
                <w:szCs w:val="20"/>
                <w:lang w:val="en-GB"/>
              </w:rPr>
              <w:t xml:space="preserve"> </w:t>
            </w:r>
          </w:p>
        </w:tc>
        <w:tc>
          <w:tcPr>
            <w:tcW w:w="691" w:type="dxa"/>
            <w:vAlign w:val="center"/>
          </w:tcPr>
          <w:p w:rsidR="00FD532D" w:rsidRPr="003737FC" w:rsidRDefault="00FD532D" w:rsidP="003737FC">
            <w:pPr>
              <w:jc w:val="center"/>
              <w:rPr>
                <w:sz w:val="20"/>
                <w:szCs w:val="20"/>
                <w:lang w:val="en-GB"/>
              </w:rPr>
            </w:pPr>
            <w:r w:rsidRPr="003737FC">
              <w:rPr>
                <w:sz w:val="20"/>
                <w:szCs w:val="20"/>
                <w:lang w:val="en-GB"/>
              </w:rPr>
              <w:t>М21</w:t>
            </w:r>
          </w:p>
        </w:tc>
      </w:tr>
      <w:tr w:rsidR="00FD532D" w:rsidRPr="003737FC">
        <w:tc>
          <w:tcPr>
            <w:tcW w:w="537" w:type="dxa"/>
            <w:vAlign w:val="center"/>
          </w:tcPr>
          <w:p w:rsidR="00FD532D" w:rsidRPr="003737FC" w:rsidRDefault="00FD532D" w:rsidP="007431EB">
            <w:pPr>
              <w:jc w:val="center"/>
              <w:rPr>
                <w:sz w:val="20"/>
                <w:szCs w:val="20"/>
                <w:lang w:val="en-GB"/>
              </w:rPr>
            </w:pPr>
            <w:r>
              <w:rPr>
                <w:sz w:val="20"/>
                <w:szCs w:val="20"/>
                <w:lang w:val="en-GB"/>
              </w:rPr>
              <w:t>5</w:t>
            </w:r>
            <w:r w:rsidRPr="003737FC">
              <w:rPr>
                <w:sz w:val="20"/>
                <w:szCs w:val="20"/>
                <w:lang w:val="en-GB"/>
              </w:rPr>
              <w:t>.</w:t>
            </w:r>
          </w:p>
        </w:tc>
        <w:tc>
          <w:tcPr>
            <w:tcW w:w="8960" w:type="dxa"/>
            <w:gridSpan w:val="9"/>
          </w:tcPr>
          <w:p w:rsidR="00FD532D" w:rsidRPr="003737FC" w:rsidRDefault="00FD532D" w:rsidP="003737FC">
            <w:pPr>
              <w:ind w:left="32"/>
              <w:jc w:val="both"/>
              <w:rPr>
                <w:sz w:val="20"/>
                <w:szCs w:val="20"/>
                <w:lang w:val="en-GB"/>
              </w:rPr>
            </w:pPr>
            <w:r w:rsidRPr="003737FC">
              <w:rPr>
                <w:b/>
                <w:bCs/>
                <w:sz w:val="20"/>
                <w:szCs w:val="20"/>
                <w:lang w:val="en-GB"/>
              </w:rPr>
              <w:t>Blagojevic</w:t>
            </w:r>
            <w:r w:rsidRPr="003737FC">
              <w:rPr>
                <w:b/>
                <w:bCs/>
                <w:sz w:val="20"/>
                <w:szCs w:val="20"/>
                <w:vertAlign w:val="superscript"/>
                <w:lang w:val="en-GB"/>
              </w:rPr>
              <w:t xml:space="preserve"> </w:t>
            </w:r>
            <w:r w:rsidRPr="003737FC">
              <w:rPr>
                <w:b/>
                <w:bCs/>
                <w:sz w:val="20"/>
                <w:szCs w:val="20"/>
                <w:lang w:val="en-GB"/>
              </w:rPr>
              <w:t>B.</w:t>
            </w:r>
            <w:r w:rsidRPr="003737FC">
              <w:rPr>
                <w:sz w:val="20"/>
                <w:szCs w:val="20"/>
                <w:lang w:val="en-GB"/>
              </w:rPr>
              <w:t>, Antic</w:t>
            </w:r>
            <w:r w:rsidRPr="003737FC">
              <w:rPr>
                <w:sz w:val="20"/>
                <w:szCs w:val="20"/>
                <w:vertAlign w:val="superscript"/>
                <w:lang w:val="en-GB"/>
              </w:rPr>
              <w:t xml:space="preserve"> </w:t>
            </w:r>
            <w:r w:rsidRPr="003737FC">
              <w:rPr>
                <w:sz w:val="20"/>
                <w:szCs w:val="20"/>
                <w:lang w:val="en-GB"/>
              </w:rPr>
              <w:t>D., Ducic M., Buncic S. (2011) Ratio between carcass- and skin- microflora as an abattoir process hygiene indicator. Food Control 22, 186-190.</w:t>
            </w:r>
          </w:p>
        </w:tc>
        <w:tc>
          <w:tcPr>
            <w:tcW w:w="691" w:type="dxa"/>
            <w:vAlign w:val="center"/>
          </w:tcPr>
          <w:p w:rsidR="00FD532D" w:rsidRPr="003737FC" w:rsidRDefault="00FD532D" w:rsidP="003737FC">
            <w:pPr>
              <w:jc w:val="center"/>
              <w:rPr>
                <w:sz w:val="20"/>
                <w:szCs w:val="20"/>
                <w:lang w:val="en-GB"/>
              </w:rPr>
            </w:pPr>
            <w:r w:rsidRPr="003737FC">
              <w:rPr>
                <w:sz w:val="20"/>
                <w:szCs w:val="20"/>
                <w:lang w:val="en-GB"/>
              </w:rPr>
              <w:t>М21</w:t>
            </w:r>
          </w:p>
        </w:tc>
      </w:tr>
      <w:tr w:rsidR="00FD532D" w:rsidRPr="003737FC">
        <w:tc>
          <w:tcPr>
            <w:tcW w:w="537" w:type="dxa"/>
            <w:vAlign w:val="center"/>
          </w:tcPr>
          <w:p w:rsidR="00FD532D" w:rsidRPr="003737FC" w:rsidRDefault="00FD532D" w:rsidP="007431EB">
            <w:pPr>
              <w:jc w:val="center"/>
              <w:rPr>
                <w:sz w:val="20"/>
                <w:szCs w:val="20"/>
                <w:lang w:val="en-GB"/>
              </w:rPr>
            </w:pPr>
            <w:r>
              <w:rPr>
                <w:sz w:val="20"/>
                <w:szCs w:val="20"/>
                <w:lang w:val="en-GB"/>
              </w:rPr>
              <w:t>6</w:t>
            </w:r>
            <w:r w:rsidRPr="003737FC">
              <w:rPr>
                <w:sz w:val="20"/>
                <w:szCs w:val="20"/>
                <w:lang w:val="en-GB"/>
              </w:rPr>
              <w:t>.</w:t>
            </w:r>
          </w:p>
        </w:tc>
        <w:tc>
          <w:tcPr>
            <w:tcW w:w="8960" w:type="dxa"/>
            <w:gridSpan w:val="9"/>
          </w:tcPr>
          <w:p w:rsidR="00FD532D" w:rsidRPr="003737FC" w:rsidRDefault="00FD532D" w:rsidP="003737FC">
            <w:pPr>
              <w:ind w:left="32"/>
              <w:jc w:val="both"/>
              <w:rPr>
                <w:sz w:val="20"/>
                <w:szCs w:val="20"/>
                <w:lang w:val="en-GB"/>
              </w:rPr>
            </w:pPr>
            <w:r w:rsidRPr="003737FC">
              <w:rPr>
                <w:sz w:val="20"/>
                <w:szCs w:val="20"/>
                <w:lang w:val="en-GB"/>
              </w:rPr>
              <w:t>Antic</w:t>
            </w:r>
            <w:r w:rsidRPr="003737FC">
              <w:rPr>
                <w:sz w:val="20"/>
                <w:szCs w:val="20"/>
                <w:vertAlign w:val="superscript"/>
                <w:lang w:val="en-GB"/>
              </w:rPr>
              <w:t xml:space="preserve"> </w:t>
            </w:r>
            <w:r w:rsidRPr="003737FC">
              <w:rPr>
                <w:sz w:val="20"/>
                <w:szCs w:val="20"/>
                <w:lang w:val="en-GB"/>
              </w:rPr>
              <w:t xml:space="preserve">D., </w:t>
            </w:r>
            <w:r w:rsidRPr="003737FC">
              <w:rPr>
                <w:b/>
                <w:bCs/>
                <w:sz w:val="20"/>
                <w:szCs w:val="20"/>
                <w:lang w:val="en-GB"/>
              </w:rPr>
              <w:t>Blagojevic</w:t>
            </w:r>
            <w:r w:rsidRPr="003737FC">
              <w:rPr>
                <w:b/>
                <w:bCs/>
                <w:sz w:val="20"/>
                <w:szCs w:val="20"/>
                <w:vertAlign w:val="superscript"/>
                <w:lang w:val="en-GB"/>
              </w:rPr>
              <w:t xml:space="preserve"> </w:t>
            </w:r>
            <w:r w:rsidRPr="003737FC">
              <w:rPr>
                <w:b/>
                <w:bCs/>
                <w:sz w:val="20"/>
                <w:szCs w:val="20"/>
                <w:lang w:val="en-GB"/>
              </w:rPr>
              <w:t>B</w:t>
            </w:r>
            <w:r w:rsidRPr="003737FC">
              <w:rPr>
                <w:sz w:val="20"/>
                <w:szCs w:val="20"/>
                <w:lang w:val="en-GB"/>
              </w:rPr>
              <w:t>., Ducic</w:t>
            </w:r>
            <w:r w:rsidRPr="003737FC">
              <w:rPr>
                <w:sz w:val="20"/>
                <w:szCs w:val="20"/>
                <w:vertAlign w:val="superscript"/>
                <w:lang w:val="en-GB"/>
              </w:rPr>
              <w:t xml:space="preserve"> </w:t>
            </w:r>
            <w:r w:rsidRPr="003737FC">
              <w:rPr>
                <w:sz w:val="20"/>
                <w:szCs w:val="20"/>
                <w:lang w:val="en-GB"/>
              </w:rPr>
              <w:t>M., Mitrovic</w:t>
            </w:r>
            <w:r w:rsidRPr="003737FC">
              <w:rPr>
                <w:sz w:val="20"/>
                <w:szCs w:val="20"/>
                <w:vertAlign w:val="superscript"/>
                <w:lang w:val="en-GB"/>
              </w:rPr>
              <w:t xml:space="preserve"> </w:t>
            </w:r>
            <w:r w:rsidRPr="003737FC">
              <w:rPr>
                <w:sz w:val="20"/>
                <w:szCs w:val="20"/>
                <w:lang w:val="en-GB"/>
              </w:rPr>
              <w:t>R., Nastasijevic I., Buncic S. (2010) Treatment of cattle hides with Shellac-in-ethanol solution to reduce bacterial transferability  – A preliminary study. Meat Science 85, 77–81.</w:t>
            </w:r>
          </w:p>
        </w:tc>
        <w:tc>
          <w:tcPr>
            <w:tcW w:w="691" w:type="dxa"/>
            <w:vAlign w:val="center"/>
          </w:tcPr>
          <w:p w:rsidR="00FD532D" w:rsidRPr="003737FC" w:rsidRDefault="00FD532D" w:rsidP="003737FC">
            <w:pPr>
              <w:jc w:val="center"/>
              <w:rPr>
                <w:sz w:val="20"/>
                <w:szCs w:val="20"/>
                <w:lang w:val="en-GB"/>
              </w:rPr>
            </w:pPr>
            <w:r w:rsidRPr="003737FC">
              <w:rPr>
                <w:sz w:val="20"/>
                <w:szCs w:val="20"/>
                <w:lang w:val="en-GB"/>
              </w:rPr>
              <w:t>М21</w:t>
            </w:r>
          </w:p>
        </w:tc>
      </w:tr>
      <w:tr w:rsidR="00FD532D" w:rsidRPr="003737FC">
        <w:tc>
          <w:tcPr>
            <w:tcW w:w="537" w:type="dxa"/>
            <w:vAlign w:val="center"/>
          </w:tcPr>
          <w:p w:rsidR="00FD532D" w:rsidRPr="003737FC" w:rsidRDefault="00FD532D" w:rsidP="007431EB">
            <w:pPr>
              <w:jc w:val="center"/>
              <w:rPr>
                <w:sz w:val="20"/>
                <w:szCs w:val="20"/>
                <w:lang w:val="en-GB"/>
              </w:rPr>
            </w:pPr>
            <w:r>
              <w:rPr>
                <w:sz w:val="20"/>
                <w:szCs w:val="20"/>
                <w:lang w:val="en-GB"/>
              </w:rPr>
              <w:t>7</w:t>
            </w:r>
            <w:r w:rsidRPr="003737FC">
              <w:rPr>
                <w:sz w:val="20"/>
                <w:szCs w:val="20"/>
                <w:lang w:val="en-GB"/>
              </w:rPr>
              <w:t>.</w:t>
            </w:r>
          </w:p>
        </w:tc>
        <w:tc>
          <w:tcPr>
            <w:tcW w:w="8960" w:type="dxa"/>
            <w:gridSpan w:val="9"/>
          </w:tcPr>
          <w:p w:rsidR="00FD532D" w:rsidRPr="003737FC" w:rsidRDefault="00FD532D" w:rsidP="003737FC">
            <w:pPr>
              <w:tabs>
                <w:tab w:val="left" w:pos="0"/>
              </w:tabs>
              <w:ind w:left="32" w:right="132"/>
              <w:jc w:val="both"/>
              <w:rPr>
                <w:sz w:val="20"/>
                <w:szCs w:val="20"/>
                <w:lang w:val="en-GB"/>
              </w:rPr>
            </w:pPr>
            <w:r w:rsidRPr="003737FC">
              <w:rPr>
                <w:sz w:val="20"/>
                <w:szCs w:val="20"/>
                <w:lang w:val="en-GB"/>
              </w:rPr>
              <w:t xml:space="preserve">Antic D., </w:t>
            </w:r>
            <w:r w:rsidRPr="003737FC">
              <w:rPr>
                <w:b/>
                <w:bCs/>
                <w:sz w:val="20"/>
                <w:szCs w:val="20"/>
                <w:lang w:val="en-GB"/>
              </w:rPr>
              <w:t>Blagojevic B.,</w:t>
            </w:r>
            <w:r w:rsidRPr="003737FC">
              <w:rPr>
                <w:sz w:val="20"/>
                <w:szCs w:val="20"/>
                <w:lang w:val="en-GB"/>
              </w:rPr>
              <w:t xml:space="preserve"> Ducic M., Nastasijevic I., Mitrovic R., Buncic S. (2010) Distribution of microflora on cattle hides and its transmission to meat via direct contact. Food Control 21, 1025–1029.</w:t>
            </w:r>
          </w:p>
        </w:tc>
        <w:tc>
          <w:tcPr>
            <w:tcW w:w="691" w:type="dxa"/>
            <w:vAlign w:val="center"/>
          </w:tcPr>
          <w:p w:rsidR="00FD532D" w:rsidRPr="003737FC" w:rsidRDefault="00FD532D" w:rsidP="003737FC">
            <w:pPr>
              <w:jc w:val="center"/>
              <w:rPr>
                <w:sz w:val="20"/>
                <w:szCs w:val="20"/>
                <w:lang w:val="en-GB"/>
              </w:rPr>
            </w:pPr>
            <w:r w:rsidRPr="003737FC">
              <w:rPr>
                <w:sz w:val="20"/>
                <w:szCs w:val="20"/>
                <w:lang w:val="en-GB"/>
              </w:rPr>
              <w:t>М21</w:t>
            </w:r>
          </w:p>
        </w:tc>
      </w:tr>
      <w:tr w:rsidR="00FD532D" w:rsidRPr="003737FC">
        <w:tc>
          <w:tcPr>
            <w:tcW w:w="10188" w:type="dxa"/>
            <w:gridSpan w:val="11"/>
          </w:tcPr>
          <w:p w:rsidR="00FD532D" w:rsidRPr="003737FC" w:rsidRDefault="00FD532D" w:rsidP="007431EB">
            <w:pPr>
              <w:rPr>
                <w:sz w:val="20"/>
                <w:szCs w:val="20"/>
                <w:lang w:val="en-GB"/>
              </w:rPr>
            </w:pPr>
            <w:r w:rsidRPr="003737FC">
              <w:rPr>
                <w:b/>
                <w:bCs/>
                <w:sz w:val="20"/>
                <w:szCs w:val="20"/>
                <w:lang w:val="en-GB"/>
              </w:rPr>
              <w:t>Collective data on teacher’s scientific activity</w:t>
            </w:r>
          </w:p>
        </w:tc>
      </w:tr>
      <w:tr w:rsidR="00FD532D" w:rsidRPr="003737FC">
        <w:tc>
          <w:tcPr>
            <w:tcW w:w="4421" w:type="dxa"/>
            <w:gridSpan w:val="5"/>
          </w:tcPr>
          <w:p w:rsidR="00FD532D" w:rsidRPr="003737FC" w:rsidRDefault="00FD532D" w:rsidP="007431EB">
            <w:pPr>
              <w:rPr>
                <w:sz w:val="20"/>
                <w:szCs w:val="20"/>
                <w:lang w:val="en-GB"/>
              </w:rPr>
            </w:pPr>
            <w:r w:rsidRPr="003737FC">
              <w:rPr>
                <w:sz w:val="20"/>
                <w:szCs w:val="20"/>
                <w:lang w:val="en-GB"/>
              </w:rPr>
              <w:t xml:space="preserve">Citation number without self-citations </w:t>
            </w:r>
          </w:p>
        </w:tc>
        <w:tc>
          <w:tcPr>
            <w:tcW w:w="5767" w:type="dxa"/>
            <w:gridSpan w:val="6"/>
          </w:tcPr>
          <w:p w:rsidR="00FD532D" w:rsidRPr="003737FC" w:rsidRDefault="00FD532D" w:rsidP="007431EB">
            <w:pPr>
              <w:rPr>
                <w:b/>
                <w:bCs/>
                <w:sz w:val="20"/>
                <w:szCs w:val="20"/>
                <w:lang w:val="en-GB"/>
              </w:rPr>
            </w:pPr>
            <w:r w:rsidRPr="003737FC">
              <w:rPr>
                <w:b/>
                <w:bCs/>
                <w:sz w:val="20"/>
                <w:szCs w:val="20"/>
                <w:lang w:val="en-GB"/>
              </w:rPr>
              <w:t>14</w:t>
            </w:r>
          </w:p>
        </w:tc>
      </w:tr>
      <w:tr w:rsidR="00FD532D" w:rsidRPr="003737FC">
        <w:tc>
          <w:tcPr>
            <w:tcW w:w="4421" w:type="dxa"/>
            <w:gridSpan w:val="5"/>
          </w:tcPr>
          <w:p w:rsidR="00FD532D" w:rsidRPr="003737FC" w:rsidRDefault="00FD532D" w:rsidP="007431EB">
            <w:pPr>
              <w:rPr>
                <w:sz w:val="20"/>
                <w:szCs w:val="20"/>
                <w:lang w:val="en-GB"/>
              </w:rPr>
            </w:pPr>
            <w:r w:rsidRPr="003737FC">
              <w:rPr>
                <w:sz w:val="20"/>
                <w:szCs w:val="20"/>
                <w:lang w:val="en-GB"/>
              </w:rPr>
              <w:t>Number of SCI or SSCI papers</w:t>
            </w:r>
          </w:p>
        </w:tc>
        <w:tc>
          <w:tcPr>
            <w:tcW w:w="5767" w:type="dxa"/>
            <w:gridSpan w:val="6"/>
          </w:tcPr>
          <w:p w:rsidR="00FD532D" w:rsidRPr="003737FC" w:rsidRDefault="00FD532D" w:rsidP="007431EB">
            <w:pPr>
              <w:rPr>
                <w:b/>
                <w:bCs/>
                <w:sz w:val="20"/>
                <w:szCs w:val="20"/>
                <w:lang w:val="en-GB"/>
              </w:rPr>
            </w:pPr>
            <w:r w:rsidRPr="003737FC">
              <w:rPr>
                <w:b/>
                <w:bCs/>
                <w:sz w:val="20"/>
                <w:szCs w:val="20"/>
                <w:lang w:val="en-GB"/>
              </w:rPr>
              <w:t>7</w:t>
            </w:r>
          </w:p>
        </w:tc>
      </w:tr>
      <w:tr w:rsidR="00FD532D" w:rsidRPr="003737FC">
        <w:tc>
          <w:tcPr>
            <w:tcW w:w="4421" w:type="dxa"/>
            <w:gridSpan w:val="5"/>
          </w:tcPr>
          <w:p w:rsidR="00FD532D" w:rsidRPr="003737FC" w:rsidRDefault="00FD532D" w:rsidP="007431EB">
            <w:pPr>
              <w:rPr>
                <w:sz w:val="20"/>
                <w:szCs w:val="20"/>
                <w:lang w:val="en-GB"/>
              </w:rPr>
            </w:pPr>
            <w:r w:rsidRPr="003737FC">
              <w:rPr>
                <w:sz w:val="20"/>
                <w:szCs w:val="20"/>
                <w:lang w:val="en-GB"/>
              </w:rPr>
              <w:t xml:space="preserve">Current project participation </w:t>
            </w:r>
          </w:p>
        </w:tc>
        <w:tc>
          <w:tcPr>
            <w:tcW w:w="3156" w:type="dxa"/>
            <w:gridSpan w:val="3"/>
          </w:tcPr>
          <w:p w:rsidR="00FD532D" w:rsidRPr="003737FC" w:rsidRDefault="00FD532D" w:rsidP="007431EB">
            <w:pPr>
              <w:rPr>
                <w:sz w:val="20"/>
                <w:szCs w:val="20"/>
                <w:lang w:val="en-GB"/>
              </w:rPr>
            </w:pPr>
            <w:r w:rsidRPr="003737FC">
              <w:rPr>
                <w:sz w:val="20"/>
                <w:szCs w:val="20"/>
                <w:lang w:val="en-GB"/>
              </w:rPr>
              <w:t xml:space="preserve">National  </w:t>
            </w:r>
            <w:r w:rsidRPr="003737FC">
              <w:rPr>
                <w:b/>
                <w:bCs/>
                <w:sz w:val="20"/>
                <w:szCs w:val="20"/>
                <w:lang w:val="en-GB"/>
              </w:rPr>
              <w:t>3</w:t>
            </w:r>
          </w:p>
        </w:tc>
        <w:tc>
          <w:tcPr>
            <w:tcW w:w="2611" w:type="dxa"/>
            <w:gridSpan w:val="3"/>
          </w:tcPr>
          <w:p w:rsidR="00FD532D" w:rsidRPr="003737FC" w:rsidRDefault="00FD532D" w:rsidP="007431EB">
            <w:pPr>
              <w:rPr>
                <w:sz w:val="20"/>
                <w:szCs w:val="20"/>
                <w:lang w:val="en-GB"/>
              </w:rPr>
            </w:pPr>
            <w:r w:rsidRPr="003737FC">
              <w:rPr>
                <w:sz w:val="20"/>
                <w:szCs w:val="20"/>
                <w:lang w:val="en-GB"/>
              </w:rPr>
              <w:t>International</w:t>
            </w:r>
          </w:p>
        </w:tc>
      </w:tr>
      <w:tr w:rsidR="00FD532D" w:rsidRPr="003737FC">
        <w:tc>
          <w:tcPr>
            <w:tcW w:w="4421" w:type="dxa"/>
            <w:gridSpan w:val="5"/>
          </w:tcPr>
          <w:p w:rsidR="00FD532D" w:rsidRPr="003737FC" w:rsidRDefault="00FD532D" w:rsidP="007431EB">
            <w:pPr>
              <w:rPr>
                <w:sz w:val="20"/>
                <w:szCs w:val="20"/>
                <w:lang w:val="en-GB"/>
              </w:rPr>
            </w:pPr>
            <w:r w:rsidRPr="003737FC">
              <w:rPr>
                <w:sz w:val="20"/>
                <w:szCs w:val="20"/>
                <w:lang w:val="en-GB"/>
              </w:rPr>
              <w:t xml:space="preserve">Specialization </w:t>
            </w:r>
          </w:p>
        </w:tc>
        <w:tc>
          <w:tcPr>
            <w:tcW w:w="5767" w:type="dxa"/>
            <w:gridSpan w:val="6"/>
          </w:tcPr>
          <w:p w:rsidR="00FD532D" w:rsidRPr="003737FC" w:rsidRDefault="00FD532D" w:rsidP="003737FC">
            <w:pPr>
              <w:jc w:val="both"/>
              <w:rPr>
                <w:sz w:val="20"/>
                <w:szCs w:val="20"/>
                <w:lang w:val="en-GB"/>
              </w:rPr>
            </w:pPr>
            <w:r w:rsidRPr="003737FC">
              <w:rPr>
                <w:sz w:val="20"/>
                <w:szCs w:val="20"/>
                <w:lang w:val="en-GB"/>
              </w:rPr>
              <w:t>National Food Institute, Copenhagen; Royal Veterinary College, London; European Food Safety Authority, Parma; Department of Food Science and Technology, Thessaloniki.</w:t>
            </w:r>
          </w:p>
        </w:tc>
      </w:tr>
      <w:tr w:rsidR="00FD532D" w:rsidRPr="003737FC">
        <w:trPr>
          <w:trHeight w:val="386"/>
        </w:trPr>
        <w:tc>
          <w:tcPr>
            <w:tcW w:w="10188" w:type="dxa"/>
            <w:gridSpan w:val="11"/>
          </w:tcPr>
          <w:p w:rsidR="00FD532D" w:rsidRPr="003737FC" w:rsidRDefault="00FD532D" w:rsidP="007431EB">
            <w:pPr>
              <w:rPr>
                <w:sz w:val="20"/>
                <w:szCs w:val="20"/>
                <w:lang w:val="en-GB"/>
              </w:rPr>
            </w:pPr>
            <w:r w:rsidRPr="003737FC">
              <w:rPr>
                <w:sz w:val="20"/>
                <w:szCs w:val="20"/>
                <w:lang w:val="en-GB"/>
              </w:rPr>
              <w:t>Other relevant information: Reviewer of the scientific journal “Foodborne Pathogens and Disease”</w:t>
            </w:r>
          </w:p>
        </w:tc>
      </w:tr>
    </w:tbl>
    <w:p w:rsidR="00FD532D" w:rsidRPr="003737FC" w:rsidRDefault="00FD532D" w:rsidP="00FA517B">
      <w:pPr>
        <w:widowControl w:val="0"/>
        <w:autoSpaceDE w:val="0"/>
        <w:autoSpaceDN w:val="0"/>
        <w:adjustRightInd w:val="0"/>
        <w:rPr>
          <w:sz w:val="20"/>
          <w:szCs w:val="20"/>
        </w:rPr>
      </w:pPr>
    </w:p>
    <w:p w:rsidR="00FD532D" w:rsidRPr="007A4BCA" w:rsidRDefault="00FD532D" w:rsidP="007431EB">
      <w:pPr>
        <w:widowControl w:val="0"/>
        <w:autoSpaceDE w:val="0"/>
        <w:autoSpaceDN w:val="0"/>
        <w:adjustRightInd w:val="0"/>
        <w:rPr>
          <w:b/>
          <w:bCs/>
          <w:sz w:val="4"/>
          <w:szCs w:val="4"/>
        </w:rPr>
      </w:pPr>
      <w:r w:rsidRPr="003737FC">
        <w:rPr>
          <w:sz w:val="20"/>
          <w:szCs w:val="20"/>
        </w:rPr>
        <w:br w:type="page"/>
      </w:r>
    </w:p>
    <w:tbl>
      <w:tblPr>
        <w:tblW w:w="49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103"/>
        <w:gridCol w:w="1477"/>
        <w:gridCol w:w="948"/>
        <w:gridCol w:w="569"/>
        <w:gridCol w:w="2415"/>
        <w:gridCol w:w="808"/>
        <w:gridCol w:w="754"/>
        <w:gridCol w:w="238"/>
        <w:gridCol w:w="1080"/>
        <w:gridCol w:w="582"/>
        <w:gridCol w:w="678"/>
      </w:tblGrid>
      <w:tr w:rsidR="00FD532D" w:rsidRPr="003737FC">
        <w:tc>
          <w:tcPr>
            <w:tcW w:w="2956" w:type="dxa"/>
            <w:gridSpan w:val="4"/>
            <w:tcMar>
              <w:left w:w="57" w:type="dxa"/>
              <w:right w:w="57" w:type="dxa"/>
            </w:tcMar>
          </w:tcPr>
          <w:p w:rsidR="00FD532D" w:rsidRPr="003737FC" w:rsidRDefault="00FD532D" w:rsidP="007431EB">
            <w:pPr>
              <w:rPr>
                <w:b/>
                <w:bCs/>
                <w:sz w:val="20"/>
                <w:szCs w:val="20"/>
                <w:lang w:val="en-GB"/>
              </w:rPr>
            </w:pPr>
            <w:r w:rsidRPr="003737FC">
              <w:rPr>
                <w:b/>
                <w:bCs/>
                <w:sz w:val="20"/>
                <w:szCs w:val="20"/>
                <w:lang w:val="en-GB"/>
              </w:rPr>
              <w:t>Surname, middle initial, name</w:t>
            </w:r>
          </w:p>
        </w:tc>
        <w:tc>
          <w:tcPr>
            <w:tcW w:w="7124" w:type="dxa"/>
            <w:gridSpan w:val="8"/>
            <w:tcMar>
              <w:left w:w="57" w:type="dxa"/>
              <w:right w:w="57" w:type="dxa"/>
            </w:tcMar>
          </w:tcPr>
          <w:p w:rsidR="00FD532D" w:rsidRPr="003737FC" w:rsidRDefault="00FD532D" w:rsidP="007431EB">
            <w:pPr>
              <w:rPr>
                <w:b/>
                <w:bCs/>
                <w:sz w:val="20"/>
                <w:szCs w:val="20"/>
                <w:lang w:val="en-GB"/>
              </w:rPr>
            </w:pPr>
            <w:r w:rsidRPr="003737FC">
              <w:rPr>
                <w:b/>
                <w:bCs/>
                <w:sz w:val="20"/>
                <w:szCs w:val="20"/>
                <w:lang w:val="en-GB"/>
              </w:rPr>
              <w:t>BUNČIĆ V. SAVA</w:t>
            </w:r>
          </w:p>
        </w:tc>
      </w:tr>
      <w:tr w:rsidR="00FD532D" w:rsidRPr="003737FC">
        <w:tc>
          <w:tcPr>
            <w:tcW w:w="2956" w:type="dxa"/>
            <w:gridSpan w:val="4"/>
            <w:tcMar>
              <w:left w:w="57" w:type="dxa"/>
              <w:right w:w="57" w:type="dxa"/>
            </w:tcMar>
          </w:tcPr>
          <w:p w:rsidR="00FD532D" w:rsidRPr="003737FC" w:rsidRDefault="00FD532D" w:rsidP="007431EB">
            <w:pPr>
              <w:rPr>
                <w:sz w:val="20"/>
                <w:szCs w:val="20"/>
                <w:lang w:val="en-GB"/>
              </w:rPr>
            </w:pPr>
            <w:r w:rsidRPr="003737FC">
              <w:rPr>
                <w:b/>
                <w:bCs/>
                <w:sz w:val="20"/>
                <w:szCs w:val="20"/>
                <w:lang w:val="en-GB"/>
              </w:rPr>
              <w:t>Title</w:t>
            </w:r>
          </w:p>
        </w:tc>
        <w:tc>
          <w:tcPr>
            <w:tcW w:w="7124" w:type="dxa"/>
            <w:gridSpan w:val="8"/>
            <w:tcMar>
              <w:left w:w="57" w:type="dxa"/>
              <w:right w:w="57" w:type="dxa"/>
            </w:tcMar>
          </w:tcPr>
          <w:p w:rsidR="00FD532D" w:rsidRPr="003737FC" w:rsidRDefault="00FD532D" w:rsidP="007431EB">
            <w:pPr>
              <w:rPr>
                <w:sz w:val="20"/>
                <w:szCs w:val="20"/>
                <w:lang w:val="en-GB"/>
              </w:rPr>
            </w:pPr>
            <w:r w:rsidRPr="003737FC">
              <w:rPr>
                <w:sz w:val="20"/>
                <w:szCs w:val="20"/>
                <w:lang w:val="sr-Cyrl-CS"/>
              </w:rPr>
              <w:t>Full</w:t>
            </w:r>
            <w:r w:rsidRPr="003737FC">
              <w:rPr>
                <w:sz w:val="20"/>
                <w:szCs w:val="20"/>
                <w:lang w:val="en-GB"/>
              </w:rPr>
              <w:t xml:space="preserve"> professor</w:t>
            </w:r>
          </w:p>
        </w:tc>
      </w:tr>
      <w:tr w:rsidR="00FD532D" w:rsidRPr="003737FC">
        <w:tc>
          <w:tcPr>
            <w:tcW w:w="2956" w:type="dxa"/>
            <w:gridSpan w:val="4"/>
            <w:tcMar>
              <w:left w:w="57" w:type="dxa"/>
              <w:right w:w="57" w:type="dxa"/>
            </w:tcMar>
          </w:tcPr>
          <w:p w:rsidR="00FD532D" w:rsidRPr="003737FC" w:rsidRDefault="00FD532D" w:rsidP="007431EB">
            <w:pPr>
              <w:rPr>
                <w:sz w:val="20"/>
                <w:szCs w:val="20"/>
                <w:lang w:val="en-GB"/>
              </w:rPr>
            </w:pPr>
            <w:r w:rsidRPr="003737FC">
              <w:rPr>
                <w:b/>
                <w:bCs/>
                <w:sz w:val="20"/>
                <w:szCs w:val="20"/>
                <w:lang w:val="en-GB"/>
              </w:rPr>
              <w:t>Field of research</w:t>
            </w:r>
          </w:p>
        </w:tc>
        <w:tc>
          <w:tcPr>
            <w:tcW w:w="7124" w:type="dxa"/>
            <w:gridSpan w:val="8"/>
            <w:tcMar>
              <w:left w:w="57" w:type="dxa"/>
              <w:right w:w="57" w:type="dxa"/>
            </w:tcMar>
          </w:tcPr>
          <w:p w:rsidR="00FD532D" w:rsidRPr="003737FC" w:rsidRDefault="00FD532D" w:rsidP="007431EB">
            <w:pPr>
              <w:rPr>
                <w:sz w:val="20"/>
                <w:szCs w:val="20"/>
                <w:lang w:val="en-GB"/>
              </w:rPr>
            </w:pPr>
            <w:r w:rsidRPr="003737FC">
              <w:rPr>
                <w:sz w:val="20"/>
                <w:szCs w:val="20"/>
                <w:lang w:val="en-GB"/>
              </w:rPr>
              <w:t>Animal diseases and food hygiene</w:t>
            </w:r>
          </w:p>
        </w:tc>
      </w:tr>
      <w:tr w:rsidR="00FD532D" w:rsidRPr="003737FC">
        <w:tc>
          <w:tcPr>
            <w:tcW w:w="2008" w:type="dxa"/>
            <w:gridSpan w:val="3"/>
            <w:tcMar>
              <w:left w:w="57" w:type="dxa"/>
              <w:right w:w="57" w:type="dxa"/>
            </w:tcMar>
          </w:tcPr>
          <w:p w:rsidR="00FD532D" w:rsidRPr="003737FC" w:rsidRDefault="00FD532D" w:rsidP="007431EB">
            <w:pPr>
              <w:rPr>
                <w:sz w:val="20"/>
                <w:szCs w:val="20"/>
                <w:lang w:val="en-GB"/>
              </w:rPr>
            </w:pPr>
            <w:r w:rsidRPr="003737FC">
              <w:rPr>
                <w:b/>
                <w:bCs/>
                <w:sz w:val="20"/>
                <w:szCs w:val="20"/>
                <w:lang w:val="en-GB"/>
              </w:rPr>
              <w:t>Academic career</w:t>
            </w:r>
          </w:p>
        </w:tc>
        <w:tc>
          <w:tcPr>
            <w:tcW w:w="948" w:type="dxa"/>
            <w:tcMar>
              <w:left w:w="57" w:type="dxa"/>
              <w:right w:w="57" w:type="dxa"/>
            </w:tcMar>
          </w:tcPr>
          <w:p w:rsidR="00FD532D" w:rsidRPr="003737FC" w:rsidRDefault="00FD532D" w:rsidP="007431EB">
            <w:pPr>
              <w:rPr>
                <w:sz w:val="20"/>
                <w:szCs w:val="20"/>
                <w:lang w:val="en-GB"/>
              </w:rPr>
            </w:pPr>
            <w:r w:rsidRPr="003737FC">
              <w:rPr>
                <w:sz w:val="20"/>
                <w:szCs w:val="20"/>
                <w:lang w:val="en-GB"/>
              </w:rPr>
              <w:t xml:space="preserve">Year </w:t>
            </w:r>
          </w:p>
        </w:tc>
        <w:tc>
          <w:tcPr>
            <w:tcW w:w="3792" w:type="dxa"/>
            <w:gridSpan w:val="3"/>
            <w:tcMar>
              <w:left w:w="57" w:type="dxa"/>
              <w:right w:w="57" w:type="dxa"/>
            </w:tcMar>
          </w:tcPr>
          <w:p w:rsidR="00FD532D" w:rsidRPr="003737FC" w:rsidRDefault="00FD532D" w:rsidP="007431EB">
            <w:pPr>
              <w:rPr>
                <w:sz w:val="20"/>
                <w:szCs w:val="20"/>
                <w:lang w:val="en-GB"/>
              </w:rPr>
            </w:pPr>
            <w:r w:rsidRPr="003737FC">
              <w:rPr>
                <w:sz w:val="20"/>
                <w:szCs w:val="20"/>
                <w:lang w:val="en-GB"/>
              </w:rPr>
              <w:t xml:space="preserve">Institution </w:t>
            </w:r>
          </w:p>
        </w:tc>
        <w:tc>
          <w:tcPr>
            <w:tcW w:w="3332" w:type="dxa"/>
            <w:gridSpan w:val="5"/>
            <w:tcMar>
              <w:left w:w="57" w:type="dxa"/>
              <w:right w:w="57" w:type="dxa"/>
            </w:tcMar>
          </w:tcPr>
          <w:p w:rsidR="00FD532D" w:rsidRPr="003737FC" w:rsidRDefault="00FD532D" w:rsidP="007431EB">
            <w:pPr>
              <w:rPr>
                <w:sz w:val="20"/>
                <w:szCs w:val="20"/>
                <w:lang w:val="en-GB"/>
              </w:rPr>
            </w:pPr>
            <w:r w:rsidRPr="003737FC">
              <w:rPr>
                <w:sz w:val="20"/>
                <w:szCs w:val="20"/>
                <w:lang w:val="en-GB"/>
              </w:rPr>
              <w:t xml:space="preserve">Field of research </w:t>
            </w:r>
          </w:p>
        </w:tc>
      </w:tr>
      <w:tr w:rsidR="00FD532D" w:rsidRPr="003737FC">
        <w:tc>
          <w:tcPr>
            <w:tcW w:w="2008" w:type="dxa"/>
            <w:gridSpan w:val="3"/>
            <w:tcMar>
              <w:left w:w="57" w:type="dxa"/>
              <w:right w:w="57" w:type="dxa"/>
            </w:tcMar>
          </w:tcPr>
          <w:p w:rsidR="00FD532D" w:rsidRPr="003737FC" w:rsidRDefault="00FD532D" w:rsidP="007431EB">
            <w:pPr>
              <w:rPr>
                <w:sz w:val="20"/>
                <w:szCs w:val="20"/>
                <w:lang w:val="en-GB"/>
              </w:rPr>
            </w:pPr>
            <w:r w:rsidRPr="003737FC">
              <w:rPr>
                <w:sz w:val="20"/>
                <w:szCs w:val="20"/>
                <w:lang w:val="en-GB"/>
              </w:rPr>
              <w:t>Full professor</w:t>
            </w:r>
          </w:p>
        </w:tc>
        <w:tc>
          <w:tcPr>
            <w:tcW w:w="948" w:type="dxa"/>
            <w:tcMar>
              <w:left w:w="57" w:type="dxa"/>
              <w:right w:w="57" w:type="dxa"/>
            </w:tcMar>
            <w:vAlign w:val="center"/>
          </w:tcPr>
          <w:p w:rsidR="00FD532D" w:rsidRPr="003737FC" w:rsidRDefault="00FD532D" w:rsidP="007431EB">
            <w:pPr>
              <w:rPr>
                <w:sz w:val="20"/>
                <w:szCs w:val="20"/>
                <w:lang w:val="sr-Cyrl-CS"/>
              </w:rPr>
            </w:pPr>
            <w:r w:rsidRPr="003737FC">
              <w:rPr>
                <w:sz w:val="20"/>
                <w:szCs w:val="20"/>
                <w:lang w:val="sr-Cyrl-CS"/>
              </w:rPr>
              <w:t>2006</w:t>
            </w:r>
          </w:p>
        </w:tc>
        <w:tc>
          <w:tcPr>
            <w:tcW w:w="3792" w:type="dxa"/>
            <w:gridSpan w:val="3"/>
            <w:tcMar>
              <w:left w:w="57" w:type="dxa"/>
              <w:right w:w="57" w:type="dxa"/>
            </w:tcMar>
          </w:tcPr>
          <w:p w:rsidR="00FD532D" w:rsidRPr="003737FC" w:rsidRDefault="00FD532D" w:rsidP="007431EB">
            <w:pPr>
              <w:rPr>
                <w:sz w:val="20"/>
                <w:szCs w:val="20"/>
                <w:lang w:val="en-GB"/>
              </w:rPr>
            </w:pPr>
            <w:r w:rsidRPr="003737FC">
              <w:rPr>
                <w:sz w:val="20"/>
                <w:szCs w:val="20"/>
                <w:lang w:val="en-GB"/>
              </w:rPr>
              <w:t>Faculty of Agriculture, Novi Sad</w:t>
            </w:r>
          </w:p>
        </w:tc>
        <w:tc>
          <w:tcPr>
            <w:tcW w:w="3332" w:type="dxa"/>
            <w:gridSpan w:val="5"/>
            <w:tcMar>
              <w:left w:w="57" w:type="dxa"/>
              <w:right w:w="57" w:type="dxa"/>
            </w:tcMar>
          </w:tcPr>
          <w:p w:rsidR="00FD532D" w:rsidRPr="003737FC" w:rsidRDefault="00FD532D" w:rsidP="007431EB">
            <w:pPr>
              <w:rPr>
                <w:sz w:val="20"/>
                <w:szCs w:val="20"/>
                <w:highlight w:val="yellow"/>
                <w:lang w:val="en-GB"/>
              </w:rPr>
            </w:pPr>
            <w:r w:rsidRPr="003737FC">
              <w:rPr>
                <w:sz w:val="20"/>
                <w:szCs w:val="20"/>
                <w:lang w:val="en-GB"/>
              </w:rPr>
              <w:t>Animal diseases and food hygiene</w:t>
            </w:r>
          </w:p>
        </w:tc>
      </w:tr>
      <w:tr w:rsidR="00FD532D" w:rsidRPr="003737FC">
        <w:tc>
          <w:tcPr>
            <w:tcW w:w="2008" w:type="dxa"/>
            <w:gridSpan w:val="3"/>
            <w:tcMar>
              <w:left w:w="57" w:type="dxa"/>
              <w:right w:w="57" w:type="dxa"/>
            </w:tcMar>
          </w:tcPr>
          <w:p w:rsidR="00FD532D" w:rsidRPr="003737FC" w:rsidRDefault="00FD532D" w:rsidP="007431EB">
            <w:pPr>
              <w:rPr>
                <w:sz w:val="20"/>
                <w:szCs w:val="20"/>
                <w:lang w:val="en-GB"/>
              </w:rPr>
            </w:pPr>
            <w:r w:rsidRPr="003737FC">
              <w:rPr>
                <w:sz w:val="20"/>
                <w:szCs w:val="20"/>
                <w:lang w:val="en-GB"/>
              </w:rPr>
              <w:t>Ph.D.</w:t>
            </w:r>
          </w:p>
        </w:tc>
        <w:tc>
          <w:tcPr>
            <w:tcW w:w="948" w:type="dxa"/>
            <w:tcMar>
              <w:left w:w="57" w:type="dxa"/>
              <w:right w:w="57" w:type="dxa"/>
            </w:tcMar>
            <w:vAlign w:val="center"/>
          </w:tcPr>
          <w:p w:rsidR="00FD532D" w:rsidRPr="003737FC" w:rsidRDefault="00FD532D" w:rsidP="007431EB">
            <w:pPr>
              <w:rPr>
                <w:sz w:val="20"/>
                <w:szCs w:val="20"/>
                <w:lang w:val="sr-Cyrl-CS"/>
              </w:rPr>
            </w:pPr>
            <w:r w:rsidRPr="003737FC">
              <w:rPr>
                <w:sz w:val="20"/>
                <w:szCs w:val="20"/>
                <w:lang w:val="sr-Cyrl-CS"/>
              </w:rPr>
              <w:t>1985</w:t>
            </w:r>
          </w:p>
        </w:tc>
        <w:tc>
          <w:tcPr>
            <w:tcW w:w="3792" w:type="dxa"/>
            <w:gridSpan w:val="3"/>
            <w:tcMar>
              <w:left w:w="57" w:type="dxa"/>
              <w:right w:w="57" w:type="dxa"/>
            </w:tcMar>
          </w:tcPr>
          <w:p w:rsidR="00FD532D" w:rsidRPr="003737FC" w:rsidRDefault="00FD532D" w:rsidP="007431EB">
            <w:pPr>
              <w:rPr>
                <w:sz w:val="20"/>
                <w:szCs w:val="20"/>
                <w:lang w:val="en-GB"/>
              </w:rPr>
            </w:pPr>
            <w:r w:rsidRPr="003737FC">
              <w:rPr>
                <w:sz w:val="20"/>
                <w:szCs w:val="20"/>
                <w:lang w:val="en-GB"/>
              </w:rPr>
              <w:t>Faculty of Veterinary Medicine, Belgrade</w:t>
            </w:r>
          </w:p>
        </w:tc>
        <w:tc>
          <w:tcPr>
            <w:tcW w:w="3332" w:type="dxa"/>
            <w:gridSpan w:val="5"/>
            <w:tcMar>
              <w:left w:w="57" w:type="dxa"/>
              <w:right w:w="57" w:type="dxa"/>
            </w:tcMar>
          </w:tcPr>
          <w:p w:rsidR="00FD532D" w:rsidRPr="003737FC" w:rsidRDefault="00FD532D" w:rsidP="007431EB">
            <w:pPr>
              <w:rPr>
                <w:sz w:val="20"/>
                <w:szCs w:val="20"/>
                <w:lang w:val="en-GB"/>
              </w:rPr>
            </w:pPr>
            <w:r w:rsidRPr="003737FC">
              <w:rPr>
                <w:sz w:val="20"/>
                <w:szCs w:val="20"/>
                <w:lang w:val="en-GB"/>
              </w:rPr>
              <w:t>Veterinary medicine</w:t>
            </w:r>
          </w:p>
        </w:tc>
      </w:tr>
      <w:tr w:rsidR="00FD532D" w:rsidRPr="003737FC">
        <w:tc>
          <w:tcPr>
            <w:tcW w:w="2008" w:type="dxa"/>
            <w:gridSpan w:val="3"/>
            <w:tcMar>
              <w:left w:w="57" w:type="dxa"/>
              <w:right w:w="57" w:type="dxa"/>
            </w:tcMar>
          </w:tcPr>
          <w:p w:rsidR="00FD532D" w:rsidRPr="003737FC" w:rsidRDefault="00FD532D" w:rsidP="007431EB">
            <w:pPr>
              <w:rPr>
                <w:sz w:val="20"/>
                <w:szCs w:val="20"/>
                <w:lang w:val="en-GB"/>
              </w:rPr>
            </w:pPr>
            <w:r w:rsidRPr="003737FC">
              <w:rPr>
                <w:sz w:val="20"/>
                <w:szCs w:val="20"/>
                <w:lang w:val="en-GB"/>
              </w:rPr>
              <w:t>DVM</w:t>
            </w:r>
          </w:p>
        </w:tc>
        <w:tc>
          <w:tcPr>
            <w:tcW w:w="948" w:type="dxa"/>
            <w:tcMar>
              <w:left w:w="57" w:type="dxa"/>
              <w:right w:w="57" w:type="dxa"/>
            </w:tcMar>
            <w:vAlign w:val="center"/>
          </w:tcPr>
          <w:p w:rsidR="00FD532D" w:rsidRPr="003737FC" w:rsidRDefault="00FD532D" w:rsidP="007431EB">
            <w:pPr>
              <w:rPr>
                <w:sz w:val="20"/>
                <w:szCs w:val="20"/>
                <w:lang w:val="sr-Cyrl-CS"/>
              </w:rPr>
            </w:pPr>
            <w:r w:rsidRPr="003737FC">
              <w:rPr>
                <w:sz w:val="20"/>
                <w:szCs w:val="20"/>
                <w:lang w:val="sr-Cyrl-CS"/>
              </w:rPr>
              <w:t>1974</w:t>
            </w:r>
          </w:p>
        </w:tc>
        <w:tc>
          <w:tcPr>
            <w:tcW w:w="3792" w:type="dxa"/>
            <w:gridSpan w:val="3"/>
            <w:tcMar>
              <w:left w:w="57" w:type="dxa"/>
              <w:right w:w="57" w:type="dxa"/>
            </w:tcMar>
          </w:tcPr>
          <w:p w:rsidR="00FD532D" w:rsidRPr="003737FC" w:rsidRDefault="00FD532D" w:rsidP="007431EB">
            <w:pPr>
              <w:rPr>
                <w:sz w:val="20"/>
                <w:szCs w:val="20"/>
                <w:lang w:val="en-GB"/>
              </w:rPr>
            </w:pPr>
            <w:r w:rsidRPr="003737FC">
              <w:rPr>
                <w:sz w:val="20"/>
                <w:szCs w:val="20"/>
                <w:lang w:val="en-GB"/>
              </w:rPr>
              <w:t>Faculty of Veterinary Medicine, Belgrade</w:t>
            </w:r>
          </w:p>
        </w:tc>
        <w:tc>
          <w:tcPr>
            <w:tcW w:w="3332" w:type="dxa"/>
            <w:gridSpan w:val="5"/>
            <w:tcMar>
              <w:left w:w="57" w:type="dxa"/>
              <w:right w:w="57" w:type="dxa"/>
            </w:tcMar>
          </w:tcPr>
          <w:p w:rsidR="00FD532D" w:rsidRPr="003737FC" w:rsidRDefault="00FD532D" w:rsidP="007431EB">
            <w:pPr>
              <w:rPr>
                <w:sz w:val="20"/>
                <w:szCs w:val="20"/>
                <w:lang w:val="en-GB"/>
              </w:rPr>
            </w:pPr>
            <w:r w:rsidRPr="003737FC">
              <w:rPr>
                <w:sz w:val="20"/>
                <w:szCs w:val="20"/>
                <w:lang w:val="en-GB"/>
              </w:rPr>
              <w:t>Veterinary medicine</w:t>
            </w:r>
          </w:p>
        </w:tc>
      </w:tr>
      <w:tr w:rsidR="00FD532D" w:rsidRPr="003737FC">
        <w:tc>
          <w:tcPr>
            <w:tcW w:w="10080" w:type="dxa"/>
            <w:gridSpan w:val="12"/>
          </w:tcPr>
          <w:p w:rsidR="00FD532D" w:rsidRPr="003737FC" w:rsidRDefault="00FD532D" w:rsidP="00577446">
            <w:pPr>
              <w:rPr>
                <w:sz w:val="20"/>
                <w:szCs w:val="20"/>
                <w:lang w:val="en-GB"/>
              </w:rPr>
            </w:pPr>
            <w:r>
              <w:rPr>
                <w:b/>
                <w:bCs/>
                <w:sz w:val="20"/>
                <w:szCs w:val="20"/>
                <w:lang w:val="en-GB"/>
              </w:rPr>
              <w:t>The list of dissertations in which a teacher is/was a supervisor in the past 10 years</w:t>
            </w:r>
          </w:p>
        </w:tc>
      </w:tr>
      <w:tr w:rsidR="00FD532D" w:rsidRPr="003E0D91">
        <w:tc>
          <w:tcPr>
            <w:tcW w:w="428" w:type="dxa"/>
            <w:tcMar>
              <w:left w:w="85" w:type="dxa"/>
              <w:right w:w="57" w:type="dxa"/>
            </w:tcMar>
            <w:vAlign w:val="center"/>
          </w:tcPr>
          <w:p w:rsidR="00FD532D" w:rsidRPr="005262D8" w:rsidRDefault="00FD532D" w:rsidP="002736F7">
            <w:pPr>
              <w:jc w:val="center"/>
              <w:rPr>
                <w:sz w:val="20"/>
                <w:szCs w:val="20"/>
              </w:rPr>
            </w:pPr>
            <w:r>
              <w:rPr>
                <w:sz w:val="20"/>
                <w:szCs w:val="20"/>
              </w:rPr>
              <w:t>No</w:t>
            </w:r>
          </w:p>
        </w:tc>
        <w:tc>
          <w:tcPr>
            <w:tcW w:w="5512" w:type="dxa"/>
            <w:gridSpan w:val="5"/>
            <w:tcMar>
              <w:left w:w="85" w:type="dxa"/>
              <w:right w:w="57" w:type="dxa"/>
            </w:tcMar>
          </w:tcPr>
          <w:p w:rsidR="00FD532D" w:rsidRPr="005262D8" w:rsidRDefault="00FD532D" w:rsidP="00577446">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1800" w:type="dxa"/>
            <w:gridSpan w:val="3"/>
            <w:tcMar>
              <w:left w:w="85" w:type="dxa"/>
              <w:right w:w="57" w:type="dxa"/>
            </w:tcMar>
          </w:tcPr>
          <w:p w:rsidR="00FD532D" w:rsidRPr="005262D8" w:rsidRDefault="00FD532D" w:rsidP="00577446">
            <w:pPr>
              <w:rPr>
                <w:sz w:val="20"/>
                <w:szCs w:val="20"/>
                <w:lang w:val="sr-Cyrl-CS"/>
              </w:rPr>
            </w:pPr>
            <w:r w:rsidRPr="005262D8">
              <w:rPr>
                <w:sz w:val="20"/>
                <w:szCs w:val="20"/>
              </w:rPr>
              <w:t>Candidate´s Name</w:t>
            </w:r>
          </w:p>
        </w:tc>
        <w:tc>
          <w:tcPr>
            <w:tcW w:w="1080" w:type="dxa"/>
            <w:tcMar>
              <w:left w:w="85" w:type="dxa"/>
              <w:right w:w="57" w:type="dxa"/>
            </w:tcMar>
            <w:vAlign w:val="center"/>
          </w:tcPr>
          <w:p w:rsidR="00FD532D" w:rsidRPr="003E0D91" w:rsidRDefault="00FD532D" w:rsidP="00A24A9E">
            <w:pPr>
              <w:jc w:val="center"/>
              <w:rPr>
                <w:sz w:val="20"/>
                <w:szCs w:val="20"/>
                <w:lang w:val="sr-Cyrl-CS"/>
              </w:rPr>
            </w:pPr>
            <w:r>
              <w:rPr>
                <w:sz w:val="20"/>
                <w:szCs w:val="20"/>
                <w:lang w:val="sr-Cyrl-CS"/>
              </w:rPr>
              <w:t>*</w:t>
            </w:r>
            <w:r>
              <w:rPr>
                <w:sz w:val="20"/>
                <w:szCs w:val="20"/>
              </w:rPr>
              <w:t>reported</w:t>
            </w:r>
          </w:p>
        </w:tc>
        <w:tc>
          <w:tcPr>
            <w:tcW w:w="1260" w:type="dxa"/>
            <w:gridSpan w:val="2"/>
            <w:tcMar>
              <w:left w:w="85" w:type="dxa"/>
              <w:right w:w="57" w:type="dxa"/>
            </w:tcMar>
            <w:vAlign w:val="center"/>
          </w:tcPr>
          <w:p w:rsidR="00FD532D" w:rsidRPr="005262D8" w:rsidRDefault="00FD532D" w:rsidP="00A24A9E">
            <w:pPr>
              <w:jc w:val="center"/>
              <w:rPr>
                <w:sz w:val="20"/>
                <w:szCs w:val="20"/>
              </w:rPr>
            </w:pPr>
            <w:r w:rsidRPr="003E0D91">
              <w:rPr>
                <w:sz w:val="20"/>
                <w:szCs w:val="20"/>
                <w:lang w:val="sr-Cyrl-CS"/>
              </w:rPr>
              <w:t xml:space="preserve">** </w:t>
            </w:r>
            <w:r>
              <w:rPr>
                <w:sz w:val="20"/>
                <w:szCs w:val="20"/>
              </w:rPr>
              <w:t>defended</w:t>
            </w:r>
          </w:p>
        </w:tc>
      </w:tr>
      <w:tr w:rsidR="00FD532D" w:rsidRPr="003E0D91">
        <w:tc>
          <w:tcPr>
            <w:tcW w:w="428" w:type="dxa"/>
            <w:tcMar>
              <w:left w:w="85" w:type="dxa"/>
              <w:right w:w="57" w:type="dxa"/>
            </w:tcMar>
            <w:vAlign w:val="center"/>
          </w:tcPr>
          <w:p w:rsidR="00FD532D" w:rsidRPr="00A24A9E" w:rsidRDefault="00FD532D" w:rsidP="002736F7">
            <w:pPr>
              <w:jc w:val="center"/>
              <w:rPr>
                <w:sz w:val="20"/>
                <w:szCs w:val="20"/>
                <w:lang w:val="sr-Latn-CS"/>
              </w:rPr>
            </w:pPr>
            <w:r>
              <w:rPr>
                <w:sz w:val="20"/>
                <w:szCs w:val="20"/>
                <w:lang w:val="sr-Latn-CS"/>
              </w:rPr>
              <w:t>1.</w:t>
            </w:r>
          </w:p>
        </w:tc>
        <w:tc>
          <w:tcPr>
            <w:tcW w:w="5512" w:type="dxa"/>
            <w:gridSpan w:val="5"/>
            <w:tcMar>
              <w:left w:w="85" w:type="dxa"/>
              <w:right w:w="57" w:type="dxa"/>
            </w:tcMar>
            <w:vAlign w:val="center"/>
          </w:tcPr>
          <w:p w:rsidR="00FD532D" w:rsidRPr="00A24A9E" w:rsidRDefault="00FD532D" w:rsidP="00A24A9E">
            <w:pPr>
              <w:rPr>
                <w:sz w:val="20"/>
                <w:szCs w:val="20"/>
                <w:lang w:val="sr-Cyrl-CS"/>
              </w:rPr>
            </w:pPr>
            <w:r w:rsidRPr="00A24A9E">
              <w:rPr>
                <w:color w:val="000000"/>
                <w:sz w:val="20"/>
                <w:szCs w:val="20"/>
              </w:rPr>
              <w:t xml:space="preserve">Risk assessment and control options for </w:t>
            </w:r>
            <w:r w:rsidRPr="00A24A9E">
              <w:rPr>
                <w:i/>
                <w:iCs/>
                <w:color w:val="000000"/>
                <w:sz w:val="20"/>
                <w:szCs w:val="20"/>
              </w:rPr>
              <w:t>E. coli</w:t>
            </w:r>
            <w:r w:rsidRPr="00A24A9E">
              <w:rPr>
                <w:color w:val="000000"/>
                <w:sz w:val="20"/>
                <w:szCs w:val="20"/>
              </w:rPr>
              <w:t xml:space="preserve"> O157 in </w:t>
            </w:r>
            <w:r>
              <w:rPr>
                <w:color w:val="000000"/>
                <w:sz w:val="20"/>
                <w:szCs w:val="20"/>
              </w:rPr>
              <w:t>the</w:t>
            </w:r>
            <w:r w:rsidRPr="00A24A9E">
              <w:rPr>
                <w:color w:val="000000"/>
                <w:sz w:val="20"/>
                <w:szCs w:val="20"/>
              </w:rPr>
              <w:t xml:space="preserve"> beef chain</w:t>
            </w:r>
          </w:p>
        </w:tc>
        <w:tc>
          <w:tcPr>
            <w:tcW w:w="1800" w:type="dxa"/>
            <w:gridSpan w:val="3"/>
            <w:tcMar>
              <w:left w:w="85" w:type="dxa"/>
              <w:right w:w="57" w:type="dxa"/>
            </w:tcMar>
            <w:vAlign w:val="center"/>
          </w:tcPr>
          <w:p w:rsidR="00FD532D" w:rsidRPr="00A24A9E" w:rsidRDefault="00FD532D" w:rsidP="00A24A9E">
            <w:pPr>
              <w:rPr>
                <w:sz w:val="20"/>
                <w:szCs w:val="20"/>
                <w:lang w:val="sr-Latn-CS"/>
              </w:rPr>
            </w:pPr>
            <w:r w:rsidRPr="00A24A9E">
              <w:rPr>
                <w:sz w:val="20"/>
                <w:szCs w:val="20"/>
                <w:lang w:val="sr-Latn-CS"/>
              </w:rPr>
              <w:t>Ivan Nastasijević</w:t>
            </w:r>
          </w:p>
        </w:tc>
        <w:tc>
          <w:tcPr>
            <w:tcW w:w="1080" w:type="dxa"/>
            <w:tcMar>
              <w:left w:w="85" w:type="dxa"/>
              <w:right w:w="57" w:type="dxa"/>
            </w:tcMar>
            <w:vAlign w:val="center"/>
          </w:tcPr>
          <w:p w:rsidR="00FD532D" w:rsidRPr="003E0D91" w:rsidRDefault="00FD532D" w:rsidP="00A24A9E">
            <w:pPr>
              <w:jc w:val="center"/>
              <w:rPr>
                <w:sz w:val="20"/>
                <w:szCs w:val="20"/>
                <w:lang w:val="sr-Cyrl-CS"/>
              </w:rPr>
            </w:pPr>
          </w:p>
        </w:tc>
        <w:tc>
          <w:tcPr>
            <w:tcW w:w="1260" w:type="dxa"/>
            <w:gridSpan w:val="2"/>
            <w:tcMar>
              <w:left w:w="85" w:type="dxa"/>
              <w:right w:w="57" w:type="dxa"/>
            </w:tcMar>
            <w:vAlign w:val="center"/>
          </w:tcPr>
          <w:p w:rsidR="00FD532D" w:rsidRPr="003E0D91" w:rsidRDefault="00FD532D" w:rsidP="00A24A9E">
            <w:pPr>
              <w:jc w:val="center"/>
              <w:rPr>
                <w:sz w:val="20"/>
                <w:szCs w:val="20"/>
                <w:lang w:val="sr-Cyrl-CS"/>
              </w:rPr>
            </w:pPr>
            <w:r w:rsidRPr="003E0D91">
              <w:rPr>
                <w:sz w:val="20"/>
                <w:szCs w:val="20"/>
                <w:lang w:val="sr-Cyrl-CS"/>
              </w:rPr>
              <w:t>2008</w:t>
            </w:r>
          </w:p>
        </w:tc>
      </w:tr>
      <w:tr w:rsidR="00FD532D" w:rsidRPr="003E0D91">
        <w:tc>
          <w:tcPr>
            <w:tcW w:w="428" w:type="dxa"/>
            <w:tcMar>
              <w:left w:w="85" w:type="dxa"/>
              <w:right w:w="57" w:type="dxa"/>
            </w:tcMar>
            <w:vAlign w:val="center"/>
          </w:tcPr>
          <w:p w:rsidR="00FD532D" w:rsidRPr="00A24A9E" w:rsidRDefault="00FD532D" w:rsidP="002736F7">
            <w:pPr>
              <w:jc w:val="center"/>
              <w:rPr>
                <w:sz w:val="20"/>
                <w:szCs w:val="20"/>
                <w:lang w:val="sr-Latn-CS"/>
              </w:rPr>
            </w:pPr>
            <w:r>
              <w:rPr>
                <w:sz w:val="20"/>
                <w:szCs w:val="20"/>
                <w:lang w:val="sr-Latn-CS"/>
              </w:rPr>
              <w:t>2.</w:t>
            </w:r>
          </w:p>
        </w:tc>
        <w:tc>
          <w:tcPr>
            <w:tcW w:w="5512" w:type="dxa"/>
            <w:gridSpan w:val="5"/>
            <w:tcMar>
              <w:left w:w="85" w:type="dxa"/>
              <w:right w:w="57" w:type="dxa"/>
            </w:tcMar>
            <w:vAlign w:val="center"/>
          </w:tcPr>
          <w:p w:rsidR="00FD532D" w:rsidRPr="002736F7" w:rsidRDefault="00FD532D" w:rsidP="002736F7">
            <w:pPr>
              <w:pStyle w:val="Default"/>
              <w:rPr>
                <w:rFonts w:ascii="Times New Roman" w:hAnsi="Times New Roman" w:cs="Times New Roman"/>
                <w:sz w:val="20"/>
                <w:szCs w:val="20"/>
              </w:rPr>
            </w:pPr>
            <w:r w:rsidRPr="002736F7">
              <w:rPr>
                <w:rFonts w:ascii="Times New Roman" w:hAnsi="Times New Roman" w:cs="Times New Roman"/>
                <w:sz w:val="20"/>
                <w:szCs w:val="20"/>
              </w:rPr>
              <w:t>Antimicrobial treatment of cattle hides to improve  microbial safety of beef meat</w:t>
            </w:r>
          </w:p>
        </w:tc>
        <w:tc>
          <w:tcPr>
            <w:tcW w:w="1800" w:type="dxa"/>
            <w:gridSpan w:val="3"/>
            <w:tcMar>
              <w:left w:w="85" w:type="dxa"/>
              <w:right w:w="57" w:type="dxa"/>
            </w:tcMar>
            <w:vAlign w:val="center"/>
          </w:tcPr>
          <w:p w:rsidR="00FD532D" w:rsidRPr="00A24A9E" w:rsidRDefault="00FD532D" w:rsidP="00A24A9E">
            <w:pPr>
              <w:rPr>
                <w:sz w:val="20"/>
                <w:szCs w:val="20"/>
                <w:lang w:val="sr-Latn-CS"/>
              </w:rPr>
            </w:pPr>
            <w:r w:rsidRPr="00A24A9E">
              <w:rPr>
                <w:sz w:val="20"/>
                <w:szCs w:val="20"/>
                <w:lang w:val="sr-Latn-CS"/>
              </w:rPr>
              <w:t>Dragan Antić</w:t>
            </w:r>
          </w:p>
        </w:tc>
        <w:tc>
          <w:tcPr>
            <w:tcW w:w="1080" w:type="dxa"/>
            <w:tcMar>
              <w:left w:w="85" w:type="dxa"/>
              <w:right w:w="57" w:type="dxa"/>
            </w:tcMar>
            <w:vAlign w:val="center"/>
          </w:tcPr>
          <w:p w:rsidR="00FD532D" w:rsidRPr="003E0D91" w:rsidRDefault="00FD532D" w:rsidP="00A24A9E">
            <w:pPr>
              <w:jc w:val="center"/>
              <w:rPr>
                <w:sz w:val="20"/>
                <w:szCs w:val="20"/>
                <w:lang w:val="sr-Cyrl-CS"/>
              </w:rPr>
            </w:pPr>
          </w:p>
        </w:tc>
        <w:tc>
          <w:tcPr>
            <w:tcW w:w="1260" w:type="dxa"/>
            <w:gridSpan w:val="2"/>
            <w:tcMar>
              <w:left w:w="85" w:type="dxa"/>
              <w:right w:w="57" w:type="dxa"/>
            </w:tcMar>
            <w:vAlign w:val="center"/>
          </w:tcPr>
          <w:p w:rsidR="00FD532D" w:rsidRPr="003E0D91" w:rsidRDefault="00FD532D" w:rsidP="00A24A9E">
            <w:pPr>
              <w:jc w:val="center"/>
              <w:rPr>
                <w:sz w:val="20"/>
                <w:szCs w:val="20"/>
                <w:lang w:val="sr-Cyrl-CS"/>
              </w:rPr>
            </w:pPr>
            <w:r w:rsidRPr="003E0D91">
              <w:rPr>
                <w:sz w:val="20"/>
                <w:szCs w:val="20"/>
                <w:lang w:val="sr-Cyrl-CS"/>
              </w:rPr>
              <w:t>2011</w:t>
            </w:r>
          </w:p>
        </w:tc>
      </w:tr>
      <w:tr w:rsidR="00FD532D" w:rsidRPr="003E0D91">
        <w:tc>
          <w:tcPr>
            <w:tcW w:w="428" w:type="dxa"/>
            <w:tcMar>
              <w:left w:w="85" w:type="dxa"/>
              <w:right w:w="57" w:type="dxa"/>
            </w:tcMar>
            <w:vAlign w:val="center"/>
          </w:tcPr>
          <w:p w:rsidR="00FD532D" w:rsidRPr="00A24A9E" w:rsidRDefault="00FD532D" w:rsidP="002736F7">
            <w:pPr>
              <w:jc w:val="center"/>
              <w:rPr>
                <w:sz w:val="20"/>
                <w:szCs w:val="20"/>
                <w:lang w:val="sr-Latn-CS"/>
              </w:rPr>
            </w:pPr>
            <w:r>
              <w:rPr>
                <w:sz w:val="20"/>
                <w:szCs w:val="20"/>
                <w:lang w:val="sr-Latn-CS"/>
              </w:rPr>
              <w:t>3.</w:t>
            </w:r>
          </w:p>
        </w:tc>
        <w:tc>
          <w:tcPr>
            <w:tcW w:w="5512" w:type="dxa"/>
            <w:gridSpan w:val="5"/>
            <w:tcMar>
              <w:left w:w="85" w:type="dxa"/>
              <w:right w:w="57" w:type="dxa"/>
            </w:tcMar>
            <w:vAlign w:val="center"/>
          </w:tcPr>
          <w:p w:rsidR="00FD532D" w:rsidRPr="002736F7" w:rsidRDefault="00FD532D" w:rsidP="002736F7">
            <w:pPr>
              <w:autoSpaceDE w:val="0"/>
              <w:autoSpaceDN w:val="0"/>
              <w:adjustRightInd w:val="0"/>
              <w:rPr>
                <w:sz w:val="20"/>
                <w:szCs w:val="20"/>
              </w:rPr>
            </w:pPr>
            <w:r w:rsidRPr="002736F7">
              <w:rPr>
                <w:sz w:val="20"/>
                <w:szCs w:val="20"/>
              </w:rPr>
              <w:t>Haptoglobin, macroscopic and bacterial indicators of the risk for meat safety at abattoir</w:t>
            </w:r>
          </w:p>
        </w:tc>
        <w:tc>
          <w:tcPr>
            <w:tcW w:w="1800" w:type="dxa"/>
            <w:gridSpan w:val="3"/>
            <w:tcMar>
              <w:left w:w="85" w:type="dxa"/>
              <w:right w:w="57" w:type="dxa"/>
            </w:tcMar>
            <w:vAlign w:val="center"/>
          </w:tcPr>
          <w:p w:rsidR="00FD532D" w:rsidRPr="00A24A9E" w:rsidRDefault="00FD532D" w:rsidP="00A24A9E">
            <w:pPr>
              <w:rPr>
                <w:sz w:val="20"/>
                <w:szCs w:val="20"/>
                <w:lang w:val="sr-Latn-CS"/>
              </w:rPr>
            </w:pPr>
            <w:r w:rsidRPr="00A24A9E">
              <w:rPr>
                <w:sz w:val="20"/>
                <w:szCs w:val="20"/>
                <w:lang w:val="sr-Latn-CS"/>
              </w:rPr>
              <w:t>Bojan Blagojević</w:t>
            </w:r>
          </w:p>
        </w:tc>
        <w:tc>
          <w:tcPr>
            <w:tcW w:w="1080" w:type="dxa"/>
            <w:tcMar>
              <w:left w:w="85" w:type="dxa"/>
              <w:right w:w="57" w:type="dxa"/>
            </w:tcMar>
            <w:vAlign w:val="center"/>
          </w:tcPr>
          <w:p w:rsidR="00FD532D" w:rsidRPr="003E0D91" w:rsidRDefault="00FD532D" w:rsidP="00A24A9E">
            <w:pPr>
              <w:jc w:val="center"/>
              <w:rPr>
                <w:sz w:val="20"/>
                <w:szCs w:val="20"/>
                <w:lang w:val="sr-Cyrl-CS"/>
              </w:rPr>
            </w:pPr>
          </w:p>
        </w:tc>
        <w:tc>
          <w:tcPr>
            <w:tcW w:w="1260" w:type="dxa"/>
            <w:gridSpan w:val="2"/>
            <w:tcMar>
              <w:left w:w="85" w:type="dxa"/>
              <w:right w:w="57" w:type="dxa"/>
            </w:tcMar>
            <w:vAlign w:val="center"/>
          </w:tcPr>
          <w:p w:rsidR="00FD532D" w:rsidRPr="003E0D91" w:rsidRDefault="00FD532D" w:rsidP="00A24A9E">
            <w:pPr>
              <w:jc w:val="center"/>
              <w:rPr>
                <w:sz w:val="20"/>
                <w:szCs w:val="20"/>
                <w:lang w:val="sr-Cyrl-CS"/>
              </w:rPr>
            </w:pPr>
            <w:r w:rsidRPr="003E0D91">
              <w:rPr>
                <w:sz w:val="20"/>
                <w:szCs w:val="20"/>
                <w:lang w:val="sr-Cyrl-CS"/>
              </w:rPr>
              <w:t>2011</w:t>
            </w:r>
          </w:p>
        </w:tc>
      </w:tr>
      <w:tr w:rsidR="00FD532D" w:rsidRPr="003E0D91">
        <w:tc>
          <w:tcPr>
            <w:tcW w:w="428" w:type="dxa"/>
            <w:tcMar>
              <w:left w:w="85" w:type="dxa"/>
              <w:right w:w="57" w:type="dxa"/>
            </w:tcMar>
            <w:vAlign w:val="center"/>
          </w:tcPr>
          <w:p w:rsidR="00FD532D" w:rsidRPr="00A24A9E" w:rsidRDefault="00FD532D" w:rsidP="002736F7">
            <w:pPr>
              <w:jc w:val="center"/>
              <w:rPr>
                <w:sz w:val="20"/>
                <w:szCs w:val="20"/>
                <w:lang w:val="sr-Latn-CS"/>
              </w:rPr>
            </w:pPr>
            <w:r>
              <w:rPr>
                <w:sz w:val="20"/>
                <w:szCs w:val="20"/>
                <w:lang w:val="sr-Latn-CS"/>
              </w:rPr>
              <w:t>4.</w:t>
            </w:r>
          </w:p>
        </w:tc>
        <w:tc>
          <w:tcPr>
            <w:tcW w:w="5512" w:type="dxa"/>
            <w:gridSpan w:val="5"/>
            <w:tcMar>
              <w:left w:w="85" w:type="dxa"/>
              <w:right w:w="57" w:type="dxa"/>
            </w:tcMar>
            <w:vAlign w:val="center"/>
          </w:tcPr>
          <w:p w:rsidR="00FD532D" w:rsidRPr="007A4BCA" w:rsidRDefault="00FD532D" w:rsidP="00A24A9E">
            <w:pPr>
              <w:rPr>
                <w:sz w:val="20"/>
                <w:szCs w:val="20"/>
                <w:lang w:val="sr-Cyrl-CS"/>
              </w:rPr>
            </w:pPr>
            <w:r>
              <w:rPr>
                <w:sz w:val="20"/>
                <w:szCs w:val="20"/>
                <w:lang w:val="sr-Latn-CS"/>
              </w:rPr>
              <w:t xml:space="preserve">The assessment of </w:t>
            </w:r>
            <w:r w:rsidRPr="007A4BCA">
              <w:rPr>
                <w:sz w:val="20"/>
                <w:szCs w:val="20"/>
                <w:lang w:val="sr-Cyrl-CS"/>
              </w:rPr>
              <w:t xml:space="preserve">variation in survival and </w:t>
            </w:r>
            <w:r>
              <w:rPr>
                <w:sz w:val="20"/>
                <w:szCs w:val="20"/>
                <w:lang w:val="sr-Latn-CS"/>
              </w:rPr>
              <w:t>growth</w:t>
            </w:r>
            <w:r w:rsidRPr="007A4BCA">
              <w:rPr>
                <w:sz w:val="20"/>
                <w:szCs w:val="20"/>
                <w:lang w:val="sr-Cyrl-CS"/>
              </w:rPr>
              <w:t xml:space="preserve"> of selected strains of </w:t>
            </w:r>
            <w:r w:rsidRPr="007A4BCA">
              <w:rPr>
                <w:i/>
                <w:iCs/>
                <w:sz w:val="20"/>
                <w:szCs w:val="20"/>
                <w:lang w:val="sr-Cyrl-CS"/>
              </w:rPr>
              <w:t>Salmonella</w:t>
            </w:r>
            <w:r w:rsidRPr="007A4BCA">
              <w:rPr>
                <w:sz w:val="20"/>
                <w:szCs w:val="20"/>
                <w:lang w:val="sr-Cyrl-CS"/>
              </w:rPr>
              <w:t xml:space="preserve"> in the pork chain, with special emphasis on the impact of natural radioactivity</w:t>
            </w:r>
          </w:p>
        </w:tc>
        <w:tc>
          <w:tcPr>
            <w:tcW w:w="1800" w:type="dxa"/>
            <w:gridSpan w:val="3"/>
            <w:tcMar>
              <w:left w:w="85" w:type="dxa"/>
              <w:right w:w="57" w:type="dxa"/>
            </w:tcMar>
            <w:vAlign w:val="center"/>
          </w:tcPr>
          <w:p w:rsidR="00FD532D" w:rsidRPr="00A24A9E" w:rsidRDefault="00FD532D" w:rsidP="00A24A9E">
            <w:pPr>
              <w:rPr>
                <w:sz w:val="20"/>
                <w:szCs w:val="20"/>
                <w:lang w:val="sr-Latn-CS"/>
              </w:rPr>
            </w:pPr>
            <w:r w:rsidRPr="00A24A9E">
              <w:rPr>
                <w:sz w:val="20"/>
                <w:szCs w:val="20"/>
                <w:lang w:val="sr-Latn-CS"/>
              </w:rPr>
              <w:t>Mihajlo Vićentijević</w:t>
            </w:r>
          </w:p>
        </w:tc>
        <w:tc>
          <w:tcPr>
            <w:tcW w:w="1080" w:type="dxa"/>
            <w:tcMar>
              <w:left w:w="85" w:type="dxa"/>
              <w:right w:w="57" w:type="dxa"/>
            </w:tcMar>
            <w:vAlign w:val="center"/>
          </w:tcPr>
          <w:p w:rsidR="00FD532D" w:rsidRPr="00A24A9E" w:rsidRDefault="00FD532D" w:rsidP="00A24A9E">
            <w:pPr>
              <w:jc w:val="center"/>
              <w:rPr>
                <w:sz w:val="20"/>
                <w:szCs w:val="20"/>
                <w:lang w:val="sr-Latn-CS"/>
              </w:rPr>
            </w:pPr>
            <w:r>
              <w:rPr>
                <w:sz w:val="20"/>
                <w:szCs w:val="20"/>
                <w:lang w:val="sr-Latn-CS"/>
              </w:rPr>
              <w:t>2008</w:t>
            </w:r>
          </w:p>
        </w:tc>
        <w:tc>
          <w:tcPr>
            <w:tcW w:w="1260" w:type="dxa"/>
            <w:gridSpan w:val="2"/>
            <w:tcMar>
              <w:left w:w="85" w:type="dxa"/>
              <w:right w:w="57" w:type="dxa"/>
            </w:tcMar>
            <w:vAlign w:val="center"/>
          </w:tcPr>
          <w:p w:rsidR="00FD532D" w:rsidRPr="003E0D91" w:rsidRDefault="00FD532D" w:rsidP="00A24A9E">
            <w:pPr>
              <w:jc w:val="center"/>
              <w:rPr>
                <w:sz w:val="20"/>
                <w:szCs w:val="20"/>
                <w:lang w:val="sr-Cyrl-CS"/>
              </w:rPr>
            </w:pPr>
          </w:p>
        </w:tc>
      </w:tr>
      <w:tr w:rsidR="00FD532D" w:rsidRPr="003737FC">
        <w:tc>
          <w:tcPr>
            <w:tcW w:w="10080" w:type="dxa"/>
            <w:gridSpan w:val="12"/>
          </w:tcPr>
          <w:p w:rsidR="00FD532D" w:rsidRPr="003737FC" w:rsidRDefault="00FD532D" w:rsidP="00577446">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1" w:type="dxa"/>
            <w:gridSpan w:val="2"/>
            <w:tcMar>
              <w:left w:w="57" w:type="dxa"/>
              <w:right w:w="57" w:type="dxa"/>
            </w:tcMar>
            <w:vAlign w:val="center"/>
          </w:tcPr>
          <w:p w:rsidR="00FD532D" w:rsidRPr="003737FC" w:rsidRDefault="00FD532D" w:rsidP="00207555">
            <w:pPr>
              <w:jc w:val="center"/>
              <w:rPr>
                <w:sz w:val="20"/>
                <w:szCs w:val="20"/>
                <w:lang w:val="en-GB"/>
              </w:rPr>
            </w:pPr>
            <w:r w:rsidRPr="003737FC">
              <w:rPr>
                <w:sz w:val="20"/>
                <w:szCs w:val="20"/>
                <w:lang w:val="en-GB"/>
              </w:rPr>
              <w:t>1.</w:t>
            </w:r>
          </w:p>
        </w:tc>
        <w:tc>
          <w:tcPr>
            <w:tcW w:w="8871" w:type="dxa"/>
            <w:gridSpan w:val="9"/>
            <w:tcMar>
              <w:left w:w="57" w:type="dxa"/>
              <w:right w:w="57" w:type="dxa"/>
            </w:tcMar>
            <w:vAlign w:val="center"/>
          </w:tcPr>
          <w:p w:rsidR="00FD532D" w:rsidRPr="003E0D91" w:rsidRDefault="00FD532D" w:rsidP="00BC6B86">
            <w:pPr>
              <w:jc w:val="both"/>
              <w:rPr>
                <w:sz w:val="20"/>
                <w:szCs w:val="20"/>
                <w:lang w:val="sr-Cyrl-CS"/>
              </w:rPr>
            </w:pPr>
            <w:r w:rsidRPr="003E0D91">
              <w:rPr>
                <w:b/>
                <w:bCs/>
                <w:sz w:val="20"/>
                <w:szCs w:val="20"/>
                <w:lang w:val="en-GB"/>
              </w:rPr>
              <w:t>Buncic</w:t>
            </w:r>
            <w:r w:rsidRPr="003E0D91">
              <w:rPr>
                <w:b/>
                <w:bCs/>
                <w:sz w:val="20"/>
                <w:szCs w:val="20"/>
                <w:lang w:val="sr-Cyrl-CS"/>
              </w:rPr>
              <w:t xml:space="preserve"> </w:t>
            </w:r>
            <w:r w:rsidRPr="003E0D91">
              <w:rPr>
                <w:b/>
                <w:bCs/>
                <w:sz w:val="20"/>
                <w:szCs w:val="20"/>
                <w:lang w:val="en-GB"/>
              </w:rPr>
              <w:t>S</w:t>
            </w:r>
            <w:r w:rsidRPr="003E0D91">
              <w:rPr>
                <w:sz w:val="20"/>
                <w:szCs w:val="20"/>
                <w:lang w:val="sr-Cyrl-CS"/>
              </w:rPr>
              <w:t xml:space="preserve">., </w:t>
            </w:r>
            <w:r w:rsidRPr="003E0D91">
              <w:rPr>
                <w:sz w:val="20"/>
                <w:szCs w:val="20"/>
                <w:lang w:val="en-GB"/>
              </w:rPr>
              <w:t>Nychas</w:t>
            </w:r>
            <w:r w:rsidRPr="003E0D91">
              <w:rPr>
                <w:sz w:val="20"/>
                <w:szCs w:val="20"/>
                <w:lang w:val="sr-Cyrl-CS"/>
              </w:rPr>
              <w:t xml:space="preserve"> </w:t>
            </w:r>
            <w:r w:rsidRPr="003E0D91">
              <w:rPr>
                <w:sz w:val="20"/>
                <w:szCs w:val="20"/>
                <w:lang w:val="en-GB"/>
              </w:rPr>
              <w:t>G</w:t>
            </w:r>
            <w:r w:rsidRPr="003E0D91">
              <w:rPr>
                <w:sz w:val="20"/>
                <w:szCs w:val="20"/>
                <w:lang w:val="sr-Cyrl-CS"/>
              </w:rPr>
              <w:t>.-</w:t>
            </w:r>
            <w:r w:rsidRPr="003E0D91">
              <w:rPr>
                <w:sz w:val="20"/>
                <w:szCs w:val="20"/>
                <w:lang w:val="en-GB"/>
              </w:rPr>
              <w:t>J</w:t>
            </w:r>
            <w:r w:rsidRPr="003E0D91">
              <w:rPr>
                <w:sz w:val="20"/>
                <w:szCs w:val="20"/>
                <w:lang w:val="sr-Cyrl-CS"/>
              </w:rPr>
              <w:t xml:space="preserve">., </w:t>
            </w:r>
            <w:r w:rsidRPr="003E0D91">
              <w:rPr>
                <w:sz w:val="20"/>
                <w:szCs w:val="20"/>
                <w:lang w:val="en-GB"/>
              </w:rPr>
              <w:t>Lee</w:t>
            </w:r>
            <w:r w:rsidRPr="003E0D91">
              <w:rPr>
                <w:sz w:val="20"/>
                <w:szCs w:val="20"/>
                <w:lang w:val="sr-Cyrl-CS"/>
              </w:rPr>
              <w:t xml:space="preserve"> </w:t>
            </w:r>
            <w:r w:rsidRPr="003E0D91">
              <w:rPr>
                <w:sz w:val="20"/>
                <w:szCs w:val="20"/>
                <w:lang w:val="en-GB"/>
              </w:rPr>
              <w:t>M</w:t>
            </w:r>
            <w:r w:rsidRPr="003E0D91">
              <w:rPr>
                <w:sz w:val="20"/>
                <w:szCs w:val="20"/>
                <w:lang w:val="sr-Cyrl-CS"/>
              </w:rPr>
              <w:t xml:space="preserve">. </w:t>
            </w:r>
            <w:r w:rsidRPr="003E0D91">
              <w:rPr>
                <w:sz w:val="20"/>
                <w:szCs w:val="20"/>
                <w:lang w:val="en-GB"/>
              </w:rPr>
              <w:t>R</w:t>
            </w:r>
            <w:r w:rsidRPr="003E0D91">
              <w:rPr>
                <w:sz w:val="20"/>
                <w:szCs w:val="20"/>
                <w:lang w:val="sr-Cyrl-CS"/>
              </w:rPr>
              <w:t xml:space="preserve">. </w:t>
            </w:r>
            <w:r w:rsidRPr="003E0D91">
              <w:rPr>
                <w:sz w:val="20"/>
                <w:szCs w:val="20"/>
                <w:lang w:val="en-GB"/>
              </w:rPr>
              <w:t>F</w:t>
            </w:r>
            <w:r w:rsidRPr="003E0D91">
              <w:rPr>
                <w:sz w:val="20"/>
                <w:szCs w:val="20"/>
                <w:lang w:val="sr-Cyrl-CS"/>
              </w:rPr>
              <w:t xml:space="preserve">., </w:t>
            </w:r>
            <w:r w:rsidRPr="003E0D91">
              <w:rPr>
                <w:sz w:val="20"/>
                <w:szCs w:val="20"/>
                <w:lang w:val="en-GB"/>
              </w:rPr>
              <w:t>Koutsoumanis</w:t>
            </w:r>
            <w:r w:rsidRPr="003E0D91">
              <w:rPr>
                <w:sz w:val="20"/>
                <w:szCs w:val="20"/>
                <w:lang w:val="sr-Cyrl-CS"/>
              </w:rPr>
              <w:t xml:space="preserve"> </w:t>
            </w:r>
            <w:r w:rsidRPr="003E0D91">
              <w:rPr>
                <w:sz w:val="20"/>
                <w:szCs w:val="20"/>
                <w:lang w:val="en-GB"/>
              </w:rPr>
              <w:t>K</w:t>
            </w:r>
            <w:r w:rsidRPr="003E0D91">
              <w:rPr>
                <w:sz w:val="20"/>
                <w:szCs w:val="20"/>
                <w:lang w:val="sr-Cyrl-CS"/>
              </w:rPr>
              <w:t xml:space="preserve">., </w:t>
            </w:r>
            <w:r w:rsidRPr="003E0D91">
              <w:rPr>
                <w:sz w:val="20"/>
                <w:szCs w:val="20"/>
                <w:lang w:val="en-GB"/>
              </w:rPr>
              <w:t>H</w:t>
            </w:r>
            <w:r w:rsidRPr="003E0D91">
              <w:rPr>
                <w:sz w:val="20"/>
                <w:szCs w:val="20"/>
                <w:lang w:val="sr-Cyrl-CS"/>
              </w:rPr>
              <w:t>é</w:t>
            </w:r>
            <w:r w:rsidRPr="003E0D91">
              <w:rPr>
                <w:sz w:val="20"/>
                <w:szCs w:val="20"/>
                <w:lang w:val="en-GB"/>
              </w:rPr>
              <w:t>braud</w:t>
            </w:r>
            <w:r w:rsidRPr="003E0D91">
              <w:rPr>
                <w:sz w:val="20"/>
                <w:szCs w:val="20"/>
                <w:lang w:val="sr-Cyrl-CS"/>
              </w:rPr>
              <w:t xml:space="preserve"> </w:t>
            </w:r>
            <w:r w:rsidRPr="003E0D91">
              <w:rPr>
                <w:sz w:val="20"/>
                <w:szCs w:val="20"/>
                <w:lang w:val="en-GB"/>
              </w:rPr>
              <w:t>M</w:t>
            </w:r>
            <w:r w:rsidRPr="003E0D91">
              <w:rPr>
                <w:sz w:val="20"/>
                <w:szCs w:val="20"/>
                <w:lang w:val="sr-Cyrl-CS"/>
              </w:rPr>
              <w:t xml:space="preserve">., </w:t>
            </w:r>
            <w:r w:rsidRPr="003E0D91">
              <w:rPr>
                <w:sz w:val="20"/>
                <w:szCs w:val="20"/>
                <w:lang w:val="en-GB"/>
              </w:rPr>
              <w:t>Desvauxe</w:t>
            </w:r>
            <w:r w:rsidRPr="003E0D91">
              <w:rPr>
                <w:sz w:val="20"/>
                <w:szCs w:val="20"/>
                <w:lang w:val="sr-Cyrl-CS"/>
              </w:rPr>
              <w:t xml:space="preserve"> </w:t>
            </w:r>
            <w:r w:rsidRPr="003E0D91">
              <w:rPr>
                <w:sz w:val="20"/>
                <w:szCs w:val="20"/>
                <w:lang w:val="en-GB"/>
              </w:rPr>
              <w:t>M</w:t>
            </w:r>
            <w:r w:rsidRPr="003E0D91">
              <w:rPr>
                <w:sz w:val="20"/>
                <w:szCs w:val="20"/>
                <w:lang w:val="sr-Cyrl-CS"/>
              </w:rPr>
              <w:t xml:space="preserve">., </w:t>
            </w:r>
            <w:r w:rsidRPr="003E0D91">
              <w:rPr>
                <w:sz w:val="20"/>
                <w:szCs w:val="20"/>
                <w:lang w:val="en-GB"/>
              </w:rPr>
              <w:t>Chorianopoulos</w:t>
            </w:r>
            <w:r w:rsidRPr="003E0D91">
              <w:rPr>
                <w:sz w:val="20"/>
                <w:szCs w:val="20"/>
                <w:lang w:val="sr-Cyrl-CS"/>
              </w:rPr>
              <w:t xml:space="preserve"> </w:t>
            </w:r>
            <w:r w:rsidRPr="003E0D91">
              <w:rPr>
                <w:sz w:val="20"/>
                <w:szCs w:val="20"/>
                <w:lang w:val="en-GB"/>
              </w:rPr>
              <w:t>N</w:t>
            </w:r>
            <w:r w:rsidRPr="003E0D91">
              <w:rPr>
                <w:sz w:val="20"/>
                <w:szCs w:val="20"/>
                <w:lang w:val="sr-Cyrl-CS"/>
              </w:rPr>
              <w:t xml:space="preserve">., </w:t>
            </w:r>
            <w:r w:rsidRPr="003E0D91">
              <w:rPr>
                <w:sz w:val="20"/>
                <w:szCs w:val="20"/>
                <w:lang w:val="en-GB"/>
              </w:rPr>
              <w:t>Bolton</w:t>
            </w:r>
            <w:r w:rsidRPr="003E0D91">
              <w:rPr>
                <w:sz w:val="20"/>
                <w:szCs w:val="20"/>
                <w:lang w:val="sr-Cyrl-CS"/>
              </w:rPr>
              <w:t xml:space="preserve"> </w:t>
            </w:r>
            <w:r w:rsidRPr="003E0D91">
              <w:rPr>
                <w:sz w:val="20"/>
                <w:szCs w:val="20"/>
                <w:lang w:val="en-GB"/>
              </w:rPr>
              <w:t>D</w:t>
            </w:r>
            <w:r w:rsidRPr="003E0D91">
              <w:rPr>
                <w:sz w:val="20"/>
                <w:szCs w:val="20"/>
                <w:lang w:val="sr-Cyrl-CS"/>
              </w:rPr>
              <w:t xml:space="preserve">., </w:t>
            </w:r>
            <w:r w:rsidRPr="003E0D91">
              <w:rPr>
                <w:sz w:val="20"/>
                <w:szCs w:val="20"/>
                <w:lang w:val="en-GB"/>
              </w:rPr>
              <w:t>Blagojevic</w:t>
            </w:r>
            <w:r w:rsidRPr="003E0D91">
              <w:rPr>
                <w:sz w:val="20"/>
                <w:szCs w:val="20"/>
                <w:lang w:val="sr-Cyrl-CS"/>
              </w:rPr>
              <w:t xml:space="preserve"> </w:t>
            </w:r>
            <w:r w:rsidRPr="003E0D91">
              <w:rPr>
                <w:sz w:val="20"/>
                <w:szCs w:val="20"/>
                <w:lang w:val="en-GB"/>
              </w:rPr>
              <w:t>B</w:t>
            </w:r>
            <w:r w:rsidRPr="003E0D91">
              <w:rPr>
                <w:b/>
                <w:bCs/>
                <w:sz w:val="20"/>
                <w:szCs w:val="20"/>
                <w:lang w:val="sr-Cyrl-CS"/>
              </w:rPr>
              <w:t>.</w:t>
            </w:r>
            <w:r w:rsidRPr="003E0D91">
              <w:rPr>
                <w:sz w:val="20"/>
                <w:szCs w:val="20"/>
                <w:lang w:val="sr-Cyrl-CS"/>
              </w:rPr>
              <w:t xml:space="preserve">, </w:t>
            </w:r>
            <w:r w:rsidRPr="003E0D91">
              <w:rPr>
                <w:sz w:val="20"/>
                <w:szCs w:val="20"/>
                <w:lang w:val="en-GB"/>
              </w:rPr>
              <w:t>Antic</w:t>
            </w:r>
            <w:r w:rsidRPr="003E0D91">
              <w:rPr>
                <w:sz w:val="20"/>
                <w:szCs w:val="20"/>
                <w:lang w:val="sr-Cyrl-CS"/>
              </w:rPr>
              <w:t xml:space="preserve"> </w:t>
            </w:r>
            <w:r w:rsidRPr="003E0D91">
              <w:rPr>
                <w:sz w:val="20"/>
                <w:szCs w:val="20"/>
                <w:lang w:val="en-GB"/>
              </w:rPr>
              <w:t>D</w:t>
            </w:r>
            <w:r w:rsidRPr="003E0D91">
              <w:rPr>
                <w:sz w:val="20"/>
                <w:szCs w:val="20"/>
                <w:lang w:val="sr-Cyrl-CS"/>
              </w:rPr>
              <w:t>. (2013).</w:t>
            </w:r>
            <w:r w:rsidRPr="003E0D91">
              <w:rPr>
                <w:rFonts w:eastAsia="MS Mincho"/>
                <w:b/>
                <w:bCs/>
                <w:color w:val="000000"/>
                <w:sz w:val="20"/>
                <w:szCs w:val="20"/>
                <w:lang w:val="sr-Cyrl-CS" w:eastAsia="ja-JP"/>
              </w:rPr>
              <w:t xml:space="preserve"> </w:t>
            </w:r>
            <w:r w:rsidRPr="003E0D91">
              <w:rPr>
                <w:sz w:val="20"/>
                <w:szCs w:val="20"/>
                <w:lang w:val="en-GB"/>
              </w:rPr>
              <w:t>Microbial</w:t>
            </w:r>
            <w:r w:rsidRPr="003E0D91">
              <w:rPr>
                <w:sz w:val="20"/>
                <w:szCs w:val="20"/>
                <w:lang w:val="sr-Cyrl-CS"/>
              </w:rPr>
              <w:t xml:space="preserve"> </w:t>
            </w:r>
            <w:r w:rsidRPr="003E0D91">
              <w:rPr>
                <w:sz w:val="20"/>
                <w:szCs w:val="20"/>
                <w:lang w:val="en-GB"/>
              </w:rPr>
              <w:t>pathogen</w:t>
            </w:r>
            <w:r w:rsidRPr="003E0D91">
              <w:rPr>
                <w:sz w:val="20"/>
                <w:szCs w:val="20"/>
                <w:lang w:val="sr-Cyrl-CS"/>
              </w:rPr>
              <w:t xml:space="preserve"> </w:t>
            </w:r>
            <w:r w:rsidRPr="003E0D91">
              <w:rPr>
                <w:sz w:val="20"/>
                <w:szCs w:val="20"/>
                <w:lang w:val="en-GB"/>
              </w:rPr>
              <w:t>control</w:t>
            </w:r>
            <w:r w:rsidRPr="003E0D91">
              <w:rPr>
                <w:sz w:val="20"/>
                <w:szCs w:val="20"/>
                <w:lang w:val="sr-Cyrl-CS"/>
              </w:rPr>
              <w:t xml:space="preserve"> </w:t>
            </w:r>
            <w:r w:rsidRPr="003E0D91">
              <w:rPr>
                <w:sz w:val="20"/>
                <w:szCs w:val="20"/>
                <w:lang w:val="en-GB"/>
              </w:rPr>
              <w:t>in</w:t>
            </w:r>
            <w:r w:rsidRPr="003E0D91">
              <w:rPr>
                <w:sz w:val="20"/>
                <w:szCs w:val="20"/>
                <w:lang w:val="sr-Cyrl-CS"/>
              </w:rPr>
              <w:t xml:space="preserve"> </w:t>
            </w:r>
            <w:r w:rsidRPr="003E0D91">
              <w:rPr>
                <w:sz w:val="20"/>
                <w:szCs w:val="20"/>
                <w:lang w:val="en-GB"/>
              </w:rPr>
              <w:t>the</w:t>
            </w:r>
            <w:r w:rsidRPr="003E0D91">
              <w:rPr>
                <w:sz w:val="20"/>
                <w:szCs w:val="20"/>
                <w:lang w:val="sr-Cyrl-CS"/>
              </w:rPr>
              <w:t xml:space="preserve"> </w:t>
            </w:r>
            <w:r w:rsidRPr="003E0D91">
              <w:rPr>
                <w:sz w:val="20"/>
                <w:szCs w:val="20"/>
                <w:lang w:val="en-GB"/>
              </w:rPr>
              <w:t>beef</w:t>
            </w:r>
            <w:r w:rsidRPr="003E0D91">
              <w:rPr>
                <w:sz w:val="20"/>
                <w:szCs w:val="20"/>
                <w:lang w:val="sr-Cyrl-CS"/>
              </w:rPr>
              <w:t xml:space="preserve"> </w:t>
            </w:r>
            <w:r w:rsidRPr="003E0D91">
              <w:rPr>
                <w:sz w:val="20"/>
                <w:szCs w:val="20"/>
                <w:lang w:val="en-GB"/>
              </w:rPr>
              <w:t>chain</w:t>
            </w:r>
            <w:r w:rsidRPr="003E0D91">
              <w:rPr>
                <w:sz w:val="20"/>
                <w:szCs w:val="20"/>
                <w:lang w:val="sr-Cyrl-CS"/>
              </w:rPr>
              <w:t xml:space="preserve">: </w:t>
            </w:r>
            <w:r w:rsidRPr="003E0D91">
              <w:rPr>
                <w:sz w:val="20"/>
                <w:szCs w:val="20"/>
                <w:lang w:val="en-GB"/>
              </w:rPr>
              <w:t>recent</w:t>
            </w:r>
            <w:r w:rsidRPr="003E0D91">
              <w:rPr>
                <w:sz w:val="20"/>
                <w:szCs w:val="20"/>
                <w:lang w:val="sr-Cyrl-CS"/>
              </w:rPr>
              <w:t xml:space="preserve"> </w:t>
            </w:r>
            <w:r w:rsidRPr="003E0D91">
              <w:rPr>
                <w:sz w:val="20"/>
                <w:szCs w:val="20"/>
                <w:lang w:val="en-GB"/>
              </w:rPr>
              <w:t>research</w:t>
            </w:r>
            <w:r w:rsidRPr="003E0D91">
              <w:rPr>
                <w:sz w:val="20"/>
                <w:szCs w:val="20"/>
                <w:lang w:val="sr-Cyrl-CS"/>
              </w:rPr>
              <w:t xml:space="preserve"> </w:t>
            </w:r>
            <w:r w:rsidRPr="003E0D91">
              <w:rPr>
                <w:sz w:val="20"/>
                <w:szCs w:val="20"/>
                <w:lang w:val="en-GB"/>
              </w:rPr>
              <w:t>advances</w:t>
            </w:r>
            <w:r w:rsidRPr="003E0D91">
              <w:rPr>
                <w:sz w:val="20"/>
                <w:szCs w:val="20"/>
                <w:lang w:val="sr-Cyrl-CS"/>
              </w:rPr>
              <w:t xml:space="preserve">. </w:t>
            </w:r>
            <w:r w:rsidRPr="003E0D91">
              <w:rPr>
                <w:sz w:val="20"/>
                <w:szCs w:val="20"/>
                <w:lang w:val="en-GB"/>
              </w:rPr>
              <w:t>Meat</w:t>
            </w:r>
            <w:r w:rsidRPr="003E0D91">
              <w:rPr>
                <w:sz w:val="20"/>
                <w:szCs w:val="20"/>
                <w:lang w:val="sr-Cyrl-CS"/>
              </w:rPr>
              <w:t xml:space="preserve"> </w:t>
            </w:r>
            <w:r w:rsidRPr="003E0D91">
              <w:rPr>
                <w:sz w:val="20"/>
                <w:szCs w:val="20"/>
                <w:lang w:val="en-GB"/>
              </w:rPr>
              <w:t>Science</w:t>
            </w:r>
            <w:r w:rsidRPr="003E0D91">
              <w:rPr>
                <w:sz w:val="20"/>
                <w:szCs w:val="20"/>
                <w:lang w:val="sr-Cyrl-CS"/>
              </w:rPr>
              <w:t xml:space="preserve">, </w:t>
            </w:r>
            <w:r w:rsidRPr="003E0D91">
              <w:rPr>
                <w:i/>
                <w:iCs/>
                <w:sz w:val="20"/>
                <w:szCs w:val="20"/>
                <w:lang w:val="en-GB"/>
              </w:rPr>
              <w:t>In</w:t>
            </w:r>
            <w:r w:rsidRPr="003E0D91">
              <w:rPr>
                <w:i/>
                <w:iCs/>
                <w:sz w:val="20"/>
                <w:szCs w:val="20"/>
                <w:lang w:val="sr-Cyrl-CS"/>
              </w:rPr>
              <w:t xml:space="preserve"> </w:t>
            </w:r>
            <w:r w:rsidRPr="003E0D91">
              <w:rPr>
                <w:i/>
                <w:iCs/>
                <w:sz w:val="20"/>
                <w:szCs w:val="20"/>
                <w:lang w:val="en-GB"/>
              </w:rPr>
              <w:t>press</w:t>
            </w:r>
            <w:r w:rsidRPr="003E0D91">
              <w:rPr>
                <w:i/>
                <w:iCs/>
                <w:sz w:val="20"/>
                <w:szCs w:val="20"/>
                <w:lang w:val="sr-Cyrl-CS"/>
              </w:rPr>
              <w:t>.</w:t>
            </w:r>
          </w:p>
        </w:tc>
        <w:tc>
          <w:tcPr>
            <w:tcW w:w="678" w:type="dxa"/>
            <w:tcMar>
              <w:left w:w="57" w:type="dxa"/>
              <w:right w:w="57" w:type="dxa"/>
            </w:tcMar>
            <w:vAlign w:val="center"/>
          </w:tcPr>
          <w:p w:rsidR="00FD532D" w:rsidRPr="003737FC" w:rsidRDefault="00FD532D" w:rsidP="007431EB">
            <w:pPr>
              <w:jc w:val="center"/>
              <w:rPr>
                <w:sz w:val="20"/>
                <w:szCs w:val="20"/>
                <w:lang w:val="en-GB"/>
              </w:rPr>
            </w:pPr>
            <w:r w:rsidRPr="003737FC">
              <w:rPr>
                <w:sz w:val="20"/>
                <w:szCs w:val="20"/>
                <w:lang w:val="en-GB"/>
              </w:rPr>
              <w:t>М21</w:t>
            </w:r>
          </w:p>
        </w:tc>
      </w:tr>
      <w:tr w:rsidR="00FD532D" w:rsidRPr="003737FC">
        <w:tc>
          <w:tcPr>
            <w:tcW w:w="531" w:type="dxa"/>
            <w:gridSpan w:val="2"/>
            <w:tcMar>
              <w:left w:w="57" w:type="dxa"/>
              <w:right w:w="57" w:type="dxa"/>
            </w:tcMar>
            <w:vAlign w:val="center"/>
          </w:tcPr>
          <w:p w:rsidR="00FD532D" w:rsidRPr="003737FC" w:rsidRDefault="00FD532D" w:rsidP="00207555">
            <w:pPr>
              <w:jc w:val="center"/>
              <w:rPr>
                <w:sz w:val="20"/>
                <w:szCs w:val="20"/>
                <w:lang w:val="en-GB"/>
              </w:rPr>
            </w:pPr>
            <w:r w:rsidRPr="003737FC">
              <w:rPr>
                <w:sz w:val="20"/>
                <w:szCs w:val="20"/>
                <w:lang w:val="en-GB"/>
              </w:rPr>
              <w:t>2.</w:t>
            </w:r>
          </w:p>
        </w:tc>
        <w:tc>
          <w:tcPr>
            <w:tcW w:w="8871" w:type="dxa"/>
            <w:gridSpan w:val="9"/>
            <w:tcMar>
              <w:left w:w="57" w:type="dxa"/>
              <w:right w:w="57" w:type="dxa"/>
            </w:tcMar>
            <w:vAlign w:val="center"/>
          </w:tcPr>
          <w:p w:rsidR="00FD532D" w:rsidRPr="003E0D91" w:rsidRDefault="00FD532D" w:rsidP="00BC6B86">
            <w:pPr>
              <w:jc w:val="both"/>
              <w:rPr>
                <w:sz w:val="20"/>
                <w:szCs w:val="20"/>
                <w:lang w:val="sr-Cyrl-CS"/>
              </w:rPr>
            </w:pPr>
            <w:r w:rsidRPr="003E0D91">
              <w:rPr>
                <w:sz w:val="20"/>
                <w:szCs w:val="20"/>
              </w:rPr>
              <w:t>Hill</w:t>
            </w:r>
            <w:r w:rsidRPr="003E0D91">
              <w:rPr>
                <w:sz w:val="20"/>
                <w:szCs w:val="20"/>
                <w:lang w:val="sr-Cyrl-CS"/>
              </w:rPr>
              <w:t xml:space="preserve"> </w:t>
            </w:r>
            <w:r w:rsidRPr="003E0D91">
              <w:rPr>
                <w:sz w:val="20"/>
                <w:szCs w:val="20"/>
              </w:rPr>
              <w:t>A</w:t>
            </w:r>
            <w:r w:rsidRPr="003E0D91">
              <w:rPr>
                <w:sz w:val="20"/>
                <w:szCs w:val="20"/>
                <w:lang w:val="sr-Cyrl-CS"/>
              </w:rPr>
              <w:t xml:space="preserve">., </w:t>
            </w:r>
            <w:r w:rsidRPr="003E0D91">
              <w:rPr>
                <w:sz w:val="20"/>
                <w:szCs w:val="20"/>
              </w:rPr>
              <w:t>Donaldson</w:t>
            </w:r>
            <w:r w:rsidRPr="003E0D91">
              <w:rPr>
                <w:sz w:val="20"/>
                <w:szCs w:val="20"/>
                <w:lang w:val="sr-Cyrl-CS"/>
              </w:rPr>
              <w:t xml:space="preserve"> </w:t>
            </w:r>
            <w:r w:rsidRPr="003E0D91">
              <w:rPr>
                <w:sz w:val="20"/>
                <w:szCs w:val="20"/>
              </w:rPr>
              <w:t>N</w:t>
            </w:r>
            <w:r w:rsidRPr="003E0D91">
              <w:rPr>
                <w:sz w:val="20"/>
                <w:szCs w:val="20"/>
                <w:lang w:val="sr-Cyrl-CS"/>
              </w:rPr>
              <w:t xml:space="preserve">., </w:t>
            </w:r>
            <w:r w:rsidRPr="003E0D91">
              <w:rPr>
                <w:sz w:val="20"/>
                <w:szCs w:val="20"/>
              </w:rPr>
              <w:t>Brouwer</w:t>
            </w:r>
            <w:r w:rsidRPr="003E0D91">
              <w:rPr>
                <w:sz w:val="20"/>
                <w:szCs w:val="20"/>
                <w:lang w:val="sr-Cyrl-CS"/>
              </w:rPr>
              <w:t xml:space="preserve"> </w:t>
            </w:r>
            <w:r w:rsidRPr="003E0D91">
              <w:rPr>
                <w:sz w:val="20"/>
                <w:szCs w:val="20"/>
              </w:rPr>
              <w:t>A</w:t>
            </w:r>
            <w:r w:rsidRPr="003E0D91">
              <w:rPr>
                <w:sz w:val="20"/>
                <w:szCs w:val="20"/>
                <w:lang w:val="sr-Cyrl-CS"/>
              </w:rPr>
              <w:t>.,</w:t>
            </w:r>
            <w:r w:rsidRPr="003E0D91">
              <w:rPr>
                <w:rStyle w:val="apple-converted-space"/>
                <w:color w:val="222222"/>
                <w:sz w:val="20"/>
                <w:szCs w:val="20"/>
              </w:rPr>
              <w:t> </w:t>
            </w:r>
            <w:r w:rsidRPr="003E0D91">
              <w:rPr>
                <w:b/>
                <w:bCs/>
                <w:sz w:val="20"/>
                <w:szCs w:val="20"/>
              </w:rPr>
              <w:t>Buncic</w:t>
            </w:r>
            <w:r w:rsidRPr="003E0D91">
              <w:rPr>
                <w:b/>
                <w:bCs/>
                <w:sz w:val="20"/>
                <w:szCs w:val="20"/>
                <w:lang w:val="sr-Cyrl-CS"/>
              </w:rPr>
              <w:t xml:space="preserve"> </w:t>
            </w:r>
            <w:r w:rsidRPr="003E0D91">
              <w:rPr>
                <w:b/>
                <w:bCs/>
                <w:sz w:val="20"/>
                <w:szCs w:val="20"/>
              </w:rPr>
              <w:t>S</w:t>
            </w:r>
            <w:r w:rsidRPr="003E0D91">
              <w:rPr>
                <w:b/>
                <w:bCs/>
                <w:sz w:val="20"/>
                <w:szCs w:val="20"/>
                <w:lang w:val="sr-Cyrl-CS"/>
              </w:rPr>
              <w:t>.,</w:t>
            </w:r>
            <w:r w:rsidRPr="003E0D91">
              <w:rPr>
                <w:sz w:val="20"/>
                <w:szCs w:val="20"/>
                <w:lang w:val="sr-Cyrl-CS"/>
              </w:rPr>
              <w:t xml:space="preserve"> </w:t>
            </w:r>
            <w:r w:rsidRPr="003E0D91">
              <w:rPr>
                <w:sz w:val="20"/>
                <w:szCs w:val="20"/>
              </w:rPr>
              <w:t>Lambton</w:t>
            </w:r>
            <w:r w:rsidRPr="003E0D91">
              <w:rPr>
                <w:sz w:val="20"/>
                <w:szCs w:val="20"/>
                <w:lang w:val="sr-Cyrl-CS"/>
              </w:rPr>
              <w:t xml:space="preserve"> </w:t>
            </w:r>
            <w:r w:rsidRPr="003E0D91">
              <w:rPr>
                <w:sz w:val="20"/>
                <w:szCs w:val="20"/>
              </w:rPr>
              <w:t>S</w:t>
            </w:r>
            <w:r w:rsidRPr="003E0D91">
              <w:rPr>
                <w:sz w:val="20"/>
                <w:szCs w:val="20"/>
                <w:lang w:val="sr-Cyrl-CS"/>
              </w:rPr>
              <w:t xml:space="preserve">., </w:t>
            </w:r>
            <w:r w:rsidRPr="003E0D91">
              <w:rPr>
                <w:sz w:val="20"/>
                <w:szCs w:val="20"/>
              </w:rPr>
              <w:t>Griffiths</w:t>
            </w:r>
            <w:r w:rsidRPr="003E0D91">
              <w:rPr>
                <w:sz w:val="20"/>
                <w:szCs w:val="20"/>
                <w:lang w:val="sr-Cyrl-CS"/>
              </w:rPr>
              <w:t xml:space="preserve"> </w:t>
            </w:r>
            <w:r w:rsidRPr="003E0D91">
              <w:rPr>
                <w:sz w:val="20"/>
                <w:szCs w:val="20"/>
              </w:rPr>
              <w:t>I</w:t>
            </w:r>
            <w:r w:rsidRPr="003E0D91">
              <w:rPr>
                <w:sz w:val="20"/>
                <w:szCs w:val="20"/>
                <w:lang w:val="sr-Cyrl-CS"/>
              </w:rPr>
              <w:t xml:space="preserve">. (2013). </w:t>
            </w:r>
            <w:r w:rsidRPr="003E0D91">
              <w:rPr>
                <w:sz w:val="20"/>
                <w:szCs w:val="20"/>
              </w:rPr>
              <w:t>A</w:t>
            </w:r>
            <w:r w:rsidRPr="003E0D91">
              <w:rPr>
                <w:sz w:val="20"/>
                <w:szCs w:val="20"/>
                <w:lang w:val="sr-Cyrl-CS"/>
              </w:rPr>
              <w:t xml:space="preserve"> </w:t>
            </w:r>
            <w:r w:rsidRPr="003E0D91">
              <w:rPr>
                <w:sz w:val="20"/>
                <w:szCs w:val="20"/>
              </w:rPr>
              <w:t>risk</w:t>
            </w:r>
            <w:r w:rsidRPr="003E0D91">
              <w:rPr>
                <w:sz w:val="20"/>
                <w:szCs w:val="20"/>
                <w:lang w:val="sr-Cyrl-CS"/>
              </w:rPr>
              <w:t xml:space="preserve"> </w:t>
            </w:r>
            <w:r w:rsidRPr="003E0D91">
              <w:rPr>
                <w:sz w:val="20"/>
                <w:szCs w:val="20"/>
              </w:rPr>
              <w:t>and</w:t>
            </w:r>
            <w:r w:rsidRPr="003E0D91">
              <w:rPr>
                <w:sz w:val="20"/>
                <w:szCs w:val="20"/>
                <w:lang w:val="sr-Cyrl-CS"/>
              </w:rPr>
              <w:t xml:space="preserve"> </w:t>
            </w:r>
            <w:r w:rsidRPr="003E0D91">
              <w:rPr>
                <w:sz w:val="20"/>
                <w:szCs w:val="20"/>
              </w:rPr>
              <w:t>benefit</w:t>
            </w:r>
            <w:r w:rsidRPr="003E0D91">
              <w:rPr>
                <w:sz w:val="20"/>
                <w:szCs w:val="20"/>
                <w:lang w:val="sr-Cyrl-CS"/>
              </w:rPr>
              <w:t xml:space="preserve"> </w:t>
            </w:r>
            <w:r w:rsidRPr="003E0D91">
              <w:rPr>
                <w:sz w:val="20"/>
                <w:szCs w:val="20"/>
              </w:rPr>
              <w:t>assessment</w:t>
            </w:r>
            <w:r w:rsidRPr="003E0D91">
              <w:rPr>
                <w:sz w:val="20"/>
                <w:szCs w:val="20"/>
                <w:lang w:val="sr-Cyrl-CS"/>
              </w:rPr>
              <w:t xml:space="preserve"> </w:t>
            </w:r>
            <w:r w:rsidRPr="003E0D91">
              <w:rPr>
                <w:sz w:val="20"/>
                <w:szCs w:val="20"/>
              </w:rPr>
              <w:t>for</w:t>
            </w:r>
            <w:r w:rsidRPr="003E0D91">
              <w:rPr>
                <w:sz w:val="20"/>
                <w:szCs w:val="20"/>
                <w:lang w:val="sr-Cyrl-CS"/>
              </w:rPr>
              <w:t xml:space="preserve"> </w:t>
            </w:r>
            <w:r w:rsidRPr="003E0D91">
              <w:rPr>
                <w:sz w:val="20"/>
                <w:szCs w:val="20"/>
              </w:rPr>
              <w:t>visual</w:t>
            </w:r>
            <w:r w:rsidRPr="003E0D91">
              <w:rPr>
                <w:sz w:val="20"/>
                <w:szCs w:val="20"/>
                <w:lang w:val="sr-Cyrl-CS"/>
              </w:rPr>
              <w:t>-</w:t>
            </w:r>
            <w:r w:rsidRPr="003E0D91">
              <w:rPr>
                <w:sz w:val="20"/>
                <w:szCs w:val="20"/>
              </w:rPr>
              <w:t>only</w:t>
            </w:r>
            <w:r w:rsidRPr="003E0D91">
              <w:rPr>
                <w:sz w:val="20"/>
                <w:szCs w:val="20"/>
                <w:lang w:val="sr-Cyrl-CS"/>
              </w:rPr>
              <w:t xml:space="preserve"> </w:t>
            </w:r>
            <w:r w:rsidRPr="003E0D91">
              <w:rPr>
                <w:sz w:val="20"/>
                <w:szCs w:val="20"/>
              </w:rPr>
              <w:t>meat</w:t>
            </w:r>
            <w:r w:rsidRPr="003E0D91">
              <w:rPr>
                <w:sz w:val="20"/>
                <w:szCs w:val="20"/>
                <w:lang w:val="sr-Cyrl-CS"/>
              </w:rPr>
              <w:t xml:space="preserve"> </w:t>
            </w:r>
            <w:r w:rsidRPr="003E0D91">
              <w:rPr>
                <w:sz w:val="20"/>
                <w:szCs w:val="20"/>
              </w:rPr>
              <w:t>inspection</w:t>
            </w:r>
            <w:r w:rsidRPr="003E0D91">
              <w:rPr>
                <w:sz w:val="20"/>
                <w:szCs w:val="20"/>
                <w:lang w:val="sr-Cyrl-CS"/>
              </w:rPr>
              <w:t xml:space="preserve"> </w:t>
            </w:r>
            <w:r w:rsidRPr="003E0D91">
              <w:rPr>
                <w:sz w:val="20"/>
                <w:szCs w:val="20"/>
              </w:rPr>
              <w:t>of</w:t>
            </w:r>
            <w:r w:rsidRPr="003E0D91">
              <w:rPr>
                <w:sz w:val="20"/>
                <w:szCs w:val="20"/>
                <w:lang w:val="sr-Cyrl-CS"/>
              </w:rPr>
              <w:t xml:space="preserve"> </w:t>
            </w:r>
            <w:r w:rsidRPr="003E0D91">
              <w:rPr>
                <w:sz w:val="20"/>
                <w:szCs w:val="20"/>
              </w:rPr>
              <w:t>indoor</w:t>
            </w:r>
            <w:r w:rsidRPr="003E0D91">
              <w:rPr>
                <w:sz w:val="20"/>
                <w:szCs w:val="20"/>
                <w:lang w:val="sr-Cyrl-CS"/>
              </w:rPr>
              <w:t xml:space="preserve"> </w:t>
            </w:r>
            <w:r w:rsidRPr="003E0D91">
              <w:rPr>
                <w:sz w:val="20"/>
                <w:szCs w:val="20"/>
              </w:rPr>
              <w:t>and</w:t>
            </w:r>
            <w:r w:rsidRPr="003E0D91">
              <w:rPr>
                <w:sz w:val="20"/>
                <w:szCs w:val="20"/>
                <w:lang w:val="sr-Cyrl-CS"/>
              </w:rPr>
              <w:t xml:space="preserve"> </w:t>
            </w:r>
            <w:r w:rsidRPr="003E0D91">
              <w:rPr>
                <w:sz w:val="20"/>
                <w:szCs w:val="20"/>
              </w:rPr>
              <w:t>outdoor</w:t>
            </w:r>
            <w:r w:rsidRPr="003E0D91">
              <w:rPr>
                <w:sz w:val="20"/>
                <w:szCs w:val="20"/>
                <w:lang w:val="sr-Cyrl-CS"/>
              </w:rPr>
              <w:t xml:space="preserve"> </w:t>
            </w:r>
            <w:r w:rsidRPr="003E0D91">
              <w:rPr>
                <w:sz w:val="20"/>
                <w:szCs w:val="20"/>
              </w:rPr>
              <w:t>pigs</w:t>
            </w:r>
            <w:r w:rsidRPr="003E0D91">
              <w:rPr>
                <w:sz w:val="20"/>
                <w:szCs w:val="20"/>
                <w:lang w:val="sr-Cyrl-CS"/>
              </w:rPr>
              <w:t xml:space="preserve"> </w:t>
            </w:r>
            <w:r w:rsidRPr="003E0D91">
              <w:rPr>
                <w:sz w:val="20"/>
                <w:szCs w:val="20"/>
              </w:rPr>
              <w:t>in</w:t>
            </w:r>
            <w:r w:rsidRPr="003E0D91">
              <w:rPr>
                <w:sz w:val="20"/>
                <w:szCs w:val="20"/>
                <w:lang w:val="sr-Cyrl-CS"/>
              </w:rPr>
              <w:t xml:space="preserve"> </w:t>
            </w:r>
            <w:r w:rsidRPr="003E0D91">
              <w:rPr>
                <w:sz w:val="20"/>
                <w:szCs w:val="20"/>
              </w:rPr>
              <w:t>the</w:t>
            </w:r>
            <w:r w:rsidRPr="003E0D91">
              <w:rPr>
                <w:sz w:val="20"/>
                <w:szCs w:val="20"/>
                <w:lang w:val="sr-Cyrl-CS"/>
              </w:rPr>
              <w:t xml:space="preserve"> </w:t>
            </w:r>
            <w:r w:rsidRPr="003E0D91">
              <w:rPr>
                <w:sz w:val="20"/>
                <w:szCs w:val="20"/>
              </w:rPr>
              <w:t>United</w:t>
            </w:r>
            <w:r w:rsidRPr="003E0D91">
              <w:rPr>
                <w:sz w:val="20"/>
                <w:szCs w:val="20"/>
                <w:lang w:val="sr-Cyrl-CS"/>
              </w:rPr>
              <w:t xml:space="preserve"> </w:t>
            </w:r>
            <w:r w:rsidRPr="003E0D91">
              <w:rPr>
                <w:sz w:val="20"/>
                <w:szCs w:val="20"/>
              </w:rPr>
              <w:t>Kingdom</w:t>
            </w:r>
            <w:r w:rsidRPr="003E0D91">
              <w:rPr>
                <w:sz w:val="20"/>
                <w:szCs w:val="20"/>
                <w:lang w:val="sr-Cyrl-CS"/>
              </w:rPr>
              <w:t xml:space="preserve">. </w:t>
            </w:r>
            <w:r w:rsidRPr="003E0D91">
              <w:rPr>
                <w:i/>
                <w:iCs/>
                <w:sz w:val="20"/>
                <w:szCs w:val="20"/>
              </w:rPr>
              <w:t>Food</w:t>
            </w:r>
            <w:r w:rsidRPr="003E0D91">
              <w:rPr>
                <w:i/>
                <w:iCs/>
                <w:sz w:val="20"/>
                <w:szCs w:val="20"/>
                <w:lang w:val="sr-Cyrl-CS"/>
              </w:rPr>
              <w:t xml:space="preserve"> </w:t>
            </w:r>
            <w:r w:rsidRPr="003E0D91">
              <w:rPr>
                <w:i/>
                <w:iCs/>
                <w:sz w:val="20"/>
                <w:szCs w:val="20"/>
              </w:rPr>
              <w:t>Control</w:t>
            </w:r>
            <w:r w:rsidRPr="003E0D91">
              <w:rPr>
                <w:i/>
                <w:iCs/>
                <w:sz w:val="20"/>
                <w:szCs w:val="20"/>
                <w:lang w:val="sr-Cyrl-CS"/>
              </w:rPr>
              <w:t xml:space="preserve"> </w:t>
            </w:r>
            <w:r w:rsidRPr="003E0D91">
              <w:rPr>
                <w:sz w:val="20"/>
                <w:szCs w:val="20"/>
                <w:lang w:val="sr-Cyrl-CS"/>
              </w:rPr>
              <w:t>30, 255-264</w:t>
            </w:r>
          </w:p>
        </w:tc>
        <w:tc>
          <w:tcPr>
            <w:tcW w:w="678" w:type="dxa"/>
            <w:tcMar>
              <w:left w:w="57" w:type="dxa"/>
              <w:right w:w="57" w:type="dxa"/>
            </w:tcMar>
            <w:vAlign w:val="center"/>
          </w:tcPr>
          <w:p w:rsidR="00FD532D" w:rsidRPr="00BC6B86" w:rsidRDefault="00FD532D" w:rsidP="007431EB">
            <w:pPr>
              <w:jc w:val="center"/>
              <w:rPr>
                <w:sz w:val="20"/>
                <w:szCs w:val="20"/>
                <w:lang w:val="sr-Latn-CS"/>
              </w:rPr>
            </w:pPr>
            <w:r w:rsidRPr="003737FC">
              <w:rPr>
                <w:sz w:val="20"/>
                <w:szCs w:val="20"/>
                <w:lang w:val="sr-Cyrl-CS"/>
              </w:rPr>
              <w:t>М 2</w:t>
            </w:r>
            <w:r>
              <w:rPr>
                <w:sz w:val="20"/>
                <w:szCs w:val="20"/>
                <w:lang w:val="sr-Latn-CS"/>
              </w:rPr>
              <w:t>1</w:t>
            </w:r>
          </w:p>
        </w:tc>
      </w:tr>
      <w:tr w:rsidR="00FD532D" w:rsidRPr="003737FC">
        <w:tc>
          <w:tcPr>
            <w:tcW w:w="531" w:type="dxa"/>
            <w:gridSpan w:val="2"/>
            <w:tcMar>
              <w:left w:w="57" w:type="dxa"/>
              <w:right w:w="57" w:type="dxa"/>
            </w:tcMar>
            <w:vAlign w:val="center"/>
          </w:tcPr>
          <w:p w:rsidR="00FD532D" w:rsidRPr="003737FC" w:rsidRDefault="00FD532D" w:rsidP="00207555">
            <w:pPr>
              <w:jc w:val="center"/>
              <w:rPr>
                <w:sz w:val="20"/>
                <w:szCs w:val="20"/>
                <w:lang w:val="sr-Cyrl-CS"/>
              </w:rPr>
            </w:pPr>
            <w:r w:rsidRPr="003737FC">
              <w:rPr>
                <w:sz w:val="20"/>
                <w:szCs w:val="20"/>
                <w:lang w:val="sr-Cyrl-CS"/>
              </w:rPr>
              <w:t>3.</w:t>
            </w:r>
          </w:p>
        </w:tc>
        <w:tc>
          <w:tcPr>
            <w:tcW w:w="8871" w:type="dxa"/>
            <w:gridSpan w:val="9"/>
            <w:tcMar>
              <w:left w:w="57" w:type="dxa"/>
              <w:right w:w="57" w:type="dxa"/>
            </w:tcMar>
            <w:vAlign w:val="center"/>
          </w:tcPr>
          <w:p w:rsidR="00FD532D" w:rsidRPr="003E0D91" w:rsidRDefault="00FD532D" w:rsidP="00BC6B86">
            <w:pPr>
              <w:jc w:val="both"/>
              <w:rPr>
                <w:sz w:val="20"/>
                <w:szCs w:val="20"/>
                <w:lang w:val="sr-Cyrl-CS"/>
              </w:rPr>
            </w:pPr>
            <w:r w:rsidRPr="003E0D91">
              <w:rPr>
                <w:sz w:val="20"/>
                <w:szCs w:val="20"/>
                <w:lang w:val="de-DE"/>
              </w:rPr>
              <w:t>Smulders</w:t>
            </w:r>
            <w:r w:rsidRPr="003E0D91">
              <w:rPr>
                <w:sz w:val="20"/>
                <w:szCs w:val="20"/>
                <w:lang w:val="sr-Cyrl-CS"/>
              </w:rPr>
              <w:t xml:space="preserve"> </w:t>
            </w:r>
            <w:r w:rsidRPr="003E0D91">
              <w:rPr>
                <w:sz w:val="20"/>
                <w:szCs w:val="20"/>
                <w:lang w:val="de-DE"/>
              </w:rPr>
              <w:t>F</w:t>
            </w:r>
            <w:r w:rsidRPr="003E0D91">
              <w:rPr>
                <w:sz w:val="20"/>
                <w:szCs w:val="20"/>
                <w:lang w:val="sr-Cyrl-CS"/>
              </w:rPr>
              <w:t>.</w:t>
            </w:r>
            <w:r w:rsidRPr="003E0D91">
              <w:rPr>
                <w:sz w:val="20"/>
                <w:szCs w:val="20"/>
                <w:lang w:val="de-DE"/>
              </w:rPr>
              <w:t>J</w:t>
            </w:r>
            <w:r w:rsidRPr="003E0D91">
              <w:rPr>
                <w:sz w:val="20"/>
                <w:szCs w:val="20"/>
                <w:lang w:val="sr-Cyrl-CS"/>
              </w:rPr>
              <w:t>.</w:t>
            </w:r>
            <w:r w:rsidRPr="003E0D91">
              <w:rPr>
                <w:sz w:val="20"/>
                <w:szCs w:val="20"/>
                <w:lang w:val="de-DE"/>
              </w:rPr>
              <w:t>M</w:t>
            </w:r>
            <w:r w:rsidRPr="003E0D91">
              <w:rPr>
                <w:sz w:val="20"/>
                <w:szCs w:val="20"/>
                <w:lang w:val="sr-Cyrl-CS"/>
              </w:rPr>
              <w:t>.,</w:t>
            </w:r>
            <w:r w:rsidRPr="003E0D91">
              <w:rPr>
                <w:rStyle w:val="apple-converted-space"/>
                <w:sz w:val="20"/>
                <w:szCs w:val="20"/>
                <w:lang w:val="de-DE"/>
              </w:rPr>
              <w:t> </w:t>
            </w:r>
            <w:r w:rsidRPr="003E0D91">
              <w:rPr>
                <w:b/>
                <w:bCs/>
                <w:sz w:val="20"/>
                <w:szCs w:val="20"/>
                <w:lang w:val="de-DE"/>
              </w:rPr>
              <w:t>Buncic</w:t>
            </w:r>
            <w:r w:rsidRPr="003E0D91">
              <w:rPr>
                <w:b/>
                <w:bCs/>
                <w:sz w:val="20"/>
                <w:szCs w:val="20"/>
                <w:lang w:val="sr-Cyrl-CS"/>
              </w:rPr>
              <w:t xml:space="preserve"> </w:t>
            </w:r>
            <w:r w:rsidRPr="003E0D91">
              <w:rPr>
                <w:b/>
                <w:bCs/>
                <w:sz w:val="20"/>
                <w:szCs w:val="20"/>
                <w:lang w:val="de-DE"/>
              </w:rPr>
              <w:t>S</w:t>
            </w:r>
            <w:r w:rsidRPr="003E0D91">
              <w:rPr>
                <w:sz w:val="20"/>
                <w:szCs w:val="20"/>
                <w:lang w:val="sr-Cyrl-CS"/>
              </w:rPr>
              <w:t xml:space="preserve">., </w:t>
            </w:r>
            <w:r w:rsidRPr="003E0D91">
              <w:rPr>
                <w:sz w:val="20"/>
                <w:szCs w:val="20"/>
                <w:lang w:val="de-DE"/>
              </w:rPr>
              <w:t>Fehlhaber</w:t>
            </w:r>
            <w:r w:rsidRPr="003E0D91">
              <w:rPr>
                <w:sz w:val="20"/>
                <w:szCs w:val="20"/>
                <w:lang w:val="sr-Cyrl-CS"/>
              </w:rPr>
              <w:t xml:space="preserve"> </w:t>
            </w:r>
            <w:r w:rsidRPr="003E0D91">
              <w:rPr>
                <w:sz w:val="20"/>
                <w:szCs w:val="20"/>
                <w:lang w:val="de-DE"/>
              </w:rPr>
              <w:t>K</w:t>
            </w:r>
            <w:r w:rsidRPr="003E0D91">
              <w:rPr>
                <w:sz w:val="20"/>
                <w:szCs w:val="20"/>
                <w:lang w:val="sr-Cyrl-CS"/>
              </w:rPr>
              <w:t xml:space="preserve">., </w:t>
            </w:r>
            <w:r w:rsidRPr="003E0D91">
              <w:rPr>
                <w:sz w:val="20"/>
                <w:szCs w:val="20"/>
                <w:lang w:val="de-DE"/>
              </w:rPr>
              <w:t>Huey</w:t>
            </w:r>
            <w:r w:rsidRPr="003E0D91">
              <w:rPr>
                <w:sz w:val="20"/>
                <w:szCs w:val="20"/>
                <w:lang w:val="sr-Cyrl-CS"/>
              </w:rPr>
              <w:t xml:space="preserve"> </w:t>
            </w:r>
            <w:r w:rsidRPr="003E0D91">
              <w:rPr>
                <w:sz w:val="20"/>
                <w:szCs w:val="20"/>
                <w:lang w:val="de-DE"/>
              </w:rPr>
              <w:t>R</w:t>
            </w:r>
            <w:r w:rsidRPr="003E0D91">
              <w:rPr>
                <w:sz w:val="20"/>
                <w:szCs w:val="20"/>
                <w:lang w:val="sr-Cyrl-CS"/>
              </w:rPr>
              <w:t>.</w:t>
            </w:r>
            <w:r w:rsidRPr="003E0D91">
              <w:rPr>
                <w:sz w:val="20"/>
                <w:szCs w:val="20"/>
                <w:lang w:val="de-DE"/>
              </w:rPr>
              <w:t>J</w:t>
            </w:r>
            <w:r w:rsidRPr="003E0D91">
              <w:rPr>
                <w:sz w:val="20"/>
                <w:szCs w:val="20"/>
                <w:lang w:val="sr-Cyrl-CS"/>
              </w:rPr>
              <w:t xml:space="preserve">., </w:t>
            </w:r>
            <w:r w:rsidRPr="003E0D91">
              <w:rPr>
                <w:sz w:val="20"/>
                <w:szCs w:val="20"/>
                <w:lang w:val="de-DE"/>
              </w:rPr>
              <w:t>Korkeala</w:t>
            </w:r>
            <w:r w:rsidRPr="003E0D91">
              <w:rPr>
                <w:sz w:val="20"/>
                <w:szCs w:val="20"/>
                <w:lang w:val="sr-Cyrl-CS"/>
              </w:rPr>
              <w:t xml:space="preserve"> </w:t>
            </w:r>
            <w:r w:rsidRPr="003E0D91">
              <w:rPr>
                <w:sz w:val="20"/>
                <w:szCs w:val="20"/>
                <w:lang w:val="de-DE"/>
              </w:rPr>
              <w:t>H</w:t>
            </w:r>
            <w:r w:rsidRPr="003E0D91">
              <w:rPr>
                <w:sz w:val="20"/>
                <w:szCs w:val="20"/>
                <w:lang w:val="sr-Cyrl-CS"/>
              </w:rPr>
              <w:t xml:space="preserve">., </w:t>
            </w:r>
            <w:r w:rsidRPr="003E0D91">
              <w:rPr>
                <w:sz w:val="20"/>
                <w:szCs w:val="20"/>
                <w:lang w:val="de-DE"/>
              </w:rPr>
              <w:t>Prieto</w:t>
            </w:r>
            <w:r w:rsidRPr="003E0D91">
              <w:rPr>
                <w:sz w:val="20"/>
                <w:szCs w:val="20"/>
                <w:lang w:val="sr-Cyrl-CS"/>
              </w:rPr>
              <w:t xml:space="preserve"> </w:t>
            </w:r>
            <w:r w:rsidRPr="003E0D91">
              <w:rPr>
                <w:sz w:val="20"/>
                <w:szCs w:val="20"/>
                <w:lang w:val="de-DE"/>
              </w:rPr>
              <w:t>M</w:t>
            </w:r>
            <w:r w:rsidRPr="003E0D91">
              <w:rPr>
                <w:sz w:val="20"/>
                <w:szCs w:val="20"/>
                <w:lang w:val="sr-Cyrl-CS"/>
              </w:rPr>
              <w:t xml:space="preserve">. </w:t>
            </w:r>
            <w:r w:rsidRPr="003E0D91">
              <w:rPr>
                <w:sz w:val="20"/>
                <w:szCs w:val="20"/>
                <w:lang w:val="de-DE"/>
              </w:rPr>
              <w:t>and</w:t>
            </w:r>
            <w:r w:rsidRPr="003E0D91">
              <w:rPr>
                <w:sz w:val="20"/>
                <w:szCs w:val="20"/>
                <w:lang w:val="sr-Cyrl-CS"/>
              </w:rPr>
              <w:t xml:space="preserve"> </w:t>
            </w:r>
            <w:r w:rsidRPr="003E0D91">
              <w:rPr>
                <w:sz w:val="20"/>
                <w:szCs w:val="20"/>
                <w:lang w:val="de-DE"/>
              </w:rPr>
              <w:t>Steinhauserova</w:t>
            </w:r>
            <w:r w:rsidRPr="003E0D91">
              <w:rPr>
                <w:sz w:val="20"/>
                <w:szCs w:val="20"/>
                <w:lang w:val="sr-Cyrl-CS"/>
              </w:rPr>
              <w:t xml:space="preserve"> </w:t>
            </w:r>
            <w:r w:rsidRPr="003E0D91">
              <w:rPr>
                <w:sz w:val="20"/>
                <w:szCs w:val="20"/>
                <w:lang w:val="de-DE"/>
              </w:rPr>
              <w:t>I</w:t>
            </w:r>
            <w:r w:rsidRPr="003E0D91">
              <w:rPr>
                <w:sz w:val="20"/>
                <w:szCs w:val="20"/>
                <w:lang w:val="sr-Cyrl-CS"/>
              </w:rPr>
              <w:t xml:space="preserve">. (2012). </w:t>
            </w:r>
            <w:r w:rsidRPr="003E0D91">
              <w:rPr>
                <w:sz w:val="20"/>
                <w:szCs w:val="20"/>
              </w:rPr>
              <w:t>Toward</w:t>
            </w:r>
            <w:r w:rsidRPr="003E0D91">
              <w:rPr>
                <w:sz w:val="20"/>
                <w:szCs w:val="20"/>
                <w:lang w:val="sr-Cyrl-CS"/>
              </w:rPr>
              <w:t xml:space="preserve"> </w:t>
            </w:r>
            <w:r w:rsidRPr="003E0D91">
              <w:rPr>
                <w:sz w:val="20"/>
                <w:szCs w:val="20"/>
              </w:rPr>
              <w:t>Harmonization</w:t>
            </w:r>
            <w:r w:rsidRPr="003E0D91">
              <w:rPr>
                <w:sz w:val="20"/>
                <w:szCs w:val="20"/>
                <w:lang w:val="sr-Cyrl-CS"/>
              </w:rPr>
              <w:t xml:space="preserve"> </w:t>
            </w:r>
            <w:r w:rsidRPr="003E0D91">
              <w:rPr>
                <w:sz w:val="20"/>
                <w:szCs w:val="20"/>
              </w:rPr>
              <w:t>of</w:t>
            </w:r>
            <w:r w:rsidRPr="003E0D91">
              <w:rPr>
                <w:sz w:val="20"/>
                <w:szCs w:val="20"/>
                <w:lang w:val="sr-Cyrl-CS"/>
              </w:rPr>
              <w:t xml:space="preserve"> </w:t>
            </w:r>
            <w:r w:rsidRPr="003E0D91">
              <w:rPr>
                <w:sz w:val="20"/>
                <w:szCs w:val="20"/>
              </w:rPr>
              <w:t>the</w:t>
            </w:r>
            <w:r w:rsidRPr="003E0D91">
              <w:rPr>
                <w:sz w:val="20"/>
                <w:szCs w:val="20"/>
                <w:lang w:val="sr-Cyrl-CS"/>
              </w:rPr>
              <w:t xml:space="preserve"> </w:t>
            </w:r>
            <w:r w:rsidRPr="003E0D91">
              <w:rPr>
                <w:sz w:val="20"/>
                <w:szCs w:val="20"/>
              </w:rPr>
              <w:t>European</w:t>
            </w:r>
            <w:r w:rsidRPr="003E0D91">
              <w:rPr>
                <w:sz w:val="20"/>
                <w:szCs w:val="20"/>
                <w:lang w:val="sr-Cyrl-CS"/>
              </w:rPr>
              <w:t xml:space="preserve"> </w:t>
            </w:r>
            <w:r w:rsidRPr="003E0D91">
              <w:rPr>
                <w:sz w:val="20"/>
                <w:szCs w:val="20"/>
              </w:rPr>
              <w:t>Food</w:t>
            </w:r>
            <w:r w:rsidRPr="003E0D91">
              <w:rPr>
                <w:sz w:val="20"/>
                <w:szCs w:val="20"/>
                <w:lang w:val="sr-Cyrl-CS"/>
              </w:rPr>
              <w:t xml:space="preserve"> </w:t>
            </w:r>
            <w:r w:rsidRPr="003E0D91">
              <w:rPr>
                <w:sz w:val="20"/>
                <w:szCs w:val="20"/>
              </w:rPr>
              <w:t>Hygiene</w:t>
            </w:r>
            <w:r w:rsidRPr="003E0D91">
              <w:rPr>
                <w:sz w:val="20"/>
                <w:szCs w:val="20"/>
                <w:lang w:val="sr-Cyrl-CS"/>
              </w:rPr>
              <w:t>/</w:t>
            </w:r>
            <w:r w:rsidRPr="003E0D91">
              <w:rPr>
                <w:sz w:val="20"/>
                <w:szCs w:val="20"/>
              </w:rPr>
              <w:t>Veterinary</w:t>
            </w:r>
            <w:r w:rsidRPr="003E0D91">
              <w:rPr>
                <w:sz w:val="20"/>
                <w:szCs w:val="20"/>
                <w:lang w:val="sr-Cyrl-CS"/>
              </w:rPr>
              <w:t xml:space="preserve"> </w:t>
            </w:r>
            <w:r w:rsidRPr="003E0D91">
              <w:rPr>
                <w:sz w:val="20"/>
                <w:szCs w:val="20"/>
              </w:rPr>
              <w:t>Public</w:t>
            </w:r>
            <w:r w:rsidRPr="003E0D91">
              <w:rPr>
                <w:sz w:val="20"/>
                <w:szCs w:val="20"/>
                <w:lang w:val="sr-Cyrl-CS"/>
              </w:rPr>
              <w:t xml:space="preserve"> </w:t>
            </w:r>
            <w:r w:rsidRPr="003E0D91">
              <w:rPr>
                <w:sz w:val="20"/>
                <w:szCs w:val="20"/>
              </w:rPr>
              <w:t>Health</w:t>
            </w:r>
            <w:r w:rsidRPr="003E0D91">
              <w:rPr>
                <w:sz w:val="20"/>
                <w:szCs w:val="20"/>
                <w:lang w:val="sr-Cyrl-CS"/>
              </w:rPr>
              <w:t xml:space="preserve"> </w:t>
            </w:r>
            <w:r w:rsidRPr="003E0D91">
              <w:rPr>
                <w:sz w:val="20"/>
                <w:szCs w:val="20"/>
              </w:rPr>
              <w:t>Curriculum</w:t>
            </w:r>
            <w:r w:rsidRPr="003E0D91">
              <w:rPr>
                <w:sz w:val="20"/>
                <w:szCs w:val="20"/>
                <w:lang w:val="sr-Cyrl-CS"/>
              </w:rPr>
              <w:t xml:space="preserve">. </w:t>
            </w:r>
            <w:r w:rsidRPr="003E0D91">
              <w:rPr>
                <w:i/>
                <w:iCs/>
                <w:sz w:val="20"/>
                <w:szCs w:val="20"/>
                <w:lang w:val="de-DE"/>
              </w:rPr>
              <w:t>Journal</w:t>
            </w:r>
            <w:r w:rsidRPr="003E0D91">
              <w:rPr>
                <w:i/>
                <w:iCs/>
                <w:sz w:val="20"/>
                <w:szCs w:val="20"/>
                <w:lang w:val="sr-Cyrl-CS"/>
              </w:rPr>
              <w:t xml:space="preserve"> </w:t>
            </w:r>
            <w:r w:rsidRPr="003E0D91">
              <w:rPr>
                <w:i/>
                <w:iCs/>
                <w:sz w:val="20"/>
                <w:szCs w:val="20"/>
                <w:lang w:val="de-DE"/>
              </w:rPr>
              <w:t>of</w:t>
            </w:r>
            <w:r w:rsidRPr="003E0D91">
              <w:rPr>
                <w:i/>
                <w:iCs/>
                <w:sz w:val="20"/>
                <w:szCs w:val="20"/>
                <w:lang w:val="sr-Cyrl-CS"/>
              </w:rPr>
              <w:t xml:space="preserve"> </w:t>
            </w:r>
            <w:r w:rsidRPr="003E0D91">
              <w:rPr>
                <w:i/>
                <w:iCs/>
                <w:sz w:val="20"/>
                <w:szCs w:val="20"/>
                <w:lang w:val="de-DE"/>
              </w:rPr>
              <w:t>Veterinary</w:t>
            </w:r>
            <w:r w:rsidRPr="003E0D91">
              <w:rPr>
                <w:i/>
                <w:iCs/>
                <w:sz w:val="20"/>
                <w:szCs w:val="20"/>
                <w:lang w:val="sr-Cyrl-CS"/>
              </w:rPr>
              <w:t xml:space="preserve"> </w:t>
            </w:r>
            <w:r w:rsidRPr="003E0D91">
              <w:rPr>
                <w:i/>
                <w:iCs/>
                <w:sz w:val="20"/>
                <w:szCs w:val="20"/>
                <w:lang w:val="de-DE"/>
              </w:rPr>
              <w:t>Medical</w:t>
            </w:r>
            <w:r w:rsidRPr="003E0D91">
              <w:rPr>
                <w:i/>
                <w:iCs/>
                <w:sz w:val="20"/>
                <w:szCs w:val="20"/>
                <w:lang w:val="sr-Cyrl-CS"/>
              </w:rPr>
              <w:t xml:space="preserve"> </w:t>
            </w:r>
            <w:r w:rsidRPr="003E0D91">
              <w:rPr>
                <w:i/>
                <w:iCs/>
                <w:sz w:val="20"/>
                <w:szCs w:val="20"/>
                <w:lang w:val="de-DE"/>
              </w:rPr>
              <w:t>Education</w:t>
            </w:r>
            <w:r w:rsidRPr="003E0D91">
              <w:rPr>
                <w:sz w:val="20"/>
                <w:szCs w:val="20"/>
                <w:lang w:val="sr-Cyrl-CS"/>
              </w:rPr>
              <w:t>,</w:t>
            </w:r>
            <w:r w:rsidRPr="003E0D91">
              <w:rPr>
                <w:rStyle w:val="apple-converted-space"/>
                <w:sz w:val="20"/>
                <w:szCs w:val="20"/>
                <w:lang w:val="de-DE"/>
              </w:rPr>
              <w:t> </w:t>
            </w:r>
            <w:r w:rsidRPr="003E0D91">
              <w:rPr>
                <w:rStyle w:val="apple-converted-space"/>
                <w:sz w:val="20"/>
                <w:szCs w:val="20"/>
                <w:lang w:val="sr-Cyrl-CS"/>
              </w:rPr>
              <w:t xml:space="preserve"> </w:t>
            </w:r>
            <w:r w:rsidRPr="003E0D91">
              <w:rPr>
                <w:sz w:val="20"/>
                <w:szCs w:val="20"/>
                <w:lang w:val="sr-Cyrl-CS"/>
              </w:rPr>
              <w:t>39(2), 169-179.</w:t>
            </w:r>
          </w:p>
        </w:tc>
        <w:tc>
          <w:tcPr>
            <w:tcW w:w="678" w:type="dxa"/>
            <w:tcMar>
              <w:left w:w="57" w:type="dxa"/>
              <w:right w:w="57" w:type="dxa"/>
            </w:tcMar>
            <w:vAlign w:val="center"/>
          </w:tcPr>
          <w:p w:rsidR="00FD532D" w:rsidRPr="00BC6B86" w:rsidRDefault="00FD532D" w:rsidP="007431EB">
            <w:pPr>
              <w:jc w:val="center"/>
              <w:rPr>
                <w:sz w:val="20"/>
                <w:szCs w:val="20"/>
                <w:lang w:val="sr-Latn-CS"/>
              </w:rPr>
            </w:pPr>
            <w:r w:rsidRPr="003737FC">
              <w:rPr>
                <w:sz w:val="20"/>
                <w:szCs w:val="20"/>
                <w:lang w:val="sr-Cyrl-CS"/>
              </w:rPr>
              <w:t>М 2</w:t>
            </w:r>
            <w:r>
              <w:rPr>
                <w:sz w:val="20"/>
                <w:szCs w:val="20"/>
                <w:lang w:val="sr-Latn-CS"/>
              </w:rPr>
              <w:t>3</w:t>
            </w:r>
          </w:p>
        </w:tc>
      </w:tr>
      <w:tr w:rsidR="00FD532D" w:rsidRPr="003737FC">
        <w:tc>
          <w:tcPr>
            <w:tcW w:w="531" w:type="dxa"/>
            <w:gridSpan w:val="2"/>
            <w:tcMar>
              <w:left w:w="57" w:type="dxa"/>
              <w:right w:w="57" w:type="dxa"/>
            </w:tcMar>
            <w:vAlign w:val="center"/>
          </w:tcPr>
          <w:p w:rsidR="00FD532D" w:rsidRPr="003737FC" w:rsidRDefault="00FD532D" w:rsidP="00207555">
            <w:pPr>
              <w:jc w:val="center"/>
              <w:rPr>
                <w:sz w:val="20"/>
                <w:szCs w:val="20"/>
                <w:lang w:val="sr-Cyrl-CS"/>
              </w:rPr>
            </w:pPr>
            <w:r w:rsidRPr="003737FC">
              <w:rPr>
                <w:sz w:val="20"/>
                <w:szCs w:val="20"/>
                <w:lang w:val="sr-Cyrl-CS"/>
              </w:rPr>
              <w:t>4.</w:t>
            </w:r>
          </w:p>
        </w:tc>
        <w:tc>
          <w:tcPr>
            <w:tcW w:w="8871" w:type="dxa"/>
            <w:gridSpan w:val="9"/>
            <w:tcMar>
              <w:left w:w="57" w:type="dxa"/>
              <w:right w:w="57" w:type="dxa"/>
            </w:tcMar>
            <w:vAlign w:val="center"/>
          </w:tcPr>
          <w:p w:rsidR="00FD532D" w:rsidRPr="003E0D91" w:rsidRDefault="00FD532D" w:rsidP="00BC6B86">
            <w:pPr>
              <w:jc w:val="both"/>
              <w:rPr>
                <w:sz w:val="20"/>
                <w:szCs w:val="20"/>
              </w:rPr>
            </w:pPr>
            <w:r w:rsidRPr="003E0D91">
              <w:rPr>
                <w:b/>
                <w:bCs/>
                <w:sz w:val="20"/>
                <w:szCs w:val="20"/>
                <w:lang w:val="en-NZ"/>
              </w:rPr>
              <w:t>Buncic</w:t>
            </w:r>
            <w:r w:rsidRPr="003E0D91">
              <w:rPr>
                <w:b/>
                <w:bCs/>
                <w:sz w:val="20"/>
                <w:szCs w:val="20"/>
                <w:lang w:val="sr-Cyrl-CS"/>
              </w:rPr>
              <w:t xml:space="preserve"> </w:t>
            </w:r>
            <w:r w:rsidRPr="003E0D91">
              <w:rPr>
                <w:b/>
                <w:bCs/>
                <w:sz w:val="20"/>
                <w:szCs w:val="20"/>
                <w:lang w:val="en-NZ"/>
              </w:rPr>
              <w:t>S</w:t>
            </w:r>
            <w:r w:rsidRPr="003E0D91">
              <w:rPr>
                <w:sz w:val="20"/>
                <w:szCs w:val="20"/>
                <w:lang w:val="sr-Cyrl-CS"/>
              </w:rPr>
              <w:t xml:space="preserve">., </w:t>
            </w:r>
            <w:r w:rsidRPr="003E0D91">
              <w:rPr>
                <w:sz w:val="20"/>
                <w:szCs w:val="20"/>
                <w:lang w:val="en-NZ"/>
              </w:rPr>
              <w:t>Sofos</w:t>
            </w:r>
            <w:r w:rsidRPr="003E0D91">
              <w:rPr>
                <w:sz w:val="20"/>
                <w:szCs w:val="20"/>
                <w:lang w:val="sr-Cyrl-CS"/>
              </w:rPr>
              <w:t xml:space="preserve"> </w:t>
            </w:r>
            <w:r w:rsidRPr="003E0D91">
              <w:rPr>
                <w:sz w:val="20"/>
                <w:szCs w:val="20"/>
                <w:lang w:val="en-NZ"/>
              </w:rPr>
              <w:t>J</w:t>
            </w:r>
            <w:r w:rsidRPr="003E0D91">
              <w:rPr>
                <w:sz w:val="20"/>
                <w:szCs w:val="20"/>
                <w:lang w:val="sr-Cyrl-CS"/>
              </w:rPr>
              <w:t>. (2012)</w:t>
            </w:r>
            <w:r w:rsidRPr="003E0D91">
              <w:rPr>
                <w:rStyle w:val="apple-converted-space"/>
                <w:sz w:val="20"/>
                <w:szCs w:val="20"/>
                <w:lang w:val="en-NZ"/>
              </w:rPr>
              <w:t> </w:t>
            </w:r>
            <w:r w:rsidRPr="003E0D91">
              <w:rPr>
                <w:sz w:val="20"/>
                <w:szCs w:val="20"/>
                <w:lang w:val="en-GB"/>
              </w:rPr>
              <w:t>Interventions</w:t>
            </w:r>
            <w:r w:rsidRPr="003E0D91">
              <w:rPr>
                <w:sz w:val="20"/>
                <w:szCs w:val="20"/>
                <w:lang w:val="sr-Cyrl-CS"/>
              </w:rPr>
              <w:t xml:space="preserve"> </w:t>
            </w:r>
            <w:r w:rsidRPr="003E0D91">
              <w:rPr>
                <w:sz w:val="20"/>
                <w:szCs w:val="20"/>
                <w:lang w:val="en-GB"/>
              </w:rPr>
              <w:t>to</w:t>
            </w:r>
            <w:r w:rsidRPr="003E0D91">
              <w:rPr>
                <w:sz w:val="20"/>
                <w:szCs w:val="20"/>
                <w:lang w:val="sr-Cyrl-CS"/>
              </w:rPr>
              <w:t xml:space="preserve"> </w:t>
            </w:r>
            <w:r w:rsidRPr="003E0D91">
              <w:rPr>
                <w:sz w:val="20"/>
                <w:szCs w:val="20"/>
                <w:lang w:val="en-GB"/>
              </w:rPr>
              <w:t>control</w:t>
            </w:r>
            <w:r w:rsidRPr="003E0D91">
              <w:rPr>
                <w:rStyle w:val="apple-converted-space"/>
                <w:sz w:val="20"/>
                <w:szCs w:val="20"/>
                <w:lang w:val="en-GB"/>
              </w:rPr>
              <w:t> </w:t>
            </w:r>
            <w:r w:rsidRPr="003E0D91">
              <w:rPr>
                <w:i/>
                <w:iCs/>
                <w:sz w:val="20"/>
                <w:szCs w:val="20"/>
                <w:lang w:val="en-GB"/>
              </w:rPr>
              <w:t>Salmonella</w:t>
            </w:r>
            <w:r w:rsidRPr="003E0D91">
              <w:rPr>
                <w:rStyle w:val="apple-converted-space"/>
                <w:sz w:val="20"/>
                <w:szCs w:val="20"/>
                <w:lang w:val="en-GB"/>
              </w:rPr>
              <w:t> </w:t>
            </w:r>
            <w:r w:rsidRPr="003E0D91">
              <w:rPr>
                <w:sz w:val="20"/>
                <w:szCs w:val="20"/>
                <w:lang w:val="en-GB"/>
              </w:rPr>
              <w:t>contamination</w:t>
            </w:r>
            <w:r w:rsidRPr="003E0D91">
              <w:rPr>
                <w:sz w:val="20"/>
                <w:szCs w:val="20"/>
                <w:lang w:val="sr-Cyrl-CS"/>
              </w:rPr>
              <w:t xml:space="preserve"> </w:t>
            </w:r>
            <w:r w:rsidRPr="003E0D91">
              <w:rPr>
                <w:sz w:val="20"/>
                <w:szCs w:val="20"/>
                <w:lang w:val="en-GB"/>
              </w:rPr>
              <w:t>during</w:t>
            </w:r>
            <w:r w:rsidRPr="003E0D91">
              <w:rPr>
                <w:sz w:val="20"/>
                <w:szCs w:val="20"/>
                <w:lang w:val="sr-Cyrl-CS"/>
              </w:rPr>
              <w:t xml:space="preserve"> </w:t>
            </w:r>
            <w:r w:rsidRPr="003E0D91">
              <w:rPr>
                <w:sz w:val="20"/>
                <w:szCs w:val="20"/>
                <w:lang w:val="en-GB"/>
              </w:rPr>
              <w:t>poultry</w:t>
            </w:r>
            <w:r w:rsidRPr="003E0D91">
              <w:rPr>
                <w:sz w:val="20"/>
                <w:szCs w:val="20"/>
                <w:lang w:val="sr-Cyrl-CS"/>
              </w:rPr>
              <w:t xml:space="preserve">, </w:t>
            </w:r>
            <w:r w:rsidRPr="003E0D91">
              <w:rPr>
                <w:sz w:val="20"/>
                <w:szCs w:val="20"/>
                <w:lang w:val="en-GB"/>
              </w:rPr>
              <w:t>cattle</w:t>
            </w:r>
            <w:r w:rsidRPr="003E0D91">
              <w:rPr>
                <w:sz w:val="20"/>
                <w:szCs w:val="20"/>
                <w:lang w:val="sr-Cyrl-CS"/>
              </w:rPr>
              <w:t xml:space="preserve"> </w:t>
            </w:r>
            <w:r w:rsidRPr="003E0D91">
              <w:rPr>
                <w:sz w:val="20"/>
                <w:szCs w:val="20"/>
                <w:lang w:val="en-GB"/>
              </w:rPr>
              <w:t>and pig slaughterin</w:t>
            </w:r>
            <w:r w:rsidRPr="003E0D91">
              <w:rPr>
                <w:sz w:val="20"/>
                <w:szCs w:val="20"/>
              </w:rPr>
              <w:t xml:space="preserve">g. </w:t>
            </w:r>
            <w:r w:rsidRPr="003E0D91">
              <w:rPr>
                <w:i/>
                <w:iCs/>
                <w:sz w:val="20"/>
                <w:szCs w:val="20"/>
                <w:lang w:val="de-DE"/>
              </w:rPr>
              <w:t>Food Research International</w:t>
            </w:r>
            <w:r w:rsidRPr="003E0D91">
              <w:rPr>
                <w:sz w:val="20"/>
                <w:szCs w:val="20"/>
                <w:lang w:val="de-DE"/>
              </w:rPr>
              <w:t>, 45,639-653</w:t>
            </w:r>
          </w:p>
        </w:tc>
        <w:tc>
          <w:tcPr>
            <w:tcW w:w="678" w:type="dxa"/>
            <w:tcMar>
              <w:left w:w="57" w:type="dxa"/>
              <w:right w:w="57" w:type="dxa"/>
            </w:tcMar>
            <w:vAlign w:val="center"/>
          </w:tcPr>
          <w:p w:rsidR="00FD532D" w:rsidRPr="003737FC" w:rsidRDefault="00FD532D" w:rsidP="007431EB">
            <w:pPr>
              <w:jc w:val="center"/>
              <w:rPr>
                <w:sz w:val="20"/>
                <w:szCs w:val="20"/>
                <w:lang w:val="sr-Cyrl-CS"/>
              </w:rPr>
            </w:pPr>
            <w:r w:rsidRPr="003737FC">
              <w:rPr>
                <w:sz w:val="20"/>
                <w:szCs w:val="20"/>
                <w:lang w:val="sr-Cyrl-CS"/>
              </w:rPr>
              <w:t>М 21</w:t>
            </w:r>
          </w:p>
        </w:tc>
      </w:tr>
      <w:tr w:rsidR="00FD532D" w:rsidRPr="003737FC">
        <w:tc>
          <w:tcPr>
            <w:tcW w:w="531" w:type="dxa"/>
            <w:gridSpan w:val="2"/>
            <w:tcMar>
              <w:left w:w="57" w:type="dxa"/>
              <w:right w:w="57" w:type="dxa"/>
            </w:tcMar>
            <w:vAlign w:val="center"/>
          </w:tcPr>
          <w:p w:rsidR="00FD532D" w:rsidRPr="003737FC" w:rsidRDefault="00FD532D" w:rsidP="00207555">
            <w:pPr>
              <w:jc w:val="center"/>
              <w:rPr>
                <w:sz w:val="20"/>
                <w:szCs w:val="20"/>
                <w:lang w:val="sr-Cyrl-CS"/>
              </w:rPr>
            </w:pPr>
            <w:r w:rsidRPr="003737FC">
              <w:rPr>
                <w:sz w:val="20"/>
                <w:szCs w:val="20"/>
                <w:lang w:val="sr-Cyrl-CS"/>
              </w:rPr>
              <w:t>5.</w:t>
            </w:r>
          </w:p>
        </w:tc>
        <w:tc>
          <w:tcPr>
            <w:tcW w:w="8871" w:type="dxa"/>
            <w:gridSpan w:val="9"/>
            <w:tcMar>
              <w:left w:w="57" w:type="dxa"/>
              <w:right w:w="57" w:type="dxa"/>
            </w:tcMar>
            <w:vAlign w:val="center"/>
          </w:tcPr>
          <w:p w:rsidR="00FD532D" w:rsidRPr="003E0D91" w:rsidRDefault="00FD532D" w:rsidP="00BC6B86">
            <w:pPr>
              <w:jc w:val="both"/>
              <w:rPr>
                <w:sz w:val="20"/>
                <w:szCs w:val="20"/>
                <w:lang w:val="sr-Cyrl-CS"/>
              </w:rPr>
            </w:pPr>
            <w:r w:rsidRPr="003E0D91">
              <w:rPr>
                <w:sz w:val="20"/>
                <w:szCs w:val="20"/>
                <w:lang w:val="sr-Latn-CS"/>
              </w:rPr>
              <w:t>Blagojevic</w:t>
            </w:r>
            <w:r w:rsidRPr="003E0D91">
              <w:rPr>
                <w:sz w:val="20"/>
                <w:szCs w:val="20"/>
                <w:vertAlign w:val="superscript"/>
                <w:lang w:val="sr-Latn-CS"/>
              </w:rPr>
              <w:t xml:space="preserve"> </w:t>
            </w:r>
            <w:r w:rsidRPr="003E0D91">
              <w:rPr>
                <w:sz w:val="20"/>
                <w:szCs w:val="20"/>
                <w:lang w:val="sr-Latn-CS"/>
              </w:rPr>
              <w:t>B., Antic</w:t>
            </w:r>
            <w:r w:rsidRPr="003E0D91">
              <w:rPr>
                <w:sz w:val="20"/>
                <w:szCs w:val="20"/>
                <w:vertAlign w:val="superscript"/>
                <w:lang w:val="sr-Latn-CS"/>
              </w:rPr>
              <w:t xml:space="preserve"> </w:t>
            </w:r>
            <w:r w:rsidRPr="003E0D91">
              <w:rPr>
                <w:sz w:val="20"/>
                <w:szCs w:val="20"/>
                <w:lang w:val="sr-Latn-CS"/>
              </w:rPr>
              <w:t>D., Ducic</w:t>
            </w:r>
            <w:r w:rsidRPr="003E0D91">
              <w:rPr>
                <w:sz w:val="20"/>
                <w:szCs w:val="20"/>
                <w:vertAlign w:val="superscript"/>
                <w:lang w:val="sr-Latn-CS"/>
              </w:rPr>
              <w:t xml:space="preserve"> </w:t>
            </w:r>
            <w:r w:rsidRPr="003E0D91">
              <w:rPr>
                <w:sz w:val="20"/>
                <w:szCs w:val="20"/>
                <w:lang w:val="sr-Latn-CS"/>
              </w:rPr>
              <w:t xml:space="preserve">M., </w:t>
            </w:r>
            <w:r w:rsidRPr="003E0D91">
              <w:rPr>
                <w:b/>
                <w:bCs/>
                <w:sz w:val="20"/>
                <w:szCs w:val="20"/>
                <w:lang w:val="sr-Latn-CS"/>
              </w:rPr>
              <w:t>Buncic S</w:t>
            </w:r>
            <w:r w:rsidRPr="003E0D91">
              <w:rPr>
                <w:sz w:val="20"/>
                <w:szCs w:val="20"/>
                <w:lang w:val="sr-Latn-CS"/>
              </w:rPr>
              <w:t xml:space="preserve">. (2012) </w:t>
            </w:r>
            <w:r w:rsidRPr="003E0D91">
              <w:rPr>
                <w:sz w:val="20"/>
                <w:szCs w:val="20"/>
                <w:lang w:val="en-GB"/>
              </w:rPr>
              <w:t>Visual cleanliness scores of cattle at slaughter and microbial loads on the hides and the carcases.</w:t>
            </w:r>
            <w:r w:rsidRPr="003E0D91">
              <w:rPr>
                <w:b/>
                <w:bCs/>
                <w:sz w:val="20"/>
                <w:szCs w:val="20"/>
                <w:lang w:val="en-GB"/>
              </w:rPr>
              <w:t xml:space="preserve"> </w:t>
            </w:r>
            <w:r w:rsidRPr="003E0D91">
              <w:rPr>
                <w:sz w:val="20"/>
                <w:szCs w:val="20"/>
                <w:lang w:val="en-GB"/>
              </w:rPr>
              <w:t>Veterinary Record 170, 563.</w:t>
            </w:r>
          </w:p>
        </w:tc>
        <w:tc>
          <w:tcPr>
            <w:tcW w:w="678" w:type="dxa"/>
            <w:tcMar>
              <w:left w:w="57" w:type="dxa"/>
              <w:right w:w="57" w:type="dxa"/>
            </w:tcMar>
            <w:vAlign w:val="center"/>
          </w:tcPr>
          <w:p w:rsidR="00FD532D" w:rsidRPr="00BC6B86" w:rsidRDefault="00FD532D" w:rsidP="007431EB">
            <w:pPr>
              <w:jc w:val="center"/>
              <w:rPr>
                <w:sz w:val="20"/>
                <w:szCs w:val="20"/>
                <w:lang w:val="sr-Latn-CS"/>
              </w:rPr>
            </w:pPr>
            <w:r w:rsidRPr="003737FC">
              <w:rPr>
                <w:sz w:val="20"/>
                <w:szCs w:val="20"/>
                <w:lang w:val="sr-Cyrl-CS"/>
              </w:rPr>
              <w:t xml:space="preserve">М </w:t>
            </w:r>
            <w:r>
              <w:rPr>
                <w:sz w:val="20"/>
                <w:szCs w:val="20"/>
                <w:lang w:val="sr-Latn-CS"/>
              </w:rPr>
              <w:t>21</w:t>
            </w:r>
          </w:p>
        </w:tc>
      </w:tr>
      <w:tr w:rsidR="00FD532D" w:rsidRPr="003737FC">
        <w:tc>
          <w:tcPr>
            <w:tcW w:w="531" w:type="dxa"/>
            <w:gridSpan w:val="2"/>
            <w:tcMar>
              <w:left w:w="57" w:type="dxa"/>
              <w:right w:w="57" w:type="dxa"/>
            </w:tcMar>
            <w:vAlign w:val="center"/>
          </w:tcPr>
          <w:p w:rsidR="00FD532D" w:rsidRPr="003737FC" w:rsidRDefault="00FD532D" w:rsidP="00207555">
            <w:pPr>
              <w:jc w:val="center"/>
              <w:rPr>
                <w:sz w:val="20"/>
                <w:szCs w:val="20"/>
                <w:lang w:val="en-GB"/>
              </w:rPr>
            </w:pPr>
            <w:r w:rsidRPr="003737FC">
              <w:rPr>
                <w:sz w:val="20"/>
                <w:szCs w:val="20"/>
                <w:lang w:val="en-GB"/>
              </w:rPr>
              <w:t>6.</w:t>
            </w:r>
          </w:p>
        </w:tc>
        <w:tc>
          <w:tcPr>
            <w:tcW w:w="8871" w:type="dxa"/>
            <w:gridSpan w:val="9"/>
            <w:tcMar>
              <w:left w:w="57" w:type="dxa"/>
              <w:right w:w="57" w:type="dxa"/>
            </w:tcMar>
            <w:vAlign w:val="center"/>
          </w:tcPr>
          <w:p w:rsidR="00FD532D" w:rsidRPr="003E0D91" w:rsidRDefault="00FD532D" w:rsidP="00BC6B86">
            <w:pPr>
              <w:jc w:val="both"/>
              <w:rPr>
                <w:sz w:val="20"/>
                <w:szCs w:val="20"/>
                <w:lang w:val="sr-Cyrl-CS"/>
              </w:rPr>
            </w:pPr>
            <w:r w:rsidRPr="003E0D91">
              <w:rPr>
                <w:sz w:val="20"/>
                <w:szCs w:val="20"/>
              </w:rPr>
              <w:t xml:space="preserve">Blagojevic B., Antic D., Ducic M. and </w:t>
            </w:r>
            <w:r w:rsidRPr="003E0D91">
              <w:rPr>
                <w:b/>
                <w:bCs/>
                <w:sz w:val="20"/>
                <w:szCs w:val="20"/>
              </w:rPr>
              <w:t>Buncic S</w:t>
            </w:r>
            <w:r w:rsidRPr="003E0D91">
              <w:rPr>
                <w:sz w:val="20"/>
                <w:szCs w:val="20"/>
              </w:rPr>
              <w:t xml:space="preserve">. (2011). </w:t>
            </w:r>
            <w:r w:rsidRPr="003E0D91">
              <w:rPr>
                <w:sz w:val="20"/>
                <w:szCs w:val="20"/>
                <w:lang w:val="en-GB"/>
              </w:rPr>
              <w:t xml:space="preserve">A study of Haptoglobin levels in groups of cattle and pigs with and without abnormalities at meat inspection. </w:t>
            </w:r>
            <w:r w:rsidRPr="003E0D91">
              <w:rPr>
                <w:i/>
                <w:iCs/>
                <w:sz w:val="20"/>
                <w:szCs w:val="20"/>
                <w:lang w:val="en-GB"/>
              </w:rPr>
              <w:t>Foodborne pathogens and disease</w:t>
            </w:r>
            <w:r w:rsidRPr="003E0D91">
              <w:rPr>
                <w:i/>
                <w:iCs/>
                <w:sz w:val="20"/>
                <w:szCs w:val="20"/>
                <w:lang w:val="sr-Cyrl-CS"/>
              </w:rPr>
              <w:t>,</w:t>
            </w:r>
            <w:r w:rsidRPr="003E0D91">
              <w:rPr>
                <w:i/>
                <w:iCs/>
                <w:sz w:val="20"/>
                <w:szCs w:val="20"/>
                <w:lang w:val="en-GB"/>
              </w:rPr>
              <w:t xml:space="preserve"> </w:t>
            </w:r>
            <w:r w:rsidRPr="003E0D91">
              <w:rPr>
                <w:sz w:val="20"/>
                <w:szCs w:val="20"/>
                <w:lang w:val="en-GB"/>
              </w:rPr>
              <w:t>8(10)</w:t>
            </w:r>
            <w:r w:rsidRPr="003E0D91">
              <w:rPr>
                <w:i/>
                <w:iCs/>
                <w:sz w:val="20"/>
                <w:szCs w:val="20"/>
                <w:lang w:val="en-GB"/>
              </w:rPr>
              <w:t>,</w:t>
            </w:r>
            <w:r w:rsidRPr="003E0D91">
              <w:rPr>
                <w:i/>
                <w:iCs/>
                <w:sz w:val="20"/>
                <w:szCs w:val="20"/>
                <w:lang w:val="sr-Cyrl-CS"/>
              </w:rPr>
              <w:t xml:space="preserve"> </w:t>
            </w:r>
            <w:r w:rsidRPr="003E0D91">
              <w:rPr>
                <w:sz w:val="20"/>
                <w:szCs w:val="20"/>
                <w:lang w:val="en-GB"/>
              </w:rPr>
              <w:t>1119-1124.</w:t>
            </w:r>
          </w:p>
        </w:tc>
        <w:tc>
          <w:tcPr>
            <w:tcW w:w="678" w:type="dxa"/>
            <w:tcMar>
              <w:left w:w="57" w:type="dxa"/>
              <w:right w:w="57" w:type="dxa"/>
            </w:tcMar>
            <w:vAlign w:val="center"/>
          </w:tcPr>
          <w:p w:rsidR="00FD532D" w:rsidRPr="003737FC" w:rsidRDefault="00FD532D" w:rsidP="007431EB">
            <w:pPr>
              <w:jc w:val="center"/>
              <w:rPr>
                <w:sz w:val="20"/>
                <w:szCs w:val="20"/>
              </w:rPr>
            </w:pPr>
            <w:r w:rsidRPr="003737FC">
              <w:rPr>
                <w:sz w:val="20"/>
                <w:szCs w:val="20"/>
                <w:lang w:val="sr-Cyrl-CS"/>
              </w:rPr>
              <w:t>М 21</w:t>
            </w:r>
          </w:p>
        </w:tc>
      </w:tr>
      <w:tr w:rsidR="00FD532D" w:rsidRPr="003737FC">
        <w:tc>
          <w:tcPr>
            <w:tcW w:w="531" w:type="dxa"/>
            <w:gridSpan w:val="2"/>
            <w:tcMar>
              <w:left w:w="57" w:type="dxa"/>
              <w:right w:w="57" w:type="dxa"/>
            </w:tcMar>
            <w:vAlign w:val="center"/>
          </w:tcPr>
          <w:p w:rsidR="00FD532D" w:rsidRPr="003737FC" w:rsidRDefault="00FD532D" w:rsidP="00207555">
            <w:pPr>
              <w:jc w:val="center"/>
              <w:rPr>
                <w:sz w:val="20"/>
                <w:szCs w:val="20"/>
                <w:lang w:val="sr-Cyrl-CS"/>
              </w:rPr>
            </w:pPr>
            <w:r w:rsidRPr="003737FC">
              <w:rPr>
                <w:sz w:val="20"/>
                <w:szCs w:val="20"/>
                <w:lang w:val="sr-Cyrl-CS"/>
              </w:rPr>
              <w:t>7.</w:t>
            </w:r>
          </w:p>
        </w:tc>
        <w:tc>
          <w:tcPr>
            <w:tcW w:w="8871" w:type="dxa"/>
            <w:gridSpan w:val="9"/>
            <w:tcMar>
              <w:left w:w="57" w:type="dxa"/>
              <w:right w:w="57" w:type="dxa"/>
            </w:tcMar>
            <w:vAlign w:val="center"/>
          </w:tcPr>
          <w:p w:rsidR="00FD532D" w:rsidRPr="003E0D91" w:rsidRDefault="00FD532D" w:rsidP="00BC6B86">
            <w:pPr>
              <w:jc w:val="both"/>
              <w:rPr>
                <w:sz w:val="20"/>
                <w:szCs w:val="20"/>
                <w:lang w:val="sr-Cyrl-CS"/>
              </w:rPr>
            </w:pPr>
            <w:r w:rsidRPr="003E0D91">
              <w:rPr>
                <w:sz w:val="20"/>
                <w:szCs w:val="20"/>
              </w:rPr>
              <w:t xml:space="preserve">Antic D., Blagojevic B. and </w:t>
            </w:r>
            <w:r w:rsidRPr="003E0D91">
              <w:rPr>
                <w:b/>
                <w:bCs/>
                <w:sz w:val="20"/>
                <w:szCs w:val="20"/>
              </w:rPr>
              <w:t>Buncic S</w:t>
            </w:r>
            <w:r w:rsidRPr="003E0D91">
              <w:rPr>
                <w:sz w:val="20"/>
                <w:szCs w:val="20"/>
              </w:rPr>
              <w:t xml:space="preserve">. (2011). Treatment of cattle hides with Shellac solution to reduce hide-to-beef microbial transfer. </w:t>
            </w:r>
            <w:r w:rsidRPr="003E0D91">
              <w:rPr>
                <w:i/>
                <w:iCs/>
                <w:sz w:val="20"/>
                <w:szCs w:val="20"/>
              </w:rPr>
              <w:t>Meat science</w:t>
            </w:r>
            <w:r w:rsidRPr="003E0D91">
              <w:rPr>
                <w:sz w:val="20"/>
                <w:szCs w:val="20"/>
              </w:rPr>
              <w:t>, 88, 498-502.</w:t>
            </w:r>
          </w:p>
        </w:tc>
        <w:tc>
          <w:tcPr>
            <w:tcW w:w="678" w:type="dxa"/>
            <w:tcMar>
              <w:left w:w="57" w:type="dxa"/>
              <w:right w:w="57" w:type="dxa"/>
            </w:tcMar>
            <w:vAlign w:val="center"/>
          </w:tcPr>
          <w:p w:rsidR="00FD532D" w:rsidRPr="003737FC" w:rsidRDefault="00FD532D" w:rsidP="007431EB">
            <w:pPr>
              <w:jc w:val="center"/>
              <w:rPr>
                <w:sz w:val="20"/>
                <w:szCs w:val="20"/>
                <w:lang w:val="sr-Cyrl-CS"/>
              </w:rPr>
            </w:pPr>
            <w:r w:rsidRPr="003737FC">
              <w:rPr>
                <w:sz w:val="20"/>
                <w:szCs w:val="20"/>
                <w:lang w:val="sr-Cyrl-CS"/>
              </w:rPr>
              <w:t>М 21</w:t>
            </w:r>
          </w:p>
        </w:tc>
      </w:tr>
      <w:tr w:rsidR="00FD532D" w:rsidRPr="003737FC">
        <w:tc>
          <w:tcPr>
            <w:tcW w:w="531" w:type="dxa"/>
            <w:gridSpan w:val="2"/>
            <w:tcMar>
              <w:left w:w="57" w:type="dxa"/>
              <w:right w:w="57" w:type="dxa"/>
            </w:tcMar>
            <w:vAlign w:val="center"/>
          </w:tcPr>
          <w:p w:rsidR="00FD532D" w:rsidRPr="003737FC" w:rsidRDefault="00FD532D" w:rsidP="00207555">
            <w:pPr>
              <w:jc w:val="center"/>
              <w:rPr>
                <w:sz w:val="20"/>
                <w:szCs w:val="20"/>
                <w:lang w:val="sr-Cyrl-CS"/>
              </w:rPr>
            </w:pPr>
            <w:r w:rsidRPr="003737FC">
              <w:rPr>
                <w:sz w:val="20"/>
                <w:szCs w:val="20"/>
                <w:lang w:val="sr-Cyrl-CS"/>
              </w:rPr>
              <w:t>8.</w:t>
            </w:r>
          </w:p>
        </w:tc>
        <w:tc>
          <w:tcPr>
            <w:tcW w:w="8871" w:type="dxa"/>
            <w:gridSpan w:val="9"/>
            <w:tcMar>
              <w:left w:w="57" w:type="dxa"/>
              <w:right w:w="57" w:type="dxa"/>
            </w:tcMar>
            <w:vAlign w:val="center"/>
          </w:tcPr>
          <w:p w:rsidR="00FD532D" w:rsidRPr="003E0D91" w:rsidRDefault="00FD532D" w:rsidP="00BC6B86">
            <w:pPr>
              <w:jc w:val="both"/>
              <w:rPr>
                <w:sz w:val="20"/>
                <w:szCs w:val="20"/>
                <w:lang w:val="sr-Cyrl-CS"/>
              </w:rPr>
            </w:pPr>
            <w:r w:rsidRPr="003E0D91">
              <w:rPr>
                <w:sz w:val="20"/>
                <w:szCs w:val="20"/>
              </w:rPr>
              <w:t xml:space="preserve">Blagojevic B., Antic D., Ducic M. and </w:t>
            </w:r>
            <w:r w:rsidRPr="003E0D91">
              <w:rPr>
                <w:b/>
                <w:bCs/>
                <w:sz w:val="20"/>
                <w:szCs w:val="20"/>
              </w:rPr>
              <w:t>Buncic S</w:t>
            </w:r>
            <w:r w:rsidRPr="003E0D91">
              <w:rPr>
                <w:sz w:val="20"/>
                <w:szCs w:val="20"/>
              </w:rPr>
              <w:t xml:space="preserve">. (2011). Ratio between carcass- and skin microflora as an abattoir process hygiene indicator. </w:t>
            </w:r>
            <w:r w:rsidRPr="003E0D91">
              <w:rPr>
                <w:i/>
                <w:iCs/>
                <w:sz w:val="20"/>
                <w:szCs w:val="20"/>
              </w:rPr>
              <w:t>Food control</w:t>
            </w:r>
            <w:r w:rsidRPr="003E0D91">
              <w:rPr>
                <w:sz w:val="20"/>
                <w:szCs w:val="20"/>
              </w:rPr>
              <w:t>, 22, 186-190.</w:t>
            </w:r>
          </w:p>
        </w:tc>
        <w:tc>
          <w:tcPr>
            <w:tcW w:w="678" w:type="dxa"/>
            <w:tcMar>
              <w:left w:w="57" w:type="dxa"/>
              <w:right w:w="57" w:type="dxa"/>
            </w:tcMar>
            <w:vAlign w:val="center"/>
          </w:tcPr>
          <w:p w:rsidR="00FD532D" w:rsidRPr="00BC6B86" w:rsidRDefault="00FD532D" w:rsidP="007431EB">
            <w:pPr>
              <w:jc w:val="center"/>
              <w:rPr>
                <w:sz w:val="20"/>
                <w:szCs w:val="20"/>
                <w:lang w:val="sr-Latn-CS"/>
              </w:rPr>
            </w:pPr>
            <w:r w:rsidRPr="003737FC">
              <w:rPr>
                <w:sz w:val="20"/>
                <w:szCs w:val="20"/>
                <w:lang w:val="sr-Cyrl-CS"/>
              </w:rPr>
              <w:t xml:space="preserve">М </w:t>
            </w:r>
            <w:r>
              <w:rPr>
                <w:sz w:val="20"/>
                <w:szCs w:val="20"/>
                <w:lang w:val="sr-Latn-CS"/>
              </w:rPr>
              <w:t>21</w:t>
            </w:r>
          </w:p>
        </w:tc>
      </w:tr>
      <w:tr w:rsidR="00FD532D" w:rsidRPr="003737FC">
        <w:tc>
          <w:tcPr>
            <w:tcW w:w="531" w:type="dxa"/>
            <w:gridSpan w:val="2"/>
            <w:tcMar>
              <w:left w:w="57" w:type="dxa"/>
              <w:right w:w="57" w:type="dxa"/>
            </w:tcMar>
            <w:vAlign w:val="center"/>
          </w:tcPr>
          <w:p w:rsidR="00FD532D" w:rsidRPr="003737FC" w:rsidRDefault="00FD532D" w:rsidP="00207555">
            <w:pPr>
              <w:jc w:val="center"/>
              <w:rPr>
                <w:sz w:val="20"/>
                <w:szCs w:val="20"/>
                <w:lang w:val="en-GB"/>
              </w:rPr>
            </w:pPr>
            <w:r w:rsidRPr="003737FC">
              <w:rPr>
                <w:sz w:val="20"/>
                <w:szCs w:val="20"/>
                <w:lang w:val="sr-Cyrl-CS"/>
              </w:rPr>
              <w:t>9</w:t>
            </w:r>
            <w:r w:rsidRPr="003737FC">
              <w:rPr>
                <w:sz w:val="20"/>
                <w:szCs w:val="20"/>
                <w:lang w:val="en-GB"/>
              </w:rPr>
              <w:t>.</w:t>
            </w:r>
          </w:p>
        </w:tc>
        <w:tc>
          <w:tcPr>
            <w:tcW w:w="8871" w:type="dxa"/>
            <w:gridSpan w:val="9"/>
            <w:tcMar>
              <w:left w:w="57" w:type="dxa"/>
              <w:right w:w="57" w:type="dxa"/>
            </w:tcMar>
            <w:vAlign w:val="center"/>
          </w:tcPr>
          <w:p w:rsidR="00FD532D" w:rsidRPr="003E0D91" w:rsidRDefault="00FD532D" w:rsidP="00BC6B86">
            <w:pPr>
              <w:jc w:val="both"/>
              <w:rPr>
                <w:sz w:val="20"/>
                <w:szCs w:val="20"/>
                <w:lang w:val="sr-Cyrl-CS"/>
              </w:rPr>
            </w:pPr>
            <w:r w:rsidRPr="003E0D91">
              <w:rPr>
                <w:sz w:val="20"/>
                <w:szCs w:val="20"/>
              </w:rPr>
              <w:t>Antic</w:t>
            </w:r>
            <w:r w:rsidRPr="003E0D91">
              <w:rPr>
                <w:sz w:val="20"/>
                <w:szCs w:val="20"/>
                <w:lang w:val="sr-Cyrl-CS"/>
              </w:rPr>
              <w:t xml:space="preserve"> </w:t>
            </w:r>
            <w:r w:rsidRPr="003E0D91">
              <w:rPr>
                <w:sz w:val="20"/>
                <w:szCs w:val="20"/>
              </w:rPr>
              <w:t>D</w:t>
            </w:r>
            <w:r w:rsidRPr="003E0D91">
              <w:rPr>
                <w:sz w:val="20"/>
                <w:szCs w:val="20"/>
                <w:lang w:val="sr-Cyrl-CS"/>
              </w:rPr>
              <w:t xml:space="preserve">., </w:t>
            </w:r>
            <w:r w:rsidRPr="003E0D91">
              <w:rPr>
                <w:sz w:val="20"/>
                <w:szCs w:val="20"/>
              </w:rPr>
              <w:t>Blagojevic</w:t>
            </w:r>
            <w:r w:rsidRPr="003E0D91">
              <w:rPr>
                <w:sz w:val="20"/>
                <w:szCs w:val="20"/>
                <w:lang w:val="sr-Cyrl-CS"/>
              </w:rPr>
              <w:t xml:space="preserve"> </w:t>
            </w:r>
            <w:r w:rsidRPr="003E0D91">
              <w:rPr>
                <w:sz w:val="20"/>
                <w:szCs w:val="20"/>
              </w:rPr>
              <w:t>B</w:t>
            </w:r>
            <w:r w:rsidRPr="003E0D91">
              <w:rPr>
                <w:sz w:val="20"/>
                <w:szCs w:val="20"/>
                <w:lang w:val="sr-Cyrl-CS"/>
              </w:rPr>
              <w:t xml:space="preserve">., </w:t>
            </w:r>
            <w:r w:rsidRPr="003E0D91">
              <w:rPr>
                <w:sz w:val="20"/>
                <w:szCs w:val="20"/>
              </w:rPr>
              <w:t>Ducic</w:t>
            </w:r>
            <w:r w:rsidRPr="003E0D91">
              <w:rPr>
                <w:sz w:val="20"/>
                <w:szCs w:val="20"/>
                <w:lang w:val="sr-Cyrl-CS"/>
              </w:rPr>
              <w:t xml:space="preserve"> </w:t>
            </w:r>
            <w:r w:rsidRPr="003E0D91">
              <w:rPr>
                <w:sz w:val="20"/>
                <w:szCs w:val="20"/>
              </w:rPr>
              <w:t>M</w:t>
            </w:r>
            <w:r w:rsidRPr="003E0D91">
              <w:rPr>
                <w:sz w:val="20"/>
                <w:szCs w:val="20"/>
                <w:lang w:val="sr-Cyrl-CS"/>
              </w:rPr>
              <w:t xml:space="preserve">., </w:t>
            </w:r>
            <w:r w:rsidRPr="003E0D91">
              <w:rPr>
                <w:sz w:val="20"/>
                <w:szCs w:val="20"/>
              </w:rPr>
              <w:t>Nastasijevic</w:t>
            </w:r>
            <w:r w:rsidRPr="003E0D91">
              <w:rPr>
                <w:sz w:val="20"/>
                <w:szCs w:val="20"/>
                <w:lang w:val="sr-Cyrl-CS"/>
              </w:rPr>
              <w:t xml:space="preserve"> </w:t>
            </w:r>
            <w:r w:rsidRPr="003E0D91">
              <w:rPr>
                <w:sz w:val="20"/>
                <w:szCs w:val="20"/>
              </w:rPr>
              <w:t>I</w:t>
            </w:r>
            <w:r w:rsidRPr="003E0D91">
              <w:rPr>
                <w:sz w:val="20"/>
                <w:szCs w:val="20"/>
                <w:lang w:val="sr-Cyrl-CS"/>
              </w:rPr>
              <w:t xml:space="preserve">., </w:t>
            </w:r>
            <w:r w:rsidRPr="003E0D91">
              <w:rPr>
                <w:sz w:val="20"/>
                <w:szCs w:val="20"/>
              </w:rPr>
              <w:t>Mitrovic</w:t>
            </w:r>
            <w:r w:rsidRPr="003E0D91">
              <w:rPr>
                <w:sz w:val="20"/>
                <w:szCs w:val="20"/>
                <w:lang w:val="sr-Cyrl-CS"/>
              </w:rPr>
              <w:t xml:space="preserve"> </w:t>
            </w:r>
            <w:r w:rsidRPr="003E0D91">
              <w:rPr>
                <w:sz w:val="20"/>
                <w:szCs w:val="20"/>
              </w:rPr>
              <w:t>R</w:t>
            </w:r>
            <w:r w:rsidRPr="003E0D91">
              <w:rPr>
                <w:sz w:val="20"/>
                <w:szCs w:val="20"/>
                <w:lang w:val="sr-Cyrl-CS"/>
              </w:rPr>
              <w:t xml:space="preserve">. </w:t>
            </w:r>
            <w:r w:rsidRPr="003E0D91">
              <w:rPr>
                <w:sz w:val="20"/>
                <w:szCs w:val="20"/>
              </w:rPr>
              <w:t>and</w:t>
            </w:r>
            <w:r w:rsidRPr="003E0D91">
              <w:rPr>
                <w:sz w:val="20"/>
                <w:szCs w:val="20"/>
                <w:lang w:val="sr-Cyrl-CS"/>
              </w:rPr>
              <w:t xml:space="preserve"> </w:t>
            </w:r>
            <w:r w:rsidRPr="003E0D91">
              <w:rPr>
                <w:b/>
                <w:bCs/>
                <w:sz w:val="20"/>
                <w:szCs w:val="20"/>
              </w:rPr>
              <w:t>Buncic</w:t>
            </w:r>
            <w:r w:rsidRPr="003E0D91">
              <w:rPr>
                <w:b/>
                <w:bCs/>
                <w:sz w:val="20"/>
                <w:szCs w:val="20"/>
                <w:lang w:val="sr-Cyrl-CS"/>
              </w:rPr>
              <w:t xml:space="preserve"> </w:t>
            </w:r>
            <w:r w:rsidRPr="003E0D91">
              <w:rPr>
                <w:b/>
                <w:bCs/>
                <w:sz w:val="20"/>
                <w:szCs w:val="20"/>
              </w:rPr>
              <w:t>S</w:t>
            </w:r>
            <w:r w:rsidRPr="003E0D91">
              <w:rPr>
                <w:sz w:val="20"/>
                <w:szCs w:val="20"/>
                <w:lang w:val="sr-Cyrl-CS"/>
              </w:rPr>
              <w:t xml:space="preserve">. (2010). </w:t>
            </w:r>
            <w:r w:rsidRPr="003E0D91">
              <w:rPr>
                <w:sz w:val="20"/>
                <w:szCs w:val="20"/>
              </w:rPr>
              <w:t xml:space="preserve">Distribution of microflora on cattle hides and its transmission to meat via direct contact. </w:t>
            </w:r>
            <w:r w:rsidRPr="003E0D91">
              <w:rPr>
                <w:i/>
                <w:iCs/>
                <w:sz w:val="20"/>
                <w:szCs w:val="20"/>
              </w:rPr>
              <w:t>Food control</w:t>
            </w:r>
            <w:r w:rsidRPr="003E0D91">
              <w:rPr>
                <w:sz w:val="20"/>
                <w:szCs w:val="20"/>
              </w:rPr>
              <w:t>, 21, 1025-1029.</w:t>
            </w:r>
          </w:p>
        </w:tc>
        <w:tc>
          <w:tcPr>
            <w:tcW w:w="678" w:type="dxa"/>
            <w:tcMar>
              <w:left w:w="57" w:type="dxa"/>
              <w:right w:w="57" w:type="dxa"/>
            </w:tcMar>
            <w:vAlign w:val="center"/>
          </w:tcPr>
          <w:p w:rsidR="00FD532D" w:rsidRPr="00BC6B86" w:rsidRDefault="00FD532D" w:rsidP="007431EB">
            <w:pPr>
              <w:jc w:val="center"/>
              <w:rPr>
                <w:sz w:val="20"/>
                <w:szCs w:val="20"/>
                <w:lang w:val="sr-Latn-CS"/>
              </w:rPr>
            </w:pPr>
            <w:r w:rsidRPr="003737FC">
              <w:rPr>
                <w:sz w:val="20"/>
                <w:szCs w:val="20"/>
                <w:lang w:val="sr-Cyrl-CS"/>
              </w:rPr>
              <w:t xml:space="preserve">М </w:t>
            </w:r>
            <w:r>
              <w:rPr>
                <w:sz w:val="20"/>
                <w:szCs w:val="20"/>
                <w:lang w:val="sr-Latn-CS"/>
              </w:rPr>
              <w:t>21</w:t>
            </w:r>
          </w:p>
        </w:tc>
      </w:tr>
      <w:tr w:rsidR="00FD532D" w:rsidRPr="003737FC">
        <w:tc>
          <w:tcPr>
            <w:tcW w:w="531" w:type="dxa"/>
            <w:gridSpan w:val="2"/>
            <w:tcMar>
              <w:left w:w="57" w:type="dxa"/>
              <w:right w:w="57" w:type="dxa"/>
            </w:tcMar>
            <w:vAlign w:val="center"/>
          </w:tcPr>
          <w:p w:rsidR="00FD532D" w:rsidRPr="003737FC" w:rsidRDefault="00FD532D" w:rsidP="00207555">
            <w:pPr>
              <w:jc w:val="center"/>
              <w:rPr>
                <w:sz w:val="20"/>
                <w:szCs w:val="20"/>
                <w:lang w:val="en-GB"/>
              </w:rPr>
            </w:pPr>
            <w:r w:rsidRPr="003737FC">
              <w:rPr>
                <w:sz w:val="20"/>
                <w:szCs w:val="20"/>
                <w:lang w:val="sr-Cyrl-CS"/>
              </w:rPr>
              <w:t>10</w:t>
            </w:r>
            <w:r w:rsidRPr="003737FC">
              <w:rPr>
                <w:sz w:val="20"/>
                <w:szCs w:val="20"/>
                <w:lang w:val="en-GB"/>
              </w:rPr>
              <w:t>.</w:t>
            </w:r>
          </w:p>
        </w:tc>
        <w:tc>
          <w:tcPr>
            <w:tcW w:w="8871" w:type="dxa"/>
            <w:gridSpan w:val="9"/>
            <w:tcMar>
              <w:left w:w="57" w:type="dxa"/>
              <w:right w:w="57" w:type="dxa"/>
            </w:tcMar>
            <w:vAlign w:val="center"/>
          </w:tcPr>
          <w:p w:rsidR="00FD532D" w:rsidRPr="003E0D91" w:rsidRDefault="00FD532D" w:rsidP="00BC6B86">
            <w:pPr>
              <w:jc w:val="both"/>
              <w:rPr>
                <w:sz w:val="20"/>
                <w:szCs w:val="20"/>
                <w:lang w:val="sr-Cyrl-CS"/>
              </w:rPr>
            </w:pPr>
            <w:r w:rsidRPr="003E0D91">
              <w:rPr>
                <w:sz w:val="20"/>
                <w:szCs w:val="20"/>
              </w:rPr>
              <w:t>Antic</w:t>
            </w:r>
            <w:r w:rsidRPr="003E0D91">
              <w:rPr>
                <w:sz w:val="20"/>
                <w:szCs w:val="20"/>
                <w:lang w:val="sr-Cyrl-CS"/>
              </w:rPr>
              <w:t xml:space="preserve"> </w:t>
            </w:r>
            <w:r w:rsidRPr="003E0D91">
              <w:rPr>
                <w:sz w:val="20"/>
                <w:szCs w:val="20"/>
              </w:rPr>
              <w:t>D</w:t>
            </w:r>
            <w:r w:rsidRPr="003E0D91">
              <w:rPr>
                <w:sz w:val="20"/>
                <w:szCs w:val="20"/>
                <w:lang w:val="sr-Cyrl-CS"/>
              </w:rPr>
              <w:t xml:space="preserve">., </w:t>
            </w:r>
            <w:r w:rsidRPr="003E0D91">
              <w:rPr>
                <w:sz w:val="20"/>
                <w:szCs w:val="20"/>
              </w:rPr>
              <w:t>Blagojevic</w:t>
            </w:r>
            <w:r w:rsidRPr="003E0D91">
              <w:rPr>
                <w:sz w:val="20"/>
                <w:szCs w:val="20"/>
                <w:lang w:val="sr-Cyrl-CS"/>
              </w:rPr>
              <w:t xml:space="preserve"> </w:t>
            </w:r>
            <w:r w:rsidRPr="003E0D91">
              <w:rPr>
                <w:sz w:val="20"/>
                <w:szCs w:val="20"/>
              </w:rPr>
              <w:t>B</w:t>
            </w:r>
            <w:r w:rsidRPr="003E0D91">
              <w:rPr>
                <w:sz w:val="20"/>
                <w:szCs w:val="20"/>
                <w:lang w:val="sr-Cyrl-CS"/>
              </w:rPr>
              <w:t xml:space="preserve">., </w:t>
            </w:r>
            <w:r w:rsidRPr="003E0D91">
              <w:rPr>
                <w:sz w:val="20"/>
                <w:szCs w:val="20"/>
              </w:rPr>
              <w:t>Ducic</w:t>
            </w:r>
            <w:r w:rsidRPr="003E0D91">
              <w:rPr>
                <w:sz w:val="20"/>
                <w:szCs w:val="20"/>
                <w:lang w:val="sr-Cyrl-CS"/>
              </w:rPr>
              <w:t xml:space="preserve"> </w:t>
            </w:r>
            <w:r w:rsidRPr="003E0D91">
              <w:rPr>
                <w:sz w:val="20"/>
                <w:szCs w:val="20"/>
              </w:rPr>
              <w:t>M</w:t>
            </w:r>
            <w:r w:rsidRPr="003E0D91">
              <w:rPr>
                <w:sz w:val="20"/>
                <w:szCs w:val="20"/>
                <w:lang w:val="sr-Cyrl-CS"/>
              </w:rPr>
              <w:t xml:space="preserve">., </w:t>
            </w:r>
            <w:r w:rsidRPr="003E0D91">
              <w:rPr>
                <w:sz w:val="20"/>
                <w:szCs w:val="20"/>
              </w:rPr>
              <w:t>Mitrovic</w:t>
            </w:r>
            <w:r w:rsidRPr="003E0D91">
              <w:rPr>
                <w:sz w:val="20"/>
                <w:szCs w:val="20"/>
                <w:lang w:val="sr-Cyrl-CS"/>
              </w:rPr>
              <w:t xml:space="preserve"> </w:t>
            </w:r>
            <w:r w:rsidRPr="003E0D91">
              <w:rPr>
                <w:sz w:val="20"/>
                <w:szCs w:val="20"/>
              </w:rPr>
              <w:t>R</w:t>
            </w:r>
            <w:r w:rsidRPr="003E0D91">
              <w:rPr>
                <w:sz w:val="20"/>
                <w:szCs w:val="20"/>
                <w:lang w:val="sr-Cyrl-CS"/>
              </w:rPr>
              <w:t xml:space="preserve">., </w:t>
            </w:r>
            <w:r w:rsidRPr="003E0D91">
              <w:rPr>
                <w:sz w:val="20"/>
                <w:szCs w:val="20"/>
              </w:rPr>
              <w:t>Nastasijevic</w:t>
            </w:r>
            <w:r w:rsidRPr="003E0D91">
              <w:rPr>
                <w:sz w:val="20"/>
                <w:szCs w:val="20"/>
                <w:lang w:val="sr-Cyrl-CS"/>
              </w:rPr>
              <w:t xml:space="preserve"> </w:t>
            </w:r>
            <w:r w:rsidRPr="003E0D91">
              <w:rPr>
                <w:sz w:val="20"/>
                <w:szCs w:val="20"/>
              </w:rPr>
              <w:t>I</w:t>
            </w:r>
            <w:r w:rsidRPr="003E0D91">
              <w:rPr>
                <w:sz w:val="20"/>
                <w:szCs w:val="20"/>
                <w:lang w:val="sr-Cyrl-CS"/>
              </w:rPr>
              <w:t xml:space="preserve">., </w:t>
            </w:r>
            <w:r w:rsidRPr="003E0D91">
              <w:rPr>
                <w:b/>
                <w:bCs/>
                <w:sz w:val="20"/>
                <w:szCs w:val="20"/>
              </w:rPr>
              <w:t>Buncic</w:t>
            </w:r>
            <w:r w:rsidRPr="003E0D91">
              <w:rPr>
                <w:b/>
                <w:bCs/>
                <w:sz w:val="20"/>
                <w:szCs w:val="20"/>
                <w:lang w:val="sr-Cyrl-CS"/>
              </w:rPr>
              <w:t xml:space="preserve"> </w:t>
            </w:r>
            <w:r w:rsidRPr="003E0D91">
              <w:rPr>
                <w:b/>
                <w:bCs/>
                <w:sz w:val="20"/>
                <w:szCs w:val="20"/>
              </w:rPr>
              <w:t>S</w:t>
            </w:r>
            <w:r w:rsidRPr="003E0D91">
              <w:rPr>
                <w:sz w:val="20"/>
                <w:szCs w:val="20"/>
                <w:lang w:val="sr-Cyrl-CS"/>
              </w:rPr>
              <w:t xml:space="preserve">. (2010). </w:t>
            </w:r>
            <w:r w:rsidRPr="003E0D91">
              <w:rPr>
                <w:sz w:val="20"/>
                <w:szCs w:val="20"/>
              </w:rPr>
              <w:t>Treatment</w:t>
            </w:r>
            <w:r w:rsidRPr="003E0D91">
              <w:rPr>
                <w:sz w:val="20"/>
                <w:szCs w:val="20"/>
                <w:lang w:val="sr-Cyrl-CS"/>
              </w:rPr>
              <w:t xml:space="preserve"> </w:t>
            </w:r>
            <w:r w:rsidRPr="003E0D91">
              <w:rPr>
                <w:sz w:val="20"/>
                <w:szCs w:val="20"/>
              </w:rPr>
              <w:t>of</w:t>
            </w:r>
            <w:r w:rsidRPr="003E0D91">
              <w:rPr>
                <w:sz w:val="20"/>
                <w:szCs w:val="20"/>
                <w:lang w:val="sr-Cyrl-CS"/>
              </w:rPr>
              <w:t xml:space="preserve"> </w:t>
            </w:r>
            <w:r w:rsidRPr="003E0D91">
              <w:rPr>
                <w:sz w:val="20"/>
                <w:szCs w:val="20"/>
              </w:rPr>
              <w:t>cattle</w:t>
            </w:r>
            <w:r w:rsidRPr="003E0D91">
              <w:rPr>
                <w:sz w:val="20"/>
                <w:szCs w:val="20"/>
                <w:lang w:val="sr-Cyrl-CS"/>
              </w:rPr>
              <w:t xml:space="preserve"> </w:t>
            </w:r>
            <w:r w:rsidRPr="003E0D91">
              <w:rPr>
                <w:sz w:val="20"/>
                <w:szCs w:val="20"/>
              </w:rPr>
              <w:t>hides</w:t>
            </w:r>
            <w:r w:rsidRPr="003E0D91">
              <w:rPr>
                <w:sz w:val="20"/>
                <w:szCs w:val="20"/>
                <w:lang w:val="sr-Cyrl-CS"/>
              </w:rPr>
              <w:t xml:space="preserve"> </w:t>
            </w:r>
            <w:r w:rsidRPr="003E0D91">
              <w:rPr>
                <w:sz w:val="20"/>
                <w:szCs w:val="20"/>
              </w:rPr>
              <w:t>with</w:t>
            </w:r>
            <w:r w:rsidRPr="003E0D91">
              <w:rPr>
                <w:sz w:val="20"/>
                <w:szCs w:val="20"/>
                <w:lang w:val="sr-Cyrl-CS"/>
              </w:rPr>
              <w:t xml:space="preserve"> </w:t>
            </w:r>
            <w:r w:rsidRPr="003E0D91">
              <w:rPr>
                <w:sz w:val="20"/>
                <w:szCs w:val="20"/>
              </w:rPr>
              <w:t>Shellac</w:t>
            </w:r>
            <w:r w:rsidRPr="003E0D91">
              <w:rPr>
                <w:sz w:val="20"/>
                <w:szCs w:val="20"/>
                <w:lang w:val="sr-Cyrl-CS"/>
              </w:rPr>
              <w:t>-</w:t>
            </w:r>
            <w:r w:rsidRPr="003E0D91">
              <w:rPr>
                <w:sz w:val="20"/>
                <w:szCs w:val="20"/>
              </w:rPr>
              <w:t>in</w:t>
            </w:r>
            <w:r w:rsidRPr="003E0D91">
              <w:rPr>
                <w:sz w:val="20"/>
                <w:szCs w:val="20"/>
                <w:lang w:val="sr-Cyrl-CS"/>
              </w:rPr>
              <w:t>-</w:t>
            </w:r>
            <w:r w:rsidRPr="003E0D91">
              <w:rPr>
                <w:sz w:val="20"/>
                <w:szCs w:val="20"/>
              </w:rPr>
              <w:t>ethanol</w:t>
            </w:r>
            <w:r w:rsidRPr="003E0D91">
              <w:rPr>
                <w:sz w:val="20"/>
                <w:szCs w:val="20"/>
                <w:lang w:val="sr-Cyrl-CS"/>
              </w:rPr>
              <w:t xml:space="preserve"> </w:t>
            </w:r>
            <w:r w:rsidRPr="003E0D91">
              <w:rPr>
                <w:sz w:val="20"/>
                <w:szCs w:val="20"/>
              </w:rPr>
              <w:t>solution</w:t>
            </w:r>
            <w:r w:rsidRPr="003E0D91">
              <w:rPr>
                <w:sz w:val="20"/>
                <w:szCs w:val="20"/>
                <w:lang w:val="sr-Cyrl-CS"/>
              </w:rPr>
              <w:t xml:space="preserve"> </w:t>
            </w:r>
            <w:r w:rsidRPr="003E0D91">
              <w:rPr>
                <w:sz w:val="20"/>
                <w:szCs w:val="20"/>
              </w:rPr>
              <w:t>to</w:t>
            </w:r>
            <w:r w:rsidRPr="003E0D91">
              <w:rPr>
                <w:sz w:val="20"/>
                <w:szCs w:val="20"/>
                <w:lang w:val="sr-Cyrl-CS"/>
              </w:rPr>
              <w:t xml:space="preserve"> </w:t>
            </w:r>
            <w:r w:rsidRPr="003E0D91">
              <w:rPr>
                <w:sz w:val="20"/>
                <w:szCs w:val="20"/>
              </w:rPr>
              <w:t>reduce</w:t>
            </w:r>
            <w:r w:rsidRPr="003E0D91">
              <w:rPr>
                <w:sz w:val="20"/>
                <w:szCs w:val="20"/>
                <w:lang w:val="sr-Cyrl-CS"/>
              </w:rPr>
              <w:t xml:space="preserve"> </w:t>
            </w:r>
            <w:r w:rsidRPr="003E0D91">
              <w:rPr>
                <w:sz w:val="20"/>
                <w:szCs w:val="20"/>
              </w:rPr>
              <w:t>bacterial</w:t>
            </w:r>
            <w:r w:rsidRPr="003E0D91">
              <w:rPr>
                <w:sz w:val="20"/>
                <w:szCs w:val="20"/>
                <w:lang w:val="sr-Cyrl-CS"/>
              </w:rPr>
              <w:t xml:space="preserve"> </w:t>
            </w:r>
            <w:r w:rsidRPr="003E0D91">
              <w:rPr>
                <w:sz w:val="20"/>
                <w:szCs w:val="20"/>
              </w:rPr>
              <w:t>transferability</w:t>
            </w:r>
            <w:r w:rsidRPr="003E0D91">
              <w:rPr>
                <w:sz w:val="20"/>
                <w:szCs w:val="20"/>
                <w:lang w:val="sr-Cyrl-CS"/>
              </w:rPr>
              <w:t xml:space="preserve"> - </w:t>
            </w:r>
            <w:r w:rsidRPr="003E0D91">
              <w:rPr>
                <w:sz w:val="20"/>
                <w:szCs w:val="20"/>
              </w:rPr>
              <w:t>A</w:t>
            </w:r>
            <w:r w:rsidRPr="003E0D91">
              <w:rPr>
                <w:sz w:val="20"/>
                <w:szCs w:val="20"/>
                <w:lang w:val="sr-Cyrl-CS"/>
              </w:rPr>
              <w:t xml:space="preserve"> </w:t>
            </w:r>
            <w:r w:rsidRPr="003E0D91">
              <w:rPr>
                <w:sz w:val="20"/>
                <w:szCs w:val="20"/>
              </w:rPr>
              <w:t>preliminary</w:t>
            </w:r>
            <w:r w:rsidRPr="003E0D91">
              <w:rPr>
                <w:sz w:val="20"/>
                <w:szCs w:val="20"/>
                <w:lang w:val="sr-Cyrl-CS"/>
              </w:rPr>
              <w:t xml:space="preserve"> </w:t>
            </w:r>
            <w:r w:rsidRPr="003E0D91">
              <w:rPr>
                <w:sz w:val="20"/>
                <w:szCs w:val="20"/>
              </w:rPr>
              <w:t>study</w:t>
            </w:r>
            <w:r w:rsidRPr="003E0D91">
              <w:rPr>
                <w:sz w:val="20"/>
                <w:szCs w:val="20"/>
                <w:lang w:val="sr-Cyrl-CS"/>
              </w:rPr>
              <w:t xml:space="preserve">. </w:t>
            </w:r>
            <w:r w:rsidRPr="003E0D91">
              <w:rPr>
                <w:i/>
                <w:iCs/>
                <w:sz w:val="20"/>
                <w:szCs w:val="20"/>
              </w:rPr>
              <w:t>Meat</w:t>
            </w:r>
            <w:r w:rsidRPr="003E0D91">
              <w:rPr>
                <w:i/>
                <w:iCs/>
                <w:sz w:val="20"/>
                <w:szCs w:val="20"/>
                <w:lang w:val="sr-Cyrl-CS"/>
              </w:rPr>
              <w:t xml:space="preserve"> </w:t>
            </w:r>
            <w:r w:rsidRPr="003E0D91">
              <w:rPr>
                <w:i/>
                <w:iCs/>
                <w:sz w:val="20"/>
                <w:szCs w:val="20"/>
              </w:rPr>
              <w:t>science</w:t>
            </w:r>
            <w:r w:rsidRPr="003E0D91">
              <w:rPr>
                <w:sz w:val="20"/>
                <w:szCs w:val="20"/>
                <w:lang w:val="sr-Cyrl-CS"/>
              </w:rPr>
              <w:t>, 85, 77-81.</w:t>
            </w:r>
          </w:p>
        </w:tc>
        <w:tc>
          <w:tcPr>
            <w:tcW w:w="678" w:type="dxa"/>
            <w:tcMar>
              <w:left w:w="57" w:type="dxa"/>
              <w:right w:w="57" w:type="dxa"/>
            </w:tcMar>
            <w:vAlign w:val="center"/>
          </w:tcPr>
          <w:p w:rsidR="00FD532D" w:rsidRPr="00BC6B86" w:rsidRDefault="00FD532D" w:rsidP="007431EB">
            <w:pPr>
              <w:jc w:val="center"/>
              <w:rPr>
                <w:sz w:val="20"/>
                <w:szCs w:val="20"/>
                <w:lang w:val="sr-Latn-CS"/>
              </w:rPr>
            </w:pPr>
            <w:r w:rsidRPr="003737FC">
              <w:rPr>
                <w:sz w:val="20"/>
                <w:szCs w:val="20"/>
                <w:lang w:val="sr-Cyrl-CS"/>
              </w:rPr>
              <w:t xml:space="preserve">М </w:t>
            </w:r>
            <w:r>
              <w:rPr>
                <w:sz w:val="20"/>
                <w:szCs w:val="20"/>
                <w:lang w:val="sr-Latn-CS"/>
              </w:rPr>
              <w:t>21</w:t>
            </w:r>
          </w:p>
        </w:tc>
      </w:tr>
      <w:tr w:rsidR="00FD532D" w:rsidRPr="003737FC">
        <w:tc>
          <w:tcPr>
            <w:tcW w:w="10080" w:type="dxa"/>
            <w:gridSpan w:val="12"/>
            <w:tcMar>
              <w:left w:w="57" w:type="dxa"/>
              <w:right w:w="57" w:type="dxa"/>
            </w:tcMar>
          </w:tcPr>
          <w:p w:rsidR="00FD532D" w:rsidRPr="003737FC" w:rsidRDefault="00FD532D" w:rsidP="007431EB">
            <w:pPr>
              <w:rPr>
                <w:sz w:val="20"/>
                <w:szCs w:val="20"/>
                <w:lang w:val="en-GB"/>
              </w:rPr>
            </w:pPr>
            <w:r w:rsidRPr="003737FC">
              <w:rPr>
                <w:b/>
                <w:bCs/>
                <w:sz w:val="20"/>
                <w:szCs w:val="20"/>
                <w:lang w:val="en-GB"/>
              </w:rPr>
              <w:t>Collective data on teacher’s scientific activity</w:t>
            </w:r>
          </w:p>
        </w:tc>
      </w:tr>
      <w:tr w:rsidR="00FD532D" w:rsidRPr="003737FC">
        <w:tc>
          <w:tcPr>
            <w:tcW w:w="3525" w:type="dxa"/>
            <w:gridSpan w:val="5"/>
            <w:tcMar>
              <w:left w:w="57" w:type="dxa"/>
              <w:right w:w="57" w:type="dxa"/>
            </w:tcMar>
          </w:tcPr>
          <w:p w:rsidR="00FD532D" w:rsidRPr="003737FC" w:rsidRDefault="00FD532D" w:rsidP="007431EB">
            <w:pPr>
              <w:rPr>
                <w:sz w:val="20"/>
                <w:szCs w:val="20"/>
                <w:lang w:val="en-GB"/>
              </w:rPr>
            </w:pPr>
            <w:r w:rsidRPr="003737FC">
              <w:rPr>
                <w:sz w:val="20"/>
                <w:szCs w:val="20"/>
                <w:lang w:val="en-GB"/>
              </w:rPr>
              <w:t xml:space="preserve">Citation number without self-citations </w:t>
            </w:r>
          </w:p>
        </w:tc>
        <w:tc>
          <w:tcPr>
            <w:tcW w:w="6555" w:type="dxa"/>
            <w:gridSpan w:val="7"/>
            <w:tcMar>
              <w:left w:w="57" w:type="dxa"/>
              <w:right w:w="57" w:type="dxa"/>
            </w:tcMar>
          </w:tcPr>
          <w:p w:rsidR="00FD532D" w:rsidRPr="003737FC" w:rsidRDefault="00FD532D" w:rsidP="007431EB">
            <w:pPr>
              <w:rPr>
                <w:b/>
                <w:bCs/>
                <w:sz w:val="20"/>
                <w:szCs w:val="20"/>
                <w:lang w:val="en-GB"/>
              </w:rPr>
            </w:pPr>
            <w:r w:rsidRPr="003737FC">
              <w:rPr>
                <w:b/>
                <w:bCs/>
                <w:sz w:val="20"/>
                <w:szCs w:val="20"/>
                <w:lang w:val="en-GB"/>
              </w:rPr>
              <w:t>605</w:t>
            </w:r>
          </w:p>
        </w:tc>
      </w:tr>
      <w:tr w:rsidR="00FD532D" w:rsidRPr="003737FC">
        <w:tc>
          <w:tcPr>
            <w:tcW w:w="3525" w:type="dxa"/>
            <w:gridSpan w:val="5"/>
            <w:tcMar>
              <w:left w:w="57" w:type="dxa"/>
              <w:right w:w="57" w:type="dxa"/>
            </w:tcMar>
          </w:tcPr>
          <w:p w:rsidR="00FD532D" w:rsidRPr="003737FC" w:rsidRDefault="00FD532D" w:rsidP="007431EB">
            <w:pPr>
              <w:rPr>
                <w:sz w:val="20"/>
                <w:szCs w:val="20"/>
                <w:lang w:val="en-GB"/>
              </w:rPr>
            </w:pPr>
            <w:r w:rsidRPr="003737FC">
              <w:rPr>
                <w:sz w:val="20"/>
                <w:szCs w:val="20"/>
                <w:lang w:val="en-GB"/>
              </w:rPr>
              <w:t>Number of SCI or SSCI papers</w:t>
            </w:r>
          </w:p>
        </w:tc>
        <w:tc>
          <w:tcPr>
            <w:tcW w:w="6555" w:type="dxa"/>
            <w:gridSpan w:val="7"/>
            <w:tcMar>
              <w:left w:w="57" w:type="dxa"/>
              <w:right w:w="57" w:type="dxa"/>
            </w:tcMar>
          </w:tcPr>
          <w:p w:rsidR="00FD532D" w:rsidRPr="003737FC" w:rsidRDefault="00FD532D" w:rsidP="007431EB">
            <w:pPr>
              <w:rPr>
                <w:b/>
                <w:bCs/>
                <w:sz w:val="20"/>
                <w:szCs w:val="20"/>
                <w:lang w:val="en-GB"/>
              </w:rPr>
            </w:pPr>
            <w:r w:rsidRPr="003737FC">
              <w:rPr>
                <w:b/>
                <w:bCs/>
                <w:sz w:val="20"/>
                <w:szCs w:val="20"/>
                <w:lang w:val="en-GB"/>
              </w:rPr>
              <w:t>48</w:t>
            </w:r>
          </w:p>
        </w:tc>
      </w:tr>
      <w:tr w:rsidR="00FD532D" w:rsidRPr="003737FC">
        <w:tc>
          <w:tcPr>
            <w:tcW w:w="3525" w:type="dxa"/>
            <w:gridSpan w:val="5"/>
            <w:tcMar>
              <w:left w:w="57" w:type="dxa"/>
              <w:right w:w="57" w:type="dxa"/>
            </w:tcMar>
          </w:tcPr>
          <w:p w:rsidR="00FD532D" w:rsidRPr="003737FC" w:rsidRDefault="00FD532D" w:rsidP="007431EB">
            <w:pPr>
              <w:rPr>
                <w:sz w:val="20"/>
                <w:szCs w:val="20"/>
                <w:lang w:val="en-GB"/>
              </w:rPr>
            </w:pPr>
            <w:r w:rsidRPr="003737FC">
              <w:rPr>
                <w:sz w:val="20"/>
                <w:szCs w:val="20"/>
                <w:lang w:val="en-GB"/>
              </w:rPr>
              <w:t xml:space="preserve">Current project participation </w:t>
            </w:r>
          </w:p>
        </w:tc>
        <w:tc>
          <w:tcPr>
            <w:tcW w:w="3977" w:type="dxa"/>
            <w:gridSpan w:val="3"/>
            <w:tcMar>
              <w:left w:w="57" w:type="dxa"/>
              <w:right w:w="57" w:type="dxa"/>
            </w:tcMar>
          </w:tcPr>
          <w:p w:rsidR="00FD532D" w:rsidRPr="003737FC" w:rsidRDefault="00FD532D" w:rsidP="007431EB">
            <w:pPr>
              <w:rPr>
                <w:sz w:val="20"/>
                <w:szCs w:val="20"/>
                <w:lang w:val="en-GB"/>
              </w:rPr>
            </w:pPr>
            <w:r w:rsidRPr="003737FC">
              <w:rPr>
                <w:sz w:val="20"/>
                <w:szCs w:val="20"/>
                <w:lang w:val="en-GB"/>
              </w:rPr>
              <w:t xml:space="preserve">National  </w:t>
            </w:r>
            <w:r w:rsidRPr="003737FC">
              <w:rPr>
                <w:b/>
                <w:bCs/>
                <w:sz w:val="20"/>
                <w:szCs w:val="20"/>
                <w:lang w:val="en-GB"/>
              </w:rPr>
              <w:t>3</w:t>
            </w:r>
          </w:p>
        </w:tc>
        <w:tc>
          <w:tcPr>
            <w:tcW w:w="2578" w:type="dxa"/>
            <w:gridSpan w:val="4"/>
            <w:tcMar>
              <w:left w:w="57" w:type="dxa"/>
              <w:right w:w="57" w:type="dxa"/>
            </w:tcMar>
          </w:tcPr>
          <w:p w:rsidR="00FD532D" w:rsidRPr="003737FC" w:rsidRDefault="00FD532D" w:rsidP="007431EB">
            <w:pPr>
              <w:rPr>
                <w:b/>
                <w:bCs/>
                <w:sz w:val="20"/>
                <w:szCs w:val="20"/>
                <w:lang w:val="en-GB"/>
              </w:rPr>
            </w:pPr>
            <w:r w:rsidRPr="003737FC">
              <w:rPr>
                <w:sz w:val="20"/>
                <w:szCs w:val="20"/>
                <w:lang w:val="en-GB"/>
              </w:rPr>
              <w:t xml:space="preserve">International   </w:t>
            </w:r>
            <w:r w:rsidRPr="003737FC">
              <w:rPr>
                <w:b/>
                <w:bCs/>
                <w:sz w:val="20"/>
                <w:szCs w:val="20"/>
                <w:lang w:val="en-GB"/>
              </w:rPr>
              <w:t>3</w:t>
            </w:r>
          </w:p>
        </w:tc>
      </w:tr>
      <w:tr w:rsidR="00FD532D" w:rsidRPr="003737FC">
        <w:tc>
          <w:tcPr>
            <w:tcW w:w="10080" w:type="dxa"/>
            <w:gridSpan w:val="12"/>
            <w:tcMar>
              <w:left w:w="57" w:type="dxa"/>
              <w:right w:w="57" w:type="dxa"/>
            </w:tcMar>
          </w:tcPr>
          <w:p w:rsidR="00FD532D" w:rsidRPr="003737FC" w:rsidRDefault="00FD532D" w:rsidP="007431EB">
            <w:pPr>
              <w:rPr>
                <w:sz w:val="20"/>
                <w:szCs w:val="20"/>
                <w:lang w:val="en-GB"/>
              </w:rPr>
            </w:pPr>
            <w:r w:rsidRPr="003737FC">
              <w:rPr>
                <w:sz w:val="20"/>
                <w:szCs w:val="20"/>
                <w:lang w:val="en-GB"/>
              </w:rPr>
              <w:t>Specialization</w:t>
            </w:r>
            <w:r>
              <w:rPr>
                <w:sz w:val="20"/>
                <w:szCs w:val="20"/>
                <w:lang w:val="en-GB"/>
              </w:rPr>
              <w:t>:</w:t>
            </w:r>
            <w:r w:rsidRPr="003737FC">
              <w:rPr>
                <w:sz w:val="20"/>
                <w:szCs w:val="20"/>
                <w:lang w:val="en-GB"/>
              </w:rPr>
              <w:t xml:space="preserve"> </w:t>
            </w:r>
            <w:r w:rsidRPr="003737FC">
              <w:rPr>
                <w:sz w:val="20"/>
                <w:szCs w:val="20"/>
              </w:rPr>
              <w:t>Up to 3 months: Denmark, Belgium, USA, Italy, Netherlands, Germany, and Spain. Stays for several years: UK, New Zealand, Denmark</w:t>
            </w:r>
          </w:p>
        </w:tc>
      </w:tr>
      <w:tr w:rsidR="00FD532D" w:rsidRPr="003737FC">
        <w:trPr>
          <w:trHeight w:val="170"/>
        </w:trPr>
        <w:tc>
          <w:tcPr>
            <w:tcW w:w="10080" w:type="dxa"/>
            <w:gridSpan w:val="12"/>
            <w:tcMar>
              <w:left w:w="57" w:type="dxa"/>
              <w:right w:w="57" w:type="dxa"/>
            </w:tcMar>
          </w:tcPr>
          <w:p w:rsidR="00FD532D" w:rsidRPr="003737FC" w:rsidRDefault="00FD532D" w:rsidP="007431EB">
            <w:pPr>
              <w:rPr>
                <w:sz w:val="20"/>
                <w:szCs w:val="20"/>
                <w:lang w:val="sr-Cyrl-CS"/>
              </w:rPr>
            </w:pPr>
            <w:r w:rsidRPr="003737FC">
              <w:rPr>
                <w:sz w:val="20"/>
                <w:szCs w:val="20"/>
                <w:lang w:val="en-GB"/>
              </w:rPr>
              <w:t xml:space="preserve">Other relevant information: </w:t>
            </w:r>
            <w:r w:rsidRPr="003737FC">
              <w:rPr>
                <w:rFonts w:eastAsia="TimesNewRoman"/>
                <w:sz w:val="20"/>
                <w:szCs w:val="20"/>
                <w:u w:val="single"/>
                <w:lang w:eastAsia="ja-JP"/>
              </w:rPr>
              <w:t>Member of</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BIOHAZARD</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Scientific</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Panel</w:t>
            </w:r>
            <w:r w:rsidRPr="003737FC">
              <w:rPr>
                <w:rFonts w:eastAsia="TimesNewRoman"/>
                <w:sz w:val="20"/>
                <w:szCs w:val="20"/>
                <w:lang w:val="sr-Cyrl-CS" w:eastAsia="ja-JP"/>
              </w:rPr>
              <w:t xml:space="preserve">, </w:t>
            </w:r>
            <w:r w:rsidRPr="003737FC">
              <w:rPr>
                <w:rFonts w:eastAsia="TimesNewRoman"/>
                <w:sz w:val="20"/>
                <w:szCs w:val="20"/>
                <w:lang w:eastAsia="ja-JP"/>
              </w:rPr>
              <w:t>European</w:t>
            </w:r>
            <w:r w:rsidRPr="003737FC">
              <w:rPr>
                <w:rFonts w:eastAsia="TimesNewRoman"/>
                <w:sz w:val="20"/>
                <w:szCs w:val="20"/>
                <w:lang w:val="sr-Cyrl-CS" w:eastAsia="ja-JP"/>
              </w:rPr>
              <w:t xml:space="preserve"> </w:t>
            </w:r>
            <w:r w:rsidRPr="003737FC">
              <w:rPr>
                <w:rFonts w:eastAsia="TimesNewRoman"/>
                <w:sz w:val="20"/>
                <w:szCs w:val="20"/>
                <w:lang w:eastAsia="ja-JP"/>
              </w:rPr>
              <w:t>Food</w:t>
            </w:r>
            <w:r w:rsidRPr="003737FC">
              <w:rPr>
                <w:rFonts w:eastAsia="TimesNewRoman"/>
                <w:sz w:val="20"/>
                <w:szCs w:val="20"/>
                <w:lang w:val="sr-Cyrl-CS" w:eastAsia="ja-JP"/>
              </w:rPr>
              <w:t xml:space="preserve"> </w:t>
            </w:r>
            <w:r w:rsidRPr="003737FC">
              <w:rPr>
                <w:rFonts w:eastAsia="TimesNewRoman"/>
                <w:sz w:val="20"/>
                <w:szCs w:val="20"/>
                <w:lang w:eastAsia="ja-JP"/>
              </w:rPr>
              <w:t>Safety</w:t>
            </w:r>
            <w:r w:rsidRPr="003737FC">
              <w:rPr>
                <w:rFonts w:eastAsia="TimesNewRoman"/>
                <w:sz w:val="20"/>
                <w:szCs w:val="20"/>
                <w:lang w:val="sr-Cyrl-CS" w:eastAsia="ja-JP"/>
              </w:rPr>
              <w:t xml:space="preserve"> </w:t>
            </w:r>
            <w:r w:rsidRPr="003737FC">
              <w:rPr>
                <w:rFonts w:eastAsia="TimesNewRoman"/>
                <w:sz w:val="20"/>
                <w:szCs w:val="20"/>
                <w:lang w:eastAsia="ja-JP"/>
              </w:rPr>
              <w:t>Authority</w:t>
            </w:r>
            <w:r w:rsidRPr="003737FC">
              <w:rPr>
                <w:rFonts w:eastAsia="TimesNewRoman"/>
                <w:sz w:val="20"/>
                <w:szCs w:val="20"/>
                <w:lang w:val="sr-Cyrl-CS" w:eastAsia="ja-JP"/>
              </w:rPr>
              <w:t xml:space="preserve">, </w:t>
            </w:r>
            <w:r w:rsidRPr="003737FC">
              <w:rPr>
                <w:rFonts w:eastAsia="TimesNewRoman"/>
                <w:sz w:val="20"/>
                <w:szCs w:val="20"/>
                <w:lang w:eastAsia="ja-JP"/>
              </w:rPr>
              <w:t>EU</w:t>
            </w:r>
            <w:r w:rsidRPr="003737FC">
              <w:rPr>
                <w:rFonts w:eastAsia="TimesNewRoman"/>
                <w:sz w:val="20"/>
                <w:szCs w:val="20"/>
                <w:lang w:val="sr-Cyrl-CS" w:eastAsia="ja-JP"/>
              </w:rPr>
              <w:t xml:space="preserve"> (2003-2012); </w:t>
            </w:r>
            <w:r w:rsidRPr="003737FC">
              <w:rPr>
                <w:rFonts w:eastAsia="TimesNewRoman"/>
                <w:sz w:val="20"/>
                <w:szCs w:val="20"/>
                <w:u w:val="single"/>
                <w:lang w:eastAsia="ja-JP"/>
              </w:rPr>
              <w:t>Diplomate</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of</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the</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European</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College</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of</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Veterinary</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Public</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Health</w:t>
            </w:r>
            <w:r w:rsidRPr="003737FC">
              <w:rPr>
                <w:rFonts w:eastAsia="TimesNewRoman"/>
                <w:sz w:val="20"/>
                <w:szCs w:val="20"/>
                <w:lang w:val="sr-Cyrl-CS" w:eastAsia="ja-JP"/>
              </w:rPr>
              <w:t xml:space="preserve"> (</w:t>
            </w:r>
            <w:r w:rsidRPr="003737FC">
              <w:rPr>
                <w:rFonts w:eastAsia="TimesNewRoman"/>
                <w:sz w:val="20"/>
                <w:szCs w:val="20"/>
                <w:lang w:eastAsia="ja-JP"/>
              </w:rPr>
              <w:t>Food</w:t>
            </w:r>
            <w:r w:rsidRPr="003737FC">
              <w:rPr>
                <w:rFonts w:eastAsia="TimesNewRoman"/>
                <w:sz w:val="20"/>
                <w:szCs w:val="20"/>
                <w:lang w:val="sr-Cyrl-CS" w:eastAsia="ja-JP"/>
              </w:rPr>
              <w:t xml:space="preserve"> </w:t>
            </w:r>
            <w:r w:rsidRPr="003737FC">
              <w:rPr>
                <w:rFonts w:eastAsia="TimesNewRoman"/>
                <w:sz w:val="20"/>
                <w:szCs w:val="20"/>
                <w:lang w:eastAsia="ja-JP"/>
              </w:rPr>
              <w:t>Science</w:t>
            </w:r>
            <w:r w:rsidRPr="003737FC">
              <w:rPr>
                <w:rFonts w:eastAsia="TimesNewRoman"/>
                <w:sz w:val="20"/>
                <w:szCs w:val="20"/>
                <w:lang w:val="sr-Cyrl-CS" w:eastAsia="ja-JP"/>
              </w:rPr>
              <w:t xml:space="preserve"> </w:t>
            </w:r>
            <w:r w:rsidRPr="003737FC">
              <w:rPr>
                <w:rFonts w:eastAsia="TimesNewRoman"/>
                <w:sz w:val="20"/>
                <w:szCs w:val="20"/>
                <w:lang w:eastAsia="ja-JP"/>
              </w:rPr>
              <w:t>speciality</w:t>
            </w:r>
            <w:r w:rsidRPr="003737FC">
              <w:rPr>
                <w:rFonts w:eastAsia="TimesNewRoman"/>
                <w:sz w:val="20"/>
                <w:szCs w:val="20"/>
                <w:lang w:val="sr-Cyrl-CS" w:eastAsia="ja-JP"/>
              </w:rPr>
              <w:t>)  (2002-</w:t>
            </w:r>
            <w:r w:rsidRPr="003737FC">
              <w:rPr>
                <w:rFonts w:eastAsia="TimesNewRoman"/>
                <w:sz w:val="20"/>
                <w:szCs w:val="20"/>
                <w:lang w:eastAsia="ja-JP"/>
              </w:rPr>
              <w:t>ongoing</w:t>
            </w:r>
            <w:r w:rsidRPr="003737FC">
              <w:rPr>
                <w:rFonts w:eastAsia="TimesNewRoman"/>
                <w:sz w:val="20"/>
                <w:szCs w:val="20"/>
                <w:lang w:val="sr-Cyrl-CS" w:eastAsia="ja-JP"/>
              </w:rPr>
              <w:t xml:space="preserve">); </w:t>
            </w:r>
            <w:r w:rsidRPr="003737FC">
              <w:rPr>
                <w:rFonts w:eastAsia="TimesNewRoman"/>
                <w:sz w:val="20"/>
                <w:szCs w:val="20"/>
                <w:u w:val="single"/>
                <w:lang w:eastAsia="ja-JP"/>
              </w:rPr>
              <w:t>Editorial</w:t>
            </w:r>
            <w:r w:rsidRPr="003737FC">
              <w:rPr>
                <w:rFonts w:eastAsia="TimesNewRoman"/>
                <w:sz w:val="20"/>
                <w:szCs w:val="20"/>
                <w:u w:val="single"/>
                <w:lang w:val="sr-Cyrl-CS" w:eastAsia="ja-JP"/>
              </w:rPr>
              <w:t xml:space="preserve"> </w:t>
            </w:r>
            <w:r w:rsidRPr="003737FC">
              <w:rPr>
                <w:rFonts w:eastAsia="TimesNewRoman"/>
                <w:sz w:val="20"/>
                <w:szCs w:val="20"/>
                <w:u w:val="single"/>
                <w:lang w:eastAsia="ja-JP"/>
              </w:rPr>
              <w:t>Boards</w:t>
            </w:r>
            <w:r w:rsidRPr="003737FC">
              <w:rPr>
                <w:rFonts w:eastAsia="TimesNewRoman"/>
                <w:sz w:val="20"/>
                <w:szCs w:val="20"/>
                <w:lang w:val="sr-Cyrl-CS" w:eastAsia="ja-JP"/>
              </w:rPr>
              <w:t xml:space="preserve">: </w:t>
            </w:r>
            <w:r w:rsidRPr="003737FC">
              <w:rPr>
                <w:rFonts w:eastAsia="TimesNewRoman"/>
                <w:sz w:val="20"/>
                <w:szCs w:val="20"/>
                <w:lang w:eastAsia="ja-JP"/>
              </w:rPr>
              <w:t>Journal</w:t>
            </w:r>
            <w:r w:rsidRPr="003737FC">
              <w:rPr>
                <w:rFonts w:eastAsia="TimesNewRoman"/>
                <w:sz w:val="20"/>
                <w:szCs w:val="20"/>
                <w:lang w:val="sr-Cyrl-CS" w:eastAsia="ja-JP"/>
              </w:rPr>
              <w:t xml:space="preserve"> </w:t>
            </w:r>
            <w:r w:rsidRPr="003737FC">
              <w:rPr>
                <w:rFonts w:eastAsia="TimesNewRoman"/>
                <w:sz w:val="20"/>
                <w:szCs w:val="20"/>
                <w:lang w:eastAsia="ja-JP"/>
              </w:rPr>
              <w:t>of</w:t>
            </w:r>
            <w:r w:rsidRPr="003737FC">
              <w:rPr>
                <w:rFonts w:eastAsia="TimesNewRoman"/>
                <w:sz w:val="20"/>
                <w:szCs w:val="20"/>
                <w:lang w:val="sr-Cyrl-CS" w:eastAsia="ja-JP"/>
              </w:rPr>
              <w:t xml:space="preserve"> </w:t>
            </w:r>
            <w:r w:rsidRPr="003737FC">
              <w:rPr>
                <w:rFonts w:eastAsia="TimesNewRoman"/>
                <w:sz w:val="20"/>
                <w:szCs w:val="20"/>
                <w:lang w:eastAsia="ja-JP"/>
              </w:rPr>
              <w:t>Food</w:t>
            </w:r>
            <w:r w:rsidRPr="003737FC">
              <w:rPr>
                <w:rFonts w:eastAsia="TimesNewRoman"/>
                <w:sz w:val="20"/>
                <w:szCs w:val="20"/>
                <w:lang w:val="sr-Cyrl-CS" w:eastAsia="ja-JP"/>
              </w:rPr>
              <w:t xml:space="preserve"> </w:t>
            </w:r>
            <w:r w:rsidRPr="003737FC">
              <w:rPr>
                <w:rFonts w:eastAsia="TimesNewRoman"/>
                <w:sz w:val="20"/>
                <w:szCs w:val="20"/>
                <w:lang w:eastAsia="ja-JP"/>
              </w:rPr>
              <w:t>Protection</w:t>
            </w:r>
            <w:r w:rsidRPr="003737FC">
              <w:rPr>
                <w:rFonts w:eastAsia="TimesNewRoman"/>
                <w:sz w:val="20"/>
                <w:szCs w:val="20"/>
                <w:lang w:val="sr-Cyrl-CS" w:eastAsia="ja-JP"/>
              </w:rPr>
              <w:t xml:space="preserve"> (</w:t>
            </w:r>
            <w:r w:rsidRPr="003737FC">
              <w:rPr>
                <w:rFonts w:eastAsia="TimesNewRoman"/>
                <w:sz w:val="20"/>
                <w:szCs w:val="20"/>
                <w:lang w:eastAsia="ja-JP"/>
              </w:rPr>
              <w:t>USA</w:t>
            </w:r>
            <w:r w:rsidRPr="003737FC">
              <w:rPr>
                <w:rFonts w:eastAsia="TimesNewRoman"/>
                <w:sz w:val="20"/>
                <w:szCs w:val="20"/>
                <w:lang w:val="sr-Cyrl-CS" w:eastAsia="ja-JP"/>
              </w:rPr>
              <w:t xml:space="preserve">; 2002- </w:t>
            </w:r>
            <w:r w:rsidRPr="003737FC">
              <w:rPr>
                <w:rFonts w:eastAsia="TimesNewRoman"/>
                <w:sz w:val="20"/>
                <w:szCs w:val="20"/>
                <w:lang w:eastAsia="ja-JP"/>
              </w:rPr>
              <w:t>ongoing</w:t>
            </w:r>
            <w:r w:rsidRPr="003737FC">
              <w:rPr>
                <w:rFonts w:eastAsia="TimesNewRoman"/>
                <w:sz w:val="20"/>
                <w:szCs w:val="20"/>
                <w:lang w:val="sr-Cyrl-CS" w:eastAsia="ja-JP"/>
              </w:rPr>
              <w:t xml:space="preserve">), </w:t>
            </w:r>
            <w:r w:rsidRPr="003737FC">
              <w:rPr>
                <w:rFonts w:eastAsia="TimesNewRoman"/>
                <w:sz w:val="20"/>
                <w:szCs w:val="20"/>
                <w:lang w:eastAsia="ja-JP"/>
              </w:rPr>
              <w:t>Foodborne</w:t>
            </w:r>
            <w:r w:rsidRPr="003737FC">
              <w:rPr>
                <w:rFonts w:eastAsia="TimesNewRoman"/>
                <w:sz w:val="20"/>
                <w:szCs w:val="20"/>
                <w:lang w:val="sr-Cyrl-CS" w:eastAsia="ja-JP"/>
              </w:rPr>
              <w:t xml:space="preserve"> </w:t>
            </w:r>
            <w:r w:rsidRPr="003737FC">
              <w:rPr>
                <w:rFonts w:eastAsia="TimesNewRoman"/>
                <w:sz w:val="20"/>
                <w:szCs w:val="20"/>
                <w:lang w:eastAsia="ja-JP"/>
              </w:rPr>
              <w:t>Pathogens</w:t>
            </w:r>
            <w:r w:rsidRPr="003737FC">
              <w:rPr>
                <w:rFonts w:eastAsia="TimesNewRoman"/>
                <w:sz w:val="20"/>
                <w:szCs w:val="20"/>
                <w:lang w:val="sr-Cyrl-CS" w:eastAsia="ja-JP"/>
              </w:rPr>
              <w:t xml:space="preserve"> &amp; </w:t>
            </w:r>
            <w:r w:rsidRPr="003737FC">
              <w:rPr>
                <w:rFonts w:eastAsia="TimesNewRoman"/>
                <w:sz w:val="20"/>
                <w:szCs w:val="20"/>
                <w:lang w:eastAsia="ja-JP"/>
              </w:rPr>
              <w:t>Disease</w:t>
            </w:r>
            <w:r w:rsidRPr="003737FC">
              <w:rPr>
                <w:rFonts w:eastAsia="TimesNewRoman"/>
                <w:sz w:val="20"/>
                <w:szCs w:val="20"/>
                <w:lang w:val="sr-Cyrl-CS" w:eastAsia="ja-JP"/>
              </w:rPr>
              <w:t xml:space="preserve"> (</w:t>
            </w:r>
            <w:r w:rsidRPr="003737FC">
              <w:rPr>
                <w:rFonts w:eastAsia="TimesNewRoman"/>
                <w:sz w:val="20"/>
                <w:szCs w:val="20"/>
                <w:lang w:eastAsia="ja-JP"/>
              </w:rPr>
              <w:t>USA</w:t>
            </w:r>
            <w:r w:rsidRPr="003737FC">
              <w:rPr>
                <w:rFonts w:eastAsia="TimesNewRoman"/>
                <w:sz w:val="20"/>
                <w:szCs w:val="20"/>
                <w:lang w:val="sr-Cyrl-CS" w:eastAsia="ja-JP"/>
              </w:rPr>
              <w:t xml:space="preserve">; 2003-2007), </w:t>
            </w:r>
            <w:r w:rsidRPr="003737FC">
              <w:rPr>
                <w:rFonts w:eastAsia="TimesNewRoman"/>
                <w:sz w:val="20"/>
                <w:szCs w:val="20"/>
                <w:lang w:eastAsia="ja-JP"/>
              </w:rPr>
              <w:t>Animal</w:t>
            </w:r>
            <w:r w:rsidRPr="003737FC">
              <w:rPr>
                <w:rFonts w:eastAsia="TimesNewRoman"/>
                <w:sz w:val="20"/>
                <w:szCs w:val="20"/>
                <w:lang w:val="sr-Cyrl-CS" w:eastAsia="ja-JP"/>
              </w:rPr>
              <w:t xml:space="preserve"> </w:t>
            </w:r>
            <w:r w:rsidRPr="003737FC">
              <w:rPr>
                <w:rFonts w:eastAsia="TimesNewRoman"/>
                <w:sz w:val="20"/>
                <w:szCs w:val="20"/>
                <w:lang w:eastAsia="ja-JP"/>
              </w:rPr>
              <w:t>Journal</w:t>
            </w:r>
            <w:r w:rsidRPr="003737FC">
              <w:rPr>
                <w:rFonts w:eastAsia="TimesNewRoman"/>
                <w:sz w:val="20"/>
                <w:szCs w:val="20"/>
                <w:lang w:val="sr-Cyrl-CS" w:eastAsia="ja-JP"/>
              </w:rPr>
              <w:t xml:space="preserve"> (</w:t>
            </w:r>
            <w:r w:rsidRPr="003737FC">
              <w:rPr>
                <w:rFonts w:eastAsia="TimesNewRoman"/>
                <w:sz w:val="20"/>
                <w:szCs w:val="20"/>
                <w:lang w:eastAsia="ja-JP"/>
              </w:rPr>
              <w:t>UK</w:t>
            </w:r>
            <w:r w:rsidRPr="003737FC">
              <w:rPr>
                <w:rFonts w:eastAsia="TimesNewRoman"/>
                <w:sz w:val="20"/>
                <w:szCs w:val="20"/>
                <w:lang w:val="sr-Cyrl-CS" w:eastAsia="ja-JP"/>
              </w:rPr>
              <w:t>; 2006-2007)</w:t>
            </w:r>
          </w:p>
        </w:tc>
      </w:tr>
    </w:tbl>
    <w:p w:rsidR="00FD532D" w:rsidRPr="00400F83" w:rsidRDefault="00FD532D" w:rsidP="007431EB">
      <w:pPr>
        <w:widowControl w:val="0"/>
        <w:autoSpaceDE w:val="0"/>
        <w:autoSpaceDN w:val="0"/>
        <w:adjustRightInd w:val="0"/>
        <w:rPr>
          <w:b/>
          <w:bCs/>
          <w:sz w:val="20"/>
          <w:szCs w:val="20"/>
          <w:u w:val="single"/>
        </w:rPr>
      </w:pPr>
      <w:r w:rsidRPr="003737FC">
        <w:rPr>
          <w:sz w:val="20"/>
          <w:szCs w:val="20"/>
        </w:rPr>
        <w:br w:type="page"/>
      </w:r>
    </w:p>
    <w:tbl>
      <w:tblPr>
        <w:tblW w:w="50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536"/>
        <w:gridCol w:w="2005"/>
        <w:gridCol w:w="1303"/>
        <w:gridCol w:w="291"/>
        <w:gridCol w:w="951"/>
        <w:gridCol w:w="1927"/>
        <w:gridCol w:w="557"/>
        <w:gridCol w:w="62"/>
        <w:gridCol w:w="1180"/>
        <w:gridCol w:w="646"/>
        <w:gridCol w:w="796"/>
      </w:tblGrid>
      <w:tr w:rsidR="00FD532D" w:rsidRPr="003737FC">
        <w:tc>
          <w:tcPr>
            <w:tcW w:w="3847" w:type="dxa"/>
            <w:gridSpan w:val="4"/>
          </w:tcPr>
          <w:p w:rsidR="00FD532D" w:rsidRPr="003737FC" w:rsidRDefault="00FD532D" w:rsidP="007431EB">
            <w:pPr>
              <w:rPr>
                <w:b/>
                <w:bCs/>
                <w:sz w:val="20"/>
                <w:szCs w:val="20"/>
                <w:lang w:val="sr-Cyrl-CS"/>
              </w:rPr>
            </w:pPr>
            <w:r w:rsidRPr="003737FC">
              <w:rPr>
                <w:b/>
                <w:bCs/>
                <w:sz w:val="20"/>
                <w:szCs w:val="20"/>
              </w:rPr>
              <w:t>Surname, middle initial, name</w:t>
            </w:r>
          </w:p>
        </w:tc>
        <w:tc>
          <w:tcPr>
            <w:tcW w:w="6412" w:type="dxa"/>
            <w:gridSpan w:val="8"/>
          </w:tcPr>
          <w:p w:rsidR="00FD532D" w:rsidRPr="003737FC" w:rsidRDefault="00FD532D" w:rsidP="007431EB">
            <w:pPr>
              <w:rPr>
                <w:b/>
                <w:bCs/>
                <w:sz w:val="20"/>
                <w:szCs w:val="20"/>
              </w:rPr>
            </w:pPr>
            <w:r w:rsidRPr="003737FC">
              <w:rPr>
                <w:b/>
                <w:bCs/>
                <w:sz w:val="20"/>
                <w:szCs w:val="20"/>
              </w:rPr>
              <w:t>ŽIKIĆ R.</w:t>
            </w:r>
            <w:r w:rsidRPr="003737FC">
              <w:rPr>
                <w:b/>
                <w:bCs/>
                <w:sz w:val="20"/>
                <w:szCs w:val="20"/>
                <w:lang w:val="sr-Cyrl-CS"/>
              </w:rPr>
              <w:t xml:space="preserve"> </w:t>
            </w:r>
            <w:r w:rsidRPr="003737FC">
              <w:rPr>
                <w:b/>
                <w:bCs/>
                <w:sz w:val="20"/>
                <w:szCs w:val="20"/>
              </w:rPr>
              <w:t xml:space="preserve">DRAGAN </w:t>
            </w:r>
          </w:p>
        </w:tc>
      </w:tr>
      <w:tr w:rsidR="00FD532D" w:rsidRPr="003737FC">
        <w:tc>
          <w:tcPr>
            <w:tcW w:w="3847" w:type="dxa"/>
            <w:gridSpan w:val="4"/>
          </w:tcPr>
          <w:p w:rsidR="00FD532D" w:rsidRPr="003737FC" w:rsidRDefault="00FD532D" w:rsidP="007431EB">
            <w:pPr>
              <w:rPr>
                <w:sz w:val="20"/>
                <w:szCs w:val="20"/>
              </w:rPr>
            </w:pPr>
            <w:r w:rsidRPr="003737FC">
              <w:rPr>
                <w:b/>
                <w:bCs/>
                <w:sz w:val="20"/>
                <w:szCs w:val="20"/>
              </w:rPr>
              <w:t>Title</w:t>
            </w:r>
          </w:p>
        </w:tc>
        <w:tc>
          <w:tcPr>
            <w:tcW w:w="6412" w:type="dxa"/>
            <w:gridSpan w:val="8"/>
          </w:tcPr>
          <w:p w:rsidR="00FD532D" w:rsidRPr="003737FC" w:rsidRDefault="00FD532D" w:rsidP="007431EB">
            <w:pPr>
              <w:rPr>
                <w:sz w:val="20"/>
                <w:szCs w:val="20"/>
              </w:rPr>
            </w:pPr>
            <w:r w:rsidRPr="003737FC">
              <w:rPr>
                <w:sz w:val="20"/>
                <w:szCs w:val="20"/>
              </w:rPr>
              <w:t>Associate professor</w:t>
            </w:r>
          </w:p>
        </w:tc>
      </w:tr>
      <w:tr w:rsidR="00FD532D" w:rsidRPr="003737FC">
        <w:tc>
          <w:tcPr>
            <w:tcW w:w="3847" w:type="dxa"/>
            <w:gridSpan w:val="4"/>
          </w:tcPr>
          <w:p w:rsidR="00FD532D" w:rsidRPr="003737FC" w:rsidRDefault="00FD532D" w:rsidP="007431EB">
            <w:pPr>
              <w:rPr>
                <w:sz w:val="20"/>
                <w:szCs w:val="20"/>
              </w:rPr>
            </w:pPr>
            <w:r w:rsidRPr="003737FC">
              <w:rPr>
                <w:b/>
                <w:bCs/>
                <w:sz w:val="20"/>
                <w:szCs w:val="20"/>
              </w:rPr>
              <w:t>Field of research</w:t>
            </w:r>
          </w:p>
        </w:tc>
        <w:tc>
          <w:tcPr>
            <w:tcW w:w="6412" w:type="dxa"/>
            <w:gridSpan w:val="8"/>
          </w:tcPr>
          <w:p w:rsidR="00FD532D" w:rsidRPr="003737FC" w:rsidRDefault="00FD532D" w:rsidP="007431EB">
            <w:pPr>
              <w:rPr>
                <w:sz w:val="20"/>
                <w:szCs w:val="20"/>
              </w:rPr>
            </w:pPr>
            <w:r w:rsidRPr="003737FC">
              <w:rPr>
                <w:sz w:val="20"/>
                <w:szCs w:val="20"/>
              </w:rPr>
              <w:t>Anatomy, histology and physiology</w:t>
            </w:r>
          </w:p>
        </w:tc>
      </w:tr>
      <w:tr w:rsidR="00FD532D" w:rsidRPr="003737FC">
        <w:tc>
          <w:tcPr>
            <w:tcW w:w="2543" w:type="dxa"/>
            <w:gridSpan w:val="3"/>
          </w:tcPr>
          <w:p w:rsidR="00FD532D" w:rsidRPr="003737FC" w:rsidRDefault="00FD532D" w:rsidP="007431EB">
            <w:pPr>
              <w:rPr>
                <w:sz w:val="20"/>
                <w:szCs w:val="20"/>
                <w:lang w:val="sr-Cyrl-CS"/>
              </w:rPr>
            </w:pPr>
            <w:r w:rsidRPr="003737FC">
              <w:rPr>
                <w:b/>
                <w:bCs/>
                <w:sz w:val="20"/>
                <w:szCs w:val="20"/>
              </w:rPr>
              <w:t>Academic career</w:t>
            </w:r>
          </w:p>
        </w:tc>
        <w:tc>
          <w:tcPr>
            <w:tcW w:w="1304" w:type="dxa"/>
          </w:tcPr>
          <w:p w:rsidR="00FD532D" w:rsidRPr="003737FC" w:rsidRDefault="00FD532D" w:rsidP="007431EB">
            <w:pPr>
              <w:rPr>
                <w:sz w:val="20"/>
                <w:szCs w:val="20"/>
                <w:lang w:val="sr-Cyrl-CS"/>
              </w:rPr>
            </w:pPr>
            <w:r w:rsidRPr="003737FC">
              <w:rPr>
                <w:sz w:val="20"/>
                <w:szCs w:val="20"/>
              </w:rPr>
              <w:t>Year</w:t>
            </w:r>
            <w:r w:rsidRPr="003737FC">
              <w:rPr>
                <w:sz w:val="20"/>
                <w:szCs w:val="20"/>
                <w:lang w:val="sr-Cyrl-CS"/>
              </w:rPr>
              <w:t xml:space="preserve"> </w:t>
            </w:r>
          </w:p>
        </w:tc>
        <w:tc>
          <w:tcPr>
            <w:tcW w:w="3790" w:type="dxa"/>
            <w:gridSpan w:val="5"/>
          </w:tcPr>
          <w:p w:rsidR="00FD532D" w:rsidRPr="003737FC" w:rsidRDefault="00FD532D" w:rsidP="007431EB">
            <w:pPr>
              <w:rPr>
                <w:sz w:val="20"/>
                <w:szCs w:val="20"/>
                <w:lang w:val="sr-Cyrl-CS"/>
              </w:rPr>
            </w:pPr>
            <w:r w:rsidRPr="003737FC">
              <w:rPr>
                <w:sz w:val="20"/>
                <w:szCs w:val="20"/>
              </w:rPr>
              <w:t>Institution</w:t>
            </w:r>
            <w:r w:rsidRPr="003737FC">
              <w:rPr>
                <w:sz w:val="20"/>
                <w:szCs w:val="20"/>
                <w:lang w:val="sr-Cyrl-CS"/>
              </w:rPr>
              <w:t xml:space="preserve"> </w:t>
            </w:r>
          </w:p>
        </w:tc>
        <w:tc>
          <w:tcPr>
            <w:tcW w:w="2622" w:type="dxa"/>
            <w:gridSpan w:val="3"/>
          </w:tcPr>
          <w:p w:rsidR="00FD532D" w:rsidRPr="003737FC" w:rsidRDefault="00FD532D"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c>
          <w:tcPr>
            <w:tcW w:w="2543" w:type="dxa"/>
            <w:gridSpan w:val="3"/>
          </w:tcPr>
          <w:p w:rsidR="00FD532D" w:rsidRPr="003737FC" w:rsidRDefault="00FD532D" w:rsidP="007431EB">
            <w:pPr>
              <w:rPr>
                <w:sz w:val="20"/>
                <w:szCs w:val="20"/>
                <w:lang w:val="sr-Cyrl-CS"/>
              </w:rPr>
            </w:pPr>
            <w:r w:rsidRPr="003737FC">
              <w:rPr>
                <w:sz w:val="20"/>
                <w:szCs w:val="20"/>
              </w:rPr>
              <w:t>Associate professor</w:t>
            </w:r>
          </w:p>
        </w:tc>
        <w:tc>
          <w:tcPr>
            <w:tcW w:w="1304" w:type="dxa"/>
          </w:tcPr>
          <w:p w:rsidR="00FD532D" w:rsidRPr="003737FC" w:rsidRDefault="00FD532D" w:rsidP="007431EB">
            <w:pPr>
              <w:rPr>
                <w:sz w:val="20"/>
                <w:szCs w:val="20"/>
              </w:rPr>
            </w:pPr>
            <w:r w:rsidRPr="003737FC">
              <w:rPr>
                <w:sz w:val="20"/>
                <w:szCs w:val="20"/>
              </w:rPr>
              <w:t>2011</w:t>
            </w:r>
          </w:p>
        </w:tc>
        <w:tc>
          <w:tcPr>
            <w:tcW w:w="3790" w:type="dxa"/>
            <w:gridSpan w:val="5"/>
          </w:tcPr>
          <w:p w:rsidR="00FD532D" w:rsidRPr="003737FC" w:rsidRDefault="00FD532D" w:rsidP="007431EB">
            <w:pPr>
              <w:rPr>
                <w:sz w:val="20"/>
                <w:szCs w:val="20"/>
              </w:rPr>
            </w:pPr>
            <w:r w:rsidRPr="003737FC">
              <w:rPr>
                <w:sz w:val="20"/>
                <w:szCs w:val="20"/>
              </w:rPr>
              <w:t>Faculty of Agriculture, Novi Sad</w:t>
            </w:r>
          </w:p>
        </w:tc>
        <w:tc>
          <w:tcPr>
            <w:tcW w:w="2622" w:type="dxa"/>
            <w:gridSpan w:val="3"/>
          </w:tcPr>
          <w:p w:rsidR="00FD532D" w:rsidRPr="003737FC" w:rsidRDefault="00FD532D" w:rsidP="007431EB">
            <w:pPr>
              <w:rPr>
                <w:sz w:val="20"/>
                <w:szCs w:val="20"/>
              </w:rPr>
            </w:pPr>
            <w:r w:rsidRPr="003737FC">
              <w:rPr>
                <w:sz w:val="20"/>
                <w:szCs w:val="20"/>
              </w:rPr>
              <w:t>Morphology</w:t>
            </w:r>
          </w:p>
        </w:tc>
      </w:tr>
      <w:tr w:rsidR="00FD532D" w:rsidRPr="003737FC">
        <w:tc>
          <w:tcPr>
            <w:tcW w:w="2543" w:type="dxa"/>
            <w:gridSpan w:val="3"/>
          </w:tcPr>
          <w:p w:rsidR="00FD532D" w:rsidRPr="003737FC" w:rsidRDefault="00FD532D" w:rsidP="007431EB">
            <w:pPr>
              <w:rPr>
                <w:sz w:val="20"/>
                <w:szCs w:val="20"/>
              </w:rPr>
            </w:pPr>
            <w:r w:rsidRPr="003737FC">
              <w:rPr>
                <w:sz w:val="20"/>
                <w:szCs w:val="20"/>
              </w:rPr>
              <w:t>Ph.D.</w:t>
            </w:r>
          </w:p>
        </w:tc>
        <w:tc>
          <w:tcPr>
            <w:tcW w:w="1304" w:type="dxa"/>
          </w:tcPr>
          <w:p w:rsidR="00FD532D" w:rsidRPr="003737FC" w:rsidRDefault="00FD532D" w:rsidP="007431EB">
            <w:pPr>
              <w:rPr>
                <w:sz w:val="20"/>
                <w:szCs w:val="20"/>
              </w:rPr>
            </w:pPr>
            <w:r w:rsidRPr="003737FC">
              <w:rPr>
                <w:sz w:val="20"/>
                <w:szCs w:val="20"/>
              </w:rPr>
              <w:t>2005</w:t>
            </w:r>
          </w:p>
        </w:tc>
        <w:tc>
          <w:tcPr>
            <w:tcW w:w="3790" w:type="dxa"/>
            <w:gridSpan w:val="5"/>
          </w:tcPr>
          <w:p w:rsidR="00FD532D" w:rsidRPr="003737FC" w:rsidRDefault="00FD532D" w:rsidP="007431EB">
            <w:pPr>
              <w:rPr>
                <w:sz w:val="20"/>
                <w:szCs w:val="20"/>
                <w:lang w:val="sr-Cyrl-CS"/>
              </w:rPr>
            </w:pPr>
            <w:r w:rsidRPr="003737FC">
              <w:rPr>
                <w:sz w:val="20"/>
                <w:szCs w:val="20"/>
              </w:rPr>
              <w:t>Faculty of Agriculture, Novi Sad</w:t>
            </w:r>
          </w:p>
        </w:tc>
        <w:tc>
          <w:tcPr>
            <w:tcW w:w="2622" w:type="dxa"/>
            <w:gridSpan w:val="3"/>
          </w:tcPr>
          <w:p w:rsidR="00FD532D" w:rsidRPr="003737FC" w:rsidRDefault="00FD532D" w:rsidP="007431EB">
            <w:pPr>
              <w:rPr>
                <w:sz w:val="20"/>
                <w:szCs w:val="20"/>
                <w:lang w:val="sr-Cyrl-CS"/>
              </w:rPr>
            </w:pPr>
            <w:r w:rsidRPr="003737FC">
              <w:rPr>
                <w:sz w:val="20"/>
                <w:szCs w:val="20"/>
              </w:rPr>
              <w:t>Morphology</w:t>
            </w:r>
          </w:p>
        </w:tc>
      </w:tr>
      <w:tr w:rsidR="00FD532D" w:rsidRPr="003737FC">
        <w:tc>
          <w:tcPr>
            <w:tcW w:w="2543" w:type="dxa"/>
            <w:gridSpan w:val="3"/>
          </w:tcPr>
          <w:p w:rsidR="00FD532D" w:rsidRPr="003737FC" w:rsidRDefault="00FD532D" w:rsidP="007431EB">
            <w:pPr>
              <w:rPr>
                <w:sz w:val="20"/>
                <w:szCs w:val="20"/>
              </w:rPr>
            </w:pPr>
            <w:r w:rsidRPr="003737FC">
              <w:rPr>
                <w:sz w:val="20"/>
                <w:szCs w:val="20"/>
              </w:rPr>
              <w:t>B.A.</w:t>
            </w:r>
          </w:p>
        </w:tc>
        <w:tc>
          <w:tcPr>
            <w:tcW w:w="1304" w:type="dxa"/>
          </w:tcPr>
          <w:p w:rsidR="00FD532D" w:rsidRPr="003737FC" w:rsidRDefault="00FD532D" w:rsidP="007431EB">
            <w:pPr>
              <w:rPr>
                <w:sz w:val="20"/>
                <w:szCs w:val="20"/>
              </w:rPr>
            </w:pPr>
            <w:r w:rsidRPr="003737FC">
              <w:rPr>
                <w:sz w:val="20"/>
                <w:szCs w:val="20"/>
              </w:rPr>
              <w:t>1996</w:t>
            </w:r>
          </w:p>
        </w:tc>
        <w:tc>
          <w:tcPr>
            <w:tcW w:w="3790" w:type="dxa"/>
            <w:gridSpan w:val="5"/>
          </w:tcPr>
          <w:p w:rsidR="00FD532D" w:rsidRPr="003737FC" w:rsidRDefault="00FD532D" w:rsidP="007431EB">
            <w:pPr>
              <w:rPr>
                <w:sz w:val="20"/>
                <w:szCs w:val="20"/>
                <w:lang w:val="sr-Cyrl-CS"/>
              </w:rPr>
            </w:pPr>
            <w:r w:rsidRPr="003737FC">
              <w:rPr>
                <w:sz w:val="20"/>
                <w:szCs w:val="20"/>
              </w:rPr>
              <w:t>Faculty of Agriculture, Novi Sad</w:t>
            </w:r>
          </w:p>
        </w:tc>
        <w:tc>
          <w:tcPr>
            <w:tcW w:w="2622" w:type="dxa"/>
            <w:gridSpan w:val="3"/>
          </w:tcPr>
          <w:p w:rsidR="00FD532D" w:rsidRPr="003737FC" w:rsidRDefault="00FD532D" w:rsidP="007431EB">
            <w:pPr>
              <w:rPr>
                <w:sz w:val="20"/>
                <w:szCs w:val="20"/>
                <w:lang w:val="sr-Cyrl-CS"/>
              </w:rPr>
            </w:pPr>
            <w:r w:rsidRPr="003737FC">
              <w:rPr>
                <w:sz w:val="20"/>
                <w:szCs w:val="20"/>
              </w:rPr>
              <w:t>Morphology</w:t>
            </w:r>
          </w:p>
        </w:tc>
      </w:tr>
      <w:tr w:rsidR="00FD532D" w:rsidRPr="003737FC">
        <w:tc>
          <w:tcPr>
            <w:tcW w:w="10259" w:type="dxa"/>
            <w:gridSpan w:val="12"/>
          </w:tcPr>
          <w:p w:rsidR="00FD532D" w:rsidRPr="003737FC" w:rsidRDefault="00FD532D" w:rsidP="00577446">
            <w:pPr>
              <w:rPr>
                <w:sz w:val="20"/>
                <w:szCs w:val="20"/>
                <w:lang w:val="en-GB"/>
              </w:rPr>
            </w:pPr>
            <w:r>
              <w:rPr>
                <w:b/>
                <w:bCs/>
                <w:sz w:val="20"/>
                <w:szCs w:val="20"/>
                <w:lang w:val="en-GB"/>
              </w:rPr>
              <w:t>The list of dissertations in which a teacher is/was a supervisor in the past 10 years</w:t>
            </w:r>
          </w:p>
        </w:tc>
      </w:tr>
      <w:tr w:rsidR="00FD532D" w:rsidRPr="003E0D91">
        <w:tc>
          <w:tcPr>
            <w:tcW w:w="537" w:type="dxa"/>
            <w:gridSpan w:val="2"/>
            <w:tcMar>
              <w:left w:w="85" w:type="dxa"/>
              <w:right w:w="57" w:type="dxa"/>
            </w:tcMar>
          </w:tcPr>
          <w:p w:rsidR="00FD532D" w:rsidRPr="005262D8" w:rsidRDefault="00FD532D" w:rsidP="00577446">
            <w:pPr>
              <w:rPr>
                <w:sz w:val="20"/>
                <w:szCs w:val="20"/>
              </w:rPr>
            </w:pPr>
            <w:r>
              <w:rPr>
                <w:sz w:val="20"/>
                <w:szCs w:val="20"/>
              </w:rPr>
              <w:t>No</w:t>
            </w:r>
          </w:p>
        </w:tc>
        <w:tc>
          <w:tcPr>
            <w:tcW w:w="3601" w:type="dxa"/>
            <w:gridSpan w:val="3"/>
            <w:tcMar>
              <w:left w:w="85" w:type="dxa"/>
              <w:right w:w="57" w:type="dxa"/>
            </w:tcMar>
          </w:tcPr>
          <w:p w:rsidR="00FD532D" w:rsidRPr="005262D8" w:rsidRDefault="00FD532D" w:rsidP="00577446">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880" w:type="dxa"/>
            <w:gridSpan w:val="2"/>
            <w:tcMar>
              <w:left w:w="85" w:type="dxa"/>
              <w:right w:w="57" w:type="dxa"/>
            </w:tcMar>
          </w:tcPr>
          <w:p w:rsidR="00FD532D" w:rsidRPr="005262D8" w:rsidRDefault="00FD532D" w:rsidP="00577446">
            <w:pPr>
              <w:rPr>
                <w:sz w:val="20"/>
                <w:szCs w:val="20"/>
                <w:lang w:val="sr-Cyrl-CS"/>
              </w:rPr>
            </w:pPr>
            <w:r w:rsidRPr="005262D8">
              <w:rPr>
                <w:sz w:val="20"/>
                <w:szCs w:val="20"/>
              </w:rPr>
              <w:t>Candidate´s Name</w:t>
            </w:r>
          </w:p>
        </w:tc>
        <w:tc>
          <w:tcPr>
            <w:tcW w:w="1800" w:type="dxa"/>
            <w:gridSpan w:val="3"/>
            <w:tcMar>
              <w:left w:w="85" w:type="dxa"/>
              <w:right w:w="57" w:type="dxa"/>
            </w:tcMar>
          </w:tcPr>
          <w:p w:rsidR="00FD532D" w:rsidRPr="003E0D91" w:rsidRDefault="00FD532D" w:rsidP="00577446">
            <w:pPr>
              <w:rPr>
                <w:sz w:val="20"/>
                <w:szCs w:val="20"/>
                <w:lang w:val="sr-Cyrl-CS"/>
              </w:rPr>
            </w:pPr>
            <w:r>
              <w:rPr>
                <w:sz w:val="20"/>
                <w:szCs w:val="20"/>
                <w:lang w:val="sr-Cyrl-CS"/>
              </w:rPr>
              <w:t>*</w:t>
            </w:r>
            <w:r>
              <w:rPr>
                <w:sz w:val="20"/>
                <w:szCs w:val="20"/>
              </w:rPr>
              <w:t>reported</w:t>
            </w:r>
            <w:r w:rsidRPr="003E0D91">
              <w:rPr>
                <w:sz w:val="20"/>
                <w:szCs w:val="20"/>
                <w:lang w:val="sr-Cyrl-CS"/>
              </w:rPr>
              <w:t xml:space="preserve"> </w:t>
            </w:r>
          </w:p>
        </w:tc>
        <w:tc>
          <w:tcPr>
            <w:tcW w:w="1441" w:type="dxa"/>
            <w:gridSpan w:val="2"/>
            <w:tcMar>
              <w:left w:w="85" w:type="dxa"/>
              <w:right w:w="57" w:type="dxa"/>
            </w:tcMar>
          </w:tcPr>
          <w:p w:rsidR="00FD532D" w:rsidRPr="005262D8" w:rsidRDefault="00FD532D" w:rsidP="00577446">
            <w:pPr>
              <w:rPr>
                <w:sz w:val="20"/>
                <w:szCs w:val="20"/>
              </w:rPr>
            </w:pPr>
            <w:r w:rsidRPr="003E0D91">
              <w:rPr>
                <w:sz w:val="20"/>
                <w:szCs w:val="20"/>
                <w:lang w:val="sr-Cyrl-CS"/>
              </w:rPr>
              <w:t xml:space="preserve">** </w:t>
            </w:r>
            <w:r>
              <w:rPr>
                <w:sz w:val="20"/>
                <w:szCs w:val="20"/>
              </w:rPr>
              <w:t>defended</w:t>
            </w:r>
          </w:p>
        </w:tc>
      </w:tr>
      <w:tr w:rsidR="00FD532D" w:rsidRPr="003E0D91">
        <w:tc>
          <w:tcPr>
            <w:tcW w:w="537" w:type="dxa"/>
            <w:gridSpan w:val="2"/>
            <w:tcMar>
              <w:left w:w="85" w:type="dxa"/>
              <w:right w:w="57" w:type="dxa"/>
            </w:tcMar>
          </w:tcPr>
          <w:p w:rsidR="00FD532D" w:rsidRPr="003E0D91" w:rsidRDefault="00FD532D" w:rsidP="00577446">
            <w:pPr>
              <w:rPr>
                <w:sz w:val="20"/>
                <w:szCs w:val="20"/>
                <w:lang w:val="sr-Cyrl-CS"/>
              </w:rPr>
            </w:pPr>
          </w:p>
        </w:tc>
        <w:tc>
          <w:tcPr>
            <w:tcW w:w="3601" w:type="dxa"/>
            <w:gridSpan w:val="3"/>
            <w:tcMar>
              <w:left w:w="85" w:type="dxa"/>
              <w:right w:w="57" w:type="dxa"/>
            </w:tcMar>
          </w:tcPr>
          <w:p w:rsidR="00FD532D" w:rsidRPr="003E0D91" w:rsidRDefault="00FD532D" w:rsidP="00577446">
            <w:pPr>
              <w:rPr>
                <w:sz w:val="20"/>
                <w:szCs w:val="20"/>
                <w:lang w:val="sr-Cyrl-CS"/>
              </w:rPr>
            </w:pPr>
          </w:p>
        </w:tc>
        <w:tc>
          <w:tcPr>
            <w:tcW w:w="2880" w:type="dxa"/>
            <w:gridSpan w:val="2"/>
            <w:tcMar>
              <w:left w:w="85" w:type="dxa"/>
              <w:right w:w="57" w:type="dxa"/>
            </w:tcMar>
          </w:tcPr>
          <w:p w:rsidR="00FD532D" w:rsidRPr="003E0D91" w:rsidRDefault="00FD532D" w:rsidP="00577446">
            <w:pPr>
              <w:rPr>
                <w:sz w:val="20"/>
                <w:szCs w:val="20"/>
                <w:lang w:val="sr-Cyrl-CS"/>
              </w:rPr>
            </w:pPr>
          </w:p>
        </w:tc>
        <w:tc>
          <w:tcPr>
            <w:tcW w:w="1800" w:type="dxa"/>
            <w:gridSpan w:val="3"/>
            <w:tcMar>
              <w:left w:w="85" w:type="dxa"/>
              <w:right w:w="57" w:type="dxa"/>
            </w:tcMar>
          </w:tcPr>
          <w:p w:rsidR="00FD532D" w:rsidRPr="003E0D91" w:rsidRDefault="00FD532D" w:rsidP="00577446">
            <w:pPr>
              <w:rPr>
                <w:sz w:val="20"/>
                <w:szCs w:val="20"/>
                <w:lang w:val="sr-Cyrl-CS"/>
              </w:rPr>
            </w:pPr>
          </w:p>
        </w:tc>
        <w:tc>
          <w:tcPr>
            <w:tcW w:w="1441" w:type="dxa"/>
            <w:gridSpan w:val="2"/>
            <w:tcMar>
              <w:left w:w="85" w:type="dxa"/>
              <w:right w:w="57" w:type="dxa"/>
            </w:tcMar>
          </w:tcPr>
          <w:p w:rsidR="00FD532D" w:rsidRPr="003E0D91" w:rsidRDefault="00FD532D" w:rsidP="00577446">
            <w:pPr>
              <w:rPr>
                <w:sz w:val="20"/>
                <w:szCs w:val="20"/>
                <w:lang w:val="sr-Cyrl-CS"/>
              </w:rPr>
            </w:pPr>
          </w:p>
        </w:tc>
      </w:tr>
      <w:tr w:rsidR="00FD532D" w:rsidRPr="003737FC">
        <w:tc>
          <w:tcPr>
            <w:tcW w:w="10259" w:type="dxa"/>
            <w:gridSpan w:val="12"/>
          </w:tcPr>
          <w:p w:rsidR="00FD532D" w:rsidRPr="003737FC" w:rsidRDefault="00FD532D" w:rsidP="00577446">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7" w:type="dxa"/>
            <w:gridSpan w:val="2"/>
            <w:vAlign w:val="center"/>
          </w:tcPr>
          <w:p w:rsidR="00FD532D" w:rsidRPr="003737FC" w:rsidRDefault="00FD532D" w:rsidP="00AC694F">
            <w:pPr>
              <w:jc w:val="center"/>
              <w:rPr>
                <w:sz w:val="20"/>
                <w:szCs w:val="20"/>
              </w:rPr>
            </w:pPr>
            <w:r w:rsidRPr="003737FC">
              <w:rPr>
                <w:sz w:val="20"/>
                <w:szCs w:val="20"/>
              </w:rPr>
              <w:t>1</w:t>
            </w:r>
          </w:p>
        </w:tc>
        <w:tc>
          <w:tcPr>
            <w:tcW w:w="8927" w:type="dxa"/>
            <w:gridSpan w:val="9"/>
          </w:tcPr>
          <w:p w:rsidR="00FD532D" w:rsidRPr="003737FC" w:rsidRDefault="00FD532D" w:rsidP="00AC694F">
            <w:pPr>
              <w:jc w:val="both"/>
              <w:rPr>
                <w:sz w:val="20"/>
                <w:szCs w:val="20"/>
                <w:lang w:val="sr-Cyrl-CS"/>
              </w:rPr>
            </w:pPr>
            <w:r w:rsidRPr="003737FC">
              <w:rPr>
                <w:sz w:val="20"/>
                <w:szCs w:val="20"/>
              </w:rPr>
              <w:t>Ivković M., Perić L., Žikić D., Cvetković D., Glamočić D., Spring P.  (2012) Effects of a novel carbohydrate fraction on broiler performance and intestinal function. SOUTH AFRICAN JOURNAL OF ANIMAL SCIENCE, vol. 42 br. 2, str. 131-138</w:t>
            </w:r>
          </w:p>
        </w:tc>
        <w:tc>
          <w:tcPr>
            <w:tcW w:w="796" w:type="dxa"/>
            <w:vAlign w:val="center"/>
          </w:tcPr>
          <w:p w:rsidR="00FD532D" w:rsidRPr="003737FC" w:rsidRDefault="00FD532D" w:rsidP="00AC694F">
            <w:pPr>
              <w:jc w:val="center"/>
              <w:rPr>
                <w:sz w:val="20"/>
                <w:szCs w:val="20"/>
                <w:lang w:val="sr-Cyrl-CS"/>
              </w:rPr>
            </w:pPr>
            <w:r w:rsidRPr="003737FC">
              <w:rPr>
                <w:sz w:val="20"/>
                <w:szCs w:val="20"/>
                <w:lang w:val="sr-Cyrl-CS"/>
              </w:rPr>
              <w:t>М23</w:t>
            </w:r>
          </w:p>
        </w:tc>
      </w:tr>
      <w:tr w:rsidR="00FD532D" w:rsidRPr="003737FC">
        <w:tc>
          <w:tcPr>
            <w:tcW w:w="537" w:type="dxa"/>
            <w:gridSpan w:val="2"/>
            <w:vAlign w:val="center"/>
          </w:tcPr>
          <w:p w:rsidR="00FD532D" w:rsidRPr="003737FC" w:rsidRDefault="00FD532D" w:rsidP="00AC694F">
            <w:pPr>
              <w:jc w:val="center"/>
              <w:rPr>
                <w:sz w:val="20"/>
                <w:szCs w:val="20"/>
              </w:rPr>
            </w:pPr>
            <w:r w:rsidRPr="003737FC">
              <w:rPr>
                <w:sz w:val="20"/>
                <w:szCs w:val="20"/>
              </w:rPr>
              <w:t>2</w:t>
            </w:r>
          </w:p>
        </w:tc>
        <w:tc>
          <w:tcPr>
            <w:tcW w:w="8927" w:type="dxa"/>
            <w:gridSpan w:val="9"/>
          </w:tcPr>
          <w:p w:rsidR="00FD532D" w:rsidRPr="003737FC" w:rsidRDefault="00FD532D" w:rsidP="00AC694F">
            <w:pPr>
              <w:jc w:val="both"/>
              <w:rPr>
                <w:sz w:val="20"/>
                <w:szCs w:val="20"/>
                <w:lang w:val="sr-Cyrl-CS"/>
              </w:rPr>
            </w:pPr>
            <w:r w:rsidRPr="003737FC">
              <w:rPr>
                <w:sz w:val="20"/>
                <w:szCs w:val="20"/>
              </w:rPr>
              <w:t>Stojanović Vesna D., Vučković Nada M., Spasojević Slobodan D., Barišić Nenad, Doronjski Aleksandra R., Žikić Dragan. The influence of EPO and hypothermia on the kidneys of rats after perinatal asphyxia. PEDIATRIC NEPHROLOGY, (2012), vol. 27 br. 1, str. 139-144</w:t>
            </w:r>
          </w:p>
        </w:tc>
        <w:tc>
          <w:tcPr>
            <w:tcW w:w="796" w:type="dxa"/>
            <w:vAlign w:val="center"/>
          </w:tcPr>
          <w:p w:rsidR="00FD532D" w:rsidRPr="003737FC" w:rsidRDefault="00FD532D" w:rsidP="00AC694F">
            <w:pPr>
              <w:jc w:val="center"/>
              <w:rPr>
                <w:sz w:val="20"/>
                <w:szCs w:val="20"/>
                <w:lang w:val="sr-Cyrl-CS"/>
              </w:rPr>
            </w:pPr>
            <w:r w:rsidRPr="003737FC">
              <w:rPr>
                <w:sz w:val="20"/>
                <w:szCs w:val="20"/>
                <w:lang w:val="sr-Cyrl-CS"/>
              </w:rPr>
              <w:t>М21</w:t>
            </w:r>
          </w:p>
        </w:tc>
      </w:tr>
      <w:tr w:rsidR="00FD532D" w:rsidRPr="003737FC">
        <w:tc>
          <w:tcPr>
            <w:tcW w:w="537" w:type="dxa"/>
            <w:gridSpan w:val="2"/>
            <w:vAlign w:val="center"/>
          </w:tcPr>
          <w:p w:rsidR="00FD532D" w:rsidRPr="003737FC" w:rsidRDefault="00FD532D" w:rsidP="00AC694F">
            <w:pPr>
              <w:jc w:val="center"/>
              <w:rPr>
                <w:sz w:val="20"/>
                <w:szCs w:val="20"/>
              </w:rPr>
            </w:pPr>
            <w:r w:rsidRPr="003737FC">
              <w:rPr>
                <w:sz w:val="20"/>
                <w:szCs w:val="20"/>
              </w:rPr>
              <w:t>3</w:t>
            </w:r>
          </w:p>
        </w:tc>
        <w:tc>
          <w:tcPr>
            <w:tcW w:w="8927" w:type="dxa"/>
            <w:gridSpan w:val="9"/>
          </w:tcPr>
          <w:p w:rsidR="00FD532D" w:rsidRPr="003737FC" w:rsidRDefault="00FD532D" w:rsidP="00AC694F">
            <w:pPr>
              <w:jc w:val="both"/>
              <w:rPr>
                <w:sz w:val="20"/>
                <w:szCs w:val="20"/>
              </w:rPr>
            </w:pPr>
            <w:r w:rsidRPr="003737FC">
              <w:rPr>
                <w:sz w:val="20"/>
                <w:szCs w:val="20"/>
              </w:rPr>
              <w:t>Medigović Ivana M., Ristić Nataša., Trifunovic Svetlana L., Manojlović-Stojanoski Milica N., Milošević Verica Lj., Žikić D., Nestorović Nataša M. (2012) Genistein affects ovarian folliculogenesis: A stereological study. MICROSCOPY RESEARCH AND TECHNIQUE, vol. 75 br. 12, str. 1691-1699</w:t>
            </w:r>
          </w:p>
        </w:tc>
        <w:tc>
          <w:tcPr>
            <w:tcW w:w="796" w:type="dxa"/>
            <w:vAlign w:val="center"/>
          </w:tcPr>
          <w:p w:rsidR="00FD532D" w:rsidRPr="003737FC" w:rsidRDefault="00FD532D" w:rsidP="00AC694F">
            <w:pPr>
              <w:jc w:val="center"/>
              <w:rPr>
                <w:sz w:val="20"/>
                <w:szCs w:val="20"/>
                <w:lang w:val="sr-Cyrl-CS"/>
              </w:rPr>
            </w:pPr>
            <w:r w:rsidRPr="003737FC">
              <w:rPr>
                <w:sz w:val="20"/>
                <w:szCs w:val="20"/>
                <w:lang w:val="sr-Cyrl-CS"/>
              </w:rPr>
              <w:t>М21</w:t>
            </w:r>
          </w:p>
        </w:tc>
      </w:tr>
      <w:tr w:rsidR="00FD532D" w:rsidRPr="003737FC">
        <w:tc>
          <w:tcPr>
            <w:tcW w:w="537" w:type="dxa"/>
            <w:gridSpan w:val="2"/>
            <w:vAlign w:val="center"/>
          </w:tcPr>
          <w:p w:rsidR="00FD532D" w:rsidRPr="003737FC" w:rsidRDefault="00FD532D" w:rsidP="00AC694F">
            <w:pPr>
              <w:jc w:val="center"/>
              <w:rPr>
                <w:sz w:val="20"/>
                <w:szCs w:val="20"/>
              </w:rPr>
            </w:pPr>
            <w:r w:rsidRPr="003737FC">
              <w:rPr>
                <w:sz w:val="20"/>
                <w:szCs w:val="20"/>
              </w:rPr>
              <w:t>4</w:t>
            </w:r>
          </w:p>
        </w:tc>
        <w:tc>
          <w:tcPr>
            <w:tcW w:w="8927" w:type="dxa"/>
            <w:gridSpan w:val="9"/>
          </w:tcPr>
          <w:p w:rsidR="00FD532D" w:rsidRPr="003737FC" w:rsidRDefault="00FD532D" w:rsidP="00AC694F">
            <w:pPr>
              <w:jc w:val="both"/>
              <w:rPr>
                <w:sz w:val="20"/>
                <w:szCs w:val="20"/>
                <w:lang w:val="sr-Cyrl-CS"/>
              </w:rPr>
            </w:pPr>
            <w:r w:rsidRPr="003737FC">
              <w:rPr>
                <w:sz w:val="20"/>
                <w:szCs w:val="20"/>
              </w:rPr>
              <w:t>Medigović Ivana M., Manojlović-Stojanoski Milica N., Trifunović Svetlana L., Ristić Nataša, Milošević Verica Lj., Žikić Dragan, Nestorović Nataša M. Effects of genistein on gonadotropic cells in immature female rats. ACTA HISTOCHEMICA, (2012), vol. 114 br. 3, str. 270-275</w:t>
            </w:r>
          </w:p>
        </w:tc>
        <w:tc>
          <w:tcPr>
            <w:tcW w:w="796" w:type="dxa"/>
            <w:vAlign w:val="center"/>
          </w:tcPr>
          <w:p w:rsidR="00FD532D" w:rsidRPr="003737FC" w:rsidRDefault="00FD532D" w:rsidP="00AC694F">
            <w:pPr>
              <w:jc w:val="center"/>
              <w:rPr>
                <w:sz w:val="20"/>
                <w:szCs w:val="20"/>
                <w:lang w:val="sr-Cyrl-CS"/>
              </w:rPr>
            </w:pPr>
            <w:r w:rsidRPr="003737FC">
              <w:rPr>
                <w:sz w:val="20"/>
                <w:szCs w:val="20"/>
                <w:lang w:val="sr-Cyrl-CS"/>
              </w:rPr>
              <w:t>М23</w:t>
            </w:r>
          </w:p>
        </w:tc>
      </w:tr>
      <w:tr w:rsidR="00FD532D" w:rsidRPr="003737FC">
        <w:tc>
          <w:tcPr>
            <w:tcW w:w="537" w:type="dxa"/>
            <w:gridSpan w:val="2"/>
            <w:vAlign w:val="center"/>
          </w:tcPr>
          <w:p w:rsidR="00FD532D" w:rsidRPr="003737FC" w:rsidRDefault="00FD532D" w:rsidP="00AC694F">
            <w:pPr>
              <w:jc w:val="center"/>
              <w:rPr>
                <w:sz w:val="20"/>
                <w:szCs w:val="20"/>
              </w:rPr>
            </w:pPr>
            <w:r w:rsidRPr="003737FC">
              <w:rPr>
                <w:sz w:val="20"/>
                <w:szCs w:val="20"/>
              </w:rPr>
              <w:t>5</w:t>
            </w:r>
          </w:p>
        </w:tc>
        <w:tc>
          <w:tcPr>
            <w:tcW w:w="8927" w:type="dxa"/>
            <w:gridSpan w:val="9"/>
          </w:tcPr>
          <w:p w:rsidR="00FD532D" w:rsidRPr="003737FC" w:rsidRDefault="00FD532D" w:rsidP="00AC694F">
            <w:pPr>
              <w:jc w:val="both"/>
              <w:rPr>
                <w:sz w:val="20"/>
                <w:szCs w:val="20"/>
                <w:lang w:val="sr-Cyrl-CS"/>
              </w:rPr>
            </w:pPr>
            <w:r w:rsidRPr="003737FC">
              <w:rPr>
                <w:sz w:val="20"/>
                <w:szCs w:val="20"/>
              </w:rPr>
              <w:t>Peric Lidija, Milosevic Niko, Zikic Dragan, Bjedov Sinisa, Cvetkovic Dragoljub, Markov Sinisa, Mohnl Michaela, Steiner Tobias. Effects of probiotic and phytogenic products on performance, gut morphology and cecal microflora of broiler chickens (Article) ARCHIV FUR TIERZUCHT-ARCHIVES OF ANIMAL BREEDING, (2010), vol. 53 br. 3, str. 350-359</w:t>
            </w:r>
          </w:p>
        </w:tc>
        <w:tc>
          <w:tcPr>
            <w:tcW w:w="796" w:type="dxa"/>
            <w:vAlign w:val="center"/>
          </w:tcPr>
          <w:p w:rsidR="00FD532D" w:rsidRPr="003737FC" w:rsidRDefault="00FD532D" w:rsidP="00AC694F">
            <w:pPr>
              <w:jc w:val="center"/>
              <w:rPr>
                <w:sz w:val="20"/>
                <w:szCs w:val="20"/>
                <w:lang w:val="sr-Cyrl-CS"/>
              </w:rPr>
            </w:pPr>
            <w:r w:rsidRPr="003737FC">
              <w:rPr>
                <w:sz w:val="20"/>
                <w:szCs w:val="20"/>
                <w:lang w:val="sr-Cyrl-CS"/>
              </w:rPr>
              <w:t>М23</w:t>
            </w:r>
          </w:p>
        </w:tc>
      </w:tr>
      <w:tr w:rsidR="00FD532D" w:rsidRPr="003737FC">
        <w:tc>
          <w:tcPr>
            <w:tcW w:w="537" w:type="dxa"/>
            <w:gridSpan w:val="2"/>
            <w:vAlign w:val="center"/>
          </w:tcPr>
          <w:p w:rsidR="00FD532D" w:rsidRPr="003737FC" w:rsidRDefault="00FD532D" w:rsidP="00AC694F">
            <w:pPr>
              <w:jc w:val="center"/>
              <w:rPr>
                <w:sz w:val="20"/>
                <w:szCs w:val="20"/>
              </w:rPr>
            </w:pPr>
            <w:r w:rsidRPr="003737FC">
              <w:rPr>
                <w:sz w:val="20"/>
                <w:szCs w:val="20"/>
              </w:rPr>
              <w:t>6</w:t>
            </w:r>
          </w:p>
        </w:tc>
        <w:tc>
          <w:tcPr>
            <w:tcW w:w="8927" w:type="dxa"/>
            <w:gridSpan w:val="9"/>
          </w:tcPr>
          <w:p w:rsidR="00FD532D" w:rsidRPr="003737FC" w:rsidRDefault="00FD532D" w:rsidP="00AC694F">
            <w:pPr>
              <w:jc w:val="both"/>
              <w:rPr>
                <w:sz w:val="20"/>
                <w:szCs w:val="20"/>
                <w:lang w:val="sr-Cyrl-CS"/>
              </w:rPr>
            </w:pPr>
            <w:r w:rsidRPr="003737FC">
              <w:rPr>
                <w:sz w:val="20"/>
                <w:szCs w:val="20"/>
              </w:rPr>
              <w:t>Žikić D., Perić L., Ušćebrka G., Stojanović S., Milić, D., Nollet L. (2011) Influence of dietary mannanoligosaccharides on histological parameters of the jejunal mucosa and growth performance of broiler chickens. AFRICAN JOURNAL OF BIOTECHNOLOGY, 10 (32): 6172-6176.</w:t>
            </w:r>
          </w:p>
        </w:tc>
        <w:tc>
          <w:tcPr>
            <w:tcW w:w="796" w:type="dxa"/>
            <w:vAlign w:val="center"/>
          </w:tcPr>
          <w:p w:rsidR="00FD532D" w:rsidRPr="003737FC" w:rsidRDefault="00FD532D" w:rsidP="00AC694F">
            <w:pPr>
              <w:jc w:val="center"/>
              <w:rPr>
                <w:sz w:val="20"/>
                <w:szCs w:val="20"/>
                <w:lang w:val="sr-Cyrl-CS"/>
              </w:rPr>
            </w:pPr>
            <w:r w:rsidRPr="003737FC">
              <w:rPr>
                <w:sz w:val="20"/>
                <w:szCs w:val="20"/>
                <w:lang w:val="sr-Cyrl-CS"/>
              </w:rPr>
              <w:t>М23</w:t>
            </w:r>
          </w:p>
        </w:tc>
      </w:tr>
      <w:tr w:rsidR="00FD532D" w:rsidRPr="003737FC">
        <w:tc>
          <w:tcPr>
            <w:tcW w:w="537" w:type="dxa"/>
            <w:gridSpan w:val="2"/>
            <w:vAlign w:val="center"/>
          </w:tcPr>
          <w:p w:rsidR="00FD532D" w:rsidRPr="003737FC" w:rsidRDefault="00FD532D" w:rsidP="00AC694F">
            <w:pPr>
              <w:jc w:val="center"/>
              <w:rPr>
                <w:sz w:val="20"/>
                <w:szCs w:val="20"/>
              </w:rPr>
            </w:pPr>
            <w:r w:rsidRPr="003737FC">
              <w:rPr>
                <w:sz w:val="20"/>
                <w:szCs w:val="20"/>
              </w:rPr>
              <w:t>7</w:t>
            </w:r>
          </w:p>
        </w:tc>
        <w:tc>
          <w:tcPr>
            <w:tcW w:w="8927" w:type="dxa"/>
            <w:gridSpan w:val="9"/>
          </w:tcPr>
          <w:p w:rsidR="00FD532D" w:rsidRPr="003737FC" w:rsidRDefault="00FD532D" w:rsidP="00AC694F">
            <w:pPr>
              <w:jc w:val="both"/>
              <w:rPr>
                <w:sz w:val="20"/>
                <w:szCs w:val="20"/>
                <w:lang w:val="sr-Cyrl-CS"/>
              </w:rPr>
            </w:pPr>
            <w:r w:rsidRPr="003737FC">
              <w:rPr>
                <w:sz w:val="20"/>
                <w:szCs w:val="20"/>
              </w:rPr>
              <w:t>Uscebrka Gordana, Stojanovic Slobodan, Zikic Dragan, Kanacki Zdenko (2010) Morphodynamics of embryonic development of skeletal musculature of broiler and layer chickens. AVIAN BIOLOGY RESEARCH, (2010), vol. 3 br. 4, str. 179-186</w:t>
            </w:r>
          </w:p>
        </w:tc>
        <w:tc>
          <w:tcPr>
            <w:tcW w:w="796" w:type="dxa"/>
            <w:vAlign w:val="center"/>
          </w:tcPr>
          <w:p w:rsidR="00FD532D" w:rsidRPr="003737FC" w:rsidRDefault="00FD532D" w:rsidP="00AC694F">
            <w:pPr>
              <w:jc w:val="center"/>
              <w:rPr>
                <w:sz w:val="20"/>
                <w:szCs w:val="20"/>
                <w:lang w:val="sr-Cyrl-CS"/>
              </w:rPr>
            </w:pPr>
            <w:r w:rsidRPr="003737FC">
              <w:rPr>
                <w:sz w:val="20"/>
                <w:szCs w:val="20"/>
                <w:lang w:val="sr-Cyrl-CS"/>
              </w:rPr>
              <w:t>М23</w:t>
            </w:r>
          </w:p>
        </w:tc>
      </w:tr>
      <w:tr w:rsidR="00FD532D" w:rsidRPr="003737FC">
        <w:tc>
          <w:tcPr>
            <w:tcW w:w="537" w:type="dxa"/>
            <w:gridSpan w:val="2"/>
            <w:vAlign w:val="center"/>
          </w:tcPr>
          <w:p w:rsidR="00FD532D" w:rsidRPr="003737FC" w:rsidRDefault="00FD532D" w:rsidP="00AC694F">
            <w:pPr>
              <w:jc w:val="center"/>
              <w:rPr>
                <w:sz w:val="20"/>
                <w:szCs w:val="20"/>
              </w:rPr>
            </w:pPr>
            <w:r w:rsidRPr="003737FC">
              <w:rPr>
                <w:sz w:val="20"/>
                <w:szCs w:val="20"/>
              </w:rPr>
              <w:t>8</w:t>
            </w:r>
          </w:p>
        </w:tc>
        <w:tc>
          <w:tcPr>
            <w:tcW w:w="8927" w:type="dxa"/>
            <w:gridSpan w:val="9"/>
          </w:tcPr>
          <w:p w:rsidR="00FD532D" w:rsidRPr="003737FC" w:rsidRDefault="00FD532D" w:rsidP="00AC694F">
            <w:pPr>
              <w:jc w:val="both"/>
              <w:rPr>
                <w:color w:val="000000"/>
                <w:sz w:val="20"/>
                <w:szCs w:val="20"/>
              </w:rPr>
            </w:pPr>
            <w:hyperlink r:id="rId5" w:history="1">
              <w:r w:rsidRPr="003737FC">
                <w:rPr>
                  <w:color w:val="000000"/>
                  <w:sz w:val="20"/>
                  <w:szCs w:val="20"/>
                </w:rPr>
                <w:t>Peric Lidija </w:t>
              </w:r>
            </w:hyperlink>
            <w:r w:rsidRPr="003737FC">
              <w:rPr>
                <w:color w:val="000000"/>
                <w:sz w:val="20"/>
                <w:szCs w:val="20"/>
              </w:rPr>
              <w:t xml:space="preserve"> </w:t>
            </w:r>
            <w:hyperlink r:id="rId6" w:history="1">
              <w:r w:rsidRPr="003737FC">
                <w:rPr>
                  <w:color w:val="000000"/>
                  <w:sz w:val="20"/>
                  <w:szCs w:val="20"/>
                </w:rPr>
                <w:t>Milosevic Niko V </w:t>
              </w:r>
            </w:hyperlink>
            <w:r w:rsidRPr="003737FC">
              <w:rPr>
                <w:color w:val="000000"/>
                <w:sz w:val="20"/>
                <w:szCs w:val="20"/>
              </w:rPr>
              <w:t xml:space="preserve"> </w:t>
            </w:r>
            <w:hyperlink r:id="rId7" w:history="1">
              <w:r w:rsidRPr="003737FC">
                <w:rPr>
                  <w:color w:val="000000"/>
                  <w:sz w:val="20"/>
                  <w:szCs w:val="20"/>
                </w:rPr>
                <w:t>Zikic Dragan </w:t>
              </w:r>
            </w:hyperlink>
            <w:r w:rsidRPr="003737FC">
              <w:rPr>
                <w:color w:val="000000"/>
                <w:sz w:val="20"/>
                <w:szCs w:val="20"/>
              </w:rPr>
              <w:t xml:space="preserve"> </w:t>
            </w:r>
            <w:hyperlink r:id="rId8" w:history="1">
              <w:r w:rsidRPr="003737FC">
                <w:rPr>
                  <w:color w:val="000000"/>
                  <w:sz w:val="20"/>
                  <w:szCs w:val="20"/>
                </w:rPr>
                <w:t>Kanacki Zdenko </w:t>
              </w:r>
            </w:hyperlink>
            <w:r w:rsidRPr="003737FC">
              <w:rPr>
                <w:color w:val="000000"/>
                <w:sz w:val="20"/>
                <w:szCs w:val="20"/>
              </w:rPr>
              <w:t xml:space="preserve"> </w:t>
            </w:r>
            <w:hyperlink r:id="rId9" w:history="1">
              <w:r w:rsidRPr="003737FC">
                <w:rPr>
                  <w:color w:val="000000"/>
                  <w:sz w:val="20"/>
                  <w:szCs w:val="20"/>
                </w:rPr>
                <w:t>Dzinic Natalija R </w:t>
              </w:r>
            </w:hyperlink>
            <w:r w:rsidRPr="003737FC">
              <w:rPr>
                <w:color w:val="000000"/>
                <w:sz w:val="20"/>
                <w:szCs w:val="20"/>
              </w:rPr>
              <w:t xml:space="preserve"> </w:t>
            </w:r>
            <w:hyperlink r:id="rId10" w:history="1">
              <w:r w:rsidRPr="003737FC">
                <w:rPr>
                  <w:color w:val="000000"/>
                  <w:sz w:val="20"/>
                  <w:szCs w:val="20"/>
                </w:rPr>
                <w:t>Nollet L </w:t>
              </w:r>
            </w:hyperlink>
            <w:r w:rsidRPr="003737FC">
              <w:rPr>
                <w:color w:val="000000"/>
                <w:sz w:val="20"/>
                <w:szCs w:val="20"/>
              </w:rPr>
              <w:t xml:space="preserve"> </w:t>
            </w:r>
            <w:hyperlink r:id="rId11" w:history="1">
              <w:r w:rsidRPr="003737FC">
                <w:rPr>
                  <w:color w:val="000000"/>
                  <w:sz w:val="20"/>
                  <w:szCs w:val="20"/>
                </w:rPr>
                <w:t>Spring P </w:t>
              </w:r>
            </w:hyperlink>
            <w:r w:rsidRPr="003737FC">
              <w:rPr>
                <w:color w:val="000000"/>
                <w:sz w:val="20"/>
                <w:szCs w:val="20"/>
              </w:rPr>
              <w:t xml:space="preserve"> Effect of selenium sources on performance and meat characteristics of broiler chickens (Article) JOURNAL OF APPLIED POULTRY RESEARCH, (2009), vol. 18 br. 3, str. 403-409</w:t>
            </w:r>
          </w:p>
        </w:tc>
        <w:tc>
          <w:tcPr>
            <w:tcW w:w="796" w:type="dxa"/>
            <w:vAlign w:val="center"/>
          </w:tcPr>
          <w:p w:rsidR="00FD532D" w:rsidRPr="003737FC" w:rsidRDefault="00FD532D" w:rsidP="00AC694F">
            <w:pPr>
              <w:jc w:val="center"/>
              <w:rPr>
                <w:sz w:val="20"/>
                <w:szCs w:val="20"/>
                <w:lang w:val="sr-Cyrl-CS"/>
              </w:rPr>
            </w:pPr>
            <w:r w:rsidRPr="003737FC">
              <w:rPr>
                <w:sz w:val="20"/>
                <w:szCs w:val="20"/>
                <w:lang w:val="sr-Cyrl-CS"/>
              </w:rPr>
              <w:t>М23</w:t>
            </w:r>
          </w:p>
        </w:tc>
      </w:tr>
      <w:tr w:rsidR="00FD532D" w:rsidRPr="003737FC">
        <w:trPr>
          <w:gridBefore w:val="1"/>
        </w:trPr>
        <w:tc>
          <w:tcPr>
            <w:tcW w:w="537" w:type="dxa"/>
            <w:vAlign w:val="center"/>
          </w:tcPr>
          <w:p w:rsidR="00FD532D" w:rsidRPr="003737FC" w:rsidRDefault="00FD532D" w:rsidP="00AC694F">
            <w:pPr>
              <w:jc w:val="center"/>
              <w:rPr>
                <w:sz w:val="20"/>
                <w:szCs w:val="20"/>
              </w:rPr>
            </w:pPr>
            <w:r w:rsidRPr="003737FC">
              <w:rPr>
                <w:sz w:val="20"/>
                <w:szCs w:val="20"/>
              </w:rPr>
              <w:t>9</w:t>
            </w:r>
          </w:p>
        </w:tc>
        <w:tc>
          <w:tcPr>
            <w:tcW w:w="8927" w:type="dxa"/>
            <w:gridSpan w:val="9"/>
          </w:tcPr>
          <w:p w:rsidR="00FD532D" w:rsidRPr="003737FC" w:rsidRDefault="00FD532D" w:rsidP="00AC694F">
            <w:pPr>
              <w:jc w:val="both"/>
              <w:rPr>
                <w:color w:val="000000"/>
                <w:sz w:val="20"/>
                <w:szCs w:val="20"/>
                <w:lang w:val="sr-Cyrl-CS"/>
              </w:rPr>
            </w:pPr>
            <w:hyperlink r:id="rId12" w:history="1">
              <w:r w:rsidRPr="003737FC">
                <w:rPr>
                  <w:color w:val="000000"/>
                  <w:sz w:val="20"/>
                  <w:szCs w:val="20"/>
                </w:rPr>
                <w:t>Bogdanovic Visnja V </w:t>
              </w:r>
            </w:hyperlink>
            <w:r w:rsidRPr="003737FC">
              <w:rPr>
                <w:color w:val="000000"/>
                <w:sz w:val="20"/>
                <w:szCs w:val="20"/>
              </w:rPr>
              <w:t xml:space="preserve"> </w:t>
            </w:r>
            <w:hyperlink r:id="rId13" w:history="1">
              <w:r w:rsidRPr="003737FC">
                <w:rPr>
                  <w:color w:val="000000"/>
                  <w:sz w:val="20"/>
                  <w:szCs w:val="20"/>
                </w:rPr>
                <w:t>Stankov Karmen </w:t>
              </w:r>
            </w:hyperlink>
            <w:r w:rsidRPr="003737FC">
              <w:rPr>
                <w:color w:val="000000"/>
                <w:sz w:val="20"/>
                <w:szCs w:val="20"/>
              </w:rPr>
              <w:t xml:space="preserve"> </w:t>
            </w:r>
            <w:hyperlink r:id="rId14" w:history="1">
              <w:r w:rsidRPr="003737FC">
                <w:rPr>
                  <w:color w:val="000000"/>
                  <w:sz w:val="20"/>
                  <w:szCs w:val="20"/>
                </w:rPr>
                <w:t>Icevic Ivana D </w:t>
              </w:r>
            </w:hyperlink>
            <w:r w:rsidRPr="003737FC">
              <w:rPr>
                <w:color w:val="000000"/>
                <w:sz w:val="20"/>
                <w:szCs w:val="20"/>
              </w:rPr>
              <w:t xml:space="preserve"> </w:t>
            </w:r>
            <w:hyperlink r:id="rId15" w:history="1">
              <w:r w:rsidRPr="003737FC">
                <w:rPr>
                  <w:color w:val="000000"/>
                  <w:sz w:val="20"/>
                  <w:szCs w:val="20"/>
                </w:rPr>
                <w:t>Zikic Dragan </w:t>
              </w:r>
            </w:hyperlink>
            <w:r w:rsidRPr="003737FC">
              <w:rPr>
                <w:color w:val="000000"/>
                <w:sz w:val="20"/>
                <w:szCs w:val="20"/>
              </w:rPr>
              <w:t xml:space="preserve"> </w:t>
            </w:r>
            <w:hyperlink r:id="rId16" w:history="1">
              <w:r w:rsidRPr="003737FC">
                <w:rPr>
                  <w:color w:val="000000"/>
                  <w:sz w:val="20"/>
                  <w:szCs w:val="20"/>
                </w:rPr>
                <w:t>Nikolic Aleksandra </w:t>
              </w:r>
            </w:hyperlink>
            <w:r w:rsidRPr="003737FC">
              <w:rPr>
                <w:color w:val="000000"/>
                <w:sz w:val="20"/>
                <w:szCs w:val="20"/>
              </w:rPr>
              <w:t xml:space="preserve"> </w:t>
            </w:r>
            <w:hyperlink r:id="rId17" w:history="1">
              <w:r w:rsidRPr="003737FC">
                <w:rPr>
                  <w:color w:val="000000"/>
                  <w:sz w:val="20"/>
                  <w:szCs w:val="20"/>
                </w:rPr>
                <w:t>Solajic Slavica V </w:t>
              </w:r>
            </w:hyperlink>
            <w:r w:rsidRPr="003737FC">
              <w:rPr>
                <w:color w:val="000000"/>
                <w:sz w:val="20"/>
                <w:szCs w:val="20"/>
              </w:rPr>
              <w:t xml:space="preserve"> </w:t>
            </w:r>
            <w:hyperlink r:id="rId18" w:history="1">
              <w:r w:rsidRPr="003737FC">
                <w:rPr>
                  <w:color w:val="000000"/>
                  <w:sz w:val="20"/>
                  <w:szCs w:val="20"/>
                </w:rPr>
                <w:t>Djordjevic Aleksandar N </w:t>
              </w:r>
            </w:hyperlink>
            <w:r w:rsidRPr="003737FC">
              <w:rPr>
                <w:color w:val="000000"/>
                <w:sz w:val="20"/>
                <w:szCs w:val="20"/>
              </w:rPr>
              <w:t xml:space="preserve"> </w:t>
            </w:r>
            <w:hyperlink r:id="rId19" w:history="1">
              <w:r w:rsidRPr="003737FC">
                <w:rPr>
                  <w:color w:val="000000"/>
                  <w:sz w:val="20"/>
                  <w:szCs w:val="20"/>
                </w:rPr>
                <w:t>Bogdanovic Gordana M </w:t>
              </w:r>
            </w:hyperlink>
            <w:r w:rsidRPr="003737FC">
              <w:rPr>
                <w:color w:val="000000"/>
                <w:sz w:val="20"/>
                <w:szCs w:val="20"/>
              </w:rPr>
              <w:t xml:space="preserve"> Fullerenol C-60(OH)(24) effects on antioxidative enzymes activity in irradiated human erythroleukemia cell line (Article) JOURNAL OF RADIATION RESEARCH, (2008), vol. 49 br. 3, str. 321-327</w:t>
            </w:r>
          </w:p>
        </w:tc>
        <w:tc>
          <w:tcPr>
            <w:tcW w:w="796" w:type="dxa"/>
            <w:vAlign w:val="center"/>
          </w:tcPr>
          <w:p w:rsidR="00FD532D" w:rsidRPr="003737FC" w:rsidRDefault="00FD532D" w:rsidP="00AC694F">
            <w:pPr>
              <w:jc w:val="center"/>
              <w:rPr>
                <w:sz w:val="20"/>
                <w:szCs w:val="20"/>
                <w:lang w:val="sr-Cyrl-CS"/>
              </w:rPr>
            </w:pPr>
            <w:r w:rsidRPr="003737FC">
              <w:rPr>
                <w:sz w:val="20"/>
                <w:szCs w:val="20"/>
                <w:lang w:val="sr-Cyrl-CS"/>
              </w:rPr>
              <w:t>М23</w:t>
            </w:r>
          </w:p>
        </w:tc>
      </w:tr>
      <w:tr w:rsidR="00FD532D" w:rsidRPr="003737FC">
        <w:trPr>
          <w:gridBefore w:val="1"/>
        </w:trPr>
        <w:tc>
          <w:tcPr>
            <w:tcW w:w="537" w:type="dxa"/>
            <w:vAlign w:val="center"/>
          </w:tcPr>
          <w:p w:rsidR="00FD532D" w:rsidRPr="003737FC" w:rsidRDefault="00FD532D" w:rsidP="00AC694F">
            <w:pPr>
              <w:jc w:val="center"/>
              <w:rPr>
                <w:sz w:val="20"/>
                <w:szCs w:val="20"/>
              </w:rPr>
            </w:pPr>
            <w:r w:rsidRPr="003737FC">
              <w:rPr>
                <w:sz w:val="20"/>
                <w:szCs w:val="20"/>
              </w:rPr>
              <w:t>10</w:t>
            </w:r>
          </w:p>
        </w:tc>
        <w:tc>
          <w:tcPr>
            <w:tcW w:w="8927" w:type="dxa"/>
            <w:gridSpan w:val="9"/>
          </w:tcPr>
          <w:p w:rsidR="00FD532D" w:rsidRPr="003737FC" w:rsidRDefault="00FD532D" w:rsidP="00AC694F">
            <w:pPr>
              <w:jc w:val="both"/>
              <w:rPr>
                <w:color w:val="000000"/>
                <w:sz w:val="20"/>
                <w:szCs w:val="20"/>
              </w:rPr>
            </w:pPr>
            <w:hyperlink r:id="rId20" w:history="1">
              <w:r w:rsidRPr="003737FC">
                <w:rPr>
                  <w:color w:val="000000"/>
                  <w:sz w:val="20"/>
                  <w:szCs w:val="20"/>
                </w:rPr>
                <w:t>Peric Lidija </w:t>
              </w:r>
            </w:hyperlink>
            <w:r w:rsidRPr="003737FC">
              <w:rPr>
                <w:color w:val="000000"/>
                <w:sz w:val="20"/>
                <w:szCs w:val="20"/>
              </w:rPr>
              <w:t xml:space="preserve"> </w:t>
            </w:r>
            <w:hyperlink r:id="rId21" w:history="1">
              <w:r w:rsidRPr="003737FC">
                <w:rPr>
                  <w:color w:val="000000"/>
                  <w:sz w:val="20"/>
                  <w:szCs w:val="20"/>
                </w:rPr>
                <w:t>Nollet L </w:t>
              </w:r>
            </w:hyperlink>
            <w:r w:rsidRPr="003737FC">
              <w:rPr>
                <w:color w:val="000000"/>
                <w:sz w:val="20"/>
                <w:szCs w:val="20"/>
              </w:rPr>
              <w:t xml:space="preserve"> </w:t>
            </w:r>
            <w:hyperlink r:id="rId22" w:history="1">
              <w:r w:rsidRPr="003737FC">
                <w:rPr>
                  <w:color w:val="000000"/>
                  <w:sz w:val="20"/>
                  <w:szCs w:val="20"/>
                </w:rPr>
                <w:t>Milosevic Niko V </w:t>
              </w:r>
            </w:hyperlink>
            <w:r w:rsidRPr="003737FC">
              <w:rPr>
                <w:color w:val="000000"/>
                <w:sz w:val="20"/>
                <w:szCs w:val="20"/>
              </w:rPr>
              <w:t xml:space="preserve"> </w:t>
            </w:r>
            <w:hyperlink r:id="rId23" w:history="1">
              <w:r w:rsidRPr="003737FC">
                <w:rPr>
                  <w:color w:val="000000"/>
                  <w:sz w:val="20"/>
                  <w:szCs w:val="20"/>
                </w:rPr>
                <w:t>Zikic Dragan </w:t>
              </w:r>
            </w:hyperlink>
            <w:r w:rsidRPr="003737FC">
              <w:rPr>
                <w:color w:val="000000"/>
                <w:sz w:val="20"/>
                <w:szCs w:val="20"/>
              </w:rPr>
              <w:t xml:space="preserve"> Effect of Bioplex and Sel-Plex substiptutiong inorganic trace mineral sources on performance of broilers (Article) ARCHIV FUR GEFLUGELKUNDE, (2007), vol. 71 br. 3 , str. 122 -129</w:t>
            </w:r>
          </w:p>
        </w:tc>
        <w:tc>
          <w:tcPr>
            <w:tcW w:w="796" w:type="dxa"/>
            <w:vAlign w:val="center"/>
          </w:tcPr>
          <w:p w:rsidR="00FD532D" w:rsidRPr="003737FC" w:rsidRDefault="00FD532D" w:rsidP="00AC694F">
            <w:pPr>
              <w:jc w:val="center"/>
              <w:rPr>
                <w:sz w:val="20"/>
                <w:szCs w:val="20"/>
                <w:lang w:val="sr-Cyrl-CS"/>
              </w:rPr>
            </w:pPr>
            <w:r w:rsidRPr="003737FC">
              <w:rPr>
                <w:sz w:val="20"/>
                <w:szCs w:val="20"/>
                <w:lang w:val="sr-Cyrl-CS"/>
              </w:rPr>
              <w:t>М23</w:t>
            </w:r>
          </w:p>
        </w:tc>
      </w:tr>
      <w:tr w:rsidR="00FD532D" w:rsidRPr="003737FC">
        <w:trPr>
          <w:gridBefore w:val="1"/>
        </w:trPr>
        <w:tc>
          <w:tcPr>
            <w:tcW w:w="10260" w:type="dxa"/>
            <w:gridSpan w:val="11"/>
          </w:tcPr>
          <w:p w:rsidR="00FD532D" w:rsidRPr="003737FC" w:rsidRDefault="00FD532D" w:rsidP="007431EB">
            <w:pPr>
              <w:rPr>
                <w:sz w:val="20"/>
                <w:szCs w:val="20"/>
                <w:lang w:val="sr-Cyrl-CS"/>
              </w:rPr>
            </w:pPr>
            <w:r w:rsidRPr="003737FC">
              <w:rPr>
                <w:b/>
                <w:bCs/>
                <w:sz w:val="20"/>
                <w:szCs w:val="20"/>
              </w:rPr>
              <w:t>Collective data on teacher’s scientific activity</w:t>
            </w:r>
          </w:p>
        </w:tc>
      </w:tr>
      <w:tr w:rsidR="00FD532D" w:rsidRPr="003737FC">
        <w:trPr>
          <w:gridBefore w:val="1"/>
        </w:trPr>
        <w:tc>
          <w:tcPr>
            <w:tcW w:w="5090" w:type="dxa"/>
            <w:gridSpan w:val="5"/>
          </w:tcPr>
          <w:p w:rsidR="00FD532D" w:rsidRPr="003737FC" w:rsidRDefault="00FD532D" w:rsidP="007431EB">
            <w:pPr>
              <w:rPr>
                <w:sz w:val="20"/>
                <w:szCs w:val="20"/>
                <w:lang w:val="sr-Cyrl-CS"/>
              </w:rPr>
            </w:pPr>
            <w:r w:rsidRPr="003737FC">
              <w:rPr>
                <w:sz w:val="20"/>
                <w:szCs w:val="20"/>
              </w:rPr>
              <w:t xml:space="preserve">Citation number without self-citations </w:t>
            </w:r>
          </w:p>
        </w:tc>
        <w:tc>
          <w:tcPr>
            <w:tcW w:w="5170" w:type="dxa"/>
            <w:gridSpan w:val="6"/>
          </w:tcPr>
          <w:p w:rsidR="00FD532D" w:rsidRPr="00AC694F" w:rsidRDefault="00FD532D" w:rsidP="007431EB">
            <w:pPr>
              <w:rPr>
                <w:b/>
                <w:bCs/>
                <w:sz w:val="20"/>
                <w:szCs w:val="20"/>
              </w:rPr>
            </w:pPr>
            <w:r w:rsidRPr="00AC694F">
              <w:rPr>
                <w:b/>
                <w:bCs/>
                <w:sz w:val="20"/>
                <w:szCs w:val="20"/>
              </w:rPr>
              <w:t>43</w:t>
            </w:r>
          </w:p>
        </w:tc>
      </w:tr>
      <w:tr w:rsidR="00FD532D" w:rsidRPr="003737FC">
        <w:trPr>
          <w:gridBefore w:val="1"/>
        </w:trPr>
        <w:tc>
          <w:tcPr>
            <w:tcW w:w="5090" w:type="dxa"/>
            <w:gridSpan w:val="5"/>
          </w:tcPr>
          <w:p w:rsidR="00FD532D" w:rsidRPr="003737FC" w:rsidRDefault="00FD532D"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170" w:type="dxa"/>
            <w:gridSpan w:val="6"/>
          </w:tcPr>
          <w:p w:rsidR="00FD532D" w:rsidRPr="00AC694F" w:rsidRDefault="00FD532D" w:rsidP="007431EB">
            <w:pPr>
              <w:rPr>
                <w:b/>
                <w:bCs/>
                <w:sz w:val="20"/>
                <w:szCs w:val="20"/>
              </w:rPr>
            </w:pPr>
            <w:r w:rsidRPr="00AC694F">
              <w:rPr>
                <w:b/>
                <w:bCs/>
                <w:sz w:val="20"/>
                <w:szCs w:val="20"/>
              </w:rPr>
              <w:t>12</w:t>
            </w:r>
          </w:p>
        </w:tc>
      </w:tr>
      <w:tr w:rsidR="00FD532D" w:rsidRPr="003737FC">
        <w:trPr>
          <w:gridBefore w:val="1"/>
        </w:trPr>
        <w:tc>
          <w:tcPr>
            <w:tcW w:w="5090" w:type="dxa"/>
            <w:gridSpan w:val="5"/>
          </w:tcPr>
          <w:p w:rsidR="00FD532D" w:rsidRPr="003737FC" w:rsidRDefault="00FD532D" w:rsidP="007431EB">
            <w:pPr>
              <w:rPr>
                <w:sz w:val="20"/>
                <w:szCs w:val="20"/>
                <w:lang w:val="sr-Cyrl-CS"/>
              </w:rPr>
            </w:pPr>
            <w:r w:rsidRPr="003737FC">
              <w:rPr>
                <w:sz w:val="20"/>
                <w:szCs w:val="20"/>
              </w:rPr>
              <w:t xml:space="preserve">Current project participation </w:t>
            </w:r>
          </w:p>
        </w:tc>
        <w:tc>
          <w:tcPr>
            <w:tcW w:w="2485" w:type="dxa"/>
            <w:gridSpan w:val="2"/>
          </w:tcPr>
          <w:p w:rsidR="00FD532D" w:rsidRPr="003737FC" w:rsidRDefault="00FD532D" w:rsidP="007431EB">
            <w:pPr>
              <w:rPr>
                <w:sz w:val="20"/>
                <w:szCs w:val="20"/>
              </w:rPr>
            </w:pPr>
            <w:r w:rsidRPr="003737FC">
              <w:rPr>
                <w:sz w:val="20"/>
                <w:szCs w:val="20"/>
              </w:rPr>
              <w:t xml:space="preserve">National </w:t>
            </w:r>
            <w:r>
              <w:rPr>
                <w:sz w:val="20"/>
                <w:szCs w:val="20"/>
              </w:rPr>
              <w:t xml:space="preserve"> </w:t>
            </w:r>
            <w:r w:rsidRPr="00AC694F">
              <w:rPr>
                <w:b/>
                <w:bCs/>
                <w:sz w:val="20"/>
                <w:szCs w:val="20"/>
              </w:rPr>
              <w:t>2</w:t>
            </w:r>
          </w:p>
        </w:tc>
        <w:tc>
          <w:tcPr>
            <w:tcW w:w="2685" w:type="dxa"/>
            <w:gridSpan w:val="4"/>
          </w:tcPr>
          <w:p w:rsidR="00FD532D" w:rsidRPr="003737FC" w:rsidRDefault="00FD532D" w:rsidP="007431EB">
            <w:pPr>
              <w:rPr>
                <w:sz w:val="20"/>
                <w:szCs w:val="20"/>
              </w:rPr>
            </w:pPr>
            <w:r w:rsidRPr="003737FC">
              <w:rPr>
                <w:sz w:val="20"/>
                <w:szCs w:val="20"/>
              </w:rPr>
              <w:t>International</w:t>
            </w:r>
          </w:p>
        </w:tc>
      </w:tr>
      <w:tr w:rsidR="00FD532D" w:rsidRPr="003737FC">
        <w:trPr>
          <w:gridBefore w:val="1"/>
        </w:trPr>
        <w:tc>
          <w:tcPr>
            <w:tcW w:w="5090" w:type="dxa"/>
            <w:gridSpan w:val="5"/>
          </w:tcPr>
          <w:p w:rsidR="00FD532D" w:rsidRPr="003737FC" w:rsidRDefault="00FD532D" w:rsidP="007431EB">
            <w:pPr>
              <w:rPr>
                <w:sz w:val="20"/>
                <w:szCs w:val="20"/>
                <w:lang w:val="sr-Cyrl-CS"/>
              </w:rPr>
            </w:pPr>
            <w:r w:rsidRPr="003737FC">
              <w:rPr>
                <w:sz w:val="20"/>
                <w:szCs w:val="20"/>
              </w:rPr>
              <w:t>Specialization</w:t>
            </w:r>
            <w:r w:rsidRPr="003737FC">
              <w:rPr>
                <w:sz w:val="20"/>
                <w:szCs w:val="20"/>
                <w:lang w:val="sr-Cyrl-CS"/>
              </w:rPr>
              <w:t xml:space="preserve"> </w:t>
            </w:r>
          </w:p>
        </w:tc>
        <w:tc>
          <w:tcPr>
            <w:tcW w:w="5170" w:type="dxa"/>
            <w:gridSpan w:val="6"/>
          </w:tcPr>
          <w:p w:rsidR="00FD532D" w:rsidRPr="003737FC" w:rsidRDefault="00FD532D" w:rsidP="007431EB">
            <w:pPr>
              <w:rPr>
                <w:sz w:val="20"/>
                <w:szCs w:val="20"/>
              </w:rPr>
            </w:pPr>
            <w:r w:rsidRPr="003737FC">
              <w:rPr>
                <w:sz w:val="20"/>
                <w:szCs w:val="20"/>
                <w:lang w:val="sr-Cyrl-CS"/>
              </w:rPr>
              <w:t xml:space="preserve">Aristotel University, Greece, 1 </w:t>
            </w:r>
            <w:r w:rsidRPr="003737FC">
              <w:rPr>
                <w:sz w:val="20"/>
                <w:szCs w:val="20"/>
              </w:rPr>
              <w:t>month</w:t>
            </w:r>
          </w:p>
        </w:tc>
      </w:tr>
    </w:tbl>
    <w:p w:rsidR="00FD532D" w:rsidRPr="003737FC" w:rsidRDefault="00FD532D" w:rsidP="00FA517B">
      <w:pPr>
        <w:widowControl w:val="0"/>
        <w:autoSpaceDE w:val="0"/>
        <w:autoSpaceDN w:val="0"/>
        <w:adjustRightInd w:val="0"/>
        <w:rPr>
          <w:sz w:val="20"/>
          <w:szCs w:val="20"/>
        </w:rPr>
      </w:pPr>
    </w:p>
    <w:p w:rsidR="00FD532D" w:rsidRPr="00400F83" w:rsidRDefault="00FD532D" w:rsidP="007431EB">
      <w:pPr>
        <w:widowControl w:val="0"/>
        <w:autoSpaceDE w:val="0"/>
        <w:autoSpaceDN w:val="0"/>
        <w:adjustRightInd w:val="0"/>
        <w:rPr>
          <w:b/>
          <w:bCs/>
          <w:sz w:val="20"/>
          <w:szCs w:val="20"/>
          <w:u w:val="single"/>
          <w:lang w:val="sr-Cyrl-CS"/>
        </w:rPr>
      </w:pPr>
      <w:r w:rsidRPr="003737FC">
        <w:rPr>
          <w:sz w:val="20"/>
          <w:szCs w:val="20"/>
        </w:rPr>
        <w:br w:type="page"/>
      </w:r>
    </w:p>
    <w:tbl>
      <w:tblPr>
        <w:tblW w:w="50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08"/>
        <w:gridCol w:w="1912"/>
        <w:gridCol w:w="1399"/>
        <w:gridCol w:w="473"/>
        <w:gridCol w:w="772"/>
        <w:gridCol w:w="1707"/>
        <w:gridCol w:w="780"/>
        <w:gridCol w:w="54"/>
        <w:gridCol w:w="811"/>
        <w:gridCol w:w="1024"/>
        <w:gridCol w:w="794"/>
      </w:tblGrid>
      <w:tr w:rsidR="00FD532D" w:rsidRPr="003737FC">
        <w:tc>
          <w:tcPr>
            <w:tcW w:w="3844" w:type="dxa"/>
            <w:gridSpan w:val="4"/>
          </w:tcPr>
          <w:p w:rsidR="00FD532D" w:rsidRPr="003737FC" w:rsidRDefault="00FD532D" w:rsidP="007431EB">
            <w:pPr>
              <w:rPr>
                <w:b/>
                <w:bCs/>
                <w:sz w:val="20"/>
                <w:szCs w:val="20"/>
                <w:lang w:val="sr-Cyrl-CS"/>
              </w:rPr>
            </w:pPr>
            <w:r w:rsidRPr="003737FC">
              <w:rPr>
                <w:b/>
                <w:bCs/>
                <w:sz w:val="20"/>
                <w:szCs w:val="20"/>
              </w:rPr>
              <w:t>Surname, middle initial, name</w:t>
            </w:r>
          </w:p>
        </w:tc>
        <w:tc>
          <w:tcPr>
            <w:tcW w:w="6415" w:type="dxa"/>
            <w:gridSpan w:val="8"/>
          </w:tcPr>
          <w:p w:rsidR="00FD532D" w:rsidRPr="004E19FB" w:rsidRDefault="00FD532D" w:rsidP="007431EB">
            <w:pPr>
              <w:rPr>
                <w:b/>
                <w:bCs/>
                <w:sz w:val="20"/>
                <w:szCs w:val="20"/>
                <w:lang w:val="sr-Latn-CS"/>
              </w:rPr>
            </w:pPr>
            <w:r>
              <w:rPr>
                <w:b/>
                <w:bCs/>
                <w:sz w:val="20"/>
                <w:szCs w:val="20"/>
                <w:lang w:val="sr-Latn-CS"/>
              </w:rPr>
              <w:t>LAZIĆ M.</w:t>
            </w:r>
            <w:r w:rsidRPr="004E19FB">
              <w:rPr>
                <w:b/>
                <w:bCs/>
                <w:sz w:val="20"/>
                <w:szCs w:val="20"/>
                <w:lang w:val="sr-Latn-CS"/>
              </w:rPr>
              <w:t xml:space="preserve"> SAVA</w:t>
            </w:r>
          </w:p>
        </w:tc>
      </w:tr>
      <w:tr w:rsidR="00FD532D" w:rsidRPr="003737FC">
        <w:tc>
          <w:tcPr>
            <w:tcW w:w="3844" w:type="dxa"/>
            <w:gridSpan w:val="4"/>
          </w:tcPr>
          <w:p w:rsidR="00FD532D" w:rsidRPr="003737FC" w:rsidRDefault="00FD532D" w:rsidP="007431EB">
            <w:pPr>
              <w:rPr>
                <w:sz w:val="20"/>
                <w:szCs w:val="20"/>
              </w:rPr>
            </w:pPr>
            <w:r w:rsidRPr="003737FC">
              <w:rPr>
                <w:b/>
                <w:bCs/>
                <w:sz w:val="20"/>
                <w:szCs w:val="20"/>
              </w:rPr>
              <w:t>Title</w:t>
            </w:r>
          </w:p>
        </w:tc>
        <w:tc>
          <w:tcPr>
            <w:tcW w:w="6415" w:type="dxa"/>
            <w:gridSpan w:val="8"/>
          </w:tcPr>
          <w:p w:rsidR="00FD532D" w:rsidRPr="003737FC" w:rsidRDefault="00FD532D" w:rsidP="007431EB">
            <w:pPr>
              <w:rPr>
                <w:sz w:val="20"/>
                <w:szCs w:val="20"/>
                <w:lang w:val="sr-Latn-CS"/>
              </w:rPr>
            </w:pPr>
            <w:r w:rsidRPr="003737FC">
              <w:rPr>
                <w:sz w:val="20"/>
                <w:szCs w:val="20"/>
                <w:lang w:val="sr-Latn-CS"/>
              </w:rPr>
              <w:t xml:space="preserve">Principal Research Fellow, </w:t>
            </w:r>
            <w:r w:rsidRPr="003737FC">
              <w:rPr>
                <w:color w:val="000000"/>
                <w:sz w:val="20"/>
                <w:szCs w:val="20"/>
              </w:rPr>
              <w:t>Associate Professor</w:t>
            </w:r>
          </w:p>
        </w:tc>
      </w:tr>
      <w:tr w:rsidR="00FD532D" w:rsidRPr="003737FC">
        <w:tc>
          <w:tcPr>
            <w:tcW w:w="3844" w:type="dxa"/>
            <w:gridSpan w:val="4"/>
          </w:tcPr>
          <w:p w:rsidR="00FD532D" w:rsidRPr="003737FC" w:rsidRDefault="00FD532D" w:rsidP="007431EB">
            <w:pPr>
              <w:rPr>
                <w:sz w:val="20"/>
                <w:szCs w:val="20"/>
              </w:rPr>
            </w:pPr>
            <w:r w:rsidRPr="003737FC">
              <w:rPr>
                <w:b/>
                <w:bCs/>
                <w:sz w:val="20"/>
                <w:szCs w:val="20"/>
              </w:rPr>
              <w:t>Field of research</w:t>
            </w:r>
          </w:p>
        </w:tc>
        <w:tc>
          <w:tcPr>
            <w:tcW w:w="6415" w:type="dxa"/>
            <w:gridSpan w:val="8"/>
          </w:tcPr>
          <w:p w:rsidR="00FD532D" w:rsidRPr="003737FC" w:rsidRDefault="00FD532D" w:rsidP="007431EB">
            <w:pPr>
              <w:rPr>
                <w:sz w:val="20"/>
                <w:szCs w:val="20"/>
                <w:lang w:val="sr-Cyrl-CS"/>
              </w:rPr>
            </w:pPr>
            <w:r w:rsidRPr="003737FC">
              <w:rPr>
                <w:color w:val="000000"/>
                <w:sz w:val="20"/>
                <w:szCs w:val="20"/>
              </w:rPr>
              <w:t>Virology, Immunology</w:t>
            </w:r>
          </w:p>
        </w:tc>
      </w:tr>
      <w:tr w:rsidR="00FD532D" w:rsidRPr="003737FC">
        <w:tc>
          <w:tcPr>
            <w:tcW w:w="2445" w:type="dxa"/>
            <w:gridSpan w:val="3"/>
          </w:tcPr>
          <w:p w:rsidR="00FD532D" w:rsidRPr="003737FC" w:rsidRDefault="00FD532D" w:rsidP="007431EB">
            <w:pPr>
              <w:rPr>
                <w:sz w:val="20"/>
                <w:szCs w:val="20"/>
                <w:lang w:val="sr-Cyrl-CS"/>
              </w:rPr>
            </w:pPr>
            <w:r w:rsidRPr="003737FC">
              <w:rPr>
                <w:b/>
                <w:bCs/>
                <w:sz w:val="20"/>
                <w:szCs w:val="20"/>
              </w:rPr>
              <w:t>Academic career</w:t>
            </w:r>
          </w:p>
        </w:tc>
        <w:tc>
          <w:tcPr>
            <w:tcW w:w="1399" w:type="dxa"/>
          </w:tcPr>
          <w:p w:rsidR="00FD532D" w:rsidRPr="003737FC" w:rsidRDefault="00FD532D" w:rsidP="007431EB">
            <w:pPr>
              <w:rPr>
                <w:sz w:val="20"/>
                <w:szCs w:val="20"/>
                <w:lang w:val="sr-Cyrl-CS"/>
              </w:rPr>
            </w:pPr>
            <w:r w:rsidRPr="003737FC">
              <w:rPr>
                <w:sz w:val="20"/>
                <w:szCs w:val="20"/>
              </w:rPr>
              <w:t>Year</w:t>
            </w:r>
            <w:r w:rsidRPr="003737FC">
              <w:rPr>
                <w:sz w:val="20"/>
                <w:szCs w:val="20"/>
                <w:lang w:val="sr-Cyrl-CS"/>
              </w:rPr>
              <w:t xml:space="preserve"> </w:t>
            </w:r>
          </w:p>
        </w:tc>
        <w:tc>
          <w:tcPr>
            <w:tcW w:w="3786" w:type="dxa"/>
            <w:gridSpan w:val="5"/>
          </w:tcPr>
          <w:p w:rsidR="00FD532D" w:rsidRPr="003737FC" w:rsidRDefault="00FD532D" w:rsidP="007431EB">
            <w:pPr>
              <w:rPr>
                <w:sz w:val="20"/>
                <w:szCs w:val="20"/>
                <w:lang w:val="sr-Cyrl-CS"/>
              </w:rPr>
            </w:pPr>
            <w:r w:rsidRPr="003737FC">
              <w:rPr>
                <w:sz w:val="20"/>
                <w:szCs w:val="20"/>
              </w:rPr>
              <w:t>Institution</w:t>
            </w:r>
            <w:r w:rsidRPr="003737FC">
              <w:rPr>
                <w:sz w:val="20"/>
                <w:szCs w:val="20"/>
                <w:lang w:val="sr-Cyrl-CS"/>
              </w:rPr>
              <w:t xml:space="preserve"> </w:t>
            </w:r>
          </w:p>
        </w:tc>
        <w:tc>
          <w:tcPr>
            <w:tcW w:w="2629" w:type="dxa"/>
            <w:gridSpan w:val="3"/>
          </w:tcPr>
          <w:p w:rsidR="00FD532D" w:rsidRPr="003737FC" w:rsidRDefault="00FD532D"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c>
          <w:tcPr>
            <w:tcW w:w="2445" w:type="dxa"/>
            <w:gridSpan w:val="3"/>
          </w:tcPr>
          <w:p w:rsidR="00FD532D" w:rsidRPr="003737FC" w:rsidRDefault="00FD532D" w:rsidP="007431EB">
            <w:pPr>
              <w:rPr>
                <w:sz w:val="20"/>
                <w:szCs w:val="20"/>
                <w:lang w:val="sr-Latn-CS"/>
              </w:rPr>
            </w:pPr>
            <w:r w:rsidRPr="003737FC">
              <w:rPr>
                <w:sz w:val="20"/>
                <w:szCs w:val="20"/>
                <w:lang w:val="sr-Latn-CS"/>
              </w:rPr>
              <w:t xml:space="preserve">Principal Research Fellow, </w:t>
            </w:r>
            <w:r w:rsidRPr="003737FC">
              <w:rPr>
                <w:color w:val="000000"/>
                <w:sz w:val="20"/>
                <w:szCs w:val="20"/>
              </w:rPr>
              <w:t>Associate Professor</w:t>
            </w:r>
          </w:p>
        </w:tc>
        <w:tc>
          <w:tcPr>
            <w:tcW w:w="1399" w:type="dxa"/>
          </w:tcPr>
          <w:p w:rsidR="00FD532D" w:rsidRPr="003737FC" w:rsidRDefault="00FD532D" w:rsidP="007431EB">
            <w:pPr>
              <w:rPr>
                <w:sz w:val="20"/>
                <w:szCs w:val="20"/>
                <w:lang w:val="sr-Latn-CS"/>
              </w:rPr>
            </w:pPr>
            <w:r w:rsidRPr="003737FC">
              <w:rPr>
                <w:sz w:val="20"/>
                <w:szCs w:val="20"/>
                <w:lang w:val="sr-Latn-CS"/>
              </w:rPr>
              <w:t>2004.</w:t>
            </w:r>
          </w:p>
          <w:p w:rsidR="00FD532D" w:rsidRPr="003737FC" w:rsidRDefault="00FD532D" w:rsidP="007431EB">
            <w:pPr>
              <w:rPr>
                <w:sz w:val="20"/>
                <w:szCs w:val="20"/>
                <w:lang w:val="sr-Latn-CS"/>
              </w:rPr>
            </w:pPr>
            <w:r w:rsidRPr="003737FC">
              <w:rPr>
                <w:sz w:val="20"/>
                <w:szCs w:val="20"/>
                <w:lang w:val="sr-Latn-CS"/>
              </w:rPr>
              <w:t>2006.</w:t>
            </w:r>
          </w:p>
        </w:tc>
        <w:tc>
          <w:tcPr>
            <w:tcW w:w="3786" w:type="dxa"/>
            <w:gridSpan w:val="5"/>
          </w:tcPr>
          <w:p w:rsidR="00FD532D" w:rsidRPr="003737FC" w:rsidRDefault="00FD532D" w:rsidP="007431EB">
            <w:pPr>
              <w:rPr>
                <w:sz w:val="20"/>
                <w:szCs w:val="20"/>
                <w:lang w:val="sr-Latn-CS"/>
              </w:rPr>
            </w:pPr>
            <w:r w:rsidRPr="003737FC">
              <w:rPr>
                <w:sz w:val="20"/>
                <w:szCs w:val="20"/>
                <w:lang w:val="sr-Latn-CS"/>
              </w:rPr>
              <w:t>Scientific Veterinary Institute „Novi Sad“</w:t>
            </w:r>
          </w:p>
          <w:p w:rsidR="00FD532D" w:rsidRPr="003737FC" w:rsidRDefault="00FD532D" w:rsidP="007431EB">
            <w:pPr>
              <w:rPr>
                <w:sz w:val="20"/>
                <w:szCs w:val="20"/>
                <w:lang w:val="sr-Latn-CS"/>
              </w:rPr>
            </w:pPr>
            <w:r w:rsidRPr="003737FC">
              <w:rPr>
                <w:color w:val="000000"/>
                <w:sz w:val="20"/>
                <w:szCs w:val="20"/>
              </w:rPr>
              <w:t>University of Agriculture Novi Sad</w:t>
            </w:r>
          </w:p>
        </w:tc>
        <w:tc>
          <w:tcPr>
            <w:tcW w:w="2629" w:type="dxa"/>
            <w:gridSpan w:val="3"/>
          </w:tcPr>
          <w:p w:rsidR="00FD532D" w:rsidRPr="003737FC" w:rsidRDefault="00FD532D" w:rsidP="007431EB">
            <w:pPr>
              <w:rPr>
                <w:sz w:val="20"/>
                <w:szCs w:val="20"/>
                <w:lang w:val="sr-Cyrl-CS"/>
              </w:rPr>
            </w:pPr>
            <w:r w:rsidRPr="003737FC">
              <w:rPr>
                <w:color w:val="000000"/>
                <w:sz w:val="20"/>
                <w:szCs w:val="20"/>
              </w:rPr>
              <w:t>Microbiology and Infectious Diseases</w:t>
            </w:r>
            <w:r w:rsidRPr="003737FC">
              <w:rPr>
                <w:rStyle w:val="apple-converted-space"/>
                <w:color w:val="000000"/>
                <w:sz w:val="20"/>
                <w:szCs w:val="20"/>
              </w:rPr>
              <w:t> </w:t>
            </w:r>
          </w:p>
        </w:tc>
      </w:tr>
      <w:tr w:rsidR="00FD532D" w:rsidRPr="003737FC">
        <w:tc>
          <w:tcPr>
            <w:tcW w:w="2445" w:type="dxa"/>
            <w:gridSpan w:val="3"/>
          </w:tcPr>
          <w:p w:rsidR="00FD532D" w:rsidRPr="003737FC" w:rsidRDefault="00FD532D" w:rsidP="007431EB">
            <w:pPr>
              <w:rPr>
                <w:sz w:val="20"/>
                <w:szCs w:val="20"/>
              </w:rPr>
            </w:pPr>
            <w:r w:rsidRPr="003737FC">
              <w:rPr>
                <w:sz w:val="20"/>
                <w:szCs w:val="20"/>
              </w:rPr>
              <w:t>Ph.D.</w:t>
            </w:r>
          </w:p>
        </w:tc>
        <w:tc>
          <w:tcPr>
            <w:tcW w:w="1399" w:type="dxa"/>
          </w:tcPr>
          <w:p w:rsidR="00FD532D" w:rsidRPr="003737FC" w:rsidRDefault="00FD532D" w:rsidP="007431EB">
            <w:pPr>
              <w:rPr>
                <w:sz w:val="20"/>
                <w:szCs w:val="20"/>
                <w:lang w:val="sr-Latn-CS"/>
              </w:rPr>
            </w:pPr>
            <w:r w:rsidRPr="003737FC">
              <w:rPr>
                <w:sz w:val="20"/>
                <w:szCs w:val="20"/>
                <w:lang w:val="sr-Latn-CS"/>
              </w:rPr>
              <w:t>1993</w:t>
            </w:r>
          </w:p>
        </w:tc>
        <w:tc>
          <w:tcPr>
            <w:tcW w:w="3786" w:type="dxa"/>
            <w:gridSpan w:val="5"/>
          </w:tcPr>
          <w:p w:rsidR="00FD532D" w:rsidRPr="003737FC" w:rsidRDefault="00FD532D" w:rsidP="007431EB">
            <w:pPr>
              <w:rPr>
                <w:sz w:val="20"/>
                <w:szCs w:val="20"/>
                <w:lang w:val="sr-Latn-CS"/>
              </w:rPr>
            </w:pPr>
            <w:r w:rsidRPr="003737FC">
              <w:rPr>
                <w:sz w:val="20"/>
                <w:szCs w:val="20"/>
                <w:lang w:val="sr-Latn-CS"/>
              </w:rPr>
              <w:t>Faculty of Veterinary medicine, Belgrade</w:t>
            </w:r>
          </w:p>
        </w:tc>
        <w:tc>
          <w:tcPr>
            <w:tcW w:w="2629" w:type="dxa"/>
            <w:gridSpan w:val="3"/>
          </w:tcPr>
          <w:p w:rsidR="00FD532D" w:rsidRPr="003737FC" w:rsidRDefault="00FD532D" w:rsidP="007431EB">
            <w:pPr>
              <w:rPr>
                <w:sz w:val="20"/>
                <w:szCs w:val="20"/>
                <w:lang w:val="sr-Latn-CS"/>
              </w:rPr>
            </w:pPr>
            <w:r w:rsidRPr="003737FC">
              <w:rPr>
                <w:sz w:val="20"/>
                <w:szCs w:val="20"/>
                <w:lang w:val="sr-Latn-CS"/>
              </w:rPr>
              <w:t>Virology, Immunology</w:t>
            </w:r>
          </w:p>
        </w:tc>
      </w:tr>
      <w:tr w:rsidR="00FD532D" w:rsidRPr="003737FC">
        <w:tc>
          <w:tcPr>
            <w:tcW w:w="2445" w:type="dxa"/>
            <w:gridSpan w:val="3"/>
          </w:tcPr>
          <w:p w:rsidR="00FD532D" w:rsidRPr="003737FC" w:rsidRDefault="00FD532D" w:rsidP="007431EB">
            <w:pPr>
              <w:rPr>
                <w:sz w:val="20"/>
                <w:szCs w:val="20"/>
              </w:rPr>
            </w:pPr>
            <w:r>
              <w:rPr>
                <w:sz w:val="20"/>
                <w:szCs w:val="20"/>
              </w:rPr>
              <w:t>DVM</w:t>
            </w:r>
          </w:p>
        </w:tc>
        <w:tc>
          <w:tcPr>
            <w:tcW w:w="1399" w:type="dxa"/>
          </w:tcPr>
          <w:p w:rsidR="00FD532D" w:rsidRPr="003737FC" w:rsidRDefault="00FD532D" w:rsidP="007431EB">
            <w:pPr>
              <w:rPr>
                <w:sz w:val="20"/>
                <w:szCs w:val="20"/>
                <w:lang w:val="sr-Latn-CS"/>
              </w:rPr>
            </w:pPr>
            <w:r w:rsidRPr="003737FC">
              <w:rPr>
                <w:sz w:val="20"/>
                <w:szCs w:val="20"/>
                <w:lang w:val="sr-Latn-CS"/>
              </w:rPr>
              <w:t>1983</w:t>
            </w:r>
          </w:p>
        </w:tc>
        <w:tc>
          <w:tcPr>
            <w:tcW w:w="3786" w:type="dxa"/>
            <w:gridSpan w:val="5"/>
          </w:tcPr>
          <w:p w:rsidR="00FD532D" w:rsidRPr="003737FC" w:rsidRDefault="00FD532D" w:rsidP="007431EB">
            <w:pPr>
              <w:rPr>
                <w:sz w:val="20"/>
                <w:szCs w:val="20"/>
                <w:lang w:val="sr-Cyrl-CS"/>
              </w:rPr>
            </w:pPr>
            <w:r w:rsidRPr="003737FC">
              <w:rPr>
                <w:sz w:val="20"/>
                <w:szCs w:val="20"/>
                <w:lang w:val="sr-Latn-CS"/>
              </w:rPr>
              <w:t>Faculty of Veterinary medicine, Belgrade</w:t>
            </w:r>
          </w:p>
        </w:tc>
        <w:tc>
          <w:tcPr>
            <w:tcW w:w="2629" w:type="dxa"/>
            <w:gridSpan w:val="3"/>
          </w:tcPr>
          <w:p w:rsidR="00FD532D" w:rsidRPr="003737FC" w:rsidRDefault="00FD532D" w:rsidP="007431EB">
            <w:pPr>
              <w:rPr>
                <w:sz w:val="20"/>
                <w:szCs w:val="20"/>
                <w:lang w:val="sr-Latn-CS"/>
              </w:rPr>
            </w:pPr>
            <w:r w:rsidRPr="003737FC">
              <w:rPr>
                <w:sz w:val="20"/>
                <w:szCs w:val="20"/>
                <w:lang w:val="sr-Latn-CS"/>
              </w:rPr>
              <w:t xml:space="preserve">Veterinary </w:t>
            </w:r>
            <w:r>
              <w:rPr>
                <w:sz w:val="20"/>
                <w:szCs w:val="20"/>
                <w:lang w:val="sr-Latn-CS"/>
              </w:rPr>
              <w:t>M</w:t>
            </w:r>
            <w:r w:rsidRPr="003737FC">
              <w:rPr>
                <w:sz w:val="20"/>
                <w:szCs w:val="20"/>
                <w:lang w:val="sr-Latn-CS"/>
              </w:rPr>
              <w:t>edicine</w:t>
            </w:r>
          </w:p>
        </w:tc>
      </w:tr>
      <w:tr w:rsidR="00FD532D" w:rsidRPr="003737FC">
        <w:tc>
          <w:tcPr>
            <w:tcW w:w="10259" w:type="dxa"/>
            <w:gridSpan w:val="12"/>
          </w:tcPr>
          <w:p w:rsidR="00FD532D" w:rsidRPr="003737FC" w:rsidRDefault="00FD532D" w:rsidP="00577446">
            <w:pPr>
              <w:rPr>
                <w:sz w:val="20"/>
                <w:szCs w:val="20"/>
                <w:lang w:val="en-GB"/>
              </w:rPr>
            </w:pPr>
            <w:r>
              <w:rPr>
                <w:b/>
                <w:bCs/>
                <w:sz w:val="20"/>
                <w:szCs w:val="20"/>
                <w:lang w:val="en-GB"/>
              </w:rPr>
              <w:t>The list of dissertations in which a teacher is/was a supervisor in the past 10 years</w:t>
            </w:r>
          </w:p>
        </w:tc>
      </w:tr>
      <w:tr w:rsidR="00FD532D" w:rsidRPr="003E0D91">
        <w:tc>
          <w:tcPr>
            <w:tcW w:w="425" w:type="dxa"/>
            <w:tcMar>
              <w:left w:w="85" w:type="dxa"/>
              <w:right w:w="57" w:type="dxa"/>
            </w:tcMar>
          </w:tcPr>
          <w:p w:rsidR="00FD532D" w:rsidRPr="005262D8" w:rsidRDefault="00FD532D" w:rsidP="00577446">
            <w:pPr>
              <w:rPr>
                <w:sz w:val="20"/>
                <w:szCs w:val="20"/>
              </w:rPr>
            </w:pPr>
            <w:r>
              <w:rPr>
                <w:sz w:val="20"/>
                <w:szCs w:val="20"/>
              </w:rPr>
              <w:t>No</w:t>
            </w:r>
          </w:p>
        </w:tc>
        <w:tc>
          <w:tcPr>
            <w:tcW w:w="3892" w:type="dxa"/>
            <w:gridSpan w:val="4"/>
            <w:tcMar>
              <w:left w:w="85" w:type="dxa"/>
              <w:right w:w="57" w:type="dxa"/>
            </w:tcMar>
          </w:tcPr>
          <w:p w:rsidR="00FD532D" w:rsidRPr="005262D8" w:rsidRDefault="00FD532D" w:rsidP="00577446">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479" w:type="dxa"/>
            <w:gridSpan w:val="2"/>
            <w:tcMar>
              <w:left w:w="85" w:type="dxa"/>
              <w:right w:w="57" w:type="dxa"/>
            </w:tcMar>
          </w:tcPr>
          <w:p w:rsidR="00FD532D" w:rsidRPr="005262D8" w:rsidRDefault="00FD532D" w:rsidP="00577446">
            <w:pPr>
              <w:rPr>
                <w:sz w:val="20"/>
                <w:szCs w:val="20"/>
                <w:lang w:val="sr-Cyrl-CS"/>
              </w:rPr>
            </w:pPr>
            <w:r w:rsidRPr="005262D8">
              <w:rPr>
                <w:sz w:val="20"/>
                <w:szCs w:val="20"/>
              </w:rPr>
              <w:t>Candidate´s Name</w:t>
            </w:r>
          </w:p>
        </w:tc>
        <w:tc>
          <w:tcPr>
            <w:tcW w:w="1645" w:type="dxa"/>
            <w:gridSpan w:val="3"/>
            <w:tcMar>
              <w:left w:w="85" w:type="dxa"/>
              <w:right w:w="57" w:type="dxa"/>
            </w:tcMar>
          </w:tcPr>
          <w:p w:rsidR="00FD532D" w:rsidRPr="003E0D91" w:rsidRDefault="00FD532D" w:rsidP="00577446">
            <w:pPr>
              <w:rPr>
                <w:sz w:val="20"/>
                <w:szCs w:val="20"/>
                <w:lang w:val="sr-Cyrl-CS"/>
              </w:rPr>
            </w:pPr>
            <w:r>
              <w:rPr>
                <w:sz w:val="20"/>
                <w:szCs w:val="20"/>
                <w:lang w:val="sr-Cyrl-CS"/>
              </w:rPr>
              <w:t>*</w:t>
            </w:r>
            <w:r>
              <w:rPr>
                <w:sz w:val="20"/>
                <w:szCs w:val="20"/>
              </w:rPr>
              <w:t>reported</w:t>
            </w:r>
            <w:r w:rsidRPr="003E0D91">
              <w:rPr>
                <w:sz w:val="20"/>
                <w:szCs w:val="20"/>
                <w:lang w:val="sr-Cyrl-CS"/>
              </w:rPr>
              <w:t xml:space="preserve"> </w:t>
            </w:r>
          </w:p>
        </w:tc>
        <w:tc>
          <w:tcPr>
            <w:tcW w:w="1818" w:type="dxa"/>
            <w:gridSpan w:val="2"/>
            <w:tcMar>
              <w:left w:w="85" w:type="dxa"/>
              <w:right w:w="57" w:type="dxa"/>
            </w:tcMar>
          </w:tcPr>
          <w:p w:rsidR="00FD532D" w:rsidRPr="005262D8" w:rsidRDefault="00FD532D" w:rsidP="00577446">
            <w:pPr>
              <w:rPr>
                <w:sz w:val="20"/>
                <w:szCs w:val="20"/>
              </w:rPr>
            </w:pPr>
            <w:r w:rsidRPr="003E0D91">
              <w:rPr>
                <w:sz w:val="20"/>
                <w:szCs w:val="20"/>
                <w:lang w:val="sr-Cyrl-CS"/>
              </w:rPr>
              <w:t xml:space="preserve">** </w:t>
            </w:r>
            <w:r>
              <w:rPr>
                <w:sz w:val="20"/>
                <w:szCs w:val="20"/>
              </w:rPr>
              <w:t>defended</w:t>
            </w:r>
          </w:p>
        </w:tc>
      </w:tr>
      <w:tr w:rsidR="00FD532D" w:rsidRPr="003E0D91">
        <w:tc>
          <w:tcPr>
            <w:tcW w:w="425" w:type="dxa"/>
            <w:tcMar>
              <w:left w:w="85" w:type="dxa"/>
              <w:right w:w="57" w:type="dxa"/>
            </w:tcMar>
          </w:tcPr>
          <w:p w:rsidR="00FD532D" w:rsidRPr="003E0D91" w:rsidRDefault="00FD532D" w:rsidP="00577446">
            <w:pPr>
              <w:rPr>
                <w:sz w:val="20"/>
                <w:szCs w:val="20"/>
                <w:lang w:val="sr-Cyrl-CS"/>
              </w:rPr>
            </w:pPr>
          </w:p>
        </w:tc>
        <w:tc>
          <w:tcPr>
            <w:tcW w:w="3892" w:type="dxa"/>
            <w:gridSpan w:val="4"/>
            <w:tcMar>
              <w:left w:w="85" w:type="dxa"/>
              <w:right w:w="57" w:type="dxa"/>
            </w:tcMar>
          </w:tcPr>
          <w:p w:rsidR="00FD532D" w:rsidRPr="003E0D91" w:rsidRDefault="00FD532D" w:rsidP="00577446">
            <w:pPr>
              <w:rPr>
                <w:sz w:val="20"/>
                <w:szCs w:val="20"/>
                <w:lang w:val="sr-Cyrl-CS"/>
              </w:rPr>
            </w:pPr>
          </w:p>
        </w:tc>
        <w:tc>
          <w:tcPr>
            <w:tcW w:w="2479" w:type="dxa"/>
            <w:gridSpan w:val="2"/>
            <w:tcMar>
              <w:left w:w="85" w:type="dxa"/>
              <w:right w:w="57" w:type="dxa"/>
            </w:tcMar>
          </w:tcPr>
          <w:p w:rsidR="00FD532D" w:rsidRPr="003E0D91" w:rsidRDefault="00FD532D" w:rsidP="00577446">
            <w:pPr>
              <w:rPr>
                <w:sz w:val="20"/>
                <w:szCs w:val="20"/>
                <w:lang w:val="sr-Cyrl-CS"/>
              </w:rPr>
            </w:pPr>
          </w:p>
        </w:tc>
        <w:tc>
          <w:tcPr>
            <w:tcW w:w="1645" w:type="dxa"/>
            <w:gridSpan w:val="3"/>
            <w:tcMar>
              <w:left w:w="85" w:type="dxa"/>
              <w:right w:w="57" w:type="dxa"/>
            </w:tcMar>
          </w:tcPr>
          <w:p w:rsidR="00FD532D" w:rsidRPr="003E0D91" w:rsidRDefault="00FD532D" w:rsidP="00577446">
            <w:pPr>
              <w:rPr>
                <w:sz w:val="20"/>
                <w:szCs w:val="20"/>
                <w:lang w:val="sr-Cyrl-CS"/>
              </w:rPr>
            </w:pPr>
          </w:p>
        </w:tc>
        <w:tc>
          <w:tcPr>
            <w:tcW w:w="1818" w:type="dxa"/>
            <w:gridSpan w:val="2"/>
            <w:tcMar>
              <w:left w:w="85" w:type="dxa"/>
              <w:right w:w="57" w:type="dxa"/>
            </w:tcMar>
          </w:tcPr>
          <w:p w:rsidR="00FD532D" w:rsidRPr="003E0D91" w:rsidRDefault="00FD532D" w:rsidP="00577446">
            <w:pPr>
              <w:rPr>
                <w:sz w:val="20"/>
                <w:szCs w:val="20"/>
                <w:lang w:val="sr-Cyrl-CS"/>
              </w:rPr>
            </w:pPr>
          </w:p>
        </w:tc>
      </w:tr>
      <w:tr w:rsidR="00FD532D" w:rsidRPr="003737FC">
        <w:tc>
          <w:tcPr>
            <w:tcW w:w="10259" w:type="dxa"/>
            <w:gridSpan w:val="12"/>
          </w:tcPr>
          <w:p w:rsidR="00FD532D" w:rsidRPr="003737FC" w:rsidRDefault="00FD532D" w:rsidP="00577446">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3" w:type="dxa"/>
            <w:gridSpan w:val="2"/>
            <w:vAlign w:val="center"/>
          </w:tcPr>
          <w:p w:rsidR="00FD532D" w:rsidRPr="003737FC" w:rsidRDefault="00FD532D" w:rsidP="00AC694F">
            <w:pPr>
              <w:jc w:val="center"/>
              <w:rPr>
                <w:sz w:val="20"/>
                <w:szCs w:val="20"/>
                <w:lang w:val="sr-Latn-CS"/>
              </w:rPr>
            </w:pPr>
            <w:r w:rsidRPr="003737FC">
              <w:rPr>
                <w:sz w:val="20"/>
                <w:szCs w:val="20"/>
                <w:lang w:val="sr-Latn-CS"/>
              </w:rPr>
              <w:t>1</w:t>
            </w:r>
          </w:p>
        </w:tc>
        <w:tc>
          <w:tcPr>
            <w:tcW w:w="8932" w:type="dxa"/>
            <w:gridSpan w:val="9"/>
          </w:tcPr>
          <w:p w:rsidR="00FD532D" w:rsidRPr="00400F83" w:rsidRDefault="00FD532D"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Lupulović D., Marti´n-Acebes M., Lazić S., Alonso-Padilla J., Bla´zquez A., Escribano-Romero E., Petrović T., Saiz J.: First Serological Evidence of West Nile Virus Activity in Horses in Serbia.Vect</w:t>
            </w:r>
            <w:r>
              <w:rPr>
                <w:rFonts w:ascii="Times New Roman" w:hAnsi="Times New Roman" w:cs="Times New Roman"/>
                <w:sz w:val="16"/>
                <w:szCs w:val="16"/>
                <w:lang w:val="sr-Latn-CS"/>
              </w:rPr>
              <w:t>or-Borne and Zoonotic Diseases</w:t>
            </w:r>
            <w:r w:rsidRPr="003336A3">
              <w:rPr>
                <w:rFonts w:ascii="Times New Roman" w:hAnsi="Times New Roman" w:cs="Times New Roman"/>
                <w:sz w:val="16"/>
                <w:szCs w:val="16"/>
                <w:lang w:val="sr-Latn-CS"/>
              </w:rPr>
              <w:t xml:space="preserve">, 10, 20, </w:t>
            </w:r>
            <w:r w:rsidRPr="00400F83">
              <w:rPr>
                <w:rFonts w:ascii="Times New Roman" w:hAnsi="Times New Roman" w:cs="Times New Roman"/>
                <w:sz w:val="16"/>
                <w:szCs w:val="16"/>
                <w:lang w:val="sr-Latn-CS"/>
              </w:rPr>
              <w:t>pp.</w:t>
            </w:r>
            <w:r w:rsidRPr="003336A3">
              <w:rPr>
                <w:rFonts w:ascii="Times New Roman" w:hAnsi="Times New Roman" w:cs="Times New Roman"/>
                <w:sz w:val="16"/>
                <w:szCs w:val="16"/>
                <w:lang w:val="sr-Latn-CS"/>
              </w:rPr>
              <w:t>1-4, 2011</w:t>
            </w:r>
          </w:p>
        </w:tc>
        <w:tc>
          <w:tcPr>
            <w:tcW w:w="794" w:type="dxa"/>
            <w:vAlign w:val="center"/>
          </w:tcPr>
          <w:p w:rsidR="00FD532D" w:rsidRPr="003737FC" w:rsidRDefault="00FD532D" w:rsidP="00C10529">
            <w:pPr>
              <w:jc w:val="center"/>
              <w:rPr>
                <w:sz w:val="20"/>
                <w:szCs w:val="20"/>
              </w:rPr>
            </w:pPr>
            <w:r w:rsidRPr="003737FC">
              <w:rPr>
                <w:sz w:val="20"/>
                <w:szCs w:val="20"/>
                <w:lang w:val="sr-Cyrl-CS"/>
              </w:rPr>
              <w:t>М</w:t>
            </w:r>
            <w:r w:rsidRPr="003737FC">
              <w:rPr>
                <w:sz w:val="20"/>
                <w:szCs w:val="20"/>
              </w:rPr>
              <w:t>21</w:t>
            </w:r>
          </w:p>
        </w:tc>
      </w:tr>
      <w:tr w:rsidR="00FD532D" w:rsidRPr="003737FC">
        <w:tc>
          <w:tcPr>
            <w:tcW w:w="533" w:type="dxa"/>
            <w:gridSpan w:val="2"/>
            <w:vAlign w:val="center"/>
          </w:tcPr>
          <w:p w:rsidR="00FD532D" w:rsidRPr="003737FC" w:rsidRDefault="00FD532D" w:rsidP="00AC694F">
            <w:pPr>
              <w:jc w:val="center"/>
              <w:rPr>
                <w:sz w:val="20"/>
                <w:szCs w:val="20"/>
                <w:lang w:val="sr-Latn-CS"/>
              </w:rPr>
            </w:pPr>
            <w:r w:rsidRPr="003737FC">
              <w:rPr>
                <w:sz w:val="20"/>
                <w:szCs w:val="20"/>
                <w:lang w:val="sr-Latn-CS"/>
              </w:rPr>
              <w:t>2</w:t>
            </w:r>
          </w:p>
        </w:tc>
        <w:tc>
          <w:tcPr>
            <w:tcW w:w="8932" w:type="dxa"/>
            <w:gridSpan w:val="9"/>
          </w:tcPr>
          <w:p w:rsidR="00FD532D" w:rsidRPr="003336A3" w:rsidRDefault="00FD532D" w:rsidP="00C10529">
            <w:pPr>
              <w:pStyle w:val="PlainText"/>
              <w:jc w:val="both"/>
              <w:rPr>
                <w:rFonts w:ascii="Times New Roman" w:hAnsi="Times New Roman" w:cs="Times New Roman"/>
                <w:sz w:val="16"/>
                <w:szCs w:val="16"/>
              </w:rPr>
            </w:pPr>
            <w:r w:rsidRPr="003336A3">
              <w:rPr>
                <w:rFonts w:ascii="Times New Roman" w:hAnsi="Times New Roman" w:cs="Times New Roman"/>
                <w:sz w:val="16"/>
                <w:szCs w:val="16"/>
                <w:lang w:val="sr-Latn-CS"/>
              </w:rPr>
              <w:t>D'Agostino M., Cook N., Di Bartolo I., Ruggeri F., Berto A., Martelli F., Banks M., Vasickova P., Kralik P., Pavlik I., Kokkinos P., Vantarakis A., Söderberg K., Maunula L., Verhaelen K., Rutjes S., de Roda Husman A., Hakze R., Van der Poel W., Kaupke A., Kozyra I., Rzežutka A., Prodanov-Radulović J., Lazić S., Petrović T. et. al: Multicenter collaborative trial evaluation of a method for detection of human adenoviruses in berry fruit. Food An. Meth, 7,</w:t>
            </w:r>
            <w:r w:rsidRPr="003336A3">
              <w:rPr>
                <w:rFonts w:ascii="Times New Roman" w:hAnsi="Times New Roman" w:cs="Times New Roman"/>
                <w:sz w:val="16"/>
                <w:szCs w:val="16"/>
              </w:rPr>
              <w:t xml:space="preserve"> </w:t>
            </w:r>
            <w:r w:rsidRPr="003336A3">
              <w:rPr>
                <w:rFonts w:ascii="Times New Roman" w:hAnsi="Times New Roman" w:cs="Times New Roman"/>
                <w:sz w:val="16"/>
                <w:szCs w:val="16"/>
                <w:lang w:val="sr-Latn-CS"/>
              </w:rPr>
              <w:t>2011</w:t>
            </w:r>
          </w:p>
        </w:tc>
        <w:tc>
          <w:tcPr>
            <w:tcW w:w="794" w:type="dxa"/>
            <w:vAlign w:val="center"/>
          </w:tcPr>
          <w:p w:rsidR="00FD532D" w:rsidRPr="00C10529" w:rsidRDefault="00FD532D" w:rsidP="00C10529">
            <w:pPr>
              <w:jc w:val="center"/>
              <w:rPr>
                <w:sz w:val="20"/>
                <w:szCs w:val="20"/>
                <w:lang w:val="sr-Latn-CS"/>
              </w:rPr>
            </w:pPr>
            <w:r w:rsidRPr="003737FC">
              <w:rPr>
                <w:sz w:val="20"/>
                <w:szCs w:val="20"/>
                <w:lang w:val="sr-Latn-CS"/>
              </w:rPr>
              <w:t>M21</w:t>
            </w:r>
          </w:p>
        </w:tc>
      </w:tr>
      <w:tr w:rsidR="00FD532D" w:rsidRPr="003737FC">
        <w:tc>
          <w:tcPr>
            <w:tcW w:w="533" w:type="dxa"/>
            <w:gridSpan w:val="2"/>
            <w:vAlign w:val="center"/>
          </w:tcPr>
          <w:p w:rsidR="00FD532D" w:rsidRPr="003737FC" w:rsidRDefault="00FD532D" w:rsidP="00AC694F">
            <w:pPr>
              <w:jc w:val="center"/>
              <w:rPr>
                <w:sz w:val="20"/>
                <w:szCs w:val="20"/>
                <w:lang w:val="sr-Latn-CS"/>
              </w:rPr>
            </w:pPr>
            <w:r w:rsidRPr="003737FC">
              <w:rPr>
                <w:sz w:val="20"/>
                <w:szCs w:val="20"/>
                <w:lang w:val="sr-Latn-CS"/>
              </w:rPr>
              <w:t>3</w:t>
            </w:r>
          </w:p>
        </w:tc>
        <w:tc>
          <w:tcPr>
            <w:tcW w:w="8932" w:type="dxa"/>
            <w:gridSpan w:val="9"/>
          </w:tcPr>
          <w:p w:rsidR="00FD532D" w:rsidRPr="003336A3" w:rsidRDefault="00FD532D"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Milić N., Lazić S., Vidanović D., Šekler M., Nišavić J., Resanović R., Petrović T.: Molecular characterization of some strains of Newcastle disease virus isolated in province of Vojvodina, Serbia</w:t>
            </w:r>
            <w:r w:rsidRPr="00400F83">
              <w:rPr>
                <w:rFonts w:ascii="Times New Roman" w:hAnsi="Times New Roman" w:cs="Times New Roman"/>
                <w:sz w:val="16"/>
                <w:szCs w:val="16"/>
                <w:lang w:val="sr-Latn-CS"/>
              </w:rPr>
              <w:t>,</w:t>
            </w:r>
            <w:r w:rsidRPr="003336A3">
              <w:rPr>
                <w:rFonts w:ascii="Times New Roman" w:hAnsi="Times New Roman" w:cs="Times New Roman"/>
                <w:sz w:val="16"/>
                <w:szCs w:val="16"/>
                <w:lang w:val="sr-Latn-CS"/>
              </w:rPr>
              <w:t xml:space="preserve"> Acta Veterinaria, ISSN 0567-8315, 62, 4,</w:t>
            </w:r>
            <w:r w:rsidRPr="00400F83">
              <w:rPr>
                <w:rFonts w:ascii="Times New Roman" w:hAnsi="Times New Roman" w:cs="Times New Roman"/>
                <w:sz w:val="16"/>
                <w:szCs w:val="16"/>
                <w:lang w:val="sr-Latn-CS"/>
              </w:rPr>
              <w:t xml:space="preserve"> pp</w:t>
            </w:r>
            <w:r w:rsidRPr="003336A3">
              <w:rPr>
                <w:rFonts w:ascii="Times New Roman" w:hAnsi="Times New Roman" w:cs="Times New Roman"/>
                <w:sz w:val="16"/>
                <w:szCs w:val="16"/>
                <w:lang w:val="sr-Latn-CS"/>
              </w:rPr>
              <w:t>.</w:t>
            </w:r>
            <w:r w:rsidRPr="00400F83">
              <w:rPr>
                <w:rFonts w:ascii="Times New Roman" w:hAnsi="Times New Roman" w:cs="Times New Roman"/>
                <w:sz w:val="16"/>
                <w:szCs w:val="16"/>
                <w:lang w:val="sr-Latn-CS"/>
              </w:rPr>
              <w:t xml:space="preserve">, </w:t>
            </w:r>
            <w:r>
              <w:rPr>
                <w:rFonts w:ascii="Times New Roman" w:hAnsi="Times New Roman" w:cs="Times New Roman"/>
                <w:sz w:val="16"/>
                <w:szCs w:val="16"/>
                <w:lang w:val="sr-Latn-CS"/>
              </w:rPr>
              <w:t>365-374, 2012,</w:t>
            </w:r>
          </w:p>
        </w:tc>
        <w:tc>
          <w:tcPr>
            <w:tcW w:w="794" w:type="dxa"/>
            <w:vAlign w:val="center"/>
          </w:tcPr>
          <w:p w:rsidR="00FD532D" w:rsidRPr="00C10529" w:rsidRDefault="00FD532D" w:rsidP="00C10529">
            <w:pPr>
              <w:jc w:val="center"/>
              <w:rPr>
                <w:sz w:val="20"/>
                <w:szCs w:val="20"/>
              </w:rPr>
            </w:pPr>
            <w:r w:rsidRPr="003737FC">
              <w:rPr>
                <w:sz w:val="20"/>
                <w:szCs w:val="20"/>
              </w:rPr>
              <w:t>M23</w:t>
            </w:r>
          </w:p>
        </w:tc>
      </w:tr>
      <w:tr w:rsidR="00FD532D" w:rsidRPr="003737FC">
        <w:tc>
          <w:tcPr>
            <w:tcW w:w="533" w:type="dxa"/>
            <w:gridSpan w:val="2"/>
            <w:vAlign w:val="center"/>
          </w:tcPr>
          <w:p w:rsidR="00FD532D" w:rsidRPr="003737FC" w:rsidRDefault="00FD532D" w:rsidP="00AC694F">
            <w:pPr>
              <w:jc w:val="center"/>
              <w:rPr>
                <w:sz w:val="20"/>
                <w:szCs w:val="20"/>
                <w:lang w:val="sr-Latn-CS"/>
              </w:rPr>
            </w:pPr>
            <w:r w:rsidRPr="003737FC">
              <w:rPr>
                <w:sz w:val="20"/>
                <w:szCs w:val="20"/>
                <w:lang w:val="sr-Latn-CS"/>
              </w:rPr>
              <w:t>4</w:t>
            </w:r>
          </w:p>
        </w:tc>
        <w:tc>
          <w:tcPr>
            <w:tcW w:w="8932" w:type="dxa"/>
            <w:gridSpan w:val="9"/>
          </w:tcPr>
          <w:p w:rsidR="00FD532D" w:rsidRPr="003336A3" w:rsidRDefault="00FD532D" w:rsidP="00C10529">
            <w:pPr>
              <w:pStyle w:val="PlainText"/>
              <w:jc w:val="both"/>
              <w:rPr>
                <w:rFonts w:ascii="Times New Roman" w:hAnsi="Times New Roman" w:cs="Times New Roman"/>
                <w:sz w:val="16"/>
                <w:szCs w:val="16"/>
              </w:rPr>
            </w:pPr>
            <w:r w:rsidRPr="003336A3">
              <w:rPr>
                <w:rFonts w:ascii="Times New Roman" w:hAnsi="Times New Roman" w:cs="Times New Roman"/>
                <w:sz w:val="16"/>
                <w:szCs w:val="16"/>
                <w:lang w:val="sr-Latn-CS"/>
              </w:rPr>
              <w:t>Toplak I., Lazić S., Lupulović D., Prodanov-Radulović J., Becskei Z., Došen R., Petrović T.: Study of the genetic variability of porcine Circovirus type 2 detected in Serbia and Slovenia. Acta Veterinaria Hungarica, 60, 409-420, 2012</w:t>
            </w:r>
            <w:r w:rsidRPr="003336A3">
              <w:rPr>
                <w:rFonts w:ascii="Times New Roman" w:hAnsi="Times New Roman" w:cs="Times New Roman"/>
                <w:sz w:val="16"/>
                <w:szCs w:val="16"/>
              </w:rPr>
              <w:t xml:space="preserve"> </w:t>
            </w:r>
          </w:p>
        </w:tc>
        <w:tc>
          <w:tcPr>
            <w:tcW w:w="794" w:type="dxa"/>
            <w:vAlign w:val="center"/>
          </w:tcPr>
          <w:p w:rsidR="00FD532D" w:rsidRPr="00C10529" w:rsidRDefault="00FD532D" w:rsidP="00C10529">
            <w:pPr>
              <w:jc w:val="center"/>
              <w:rPr>
                <w:sz w:val="20"/>
                <w:szCs w:val="20"/>
              </w:rPr>
            </w:pPr>
            <w:r w:rsidRPr="003737FC">
              <w:rPr>
                <w:sz w:val="20"/>
                <w:szCs w:val="20"/>
              </w:rPr>
              <w:t>M</w:t>
            </w:r>
            <w:r>
              <w:rPr>
                <w:sz w:val="20"/>
                <w:szCs w:val="20"/>
              </w:rPr>
              <w:t>2</w:t>
            </w:r>
            <w:r w:rsidRPr="003737FC">
              <w:rPr>
                <w:sz w:val="20"/>
                <w:szCs w:val="20"/>
              </w:rPr>
              <w:t>3</w:t>
            </w:r>
          </w:p>
        </w:tc>
      </w:tr>
      <w:tr w:rsidR="00FD532D" w:rsidRPr="003737FC">
        <w:tc>
          <w:tcPr>
            <w:tcW w:w="533" w:type="dxa"/>
            <w:gridSpan w:val="2"/>
            <w:vAlign w:val="center"/>
          </w:tcPr>
          <w:p w:rsidR="00FD532D" w:rsidRPr="003737FC" w:rsidRDefault="00FD532D" w:rsidP="00AC694F">
            <w:pPr>
              <w:jc w:val="center"/>
              <w:rPr>
                <w:sz w:val="20"/>
                <w:szCs w:val="20"/>
                <w:lang w:val="sr-Latn-CS"/>
              </w:rPr>
            </w:pPr>
            <w:r w:rsidRPr="003737FC">
              <w:rPr>
                <w:sz w:val="20"/>
                <w:szCs w:val="20"/>
                <w:lang w:val="sr-Latn-CS"/>
              </w:rPr>
              <w:t>5</w:t>
            </w:r>
          </w:p>
        </w:tc>
        <w:tc>
          <w:tcPr>
            <w:tcW w:w="8932" w:type="dxa"/>
            <w:gridSpan w:val="9"/>
          </w:tcPr>
          <w:p w:rsidR="00FD532D" w:rsidRPr="00400F83" w:rsidRDefault="00FD532D"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Kokkinos P., Kozyra I., Lazić S., Bouwknegt M., Rutjes S., Willems K., Moloney R., Roda Husman de A., Kaupke A., Legaki E., D'Agostino M., Cook N., Rzežutka A., Petrović T., Vantarakis A., Dobrosavljević I.: Harmonised Investigation of the Occurrence of Human Enteric Viruses in the Leafy Green Vegetable Supply Chain in Three European Countries.Food and Environmental Virology, 4, 3,</w:t>
            </w:r>
            <w:r w:rsidRPr="00400F83">
              <w:rPr>
                <w:rFonts w:ascii="Times New Roman" w:hAnsi="Times New Roman" w:cs="Times New Roman"/>
                <w:sz w:val="16"/>
                <w:szCs w:val="16"/>
                <w:lang w:val="sr-Latn-CS"/>
              </w:rPr>
              <w:t>pp</w:t>
            </w:r>
            <w:r w:rsidRPr="003336A3">
              <w:rPr>
                <w:rFonts w:ascii="Times New Roman" w:hAnsi="Times New Roman" w:cs="Times New Roman"/>
                <w:sz w:val="16"/>
                <w:szCs w:val="16"/>
                <w:lang w:val="sr-Latn-CS"/>
              </w:rPr>
              <w:t xml:space="preserve">.1-13, 2012, </w:t>
            </w:r>
          </w:p>
        </w:tc>
        <w:tc>
          <w:tcPr>
            <w:tcW w:w="794" w:type="dxa"/>
            <w:vAlign w:val="center"/>
          </w:tcPr>
          <w:p w:rsidR="00FD532D" w:rsidRPr="00C10529" w:rsidRDefault="00FD532D" w:rsidP="00C10529">
            <w:pPr>
              <w:jc w:val="center"/>
              <w:rPr>
                <w:sz w:val="20"/>
                <w:szCs w:val="20"/>
              </w:rPr>
            </w:pPr>
            <w:r w:rsidRPr="003737FC">
              <w:rPr>
                <w:sz w:val="20"/>
                <w:szCs w:val="20"/>
              </w:rPr>
              <w:t>M23</w:t>
            </w:r>
          </w:p>
        </w:tc>
      </w:tr>
      <w:tr w:rsidR="00FD532D" w:rsidRPr="003737FC">
        <w:tc>
          <w:tcPr>
            <w:tcW w:w="533" w:type="dxa"/>
            <w:gridSpan w:val="2"/>
            <w:vAlign w:val="center"/>
          </w:tcPr>
          <w:p w:rsidR="00FD532D" w:rsidRPr="003737FC" w:rsidRDefault="00FD532D" w:rsidP="00AC694F">
            <w:pPr>
              <w:jc w:val="center"/>
              <w:rPr>
                <w:sz w:val="20"/>
                <w:szCs w:val="20"/>
                <w:lang w:val="sr-Latn-CS"/>
              </w:rPr>
            </w:pPr>
            <w:r w:rsidRPr="003737FC">
              <w:rPr>
                <w:sz w:val="20"/>
                <w:szCs w:val="20"/>
                <w:lang w:val="sr-Latn-CS"/>
              </w:rPr>
              <w:t>6</w:t>
            </w:r>
          </w:p>
        </w:tc>
        <w:tc>
          <w:tcPr>
            <w:tcW w:w="8932" w:type="dxa"/>
            <w:gridSpan w:val="9"/>
          </w:tcPr>
          <w:p w:rsidR="00FD532D" w:rsidRPr="003336A3" w:rsidRDefault="00FD532D" w:rsidP="00C10529">
            <w:pPr>
              <w:jc w:val="both"/>
              <w:rPr>
                <w:sz w:val="16"/>
                <w:szCs w:val="16"/>
                <w:lang w:val="sr-Cyrl-CS"/>
              </w:rPr>
            </w:pPr>
            <w:r w:rsidRPr="003336A3">
              <w:rPr>
                <w:sz w:val="16"/>
                <w:szCs w:val="16"/>
                <w:lang w:val="sr-Latn-CS"/>
              </w:rPr>
              <w:t>Lazi</w:t>
            </w:r>
            <w:r w:rsidRPr="003336A3">
              <w:rPr>
                <w:sz w:val="16"/>
                <w:szCs w:val="16"/>
                <w:lang w:val="sr-Cyrl-CS"/>
              </w:rPr>
              <w:t xml:space="preserve">ć </w:t>
            </w:r>
            <w:r w:rsidRPr="003336A3">
              <w:rPr>
                <w:sz w:val="16"/>
                <w:szCs w:val="16"/>
                <w:lang w:val="sr-Latn-CS"/>
              </w:rPr>
              <w:t>S</w:t>
            </w:r>
            <w:r w:rsidRPr="003336A3">
              <w:rPr>
                <w:sz w:val="16"/>
                <w:szCs w:val="16"/>
                <w:lang w:val="sr-Cyrl-CS"/>
              </w:rPr>
              <w:t xml:space="preserve">., </w:t>
            </w:r>
            <w:r w:rsidRPr="003336A3">
              <w:rPr>
                <w:sz w:val="16"/>
                <w:szCs w:val="16"/>
                <w:lang w:val="sr-Latn-CS"/>
              </w:rPr>
              <w:t>Lazarevi</w:t>
            </w:r>
            <w:r w:rsidRPr="003336A3">
              <w:rPr>
                <w:sz w:val="16"/>
                <w:szCs w:val="16"/>
                <w:lang w:val="sr-Cyrl-CS"/>
              </w:rPr>
              <w:t xml:space="preserve">ć </w:t>
            </w:r>
            <w:r w:rsidRPr="003336A3">
              <w:rPr>
                <w:sz w:val="16"/>
                <w:szCs w:val="16"/>
                <w:lang w:val="sr-Latn-CS"/>
              </w:rPr>
              <w:t>M</w:t>
            </w:r>
            <w:r w:rsidRPr="003336A3">
              <w:rPr>
                <w:sz w:val="16"/>
                <w:szCs w:val="16"/>
                <w:lang w:val="sr-Cyrl-CS"/>
              </w:rPr>
              <w:t xml:space="preserve">., </w:t>
            </w:r>
            <w:r w:rsidRPr="003336A3">
              <w:rPr>
                <w:sz w:val="16"/>
                <w:szCs w:val="16"/>
                <w:lang w:val="sr-Latn-CS"/>
              </w:rPr>
              <w:t>Petrovi</w:t>
            </w:r>
            <w:r w:rsidRPr="003336A3">
              <w:rPr>
                <w:sz w:val="16"/>
                <w:szCs w:val="16"/>
                <w:lang w:val="sr-Cyrl-CS"/>
              </w:rPr>
              <w:t xml:space="preserve">ć </w:t>
            </w:r>
            <w:r w:rsidRPr="003336A3">
              <w:rPr>
                <w:sz w:val="16"/>
                <w:szCs w:val="16"/>
                <w:lang w:val="sr-Latn-CS"/>
              </w:rPr>
              <w:t>T</w:t>
            </w:r>
            <w:r w:rsidRPr="003336A3">
              <w:rPr>
                <w:sz w:val="16"/>
                <w:szCs w:val="16"/>
                <w:lang w:val="sr-Cyrl-CS"/>
              </w:rPr>
              <w:t xml:space="preserve">., </w:t>
            </w:r>
            <w:r w:rsidRPr="003336A3">
              <w:rPr>
                <w:sz w:val="16"/>
                <w:szCs w:val="16"/>
                <w:lang w:val="sr-Latn-CS"/>
              </w:rPr>
              <w:t>Velhner</w:t>
            </w:r>
            <w:r w:rsidRPr="003336A3">
              <w:rPr>
                <w:sz w:val="16"/>
                <w:szCs w:val="16"/>
                <w:lang w:val="sr-Cyrl-CS"/>
              </w:rPr>
              <w:t xml:space="preserve"> </w:t>
            </w:r>
            <w:r w:rsidRPr="003336A3">
              <w:rPr>
                <w:sz w:val="16"/>
                <w:szCs w:val="16"/>
                <w:lang w:val="sr-Latn-CS"/>
              </w:rPr>
              <w:t>M</w:t>
            </w:r>
            <w:r w:rsidRPr="003336A3">
              <w:rPr>
                <w:sz w:val="16"/>
                <w:szCs w:val="16"/>
                <w:lang w:val="sr-Cyrl-CS"/>
              </w:rPr>
              <w:t xml:space="preserve">., </w:t>
            </w:r>
            <w:r w:rsidRPr="003336A3">
              <w:rPr>
                <w:sz w:val="16"/>
                <w:szCs w:val="16"/>
                <w:lang w:val="sr-Latn-CS"/>
              </w:rPr>
              <w:t>Jakovljevi</w:t>
            </w:r>
            <w:r w:rsidRPr="003336A3">
              <w:rPr>
                <w:sz w:val="16"/>
                <w:szCs w:val="16"/>
                <w:lang w:val="sr-Cyrl-CS"/>
              </w:rPr>
              <w:t xml:space="preserve">ć </w:t>
            </w:r>
            <w:r w:rsidRPr="003336A3">
              <w:rPr>
                <w:sz w:val="16"/>
                <w:szCs w:val="16"/>
                <w:lang w:val="sr-Latn-CS"/>
              </w:rPr>
              <w:t>G</w:t>
            </w:r>
            <w:r w:rsidRPr="003336A3">
              <w:rPr>
                <w:sz w:val="16"/>
                <w:szCs w:val="16"/>
                <w:lang w:val="sr-Cyrl-CS"/>
              </w:rPr>
              <w:t xml:space="preserve">.: </w:t>
            </w:r>
            <w:r w:rsidRPr="003336A3">
              <w:rPr>
                <w:sz w:val="16"/>
                <w:szCs w:val="16"/>
                <w:lang w:val="sr-Latn-CS"/>
              </w:rPr>
              <w:t>The</w:t>
            </w:r>
            <w:r w:rsidRPr="003336A3">
              <w:rPr>
                <w:sz w:val="16"/>
                <w:szCs w:val="16"/>
                <w:lang w:val="sr-Cyrl-CS"/>
              </w:rPr>
              <w:t xml:space="preserve"> </w:t>
            </w:r>
            <w:r w:rsidRPr="003336A3">
              <w:rPr>
                <w:sz w:val="16"/>
                <w:szCs w:val="16"/>
                <w:lang w:val="sr-Latn-CS"/>
              </w:rPr>
              <w:t>influence</w:t>
            </w:r>
            <w:r w:rsidRPr="003336A3">
              <w:rPr>
                <w:sz w:val="16"/>
                <w:szCs w:val="16"/>
                <w:lang w:val="sr-Cyrl-CS"/>
              </w:rPr>
              <w:t xml:space="preserve"> </w:t>
            </w:r>
            <w:r w:rsidRPr="003336A3">
              <w:rPr>
                <w:sz w:val="16"/>
                <w:szCs w:val="16"/>
                <w:lang w:val="sr-Latn-CS"/>
              </w:rPr>
              <w:t>of</w:t>
            </w:r>
            <w:r w:rsidRPr="003336A3">
              <w:rPr>
                <w:sz w:val="16"/>
                <w:szCs w:val="16"/>
                <w:lang w:val="sr-Cyrl-CS"/>
              </w:rPr>
              <w:t xml:space="preserve"> </w:t>
            </w:r>
            <w:r w:rsidRPr="003336A3">
              <w:rPr>
                <w:sz w:val="16"/>
                <w:szCs w:val="16"/>
                <w:lang w:val="sr-Latn-CS"/>
              </w:rPr>
              <w:t>bovine</w:t>
            </w:r>
            <w:r w:rsidRPr="003336A3">
              <w:rPr>
                <w:sz w:val="16"/>
                <w:szCs w:val="16"/>
                <w:lang w:val="sr-Cyrl-CS"/>
              </w:rPr>
              <w:t xml:space="preserve"> </w:t>
            </w:r>
            <w:r w:rsidRPr="003336A3">
              <w:rPr>
                <w:sz w:val="16"/>
                <w:szCs w:val="16"/>
                <w:lang w:val="sr-Latn-CS"/>
              </w:rPr>
              <w:t>seminal</w:t>
            </w:r>
            <w:r w:rsidRPr="003336A3">
              <w:rPr>
                <w:sz w:val="16"/>
                <w:szCs w:val="16"/>
                <w:lang w:val="sr-Cyrl-CS"/>
              </w:rPr>
              <w:t xml:space="preserve"> </w:t>
            </w:r>
            <w:r w:rsidRPr="003336A3">
              <w:rPr>
                <w:sz w:val="16"/>
                <w:szCs w:val="16"/>
                <w:lang w:val="sr-Latn-CS"/>
              </w:rPr>
              <w:t>plasma</w:t>
            </w:r>
            <w:r w:rsidRPr="003336A3">
              <w:rPr>
                <w:sz w:val="16"/>
                <w:szCs w:val="16"/>
                <w:lang w:val="sr-Cyrl-CS"/>
              </w:rPr>
              <w:t xml:space="preserve"> </w:t>
            </w:r>
            <w:r w:rsidRPr="003336A3">
              <w:rPr>
                <w:sz w:val="16"/>
                <w:szCs w:val="16"/>
                <w:lang w:val="sr-Latn-CS"/>
              </w:rPr>
              <w:t>on</w:t>
            </w:r>
            <w:r w:rsidRPr="003336A3">
              <w:rPr>
                <w:sz w:val="16"/>
                <w:szCs w:val="16"/>
                <w:lang w:val="sr-Cyrl-CS"/>
              </w:rPr>
              <w:t xml:space="preserve"> </w:t>
            </w:r>
            <w:r w:rsidRPr="003336A3">
              <w:rPr>
                <w:sz w:val="16"/>
                <w:szCs w:val="16"/>
                <w:lang w:val="sr-Latn-CS"/>
              </w:rPr>
              <w:t>BHV</w:t>
            </w:r>
            <w:r w:rsidRPr="003336A3">
              <w:rPr>
                <w:sz w:val="16"/>
                <w:szCs w:val="16"/>
                <w:lang w:val="sr-Cyrl-CS"/>
              </w:rPr>
              <w:t xml:space="preserve">-1, </w:t>
            </w:r>
            <w:r w:rsidRPr="003336A3">
              <w:rPr>
                <w:sz w:val="16"/>
                <w:szCs w:val="16"/>
                <w:lang w:val="sr-Latn-CS"/>
              </w:rPr>
              <w:t>EHV</w:t>
            </w:r>
            <w:r w:rsidRPr="003336A3">
              <w:rPr>
                <w:sz w:val="16"/>
                <w:szCs w:val="16"/>
                <w:lang w:val="sr-Cyrl-CS"/>
              </w:rPr>
              <w:t xml:space="preserve">-1, </w:t>
            </w:r>
            <w:r w:rsidRPr="003336A3">
              <w:rPr>
                <w:sz w:val="16"/>
                <w:szCs w:val="16"/>
                <w:lang w:val="sr-Latn-CS"/>
              </w:rPr>
              <w:t>BVD</w:t>
            </w:r>
            <w:r w:rsidRPr="003336A3">
              <w:rPr>
                <w:sz w:val="16"/>
                <w:szCs w:val="16"/>
                <w:lang w:val="sr-Cyrl-CS"/>
              </w:rPr>
              <w:t xml:space="preserve"> </w:t>
            </w:r>
            <w:r w:rsidRPr="003336A3">
              <w:rPr>
                <w:sz w:val="16"/>
                <w:szCs w:val="16"/>
                <w:lang w:val="sr-Latn-CS"/>
              </w:rPr>
              <w:t>and</w:t>
            </w:r>
            <w:r w:rsidRPr="003336A3">
              <w:rPr>
                <w:sz w:val="16"/>
                <w:szCs w:val="16"/>
                <w:lang w:val="sr-Cyrl-CS"/>
              </w:rPr>
              <w:t xml:space="preserve"> </w:t>
            </w:r>
            <w:r w:rsidRPr="003336A3">
              <w:rPr>
                <w:sz w:val="16"/>
                <w:szCs w:val="16"/>
                <w:lang w:val="sr-Latn-CS"/>
              </w:rPr>
              <w:t>morbus</w:t>
            </w:r>
            <w:r w:rsidRPr="003336A3">
              <w:rPr>
                <w:sz w:val="16"/>
                <w:szCs w:val="16"/>
                <w:lang w:val="sr-Cyrl-CS"/>
              </w:rPr>
              <w:t xml:space="preserve"> </w:t>
            </w:r>
            <w:r w:rsidRPr="003336A3">
              <w:rPr>
                <w:sz w:val="16"/>
                <w:szCs w:val="16"/>
                <w:lang w:val="sr-Latn-CS"/>
              </w:rPr>
              <w:t>Aujeszky</w:t>
            </w:r>
            <w:r w:rsidRPr="003336A3">
              <w:rPr>
                <w:sz w:val="16"/>
                <w:szCs w:val="16"/>
                <w:lang w:val="sr-Cyrl-CS"/>
              </w:rPr>
              <w:t xml:space="preserve"> </w:t>
            </w:r>
            <w:r w:rsidRPr="003336A3">
              <w:rPr>
                <w:sz w:val="16"/>
                <w:szCs w:val="16"/>
                <w:lang w:val="sr-Latn-CS"/>
              </w:rPr>
              <w:t>virus</w:t>
            </w:r>
            <w:r w:rsidRPr="003336A3">
              <w:rPr>
                <w:sz w:val="16"/>
                <w:szCs w:val="16"/>
                <w:lang w:val="sr-Cyrl-CS"/>
              </w:rPr>
              <w:t xml:space="preserve"> </w:t>
            </w:r>
            <w:r w:rsidRPr="003336A3">
              <w:rPr>
                <w:sz w:val="16"/>
                <w:szCs w:val="16"/>
                <w:lang w:val="sr-Latn-CS"/>
              </w:rPr>
              <w:t>replication</w:t>
            </w:r>
            <w:r w:rsidRPr="003336A3">
              <w:rPr>
                <w:sz w:val="16"/>
                <w:szCs w:val="16"/>
                <w:lang w:val="sr-Cyrl-CS"/>
              </w:rPr>
              <w:t xml:space="preserve"> </w:t>
            </w:r>
            <w:r w:rsidRPr="003336A3">
              <w:rPr>
                <w:sz w:val="16"/>
                <w:szCs w:val="16"/>
                <w:lang w:val="sr-Latn-CS"/>
              </w:rPr>
              <w:t>in</w:t>
            </w:r>
            <w:r w:rsidRPr="003336A3">
              <w:rPr>
                <w:sz w:val="16"/>
                <w:szCs w:val="16"/>
                <w:lang w:val="sr-Cyrl-CS"/>
              </w:rPr>
              <w:t xml:space="preserve"> </w:t>
            </w:r>
            <w:r w:rsidRPr="003336A3">
              <w:rPr>
                <w:sz w:val="16"/>
                <w:szCs w:val="16"/>
                <w:lang w:val="sr-Latn-CS"/>
              </w:rPr>
              <w:t>vitro</w:t>
            </w:r>
            <w:r w:rsidRPr="00400F83">
              <w:rPr>
                <w:sz w:val="16"/>
                <w:szCs w:val="16"/>
                <w:lang w:val="sr-Latn-CS"/>
              </w:rPr>
              <w:t>,</w:t>
            </w:r>
            <w:r w:rsidRPr="003336A3">
              <w:rPr>
                <w:sz w:val="16"/>
                <w:szCs w:val="16"/>
                <w:lang w:val="sr-Latn-CS"/>
              </w:rPr>
              <w:t>Acta</w:t>
            </w:r>
            <w:r w:rsidRPr="003336A3">
              <w:rPr>
                <w:sz w:val="16"/>
                <w:szCs w:val="16"/>
                <w:lang w:val="sr-Cyrl-CS"/>
              </w:rPr>
              <w:t xml:space="preserve"> </w:t>
            </w:r>
            <w:r w:rsidRPr="003336A3">
              <w:rPr>
                <w:sz w:val="16"/>
                <w:szCs w:val="16"/>
                <w:lang w:val="sr-Latn-CS"/>
              </w:rPr>
              <w:t>Veterinaria</w:t>
            </w:r>
            <w:r w:rsidRPr="003336A3">
              <w:rPr>
                <w:sz w:val="16"/>
                <w:szCs w:val="16"/>
                <w:lang w:val="sr-Cyrl-CS"/>
              </w:rPr>
              <w:t xml:space="preserve">, 49, </w:t>
            </w:r>
            <w:r w:rsidRPr="003336A3">
              <w:rPr>
                <w:sz w:val="16"/>
                <w:szCs w:val="16"/>
                <w:lang w:val="sr-Latn-CS"/>
              </w:rPr>
              <w:t>Br</w:t>
            </w:r>
            <w:r w:rsidRPr="003336A3">
              <w:rPr>
                <w:sz w:val="16"/>
                <w:szCs w:val="16"/>
                <w:lang w:val="sr-Cyrl-CS"/>
              </w:rPr>
              <w:t xml:space="preserve">.5-6, </w:t>
            </w:r>
            <w:r w:rsidRPr="003336A3">
              <w:rPr>
                <w:sz w:val="16"/>
                <w:szCs w:val="16"/>
                <w:lang w:val="sr-Latn-CS"/>
              </w:rPr>
              <w:t>pp</w:t>
            </w:r>
            <w:r w:rsidRPr="003336A3">
              <w:rPr>
                <w:sz w:val="16"/>
                <w:szCs w:val="16"/>
                <w:lang w:val="sr-Cyrl-CS"/>
              </w:rPr>
              <w:t>.299-312, 1999</w:t>
            </w:r>
          </w:p>
        </w:tc>
        <w:tc>
          <w:tcPr>
            <w:tcW w:w="794" w:type="dxa"/>
            <w:vAlign w:val="center"/>
          </w:tcPr>
          <w:p w:rsidR="00FD532D" w:rsidRPr="00C10529" w:rsidRDefault="00FD532D" w:rsidP="00C10529">
            <w:pPr>
              <w:jc w:val="center"/>
              <w:rPr>
                <w:sz w:val="20"/>
                <w:szCs w:val="20"/>
              </w:rPr>
            </w:pPr>
            <w:r w:rsidRPr="003737FC">
              <w:rPr>
                <w:sz w:val="20"/>
                <w:szCs w:val="20"/>
              </w:rPr>
              <w:t>M23</w:t>
            </w:r>
          </w:p>
        </w:tc>
      </w:tr>
      <w:tr w:rsidR="00FD532D" w:rsidRPr="003737FC">
        <w:tc>
          <w:tcPr>
            <w:tcW w:w="533" w:type="dxa"/>
            <w:gridSpan w:val="2"/>
            <w:vAlign w:val="center"/>
          </w:tcPr>
          <w:p w:rsidR="00FD532D" w:rsidRPr="003737FC" w:rsidRDefault="00FD532D" w:rsidP="00AC694F">
            <w:pPr>
              <w:jc w:val="center"/>
              <w:rPr>
                <w:sz w:val="20"/>
                <w:szCs w:val="20"/>
                <w:lang w:val="sr-Latn-CS"/>
              </w:rPr>
            </w:pPr>
            <w:r w:rsidRPr="003737FC">
              <w:rPr>
                <w:sz w:val="20"/>
                <w:szCs w:val="20"/>
                <w:lang w:val="sr-Latn-CS"/>
              </w:rPr>
              <w:t>7</w:t>
            </w:r>
          </w:p>
        </w:tc>
        <w:tc>
          <w:tcPr>
            <w:tcW w:w="8932" w:type="dxa"/>
            <w:gridSpan w:val="9"/>
          </w:tcPr>
          <w:p w:rsidR="00FD532D" w:rsidRPr="003336A3" w:rsidRDefault="00FD532D"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 xml:space="preserve">Lazić S., Đurišić S., Vidić B.: Serological respons of highly pregnant cows vaccinated with </w:t>
            </w:r>
            <w:r w:rsidRPr="00400F83">
              <w:rPr>
                <w:rFonts w:ascii="Times New Roman" w:hAnsi="Times New Roman" w:cs="Times New Roman"/>
                <w:sz w:val="16"/>
                <w:szCs w:val="16"/>
                <w:lang w:val="sr-Latn-CS"/>
              </w:rPr>
              <w:t>B</w:t>
            </w:r>
            <w:r w:rsidRPr="003336A3">
              <w:rPr>
                <w:rFonts w:ascii="Times New Roman" w:hAnsi="Times New Roman" w:cs="Times New Roman"/>
                <w:sz w:val="16"/>
                <w:szCs w:val="16"/>
                <w:lang w:val="sr-Latn-CS"/>
              </w:rPr>
              <w:t xml:space="preserve">orinak vaccine.Slovak Veterinary Journal, 20 , 1, </w:t>
            </w:r>
            <w:r w:rsidRPr="00400F83">
              <w:rPr>
                <w:rFonts w:ascii="Times New Roman" w:hAnsi="Times New Roman" w:cs="Times New Roman"/>
                <w:sz w:val="16"/>
                <w:szCs w:val="16"/>
                <w:lang w:val="sr-Latn-CS"/>
              </w:rPr>
              <w:t>pp</w:t>
            </w:r>
            <w:r w:rsidRPr="003336A3">
              <w:rPr>
                <w:rFonts w:ascii="Times New Roman" w:hAnsi="Times New Roman" w:cs="Times New Roman"/>
                <w:sz w:val="16"/>
                <w:szCs w:val="16"/>
                <w:lang w:val="sr-Latn-CS"/>
              </w:rPr>
              <w:t xml:space="preserve">.31-34, 1995 </w:t>
            </w:r>
          </w:p>
        </w:tc>
        <w:tc>
          <w:tcPr>
            <w:tcW w:w="794" w:type="dxa"/>
            <w:vAlign w:val="center"/>
          </w:tcPr>
          <w:p w:rsidR="00FD532D" w:rsidRPr="00C10529" w:rsidRDefault="00FD532D" w:rsidP="00C10529">
            <w:pPr>
              <w:jc w:val="center"/>
              <w:rPr>
                <w:sz w:val="20"/>
                <w:szCs w:val="20"/>
              </w:rPr>
            </w:pPr>
            <w:r w:rsidRPr="003737FC">
              <w:rPr>
                <w:sz w:val="20"/>
                <w:szCs w:val="20"/>
              </w:rPr>
              <w:t>M23</w:t>
            </w:r>
          </w:p>
        </w:tc>
      </w:tr>
      <w:tr w:rsidR="00FD532D" w:rsidRPr="003737FC">
        <w:tc>
          <w:tcPr>
            <w:tcW w:w="533" w:type="dxa"/>
            <w:gridSpan w:val="2"/>
            <w:vAlign w:val="center"/>
          </w:tcPr>
          <w:p w:rsidR="00FD532D" w:rsidRPr="003737FC" w:rsidRDefault="00FD532D" w:rsidP="00AC694F">
            <w:pPr>
              <w:jc w:val="center"/>
              <w:rPr>
                <w:sz w:val="20"/>
                <w:szCs w:val="20"/>
                <w:lang w:val="sr-Latn-CS"/>
              </w:rPr>
            </w:pPr>
            <w:r w:rsidRPr="003737FC">
              <w:rPr>
                <w:sz w:val="20"/>
                <w:szCs w:val="20"/>
                <w:lang w:val="sr-Latn-CS"/>
              </w:rPr>
              <w:t>8</w:t>
            </w:r>
          </w:p>
        </w:tc>
        <w:tc>
          <w:tcPr>
            <w:tcW w:w="8932" w:type="dxa"/>
            <w:gridSpan w:val="9"/>
          </w:tcPr>
          <w:p w:rsidR="00FD532D" w:rsidRPr="003336A3" w:rsidRDefault="00FD532D"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 xml:space="preserve">Lazić S., Ašanin R., Đurišić S., Vidić B., Knežević N.: Effects of vaccination of highly pregnant cows with anti bhv-1 vaccines: I humoral response to the vaccine </w:t>
            </w:r>
            <w:r w:rsidRPr="00400F83">
              <w:rPr>
                <w:rFonts w:ascii="Times New Roman" w:hAnsi="Times New Roman" w:cs="Times New Roman"/>
                <w:sz w:val="16"/>
                <w:szCs w:val="16"/>
                <w:lang w:val="sr-Latn-CS"/>
              </w:rPr>
              <w:t>I</w:t>
            </w:r>
            <w:r w:rsidRPr="003336A3">
              <w:rPr>
                <w:rFonts w:ascii="Times New Roman" w:hAnsi="Times New Roman" w:cs="Times New Roman"/>
                <w:sz w:val="16"/>
                <w:szCs w:val="16"/>
                <w:lang w:val="sr-Latn-CS"/>
              </w:rPr>
              <w:t>berol-plus</w:t>
            </w:r>
            <w:r w:rsidRPr="00400F83">
              <w:rPr>
                <w:rFonts w:ascii="Times New Roman" w:hAnsi="Times New Roman" w:cs="Times New Roman"/>
                <w:sz w:val="16"/>
                <w:szCs w:val="16"/>
                <w:lang w:val="sr-Latn-CS"/>
              </w:rPr>
              <w:t xml:space="preserve">, </w:t>
            </w:r>
            <w:r w:rsidRPr="003336A3">
              <w:rPr>
                <w:rFonts w:ascii="Times New Roman" w:hAnsi="Times New Roman" w:cs="Times New Roman"/>
                <w:sz w:val="16"/>
                <w:szCs w:val="16"/>
                <w:lang w:val="sr-Latn-CS"/>
              </w:rPr>
              <w:t xml:space="preserve">Acta Veterinaria, 48 , 1, </w:t>
            </w:r>
            <w:r w:rsidRPr="00400F83">
              <w:rPr>
                <w:rFonts w:ascii="Times New Roman" w:hAnsi="Times New Roman" w:cs="Times New Roman"/>
                <w:sz w:val="16"/>
                <w:szCs w:val="16"/>
                <w:lang w:val="sr-Latn-CS"/>
              </w:rPr>
              <w:t>pp</w:t>
            </w:r>
            <w:r w:rsidRPr="003336A3">
              <w:rPr>
                <w:rFonts w:ascii="Times New Roman" w:hAnsi="Times New Roman" w:cs="Times New Roman"/>
                <w:sz w:val="16"/>
                <w:szCs w:val="16"/>
                <w:lang w:val="sr-Latn-CS"/>
              </w:rPr>
              <w:t xml:space="preserve">.37-44, 1998 </w:t>
            </w:r>
          </w:p>
        </w:tc>
        <w:tc>
          <w:tcPr>
            <w:tcW w:w="794" w:type="dxa"/>
            <w:vAlign w:val="center"/>
          </w:tcPr>
          <w:p w:rsidR="00FD532D" w:rsidRPr="003737FC" w:rsidRDefault="00FD532D" w:rsidP="00C10529">
            <w:pPr>
              <w:jc w:val="center"/>
              <w:rPr>
                <w:sz w:val="20"/>
                <w:szCs w:val="20"/>
              </w:rPr>
            </w:pPr>
            <w:r w:rsidRPr="003737FC">
              <w:rPr>
                <w:sz w:val="20"/>
                <w:szCs w:val="20"/>
              </w:rPr>
              <w:t>M</w:t>
            </w:r>
            <w:r>
              <w:rPr>
                <w:sz w:val="20"/>
                <w:szCs w:val="20"/>
              </w:rPr>
              <w:t>23</w:t>
            </w:r>
          </w:p>
        </w:tc>
      </w:tr>
      <w:tr w:rsidR="00FD532D" w:rsidRPr="003737FC">
        <w:tc>
          <w:tcPr>
            <w:tcW w:w="533" w:type="dxa"/>
            <w:gridSpan w:val="2"/>
            <w:vAlign w:val="center"/>
          </w:tcPr>
          <w:p w:rsidR="00FD532D" w:rsidRPr="003737FC" w:rsidRDefault="00FD532D" w:rsidP="00AC694F">
            <w:pPr>
              <w:jc w:val="center"/>
              <w:rPr>
                <w:sz w:val="20"/>
                <w:szCs w:val="20"/>
                <w:lang w:val="sr-Latn-CS"/>
              </w:rPr>
            </w:pPr>
            <w:r w:rsidRPr="003737FC">
              <w:rPr>
                <w:sz w:val="20"/>
                <w:szCs w:val="20"/>
                <w:lang w:val="sr-Latn-CS"/>
              </w:rPr>
              <w:t>9</w:t>
            </w:r>
          </w:p>
        </w:tc>
        <w:tc>
          <w:tcPr>
            <w:tcW w:w="8932" w:type="dxa"/>
            <w:gridSpan w:val="9"/>
          </w:tcPr>
          <w:p w:rsidR="00FD532D" w:rsidRPr="00400F83" w:rsidRDefault="00FD532D"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Lazić S., Ašanin R., Šajgalik M., Gagić M., Vidić B., Milanov D.: Efects of vaccination of highly pregnant cows with anti BHV - 1 vaccines: 2.humoral response on the vaccine Borinak</w:t>
            </w:r>
            <w:r w:rsidRPr="00400F83">
              <w:rPr>
                <w:rFonts w:ascii="Times New Roman" w:hAnsi="Times New Roman" w:cs="Times New Roman"/>
                <w:sz w:val="16"/>
                <w:szCs w:val="16"/>
                <w:lang w:val="sr-Latn-CS"/>
              </w:rPr>
              <w:t xml:space="preserve">, </w:t>
            </w:r>
            <w:r w:rsidRPr="003336A3">
              <w:rPr>
                <w:rFonts w:ascii="Times New Roman" w:hAnsi="Times New Roman" w:cs="Times New Roman"/>
                <w:sz w:val="16"/>
                <w:szCs w:val="16"/>
                <w:lang w:val="sr-Latn-CS"/>
              </w:rPr>
              <w:t>Acta Veterinaria, 51, 1, 27-34, 2001</w:t>
            </w:r>
            <w:r w:rsidRPr="00400F83">
              <w:rPr>
                <w:rFonts w:ascii="Times New Roman" w:hAnsi="Times New Roman" w:cs="Times New Roman"/>
                <w:sz w:val="16"/>
                <w:szCs w:val="16"/>
                <w:lang w:val="sr-Latn-CS"/>
              </w:rPr>
              <w:t>.</w:t>
            </w:r>
          </w:p>
        </w:tc>
        <w:tc>
          <w:tcPr>
            <w:tcW w:w="794" w:type="dxa"/>
            <w:vAlign w:val="center"/>
          </w:tcPr>
          <w:p w:rsidR="00FD532D" w:rsidRPr="003737FC" w:rsidRDefault="00FD532D" w:rsidP="00C10529">
            <w:pPr>
              <w:jc w:val="center"/>
              <w:rPr>
                <w:sz w:val="20"/>
                <w:szCs w:val="20"/>
              </w:rPr>
            </w:pPr>
            <w:r w:rsidRPr="003737FC">
              <w:rPr>
                <w:sz w:val="20"/>
                <w:szCs w:val="20"/>
              </w:rPr>
              <w:t>M</w:t>
            </w:r>
            <w:r>
              <w:rPr>
                <w:sz w:val="20"/>
                <w:szCs w:val="20"/>
              </w:rPr>
              <w:t>23</w:t>
            </w:r>
          </w:p>
        </w:tc>
      </w:tr>
      <w:tr w:rsidR="00FD532D" w:rsidRPr="003737FC">
        <w:tc>
          <w:tcPr>
            <w:tcW w:w="533" w:type="dxa"/>
            <w:gridSpan w:val="2"/>
            <w:vAlign w:val="center"/>
          </w:tcPr>
          <w:p w:rsidR="00FD532D" w:rsidRPr="003737FC" w:rsidRDefault="00FD532D" w:rsidP="00AC694F">
            <w:pPr>
              <w:jc w:val="center"/>
              <w:rPr>
                <w:sz w:val="20"/>
                <w:szCs w:val="20"/>
                <w:lang w:val="sr-Latn-CS"/>
              </w:rPr>
            </w:pPr>
            <w:r w:rsidRPr="003737FC">
              <w:rPr>
                <w:sz w:val="20"/>
                <w:szCs w:val="20"/>
                <w:lang w:val="sr-Latn-CS"/>
              </w:rPr>
              <w:t>10</w:t>
            </w:r>
          </w:p>
        </w:tc>
        <w:tc>
          <w:tcPr>
            <w:tcW w:w="8932" w:type="dxa"/>
            <w:gridSpan w:val="9"/>
          </w:tcPr>
          <w:p w:rsidR="00FD532D" w:rsidRPr="003336A3" w:rsidRDefault="00FD532D"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Lazić S., Ašanin R., Đurišić S., Vidić B., Knežević N.: Effects of vaccination of highly pregnant cows with anti bhv-1 vaccines: I humoral response to the vaccine „Iberol-plus“.Acta Veterinaria, 48 , 1, str.37-44, 1998</w:t>
            </w:r>
          </w:p>
        </w:tc>
        <w:tc>
          <w:tcPr>
            <w:tcW w:w="794" w:type="dxa"/>
            <w:vAlign w:val="center"/>
          </w:tcPr>
          <w:p w:rsidR="00FD532D" w:rsidRPr="003737FC" w:rsidRDefault="00FD532D" w:rsidP="00C10529">
            <w:pPr>
              <w:jc w:val="center"/>
              <w:rPr>
                <w:sz w:val="20"/>
                <w:szCs w:val="20"/>
              </w:rPr>
            </w:pPr>
            <w:r w:rsidRPr="003737FC">
              <w:rPr>
                <w:sz w:val="20"/>
                <w:szCs w:val="20"/>
              </w:rPr>
              <w:t>M</w:t>
            </w:r>
            <w:r>
              <w:rPr>
                <w:sz w:val="20"/>
                <w:szCs w:val="20"/>
              </w:rPr>
              <w:t>23</w:t>
            </w:r>
          </w:p>
        </w:tc>
      </w:tr>
      <w:tr w:rsidR="00FD532D" w:rsidRPr="003737FC">
        <w:tc>
          <w:tcPr>
            <w:tcW w:w="533" w:type="dxa"/>
            <w:gridSpan w:val="2"/>
            <w:vAlign w:val="center"/>
          </w:tcPr>
          <w:p w:rsidR="00FD532D" w:rsidRPr="003737FC" w:rsidRDefault="00FD532D" w:rsidP="00AC694F">
            <w:pPr>
              <w:jc w:val="center"/>
              <w:rPr>
                <w:sz w:val="20"/>
                <w:szCs w:val="20"/>
                <w:lang w:val="sr-Latn-CS"/>
              </w:rPr>
            </w:pPr>
            <w:r w:rsidRPr="003737FC">
              <w:rPr>
                <w:sz w:val="20"/>
                <w:szCs w:val="20"/>
                <w:lang w:val="sr-Latn-CS"/>
              </w:rPr>
              <w:t>11</w:t>
            </w:r>
          </w:p>
        </w:tc>
        <w:tc>
          <w:tcPr>
            <w:tcW w:w="8932" w:type="dxa"/>
            <w:gridSpan w:val="9"/>
          </w:tcPr>
          <w:p w:rsidR="00FD532D" w:rsidRPr="003336A3" w:rsidRDefault="00FD532D"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Petrović T., Milićević V., Prodanov-Radulović J., Maksimović-Zorić J., Lupulović D., Došen R., Lazić S.: Molecular detection and genetic analysis of Serbian PRRSV isolates.Proceedings, EuroPRRS2011 Symposium 'Understanding and combating PRRS in Europe' COST Action FA902, Novi Sad, 12th-14th October 2011, editors Tamaš Petrović, Tahar Ait-Ali, Novi Sad, Scientific Veterinary Institute 'Novi Sad', 2011,</w:t>
            </w:r>
            <w:r w:rsidRPr="00400F83">
              <w:rPr>
                <w:rFonts w:ascii="Times New Roman" w:hAnsi="Times New Roman" w:cs="Times New Roman"/>
                <w:sz w:val="16"/>
                <w:szCs w:val="16"/>
                <w:lang w:val="sr-Latn-CS"/>
              </w:rPr>
              <w:t xml:space="preserve"> pp</w:t>
            </w:r>
            <w:r w:rsidRPr="003336A3">
              <w:rPr>
                <w:rFonts w:ascii="Times New Roman" w:hAnsi="Times New Roman" w:cs="Times New Roman"/>
                <w:sz w:val="16"/>
                <w:szCs w:val="16"/>
                <w:lang w:val="sr-Latn-CS"/>
              </w:rPr>
              <w:t>.50-56, ISBN 978-86-82871-27-9</w:t>
            </w:r>
            <w:r w:rsidRPr="00400F83">
              <w:rPr>
                <w:rFonts w:ascii="Times New Roman" w:hAnsi="Times New Roman" w:cs="Times New Roman"/>
                <w:sz w:val="16"/>
                <w:szCs w:val="16"/>
                <w:lang w:val="sr-Latn-CS"/>
              </w:rPr>
              <w:t>,</w:t>
            </w:r>
            <w:r w:rsidRPr="003336A3">
              <w:rPr>
                <w:rFonts w:ascii="Times New Roman" w:hAnsi="Times New Roman" w:cs="Times New Roman"/>
                <w:sz w:val="16"/>
                <w:szCs w:val="16"/>
                <w:lang w:val="sr-Latn-CS"/>
              </w:rPr>
              <w:t xml:space="preserve"> </w:t>
            </w:r>
          </w:p>
        </w:tc>
        <w:tc>
          <w:tcPr>
            <w:tcW w:w="794" w:type="dxa"/>
            <w:vAlign w:val="center"/>
          </w:tcPr>
          <w:p w:rsidR="00FD532D" w:rsidRPr="00C10529" w:rsidRDefault="00FD532D" w:rsidP="00C10529">
            <w:pPr>
              <w:jc w:val="center"/>
              <w:rPr>
                <w:sz w:val="20"/>
                <w:szCs w:val="20"/>
              </w:rPr>
            </w:pPr>
            <w:r w:rsidRPr="003737FC">
              <w:rPr>
                <w:sz w:val="20"/>
                <w:szCs w:val="20"/>
              </w:rPr>
              <w:t>M31</w:t>
            </w:r>
          </w:p>
        </w:tc>
      </w:tr>
      <w:tr w:rsidR="00FD532D" w:rsidRPr="003336A3">
        <w:tc>
          <w:tcPr>
            <w:tcW w:w="533" w:type="dxa"/>
            <w:gridSpan w:val="2"/>
            <w:vAlign w:val="center"/>
          </w:tcPr>
          <w:p w:rsidR="00FD532D" w:rsidRPr="003737FC" w:rsidRDefault="00FD532D" w:rsidP="00AC694F">
            <w:pPr>
              <w:jc w:val="center"/>
              <w:rPr>
                <w:sz w:val="20"/>
                <w:szCs w:val="20"/>
                <w:lang w:val="sr-Latn-CS"/>
              </w:rPr>
            </w:pPr>
            <w:r w:rsidRPr="003737FC">
              <w:rPr>
                <w:sz w:val="20"/>
                <w:szCs w:val="20"/>
                <w:lang w:val="sr-Latn-CS"/>
              </w:rPr>
              <w:t>1</w:t>
            </w:r>
            <w:r>
              <w:rPr>
                <w:sz w:val="20"/>
                <w:szCs w:val="20"/>
                <w:lang w:val="sr-Latn-CS"/>
              </w:rPr>
              <w:t>2</w:t>
            </w:r>
          </w:p>
        </w:tc>
        <w:tc>
          <w:tcPr>
            <w:tcW w:w="8932" w:type="dxa"/>
            <w:gridSpan w:val="9"/>
          </w:tcPr>
          <w:p w:rsidR="00FD532D" w:rsidRPr="003336A3" w:rsidRDefault="00FD532D" w:rsidP="00C10529">
            <w:pPr>
              <w:pStyle w:val="PlainText"/>
              <w:jc w:val="both"/>
              <w:rPr>
                <w:rFonts w:ascii="Times New Roman" w:hAnsi="Times New Roman" w:cs="Times New Roman"/>
                <w:sz w:val="16"/>
                <w:szCs w:val="16"/>
                <w:lang w:val="sr-Latn-CS"/>
              </w:rPr>
            </w:pPr>
            <w:r w:rsidRPr="003336A3">
              <w:rPr>
                <w:rFonts w:ascii="Times New Roman" w:hAnsi="Times New Roman" w:cs="Times New Roman"/>
                <w:sz w:val="16"/>
                <w:szCs w:val="16"/>
                <w:lang w:val="sr-Latn-CS"/>
              </w:rPr>
              <w:t>Mićović Z., Lazić S., Milićević V., Plavšić B.: Monitoring of pig immunization against the classical swine fever in the Republic of Serbia</w:t>
            </w:r>
            <w:r w:rsidRPr="00400F83">
              <w:rPr>
                <w:rFonts w:ascii="Times New Roman" w:hAnsi="Times New Roman" w:cs="Times New Roman"/>
                <w:sz w:val="16"/>
                <w:szCs w:val="16"/>
                <w:lang w:val="sr-Latn-CS"/>
              </w:rPr>
              <w:t>,</w:t>
            </w:r>
            <w:r w:rsidRPr="003336A3">
              <w:rPr>
                <w:rFonts w:ascii="Times New Roman" w:hAnsi="Times New Roman" w:cs="Times New Roman"/>
                <w:sz w:val="16"/>
                <w:szCs w:val="16"/>
                <w:lang w:val="sr-Latn-CS"/>
              </w:rPr>
              <w:t xml:space="preserve"> Proceedings, International Conf. prevention of Classical Swine Fever in the Border Region Croatia - Serbia, Novi Sad, June 7-8 2012, editor Tamaš Petrović, Scientific Veterinary Institute „Novi Sad“, 2012, Str.99-109, </w:t>
            </w:r>
          </w:p>
        </w:tc>
        <w:tc>
          <w:tcPr>
            <w:tcW w:w="794" w:type="dxa"/>
            <w:vAlign w:val="center"/>
          </w:tcPr>
          <w:p w:rsidR="00FD532D" w:rsidRPr="003336A3" w:rsidRDefault="00FD532D" w:rsidP="00C10529">
            <w:pPr>
              <w:jc w:val="center"/>
              <w:rPr>
                <w:sz w:val="20"/>
                <w:szCs w:val="20"/>
                <w:lang w:val="sr-Latn-CS"/>
              </w:rPr>
            </w:pPr>
            <w:r w:rsidRPr="003336A3">
              <w:rPr>
                <w:sz w:val="20"/>
                <w:szCs w:val="20"/>
                <w:lang w:val="sr-Latn-CS"/>
              </w:rPr>
              <w:t>M31</w:t>
            </w:r>
          </w:p>
        </w:tc>
      </w:tr>
      <w:tr w:rsidR="00FD532D" w:rsidRPr="003737FC">
        <w:tc>
          <w:tcPr>
            <w:tcW w:w="10259" w:type="dxa"/>
            <w:gridSpan w:val="12"/>
          </w:tcPr>
          <w:p w:rsidR="00FD532D" w:rsidRPr="003737FC" w:rsidRDefault="00FD532D" w:rsidP="007431EB">
            <w:pPr>
              <w:rPr>
                <w:sz w:val="20"/>
                <w:szCs w:val="20"/>
                <w:lang w:val="sr-Cyrl-CS"/>
              </w:rPr>
            </w:pPr>
            <w:r w:rsidRPr="003737FC">
              <w:rPr>
                <w:b/>
                <w:bCs/>
                <w:sz w:val="20"/>
                <w:szCs w:val="20"/>
              </w:rPr>
              <w:t>Collective data on teacher’s scientific activity</w:t>
            </w:r>
          </w:p>
        </w:tc>
      </w:tr>
      <w:tr w:rsidR="00FD532D" w:rsidRPr="003737FC">
        <w:tc>
          <w:tcPr>
            <w:tcW w:w="5089" w:type="dxa"/>
            <w:gridSpan w:val="6"/>
          </w:tcPr>
          <w:p w:rsidR="00FD532D" w:rsidRPr="003737FC" w:rsidRDefault="00FD532D" w:rsidP="007431EB">
            <w:pPr>
              <w:rPr>
                <w:sz w:val="20"/>
                <w:szCs w:val="20"/>
                <w:lang w:val="sr-Cyrl-CS"/>
              </w:rPr>
            </w:pPr>
            <w:r w:rsidRPr="003737FC">
              <w:rPr>
                <w:sz w:val="20"/>
                <w:szCs w:val="20"/>
              </w:rPr>
              <w:t xml:space="preserve">Citation number without self-citations </w:t>
            </w:r>
          </w:p>
        </w:tc>
        <w:tc>
          <w:tcPr>
            <w:tcW w:w="5170" w:type="dxa"/>
            <w:gridSpan w:val="6"/>
          </w:tcPr>
          <w:p w:rsidR="00FD532D" w:rsidRPr="003336A3" w:rsidRDefault="00FD532D" w:rsidP="007431EB">
            <w:pPr>
              <w:rPr>
                <w:b/>
                <w:bCs/>
                <w:sz w:val="20"/>
                <w:szCs w:val="20"/>
                <w:lang w:val="sr-Latn-CS"/>
              </w:rPr>
            </w:pPr>
            <w:r w:rsidRPr="003336A3">
              <w:rPr>
                <w:b/>
                <w:bCs/>
                <w:sz w:val="20"/>
                <w:szCs w:val="20"/>
                <w:lang w:val="sr-Latn-CS"/>
              </w:rPr>
              <w:t>32</w:t>
            </w:r>
          </w:p>
        </w:tc>
      </w:tr>
      <w:tr w:rsidR="00FD532D" w:rsidRPr="003737FC">
        <w:tc>
          <w:tcPr>
            <w:tcW w:w="5089" w:type="dxa"/>
            <w:gridSpan w:val="6"/>
          </w:tcPr>
          <w:p w:rsidR="00FD532D" w:rsidRPr="003737FC" w:rsidRDefault="00FD532D"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170" w:type="dxa"/>
            <w:gridSpan w:val="6"/>
          </w:tcPr>
          <w:p w:rsidR="00FD532D" w:rsidRPr="003336A3" w:rsidRDefault="00FD532D" w:rsidP="007431EB">
            <w:pPr>
              <w:rPr>
                <w:b/>
                <w:bCs/>
                <w:sz w:val="20"/>
                <w:szCs w:val="20"/>
                <w:lang w:val="sr-Latn-CS"/>
              </w:rPr>
            </w:pPr>
            <w:r w:rsidRPr="003336A3">
              <w:rPr>
                <w:b/>
                <w:bCs/>
                <w:sz w:val="20"/>
                <w:szCs w:val="20"/>
                <w:lang w:val="sr-Latn-CS"/>
              </w:rPr>
              <w:t>24</w:t>
            </w:r>
          </w:p>
        </w:tc>
      </w:tr>
      <w:tr w:rsidR="00FD532D" w:rsidRPr="003737FC">
        <w:tc>
          <w:tcPr>
            <w:tcW w:w="5089" w:type="dxa"/>
            <w:gridSpan w:val="6"/>
          </w:tcPr>
          <w:p w:rsidR="00FD532D" w:rsidRPr="003737FC" w:rsidRDefault="00FD532D" w:rsidP="007431EB">
            <w:pPr>
              <w:rPr>
                <w:sz w:val="20"/>
                <w:szCs w:val="20"/>
                <w:lang w:val="sr-Cyrl-CS"/>
              </w:rPr>
            </w:pPr>
            <w:r w:rsidRPr="003737FC">
              <w:rPr>
                <w:sz w:val="20"/>
                <w:szCs w:val="20"/>
              </w:rPr>
              <w:t xml:space="preserve">Current project participation </w:t>
            </w:r>
          </w:p>
        </w:tc>
        <w:tc>
          <w:tcPr>
            <w:tcW w:w="2487" w:type="dxa"/>
            <w:gridSpan w:val="2"/>
          </w:tcPr>
          <w:p w:rsidR="00FD532D" w:rsidRPr="003737FC" w:rsidRDefault="00FD532D" w:rsidP="007431EB">
            <w:pPr>
              <w:rPr>
                <w:sz w:val="20"/>
                <w:szCs w:val="20"/>
              </w:rPr>
            </w:pPr>
            <w:r w:rsidRPr="003737FC">
              <w:rPr>
                <w:sz w:val="20"/>
                <w:szCs w:val="20"/>
              </w:rPr>
              <w:t xml:space="preserve">National: </w:t>
            </w:r>
            <w:r w:rsidRPr="003336A3">
              <w:rPr>
                <w:b/>
                <w:bCs/>
                <w:sz w:val="20"/>
                <w:szCs w:val="20"/>
              </w:rPr>
              <w:t>2</w:t>
            </w:r>
          </w:p>
        </w:tc>
        <w:tc>
          <w:tcPr>
            <w:tcW w:w="2683" w:type="dxa"/>
            <w:gridSpan w:val="4"/>
          </w:tcPr>
          <w:p w:rsidR="00FD532D" w:rsidRPr="003737FC" w:rsidRDefault="00FD532D" w:rsidP="007431EB">
            <w:pPr>
              <w:rPr>
                <w:sz w:val="20"/>
                <w:szCs w:val="20"/>
              </w:rPr>
            </w:pPr>
            <w:r w:rsidRPr="003737FC">
              <w:rPr>
                <w:sz w:val="20"/>
                <w:szCs w:val="20"/>
              </w:rPr>
              <w:t>International: -</w:t>
            </w:r>
          </w:p>
        </w:tc>
      </w:tr>
      <w:tr w:rsidR="00FD532D" w:rsidRPr="003737FC">
        <w:tc>
          <w:tcPr>
            <w:tcW w:w="10259" w:type="dxa"/>
            <w:gridSpan w:val="12"/>
          </w:tcPr>
          <w:p w:rsidR="00FD532D" w:rsidRPr="00C10529" w:rsidRDefault="00FD532D" w:rsidP="00AB5D0B">
            <w:pPr>
              <w:jc w:val="both"/>
              <w:rPr>
                <w:sz w:val="20"/>
                <w:szCs w:val="20"/>
                <w:lang w:val="sr-Cyrl-CS"/>
              </w:rPr>
            </w:pPr>
            <w:r w:rsidRPr="00C10529">
              <w:rPr>
                <w:sz w:val="20"/>
                <w:szCs w:val="20"/>
                <w:u w:val="single"/>
              </w:rPr>
              <w:t>Specialization</w:t>
            </w:r>
            <w:r>
              <w:rPr>
                <w:sz w:val="20"/>
                <w:szCs w:val="20"/>
              </w:rPr>
              <w:t>:</w:t>
            </w:r>
            <w:r w:rsidRPr="003737FC">
              <w:rPr>
                <w:sz w:val="20"/>
                <w:szCs w:val="20"/>
                <w:lang w:val="sr-Cyrl-CS"/>
              </w:rPr>
              <w:t xml:space="preserve"> </w:t>
            </w:r>
            <w:r w:rsidRPr="003336A3">
              <w:rPr>
                <w:color w:val="000000"/>
                <w:sz w:val="16"/>
                <w:szCs w:val="16"/>
              </w:rPr>
              <w:t xml:space="preserve">Organized by the OIE in training: </w:t>
            </w:r>
            <w:r w:rsidRPr="003336A3">
              <w:rPr>
                <w:sz w:val="16"/>
                <w:szCs w:val="16"/>
              </w:rPr>
              <w:t xml:space="preserve">"Veterinary Biologics Training Program", Institut for International Cooperation in Animal Biologics, the United States Department of Agriculture, and Iowa State University Ames, Iowa USA, 2002. </w:t>
            </w:r>
            <w:r w:rsidRPr="003336A3">
              <w:rPr>
                <w:color w:val="000000"/>
                <w:sz w:val="16"/>
                <w:szCs w:val="16"/>
              </w:rPr>
              <w:t xml:space="preserve">Study visits </w:t>
            </w:r>
            <w:r w:rsidRPr="003336A3">
              <w:rPr>
                <w:sz w:val="16"/>
                <w:szCs w:val="16"/>
              </w:rPr>
              <w:t>in several</w:t>
            </w:r>
            <w:r w:rsidRPr="003336A3">
              <w:rPr>
                <w:color w:val="000000"/>
                <w:sz w:val="16"/>
                <w:szCs w:val="16"/>
              </w:rPr>
              <w:t xml:space="preserve"> institutions: Veterinary Academy and Central Veterinary Institute, Budapest, Research Laboratory Hoechst Roussel Vet in Frankfurt, University of Veterinary Medicine in Utrecht.</w:t>
            </w:r>
          </w:p>
        </w:tc>
      </w:tr>
      <w:tr w:rsidR="00FD532D" w:rsidRPr="003737FC">
        <w:trPr>
          <w:trHeight w:val="386"/>
        </w:trPr>
        <w:tc>
          <w:tcPr>
            <w:tcW w:w="10259" w:type="dxa"/>
            <w:gridSpan w:val="12"/>
          </w:tcPr>
          <w:p w:rsidR="00FD532D" w:rsidRPr="00C10529" w:rsidRDefault="00FD532D" w:rsidP="00AB5D0B">
            <w:pPr>
              <w:jc w:val="both"/>
              <w:rPr>
                <w:sz w:val="18"/>
                <w:szCs w:val="18"/>
              </w:rPr>
            </w:pPr>
            <w:r w:rsidRPr="00C10529">
              <w:rPr>
                <w:sz w:val="20"/>
                <w:szCs w:val="20"/>
                <w:u w:val="single"/>
              </w:rPr>
              <w:t>Other relevant information</w:t>
            </w:r>
            <w:r>
              <w:rPr>
                <w:sz w:val="20"/>
                <w:szCs w:val="20"/>
              </w:rPr>
              <w:t xml:space="preserve">: </w:t>
            </w:r>
            <w:r w:rsidRPr="00C10529">
              <w:rPr>
                <w:color w:val="000000"/>
                <w:sz w:val="18"/>
                <w:szCs w:val="18"/>
              </w:rPr>
              <w:t>Participated in the implementation of 17 national research projects, and at 11 was the leader. Participated in three international scientific research project (1 FP7 and 2 COST) and managed</w:t>
            </w:r>
            <w:r w:rsidRPr="00C10529">
              <w:rPr>
                <w:rStyle w:val="apple-converted-space"/>
                <w:color w:val="000000"/>
                <w:sz w:val="18"/>
                <w:szCs w:val="18"/>
              </w:rPr>
              <w:t> </w:t>
            </w:r>
            <w:r>
              <w:rPr>
                <w:color w:val="000000"/>
                <w:sz w:val="18"/>
                <w:szCs w:val="18"/>
              </w:rPr>
              <w:t xml:space="preserve">the project </w:t>
            </w:r>
            <w:r w:rsidRPr="00C10529">
              <w:rPr>
                <w:color w:val="000000"/>
                <w:sz w:val="18"/>
                <w:szCs w:val="18"/>
              </w:rPr>
              <w:t>from IPA'' Cross-Border Programme Croatia-Serbia 2007-2013.''</w:t>
            </w:r>
          </w:p>
          <w:p w:rsidR="00FD532D" w:rsidRPr="003336A3" w:rsidRDefault="00FD532D" w:rsidP="00AB5D0B">
            <w:pPr>
              <w:jc w:val="both"/>
              <w:rPr>
                <w:color w:val="000000"/>
                <w:sz w:val="18"/>
                <w:szCs w:val="18"/>
                <w:u w:val="single"/>
              </w:rPr>
            </w:pPr>
            <w:r w:rsidRPr="003336A3">
              <w:rPr>
                <w:color w:val="000000"/>
                <w:sz w:val="18"/>
                <w:szCs w:val="18"/>
                <w:u w:val="single"/>
              </w:rPr>
              <w:t>Expert system:</w:t>
            </w:r>
          </w:p>
          <w:p w:rsidR="00FD532D" w:rsidRPr="003737FC" w:rsidRDefault="00FD532D" w:rsidP="00AB5D0B">
            <w:pPr>
              <w:jc w:val="both"/>
              <w:rPr>
                <w:color w:val="000000"/>
                <w:sz w:val="20"/>
                <w:szCs w:val="20"/>
              </w:rPr>
            </w:pPr>
            <w:r w:rsidRPr="00C10529">
              <w:rPr>
                <w:color w:val="000000"/>
                <w:sz w:val="18"/>
                <w:szCs w:val="18"/>
              </w:rPr>
              <w:t>The Expert Council for Biosafety, Ministry of Agriculture, Forestry and Water Management, Republic of Serbia, Member of the Expert Council for the field of Biotechnical sciences Provincial Secretariat for Science and Technology development, Member of the Expert Group for the Control of Biological products and drugs Medicines and Medical Devices Agency of Serbia, Member of Parliament Veterinary Chamber of Serbia, The Expert Council of Veterinary Chamber of Serbia, Member of Academy of Veterinary Medicine of the Serbian Veterinary Society, Member of the Executive Board of the Academy of Veterinary Medicine of the Serbian Veterinary Society</w:t>
            </w:r>
          </w:p>
        </w:tc>
      </w:tr>
    </w:tbl>
    <w:p w:rsidR="00FD532D" w:rsidRPr="003737FC" w:rsidRDefault="00FD532D" w:rsidP="007431EB">
      <w:pPr>
        <w:widowControl w:val="0"/>
        <w:autoSpaceDE w:val="0"/>
        <w:autoSpaceDN w:val="0"/>
        <w:adjustRightInd w:val="0"/>
        <w:rPr>
          <w:b/>
          <w:bCs/>
          <w:sz w:val="20"/>
          <w:szCs w:val="20"/>
          <w:u w:val="single"/>
          <w:lang w:val="sr-Cyrl-CS"/>
        </w:rPr>
      </w:pPr>
      <w:r w:rsidRPr="003737FC">
        <w:rPr>
          <w:sz w:val="20"/>
          <w:szCs w:val="20"/>
        </w:rPr>
        <w:br w:type="page"/>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111"/>
        <w:gridCol w:w="1538"/>
        <w:gridCol w:w="807"/>
        <w:gridCol w:w="1234"/>
        <w:gridCol w:w="1107"/>
        <w:gridCol w:w="1361"/>
        <w:gridCol w:w="62"/>
        <w:gridCol w:w="557"/>
        <w:gridCol w:w="1440"/>
        <w:gridCol w:w="360"/>
        <w:gridCol w:w="1080"/>
      </w:tblGrid>
      <w:tr w:rsidR="00FD532D" w:rsidRPr="003737FC">
        <w:tc>
          <w:tcPr>
            <w:tcW w:w="2879" w:type="dxa"/>
            <w:gridSpan w:val="4"/>
          </w:tcPr>
          <w:p w:rsidR="00FD532D" w:rsidRPr="003737FC" w:rsidRDefault="00FD532D" w:rsidP="007431EB">
            <w:pPr>
              <w:rPr>
                <w:b/>
                <w:bCs/>
                <w:sz w:val="20"/>
                <w:szCs w:val="20"/>
                <w:lang w:val="sr-Cyrl-CS"/>
              </w:rPr>
            </w:pPr>
            <w:r w:rsidRPr="003737FC">
              <w:rPr>
                <w:b/>
                <w:bCs/>
                <w:sz w:val="20"/>
                <w:szCs w:val="20"/>
              </w:rPr>
              <w:t>Surname, middle initial, name</w:t>
            </w:r>
          </w:p>
        </w:tc>
        <w:tc>
          <w:tcPr>
            <w:tcW w:w="7201" w:type="dxa"/>
            <w:gridSpan w:val="8"/>
          </w:tcPr>
          <w:p w:rsidR="00FD532D" w:rsidRPr="00442DE0" w:rsidRDefault="00FD532D" w:rsidP="007431EB">
            <w:pPr>
              <w:tabs>
                <w:tab w:val="left" w:pos="1589"/>
              </w:tabs>
              <w:rPr>
                <w:b/>
                <w:bCs/>
                <w:sz w:val="20"/>
                <w:szCs w:val="20"/>
                <w:lang w:val="sr-Cyrl-CS"/>
              </w:rPr>
            </w:pPr>
            <w:r w:rsidRPr="00442DE0">
              <w:rPr>
                <w:b/>
                <w:bCs/>
                <w:sz w:val="20"/>
                <w:szCs w:val="20"/>
                <w:lang w:val="sr-Latn-CS"/>
              </w:rPr>
              <w:t>LAKO L. BRANISLAV</w:t>
            </w:r>
          </w:p>
        </w:tc>
      </w:tr>
      <w:tr w:rsidR="00FD532D" w:rsidRPr="003737FC">
        <w:tc>
          <w:tcPr>
            <w:tcW w:w="2879" w:type="dxa"/>
            <w:gridSpan w:val="4"/>
          </w:tcPr>
          <w:p w:rsidR="00FD532D" w:rsidRPr="003737FC" w:rsidRDefault="00FD532D" w:rsidP="007431EB">
            <w:pPr>
              <w:rPr>
                <w:sz w:val="20"/>
                <w:szCs w:val="20"/>
              </w:rPr>
            </w:pPr>
            <w:r w:rsidRPr="003737FC">
              <w:rPr>
                <w:b/>
                <w:bCs/>
                <w:sz w:val="20"/>
                <w:szCs w:val="20"/>
              </w:rPr>
              <w:t>Title</w:t>
            </w:r>
          </w:p>
        </w:tc>
        <w:tc>
          <w:tcPr>
            <w:tcW w:w="7201" w:type="dxa"/>
            <w:gridSpan w:val="8"/>
          </w:tcPr>
          <w:p w:rsidR="00FD532D" w:rsidRPr="003737FC" w:rsidRDefault="00FD532D" w:rsidP="007431EB">
            <w:pPr>
              <w:rPr>
                <w:sz w:val="20"/>
                <w:szCs w:val="20"/>
                <w:lang w:val="sr-Latn-CS"/>
              </w:rPr>
            </w:pPr>
            <w:r>
              <w:rPr>
                <w:sz w:val="20"/>
                <w:szCs w:val="20"/>
                <w:lang w:val="sr-Latn-CS"/>
              </w:rPr>
              <w:t>Full p</w:t>
            </w:r>
            <w:r w:rsidRPr="003737FC">
              <w:rPr>
                <w:sz w:val="20"/>
                <w:szCs w:val="20"/>
                <w:lang w:val="sr-Latn-CS"/>
              </w:rPr>
              <w:t>rofessor</w:t>
            </w:r>
          </w:p>
        </w:tc>
      </w:tr>
      <w:tr w:rsidR="00FD532D" w:rsidRPr="003737FC">
        <w:tc>
          <w:tcPr>
            <w:tcW w:w="2879" w:type="dxa"/>
            <w:gridSpan w:val="4"/>
          </w:tcPr>
          <w:p w:rsidR="00FD532D" w:rsidRPr="003737FC" w:rsidRDefault="00FD532D" w:rsidP="007431EB">
            <w:pPr>
              <w:rPr>
                <w:sz w:val="20"/>
                <w:szCs w:val="20"/>
              </w:rPr>
            </w:pPr>
            <w:r w:rsidRPr="003737FC">
              <w:rPr>
                <w:b/>
                <w:bCs/>
                <w:sz w:val="20"/>
                <w:szCs w:val="20"/>
              </w:rPr>
              <w:t>Field of research</w:t>
            </w:r>
          </w:p>
        </w:tc>
        <w:tc>
          <w:tcPr>
            <w:tcW w:w="7201" w:type="dxa"/>
            <w:gridSpan w:val="8"/>
          </w:tcPr>
          <w:p w:rsidR="00FD532D" w:rsidRPr="003737FC" w:rsidRDefault="00FD532D" w:rsidP="007431EB">
            <w:pPr>
              <w:rPr>
                <w:sz w:val="20"/>
                <w:szCs w:val="20"/>
                <w:lang w:val="sr-Cyrl-CS"/>
              </w:rPr>
            </w:pPr>
            <w:r w:rsidRPr="003737FC">
              <w:rPr>
                <w:sz w:val="20"/>
                <w:szCs w:val="20"/>
                <w:lang w:val="sr-Latn-CS"/>
              </w:rPr>
              <w:t>Veterinary microbiology and animal infecious diseases</w:t>
            </w:r>
          </w:p>
        </w:tc>
      </w:tr>
      <w:tr w:rsidR="00FD532D" w:rsidRPr="003737FC">
        <w:tc>
          <w:tcPr>
            <w:tcW w:w="2072" w:type="dxa"/>
            <w:gridSpan w:val="3"/>
          </w:tcPr>
          <w:p w:rsidR="00FD532D" w:rsidRPr="003737FC" w:rsidRDefault="00FD532D" w:rsidP="007431EB">
            <w:pPr>
              <w:rPr>
                <w:sz w:val="20"/>
                <w:szCs w:val="20"/>
                <w:lang w:val="sr-Cyrl-CS"/>
              </w:rPr>
            </w:pPr>
            <w:r w:rsidRPr="003737FC">
              <w:rPr>
                <w:b/>
                <w:bCs/>
                <w:sz w:val="20"/>
                <w:szCs w:val="20"/>
              </w:rPr>
              <w:t>Academic career</w:t>
            </w:r>
          </w:p>
        </w:tc>
        <w:tc>
          <w:tcPr>
            <w:tcW w:w="807" w:type="dxa"/>
          </w:tcPr>
          <w:p w:rsidR="00FD532D" w:rsidRPr="003737FC" w:rsidRDefault="00FD532D" w:rsidP="007431EB">
            <w:pPr>
              <w:rPr>
                <w:sz w:val="20"/>
                <w:szCs w:val="20"/>
                <w:lang w:val="sr-Cyrl-CS"/>
              </w:rPr>
            </w:pPr>
            <w:r w:rsidRPr="003737FC">
              <w:rPr>
                <w:sz w:val="20"/>
                <w:szCs w:val="20"/>
              </w:rPr>
              <w:t>Year</w:t>
            </w:r>
            <w:r w:rsidRPr="003737FC">
              <w:rPr>
                <w:sz w:val="20"/>
                <w:szCs w:val="20"/>
                <w:lang w:val="sr-Cyrl-CS"/>
              </w:rPr>
              <w:t xml:space="preserve"> </w:t>
            </w:r>
          </w:p>
        </w:tc>
        <w:tc>
          <w:tcPr>
            <w:tcW w:w="3764" w:type="dxa"/>
            <w:gridSpan w:val="4"/>
          </w:tcPr>
          <w:p w:rsidR="00FD532D" w:rsidRPr="003737FC" w:rsidRDefault="00FD532D" w:rsidP="007431EB">
            <w:pPr>
              <w:rPr>
                <w:sz w:val="20"/>
                <w:szCs w:val="20"/>
                <w:lang w:val="sr-Cyrl-CS"/>
              </w:rPr>
            </w:pPr>
            <w:r w:rsidRPr="003737FC">
              <w:rPr>
                <w:sz w:val="20"/>
                <w:szCs w:val="20"/>
              </w:rPr>
              <w:t>Institution</w:t>
            </w:r>
            <w:r w:rsidRPr="003737FC">
              <w:rPr>
                <w:sz w:val="20"/>
                <w:szCs w:val="20"/>
                <w:lang w:val="sr-Cyrl-CS"/>
              </w:rPr>
              <w:t xml:space="preserve"> </w:t>
            </w:r>
          </w:p>
        </w:tc>
        <w:tc>
          <w:tcPr>
            <w:tcW w:w="3437" w:type="dxa"/>
            <w:gridSpan w:val="4"/>
          </w:tcPr>
          <w:p w:rsidR="00FD532D" w:rsidRPr="003737FC" w:rsidRDefault="00FD532D"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c>
          <w:tcPr>
            <w:tcW w:w="2072" w:type="dxa"/>
            <w:gridSpan w:val="3"/>
          </w:tcPr>
          <w:p w:rsidR="00FD532D" w:rsidRPr="003737FC" w:rsidRDefault="00FD532D" w:rsidP="007431EB">
            <w:pPr>
              <w:rPr>
                <w:sz w:val="20"/>
                <w:szCs w:val="20"/>
                <w:lang w:val="sr-Cyrl-CS"/>
              </w:rPr>
            </w:pPr>
            <w:r>
              <w:rPr>
                <w:sz w:val="20"/>
                <w:szCs w:val="20"/>
                <w:lang w:val="sr-Latn-CS"/>
              </w:rPr>
              <w:t>Full p</w:t>
            </w:r>
            <w:r w:rsidRPr="003737FC">
              <w:rPr>
                <w:sz w:val="20"/>
                <w:szCs w:val="20"/>
                <w:lang w:val="sr-Latn-CS"/>
              </w:rPr>
              <w:t>rofessor</w:t>
            </w:r>
          </w:p>
        </w:tc>
        <w:tc>
          <w:tcPr>
            <w:tcW w:w="807" w:type="dxa"/>
          </w:tcPr>
          <w:p w:rsidR="00FD532D" w:rsidRPr="003737FC" w:rsidRDefault="00FD532D" w:rsidP="007431EB">
            <w:pPr>
              <w:rPr>
                <w:sz w:val="20"/>
                <w:szCs w:val="20"/>
                <w:lang w:val="sr-Cyrl-CS"/>
              </w:rPr>
            </w:pPr>
            <w:r w:rsidRPr="003737FC">
              <w:rPr>
                <w:sz w:val="20"/>
                <w:szCs w:val="20"/>
                <w:lang w:val="sr-Cyrl-CS"/>
              </w:rPr>
              <w:t>2009.</w:t>
            </w:r>
          </w:p>
        </w:tc>
        <w:tc>
          <w:tcPr>
            <w:tcW w:w="3764" w:type="dxa"/>
            <w:gridSpan w:val="4"/>
          </w:tcPr>
          <w:p w:rsidR="00FD532D" w:rsidRPr="003737FC" w:rsidRDefault="00FD532D" w:rsidP="007431EB">
            <w:pPr>
              <w:rPr>
                <w:sz w:val="20"/>
                <w:szCs w:val="20"/>
                <w:lang w:val="sr-Latn-CS"/>
              </w:rPr>
            </w:pPr>
            <w:r w:rsidRPr="003737FC">
              <w:rPr>
                <w:sz w:val="20"/>
                <w:szCs w:val="20"/>
              </w:rPr>
              <w:t>Faculty of Agriculture,</w:t>
            </w:r>
            <w:r>
              <w:rPr>
                <w:sz w:val="20"/>
                <w:szCs w:val="20"/>
              </w:rPr>
              <w:t xml:space="preserve"> </w:t>
            </w:r>
            <w:r w:rsidRPr="003737FC">
              <w:rPr>
                <w:sz w:val="20"/>
                <w:szCs w:val="20"/>
                <w:lang w:val="sr-Latn-CS"/>
              </w:rPr>
              <w:t>Novi Sad</w:t>
            </w:r>
          </w:p>
        </w:tc>
        <w:tc>
          <w:tcPr>
            <w:tcW w:w="3437" w:type="dxa"/>
            <w:gridSpan w:val="4"/>
          </w:tcPr>
          <w:p w:rsidR="00FD532D" w:rsidRPr="003737FC" w:rsidRDefault="00FD532D" w:rsidP="007431EB">
            <w:pPr>
              <w:rPr>
                <w:sz w:val="20"/>
                <w:szCs w:val="20"/>
                <w:lang w:val="sr-Latn-CS"/>
              </w:rPr>
            </w:pPr>
            <w:r w:rsidRPr="003737FC">
              <w:rPr>
                <w:sz w:val="20"/>
                <w:szCs w:val="20"/>
                <w:lang w:val="sr-Latn-CS"/>
              </w:rPr>
              <w:t>Veterinary microbiology and animal infecious diseases</w:t>
            </w:r>
          </w:p>
        </w:tc>
      </w:tr>
      <w:tr w:rsidR="00FD532D" w:rsidRPr="003737FC">
        <w:tc>
          <w:tcPr>
            <w:tcW w:w="2072" w:type="dxa"/>
            <w:gridSpan w:val="3"/>
          </w:tcPr>
          <w:p w:rsidR="00FD532D" w:rsidRPr="003737FC" w:rsidRDefault="00FD532D" w:rsidP="007431EB">
            <w:pPr>
              <w:rPr>
                <w:sz w:val="20"/>
                <w:szCs w:val="20"/>
              </w:rPr>
            </w:pPr>
            <w:r w:rsidRPr="003737FC">
              <w:rPr>
                <w:sz w:val="20"/>
                <w:szCs w:val="20"/>
              </w:rPr>
              <w:t>Ph.D.</w:t>
            </w:r>
          </w:p>
        </w:tc>
        <w:tc>
          <w:tcPr>
            <w:tcW w:w="807" w:type="dxa"/>
          </w:tcPr>
          <w:p w:rsidR="00FD532D" w:rsidRPr="003737FC" w:rsidRDefault="00FD532D" w:rsidP="007431EB">
            <w:pPr>
              <w:rPr>
                <w:sz w:val="20"/>
                <w:szCs w:val="20"/>
                <w:lang w:val="sr-Cyrl-CS"/>
              </w:rPr>
            </w:pPr>
            <w:r w:rsidRPr="003737FC">
              <w:rPr>
                <w:sz w:val="20"/>
                <w:szCs w:val="20"/>
                <w:lang w:val="sr-Cyrl-CS"/>
              </w:rPr>
              <w:t>1992.</w:t>
            </w:r>
          </w:p>
        </w:tc>
        <w:tc>
          <w:tcPr>
            <w:tcW w:w="3764" w:type="dxa"/>
            <w:gridSpan w:val="4"/>
          </w:tcPr>
          <w:p w:rsidR="00FD532D" w:rsidRPr="003737FC" w:rsidRDefault="00FD532D" w:rsidP="007431EB">
            <w:pPr>
              <w:rPr>
                <w:sz w:val="20"/>
                <w:szCs w:val="20"/>
                <w:lang w:val="sr-Latn-CS"/>
              </w:rPr>
            </w:pPr>
            <w:r w:rsidRPr="003737FC">
              <w:rPr>
                <w:sz w:val="20"/>
                <w:szCs w:val="20"/>
              </w:rPr>
              <w:t>Faculty of Veterinary Medicine</w:t>
            </w:r>
            <w:r>
              <w:rPr>
                <w:sz w:val="20"/>
                <w:szCs w:val="20"/>
              </w:rPr>
              <w:t xml:space="preserve">, </w:t>
            </w:r>
            <w:r w:rsidRPr="003737FC">
              <w:rPr>
                <w:sz w:val="20"/>
                <w:szCs w:val="20"/>
                <w:lang w:val="sr-Latn-CS"/>
              </w:rPr>
              <w:t>Belgrade</w:t>
            </w:r>
          </w:p>
        </w:tc>
        <w:tc>
          <w:tcPr>
            <w:tcW w:w="3437" w:type="dxa"/>
            <w:gridSpan w:val="4"/>
          </w:tcPr>
          <w:p w:rsidR="00FD532D" w:rsidRPr="003737FC" w:rsidRDefault="00FD532D" w:rsidP="007431EB">
            <w:pPr>
              <w:rPr>
                <w:sz w:val="20"/>
                <w:szCs w:val="20"/>
                <w:lang w:val="sr-Cyrl-CS"/>
              </w:rPr>
            </w:pPr>
            <w:r w:rsidRPr="003737FC">
              <w:rPr>
                <w:sz w:val="20"/>
                <w:szCs w:val="20"/>
                <w:lang w:val="sr-Latn-CS"/>
              </w:rPr>
              <w:t>Veterinary microbiology and animal infecious diseases</w:t>
            </w:r>
          </w:p>
        </w:tc>
      </w:tr>
      <w:tr w:rsidR="00FD532D" w:rsidRPr="003737FC">
        <w:tc>
          <w:tcPr>
            <w:tcW w:w="2072" w:type="dxa"/>
            <w:gridSpan w:val="3"/>
          </w:tcPr>
          <w:p w:rsidR="00FD532D" w:rsidRPr="003737FC" w:rsidRDefault="00FD532D" w:rsidP="007431EB">
            <w:pPr>
              <w:rPr>
                <w:sz w:val="20"/>
                <w:szCs w:val="20"/>
              </w:rPr>
            </w:pPr>
            <w:r>
              <w:rPr>
                <w:sz w:val="20"/>
                <w:szCs w:val="20"/>
              </w:rPr>
              <w:t>DVM</w:t>
            </w:r>
          </w:p>
        </w:tc>
        <w:tc>
          <w:tcPr>
            <w:tcW w:w="807" w:type="dxa"/>
          </w:tcPr>
          <w:p w:rsidR="00FD532D" w:rsidRPr="003737FC" w:rsidRDefault="00FD532D" w:rsidP="007431EB">
            <w:pPr>
              <w:rPr>
                <w:sz w:val="20"/>
                <w:szCs w:val="20"/>
                <w:lang w:val="sr-Cyrl-CS"/>
              </w:rPr>
            </w:pPr>
            <w:r w:rsidRPr="003737FC">
              <w:rPr>
                <w:sz w:val="20"/>
                <w:szCs w:val="20"/>
                <w:lang w:val="sr-Cyrl-CS"/>
              </w:rPr>
              <w:t>1973.</w:t>
            </w:r>
          </w:p>
        </w:tc>
        <w:tc>
          <w:tcPr>
            <w:tcW w:w="3764" w:type="dxa"/>
            <w:gridSpan w:val="4"/>
          </w:tcPr>
          <w:p w:rsidR="00FD532D" w:rsidRPr="003737FC" w:rsidRDefault="00FD532D" w:rsidP="007431EB">
            <w:pPr>
              <w:rPr>
                <w:sz w:val="20"/>
                <w:szCs w:val="20"/>
                <w:lang w:val="sr-Latn-CS"/>
              </w:rPr>
            </w:pPr>
            <w:r w:rsidRPr="003737FC">
              <w:rPr>
                <w:sz w:val="20"/>
                <w:szCs w:val="20"/>
              </w:rPr>
              <w:t>Veterinary Faculty</w:t>
            </w:r>
            <w:r>
              <w:rPr>
                <w:sz w:val="20"/>
                <w:szCs w:val="20"/>
              </w:rPr>
              <w:t>,</w:t>
            </w:r>
            <w:r w:rsidRPr="003737FC">
              <w:rPr>
                <w:sz w:val="20"/>
                <w:szCs w:val="20"/>
                <w:lang w:val="sr-Latn-CS"/>
              </w:rPr>
              <w:t xml:space="preserve"> Sarajevo</w:t>
            </w:r>
          </w:p>
        </w:tc>
        <w:tc>
          <w:tcPr>
            <w:tcW w:w="3437" w:type="dxa"/>
            <w:gridSpan w:val="4"/>
          </w:tcPr>
          <w:p w:rsidR="00FD532D" w:rsidRPr="003737FC" w:rsidRDefault="00FD532D" w:rsidP="007431EB">
            <w:pPr>
              <w:rPr>
                <w:sz w:val="20"/>
                <w:szCs w:val="20"/>
                <w:lang w:val="sr-Latn-CS"/>
              </w:rPr>
            </w:pPr>
            <w:r w:rsidRPr="003737FC">
              <w:rPr>
                <w:sz w:val="20"/>
                <w:szCs w:val="20"/>
                <w:lang w:val="sr-Latn-CS"/>
              </w:rPr>
              <w:t>Veterinary medicine</w:t>
            </w:r>
          </w:p>
        </w:tc>
      </w:tr>
      <w:tr w:rsidR="00FD532D" w:rsidRPr="003737FC">
        <w:tc>
          <w:tcPr>
            <w:tcW w:w="10080" w:type="dxa"/>
            <w:gridSpan w:val="12"/>
          </w:tcPr>
          <w:p w:rsidR="00FD532D" w:rsidRPr="003737FC" w:rsidRDefault="00FD532D" w:rsidP="00577446">
            <w:pPr>
              <w:rPr>
                <w:sz w:val="20"/>
                <w:szCs w:val="20"/>
                <w:lang w:val="en-GB"/>
              </w:rPr>
            </w:pPr>
            <w:r>
              <w:rPr>
                <w:b/>
                <w:bCs/>
                <w:sz w:val="20"/>
                <w:szCs w:val="20"/>
                <w:lang w:val="en-GB"/>
              </w:rPr>
              <w:t>The list of dissertations in which a teacher is/was a supervisor in the past 10 years</w:t>
            </w:r>
          </w:p>
        </w:tc>
      </w:tr>
      <w:tr w:rsidR="00FD532D" w:rsidRPr="003E0D91">
        <w:tc>
          <w:tcPr>
            <w:tcW w:w="423" w:type="dxa"/>
            <w:tcMar>
              <w:left w:w="85" w:type="dxa"/>
              <w:right w:w="57" w:type="dxa"/>
            </w:tcMar>
            <w:vAlign w:val="center"/>
          </w:tcPr>
          <w:p w:rsidR="00FD532D" w:rsidRPr="005262D8" w:rsidRDefault="00FD532D" w:rsidP="0034182D">
            <w:pPr>
              <w:jc w:val="center"/>
              <w:rPr>
                <w:sz w:val="20"/>
                <w:szCs w:val="20"/>
              </w:rPr>
            </w:pPr>
            <w:r>
              <w:rPr>
                <w:sz w:val="20"/>
                <w:szCs w:val="20"/>
              </w:rPr>
              <w:t>No</w:t>
            </w:r>
          </w:p>
        </w:tc>
        <w:tc>
          <w:tcPr>
            <w:tcW w:w="4797" w:type="dxa"/>
            <w:gridSpan w:val="5"/>
            <w:tcMar>
              <w:left w:w="85" w:type="dxa"/>
              <w:right w:w="57" w:type="dxa"/>
            </w:tcMar>
            <w:vAlign w:val="center"/>
          </w:tcPr>
          <w:p w:rsidR="00FD532D" w:rsidRPr="005262D8" w:rsidRDefault="00FD532D" w:rsidP="00EC40BE">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1980" w:type="dxa"/>
            <w:gridSpan w:val="3"/>
            <w:tcMar>
              <w:left w:w="85" w:type="dxa"/>
              <w:right w:w="57" w:type="dxa"/>
            </w:tcMar>
            <w:vAlign w:val="center"/>
          </w:tcPr>
          <w:p w:rsidR="00FD532D" w:rsidRPr="005262D8" w:rsidRDefault="00FD532D" w:rsidP="00EC40BE">
            <w:pPr>
              <w:rPr>
                <w:sz w:val="20"/>
                <w:szCs w:val="20"/>
                <w:lang w:val="sr-Cyrl-CS"/>
              </w:rPr>
            </w:pPr>
            <w:r w:rsidRPr="005262D8">
              <w:rPr>
                <w:sz w:val="20"/>
                <w:szCs w:val="20"/>
              </w:rPr>
              <w:t>Candidate´s Name</w:t>
            </w:r>
          </w:p>
        </w:tc>
        <w:tc>
          <w:tcPr>
            <w:tcW w:w="1440" w:type="dxa"/>
            <w:tcMar>
              <w:left w:w="85" w:type="dxa"/>
              <w:right w:w="57" w:type="dxa"/>
            </w:tcMar>
            <w:vAlign w:val="center"/>
          </w:tcPr>
          <w:p w:rsidR="00FD532D" w:rsidRPr="003E0D91" w:rsidRDefault="00FD532D" w:rsidP="0034182D">
            <w:pPr>
              <w:jc w:val="center"/>
              <w:rPr>
                <w:sz w:val="20"/>
                <w:szCs w:val="20"/>
                <w:lang w:val="sr-Cyrl-CS"/>
              </w:rPr>
            </w:pPr>
            <w:r>
              <w:rPr>
                <w:sz w:val="20"/>
                <w:szCs w:val="20"/>
                <w:lang w:val="sr-Cyrl-CS"/>
              </w:rPr>
              <w:t>*</w:t>
            </w:r>
            <w:r>
              <w:rPr>
                <w:sz w:val="20"/>
                <w:szCs w:val="20"/>
              </w:rPr>
              <w:t>reported</w:t>
            </w:r>
          </w:p>
        </w:tc>
        <w:tc>
          <w:tcPr>
            <w:tcW w:w="1440" w:type="dxa"/>
            <w:gridSpan w:val="2"/>
            <w:tcMar>
              <w:left w:w="85" w:type="dxa"/>
              <w:right w:w="57" w:type="dxa"/>
            </w:tcMar>
            <w:vAlign w:val="center"/>
          </w:tcPr>
          <w:p w:rsidR="00FD532D" w:rsidRPr="005262D8" w:rsidRDefault="00FD532D" w:rsidP="0034182D">
            <w:pPr>
              <w:jc w:val="center"/>
              <w:rPr>
                <w:sz w:val="20"/>
                <w:szCs w:val="20"/>
              </w:rPr>
            </w:pPr>
            <w:r w:rsidRPr="003E0D91">
              <w:rPr>
                <w:sz w:val="20"/>
                <w:szCs w:val="20"/>
                <w:lang w:val="sr-Cyrl-CS"/>
              </w:rPr>
              <w:t xml:space="preserve">** </w:t>
            </w:r>
            <w:r>
              <w:rPr>
                <w:sz w:val="20"/>
                <w:szCs w:val="20"/>
              </w:rPr>
              <w:t>defended</w:t>
            </w:r>
          </w:p>
        </w:tc>
      </w:tr>
      <w:tr w:rsidR="00FD532D" w:rsidRPr="003E0D91">
        <w:tc>
          <w:tcPr>
            <w:tcW w:w="423" w:type="dxa"/>
            <w:tcMar>
              <w:left w:w="85" w:type="dxa"/>
              <w:right w:w="57" w:type="dxa"/>
            </w:tcMar>
            <w:vAlign w:val="center"/>
          </w:tcPr>
          <w:p w:rsidR="00FD532D" w:rsidRPr="0034182D" w:rsidRDefault="00FD532D" w:rsidP="0034182D">
            <w:pPr>
              <w:jc w:val="center"/>
              <w:rPr>
                <w:sz w:val="20"/>
                <w:szCs w:val="20"/>
                <w:lang w:val="sr-Latn-CS"/>
              </w:rPr>
            </w:pPr>
            <w:r>
              <w:rPr>
                <w:sz w:val="20"/>
                <w:szCs w:val="20"/>
                <w:lang w:val="sr-Latn-CS"/>
              </w:rPr>
              <w:t>1.</w:t>
            </w:r>
          </w:p>
        </w:tc>
        <w:tc>
          <w:tcPr>
            <w:tcW w:w="4797" w:type="dxa"/>
            <w:gridSpan w:val="5"/>
            <w:tcMar>
              <w:left w:w="85" w:type="dxa"/>
              <w:right w:w="57" w:type="dxa"/>
            </w:tcMar>
            <w:vAlign w:val="center"/>
          </w:tcPr>
          <w:p w:rsidR="00FD532D" w:rsidRPr="00E465E6" w:rsidRDefault="00FD532D" w:rsidP="00EC40BE">
            <w:pPr>
              <w:rPr>
                <w:sz w:val="20"/>
                <w:szCs w:val="20"/>
                <w:lang w:val="sr-Cyrl-CS"/>
              </w:rPr>
            </w:pPr>
            <w:r w:rsidRPr="00E465E6">
              <w:rPr>
                <w:sz w:val="20"/>
                <w:szCs w:val="20"/>
                <w:lang w:val="sr-Cyrl-CS"/>
              </w:rPr>
              <w:t xml:space="preserve">Representation </w:t>
            </w:r>
            <w:r>
              <w:rPr>
                <w:sz w:val="20"/>
                <w:szCs w:val="20"/>
                <w:lang w:val="sr-Latn-CS"/>
              </w:rPr>
              <w:t>of genospecies</w:t>
            </w:r>
            <w:r w:rsidRPr="00E465E6">
              <w:rPr>
                <w:sz w:val="20"/>
                <w:szCs w:val="20"/>
                <w:lang w:val="sr-Cyrl-CS"/>
              </w:rPr>
              <w:t xml:space="preserve"> </w:t>
            </w:r>
            <w:r w:rsidRPr="00E465E6">
              <w:rPr>
                <w:i/>
                <w:iCs/>
                <w:sz w:val="20"/>
                <w:szCs w:val="20"/>
                <w:lang w:val="sr-Cyrl-CS"/>
              </w:rPr>
              <w:t xml:space="preserve">Borrelia burgdorferi sensu lato </w:t>
            </w:r>
            <w:r w:rsidRPr="00E465E6">
              <w:rPr>
                <w:sz w:val="20"/>
                <w:szCs w:val="20"/>
                <w:lang w:val="sr-Cyrl-CS"/>
              </w:rPr>
              <w:t>in vectors and clinical manifestations of Lyme disease</w:t>
            </w:r>
          </w:p>
        </w:tc>
        <w:tc>
          <w:tcPr>
            <w:tcW w:w="1980" w:type="dxa"/>
            <w:gridSpan w:val="3"/>
            <w:tcMar>
              <w:left w:w="85" w:type="dxa"/>
              <w:right w:w="57" w:type="dxa"/>
            </w:tcMar>
            <w:vAlign w:val="center"/>
          </w:tcPr>
          <w:p w:rsidR="00FD532D" w:rsidRPr="0034182D" w:rsidRDefault="00FD532D" w:rsidP="00EC40BE">
            <w:pPr>
              <w:rPr>
                <w:sz w:val="20"/>
                <w:szCs w:val="20"/>
                <w:lang w:val="sr-Latn-CS"/>
              </w:rPr>
            </w:pPr>
            <w:r w:rsidRPr="003E0D91">
              <w:rPr>
                <w:sz w:val="20"/>
                <w:szCs w:val="20"/>
                <w:lang w:val="sr-Cyrl-CS"/>
              </w:rPr>
              <w:t>Čekanac Radovan</w:t>
            </w:r>
          </w:p>
        </w:tc>
        <w:tc>
          <w:tcPr>
            <w:tcW w:w="1440" w:type="dxa"/>
            <w:tcMar>
              <w:left w:w="85" w:type="dxa"/>
              <w:right w:w="57" w:type="dxa"/>
            </w:tcMar>
            <w:vAlign w:val="center"/>
          </w:tcPr>
          <w:p w:rsidR="00FD532D" w:rsidRPr="003E0D91" w:rsidRDefault="00FD532D" w:rsidP="0034182D">
            <w:pPr>
              <w:jc w:val="center"/>
              <w:rPr>
                <w:sz w:val="20"/>
                <w:szCs w:val="20"/>
                <w:lang w:val="sr-Cyrl-CS"/>
              </w:rPr>
            </w:pPr>
          </w:p>
        </w:tc>
        <w:tc>
          <w:tcPr>
            <w:tcW w:w="1440" w:type="dxa"/>
            <w:gridSpan w:val="2"/>
            <w:tcMar>
              <w:left w:w="85" w:type="dxa"/>
              <w:right w:w="57" w:type="dxa"/>
            </w:tcMar>
            <w:vAlign w:val="center"/>
          </w:tcPr>
          <w:p w:rsidR="00FD532D" w:rsidRPr="003E0D91" w:rsidRDefault="00FD532D" w:rsidP="0034182D">
            <w:pPr>
              <w:jc w:val="center"/>
              <w:rPr>
                <w:sz w:val="20"/>
                <w:szCs w:val="20"/>
              </w:rPr>
            </w:pPr>
            <w:r w:rsidRPr="003E0D91">
              <w:rPr>
                <w:sz w:val="20"/>
                <w:szCs w:val="20"/>
              </w:rPr>
              <w:t>2006.</w:t>
            </w:r>
          </w:p>
        </w:tc>
      </w:tr>
      <w:tr w:rsidR="00FD532D" w:rsidRPr="003E0D91">
        <w:tc>
          <w:tcPr>
            <w:tcW w:w="423" w:type="dxa"/>
            <w:tcMar>
              <w:left w:w="85" w:type="dxa"/>
              <w:right w:w="57" w:type="dxa"/>
            </w:tcMar>
            <w:vAlign w:val="center"/>
          </w:tcPr>
          <w:p w:rsidR="00FD532D" w:rsidRPr="0034182D" w:rsidRDefault="00FD532D" w:rsidP="0034182D">
            <w:pPr>
              <w:jc w:val="center"/>
              <w:rPr>
                <w:sz w:val="20"/>
                <w:szCs w:val="20"/>
                <w:lang w:val="sr-Latn-CS"/>
              </w:rPr>
            </w:pPr>
            <w:r>
              <w:rPr>
                <w:sz w:val="20"/>
                <w:szCs w:val="20"/>
                <w:lang w:val="sr-Latn-CS"/>
              </w:rPr>
              <w:t>2.</w:t>
            </w:r>
          </w:p>
        </w:tc>
        <w:tc>
          <w:tcPr>
            <w:tcW w:w="4797" w:type="dxa"/>
            <w:gridSpan w:val="5"/>
            <w:tcMar>
              <w:left w:w="85" w:type="dxa"/>
              <w:right w:w="57" w:type="dxa"/>
            </w:tcMar>
            <w:vAlign w:val="center"/>
          </w:tcPr>
          <w:p w:rsidR="00FD532D" w:rsidRPr="00F0507C" w:rsidRDefault="00FD532D" w:rsidP="00F0507C">
            <w:pPr>
              <w:autoSpaceDE w:val="0"/>
              <w:autoSpaceDN w:val="0"/>
              <w:adjustRightInd w:val="0"/>
              <w:rPr>
                <w:sz w:val="20"/>
                <w:szCs w:val="20"/>
              </w:rPr>
            </w:pPr>
            <w:r w:rsidRPr="0008190A">
              <w:rPr>
                <w:sz w:val="20"/>
                <w:szCs w:val="20"/>
              </w:rPr>
              <w:t>The importance of bacterial infections in equine reproductive disorder and efficiency of application of different therapy protocols</w:t>
            </w:r>
          </w:p>
        </w:tc>
        <w:tc>
          <w:tcPr>
            <w:tcW w:w="1980" w:type="dxa"/>
            <w:gridSpan w:val="3"/>
            <w:tcMar>
              <w:left w:w="85" w:type="dxa"/>
              <w:right w:w="57" w:type="dxa"/>
            </w:tcMar>
            <w:vAlign w:val="center"/>
          </w:tcPr>
          <w:p w:rsidR="00FD532D" w:rsidRPr="0034182D" w:rsidRDefault="00FD532D" w:rsidP="00EC40BE">
            <w:pPr>
              <w:rPr>
                <w:sz w:val="20"/>
                <w:szCs w:val="20"/>
                <w:lang w:val="sr-Latn-CS"/>
              </w:rPr>
            </w:pPr>
            <w:r w:rsidRPr="003E0D91">
              <w:rPr>
                <w:sz w:val="20"/>
                <w:szCs w:val="20"/>
                <w:lang w:val="sr-Cyrl-CS"/>
              </w:rPr>
              <w:t>Miroslav Urošević</w:t>
            </w:r>
          </w:p>
        </w:tc>
        <w:tc>
          <w:tcPr>
            <w:tcW w:w="1440" w:type="dxa"/>
            <w:tcMar>
              <w:left w:w="85" w:type="dxa"/>
              <w:right w:w="57" w:type="dxa"/>
            </w:tcMar>
            <w:vAlign w:val="center"/>
          </w:tcPr>
          <w:p w:rsidR="00FD532D" w:rsidRPr="003E0D91" w:rsidRDefault="00FD532D" w:rsidP="0034182D">
            <w:pPr>
              <w:jc w:val="center"/>
              <w:rPr>
                <w:sz w:val="20"/>
                <w:szCs w:val="20"/>
                <w:lang w:val="sr-Cyrl-CS"/>
              </w:rPr>
            </w:pPr>
          </w:p>
        </w:tc>
        <w:tc>
          <w:tcPr>
            <w:tcW w:w="1440" w:type="dxa"/>
            <w:gridSpan w:val="2"/>
            <w:tcMar>
              <w:left w:w="85" w:type="dxa"/>
              <w:right w:w="57" w:type="dxa"/>
            </w:tcMar>
            <w:vAlign w:val="center"/>
          </w:tcPr>
          <w:p w:rsidR="00FD532D" w:rsidRPr="003E0D91" w:rsidRDefault="00FD532D" w:rsidP="0034182D">
            <w:pPr>
              <w:jc w:val="center"/>
              <w:rPr>
                <w:sz w:val="20"/>
                <w:szCs w:val="20"/>
              </w:rPr>
            </w:pPr>
            <w:r w:rsidRPr="003E0D91">
              <w:rPr>
                <w:sz w:val="20"/>
                <w:szCs w:val="20"/>
              </w:rPr>
              <w:t>2010.</w:t>
            </w:r>
          </w:p>
        </w:tc>
      </w:tr>
      <w:tr w:rsidR="00FD532D" w:rsidRPr="003E0D91">
        <w:tc>
          <w:tcPr>
            <w:tcW w:w="423" w:type="dxa"/>
            <w:tcMar>
              <w:left w:w="85" w:type="dxa"/>
              <w:right w:w="57" w:type="dxa"/>
            </w:tcMar>
            <w:vAlign w:val="center"/>
          </w:tcPr>
          <w:p w:rsidR="00FD532D" w:rsidRPr="0034182D" w:rsidRDefault="00FD532D" w:rsidP="0034182D">
            <w:pPr>
              <w:jc w:val="center"/>
              <w:rPr>
                <w:sz w:val="20"/>
                <w:szCs w:val="20"/>
                <w:lang w:val="sr-Latn-CS"/>
              </w:rPr>
            </w:pPr>
            <w:r>
              <w:rPr>
                <w:sz w:val="20"/>
                <w:szCs w:val="20"/>
                <w:lang w:val="sr-Latn-CS"/>
              </w:rPr>
              <w:t>3.</w:t>
            </w:r>
          </w:p>
        </w:tc>
        <w:tc>
          <w:tcPr>
            <w:tcW w:w="4797" w:type="dxa"/>
            <w:gridSpan w:val="5"/>
            <w:tcMar>
              <w:left w:w="85" w:type="dxa"/>
              <w:right w:w="57" w:type="dxa"/>
            </w:tcMar>
            <w:vAlign w:val="center"/>
          </w:tcPr>
          <w:p w:rsidR="00FD532D" w:rsidRPr="00F0507C" w:rsidRDefault="00FD532D" w:rsidP="00F0507C">
            <w:pPr>
              <w:pStyle w:val="Default"/>
              <w:rPr>
                <w:rFonts w:ascii="Times New Roman" w:hAnsi="Times New Roman" w:cs="Times New Roman"/>
                <w:sz w:val="20"/>
                <w:szCs w:val="20"/>
              </w:rPr>
            </w:pPr>
            <w:r w:rsidRPr="00F0507C">
              <w:rPr>
                <w:rFonts w:ascii="Times New Roman" w:hAnsi="Times New Roman" w:cs="Times New Roman"/>
                <w:sz w:val="20"/>
                <w:szCs w:val="20"/>
              </w:rPr>
              <w:t>Clinical and laboratory survey of Lyme disease in dogs after natural and experimental infection</w:t>
            </w:r>
          </w:p>
        </w:tc>
        <w:tc>
          <w:tcPr>
            <w:tcW w:w="1980" w:type="dxa"/>
            <w:gridSpan w:val="3"/>
            <w:tcMar>
              <w:left w:w="85" w:type="dxa"/>
              <w:right w:w="57" w:type="dxa"/>
            </w:tcMar>
            <w:vAlign w:val="center"/>
          </w:tcPr>
          <w:p w:rsidR="00FD532D" w:rsidRPr="0034182D" w:rsidRDefault="00FD532D" w:rsidP="00EC40BE">
            <w:pPr>
              <w:rPr>
                <w:sz w:val="20"/>
                <w:szCs w:val="20"/>
                <w:lang w:val="sr-Latn-CS"/>
              </w:rPr>
            </w:pPr>
            <w:r w:rsidRPr="003E0D91">
              <w:rPr>
                <w:sz w:val="20"/>
                <w:szCs w:val="20"/>
                <w:lang w:val="sr-Cyrl-CS"/>
              </w:rPr>
              <w:t>Sara Savić</w:t>
            </w:r>
          </w:p>
        </w:tc>
        <w:tc>
          <w:tcPr>
            <w:tcW w:w="1440" w:type="dxa"/>
            <w:tcMar>
              <w:left w:w="85" w:type="dxa"/>
              <w:right w:w="57" w:type="dxa"/>
            </w:tcMar>
            <w:vAlign w:val="center"/>
          </w:tcPr>
          <w:p w:rsidR="00FD532D" w:rsidRPr="003E0D91" w:rsidRDefault="00FD532D" w:rsidP="0034182D">
            <w:pPr>
              <w:jc w:val="center"/>
              <w:rPr>
                <w:sz w:val="20"/>
                <w:szCs w:val="20"/>
                <w:lang w:val="sr-Cyrl-CS"/>
              </w:rPr>
            </w:pPr>
          </w:p>
        </w:tc>
        <w:tc>
          <w:tcPr>
            <w:tcW w:w="1440" w:type="dxa"/>
            <w:gridSpan w:val="2"/>
            <w:tcMar>
              <w:left w:w="85" w:type="dxa"/>
              <w:right w:w="57" w:type="dxa"/>
            </w:tcMar>
            <w:vAlign w:val="center"/>
          </w:tcPr>
          <w:p w:rsidR="00FD532D" w:rsidRPr="003E0D91" w:rsidRDefault="00FD532D" w:rsidP="0034182D">
            <w:pPr>
              <w:jc w:val="center"/>
              <w:rPr>
                <w:sz w:val="20"/>
                <w:szCs w:val="20"/>
                <w:lang w:val="sr-Latn-CS"/>
              </w:rPr>
            </w:pPr>
            <w:r w:rsidRPr="003E0D91">
              <w:rPr>
                <w:sz w:val="20"/>
                <w:szCs w:val="20"/>
                <w:lang w:val="sr-Latn-CS"/>
              </w:rPr>
              <w:t>2010.</w:t>
            </w:r>
          </w:p>
        </w:tc>
      </w:tr>
      <w:tr w:rsidR="00FD532D" w:rsidRPr="003E0D91">
        <w:tc>
          <w:tcPr>
            <w:tcW w:w="423" w:type="dxa"/>
            <w:tcMar>
              <w:left w:w="85" w:type="dxa"/>
              <w:right w:w="57" w:type="dxa"/>
            </w:tcMar>
            <w:vAlign w:val="center"/>
          </w:tcPr>
          <w:p w:rsidR="00FD532D" w:rsidRPr="0034182D" w:rsidRDefault="00FD532D" w:rsidP="0034182D">
            <w:pPr>
              <w:jc w:val="center"/>
              <w:rPr>
                <w:sz w:val="20"/>
                <w:szCs w:val="20"/>
                <w:lang w:val="sr-Latn-CS"/>
              </w:rPr>
            </w:pPr>
            <w:r>
              <w:rPr>
                <w:sz w:val="20"/>
                <w:szCs w:val="20"/>
                <w:lang w:val="sr-Latn-CS"/>
              </w:rPr>
              <w:t>4.</w:t>
            </w:r>
          </w:p>
        </w:tc>
        <w:tc>
          <w:tcPr>
            <w:tcW w:w="4797" w:type="dxa"/>
            <w:gridSpan w:val="5"/>
            <w:tcMar>
              <w:left w:w="85" w:type="dxa"/>
              <w:right w:w="57" w:type="dxa"/>
            </w:tcMar>
            <w:vAlign w:val="center"/>
          </w:tcPr>
          <w:p w:rsidR="00FD532D" w:rsidRPr="00F0507C" w:rsidRDefault="00FD532D" w:rsidP="00F0507C">
            <w:pPr>
              <w:autoSpaceDE w:val="0"/>
              <w:autoSpaceDN w:val="0"/>
              <w:adjustRightInd w:val="0"/>
              <w:rPr>
                <w:sz w:val="20"/>
                <w:szCs w:val="20"/>
              </w:rPr>
            </w:pPr>
            <w:r w:rsidRPr="0008190A">
              <w:rPr>
                <w:sz w:val="20"/>
                <w:szCs w:val="20"/>
              </w:rPr>
              <w:t>Developing optimal diagnostic protocol for dogs infection with Ehrlichia</w:t>
            </w:r>
          </w:p>
        </w:tc>
        <w:tc>
          <w:tcPr>
            <w:tcW w:w="1980" w:type="dxa"/>
            <w:gridSpan w:val="3"/>
            <w:tcMar>
              <w:left w:w="85" w:type="dxa"/>
              <w:right w:w="57" w:type="dxa"/>
            </w:tcMar>
            <w:vAlign w:val="center"/>
          </w:tcPr>
          <w:p w:rsidR="00FD532D" w:rsidRPr="00FB39C1" w:rsidRDefault="00FD532D" w:rsidP="00EC40BE">
            <w:pPr>
              <w:rPr>
                <w:sz w:val="20"/>
                <w:szCs w:val="20"/>
                <w:lang w:val="sr-Cyrl-CS"/>
              </w:rPr>
            </w:pPr>
            <w:r w:rsidRPr="003E0D91">
              <w:rPr>
                <w:sz w:val="20"/>
                <w:szCs w:val="20"/>
                <w:lang w:val="sr-Cyrl-CS"/>
              </w:rPr>
              <w:t>Aleksandar Potkonjak</w:t>
            </w:r>
          </w:p>
        </w:tc>
        <w:tc>
          <w:tcPr>
            <w:tcW w:w="1440" w:type="dxa"/>
            <w:tcMar>
              <w:left w:w="85" w:type="dxa"/>
              <w:right w:w="57" w:type="dxa"/>
            </w:tcMar>
            <w:vAlign w:val="center"/>
          </w:tcPr>
          <w:p w:rsidR="00FD532D" w:rsidRPr="003E0D91" w:rsidRDefault="00FD532D" w:rsidP="0034182D">
            <w:pPr>
              <w:jc w:val="center"/>
              <w:rPr>
                <w:sz w:val="20"/>
                <w:szCs w:val="20"/>
                <w:lang w:val="sr-Cyrl-CS"/>
              </w:rPr>
            </w:pPr>
          </w:p>
        </w:tc>
        <w:tc>
          <w:tcPr>
            <w:tcW w:w="1440" w:type="dxa"/>
            <w:gridSpan w:val="2"/>
            <w:tcMar>
              <w:left w:w="85" w:type="dxa"/>
              <w:right w:w="57" w:type="dxa"/>
            </w:tcMar>
            <w:vAlign w:val="center"/>
          </w:tcPr>
          <w:p w:rsidR="00FD532D" w:rsidRPr="003E0D91" w:rsidRDefault="00FD532D" w:rsidP="0034182D">
            <w:pPr>
              <w:jc w:val="center"/>
              <w:rPr>
                <w:sz w:val="20"/>
                <w:szCs w:val="20"/>
              </w:rPr>
            </w:pPr>
            <w:r w:rsidRPr="003E0D91">
              <w:rPr>
                <w:sz w:val="20"/>
                <w:szCs w:val="20"/>
              </w:rPr>
              <w:t>2010.</w:t>
            </w:r>
          </w:p>
        </w:tc>
      </w:tr>
      <w:tr w:rsidR="00FD532D" w:rsidRPr="003E0D91">
        <w:tc>
          <w:tcPr>
            <w:tcW w:w="423" w:type="dxa"/>
            <w:tcMar>
              <w:left w:w="85" w:type="dxa"/>
              <w:right w:w="57" w:type="dxa"/>
            </w:tcMar>
            <w:vAlign w:val="center"/>
          </w:tcPr>
          <w:p w:rsidR="00FD532D" w:rsidRPr="0034182D" w:rsidRDefault="00FD532D" w:rsidP="0034182D">
            <w:pPr>
              <w:jc w:val="center"/>
              <w:rPr>
                <w:sz w:val="20"/>
                <w:szCs w:val="20"/>
                <w:lang w:val="sr-Latn-CS"/>
              </w:rPr>
            </w:pPr>
            <w:r>
              <w:rPr>
                <w:sz w:val="20"/>
                <w:szCs w:val="20"/>
                <w:lang w:val="sr-Latn-CS"/>
              </w:rPr>
              <w:t>5.</w:t>
            </w:r>
          </w:p>
        </w:tc>
        <w:tc>
          <w:tcPr>
            <w:tcW w:w="4797" w:type="dxa"/>
            <w:gridSpan w:val="5"/>
            <w:tcMar>
              <w:left w:w="85" w:type="dxa"/>
              <w:right w:w="57" w:type="dxa"/>
            </w:tcMar>
            <w:vAlign w:val="center"/>
          </w:tcPr>
          <w:p w:rsidR="00FD532D" w:rsidRPr="00C949F4" w:rsidRDefault="00FD532D" w:rsidP="00EC40BE">
            <w:pPr>
              <w:rPr>
                <w:sz w:val="20"/>
                <w:szCs w:val="20"/>
                <w:lang w:val="sr-Cyrl-CS"/>
              </w:rPr>
            </w:pPr>
            <w:r w:rsidRPr="00C949F4">
              <w:rPr>
                <w:sz w:val="20"/>
                <w:szCs w:val="20"/>
                <w:lang w:val="sr-Cyrl-CS"/>
              </w:rPr>
              <w:t xml:space="preserve">Detection of strains of </w:t>
            </w:r>
            <w:r>
              <w:rPr>
                <w:sz w:val="20"/>
                <w:szCs w:val="20"/>
                <w:lang w:val="sr-Latn-CS"/>
              </w:rPr>
              <w:t>Gumboro disease</w:t>
            </w:r>
            <w:r w:rsidRPr="00C949F4">
              <w:rPr>
                <w:sz w:val="20"/>
                <w:szCs w:val="20"/>
                <w:lang w:val="sr-Cyrl-CS"/>
              </w:rPr>
              <w:t xml:space="preserve"> from our area, using Polymerase Chain Reaction (PCR), in vaccinated and subsequently infected SPF chickens</w:t>
            </w:r>
          </w:p>
        </w:tc>
        <w:tc>
          <w:tcPr>
            <w:tcW w:w="1980" w:type="dxa"/>
            <w:gridSpan w:val="3"/>
            <w:tcMar>
              <w:left w:w="85" w:type="dxa"/>
              <w:right w:w="57" w:type="dxa"/>
            </w:tcMar>
            <w:vAlign w:val="center"/>
          </w:tcPr>
          <w:p w:rsidR="00FD532D" w:rsidRPr="0034182D" w:rsidRDefault="00FD532D" w:rsidP="00EC40BE">
            <w:pPr>
              <w:rPr>
                <w:sz w:val="20"/>
                <w:szCs w:val="20"/>
                <w:lang w:val="sr-Latn-CS"/>
              </w:rPr>
            </w:pPr>
            <w:r w:rsidRPr="003E0D91">
              <w:rPr>
                <w:sz w:val="20"/>
                <w:szCs w:val="20"/>
                <w:lang w:val="sr-Cyrl-CS"/>
              </w:rPr>
              <w:t>Ivan Dobrosavljević</w:t>
            </w:r>
          </w:p>
        </w:tc>
        <w:tc>
          <w:tcPr>
            <w:tcW w:w="1440" w:type="dxa"/>
            <w:tcMar>
              <w:left w:w="85" w:type="dxa"/>
              <w:right w:w="57" w:type="dxa"/>
            </w:tcMar>
            <w:vAlign w:val="center"/>
          </w:tcPr>
          <w:p w:rsidR="00FD532D" w:rsidRPr="003E0D91" w:rsidRDefault="00FD532D" w:rsidP="0034182D">
            <w:pPr>
              <w:jc w:val="center"/>
              <w:rPr>
                <w:sz w:val="20"/>
                <w:szCs w:val="20"/>
                <w:lang w:val="sr-Cyrl-CS"/>
              </w:rPr>
            </w:pPr>
          </w:p>
        </w:tc>
        <w:tc>
          <w:tcPr>
            <w:tcW w:w="1440" w:type="dxa"/>
            <w:gridSpan w:val="2"/>
            <w:tcMar>
              <w:left w:w="85" w:type="dxa"/>
              <w:right w:w="57" w:type="dxa"/>
            </w:tcMar>
            <w:vAlign w:val="center"/>
          </w:tcPr>
          <w:p w:rsidR="00FD532D" w:rsidRPr="003E0D91" w:rsidRDefault="00FD532D" w:rsidP="0034182D">
            <w:pPr>
              <w:jc w:val="center"/>
              <w:rPr>
                <w:sz w:val="20"/>
                <w:szCs w:val="20"/>
              </w:rPr>
            </w:pPr>
            <w:r w:rsidRPr="003E0D91">
              <w:rPr>
                <w:sz w:val="20"/>
                <w:szCs w:val="20"/>
              </w:rPr>
              <w:t>2012.</w:t>
            </w:r>
          </w:p>
        </w:tc>
      </w:tr>
      <w:tr w:rsidR="00FD532D" w:rsidRPr="003E0D91">
        <w:tc>
          <w:tcPr>
            <w:tcW w:w="423" w:type="dxa"/>
            <w:tcMar>
              <w:left w:w="85" w:type="dxa"/>
              <w:right w:w="57" w:type="dxa"/>
            </w:tcMar>
            <w:vAlign w:val="center"/>
          </w:tcPr>
          <w:p w:rsidR="00FD532D" w:rsidRPr="0034182D" w:rsidRDefault="00FD532D" w:rsidP="0034182D">
            <w:pPr>
              <w:jc w:val="center"/>
              <w:rPr>
                <w:sz w:val="20"/>
                <w:szCs w:val="20"/>
                <w:lang w:val="sr-Latn-CS"/>
              </w:rPr>
            </w:pPr>
            <w:r>
              <w:rPr>
                <w:sz w:val="20"/>
                <w:szCs w:val="20"/>
                <w:lang w:val="sr-Latn-CS"/>
              </w:rPr>
              <w:t>6.</w:t>
            </w:r>
          </w:p>
        </w:tc>
        <w:tc>
          <w:tcPr>
            <w:tcW w:w="4797" w:type="dxa"/>
            <w:gridSpan w:val="5"/>
            <w:tcMar>
              <w:left w:w="85" w:type="dxa"/>
              <w:right w:w="57" w:type="dxa"/>
            </w:tcMar>
            <w:vAlign w:val="center"/>
          </w:tcPr>
          <w:p w:rsidR="00FD532D" w:rsidRPr="006A5205" w:rsidRDefault="00FD532D" w:rsidP="00EC40BE">
            <w:pPr>
              <w:rPr>
                <w:sz w:val="20"/>
                <w:szCs w:val="20"/>
                <w:lang w:val="sr-Latn-CS"/>
              </w:rPr>
            </w:pPr>
            <w:r w:rsidRPr="006A5205">
              <w:rPr>
                <w:sz w:val="20"/>
                <w:szCs w:val="20"/>
                <w:lang w:val="sr-Cyrl-CS"/>
              </w:rPr>
              <w:t>Determining the presence of infection</w:t>
            </w:r>
            <w:r>
              <w:rPr>
                <w:sz w:val="20"/>
                <w:szCs w:val="20"/>
                <w:lang w:val="sr-Latn-CS"/>
              </w:rPr>
              <w:t xml:space="preserve"> of rams</w:t>
            </w:r>
            <w:r>
              <w:rPr>
                <w:sz w:val="20"/>
                <w:szCs w:val="20"/>
                <w:lang w:val="sr-Cyrl-CS"/>
              </w:rPr>
              <w:t xml:space="preserve"> with</w:t>
            </w:r>
            <w:r>
              <w:rPr>
                <w:sz w:val="20"/>
                <w:szCs w:val="20"/>
                <w:lang w:val="sr-Latn-CS"/>
              </w:rPr>
              <w:t xml:space="preserve"> </w:t>
            </w:r>
            <w:r w:rsidRPr="006A5205">
              <w:rPr>
                <w:i/>
                <w:iCs/>
                <w:sz w:val="20"/>
                <w:szCs w:val="20"/>
                <w:lang w:val="sr-Cyrl-CS"/>
              </w:rPr>
              <w:t>Brucella ovis</w:t>
            </w:r>
            <w:r w:rsidRPr="006A5205">
              <w:rPr>
                <w:sz w:val="20"/>
                <w:szCs w:val="20"/>
                <w:lang w:val="sr-Cyrl-CS"/>
              </w:rPr>
              <w:t xml:space="preserve"> and proposal of diagnostic testing protocol</w:t>
            </w:r>
          </w:p>
        </w:tc>
        <w:tc>
          <w:tcPr>
            <w:tcW w:w="1980" w:type="dxa"/>
            <w:gridSpan w:val="3"/>
            <w:tcMar>
              <w:left w:w="85" w:type="dxa"/>
              <w:right w:w="57" w:type="dxa"/>
            </w:tcMar>
            <w:vAlign w:val="center"/>
          </w:tcPr>
          <w:p w:rsidR="00FD532D" w:rsidRPr="003E0D91" w:rsidRDefault="00FD532D" w:rsidP="00EC40BE">
            <w:pPr>
              <w:rPr>
                <w:sz w:val="20"/>
                <w:szCs w:val="20"/>
                <w:lang w:val="sr-Latn-CS"/>
              </w:rPr>
            </w:pPr>
            <w:r w:rsidRPr="003E0D91">
              <w:rPr>
                <w:sz w:val="20"/>
                <w:szCs w:val="20"/>
                <w:lang w:val="sr-Latn-CS"/>
              </w:rPr>
              <w:t>Miloš Petrović</w:t>
            </w:r>
          </w:p>
        </w:tc>
        <w:tc>
          <w:tcPr>
            <w:tcW w:w="1440" w:type="dxa"/>
            <w:tcMar>
              <w:left w:w="85" w:type="dxa"/>
              <w:right w:w="57" w:type="dxa"/>
            </w:tcMar>
            <w:vAlign w:val="center"/>
          </w:tcPr>
          <w:p w:rsidR="00FD532D" w:rsidRPr="003E0D91" w:rsidRDefault="00FD532D" w:rsidP="0034182D">
            <w:pPr>
              <w:jc w:val="center"/>
              <w:rPr>
                <w:sz w:val="20"/>
                <w:szCs w:val="20"/>
                <w:lang w:val="sr-Cyrl-CS"/>
              </w:rPr>
            </w:pPr>
          </w:p>
        </w:tc>
        <w:tc>
          <w:tcPr>
            <w:tcW w:w="1440" w:type="dxa"/>
            <w:gridSpan w:val="2"/>
            <w:tcMar>
              <w:left w:w="85" w:type="dxa"/>
              <w:right w:w="57" w:type="dxa"/>
            </w:tcMar>
            <w:vAlign w:val="center"/>
          </w:tcPr>
          <w:p w:rsidR="00FD532D" w:rsidRPr="003E0D91" w:rsidRDefault="00FD532D" w:rsidP="0034182D">
            <w:pPr>
              <w:jc w:val="center"/>
              <w:rPr>
                <w:sz w:val="20"/>
                <w:szCs w:val="20"/>
                <w:lang w:val="sr-Latn-CS"/>
              </w:rPr>
            </w:pPr>
            <w:r w:rsidRPr="003E0D91">
              <w:rPr>
                <w:sz w:val="20"/>
                <w:szCs w:val="20"/>
                <w:lang w:val="sr-Cyrl-CS"/>
              </w:rPr>
              <w:t>2012.</w:t>
            </w:r>
          </w:p>
        </w:tc>
      </w:tr>
      <w:tr w:rsidR="00FD532D" w:rsidRPr="003E0D91">
        <w:tc>
          <w:tcPr>
            <w:tcW w:w="423" w:type="dxa"/>
            <w:tcMar>
              <w:left w:w="85" w:type="dxa"/>
              <w:right w:w="57" w:type="dxa"/>
            </w:tcMar>
            <w:vAlign w:val="center"/>
          </w:tcPr>
          <w:p w:rsidR="00FD532D" w:rsidRPr="0034182D" w:rsidRDefault="00FD532D" w:rsidP="0034182D">
            <w:pPr>
              <w:jc w:val="center"/>
              <w:rPr>
                <w:sz w:val="20"/>
                <w:szCs w:val="20"/>
                <w:lang w:val="sr-Latn-CS"/>
              </w:rPr>
            </w:pPr>
            <w:r>
              <w:rPr>
                <w:sz w:val="20"/>
                <w:szCs w:val="20"/>
                <w:lang w:val="sr-Latn-CS"/>
              </w:rPr>
              <w:t>7.</w:t>
            </w:r>
          </w:p>
        </w:tc>
        <w:tc>
          <w:tcPr>
            <w:tcW w:w="4797" w:type="dxa"/>
            <w:gridSpan w:val="5"/>
            <w:tcMar>
              <w:left w:w="85" w:type="dxa"/>
              <w:right w:w="57" w:type="dxa"/>
            </w:tcMar>
            <w:vAlign w:val="center"/>
          </w:tcPr>
          <w:p w:rsidR="00FD532D" w:rsidRPr="003E0D91" w:rsidRDefault="00FD532D" w:rsidP="00EC40BE">
            <w:pPr>
              <w:rPr>
                <w:sz w:val="20"/>
                <w:szCs w:val="20"/>
                <w:lang w:val="sr-Cyrl-CS"/>
              </w:rPr>
            </w:pPr>
            <w:r w:rsidRPr="00A8491A">
              <w:rPr>
                <w:sz w:val="20"/>
                <w:szCs w:val="20"/>
                <w:lang w:val="sr-Cyrl-CS"/>
              </w:rPr>
              <w:t>Evaluation of antimicrobial and cytotox</w:t>
            </w:r>
            <w:r>
              <w:rPr>
                <w:sz w:val="20"/>
                <w:szCs w:val="20"/>
                <w:lang w:val="sr-Cyrl-CS"/>
              </w:rPr>
              <w:t xml:space="preserve">ic potential of essential oils </w:t>
            </w:r>
            <w:r>
              <w:rPr>
                <w:sz w:val="20"/>
                <w:szCs w:val="20"/>
                <w:lang w:val="sr-Latn-CS"/>
              </w:rPr>
              <w:t>o</w:t>
            </w:r>
            <w:r w:rsidRPr="00A8491A">
              <w:rPr>
                <w:sz w:val="20"/>
                <w:szCs w:val="20"/>
                <w:lang w:val="sr-Cyrl-CS"/>
              </w:rPr>
              <w:t xml:space="preserve">n cow endometrium </w:t>
            </w:r>
            <w:r w:rsidRPr="00A8491A">
              <w:rPr>
                <w:i/>
                <w:iCs/>
                <w:sz w:val="20"/>
                <w:szCs w:val="20"/>
                <w:lang w:val="sr-Cyrl-CS"/>
              </w:rPr>
              <w:t>in vitro</w:t>
            </w:r>
          </w:p>
        </w:tc>
        <w:tc>
          <w:tcPr>
            <w:tcW w:w="1980" w:type="dxa"/>
            <w:gridSpan w:val="3"/>
            <w:tcMar>
              <w:left w:w="85" w:type="dxa"/>
              <w:right w:w="57" w:type="dxa"/>
            </w:tcMar>
            <w:vAlign w:val="center"/>
          </w:tcPr>
          <w:p w:rsidR="00FD532D" w:rsidRPr="003E0D91" w:rsidRDefault="00FD532D" w:rsidP="00EC40BE">
            <w:pPr>
              <w:rPr>
                <w:sz w:val="20"/>
                <w:szCs w:val="20"/>
                <w:lang w:val="sr-Latn-CS"/>
              </w:rPr>
            </w:pPr>
            <w:r>
              <w:rPr>
                <w:sz w:val="20"/>
                <w:szCs w:val="20"/>
                <w:lang w:val="sr-Latn-CS"/>
              </w:rPr>
              <w:t>Radomir Ratajac</w:t>
            </w:r>
          </w:p>
        </w:tc>
        <w:tc>
          <w:tcPr>
            <w:tcW w:w="1440" w:type="dxa"/>
            <w:tcMar>
              <w:left w:w="85" w:type="dxa"/>
              <w:right w:w="57" w:type="dxa"/>
            </w:tcMar>
            <w:vAlign w:val="center"/>
          </w:tcPr>
          <w:p w:rsidR="00FD532D" w:rsidRPr="003E0D91" w:rsidRDefault="00FD532D" w:rsidP="0034182D">
            <w:pPr>
              <w:jc w:val="center"/>
              <w:rPr>
                <w:sz w:val="20"/>
                <w:szCs w:val="20"/>
                <w:lang w:val="sr-Latn-CS"/>
              </w:rPr>
            </w:pPr>
            <w:r w:rsidRPr="003E0D91">
              <w:rPr>
                <w:sz w:val="20"/>
                <w:szCs w:val="20"/>
                <w:lang w:val="sr-Latn-CS"/>
              </w:rPr>
              <w:t>2008.</w:t>
            </w:r>
          </w:p>
        </w:tc>
        <w:tc>
          <w:tcPr>
            <w:tcW w:w="1440" w:type="dxa"/>
            <w:gridSpan w:val="2"/>
            <w:tcMar>
              <w:left w:w="85" w:type="dxa"/>
              <w:right w:w="57" w:type="dxa"/>
            </w:tcMar>
            <w:vAlign w:val="center"/>
          </w:tcPr>
          <w:p w:rsidR="00FD532D" w:rsidRPr="003E0D91" w:rsidRDefault="00FD532D" w:rsidP="0034182D">
            <w:pPr>
              <w:jc w:val="center"/>
              <w:rPr>
                <w:sz w:val="20"/>
                <w:szCs w:val="20"/>
                <w:lang w:val="sr-Cyrl-CS"/>
              </w:rPr>
            </w:pPr>
          </w:p>
        </w:tc>
      </w:tr>
      <w:tr w:rsidR="00FD532D" w:rsidRPr="003E0D91">
        <w:tc>
          <w:tcPr>
            <w:tcW w:w="423" w:type="dxa"/>
            <w:tcMar>
              <w:left w:w="85" w:type="dxa"/>
              <w:right w:w="57" w:type="dxa"/>
            </w:tcMar>
            <w:vAlign w:val="center"/>
          </w:tcPr>
          <w:p w:rsidR="00FD532D" w:rsidRPr="0034182D" w:rsidRDefault="00FD532D" w:rsidP="0034182D">
            <w:pPr>
              <w:jc w:val="center"/>
              <w:rPr>
                <w:sz w:val="20"/>
                <w:szCs w:val="20"/>
                <w:lang w:val="sr-Latn-CS"/>
              </w:rPr>
            </w:pPr>
            <w:r>
              <w:rPr>
                <w:sz w:val="20"/>
                <w:szCs w:val="20"/>
                <w:lang w:val="sr-Latn-CS"/>
              </w:rPr>
              <w:t>8.</w:t>
            </w:r>
          </w:p>
        </w:tc>
        <w:tc>
          <w:tcPr>
            <w:tcW w:w="4797" w:type="dxa"/>
            <w:gridSpan w:val="5"/>
            <w:tcMar>
              <w:left w:w="85" w:type="dxa"/>
              <w:right w:w="57" w:type="dxa"/>
            </w:tcMar>
            <w:vAlign w:val="center"/>
          </w:tcPr>
          <w:p w:rsidR="00FD532D" w:rsidRPr="00F24EA5" w:rsidRDefault="00FD532D" w:rsidP="00EC40BE">
            <w:pPr>
              <w:rPr>
                <w:sz w:val="20"/>
                <w:szCs w:val="20"/>
                <w:lang w:val="sr-Cyrl-CS"/>
              </w:rPr>
            </w:pPr>
            <w:r w:rsidRPr="00F24EA5">
              <w:rPr>
                <w:sz w:val="20"/>
                <w:szCs w:val="20"/>
                <w:lang w:val="sr-Cyrl-CS"/>
              </w:rPr>
              <w:t xml:space="preserve">Immunogenicity and toxicity testing of vaccine strains of </w:t>
            </w:r>
            <w:r w:rsidRPr="00F24EA5">
              <w:rPr>
                <w:i/>
                <w:iCs/>
                <w:sz w:val="20"/>
                <w:szCs w:val="20"/>
                <w:lang w:val="sr-Cyrl-CS"/>
              </w:rPr>
              <w:t>Salmonella</w:t>
            </w:r>
            <w:r w:rsidRPr="00F24EA5">
              <w:rPr>
                <w:sz w:val="20"/>
                <w:szCs w:val="20"/>
                <w:lang w:val="sr-Cyrl-CS"/>
              </w:rPr>
              <w:t xml:space="preserve"> Enteritidis, Typhimurium and Infantis for chickens</w:t>
            </w:r>
          </w:p>
        </w:tc>
        <w:tc>
          <w:tcPr>
            <w:tcW w:w="1980" w:type="dxa"/>
            <w:gridSpan w:val="3"/>
            <w:tcMar>
              <w:left w:w="85" w:type="dxa"/>
              <w:right w:w="57" w:type="dxa"/>
            </w:tcMar>
            <w:vAlign w:val="center"/>
          </w:tcPr>
          <w:p w:rsidR="00FD532D" w:rsidRPr="003E0D91" w:rsidRDefault="00FD532D" w:rsidP="00EC40BE">
            <w:pPr>
              <w:rPr>
                <w:sz w:val="20"/>
                <w:szCs w:val="20"/>
                <w:lang w:val="sr-Latn-CS"/>
              </w:rPr>
            </w:pPr>
            <w:r>
              <w:rPr>
                <w:sz w:val="20"/>
                <w:szCs w:val="20"/>
                <w:lang w:val="sr-Latn-CS"/>
              </w:rPr>
              <w:t>Dubravka Potkonjak</w:t>
            </w:r>
          </w:p>
        </w:tc>
        <w:tc>
          <w:tcPr>
            <w:tcW w:w="1440" w:type="dxa"/>
            <w:tcMar>
              <w:left w:w="85" w:type="dxa"/>
              <w:right w:w="57" w:type="dxa"/>
            </w:tcMar>
            <w:vAlign w:val="center"/>
          </w:tcPr>
          <w:p w:rsidR="00FD532D" w:rsidRPr="003E0D91" w:rsidRDefault="00FD532D" w:rsidP="0034182D">
            <w:pPr>
              <w:jc w:val="center"/>
              <w:rPr>
                <w:sz w:val="20"/>
                <w:szCs w:val="20"/>
                <w:lang w:val="sr-Latn-CS"/>
              </w:rPr>
            </w:pPr>
            <w:r w:rsidRPr="003E0D91">
              <w:rPr>
                <w:sz w:val="20"/>
                <w:szCs w:val="20"/>
                <w:lang w:val="sr-Latn-CS"/>
              </w:rPr>
              <w:t>2010.</w:t>
            </w:r>
          </w:p>
        </w:tc>
        <w:tc>
          <w:tcPr>
            <w:tcW w:w="1440" w:type="dxa"/>
            <w:gridSpan w:val="2"/>
            <w:tcMar>
              <w:left w:w="85" w:type="dxa"/>
              <w:right w:w="57" w:type="dxa"/>
            </w:tcMar>
            <w:vAlign w:val="center"/>
          </w:tcPr>
          <w:p w:rsidR="00FD532D" w:rsidRPr="003E0D91" w:rsidRDefault="00FD532D" w:rsidP="0034182D">
            <w:pPr>
              <w:jc w:val="center"/>
              <w:rPr>
                <w:sz w:val="20"/>
                <w:szCs w:val="20"/>
                <w:lang w:val="sr-Cyrl-CS"/>
              </w:rPr>
            </w:pPr>
          </w:p>
        </w:tc>
      </w:tr>
      <w:tr w:rsidR="00FD532D" w:rsidRPr="003E0D91">
        <w:tc>
          <w:tcPr>
            <w:tcW w:w="423" w:type="dxa"/>
            <w:tcMar>
              <w:left w:w="85" w:type="dxa"/>
              <w:right w:w="57" w:type="dxa"/>
            </w:tcMar>
            <w:vAlign w:val="center"/>
          </w:tcPr>
          <w:p w:rsidR="00FD532D" w:rsidRPr="0034182D" w:rsidRDefault="00FD532D" w:rsidP="0034182D">
            <w:pPr>
              <w:jc w:val="center"/>
              <w:rPr>
                <w:sz w:val="20"/>
                <w:szCs w:val="20"/>
                <w:lang w:val="sr-Latn-CS"/>
              </w:rPr>
            </w:pPr>
            <w:r>
              <w:rPr>
                <w:sz w:val="20"/>
                <w:szCs w:val="20"/>
                <w:lang w:val="sr-Latn-CS"/>
              </w:rPr>
              <w:t>9.</w:t>
            </w:r>
          </w:p>
        </w:tc>
        <w:tc>
          <w:tcPr>
            <w:tcW w:w="4797" w:type="dxa"/>
            <w:gridSpan w:val="5"/>
            <w:tcMar>
              <w:left w:w="85" w:type="dxa"/>
              <w:right w:w="57" w:type="dxa"/>
            </w:tcMar>
            <w:vAlign w:val="center"/>
          </w:tcPr>
          <w:p w:rsidR="00FD532D" w:rsidRPr="00F24EA5" w:rsidRDefault="00FD532D" w:rsidP="00EC40BE">
            <w:pPr>
              <w:rPr>
                <w:sz w:val="20"/>
                <w:szCs w:val="20"/>
                <w:lang w:val="sr-Cyrl-CS"/>
              </w:rPr>
            </w:pPr>
            <w:r w:rsidRPr="00F24EA5">
              <w:rPr>
                <w:sz w:val="20"/>
                <w:szCs w:val="20"/>
                <w:lang w:val="sr-Cyrl-CS"/>
              </w:rPr>
              <w:t>Detection of viral infections in</w:t>
            </w:r>
            <w:r>
              <w:rPr>
                <w:sz w:val="20"/>
                <w:szCs w:val="20"/>
                <w:lang w:val="sr-Latn-CS"/>
              </w:rPr>
              <w:t xml:space="preserve"> bee</w:t>
            </w:r>
            <w:r w:rsidRPr="00F24EA5">
              <w:rPr>
                <w:sz w:val="20"/>
                <w:szCs w:val="20"/>
                <w:lang w:val="sr-Cyrl-CS"/>
              </w:rPr>
              <w:t xml:space="preserve"> communities </w:t>
            </w:r>
            <w:r w:rsidRPr="00F24EA5">
              <w:rPr>
                <w:i/>
                <w:iCs/>
                <w:sz w:val="20"/>
                <w:szCs w:val="20"/>
                <w:lang w:val="sr-Cyrl-CS"/>
              </w:rPr>
              <w:t>Apis mellifera</w:t>
            </w:r>
            <w:r w:rsidRPr="00F24EA5">
              <w:rPr>
                <w:sz w:val="20"/>
                <w:szCs w:val="20"/>
                <w:lang w:val="sr-Cyrl-CS"/>
              </w:rPr>
              <w:t xml:space="preserve"> using molecular biological methods</w:t>
            </w:r>
          </w:p>
        </w:tc>
        <w:tc>
          <w:tcPr>
            <w:tcW w:w="1980" w:type="dxa"/>
            <w:gridSpan w:val="3"/>
            <w:tcMar>
              <w:left w:w="85" w:type="dxa"/>
              <w:right w:w="57" w:type="dxa"/>
            </w:tcMar>
            <w:vAlign w:val="center"/>
          </w:tcPr>
          <w:p w:rsidR="00FD532D" w:rsidRPr="003E0D91" w:rsidRDefault="00FD532D" w:rsidP="00EC40BE">
            <w:pPr>
              <w:rPr>
                <w:sz w:val="20"/>
                <w:szCs w:val="20"/>
                <w:lang w:val="sr-Latn-CS"/>
              </w:rPr>
            </w:pPr>
            <w:r w:rsidRPr="003E0D91">
              <w:rPr>
                <w:sz w:val="20"/>
                <w:szCs w:val="20"/>
                <w:lang w:val="sr-Latn-CS"/>
              </w:rPr>
              <w:t>Violeta Santrač</w:t>
            </w:r>
          </w:p>
        </w:tc>
        <w:tc>
          <w:tcPr>
            <w:tcW w:w="1440" w:type="dxa"/>
            <w:tcMar>
              <w:left w:w="85" w:type="dxa"/>
              <w:right w:w="57" w:type="dxa"/>
            </w:tcMar>
            <w:vAlign w:val="center"/>
          </w:tcPr>
          <w:p w:rsidR="00FD532D" w:rsidRPr="003E0D91" w:rsidRDefault="00FD532D" w:rsidP="0034182D">
            <w:pPr>
              <w:jc w:val="center"/>
              <w:rPr>
                <w:sz w:val="20"/>
                <w:szCs w:val="20"/>
                <w:lang w:val="sr-Latn-CS"/>
              </w:rPr>
            </w:pPr>
            <w:r w:rsidRPr="003E0D91">
              <w:rPr>
                <w:sz w:val="20"/>
                <w:szCs w:val="20"/>
                <w:lang w:val="sr-Latn-CS"/>
              </w:rPr>
              <w:t>2010.</w:t>
            </w:r>
          </w:p>
        </w:tc>
        <w:tc>
          <w:tcPr>
            <w:tcW w:w="1440" w:type="dxa"/>
            <w:gridSpan w:val="2"/>
            <w:tcMar>
              <w:left w:w="85" w:type="dxa"/>
              <w:right w:w="57" w:type="dxa"/>
            </w:tcMar>
            <w:vAlign w:val="center"/>
          </w:tcPr>
          <w:p w:rsidR="00FD532D" w:rsidRPr="003E0D91" w:rsidRDefault="00FD532D" w:rsidP="0034182D">
            <w:pPr>
              <w:jc w:val="center"/>
              <w:rPr>
                <w:sz w:val="20"/>
                <w:szCs w:val="20"/>
                <w:lang w:val="sr-Cyrl-CS"/>
              </w:rPr>
            </w:pPr>
          </w:p>
        </w:tc>
      </w:tr>
      <w:tr w:rsidR="00FD532D" w:rsidRPr="003E0D91">
        <w:tc>
          <w:tcPr>
            <w:tcW w:w="423" w:type="dxa"/>
            <w:tcMar>
              <w:left w:w="85" w:type="dxa"/>
              <w:right w:w="57" w:type="dxa"/>
            </w:tcMar>
            <w:vAlign w:val="center"/>
          </w:tcPr>
          <w:p w:rsidR="00FD532D" w:rsidRPr="0034182D" w:rsidRDefault="00FD532D" w:rsidP="0034182D">
            <w:pPr>
              <w:jc w:val="center"/>
              <w:rPr>
                <w:sz w:val="20"/>
                <w:szCs w:val="20"/>
                <w:lang w:val="sr-Latn-CS"/>
              </w:rPr>
            </w:pPr>
            <w:r>
              <w:rPr>
                <w:sz w:val="20"/>
                <w:szCs w:val="20"/>
                <w:lang w:val="sr-Latn-CS"/>
              </w:rPr>
              <w:t>10.</w:t>
            </w:r>
          </w:p>
        </w:tc>
        <w:tc>
          <w:tcPr>
            <w:tcW w:w="4797" w:type="dxa"/>
            <w:gridSpan w:val="5"/>
            <w:tcMar>
              <w:left w:w="85" w:type="dxa"/>
              <w:right w:w="57" w:type="dxa"/>
            </w:tcMar>
            <w:vAlign w:val="center"/>
          </w:tcPr>
          <w:p w:rsidR="00FD532D" w:rsidRPr="00A864B3" w:rsidRDefault="00FD532D" w:rsidP="00EC40BE">
            <w:pPr>
              <w:rPr>
                <w:sz w:val="20"/>
                <w:szCs w:val="20"/>
                <w:lang w:val="sr-Cyrl-CS"/>
              </w:rPr>
            </w:pPr>
            <w:r w:rsidRPr="00A864B3">
              <w:rPr>
                <w:sz w:val="20"/>
                <w:szCs w:val="20"/>
                <w:lang w:val="sr-Cyrl-CS"/>
              </w:rPr>
              <w:t>Development and application of different laboratory methods for the diagnosis of infections caused by hepatitis E virus in pigs and humans</w:t>
            </w:r>
          </w:p>
        </w:tc>
        <w:tc>
          <w:tcPr>
            <w:tcW w:w="1980" w:type="dxa"/>
            <w:gridSpan w:val="3"/>
            <w:tcMar>
              <w:left w:w="85" w:type="dxa"/>
              <w:right w:w="57" w:type="dxa"/>
            </w:tcMar>
            <w:vAlign w:val="center"/>
          </w:tcPr>
          <w:p w:rsidR="00FD532D" w:rsidRPr="003E0D91" w:rsidRDefault="00FD532D" w:rsidP="00EC40BE">
            <w:pPr>
              <w:rPr>
                <w:sz w:val="20"/>
                <w:szCs w:val="20"/>
                <w:lang w:val="sr-Latn-CS"/>
              </w:rPr>
            </w:pPr>
            <w:r w:rsidRPr="003E0D91">
              <w:rPr>
                <w:sz w:val="20"/>
                <w:szCs w:val="20"/>
                <w:lang w:val="sr-Latn-CS"/>
              </w:rPr>
              <w:t>Diana Lupulović</w:t>
            </w:r>
          </w:p>
        </w:tc>
        <w:tc>
          <w:tcPr>
            <w:tcW w:w="1440" w:type="dxa"/>
            <w:tcMar>
              <w:left w:w="85" w:type="dxa"/>
              <w:right w:w="57" w:type="dxa"/>
            </w:tcMar>
            <w:vAlign w:val="center"/>
          </w:tcPr>
          <w:p w:rsidR="00FD532D" w:rsidRPr="003E0D91" w:rsidRDefault="00FD532D" w:rsidP="0034182D">
            <w:pPr>
              <w:jc w:val="center"/>
              <w:rPr>
                <w:sz w:val="20"/>
                <w:szCs w:val="20"/>
                <w:lang w:val="sr-Latn-CS"/>
              </w:rPr>
            </w:pPr>
            <w:r w:rsidRPr="003E0D91">
              <w:rPr>
                <w:sz w:val="20"/>
                <w:szCs w:val="20"/>
                <w:lang w:val="sr-Latn-CS"/>
              </w:rPr>
              <w:t>2011.</w:t>
            </w:r>
          </w:p>
        </w:tc>
        <w:tc>
          <w:tcPr>
            <w:tcW w:w="1440" w:type="dxa"/>
            <w:gridSpan w:val="2"/>
            <w:tcMar>
              <w:left w:w="85" w:type="dxa"/>
              <w:right w:w="57" w:type="dxa"/>
            </w:tcMar>
            <w:vAlign w:val="center"/>
          </w:tcPr>
          <w:p w:rsidR="00FD532D" w:rsidRPr="003E0D91" w:rsidRDefault="00FD532D" w:rsidP="0034182D">
            <w:pPr>
              <w:jc w:val="center"/>
              <w:rPr>
                <w:sz w:val="20"/>
                <w:szCs w:val="20"/>
                <w:lang w:val="sr-Cyrl-CS"/>
              </w:rPr>
            </w:pPr>
          </w:p>
        </w:tc>
      </w:tr>
      <w:tr w:rsidR="00FD532D" w:rsidRPr="003E0D91">
        <w:tc>
          <w:tcPr>
            <w:tcW w:w="423" w:type="dxa"/>
            <w:tcMar>
              <w:left w:w="85" w:type="dxa"/>
              <w:right w:w="57" w:type="dxa"/>
            </w:tcMar>
            <w:vAlign w:val="center"/>
          </w:tcPr>
          <w:p w:rsidR="00FD532D" w:rsidRPr="0034182D" w:rsidRDefault="00FD532D" w:rsidP="0034182D">
            <w:pPr>
              <w:jc w:val="center"/>
              <w:rPr>
                <w:sz w:val="20"/>
                <w:szCs w:val="20"/>
                <w:lang w:val="sr-Latn-CS"/>
              </w:rPr>
            </w:pPr>
            <w:r>
              <w:rPr>
                <w:sz w:val="20"/>
                <w:szCs w:val="20"/>
                <w:lang w:val="sr-Latn-CS"/>
              </w:rPr>
              <w:t>11.</w:t>
            </w:r>
          </w:p>
        </w:tc>
        <w:tc>
          <w:tcPr>
            <w:tcW w:w="4797" w:type="dxa"/>
            <w:gridSpan w:val="5"/>
            <w:tcMar>
              <w:left w:w="85" w:type="dxa"/>
              <w:right w:w="57" w:type="dxa"/>
            </w:tcMar>
            <w:vAlign w:val="center"/>
          </w:tcPr>
          <w:p w:rsidR="00FD532D" w:rsidRPr="00A864B3" w:rsidRDefault="00FD532D" w:rsidP="00EC40BE">
            <w:pPr>
              <w:rPr>
                <w:sz w:val="20"/>
                <w:szCs w:val="20"/>
                <w:lang w:val="sr-Cyrl-CS"/>
              </w:rPr>
            </w:pPr>
            <w:r w:rsidRPr="00A864B3">
              <w:rPr>
                <w:sz w:val="20"/>
                <w:szCs w:val="20"/>
                <w:lang w:val="sr-Cyrl-CS"/>
              </w:rPr>
              <w:t>Monitoring the immunological and pathological effects of attenuated vaccines in immunoprophylaxis of broiler chickens against infectious bursal disease virus</w:t>
            </w:r>
          </w:p>
        </w:tc>
        <w:tc>
          <w:tcPr>
            <w:tcW w:w="1980" w:type="dxa"/>
            <w:gridSpan w:val="3"/>
            <w:tcMar>
              <w:left w:w="85" w:type="dxa"/>
              <w:right w:w="57" w:type="dxa"/>
            </w:tcMar>
            <w:vAlign w:val="center"/>
          </w:tcPr>
          <w:p w:rsidR="00FD532D" w:rsidRPr="003E0D91" w:rsidRDefault="00FD532D" w:rsidP="00EC40BE">
            <w:pPr>
              <w:rPr>
                <w:sz w:val="20"/>
                <w:szCs w:val="20"/>
                <w:lang w:val="sr-Latn-CS"/>
              </w:rPr>
            </w:pPr>
            <w:r w:rsidRPr="003E0D91">
              <w:rPr>
                <w:sz w:val="20"/>
                <w:szCs w:val="20"/>
                <w:lang w:val="sr-Latn-CS"/>
              </w:rPr>
              <w:t>Ljiljana Spalević</w:t>
            </w:r>
          </w:p>
        </w:tc>
        <w:tc>
          <w:tcPr>
            <w:tcW w:w="1440" w:type="dxa"/>
            <w:tcMar>
              <w:left w:w="85" w:type="dxa"/>
              <w:right w:w="57" w:type="dxa"/>
            </w:tcMar>
            <w:vAlign w:val="center"/>
          </w:tcPr>
          <w:p w:rsidR="00FD532D" w:rsidRPr="003E0D91" w:rsidRDefault="00FD532D" w:rsidP="0034182D">
            <w:pPr>
              <w:jc w:val="center"/>
              <w:rPr>
                <w:sz w:val="20"/>
                <w:szCs w:val="20"/>
                <w:lang w:val="sr-Cyrl-CS"/>
              </w:rPr>
            </w:pPr>
            <w:r w:rsidRPr="003E0D91">
              <w:rPr>
                <w:sz w:val="20"/>
                <w:szCs w:val="20"/>
                <w:lang w:val="sr-Latn-CS"/>
              </w:rPr>
              <w:t>2012.</w:t>
            </w:r>
          </w:p>
        </w:tc>
        <w:tc>
          <w:tcPr>
            <w:tcW w:w="1440" w:type="dxa"/>
            <w:gridSpan w:val="2"/>
            <w:tcMar>
              <w:left w:w="85" w:type="dxa"/>
              <w:right w:w="57" w:type="dxa"/>
            </w:tcMar>
            <w:vAlign w:val="center"/>
          </w:tcPr>
          <w:p w:rsidR="00FD532D" w:rsidRPr="003E0D91" w:rsidRDefault="00FD532D" w:rsidP="0034182D">
            <w:pPr>
              <w:jc w:val="center"/>
              <w:rPr>
                <w:sz w:val="20"/>
                <w:szCs w:val="20"/>
                <w:lang w:val="sr-Cyrl-CS"/>
              </w:rPr>
            </w:pPr>
          </w:p>
        </w:tc>
      </w:tr>
      <w:tr w:rsidR="00FD532D" w:rsidRPr="003E0D91">
        <w:tc>
          <w:tcPr>
            <w:tcW w:w="423" w:type="dxa"/>
            <w:tcMar>
              <w:left w:w="85" w:type="dxa"/>
              <w:right w:w="57" w:type="dxa"/>
            </w:tcMar>
            <w:vAlign w:val="center"/>
          </w:tcPr>
          <w:p w:rsidR="00FD532D" w:rsidRPr="0034182D" w:rsidRDefault="00FD532D" w:rsidP="0034182D">
            <w:pPr>
              <w:jc w:val="center"/>
              <w:rPr>
                <w:sz w:val="20"/>
                <w:szCs w:val="20"/>
                <w:lang w:val="sr-Latn-CS"/>
              </w:rPr>
            </w:pPr>
            <w:r>
              <w:rPr>
                <w:sz w:val="20"/>
                <w:szCs w:val="20"/>
                <w:lang w:val="sr-Latn-CS"/>
              </w:rPr>
              <w:t>12.</w:t>
            </w:r>
          </w:p>
        </w:tc>
        <w:tc>
          <w:tcPr>
            <w:tcW w:w="4797" w:type="dxa"/>
            <w:gridSpan w:val="5"/>
            <w:tcMar>
              <w:left w:w="85" w:type="dxa"/>
              <w:right w:w="57" w:type="dxa"/>
            </w:tcMar>
            <w:vAlign w:val="center"/>
          </w:tcPr>
          <w:p w:rsidR="00FD532D" w:rsidRPr="00A864B3" w:rsidRDefault="00FD532D" w:rsidP="00EC40BE">
            <w:pPr>
              <w:rPr>
                <w:sz w:val="20"/>
                <w:szCs w:val="20"/>
                <w:lang w:val="sr-Cyrl-CS"/>
              </w:rPr>
            </w:pPr>
            <w:r w:rsidRPr="00A864B3">
              <w:rPr>
                <w:sz w:val="20"/>
                <w:szCs w:val="20"/>
                <w:lang w:val="sr-Cyrl-CS"/>
              </w:rPr>
              <w:t>Development of a protocol for the diagnosis of latent</w:t>
            </w:r>
            <w:r>
              <w:rPr>
                <w:sz w:val="20"/>
                <w:szCs w:val="20"/>
                <w:lang w:val="sr-Latn-CS"/>
              </w:rPr>
              <w:t xml:space="preserve"> and subclinical horses</w:t>
            </w:r>
            <w:r w:rsidRPr="00A864B3">
              <w:rPr>
                <w:sz w:val="20"/>
                <w:szCs w:val="20"/>
                <w:lang w:val="sr-Cyrl-CS"/>
              </w:rPr>
              <w:t xml:space="preserve"> infection</w:t>
            </w:r>
            <w:r>
              <w:rPr>
                <w:sz w:val="20"/>
                <w:szCs w:val="20"/>
                <w:lang w:val="sr-Latn-CS"/>
              </w:rPr>
              <w:t>s</w:t>
            </w:r>
            <w:r w:rsidRPr="00A864B3">
              <w:rPr>
                <w:sz w:val="20"/>
                <w:szCs w:val="20"/>
                <w:lang w:val="sr-Cyrl-CS"/>
              </w:rPr>
              <w:t xml:space="preserve"> </w:t>
            </w:r>
            <w:r>
              <w:rPr>
                <w:sz w:val="20"/>
                <w:szCs w:val="20"/>
                <w:lang w:val="sr-Latn-CS"/>
              </w:rPr>
              <w:t>with</w:t>
            </w:r>
            <w:r w:rsidRPr="00A864B3">
              <w:rPr>
                <w:sz w:val="20"/>
                <w:szCs w:val="20"/>
                <w:lang w:val="sr-Cyrl-CS"/>
              </w:rPr>
              <w:t xml:space="preserve"> equine influenza virus</w:t>
            </w:r>
          </w:p>
        </w:tc>
        <w:tc>
          <w:tcPr>
            <w:tcW w:w="1980" w:type="dxa"/>
            <w:gridSpan w:val="3"/>
            <w:tcMar>
              <w:left w:w="85" w:type="dxa"/>
              <w:right w:w="57" w:type="dxa"/>
            </w:tcMar>
            <w:vAlign w:val="center"/>
          </w:tcPr>
          <w:p w:rsidR="00FD532D" w:rsidRPr="003E0D91" w:rsidRDefault="00FD532D" w:rsidP="00EC40BE">
            <w:pPr>
              <w:rPr>
                <w:sz w:val="20"/>
                <w:szCs w:val="20"/>
                <w:lang w:val="sr-Latn-CS"/>
              </w:rPr>
            </w:pPr>
            <w:r w:rsidRPr="003E0D91">
              <w:rPr>
                <w:sz w:val="20"/>
                <w:szCs w:val="20"/>
                <w:lang w:val="sr-Latn-CS"/>
              </w:rPr>
              <w:t>Mihajlo Erdeljan</w:t>
            </w:r>
          </w:p>
        </w:tc>
        <w:tc>
          <w:tcPr>
            <w:tcW w:w="1440" w:type="dxa"/>
            <w:tcMar>
              <w:left w:w="85" w:type="dxa"/>
              <w:right w:w="57" w:type="dxa"/>
            </w:tcMar>
            <w:vAlign w:val="center"/>
          </w:tcPr>
          <w:p w:rsidR="00FD532D" w:rsidRPr="003E0D91" w:rsidRDefault="00FD532D" w:rsidP="0034182D">
            <w:pPr>
              <w:jc w:val="center"/>
              <w:rPr>
                <w:sz w:val="20"/>
                <w:szCs w:val="20"/>
                <w:lang w:val="sr-Cyrl-CS"/>
              </w:rPr>
            </w:pPr>
            <w:r w:rsidRPr="003E0D91">
              <w:rPr>
                <w:sz w:val="20"/>
                <w:szCs w:val="20"/>
                <w:lang w:val="sr-Cyrl-CS"/>
              </w:rPr>
              <w:t>2012.</w:t>
            </w:r>
          </w:p>
        </w:tc>
        <w:tc>
          <w:tcPr>
            <w:tcW w:w="1440" w:type="dxa"/>
            <w:gridSpan w:val="2"/>
            <w:tcMar>
              <w:left w:w="85" w:type="dxa"/>
              <w:right w:w="57" w:type="dxa"/>
            </w:tcMar>
            <w:vAlign w:val="center"/>
          </w:tcPr>
          <w:p w:rsidR="00FD532D" w:rsidRPr="003E0D91" w:rsidRDefault="00FD532D" w:rsidP="0034182D">
            <w:pPr>
              <w:jc w:val="center"/>
              <w:rPr>
                <w:sz w:val="20"/>
                <w:szCs w:val="20"/>
                <w:lang w:val="sr-Cyrl-CS"/>
              </w:rPr>
            </w:pPr>
          </w:p>
        </w:tc>
      </w:tr>
      <w:tr w:rsidR="00FD532D" w:rsidRPr="003737FC">
        <w:tc>
          <w:tcPr>
            <w:tcW w:w="10080" w:type="dxa"/>
            <w:gridSpan w:val="12"/>
          </w:tcPr>
          <w:p w:rsidR="00FD532D" w:rsidRPr="003737FC" w:rsidRDefault="00FD532D" w:rsidP="00577446">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4" w:type="dxa"/>
            <w:gridSpan w:val="2"/>
            <w:vAlign w:val="center"/>
          </w:tcPr>
          <w:p w:rsidR="00FD532D" w:rsidRPr="003737FC" w:rsidRDefault="00FD532D" w:rsidP="00AB5D0B">
            <w:pPr>
              <w:jc w:val="center"/>
              <w:rPr>
                <w:sz w:val="20"/>
                <w:szCs w:val="20"/>
                <w:lang w:val="sr-Cyrl-CS"/>
              </w:rPr>
            </w:pPr>
            <w:r w:rsidRPr="003737FC">
              <w:rPr>
                <w:sz w:val="20"/>
                <w:szCs w:val="20"/>
                <w:lang w:val="sr-Cyrl-CS"/>
              </w:rPr>
              <w:t>1.</w:t>
            </w:r>
          </w:p>
        </w:tc>
        <w:tc>
          <w:tcPr>
            <w:tcW w:w="8466" w:type="dxa"/>
            <w:gridSpan w:val="9"/>
          </w:tcPr>
          <w:p w:rsidR="00FD532D" w:rsidRPr="003737FC" w:rsidRDefault="00FD532D" w:rsidP="007431EB">
            <w:pPr>
              <w:rPr>
                <w:sz w:val="20"/>
                <w:szCs w:val="20"/>
                <w:lang w:val="sr-Cyrl-CS"/>
              </w:rPr>
            </w:pPr>
            <w:r w:rsidRPr="003737FC">
              <w:rPr>
                <w:sz w:val="20"/>
                <w:szCs w:val="20"/>
                <w:lang w:val="pl-PL"/>
              </w:rPr>
              <w:t>Radosavljevi</w:t>
            </w:r>
            <w:r w:rsidRPr="003737FC">
              <w:rPr>
                <w:sz w:val="20"/>
                <w:szCs w:val="20"/>
                <w:lang w:val="sr-Cyrl-CS"/>
              </w:rPr>
              <w:t xml:space="preserve">ć </w:t>
            </w:r>
            <w:r w:rsidRPr="003737FC">
              <w:rPr>
                <w:sz w:val="20"/>
                <w:szCs w:val="20"/>
                <w:lang w:val="pl-PL"/>
              </w:rPr>
              <w:t>V</w:t>
            </w:r>
            <w:r w:rsidRPr="003737FC">
              <w:rPr>
                <w:sz w:val="20"/>
                <w:szCs w:val="20"/>
                <w:lang w:val="sr-Cyrl-CS"/>
              </w:rPr>
              <w:t xml:space="preserve">., </w:t>
            </w:r>
            <w:r w:rsidRPr="003737FC">
              <w:rPr>
                <w:sz w:val="20"/>
                <w:szCs w:val="20"/>
                <w:lang w:val="pl-PL"/>
              </w:rPr>
              <w:t>Jeremi</w:t>
            </w:r>
            <w:r w:rsidRPr="003737FC">
              <w:rPr>
                <w:sz w:val="20"/>
                <w:szCs w:val="20"/>
                <w:lang w:val="sr-Cyrl-CS"/>
              </w:rPr>
              <w:t xml:space="preserve">ć </w:t>
            </w:r>
            <w:r w:rsidRPr="003737FC">
              <w:rPr>
                <w:sz w:val="20"/>
                <w:szCs w:val="20"/>
                <w:lang w:val="pl-PL"/>
              </w:rPr>
              <w:t>Svetlana</w:t>
            </w:r>
            <w:r w:rsidRPr="003737FC">
              <w:rPr>
                <w:sz w:val="20"/>
                <w:szCs w:val="20"/>
                <w:lang w:val="sr-Cyrl-CS"/>
              </w:rPr>
              <w:t>, Ć</w:t>
            </w:r>
            <w:r w:rsidRPr="003737FC">
              <w:rPr>
                <w:sz w:val="20"/>
                <w:szCs w:val="20"/>
                <w:lang w:val="pl-PL"/>
              </w:rPr>
              <w:t>irkovi</w:t>
            </w:r>
            <w:r w:rsidRPr="003737FC">
              <w:rPr>
                <w:sz w:val="20"/>
                <w:szCs w:val="20"/>
                <w:lang w:val="sr-Cyrl-CS"/>
              </w:rPr>
              <w:t xml:space="preserve">ć </w:t>
            </w:r>
            <w:r w:rsidRPr="003737FC">
              <w:rPr>
                <w:sz w:val="20"/>
                <w:szCs w:val="20"/>
                <w:lang w:val="pl-PL"/>
              </w:rPr>
              <w:t>M</w:t>
            </w:r>
            <w:r w:rsidRPr="003737FC">
              <w:rPr>
                <w:sz w:val="20"/>
                <w:szCs w:val="20"/>
                <w:lang w:val="sr-Cyrl-CS"/>
              </w:rPr>
              <w:t xml:space="preserve">., </w:t>
            </w:r>
            <w:r w:rsidRPr="003737FC">
              <w:rPr>
                <w:sz w:val="20"/>
                <w:szCs w:val="20"/>
                <w:lang w:val="pl-PL"/>
              </w:rPr>
              <w:t>Lako</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Mili</w:t>
            </w:r>
            <w:r w:rsidRPr="003737FC">
              <w:rPr>
                <w:sz w:val="20"/>
                <w:szCs w:val="20"/>
                <w:lang w:val="sr-Cyrl-CS"/>
              </w:rPr>
              <w:t>ć</w:t>
            </w:r>
            <w:r w:rsidRPr="003737FC">
              <w:rPr>
                <w:sz w:val="20"/>
                <w:szCs w:val="20"/>
                <w:lang w:val="pl-PL"/>
              </w:rPr>
              <w:t>evi</w:t>
            </w:r>
            <w:r w:rsidRPr="003737FC">
              <w:rPr>
                <w:sz w:val="20"/>
                <w:szCs w:val="20"/>
                <w:lang w:val="sr-Cyrl-CS"/>
              </w:rPr>
              <w:t xml:space="preserve">ć </w:t>
            </w:r>
            <w:r w:rsidRPr="003737FC">
              <w:rPr>
                <w:sz w:val="20"/>
                <w:szCs w:val="20"/>
                <w:lang w:val="pl-PL"/>
              </w:rPr>
              <w:t>Vesna</w:t>
            </w:r>
            <w:r w:rsidRPr="003737FC">
              <w:rPr>
                <w:sz w:val="20"/>
                <w:szCs w:val="20"/>
                <w:lang w:val="sr-Cyrl-CS"/>
              </w:rPr>
              <w:t xml:space="preserve">, </w:t>
            </w:r>
            <w:r w:rsidRPr="003737FC">
              <w:rPr>
                <w:sz w:val="20"/>
                <w:szCs w:val="20"/>
                <w:lang w:val="pl-PL"/>
              </w:rPr>
              <w:t>Potkonjak</w:t>
            </w:r>
            <w:r w:rsidRPr="003737FC">
              <w:rPr>
                <w:sz w:val="20"/>
                <w:szCs w:val="20"/>
                <w:lang w:val="sr-Cyrl-CS"/>
              </w:rPr>
              <w:t xml:space="preserve"> </w:t>
            </w:r>
            <w:r w:rsidRPr="003737FC">
              <w:rPr>
                <w:sz w:val="20"/>
                <w:szCs w:val="20"/>
                <w:lang w:val="pl-PL"/>
              </w:rPr>
              <w:t>A</w:t>
            </w:r>
            <w:r w:rsidRPr="003737FC">
              <w:rPr>
                <w:sz w:val="20"/>
                <w:szCs w:val="20"/>
                <w:lang w:val="sr-Cyrl-CS"/>
              </w:rPr>
              <w:t xml:space="preserve">., </w:t>
            </w:r>
            <w:r w:rsidRPr="003737FC">
              <w:rPr>
                <w:sz w:val="20"/>
                <w:szCs w:val="20"/>
                <w:lang w:val="pl-PL"/>
              </w:rPr>
              <w:t>Nikolin</w:t>
            </w:r>
            <w:r w:rsidRPr="003737FC">
              <w:rPr>
                <w:sz w:val="20"/>
                <w:szCs w:val="20"/>
                <w:lang w:val="sr-Cyrl-CS"/>
              </w:rPr>
              <w:t xml:space="preserve"> </w:t>
            </w:r>
            <w:r w:rsidRPr="003737FC">
              <w:rPr>
                <w:sz w:val="20"/>
                <w:szCs w:val="20"/>
                <w:lang w:val="pl-PL"/>
              </w:rPr>
              <w:t>V</w:t>
            </w:r>
            <w:r w:rsidRPr="003737FC">
              <w:rPr>
                <w:sz w:val="20"/>
                <w:szCs w:val="20"/>
                <w:lang w:val="sr-Cyrl-CS"/>
              </w:rPr>
              <w:t xml:space="preserve">. (2012): </w:t>
            </w:r>
            <w:r w:rsidRPr="003737FC">
              <w:rPr>
                <w:sz w:val="20"/>
                <w:szCs w:val="20"/>
                <w:lang w:val="pl-PL"/>
              </w:rPr>
              <w:t>Common</w:t>
            </w:r>
            <w:r w:rsidRPr="003737FC">
              <w:rPr>
                <w:sz w:val="20"/>
                <w:szCs w:val="20"/>
                <w:lang w:val="sr-Cyrl-CS"/>
              </w:rPr>
              <w:t xml:space="preserve"> </w:t>
            </w:r>
            <w:r w:rsidRPr="003737FC">
              <w:rPr>
                <w:sz w:val="20"/>
                <w:szCs w:val="20"/>
                <w:lang w:val="pl-PL"/>
              </w:rPr>
              <w:t>fish</w:t>
            </w:r>
            <w:r w:rsidRPr="003737FC">
              <w:rPr>
                <w:sz w:val="20"/>
                <w:szCs w:val="20"/>
                <w:lang w:val="sr-Cyrl-CS"/>
              </w:rPr>
              <w:t xml:space="preserve"> </w:t>
            </w:r>
            <w:r w:rsidRPr="003737FC">
              <w:rPr>
                <w:sz w:val="20"/>
                <w:szCs w:val="20"/>
                <w:lang w:val="pl-PL"/>
              </w:rPr>
              <w:t>species</w:t>
            </w:r>
            <w:r w:rsidRPr="003737FC">
              <w:rPr>
                <w:sz w:val="20"/>
                <w:szCs w:val="20"/>
                <w:lang w:val="sr-Cyrl-CS"/>
              </w:rPr>
              <w:t xml:space="preserve"> </w:t>
            </w:r>
            <w:r w:rsidRPr="003737FC">
              <w:rPr>
                <w:sz w:val="20"/>
                <w:szCs w:val="20"/>
                <w:lang w:val="pl-PL"/>
              </w:rPr>
              <w:t>in</w:t>
            </w:r>
            <w:r w:rsidRPr="003737FC">
              <w:rPr>
                <w:sz w:val="20"/>
                <w:szCs w:val="20"/>
                <w:lang w:val="sr-Cyrl-CS"/>
              </w:rPr>
              <w:t xml:space="preserve"> </w:t>
            </w:r>
            <w:r w:rsidRPr="003737FC">
              <w:rPr>
                <w:sz w:val="20"/>
                <w:szCs w:val="20"/>
                <w:lang w:val="pl-PL"/>
              </w:rPr>
              <w:t>polyculture</w:t>
            </w:r>
            <w:r w:rsidRPr="003737FC">
              <w:rPr>
                <w:sz w:val="20"/>
                <w:szCs w:val="20"/>
                <w:lang w:val="sr-Cyrl-CS"/>
              </w:rPr>
              <w:t xml:space="preserve"> </w:t>
            </w:r>
            <w:r w:rsidRPr="003737FC">
              <w:rPr>
                <w:sz w:val="20"/>
                <w:szCs w:val="20"/>
                <w:lang w:val="pl-PL"/>
              </w:rPr>
              <w:t>with</w:t>
            </w:r>
            <w:r w:rsidRPr="003737FC">
              <w:rPr>
                <w:sz w:val="20"/>
                <w:szCs w:val="20"/>
                <w:lang w:val="sr-Cyrl-CS"/>
              </w:rPr>
              <w:t xml:space="preserve"> </w:t>
            </w:r>
            <w:r w:rsidRPr="003737FC">
              <w:rPr>
                <w:sz w:val="20"/>
                <w:szCs w:val="20"/>
                <w:lang w:val="pl-PL"/>
              </w:rPr>
              <w:t>carp</w:t>
            </w:r>
            <w:r w:rsidRPr="003737FC">
              <w:rPr>
                <w:sz w:val="20"/>
                <w:szCs w:val="20"/>
                <w:lang w:val="sr-Cyrl-CS"/>
              </w:rPr>
              <w:t xml:space="preserve"> </w:t>
            </w:r>
            <w:r w:rsidRPr="003737FC">
              <w:rPr>
                <w:sz w:val="20"/>
                <w:szCs w:val="20"/>
                <w:lang w:val="pl-PL"/>
              </w:rPr>
              <w:t>as</w:t>
            </w:r>
            <w:r w:rsidRPr="003737FC">
              <w:rPr>
                <w:sz w:val="20"/>
                <w:szCs w:val="20"/>
                <w:lang w:val="sr-Cyrl-CS"/>
              </w:rPr>
              <w:t xml:space="preserve"> </w:t>
            </w:r>
            <w:r w:rsidRPr="003737FC">
              <w:rPr>
                <w:sz w:val="20"/>
                <w:szCs w:val="20"/>
                <w:lang w:val="pl-PL"/>
              </w:rPr>
              <w:t>cyprinid</w:t>
            </w:r>
            <w:r w:rsidRPr="003737FC">
              <w:rPr>
                <w:sz w:val="20"/>
                <w:szCs w:val="20"/>
                <w:lang w:val="sr-Cyrl-CS"/>
              </w:rPr>
              <w:t xml:space="preserve"> </w:t>
            </w:r>
            <w:r w:rsidRPr="003737FC">
              <w:rPr>
                <w:sz w:val="20"/>
                <w:szCs w:val="20"/>
                <w:lang w:val="pl-PL"/>
              </w:rPr>
              <w:t>herpes</w:t>
            </w:r>
            <w:r w:rsidRPr="003737FC">
              <w:rPr>
                <w:sz w:val="20"/>
                <w:szCs w:val="20"/>
                <w:lang w:val="sr-Cyrl-CS"/>
              </w:rPr>
              <w:t xml:space="preserve"> </w:t>
            </w:r>
            <w:r w:rsidRPr="003737FC">
              <w:rPr>
                <w:sz w:val="20"/>
                <w:szCs w:val="20"/>
                <w:lang w:val="pl-PL"/>
              </w:rPr>
              <w:t>virus</w:t>
            </w:r>
            <w:r w:rsidRPr="003737FC">
              <w:rPr>
                <w:sz w:val="20"/>
                <w:szCs w:val="20"/>
                <w:lang w:val="sr-Cyrl-CS"/>
              </w:rPr>
              <w:t xml:space="preserve"> 3 </w:t>
            </w:r>
            <w:r w:rsidRPr="003737FC">
              <w:rPr>
                <w:sz w:val="20"/>
                <w:szCs w:val="20"/>
                <w:lang w:val="pl-PL"/>
              </w:rPr>
              <w:t>carriers</w:t>
            </w:r>
            <w:r w:rsidRPr="003737FC">
              <w:rPr>
                <w:sz w:val="20"/>
                <w:szCs w:val="20"/>
                <w:lang w:val="sr-Cyrl-CS"/>
              </w:rPr>
              <w:t xml:space="preserve">, </w:t>
            </w:r>
            <w:r w:rsidRPr="003737FC">
              <w:rPr>
                <w:sz w:val="20"/>
                <w:szCs w:val="20"/>
                <w:lang w:val="pl-PL"/>
              </w:rPr>
              <w:t>Acta</w:t>
            </w:r>
            <w:r w:rsidRPr="003737FC">
              <w:rPr>
                <w:sz w:val="20"/>
                <w:szCs w:val="20"/>
                <w:lang w:val="sr-Cyrl-CS"/>
              </w:rPr>
              <w:t xml:space="preserve"> </w:t>
            </w:r>
            <w:r w:rsidRPr="003737FC">
              <w:rPr>
                <w:sz w:val="20"/>
                <w:szCs w:val="20"/>
                <w:lang w:val="pl-PL"/>
              </w:rPr>
              <w:t>Veterinaria</w:t>
            </w:r>
            <w:r w:rsidRPr="003737FC">
              <w:rPr>
                <w:sz w:val="20"/>
                <w:szCs w:val="20"/>
                <w:lang w:val="sr-Cyrl-CS"/>
              </w:rPr>
              <w:t xml:space="preserve">, </w:t>
            </w:r>
            <w:r w:rsidRPr="003737FC">
              <w:rPr>
                <w:sz w:val="20"/>
                <w:szCs w:val="20"/>
                <w:lang w:val="pl-PL"/>
              </w:rPr>
              <w:t>Vol</w:t>
            </w:r>
            <w:r w:rsidRPr="003737FC">
              <w:rPr>
                <w:sz w:val="20"/>
                <w:szCs w:val="20"/>
                <w:lang w:val="sr-Cyrl-CS"/>
              </w:rPr>
              <w:t xml:space="preserve">. 62, </w:t>
            </w:r>
            <w:r w:rsidRPr="003737FC">
              <w:rPr>
                <w:sz w:val="20"/>
                <w:szCs w:val="20"/>
                <w:lang w:val="pl-PL"/>
              </w:rPr>
              <w:t>No</w:t>
            </w:r>
            <w:r w:rsidRPr="003737FC">
              <w:rPr>
                <w:sz w:val="20"/>
                <w:szCs w:val="20"/>
                <w:lang w:val="sr-Cyrl-CS"/>
              </w:rPr>
              <w:t>. 5-6, 675-681.</w:t>
            </w:r>
          </w:p>
        </w:tc>
        <w:tc>
          <w:tcPr>
            <w:tcW w:w="1080" w:type="dxa"/>
            <w:vAlign w:val="center"/>
          </w:tcPr>
          <w:p w:rsidR="00FD532D" w:rsidRPr="003737FC" w:rsidRDefault="00FD532D" w:rsidP="00AB5D0B">
            <w:pPr>
              <w:jc w:val="center"/>
              <w:rPr>
                <w:sz w:val="20"/>
                <w:szCs w:val="20"/>
                <w:lang w:val="sr-Latn-CS"/>
              </w:rPr>
            </w:pPr>
            <w:r w:rsidRPr="003737FC">
              <w:rPr>
                <w:sz w:val="20"/>
                <w:szCs w:val="20"/>
                <w:lang w:val="sr-Cyrl-CS"/>
              </w:rPr>
              <w:t>М</w:t>
            </w:r>
            <w:r w:rsidRPr="003737FC">
              <w:rPr>
                <w:sz w:val="20"/>
                <w:szCs w:val="20"/>
                <w:lang w:val="sr-Latn-CS"/>
              </w:rPr>
              <w:t xml:space="preserve"> 23</w:t>
            </w:r>
          </w:p>
        </w:tc>
      </w:tr>
      <w:tr w:rsidR="00FD532D" w:rsidRPr="003737FC">
        <w:tc>
          <w:tcPr>
            <w:tcW w:w="534" w:type="dxa"/>
            <w:gridSpan w:val="2"/>
            <w:vAlign w:val="center"/>
          </w:tcPr>
          <w:p w:rsidR="00FD532D" w:rsidRPr="003737FC" w:rsidRDefault="00FD532D" w:rsidP="00AB5D0B">
            <w:pPr>
              <w:jc w:val="center"/>
              <w:rPr>
                <w:sz w:val="20"/>
                <w:szCs w:val="20"/>
                <w:lang w:val="sr-Cyrl-CS"/>
              </w:rPr>
            </w:pPr>
            <w:r w:rsidRPr="003737FC">
              <w:rPr>
                <w:sz w:val="20"/>
                <w:szCs w:val="20"/>
                <w:lang w:val="sr-Cyrl-CS"/>
              </w:rPr>
              <w:t>2.</w:t>
            </w:r>
          </w:p>
        </w:tc>
        <w:tc>
          <w:tcPr>
            <w:tcW w:w="8466" w:type="dxa"/>
            <w:gridSpan w:val="9"/>
          </w:tcPr>
          <w:p w:rsidR="00FD532D" w:rsidRPr="003737FC" w:rsidRDefault="00FD532D" w:rsidP="007431EB">
            <w:pPr>
              <w:jc w:val="both"/>
              <w:rPr>
                <w:sz w:val="20"/>
                <w:szCs w:val="20"/>
                <w:lang w:val="sr-Cyrl-CS"/>
              </w:rPr>
            </w:pPr>
            <w:r w:rsidRPr="003737FC">
              <w:rPr>
                <w:sz w:val="20"/>
                <w:szCs w:val="20"/>
                <w:lang w:val="pl-PL"/>
              </w:rPr>
              <w:t>Suvajdzic</w:t>
            </w:r>
            <w:r w:rsidRPr="003737FC">
              <w:rPr>
                <w:sz w:val="20"/>
                <w:szCs w:val="20"/>
                <w:lang w:val="sr-Cyrl-CS"/>
              </w:rPr>
              <w:t xml:space="preserve"> </w:t>
            </w:r>
            <w:r w:rsidRPr="003737FC">
              <w:rPr>
                <w:sz w:val="20"/>
                <w:szCs w:val="20"/>
                <w:lang w:val="pl-PL"/>
              </w:rPr>
              <w:t>Lj</w:t>
            </w:r>
            <w:r w:rsidRPr="003737FC">
              <w:rPr>
                <w:sz w:val="20"/>
                <w:szCs w:val="20"/>
                <w:lang w:val="sr-Cyrl-CS"/>
              </w:rPr>
              <w:t xml:space="preserve">., </w:t>
            </w:r>
            <w:r w:rsidRPr="003737FC">
              <w:rPr>
                <w:sz w:val="20"/>
                <w:szCs w:val="20"/>
                <w:lang w:val="pl-PL"/>
              </w:rPr>
              <w:t>Potkonjak</w:t>
            </w:r>
            <w:r w:rsidRPr="003737FC">
              <w:rPr>
                <w:sz w:val="20"/>
                <w:szCs w:val="20"/>
                <w:lang w:val="sr-Cyrl-CS"/>
              </w:rPr>
              <w:t xml:space="preserve"> </w:t>
            </w:r>
            <w:r w:rsidRPr="003737FC">
              <w:rPr>
                <w:sz w:val="20"/>
                <w:szCs w:val="20"/>
                <w:lang w:val="pl-PL"/>
              </w:rPr>
              <w:t>A</w:t>
            </w:r>
            <w:r w:rsidRPr="003737FC">
              <w:rPr>
                <w:sz w:val="20"/>
                <w:szCs w:val="20"/>
                <w:lang w:val="sr-Cyrl-CS"/>
              </w:rPr>
              <w:t xml:space="preserve">., </w:t>
            </w:r>
            <w:r w:rsidRPr="003737FC">
              <w:rPr>
                <w:sz w:val="20"/>
                <w:szCs w:val="20"/>
                <w:lang w:val="pl-PL"/>
              </w:rPr>
              <w:t>Milanov</w:t>
            </w:r>
            <w:r w:rsidRPr="003737FC">
              <w:rPr>
                <w:sz w:val="20"/>
                <w:szCs w:val="20"/>
                <w:lang w:val="sr-Cyrl-CS"/>
              </w:rPr>
              <w:t xml:space="preserve"> </w:t>
            </w:r>
            <w:r w:rsidRPr="003737FC">
              <w:rPr>
                <w:sz w:val="20"/>
                <w:szCs w:val="20"/>
                <w:lang w:val="pl-PL"/>
              </w:rPr>
              <w:t>D</w:t>
            </w:r>
            <w:r w:rsidRPr="003737FC">
              <w:rPr>
                <w:sz w:val="20"/>
                <w:szCs w:val="20"/>
                <w:lang w:val="sr-Cyrl-CS"/>
              </w:rPr>
              <w:t xml:space="preserve">., </w:t>
            </w:r>
            <w:r w:rsidRPr="003737FC">
              <w:rPr>
                <w:sz w:val="20"/>
                <w:szCs w:val="20"/>
                <w:lang w:val="pl-PL"/>
              </w:rPr>
              <w:t>Lako</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Kocic</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Milic</w:t>
            </w:r>
            <w:r w:rsidRPr="003737FC">
              <w:rPr>
                <w:sz w:val="20"/>
                <w:szCs w:val="20"/>
                <w:lang w:val="sr-Cyrl-CS"/>
              </w:rPr>
              <w:t xml:space="preserve"> </w:t>
            </w:r>
            <w:r w:rsidRPr="003737FC">
              <w:rPr>
                <w:sz w:val="20"/>
                <w:szCs w:val="20"/>
                <w:lang w:val="pl-PL"/>
              </w:rPr>
              <w:t>N</w:t>
            </w:r>
            <w:r w:rsidRPr="003737FC">
              <w:rPr>
                <w:sz w:val="20"/>
                <w:szCs w:val="20"/>
                <w:lang w:val="sr-Cyrl-CS"/>
              </w:rPr>
              <w:t xml:space="preserve">, </w:t>
            </w:r>
            <w:r w:rsidRPr="003737FC">
              <w:rPr>
                <w:sz w:val="20"/>
                <w:szCs w:val="20"/>
                <w:lang w:val="pl-PL"/>
              </w:rPr>
              <w:t>Cabarkapa</w:t>
            </w:r>
            <w:r w:rsidRPr="003737FC">
              <w:rPr>
                <w:sz w:val="20"/>
                <w:szCs w:val="20"/>
                <w:lang w:val="sr-Cyrl-CS"/>
              </w:rPr>
              <w:t xml:space="preserve"> </w:t>
            </w:r>
            <w:r w:rsidRPr="003737FC">
              <w:rPr>
                <w:sz w:val="20"/>
                <w:szCs w:val="20"/>
                <w:lang w:val="pl-PL"/>
              </w:rPr>
              <w:t>I</w:t>
            </w:r>
            <w:r w:rsidRPr="003737FC">
              <w:rPr>
                <w:sz w:val="20"/>
                <w:szCs w:val="20"/>
                <w:lang w:val="sr-Cyrl-CS"/>
              </w:rPr>
              <w:t xml:space="preserve">. </w:t>
            </w:r>
            <w:r w:rsidRPr="003737FC">
              <w:rPr>
                <w:sz w:val="20"/>
                <w:szCs w:val="20"/>
                <w:lang w:val="pl-PL"/>
              </w:rPr>
              <w:t>A</w:t>
            </w:r>
            <w:r w:rsidRPr="003737FC">
              <w:rPr>
                <w:sz w:val="20"/>
                <w:szCs w:val="20"/>
                <w:lang w:val="sr-Cyrl-CS"/>
              </w:rPr>
              <w:t xml:space="preserve">. (2012): </w:t>
            </w:r>
            <w:r w:rsidRPr="003737FC">
              <w:rPr>
                <w:sz w:val="20"/>
                <w:szCs w:val="20"/>
                <w:lang w:val="pl-PL"/>
              </w:rPr>
              <w:t>Proposal</w:t>
            </w:r>
            <w:r w:rsidRPr="003737FC">
              <w:rPr>
                <w:sz w:val="20"/>
                <w:szCs w:val="20"/>
                <w:lang w:val="sr-Cyrl-CS"/>
              </w:rPr>
              <w:t xml:space="preserve"> </w:t>
            </w:r>
            <w:r w:rsidRPr="003737FC">
              <w:rPr>
                <w:sz w:val="20"/>
                <w:szCs w:val="20"/>
                <w:lang w:val="pl-PL"/>
              </w:rPr>
              <w:t>of</w:t>
            </w:r>
            <w:r w:rsidRPr="003737FC">
              <w:rPr>
                <w:sz w:val="20"/>
                <w:szCs w:val="20"/>
                <w:lang w:val="sr-Cyrl-CS"/>
              </w:rPr>
              <w:t xml:space="preserve"> </w:t>
            </w:r>
            <w:r w:rsidRPr="003737FC">
              <w:rPr>
                <w:sz w:val="20"/>
                <w:szCs w:val="20"/>
                <w:lang w:val="pl-PL"/>
              </w:rPr>
              <w:t>a</w:t>
            </w:r>
            <w:r w:rsidRPr="003737FC">
              <w:rPr>
                <w:sz w:val="20"/>
                <w:szCs w:val="20"/>
                <w:lang w:val="sr-Cyrl-CS"/>
              </w:rPr>
              <w:t xml:space="preserve"> </w:t>
            </w:r>
            <w:r w:rsidRPr="003737FC">
              <w:rPr>
                <w:sz w:val="20"/>
                <w:szCs w:val="20"/>
                <w:lang w:val="pl-PL"/>
              </w:rPr>
              <w:t>Diagnostic</w:t>
            </w:r>
            <w:r w:rsidRPr="003737FC">
              <w:rPr>
                <w:sz w:val="20"/>
                <w:szCs w:val="20"/>
                <w:lang w:val="sr-Cyrl-CS"/>
              </w:rPr>
              <w:t xml:space="preserve"> </w:t>
            </w:r>
            <w:r w:rsidRPr="003737FC">
              <w:rPr>
                <w:sz w:val="20"/>
                <w:szCs w:val="20"/>
                <w:lang w:val="pl-PL"/>
              </w:rPr>
              <w:t>Protocol</w:t>
            </w:r>
            <w:r w:rsidRPr="003737FC">
              <w:rPr>
                <w:sz w:val="20"/>
                <w:szCs w:val="20"/>
                <w:lang w:val="sr-Cyrl-CS"/>
              </w:rPr>
              <w:t xml:space="preserve"> </w:t>
            </w:r>
            <w:r w:rsidRPr="003737FC">
              <w:rPr>
                <w:sz w:val="20"/>
                <w:szCs w:val="20"/>
                <w:lang w:val="pl-PL"/>
              </w:rPr>
              <w:t>for</w:t>
            </w:r>
            <w:r w:rsidRPr="003737FC">
              <w:rPr>
                <w:sz w:val="20"/>
                <w:szCs w:val="20"/>
                <w:lang w:val="sr-Cyrl-CS"/>
              </w:rPr>
              <w:t xml:space="preserve"> </w:t>
            </w:r>
            <w:r w:rsidRPr="003737FC">
              <w:rPr>
                <w:sz w:val="20"/>
                <w:szCs w:val="20"/>
                <w:lang w:val="pl-PL"/>
              </w:rPr>
              <w:t>Isolation</w:t>
            </w:r>
            <w:r w:rsidRPr="003737FC">
              <w:rPr>
                <w:sz w:val="20"/>
                <w:szCs w:val="20"/>
                <w:lang w:val="sr-Cyrl-CS"/>
              </w:rPr>
              <w:t xml:space="preserve"> </w:t>
            </w:r>
            <w:r w:rsidRPr="003737FC">
              <w:rPr>
                <w:sz w:val="20"/>
                <w:szCs w:val="20"/>
                <w:lang w:val="pl-PL"/>
              </w:rPr>
              <w:t>of</w:t>
            </w:r>
            <w:r w:rsidRPr="003737FC">
              <w:rPr>
                <w:sz w:val="20"/>
                <w:szCs w:val="20"/>
                <w:lang w:val="sr-Cyrl-CS"/>
              </w:rPr>
              <w:t xml:space="preserve"> </w:t>
            </w:r>
            <w:r w:rsidRPr="003737FC">
              <w:rPr>
                <w:sz w:val="20"/>
                <w:szCs w:val="20"/>
                <w:lang w:val="pl-PL"/>
              </w:rPr>
              <w:t>Corynebacterium</w:t>
            </w:r>
            <w:r w:rsidRPr="003737FC">
              <w:rPr>
                <w:sz w:val="20"/>
                <w:szCs w:val="20"/>
                <w:lang w:val="sr-Cyrl-CS"/>
              </w:rPr>
              <w:t xml:space="preserve"> </w:t>
            </w:r>
            <w:r w:rsidRPr="003737FC">
              <w:rPr>
                <w:sz w:val="20"/>
                <w:szCs w:val="20"/>
                <w:lang w:val="pl-PL"/>
              </w:rPr>
              <w:t>ulcerans</w:t>
            </w:r>
            <w:r w:rsidRPr="003737FC">
              <w:rPr>
                <w:sz w:val="20"/>
                <w:szCs w:val="20"/>
                <w:lang w:val="sr-Cyrl-CS"/>
              </w:rPr>
              <w:t xml:space="preserve"> </w:t>
            </w:r>
            <w:r w:rsidRPr="003737FC">
              <w:rPr>
                <w:sz w:val="20"/>
                <w:szCs w:val="20"/>
                <w:lang w:val="pl-PL"/>
              </w:rPr>
              <w:t>from</w:t>
            </w:r>
            <w:r w:rsidRPr="003737FC">
              <w:rPr>
                <w:sz w:val="20"/>
                <w:szCs w:val="20"/>
                <w:lang w:val="sr-Cyrl-CS"/>
              </w:rPr>
              <w:t xml:space="preserve"> </w:t>
            </w:r>
            <w:r w:rsidRPr="003737FC">
              <w:rPr>
                <w:sz w:val="20"/>
                <w:szCs w:val="20"/>
                <w:lang w:val="pl-PL"/>
              </w:rPr>
              <w:t>Cow</w:t>
            </w:r>
            <w:r w:rsidRPr="003737FC">
              <w:rPr>
                <w:sz w:val="20"/>
                <w:szCs w:val="20"/>
                <w:lang w:val="sr-Cyrl-CS"/>
              </w:rPr>
              <w:t>’</w:t>
            </w:r>
            <w:r w:rsidRPr="003737FC">
              <w:rPr>
                <w:sz w:val="20"/>
                <w:szCs w:val="20"/>
                <w:lang w:val="pl-PL"/>
              </w:rPr>
              <w:t>s</w:t>
            </w:r>
            <w:r w:rsidRPr="003737FC">
              <w:rPr>
                <w:sz w:val="20"/>
                <w:szCs w:val="20"/>
                <w:lang w:val="sr-Cyrl-CS"/>
              </w:rPr>
              <w:t xml:space="preserve"> </w:t>
            </w:r>
            <w:r w:rsidRPr="003737FC">
              <w:rPr>
                <w:sz w:val="20"/>
                <w:szCs w:val="20"/>
                <w:lang w:val="pl-PL"/>
              </w:rPr>
              <w:t>Milk</w:t>
            </w:r>
            <w:r w:rsidRPr="003737FC">
              <w:rPr>
                <w:sz w:val="20"/>
                <w:szCs w:val="20"/>
                <w:lang w:val="sr-Cyrl-CS"/>
              </w:rPr>
              <w:t xml:space="preserve">. </w:t>
            </w:r>
            <w:r w:rsidRPr="003737FC">
              <w:rPr>
                <w:sz w:val="20"/>
                <w:szCs w:val="20"/>
                <w:lang w:val="pl-PL"/>
              </w:rPr>
              <w:t>Acta Scientiae Veterinariae, 40(2): 1039</w:t>
            </w:r>
          </w:p>
        </w:tc>
        <w:tc>
          <w:tcPr>
            <w:tcW w:w="1080" w:type="dxa"/>
            <w:vAlign w:val="center"/>
          </w:tcPr>
          <w:p w:rsidR="00FD532D" w:rsidRPr="003737FC" w:rsidRDefault="00FD532D"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FD532D" w:rsidRPr="003737FC">
        <w:tc>
          <w:tcPr>
            <w:tcW w:w="534" w:type="dxa"/>
            <w:gridSpan w:val="2"/>
            <w:vAlign w:val="center"/>
          </w:tcPr>
          <w:p w:rsidR="00FD532D" w:rsidRPr="003737FC" w:rsidRDefault="00FD532D" w:rsidP="00AB5D0B">
            <w:pPr>
              <w:jc w:val="center"/>
              <w:rPr>
                <w:sz w:val="20"/>
                <w:szCs w:val="20"/>
                <w:lang w:val="sr-Cyrl-CS"/>
              </w:rPr>
            </w:pPr>
            <w:r w:rsidRPr="003737FC">
              <w:rPr>
                <w:sz w:val="20"/>
                <w:szCs w:val="20"/>
                <w:lang w:val="sr-Cyrl-CS"/>
              </w:rPr>
              <w:t>3.</w:t>
            </w:r>
          </w:p>
        </w:tc>
        <w:tc>
          <w:tcPr>
            <w:tcW w:w="8466" w:type="dxa"/>
            <w:gridSpan w:val="9"/>
          </w:tcPr>
          <w:p w:rsidR="00FD532D" w:rsidRPr="003737FC" w:rsidRDefault="00FD532D" w:rsidP="007431EB">
            <w:pPr>
              <w:jc w:val="both"/>
              <w:rPr>
                <w:sz w:val="20"/>
                <w:szCs w:val="20"/>
                <w:lang w:val="sr-Cyrl-CS"/>
              </w:rPr>
            </w:pPr>
            <w:r w:rsidRPr="003737FC">
              <w:rPr>
                <w:sz w:val="20"/>
                <w:szCs w:val="20"/>
              </w:rPr>
              <w:t xml:space="preserve">Đordjevic-Spasic M., Potkonjak A., Lako B., Doder R., Canak G., Suvajdzic Lj, Kostic V. The first case report of serologically confirmed cat scratch disease of a boy in Serbia. HealthMED, Vol. 5 No. 6 Suppl. 1. 2011. 2121-2125. </w:t>
            </w:r>
          </w:p>
        </w:tc>
        <w:tc>
          <w:tcPr>
            <w:tcW w:w="1080" w:type="dxa"/>
            <w:vAlign w:val="center"/>
          </w:tcPr>
          <w:p w:rsidR="00FD532D" w:rsidRPr="003737FC" w:rsidRDefault="00FD532D"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FD532D" w:rsidRPr="003737FC">
        <w:tc>
          <w:tcPr>
            <w:tcW w:w="534" w:type="dxa"/>
            <w:gridSpan w:val="2"/>
            <w:vAlign w:val="center"/>
          </w:tcPr>
          <w:p w:rsidR="00FD532D" w:rsidRPr="003737FC" w:rsidRDefault="00FD532D" w:rsidP="00AB5D0B">
            <w:pPr>
              <w:jc w:val="center"/>
              <w:rPr>
                <w:sz w:val="20"/>
                <w:szCs w:val="20"/>
                <w:lang w:val="sr-Cyrl-CS"/>
              </w:rPr>
            </w:pPr>
            <w:r w:rsidRPr="003737FC">
              <w:rPr>
                <w:sz w:val="20"/>
                <w:szCs w:val="20"/>
                <w:lang w:val="sr-Cyrl-CS"/>
              </w:rPr>
              <w:t>4.</w:t>
            </w:r>
          </w:p>
        </w:tc>
        <w:tc>
          <w:tcPr>
            <w:tcW w:w="8466" w:type="dxa"/>
            <w:gridSpan w:val="9"/>
          </w:tcPr>
          <w:p w:rsidR="00FD532D" w:rsidRPr="003737FC" w:rsidRDefault="00FD532D" w:rsidP="007431EB">
            <w:pPr>
              <w:jc w:val="both"/>
              <w:rPr>
                <w:sz w:val="20"/>
                <w:szCs w:val="20"/>
                <w:lang w:val="pl-PL"/>
              </w:rPr>
            </w:pPr>
            <w:r w:rsidRPr="003737FC">
              <w:rPr>
                <w:sz w:val="20"/>
                <w:szCs w:val="20"/>
                <w:lang w:val="pl-PL"/>
              </w:rPr>
              <w:t>Potkonjak</w:t>
            </w:r>
            <w:r w:rsidRPr="003737FC">
              <w:rPr>
                <w:sz w:val="20"/>
                <w:szCs w:val="20"/>
                <w:lang w:val="sr-Cyrl-CS"/>
              </w:rPr>
              <w:t xml:space="preserve"> </w:t>
            </w:r>
            <w:r w:rsidRPr="003737FC">
              <w:rPr>
                <w:sz w:val="20"/>
                <w:szCs w:val="20"/>
                <w:lang w:val="pl-PL"/>
              </w:rPr>
              <w:t>A</w:t>
            </w:r>
            <w:r w:rsidRPr="003737FC">
              <w:rPr>
                <w:sz w:val="20"/>
                <w:szCs w:val="20"/>
                <w:lang w:val="sr-Cyrl-CS"/>
              </w:rPr>
              <w:t xml:space="preserve">., </w:t>
            </w:r>
            <w:r w:rsidRPr="003737FC">
              <w:rPr>
                <w:sz w:val="20"/>
                <w:szCs w:val="20"/>
                <w:lang w:val="pl-PL"/>
              </w:rPr>
              <w:t>Lako</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Bacic</w:t>
            </w:r>
            <w:r w:rsidRPr="003737FC">
              <w:rPr>
                <w:sz w:val="20"/>
                <w:szCs w:val="20"/>
                <w:lang w:val="sr-Cyrl-CS"/>
              </w:rPr>
              <w:t xml:space="preserve"> </w:t>
            </w:r>
            <w:r w:rsidRPr="003737FC">
              <w:rPr>
                <w:sz w:val="20"/>
                <w:szCs w:val="20"/>
                <w:lang w:val="pl-PL"/>
              </w:rPr>
              <w:t>D</w:t>
            </w:r>
            <w:r w:rsidRPr="003737FC">
              <w:rPr>
                <w:sz w:val="20"/>
                <w:szCs w:val="20"/>
                <w:lang w:val="sr-Cyrl-CS"/>
              </w:rPr>
              <w:t xml:space="preserve">., </w:t>
            </w:r>
            <w:r w:rsidRPr="003737FC">
              <w:rPr>
                <w:sz w:val="20"/>
                <w:szCs w:val="20"/>
                <w:lang w:val="pl-PL"/>
              </w:rPr>
              <w:t>Lako</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Suvajdzic</w:t>
            </w:r>
            <w:r w:rsidRPr="003737FC">
              <w:rPr>
                <w:sz w:val="20"/>
                <w:szCs w:val="20"/>
                <w:lang w:val="sr-Cyrl-CS"/>
              </w:rPr>
              <w:t xml:space="preserve"> </w:t>
            </w:r>
            <w:r w:rsidRPr="003737FC">
              <w:rPr>
                <w:sz w:val="20"/>
                <w:szCs w:val="20"/>
                <w:lang w:val="pl-PL"/>
              </w:rPr>
              <w:t>Lj</w:t>
            </w:r>
            <w:r w:rsidRPr="003737FC">
              <w:rPr>
                <w:sz w:val="20"/>
                <w:szCs w:val="20"/>
                <w:lang w:val="sr-Cyrl-CS"/>
              </w:rPr>
              <w:t xml:space="preserve">., </w:t>
            </w:r>
            <w:r w:rsidRPr="003737FC">
              <w:rPr>
                <w:sz w:val="20"/>
                <w:szCs w:val="20"/>
                <w:lang w:val="pl-PL"/>
              </w:rPr>
              <w:t>Stevan</w:t>
            </w:r>
            <w:r w:rsidRPr="003737FC">
              <w:rPr>
                <w:sz w:val="20"/>
                <w:szCs w:val="20"/>
                <w:lang w:val="sr-Cyrl-CS"/>
              </w:rPr>
              <w:t>č</w:t>
            </w:r>
            <w:r w:rsidRPr="003737FC">
              <w:rPr>
                <w:sz w:val="20"/>
                <w:szCs w:val="20"/>
                <w:lang w:val="pl-PL"/>
              </w:rPr>
              <w:t>evi</w:t>
            </w:r>
            <w:r w:rsidRPr="003737FC">
              <w:rPr>
                <w:sz w:val="20"/>
                <w:szCs w:val="20"/>
                <w:lang w:val="sr-Cyrl-CS"/>
              </w:rPr>
              <w:t xml:space="preserve">ć </w:t>
            </w:r>
            <w:r w:rsidRPr="003737FC">
              <w:rPr>
                <w:sz w:val="20"/>
                <w:szCs w:val="20"/>
                <w:lang w:val="pl-PL"/>
              </w:rPr>
              <w:t>M</w:t>
            </w:r>
            <w:r w:rsidRPr="003737FC">
              <w:rPr>
                <w:sz w:val="20"/>
                <w:szCs w:val="20"/>
                <w:lang w:val="sr-Cyrl-CS"/>
              </w:rPr>
              <w:t xml:space="preserve">., </w:t>
            </w:r>
            <w:r w:rsidRPr="003737FC">
              <w:rPr>
                <w:sz w:val="20"/>
                <w:szCs w:val="20"/>
                <w:lang w:val="pl-PL"/>
              </w:rPr>
              <w:t>Toholj</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Vrane</w:t>
            </w:r>
            <w:r w:rsidRPr="003737FC">
              <w:rPr>
                <w:sz w:val="20"/>
                <w:szCs w:val="20"/>
                <w:lang w:val="sr-Cyrl-CS"/>
              </w:rPr>
              <w:t xml:space="preserve">š </w:t>
            </w:r>
            <w:r w:rsidRPr="003737FC">
              <w:rPr>
                <w:sz w:val="20"/>
                <w:szCs w:val="20"/>
                <w:lang w:val="pl-PL"/>
              </w:rPr>
              <w:t>M</w:t>
            </w:r>
            <w:r w:rsidRPr="003737FC">
              <w:rPr>
                <w:sz w:val="20"/>
                <w:szCs w:val="20"/>
                <w:lang w:val="sr-Cyrl-CS"/>
              </w:rPr>
              <w:t xml:space="preserve">. (2011): </w:t>
            </w:r>
            <w:r w:rsidRPr="003737FC">
              <w:rPr>
                <w:sz w:val="20"/>
                <w:szCs w:val="20"/>
                <w:lang w:val="pl-PL"/>
              </w:rPr>
              <w:t>First</w:t>
            </w:r>
            <w:r w:rsidRPr="003737FC">
              <w:rPr>
                <w:sz w:val="20"/>
                <w:szCs w:val="20"/>
                <w:lang w:val="sr-Cyrl-CS"/>
              </w:rPr>
              <w:t xml:space="preserve"> </w:t>
            </w:r>
            <w:r w:rsidRPr="003737FC">
              <w:rPr>
                <w:sz w:val="20"/>
                <w:szCs w:val="20"/>
                <w:lang w:val="pl-PL"/>
              </w:rPr>
              <w:t>report</w:t>
            </w:r>
            <w:r w:rsidRPr="003737FC">
              <w:rPr>
                <w:sz w:val="20"/>
                <w:szCs w:val="20"/>
                <w:lang w:val="sr-Cyrl-CS"/>
              </w:rPr>
              <w:t xml:space="preserve"> </w:t>
            </w:r>
            <w:r w:rsidRPr="003737FC">
              <w:rPr>
                <w:sz w:val="20"/>
                <w:szCs w:val="20"/>
                <w:lang w:val="pl-PL"/>
              </w:rPr>
              <w:t>on</w:t>
            </w:r>
            <w:r w:rsidRPr="003737FC">
              <w:rPr>
                <w:sz w:val="20"/>
                <w:szCs w:val="20"/>
                <w:lang w:val="sr-Cyrl-CS"/>
              </w:rPr>
              <w:t xml:space="preserve"> </w:t>
            </w:r>
            <w:r w:rsidRPr="003737FC">
              <w:rPr>
                <w:sz w:val="20"/>
                <w:szCs w:val="20"/>
                <w:lang w:val="pl-PL"/>
              </w:rPr>
              <w:t>seroepidemiological</w:t>
            </w:r>
            <w:r w:rsidRPr="003737FC">
              <w:rPr>
                <w:sz w:val="20"/>
                <w:szCs w:val="20"/>
                <w:lang w:val="sr-Cyrl-CS"/>
              </w:rPr>
              <w:t xml:space="preserve"> </w:t>
            </w:r>
            <w:r w:rsidRPr="003737FC">
              <w:rPr>
                <w:sz w:val="20"/>
                <w:szCs w:val="20"/>
                <w:lang w:val="pl-PL"/>
              </w:rPr>
              <w:t>and</w:t>
            </w:r>
            <w:r w:rsidRPr="003737FC">
              <w:rPr>
                <w:sz w:val="20"/>
                <w:szCs w:val="20"/>
                <w:lang w:val="sr-Cyrl-CS"/>
              </w:rPr>
              <w:t xml:space="preserve"> </w:t>
            </w:r>
            <w:r w:rsidRPr="003737FC">
              <w:rPr>
                <w:sz w:val="20"/>
                <w:szCs w:val="20"/>
                <w:lang w:val="pl-PL"/>
              </w:rPr>
              <w:t>clinical</w:t>
            </w:r>
            <w:r w:rsidRPr="003737FC">
              <w:rPr>
                <w:sz w:val="20"/>
                <w:szCs w:val="20"/>
                <w:lang w:val="sr-Cyrl-CS"/>
              </w:rPr>
              <w:t xml:space="preserve"> </w:t>
            </w:r>
            <w:r w:rsidRPr="003737FC">
              <w:rPr>
                <w:sz w:val="20"/>
                <w:szCs w:val="20"/>
                <w:lang w:val="pl-PL"/>
              </w:rPr>
              <w:t>investigation</w:t>
            </w:r>
            <w:r w:rsidRPr="003737FC">
              <w:rPr>
                <w:sz w:val="20"/>
                <w:szCs w:val="20"/>
                <w:lang w:val="sr-Cyrl-CS"/>
              </w:rPr>
              <w:t xml:space="preserve"> </w:t>
            </w:r>
            <w:r w:rsidRPr="003737FC">
              <w:rPr>
                <w:sz w:val="20"/>
                <w:szCs w:val="20"/>
                <w:lang w:val="pl-PL"/>
              </w:rPr>
              <w:t>of</w:t>
            </w:r>
            <w:r w:rsidRPr="003737FC">
              <w:rPr>
                <w:sz w:val="20"/>
                <w:szCs w:val="20"/>
                <w:lang w:val="sr-Cyrl-CS"/>
              </w:rPr>
              <w:t xml:space="preserve"> </w:t>
            </w:r>
            <w:r w:rsidRPr="003737FC">
              <w:rPr>
                <w:sz w:val="20"/>
                <w:szCs w:val="20"/>
                <w:lang w:val="pl-PL"/>
              </w:rPr>
              <w:t>cat</w:t>
            </w:r>
            <w:r w:rsidRPr="003737FC">
              <w:rPr>
                <w:sz w:val="20"/>
                <w:szCs w:val="20"/>
                <w:lang w:val="sr-Cyrl-CS"/>
              </w:rPr>
              <w:t xml:space="preserve"> </w:t>
            </w:r>
            <w:r w:rsidRPr="003737FC">
              <w:rPr>
                <w:sz w:val="20"/>
                <w:szCs w:val="20"/>
                <w:lang w:val="pl-PL"/>
              </w:rPr>
              <w:t>infection</w:t>
            </w:r>
            <w:r w:rsidRPr="003737FC">
              <w:rPr>
                <w:sz w:val="20"/>
                <w:szCs w:val="20"/>
                <w:lang w:val="sr-Cyrl-CS"/>
              </w:rPr>
              <w:t xml:space="preserve"> </w:t>
            </w:r>
            <w:r w:rsidRPr="003737FC">
              <w:rPr>
                <w:sz w:val="20"/>
                <w:szCs w:val="20"/>
                <w:lang w:val="pl-PL"/>
              </w:rPr>
              <w:t>with</w:t>
            </w:r>
            <w:r w:rsidRPr="003737FC">
              <w:rPr>
                <w:sz w:val="20"/>
                <w:szCs w:val="20"/>
                <w:lang w:val="sr-Cyrl-CS"/>
              </w:rPr>
              <w:t xml:space="preserve"> </w:t>
            </w:r>
            <w:r w:rsidRPr="003737FC">
              <w:rPr>
                <w:sz w:val="20"/>
                <w:szCs w:val="20"/>
                <w:lang w:val="pl-PL"/>
              </w:rPr>
              <w:t>Bartonella</w:t>
            </w:r>
            <w:r w:rsidRPr="003737FC">
              <w:rPr>
                <w:sz w:val="20"/>
                <w:szCs w:val="20"/>
                <w:lang w:val="sr-Cyrl-CS"/>
              </w:rPr>
              <w:t xml:space="preserve"> </w:t>
            </w:r>
            <w:r w:rsidRPr="003737FC">
              <w:rPr>
                <w:sz w:val="20"/>
                <w:szCs w:val="20"/>
                <w:lang w:val="pl-PL"/>
              </w:rPr>
              <w:t>henselae</w:t>
            </w:r>
            <w:r w:rsidRPr="003737FC">
              <w:rPr>
                <w:sz w:val="20"/>
                <w:szCs w:val="20"/>
                <w:lang w:val="sr-Cyrl-CS"/>
              </w:rPr>
              <w:t xml:space="preserve"> </w:t>
            </w:r>
            <w:r w:rsidRPr="003737FC">
              <w:rPr>
                <w:sz w:val="20"/>
                <w:szCs w:val="20"/>
                <w:lang w:val="pl-PL"/>
              </w:rPr>
              <w:t>in</w:t>
            </w:r>
            <w:r w:rsidRPr="003737FC">
              <w:rPr>
                <w:sz w:val="20"/>
                <w:szCs w:val="20"/>
                <w:lang w:val="sr-Cyrl-CS"/>
              </w:rPr>
              <w:t xml:space="preserve"> </w:t>
            </w:r>
            <w:r w:rsidRPr="003737FC">
              <w:rPr>
                <w:sz w:val="20"/>
                <w:szCs w:val="20"/>
                <w:lang w:val="pl-PL"/>
              </w:rPr>
              <w:t>the</w:t>
            </w:r>
            <w:r w:rsidRPr="003737FC">
              <w:rPr>
                <w:sz w:val="20"/>
                <w:szCs w:val="20"/>
                <w:lang w:val="sr-Cyrl-CS"/>
              </w:rPr>
              <w:t xml:space="preserve"> </w:t>
            </w:r>
            <w:r w:rsidRPr="003737FC">
              <w:rPr>
                <w:sz w:val="20"/>
                <w:szCs w:val="20"/>
                <w:lang w:val="pl-PL"/>
              </w:rPr>
              <w:t>area</w:t>
            </w:r>
            <w:r w:rsidRPr="003737FC">
              <w:rPr>
                <w:sz w:val="20"/>
                <w:szCs w:val="20"/>
                <w:lang w:val="sr-Cyrl-CS"/>
              </w:rPr>
              <w:t xml:space="preserve"> </w:t>
            </w:r>
            <w:r w:rsidRPr="003737FC">
              <w:rPr>
                <w:sz w:val="20"/>
                <w:szCs w:val="20"/>
                <w:lang w:val="pl-PL"/>
              </w:rPr>
              <w:t>of</w:t>
            </w:r>
            <w:r w:rsidRPr="003737FC">
              <w:rPr>
                <w:sz w:val="20"/>
                <w:szCs w:val="20"/>
                <w:lang w:val="sr-Cyrl-CS"/>
              </w:rPr>
              <w:t xml:space="preserve"> </w:t>
            </w:r>
            <w:r w:rsidRPr="003737FC">
              <w:rPr>
                <w:sz w:val="20"/>
                <w:szCs w:val="20"/>
                <w:lang w:val="pl-PL"/>
              </w:rPr>
              <w:t>Novi</w:t>
            </w:r>
            <w:r w:rsidRPr="003737FC">
              <w:rPr>
                <w:sz w:val="20"/>
                <w:szCs w:val="20"/>
                <w:lang w:val="sr-Cyrl-CS"/>
              </w:rPr>
              <w:t xml:space="preserve"> </w:t>
            </w:r>
            <w:r w:rsidRPr="003737FC">
              <w:rPr>
                <w:sz w:val="20"/>
                <w:szCs w:val="20"/>
                <w:lang w:val="pl-PL"/>
              </w:rPr>
              <w:t>Sad</w:t>
            </w:r>
            <w:r w:rsidRPr="003737FC">
              <w:rPr>
                <w:sz w:val="20"/>
                <w:szCs w:val="20"/>
                <w:lang w:val="sr-Cyrl-CS"/>
              </w:rPr>
              <w:t xml:space="preserve">, </w:t>
            </w:r>
            <w:r w:rsidRPr="003737FC">
              <w:rPr>
                <w:sz w:val="20"/>
                <w:szCs w:val="20"/>
                <w:lang w:val="pl-PL"/>
              </w:rPr>
              <w:t>Serbia</w:t>
            </w:r>
            <w:r w:rsidRPr="003737FC">
              <w:rPr>
                <w:sz w:val="20"/>
                <w:szCs w:val="20"/>
                <w:lang w:val="sr-Cyrl-CS"/>
              </w:rPr>
              <w:t xml:space="preserve">. </w:t>
            </w:r>
            <w:r w:rsidRPr="003737FC">
              <w:rPr>
                <w:sz w:val="20"/>
                <w:szCs w:val="20"/>
                <w:lang w:val="pl-PL"/>
              </w:rPr>
              <w:t>Acta veterinaria, 61 (2-3),183-192</w:t>
            </w:r>
          </w:p>
        </w:tc>
        <w:tc>
          <w:tcPr>
            <w:tcW w:w="1080" w:type="dxa"/>
            <w:vAlign w:val="center"/>
          </w:tcPr>
          <w:p w:rsidR="00FD532D" w:rsidRPr="003737FC" w:rsidRDefault="00FD532D"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FD532D" w:rsidRPr="003737FC">
        <w:tc>
          <w:tcPr>
            <w:tcW w:w="534" w:type="dxa"/>
            <w:gridSpan w:val="2"/>
            <w:vAlign w:val="center"/>
          </w:tcPr>
          <w:p w:rsidR="00FD532D" w:rsidRPr="003737FC" w:rsidRDefault="00FD532D" w:rsidP="00AB5D0B">
            <w:pPr>
              <w:jc w:val="center"/>
              <w:rPr>
                <w:sz w:val="20"/>
                <w:szCs w:val="20"/>
                <w:lang w:val="sr-Cyrl-CS"/>
              </w:rPr>
            </w:pPr>
            <w:r w:rsidRPr="003737FC">
              <w:rPr>
                <w:sz w:val="20"/>
                <w:szCs w:val="20"/>
                <w:lang w:val="sr-Cyrl-CS"/>
              </w:rPr>
              <w:t>5.</w:t>
            </w:r>
          </w:p>
        </w:tc>
        <w:tc>
          <w:tcPr>
            <w:tcW w:w="8466" w:type="dxa"/>
            <w:gridSpan w:val="9"/>
          </w:tcPr>
          <w:p w:rsidR="00FD532D" w:rsidRPr="003737FC" w:rsidRDefault="00FD532D" w:rsidP="007431EB">
            <w:pPr>
              <w:jc w:val="both"/>
              <w:rPr>
                <w:sz w:val="20"/>
                <w:szCs w:val="20"/>
                <w:lang w:val="sr-Cyrl-CS"/>
              </w:rPr>
            </w:pPr>
            <w:r w:rsidRPr="003737FC">
              <w:rPr>
                <w:sz w:val="20"/>
                <w:szCs w:val="20"/>
                <w:lang w:val="pl-PL"/>
              </w:rPr>
              <w:t>Ratajac</w:t>
            </w:r>
            <w:r w:rsidRPr="003737FC">
              <w:rPr>
                <w:sz w:val="20"/>
                <w:szCs w:val="20"/>
                <w:lang w:val="sr-Cyrl-CS"/>
              </w:rPr>
              <w:t xml:space="preserve"> </w:t>
            </w:r>
            <w:r w:rsidRPr="003737FC">
              <w:rPr>
                <w:sz w:val="20"/>
                <w:szCs w:val="20"/>
                <w:lang w:val="pl-PL"/>
              </w:rPr>
              <w:t>R</w:t>
            </w:r>
            <w:r w:rsidRPr="003737FC">
              <w:rPr>
                <w:sz w:val="20"/>
                <w:szCs w:val="20"/>
                <w:lang w:val="sr-Cyrl-CS"/>
              </w:rPr>
              <w:t xml:space="preserve">. </w:t>
            </w:r>
            <w:r w:rsidRPr="003737FC">
              <w:rPr>
                <w:sz w:val="20"/>
                <w:szCs w:val="20"/>
                <w:lang w:val="pl-PL"/>
              </w:rPr>
              <w:t>Stojanovic</w:t>
            </w:r>
            <w:r w:rsidRPr="003737FC">
              <w:rPr>
                <w:sz w:val="20"/>
                <w:szCs w:val="20"/>
                <w:lang w:val="sr-Cyrl-CS"/>
              </w:rPr>
              <w:t xml:space="preserve"> </w:t>
            </w:r>
            <w:r w:rsidRPr="003737FC">
              <w:rPr>
                <w:sz w:val="20"/>
                <w:szCs w:val="20"/>
                <w:lang w:val="sr-Latn-CS"/>
              </w:rPr>
              <w:t xml:space="preserve">D., </w:t>
            </w:r>
            <w:r w:rsidRPr="003737FC">
              <w:rPr>
                <w:sz w:val="20"/>
                <w:szCs w:val="20"/>
                <w:lang w:val="pl-PL"/>
              </w:rPr>
              <w:t>Petrovic</w:t>
            </w:r>
            <w:r w:rsidRPr="003737FC">
              <w:rPr>
                <w:sz w:val="20"/>
                <w:szCs w:val="20"/>
                <w:lang w:val="sr-Cyrl-CS"/>
              </w:rPr>
              <w:t xml:space="preserve"> </w:t>
            </w:r>
            <w:r w:rsidRPr="003737FC">
              <w:rPr>
                <w:sz w:val="20"/>
                <w:szCs w:val="20"/>
                <w:lang w:val="pl-PL"/>
              </w:rPr>
              <w:t>J</w:t>
            </w:r>
            <w:r w:rsidRPr="003737FC">
              <w:rPr>
                <w:sz w:val="20"/>
                <w:szCs w:val="20"/>
                <w:lang w:val="sr-Cyrl-CS"/>
              </w:rPr>
              <w:t xml:space="preserve">., </w:t>
            </w:r>
            <w:r w:rsidRPr="003737FC">
              <w:rPr>
                <w:sz w:val="20"/>
                <w:szCs w:val="20"/>
                <w:lang w:val="pl-PL"/>
              </w:rPr>
              <w:t>Milanov</w:t>
            </w:r>
            <w:r w:rsidRPr="003737FC">
              <w:rPr>
                <w:sz w:val="20"/>
                <w:szCs w:val="20"/>
                <w:lang w:val="sr-Cyrl-CS"/>
              </w:rPr>
              <w:t xml:space="preserve"> </w:t>
            </w:r>
            <w:r w:rsidRPr="003737FC">
              <w:rPr>
                <w:sz w:val="20"/>
                <w:szCs w:val="20"/>
                <w:lang w:val="pl-PL"/>
              </w:rPr>
              <w:t>D</w:t>
            </w:r>
            <w:r w:rsidRPr="003737FC">
              <w:rPr>
                <w:sz w:val="20"/>
                <w:szCs w:val="20"/>
                <w:lang w:val="sr-Cyrl-CS"/>
              </w:rPr>
              <w:t xml:space="preserve">., </w:t>
            </w:r>
            <w:r w:rsidRPr="003737FC">
              <w:rPr>
                <w:sz w:val="20"/>
                <w:szCs w:val="20"/>
                <w:lang w:val="pl-PL"/>
              </w:rPr>
              <w:t>Vasic</w:t>
            </w:r>
            <w:r w:rsidRPr="003737FC">
              <w:rPr>
                <w:sz w:val="20"/>
                <w:szCs w:val="20"/>
                <w:lang w:val="sr-Cyrl-CS"/>
              </w:rPr>
              <w:t xml:space="preserve"> Р., </w:t>
            </w:r>
            <w:r w:rsidRPr="003737FC">
              <w:rPr>
                <w:sz w:val="20"/>
                <w:szCs w:val="20"/>
                <w:lang w:val="pl-PL"/>
              </w:rPr>
              <w:t>Stojanov</w:t>
            </w:r>
            <w:r w:rsidRPr="003737FC">
              <w:rPr>
                <w:sz w:val="20"/>
                <w:szCs w:val="20"/>
                <w:lang w:val="sr-Cyrl-CS"/>
              </w:rPr>
              <w:t xml:space="preserve"> </w:t>
            </w:r>
            <w:r w:rsidRPr="003737FC">
              <w:rPr>
                <w:sz w:val="20"/>
                <w:szCs w:val="20"/>
                <w:lang w:val="pl-PL"/>
              </w:rPr>
              <w:t>I</w:t>
            </w:r>
            <w:r w:rsidRPr="003737FC">
              <w:rPr>
                <w:sz w:val="20"/>
                <w:szCs w:val="20"/>
                <w:lang w:val="sr-Cyrl-CS"/>
              </w:rPr>
              <w:t xml:space="preserve">. </w:t>
            </w:r>
            <w:r w:rsidRPr="003737FC">
              <w:rPr>
                <w:sz w:val="20"/>
                <w:szCs w:val="20"/>
                <w:lang w:val="pl-PL"/>
              </w:rPr>
              <w:t>Lako</w:t>
            </w:r>
            <w:r w:rsidRPr="003737FC">
              <w:rPr>
                <w:sz w:val="20"/>
                <w:szCs w:val="20"/>
                <w:lang w:val="sr-Cyrl-CS"/>
              </w:rPr>
              <w:t xml:space="preserve"> </w:t>
            </w:r>
            <w:r w:rsidRPr="003737FC">
              <w:rPr>
                <w:sz w:val="20"/>
                <w:szCs w:val="20"/>
                <w:lang w:val="pl-PL"/>
              </w:rPr>
              <w:t>B</w:t>
            </w:r>
            <w:r w:rsidRPr="003737FC">
              <w:rPr>
                <w:sz w:val="20"/>
                <w:szCs w:val="20"/>
                <w:lang w:val="sr-Cyrl-CS"/>
              </w:rPr>
              <w:t xml:space="preserve">. (2011):  </w:t>
            </w:r>
            <w:r w:rsidRPr="003737FC">
              <w:rPr>
                <w:sz w:val="20"/>
                <w:szCs w:val="20"/>
                <w:lang w:val="pl-PL"/>
              </w:rPr>
              <w:t>Antibacterial</w:t>
            </w:r>
            <w:r w:rsidRPr="003737FC">
              <w:rPr>
                <w:sz w:val="20"/>
                <w:szCs w:val="20"/>
                <w:lang w:val="sr-Cyrl-CS"/>
              </w:rPr>
              <w:t xml:space="preserve"> </w:t>
            </w:r>
            <w:r w:rsidRPr="003737FC">
              <w:rPr>
                <w:sz w:val="20"/>
                <w:szCs w:val="20"/>
                <w:lang w:val="pl-PL"/>
              </w:rPr>
              <w:t>activity</w:t>
            </w:r>
            <w:r w:rsidRPr="003737FC">
              <w:rPr>
                <w:sz w:val="20"/>
                <w:szCs w:val="20"/>
                <w:lang w:val="sr-Cyrl-CS"/>
              </w:rPr>
              <w:t xml:space="preserve"> </w:t>
            </w:r>
            <w:r w:rsidRPr="003737FC">
              <w:rPr>
                <w:sz w:val="20"/>
                <w:szCs w:val="20"/>
                <w:lang w:val="pl-PL"/>
              </w:rPr>
              <w:t>of</w:t>
            </w:r>
            <w:r w:rsidRPr="003737FC">
              <w:rPr>
                <w:sz w:val="20"/>
                <w:szCs w:val="20"/>
                <w:lang w:val="sr-Cyrl-CS"/>
              </w:rPr>
              <w:t xml:space="preserve"> </w:t>
            </w:r>
            <w:r w:rsidRPr="003737FC">
              <w:rPr>
                <w:sz w:val="20"/>
                <w:szCs w:val="20"/>
                <w:lang w:val="pl-PL"/>
              </w:rPr>
              <w:t>the</w:t>
            </w:r>
            <w:r w:rsidRPr="003737FC">
              <w:rPr>
                <w:sz w:val="20"/>
                <w:szCs w:val="20"/>
                <w:lang w:val="sr-Cyrl-CS"/>
              </w:rPr>
              <w:t xml:space="preserve"> </w:t>
            </w:r>
            <w:r w:rsidRPr="003737FC">
              <w:rPr>
                <w:sz w:val="20"/>
                <w:szCs w:val="20"/>
                <w:lang w:val="pl-PL"/>
              </w:rPr>
              <w:t>essential</w:t>
            </w:r>
            <w:r w:rsidRPr="003737FC">
              <w:rPr>
                <w:sz w:val="20"/>
                <w:szCs w:val="20"/>
                <w:lang w:val="sr-Cyrl-CS"/>
              </w:rPr>
              <w:t xml:space="preserve"> </w:t>
            </w:r>
            <w:r w:rsidRPr="003737FC">
              <w:rPr>
                <w:sz w:val="20"/>
                <w:szCs w:val="20"/>
                <w:lang w:val="pl-PL"/>
              </w:rPr>
              <w:t>oil</w:t>
            </w:r>
            <w:r w:rsidRPr="003737FC">
              <w:rPr>
                <w:sz w:val="20"/>
                <w:szCs w:val="20"/>
                <w:lang w:val="sr-Cyrl-CS"/>
              </w:rPr>
              <w:t xml:space="preserve"> </w:t>
            </w:r>
            <w:r w:rsidRPr="003737FC">
              <w:rPr>
                <w:sz w:val="20"/>
                <w:szCs w:val="20"/>
                <w:lang w:val="pl-PL"/>
              </w:rPr>
              <w:t>of</w:t>
            </w:r>
            <w:r w:rsidRPr="003737FC">
              <w:rPr>
                <w:sz w:val="20"/>
                <w:szCs w:val="20"/>
                <w:lang w:val="sr-Cyrl-CS"/>
              </w:rPr>
              <w:t xml:space="preserve"> </w:t>
            </w:r>
            <w:r w:rsidRPr="003737FC">
              <w:rPr>
                <w:sz w:val="20"/>
                <w:szCs w:val="20"/>
                <w:lang w:val="pl-PL"/>
              </w:rPr>
              <w:t>Mountain</w:t>
            </w:r>
            <w:r w:rsidRPr="003737FC">
              <w:rPr>
                <w:sz w:val="20"/>
                <w:szCs w:val="20"/>
                <w:lang w:val="sr-Cyrl-CS"/>
              </w:rPr>
              <w:t xml:space="preserve"> </w:t>
            </w:r>
            <w:r w:rsidRPr="003737FC">
              <w:rPr>
                <w:sz w:val="20"/>
                <w:szCs w:val="20"/>
                <w:lang w:val="pl-PL"/>
              </w:rPr>
              <w:t>Savory</w:t>
            </w:r>
            <w:r w:rsidRPr="003737FC">
              <w:rPr>
                <w:sz w:val="20"/>
                <w:szCs w:val="20"/>
                <w:lang w:val="sr-Cyrl-CS"/>
              </w:rPr>
              <w:t xml:space="preserve"> (</w:t>
            </w:r>
            <w:r w:rsidRPr="003737FC">
              <w:rPr>
                <w:sz w:val="20"/>
                <w:szCs w:val="20"/>
                <w:lang w:val="pl-PL"/>
              </w:rPr>
              <w:t>Satureja</w:t>
            </w:r>
            <w:r w:rsidRPr="003737FC">
              <w:rPr>
                <w:sz w:val="20"/>
                <w:szCs w:val="20"/>
                <w:lang w:val="sr-Cyrl-CS"/>
              </w:rPr>
              <w:t xml:space="preserve"> </w:t>
            </w:r>
            <w:r w:rsidRPr="003737FC">
              <w:rPr>
                <w:sz w:val="20"/>
                <w:szCs w:val="20"/>
                <w:lang w:val="pl-PL"/>
              </w:rPr>
              <w:t>montana</w:t>
            </w:r>
            <w:r w:rsidRPr="003737FC">
              <w:rPr>
                <w:sz w:val="20"/>
                <w:szCs w:val="20"/>
                <w:lang w:val="sr-Cyrl-CS"/>
              </w:rPr>
              <w:t xml:space="preserve">) </w:t>
            </w:r>
            <w:r w:rsidRPr="003737FC">
              <w:rPr>
                <w:sz w:val="20"/>
                <w:szCs w:val="20"/>
                <w:lang w:val="pl-PL"/>
              </w:rPr>
              <w:t>against</w:t>
            </w:r>
            <w:r w:rsidRPr="003737FC">
              <w:rPr>
                <w:sz w:val="20"/>
                <w:szCs w:val="20"/>
                <w:lang w:val="sr-Cyrl-CS"/>
              </w:rPr>
              <w:t xml:space="preserve"> </w:t>
            </w:r>
            <w:r w:rsidRPr="003737FC">
              <w:rPr>
                <w:sz w:val="20"/>
                <w:szCs w:val="20"/>
                <w:lang w:val="pl-PL"/>
              </w:rPr>
              <w:t>Arcanobacterium</w:t>
            </w:r>
            <w:r w:rsidRPr="003737FC">
              <w:rPr>
                <w:sz w:val="20"/>
                <w:szCs w:val="20"/>
                <w:lang w:val="sr-Cyrl-CS"/>
              </w:rPr>
              <w:t xml:space="preserve"> </w:t>
            </w:r>
            <w:r w:rsidRPr="003737FC">
              <w:rPr>
                <w:sz w:val="20"/>
                <w:szCs w:val="20"/>
                <w:lang w:val="pl-PL"/>
              </w:rPr>
              <w:t>pyogenes</w:t>
            </w:r>
            <w:r w:rsidRPr="003737FC">
              <w:rPr>
                <w:sz w:val="20"/>
                <w:szCs w:val="20"/>
                <w:lang w:val="sr-Cyrl-CS"/>
              </w:rPr>
              <w:t xml:space="preserve">. </w:t>
            </w:r>
            <w:r w:rsidRPr="003737FC">
              <w:rPr>
                <w:sz w:val="20"/>
                <w:szCs w:val="20"/>
                <w:lang w:val="pl-PL"/>
              </w:rPr>
              <w:t>PLANTA MEDICA, Vol. 77(12): 1457-1457</w:t>
            </w:r>
          </w:p>
        </w:tc>
        <w:tc>
          <w:tcPr>
            <w:tcW w:w="1080" w:type="dxa"/>
            <w:vAlign w:val="center"/>
          </w:tcPr>
          <w:p w:rsidR="00FD532D" w:rsidRPr="003737FC" w:rsidRDefault="00FD532D"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FD532D" w:rsidRPr="003737FC">
        <w:tc>
          <w:tcPr>
            <w:tcW w:w="534" w:type="dxa"/>
            <w:gridSpan w:val="2"/>
            <w:vAlign w:val="center"/>
          </w:tcPr>
          <w:p w:rsidR="00FD532D" w:rsidRPr="003737FC" w:rsidRDefault="00FD532D" w:rsidP="00AB5D0B">
            <w:pPr>
              <w:jc w:val="center"/>
              <w:rPr>
                <w:sz w:val="20"/>
                <w:szCs w:val="20"/>
                <w:lang w:val="sr-Cyrl-CS"/>
              </w:rPr>
            </w:pPr>
            <w:r w:rsidRPr="003737FC">
              <w:rPr>
                <w:sz w:val="20"/>
                <w:szCs w:val="20"/>
                <w:lang w:val="sr-Cyrl-CS"/>
              </w:rPr>
              <w:t>6.</w:t>
            </w:r>
          </w:p>
        </w:tc>
        <w:tc>
          <w:tcPr>
            <w:tcW w:w="8466" w:type="dxa"/>
            <w:gridSpan w:val="9"/>
          </w:tcPr>
          <w:p w:rsidR="00FD532D" w:rsidRPr="003737FC" w:rsidRDefault="00FD532D" w:rsidP="007431EB">
            <w:pPr>
              <w:jc w:val="both"/>
              <w:rPr>
                <w:sz w:val="20"/>
                <w:szCs w:val="20"/>
                <w:lang w:val="pl-PL"/>
              </w:rPr>
            </w:pPr>
            <w:r w:rsidRPr="003737FC">
              <w:rPr>
                <w:sz w:val="20"/>
                <w:szCs w:val="20"/>
              </w:rPr>
              <w:t>Savic</w:t>
            </w:r>
            <w:r w:rsidRPr="003737FC">
              <w:rPr>
                <w:sz w:val="20"/>
                <w:szCs w:val="20"/>
                <w:lang w:val="sr-Cyrl-CS"/>
              </w:rPr>
              <w:t xml:space="preserve"> </w:t>
            </w:r>
            <w:r w:rsidRPr="003737FC">
              <w:rPr>
                <w:sz w:val="20"/>
                <w:szCs w:val="20"/>
              </w:rPr>
              <w:t>S</w:t>
            </w:r>
            <w:r w:rsidRPr="003737FC">
              <w:rPr>
                <w:sz w:val="20"/>
                <w:szCs w:val="20"/>
                <w:lang w:val="sr-Cyrl-CS"/>
              </w:rPr>
              <w:t xml:space="preserve">., </w:t>
            </w:r>
            <w:r w:rsidRPr="003737FC">
              <w:rPr>
                <w:sz w:val="20"/>
                <w:szCs w:val="20"/>
              </w:rPr>
              <w:t>Vidic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Lazic</w:t>
            </w:r>
            <w:r w:rsidRPr="003737FC">
              <w:rPr>
                <w:sz w:val="20"/>
                <w:szCs w:val="20"/>
                <w:lang w:val="sr-Cyrl-CS"/>
              </w:rPr>
              <w:t xml:space="preserve"> </w:t>
            </w:r>
            <w:r w:rsidRPr="003737FC">
              <w:rPr>
                <w:sz w:val="20"/>
                <w:szCs w:val="20"/>
              </w:rPr>
              <w:t>S</w:t>
            </w:r>
            <w:r w:rsidRPr="003737FC">
              <w:rPr>
                <w:sz w:val="20"/>
                <w:szCs w:val="20"/>
                <w:lang w:val="sr-Cyrl-CS"/>
              </w:rPr>
              <w:t xml:space="preserve">., </w:t>
            </w:r>
            <w:r w:rsidRPr="003737FC">
              <w:rPr>
                <w:sz w:val="20"/>
                <w:szCs w:val="20"/>
              </w:rPr>
              <w:t>Lako</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Potkonjak</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Lepsanovic</w:t>
            </w:r>
            <w:r w:rsidRPr="003737FC">
              <w:rPr>
                <w:sz w:val="20"/>
                <w:szCs w:val="20"/>
                <w:lang w:val="sr-Cyrl-CS"/>
              </w:rPr>
              <w:t xml:space="preserve"> </w:t>
            </w:r>
            <w:r w:rsidRPr="003737FC">
              <w:rPr>
                <w:sz w:val="20"/>
                <w:szCs w:val="20"/>
              </w:rPr>
              <w:t>Z</w:t>
            </w:r>
            <w:r w:rsidRPr="003737FC">
              <w:rPr>
                <w:sz w:val="20"/>
                <w:szCs w:val="20"/>
                <w:lang w:val="sr-Cyrl-CS"/>
              </w:rPr>
              <w:t xml:space="preserve">. (2010): </w:t>
            </w:r>
            <w:r w:rsidRPr="003737FC">
              <w:rPr>
                <w:sz w:val="20"/>
                <w:szCs w:val="20"/>
              </w:rPr>
              <w:t>Borrelia</w:t>
            </w:r>
            <w:r w:rsidRPr="003737FC">
              <w:rPr>
                <w:sz w:val="20"/>
                <w:szCs w:val="20"/>
                <w:lang w:val="sr-Cyrl-CS"/>
              </w:rPr>
              <w:t xml:space="preserve"> </w:t>
            </w:r>
            <w:r w:rsidRPr="003737FC">
              <w:rPr>
                <w:sz w:val="20"/>
                <w:szCs w:val="20"/>
              </w:rPr>
              <w:t>burgdorferi</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ticks</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dogs</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province</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Vojvodina</w:t>
            </w:r>
            <w:r w:rsidRPr="003737FC">
              <w:rPr>
                <w:sz w:val="20"/>
                <w:szCs w:val="20"/>
                <w:lang w:val="sr-Cyrl-CS"/>
              </w:rPr>
              <w:t xml:space="preserve">, </w:t>
            </w:r>
            <w:r w:rsidRPr="003737FC">
              <w:rPr>
                <w:sz w:val="20"/>
                <w:szCs w:val="20"/>
              </w:rPr>
              <w:t>Serbia</w:t>
            </w:r>
            <w:r w:rsidRPr="003737FC">
              <w:rPr>
                <w:sz w:val="20"/>
                <w:szCs w:val="20"/>
                <w:lang w:val="sr-Cyrl-CS"/>
              </w:rPr>
              <w:t xml:space="preserve">. </w:t>
            </w:r>
            <w:r w:rsidRPr="003737FC">
              <w:rPr>
                <w:sz w:val="20"/>
                <w:szCs w:val="20"/>
                <w:lang w:val="pl-PL"/>
              </w:rPr>
              <w:t xml:space="preserve">Parasite, 17:357-361. </w:t>
            </w:r>
          </w:p>
        </w:tc>
        <w:tc>
          <w:tcPr>
            <w:tcW w:w="1080" w:type="dxa"/>
            <w:vAlign w:val="center"/>
          </w:tcPr>
          <w:p w:rsidR="00FD532D" w:rsidRPr="003737FC" w:rsidRDefault="00FD532D"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FD532D" w:rsidRPr="003737FC">
        <w:tc>
          <w:tcPr>
            <w:tcW w:w="534" w:type="dxa"/>
            <w:gridSpan w:val="2"/>
            <w:vAlign w:val="center"/>
          </w:tcPr>
          <w:p w:rsidR="00FD532D" w:rsidRPr="003737FC" w:rsidRDefault="00FD532D" w:rsidP="00AB5D0B">
            <w:pPr>
              <w:jc w:val="center"/>
              <w:rPr>
                <w:sz w:val="20"/>
                <w:szCs w:val="20"/>
                <w:lang w:val="sr-Cyrl-CS"/>
              </w:rPr>
            </w:pPr>
            <w:r w:rsidRPr="003737FC">
              <w:rPr>
                <w:sz w:val="20"/>
                <w:szCs w:val="20"/>
                <w:lang w:val="sr-Cyrl-CS"/>
              </w:rPr>
              <w:t>7.</w:t>
            </w:r>
          </w:p>
        </w:tc>
        <w:tc>
          <w:tcPr>
            <w:tcW w:w="8466" w:type="dxa"/>
            <w:gridSpan w:val="9"/>
          </w:tcPr>
          <w:p w:rsidR="00FD532D" w:rsidRPr="003737FC" w:rsidRDefault="00FD532D" w:rsidP="007431EB">
            <w:pPr>
              <w:jc w:val="both"/>
              <w:rPr>
                <w:sz w:val="20"/>
                <w:szCs w:val="20"/>
                <w:lang w:val="sr-Cyrl-CS"/>
              </w:rPr>
            </w:pPr>
            <w:r w:rsidRPr="003737FC">
              <w:rPr>
                <w:sz w:val="20"/>
                <w:szCs w:val="20"/>
                <w:lang w:val="pl-PL"/>
              </w:rPr>
              <w:t>Lako</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Potkonjak</w:t>
            </w:r>
            <w:r w:rsidRPr="003737FC">
              <w:rPr>
                <w:sz w:val="20"/>
                <w:szCs w:val="20"/>
                <w:lang w:val="sr-Cyrl-CS"/>
              </w:rPr>
              <w:t xml:space="preserve"> </w:t>
            </w:r>
            <w:r w:rsidRPr="003737FC">
              <w:rPr>
                <w:sz w:val="20"/>
                <w:szCs w:val="20"/>
                <w:lang w:val="pl-PL"/>
              </w:rPr>
              <w:t>A</w:t>
            </w:r>
            <w:r w:rsidRPr="003737FC">
              <w:rPr>
                <w:sz w:val="20"/>
                <w:szCs w:val="20"/>
                <w:lang w:val="sr-Cyrl-CS"/>
              </w:rPr>
              <w:t xml:space="preserve">., </w:t>
            </w:r>
            <w:r w:rsidRPr="003737FC">
              <w:rPr>
                <w:sz w:val="20"/>
                <w:szCs w:val="20"/>
                <w:lang w:val="pl-PL"/>
              </w:rPr>
              <w:t>Balzer</w:t>
            </w:r>
            <w:r w:rsidRPr="003737FC">
              <w:rPr>
                <w:sz w:val="20"/>
                <w:szCs w:val="20"/>
                <w:lang w:val="sr-Cyrl-CS"/>
              </w:rPr>
              <w:t xml:space="preserve"> </w:t>
            </w:r>
            <w:r w:rsidRPr="003737FC">
              <w:rPr>
                <w:sz w:val="20"/>
                <w:szCs w:val="20"/>
                <w:lang w:val="pl-PL"/>
              </w:rPr>
              <w:t>J</w:t>
            </w:r>
            <w:r w:rsidRPr="003737FC">
              <w:rPr>
                <w:sz w:val="20"/>
                <w:szCs w:val="20"/>
                <w:lang w:val="sr-Cyrl-CS"/>
              </w:rPr>
              <w:t>., Č</w:t>
            </w:r>
            <w:r w:rsidRPr="003737FC">
              <w:rPr>
                <w:sz w:val="20"/>
                <w:szCs w:val="20"/>
                <w:lang w:val="pl-PL"/>
              </w:rPr>
              <w:t>anak</w:t>
            </w:r>
            <w:r w:rsidRPr="003737FC">
              <w:rPr>
                <w:sz w:val="20"/>
                <w:szCs w:val="20"/>
                <w:lang w:val="sr-Cyrl-CS"/>
              </w:rPr>
              <w:t xml:space="preserve"> </w:t>
            </w:r>
            <w:r w:rsidRPr="003737FC">
              <w:rPr>
                <w:sz w:val="20"/>
                <w:szCs w:val="20"/>
                <w:lang w:val="pl-PL"/>
              </w:rPr>
              <w:t>G</w:t>
            </w:r>
            <w:r w:rsidRPr="003737FC">
              <w:rPr>
                <w:sz w:val="20"/>
                <w:szCs w:val="20"/>
                <w:lang w:val="sr-Cyrl-CS"/>
              </w:rPr>
              <w:t xml:space="preserve">., </w:t>
            </w:r>
            <w:r w:rsidRPr="003737FC">
              <w:rPr>
                <w:sz w:val="20"/>
                <w:szCs w:val="20"/>
                <w:lang w:val="pl-PL"/>
              </w:rPr>
              <w:t>Doder</w:t>
            </w:r>
            <w:r w:rsidRPr="003737FC">
              <w:rPr>
                <w:sz w:val="20"/>
                <w:szCs w:val="20"/>
                <w:lang w:val="sr-Cyrl-CS"/>
              </w:rPr>
              <w:t xml:space="preserve"> </w:t>
            </w:r>
            <w:r w:rsidRPr="003737FC">
              <w:rPr>
                <w:sz w:val="20"/>
                <w:szCs w:val="20"/>
                <w:lang w:val="pl-PL"/>
              </w:rPr>
              <w:t>R</w:t>
            </w:r>
            <w:r w:rsidRPr="003737FC">
              <w:rPr>
                <w:sz w:val="20"/>
                <w:szCs w:val="20"/>
                <w:lang w:val="sr-Cyrl-CS"/>
              </w:rPr>
              <w:t xml:space="preserve">., </w:t>
            </w:r>
            <w:r w:rsidRPr="003737FC">
              <w:rPr>
                <w:sz w:val="20"/>
                <w:szCs w:val="20"/>
                <w:lang w:val="pl-PL"/>
              </w:rPr>
              <w:t>Topalski</w:t>
            </w:r>
            <w:r w:rsidRPr="003737FC">
              <w:rPr>
                <w:sz w:val="20"/>
                <w:szCs w:val="20"/>
                <w:lang w:val="sr-Cyrl-CS"/>
              </w:rPr>
              <w:t xml:space="preserve"> </w:t>
            </w:r>
            <w:r w:rsidRPr="003737FC">
              <w:rPr>
                <w:sz w:val="20"/>
                <w:szCs w:val="20"/>
                <w:lang w:val="pl-PL"/>
              </w:rPr>
              <w:t>B</w:t>
            </w:r>
            <w:r w:rsidRPr="003737FC">
              <w:rPr>
                <w:sz w:val="20"/>
                <w:szCs w:val="20"/>
                <w:lang w:val="sr-Cyrl-CS"/>
              </w:rPr>
              <w:t xml:space="preserve">., </w:t>
            </w:r>
            <w:r w:rsidRPr="003737FC">
              <w:rPr>
                <w:sz w:val="20"/>
                <w:szCs w:val="20"/>
                <w:lang w:val="pl-PL"/>
              </w:rPr>
              <w:t>Stevan</w:t>
            </w:r>
            <w:r w:rsidRPr="003737FC">
              <w:rPr>
                <w:sz w:val="20"/>
                <w:szCs w:val="20"/>
                <w:lang w:val="sr-Cyrl-CS"/>
              </w:rPr>
              <w:t>č</w:t>
            </w:r>
            <w:r w:rsidRPr="003737FC">
              <w:rPr>
                <w:sz w:val="20"/>
                <w:szCs w:val="20"/>
                <w:lang w:val="pl-PL"/>
              </w:rPr>
              <w:t>evi</w:t>
            </w:r>
            <w:r w:rsidRPr="003737FC">
              <w:rPr>
                <w:sz w:val="20"/>
                <w:szCs w:val="20"/>
                <w:lang w:val="sr-Cyrl-CS"/>
              </w:rPr>
              <w:t xml:space="preserve">ć </w:t>
            </w:r>
            <w:r w:rsidRPr="003737FC">
              <w:rPr>
                <w:sz w:val="20"/>
                <w:szCs w:val="20"/>
                <w:lang w:val="pl-PL"/>
              </w:rPr>
              <w:t>M</w:t>
            </w:r>
            <w:r w:rsidRPr="003737FC">
              <w:rPr>
                <w:sz w:val="20"/>
                <w:szCs w:val="20"/>
                <w:lang w:val="sr-Cyrl-CS"/>
              </w:rPr>
              <w:t xml:space="preserve">., </w:t>
            </w:r>
            <w:r w:rsidRPr="003737FC">
              <w:rPr>
                <w:sz w:val="20"/>
                <w:szCs w:val="20"/>
                <w:lang w:val="pl-PL"/>
              </w:rPr>
              <w:t>Stevan</w:t>
            </w:r>
            <w:r w:rsidRPr="003737FC">
              <w:rPr>
                <w:sz w:val="20"/>
                <w:szCs w:val="20"/>
                <w:lang w:val="sr-Cyrl-CS"/>
              </w:rPr>
              <w:t>č</w:t>
            </w:r>
            <w:r w:rsidRPr="003737FC">
              <w:rPr>
                <w:sz w:val="20"/>
                <w:szCs w:val="20"/>
                <w:lang w:val="pl-PL"/>
              </w:rPr>
              <w:t>evi</w:t>
            </w:r>
            <w:r w:rsidRPr="003737FC">
              <w:rPr>
                <w:sz w:val="20"/>
                <w:szCs w:val="20"/>
                <w:lang w:val="sr-Cyrl-CS"/>
              </w:rPr>
              <w:t xml:space="preserve">ć </w:t>
            </w:r>
            <w:r w:rsidRPr="003737FC">
              <w:rPr>
                <w:sz w:val="20"/>
                <w:szCs w:val="20"/>
                <w:lang w:val="pl-PL"/>
              </w:rPr>
              <w:t>O</w:t>
            </w:r>
            <w:r w:rsidRPr="003737FC">
              <w:rPr>
                <w:sz w:val="20"/>
                <w:szCs w:val="20"/>
                <w:lang w:val="sr-Cyrl-CS"/>
              </w:rPr>
              <w:t xml:space="preserve">. (2010): </w:t>
            </w:r>
            <w:r w:rsidRPr="003737FC">
              <w:rPr>
                <w:sz w:val="20"/>
                <w:szCs w:val="20"/>
                <w:lang w:val="pl-PL"/>
              </w:rPr>
              <w:t>First</w:t>
            </w:r>
            <w:r w:rsidRPr="003737FC">
              <w:rPr>
                <w:sz w:val="20"/>
                <w:szCs w:val="20"/>
                <w:lang w:val="sr-Cyrl-CS"/>
              </w:rPr>
              <w:t xml:space="preserve"> </w:t>
            </w:r>
            <w:r w:rsidRPr="003737FC">
              <w:rPr>
                <w:sz w:val="20"/>
                <w:szCs w:val="20"/>
                <w:lang w:val="pl-PL"/>
              </w:rPr>
              <w:t>report</w:t>
            </w:r>
            <w:r w:rsidRPr="003737FC">
              <w:rPr>
                <w:sz w:val="20"/>
                <w:szCs w:val="20"/>
                <w:lang w:val="sr-Cyrl-CS"/>
              </w:rPr>
              <w:t xml:space="preserve"> </w:t>
            </w:r>
            <w:r w:rsidRPr="003737FC">
              <w:rPr>
                <w:sz w:val="20"/>
                <w:szCs w:val="20"/>
                <w:lang w:val="pl-PL"/>
              </w:rPr>
              <w:t>about</w:t>
            </w:r>
            <w:r w:rsidRPr="003737FC">
              <w:rPr>
                <w:sz w:val="20"/>
                <w:szCs w:val="20"/>
                <w:lang w:val="sr-Cyrl-CS"/>
              </w:rPr>
              <w:t xml:space="preserve"> </w:t>
            </w:r>
            <w:r w:rsidRPr="003737FC">
              <w:rPr>
                <w:sz w:val="20"/>
                <w:szCs w:val="20"/>
                <w:lang w:val="pl-PL"/>
              </w:rPr>
              <w:t>canine</w:t>
            </w:r>
            <w:r w:rsidRPr="003737FC">
              <w:rPr>
                <w:sz w:val="20"/>
                <w:szCs w:val="20"/>
                <w:lang w:val="sr-Cyrl-CS"/>
              </w:rPr>
              <w:t xml:space="preserve"> </w:t>
            </w:r>
            <w:r w:rsidRPr="003737FC">
              <w:rPr>
                <w:sz w:val="20"/>
                <w:szCs w:val="20"/>
                <w:lang w:val="pl-PL"/>
              </w:rPr>
              <w:t>infections</w:t>
            </w:r>
            <w:r w:rsidRPr="003737FC">
              <w:rPr>
                <w:sz w:val="20"/>
                <w:szCs w:val="20"/>
                <w:lang w:val="sr-Cyrl-CS"/>
              </w:rPr>
              <w:t xml:space="preserve"> </w:t>
            </w:r>
            <w:r w:rsidRPr="003737FC">
              <w:rPr>
                <w:sz w:val="20"/>
                <w:szCs w:val="20"/>
                <w:lang w:val="pl-PL"/>
              </w:rPr>
              <w:t>with</w:t>
            </w:r>
            <w:r w:rsidRPr="003737FC">
              <w:rPr>
                <w:sz w:val="20"/>
                <w:szCs w:val="20"/>
                <w:lang w:val="sr-Cyrl-CS"/>
              </w:rPr>
              <w:t xml:space="preserve"> </w:t>
            </w:r>
            <w:r w:rsidRPr="003737FC">
              <w:rPr>
                <w:sz w:val="20"/>
                <w:szCs w:val="20"/>
                <w:lang w:val="pl-PL"/>
              </w:rPr>
              <w:t>Candidatus</w:t>
            </w:r>
            <w:r w:rsidRPr="003737FC">
              <w:rPr>
                <w:sz w:val="20"/>
                <w:szCs w:val="20"/>
                <w:lang w:val="sr-Cyrl-CS"/>
              </w:rPr>
              <w:t xml:space="preserve"> </w:t>
            </w:r>
            <w:r w:rsidRPr="003737FC">
              <w:rPr>
                <w:sz w:val="20"/>
                <w:szCs w:val="20"/>
                <w:lang w:val="pl-PL"/>
              </w:rPr>
              <w:t>Mycoplasma</w:t>
            </w:r>
            <w:r w:rsidRPr="003737FC">
              <w:rPr>
                <w:sz w:val="20"/>
                <w:szCs w:val="20"/>
                <w:lang w:val="sr-Cyrl-CS"/>
              </w:rPr>
              <w:t xml:space="preserve"> </w:t>
            </w:r>
            <w:r w:rsidRPr="003737FC">
              <w:rPr>
                <w:sz w:val="20"/>
                <w:szCs w:val="20"/>
                <w:lang w:val="pl-PL"/>
              </w:rPr>
              <w:t>haematoparvum</w:t>
            </w:r>
            <w:r w:rsidRPr="003737FC">
              <w:rPr>
                <w:sz w:val="20"/>
                <w:szCs w:val="20"/>
                <w:lang w:val="sr-Cyrl-CS"/>
              </w:rPr>
              <w:t xml:space="preserve"> </w:t>
            </w:r>
            <w:r w:rsidRPr="003737FC">
              <w:rPr>
                <w:sz w:val="20"/>
                <w:szCs w:val="20"/>
                <w:lang w:val="pl-PL"/>
              </w:rPr>
              <w:t>in</w:t>
            </w:r>
            <w:r w:rsidRPr="003737FC">
              <w:rPr>
                <w:sz w:val="20"/>
                <w:szCs w:val="20"/>
                <w:lang w:val="sr-Cyrl-CS"/>
              </w:rPr>
              <w:t xml:space="preserve"> </w:t>
            </w:r>
            <w:r w:rsidRPr="003737FC">
              <w:rPr>
                <w:sz w:val="20"/>
                <w:szCs w:val="20"/>
                <w:lang w:val="pl-PL"/>
              </w:rPr>
              <w:t>Serbia</w:t>
            </w:r>
            <w:r w:rsidRPr="003737FC">
              <w:rPr>
                <w:sz w:val="20"/>
                <w:szCs w:val="20"/>
                <w:lang w:val="sr-Cyrl-CS"/>
              </w:rPr>
              <w:t xml:space="preserve">. </w:t>
            </w:r>
            <w:r w:rsidRPr="003737FC">
              <w:rPr>
                <w:sz w:val="20"/>
                <w:szCs w:val="20"/>
              </w:rPr>
              <w:t xml:space="preserve">Acta veterinaria, 60(5-6):507-512. </w:t>
            </w:r>
          </w:p>
        </w:tc>
        <w:tc>
          <w:tcPr>
            <w:tcW w:w="1080" w:type="dxa"/>
            <w:vAlign w:val="center"/>
          </w:tcPr>
          <w:p w:rsidR="00FD532D" w:rsidRPr="003737FC" w:rsidRDefault="00FD532D"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FD532D" w:rsidRPr="003737FC">
        <w:tc>
          <w:tcPr>
            <w:tcW w:w="534" w:type="dxa"/>
            <w:gridSpan w:val="2"/>
            <w:vAlign w:val="center"/>
          </w:tcPr>
          <w:p w:rsidR="00FD532D" w:rsidRPr="003737FC" w:rsidRDefault="00FD532D" w:rsidP="00AB5D0B">
            <w:pPr>
              <w:jc w:val="center"/>
              <w:rPr>
                <w:sz w:val="20"/>
                <w:szCs w:val="20"/>
                <w:lang w:val="sr-Cyrl-CS"/>
              </w:rPr>
            </w:pPr>
            <w:r w:rsidRPr="003737FC">
              <w:rPr>
                <w:sz w:val="20"/>
                <w:szCs w:val="20"/>
                <w:lang w:val="sr-Cyrl-CS"/>
              </w:rPr>
              <w:t>8.</w:t>
            </w:r>
          </w:p>
        </w:tc>
        <w:tc>
          <w:tcPr>
            <w:tcW w:w="8466" w:type="dxa"/>
            <w:gridSpan w:val="9"/>
          </w:tcPr>
          <w:p w:rsidR="00FD532D" w:rsidRPr="003737FC" w:rsidRDefault="00FD532D" w:rsidP="007431EB">
            <w:pPr>
              <w:rPr>
                <w:sz w:val="20"/>
                <w:szCs w:val="20"/>
                <w:lang w:val="sr-Cyrl-CS"/>
              </w:rPr>
            </w:pPr>
            <w:r w:rsidRPr="003737FC">
              <w:rPr>
                <w:sz w:val="20"/>
                <w:szCs w:val="20"/>
              </w:rPr>
              <w:t>Stevan</w:t>
            </w:r>
            <w:r w:rsidRPr="003737FC">
              <w:rPr>
                <w:sz w:val="20"/>
                <w:szCs w:val="20"/>
                <w:lang w:val="sr-Cyrl-CS"/>
              </w:rPr>
              <w:t>č</w:t>
            </w:r>
            <w:r w:rsidRPr="003737FC">
              <w:rPr>
                <w:sz w:val="20"/>
                <w:szCs w:val="20"/>
              </w:rPr>
              <w:t>evi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sz w:val="20"/>
                <w:szCs w:val="20"/>
              </w:rPr>
              <w:t>Toholj</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Lako</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Potkonjak</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Kulja</w:t>
            </w:r>
            <w:r w:rsidRPr="003737FC">
              <w:rPr>
                <w:sz w:val="20"/>
                <w:szCs w:val="20"/>
                <w:lang w:val="sr-Cyrl-CS"/>
              </w:rPr>
              <w:t>č</w:t>
            </w:r>
            <w:r w:rsidRPr="003737FC">
              <w:rPr>
                <w:sz w:val="20"/>
                <w:szCs w:val="20"/>
              </w:rPr>
              <w:t>a</w:t>
            </w:r>
            <w:r w:rsidRPr="003737FC">
              <w:rPr>
                <w:sz w:val="20"/>
                <w:szCs w:val="20"/>
                <w:lang w:val="sr-Cyrl-CS"/>
              </w:rPr>
              <w:t xml:space="preserve"> </w:t>
            </w:r>
            <w:r w:rsidRPr="003737FC">
              <w:rPr>
                <w:sz w:val="20"/>
                <w:szCs w:val="20"/>
              </w:rPr>
              <w:t>V</w:t>
            </w:r>
            <w:r w:rsidRPr="003737FC">
              <w:rPr>
                <w:sz w:val="20"/>
                <w:szCs w:val="20"/>
                <w:lang w:val="sr-Cyrl-CS"/>
              </w:rPr>
              <w:t xml:space="preserve">.(2009):  </w:t>
            </w:r>
            <w:r w:rsidRPr="003737FC">
              <w:rPr>
                <w:sz w:val="20"/>
                <w:szCs w:val="20"/>
              </w:rPr>
              <w:t>Ispitivanje</w:t>
            </w:r>
            <w:r w:rsidRPr="003737FC">
              <w:rPr>
                <w:sz w:val="20"/>
                <w:szCs w:val="20"/>
                <w:lang w:val="sr-Cyrl-CS"/>
              </w:rPr>
              <w:t xml:space="preserve"> </w:t>
            </w:r>
            <w:r w:rsidRPr="003737FC">
              <w:rPr>
                <w:sz w:val="20"/>
                <w:szCs w:val="20"/>
              </w:rPr>
              <w:t>efikasnosti</w:t>
            </w:r>
            <w:r w:rsidRPr="003737FC">
              <w:rPr>
                <w:sz w:val="20"/>
                <w:szCs w:val="20"/>
                <w:lang w:val="sr-Cyrl-CS"/>
              </w:rPr>
              <w:t xml:space="preserve"> </w:t>
            </w:r>
            <w:r w:rsidRPr="003737FC">
              <w:rPr>
                <w:sz w:val="20"/>
                <w:szCs w:val="20"/>
              </w:rPr>
              <w:t>topikalne</w:t>
            </w:r>
            <w:r w:rsidRPr="003737FC">
              <w:rPr>
                <w:sz w:val="20"/>
                <w:szCs w:val="20"/>
                <w:lang w:val="sr-Cyrl-CS"/>
              </w:rPr>
              <w:t xml:space="preserve"> </w:t>
            </w:r>
            <w:r w:rsidRPr="003737FC">
              <w:rPr>
                <w:sz w:val="20"/>
                <w:szCs w:val="20"/>
              </w:rPr>
              <w:t>primene</w:t>
            </w:r>
            <w:r w:rsidRPr="003737FC">
              <w:rPr>
                <w:sz w:val="20"/>
                <w:szCs w:val="20"/>
                <w:lang w:val="sr-Cyrl-CS"/>
              </w:rPr>
              <w:t xml:space="preserve"> </w:t>
            </w:r>
            <w:r w:rsidRPr="003737FC">
              <w:rPr>
                <w:sz w:val="20"/>
                <w:szCs w:val="20"/>
              </w:rPr>
              <w:t>antiseptika</w:t>
            </w:r>
            <w:r w:rsidRPr="003737FC">
              <w:rPr>
                <w:sz w:val="20"/>
                <w:szCs w:val="20"/>
                <w:lang w:val="sr-Cyrl-CS"/>
              </w:rPr>
              <w:t xml:space="preserve"> </w:t>
            </w:r>
            <w:r w:rsidRPr="003737FC">
              <w:rPr>
                <w:sz w:val="20"/>
                <w:szCs w:val="20"/>
              </w:rPr>
              <w:t>u</w:t>
            </w:r>
            <w:r w:rsidRPr="003737FC">
              <w:rPr>
                <w:sz w:val="20"/>
                <w:szCs w:val="20"/>
                <w:lang w:val="sr-Cyrl-CS"/>
              </w:rPr>
              <w:t xml:space="preserve"> </w:t>
            </w:r>
            <w:r w:rsidRPr="003737FC">
              <w:rPr>
                <w:sz w:val="20"/>
                <w:szCs w:val="20"/>
              </w:rPr>
              <w:t>le</w:t>
            </w:r>
            <w:r w:rsidRPr="003737FC">
              <w:rPr>
                <w:sz w:val="20"/>
                <w:szCs w:val="20"/>
                <w:lang w:val="sr-Cyrl-CS"/>
              </w:rPr>
              <w:t>č</w:t>
            </w:r>
            <w:r w:rsidRPr="003737FC">
              <w:rPr>
                <w:sz w:val="20"/>
                <w:szCs w:val="20"/>
              </w:rPr>
              <w:t>enju</w:t>
            </w:r>
            <w:r w:rsidRPr="003737FC">
              <w:rPr>
                <w:sz w:val="20"/>
                <w:szCs w:val="20"/>
                <w:lang w:val="sr-Cyrl-CS"/>
              </w:rPr>
              <w:t xml:space="preserve"> </w:t>
            </w:r>
            <w:r w:rsidRPr="003737FC">
              <w:rPr>
                <w:sz w:val="20"/>
                <w:szCs w:val="20"/>
              </w:rPr>
              <w:t>digitalnog</w:t>
            </w:r>
            <w:r w:rsidRPr="003737FC">
              <w:rPr>
                <w:sz w:val="20"/>
                <w:szCs w:val="20"/>
                <w:lang w:val="sr-Cyrl-CS"/>
              </w:rPr>
              <w:t xml:space="preserve"> </w:t>
            </w:r>
            <w:r w:rsidRPr="003737FC">
              <w:rPr>
                <w:sz w:val="20"/>
                <w:szCs w:val="20"/>
              </w:rPr>
              <w:t>dermatitisa</w:t>
            </w:r>
            <w:r w:rsidRPr="003737FC">
              <w:rPr>
                <w:sz w:val="20"/>
                <w:szCs w:val="20"/>
                <w:lang w:val="sr-Cyrl-CS"/>
              </w:rPr>
              <w:t xml:space="preserve"> </w:t>
            </w:r>
            <w:r w:rsidRPr="003737FC">
              <w:rPr>
                <w:sz w:val="20"/>
                <w:szCs w:val="20"/>
              </w:rPr>
              <w:t>krava</w:t>
            </w:r>
            <w:r w:rsidRPr="003737FC">
              <w:rPr>
                <w:sz w:val="20"/>
                <w:szCs w:val="20"/>
                <w:lang w:val="sr-Cyrl-CS"/>
              </w:rPr>
              <w:t xml:space="preserve">. </w:t>
            </w:r>
            <w:r w:rsidRPr="003737FC">
              <w:rPr>
                <w:sz w:val="20"/>
                <w:szCs w:val="20"/>
              </w:rPr>
              <w:t>Acta veterinaria, 59(4):437-446</w:t>
            </w:r>
          </w:p>
        </w:tc>
        <w:tc>
          <w:tcPr>
            <w:tcW w:w="1080" w:type="dxa"/>
            <w:vAlign w:val="center"/>
          </w:tcPr>
          <w:p w:rsidR="00FD532D" w:rsidRPr="003737FC" w:rsidRDefault="00FD532D"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FD532D" w:rsidRPr="003737FC">
        <w:tc>
          <w:tcPr>
            <w:tcW w:w="534" w:type="dxa"/>
            <w:gridSpan w:val="2"/>
            <w:vAlign w:val="center"/>
          </w:tcPr>
          <w:p w:rsidR="00FD532D" w:rsidRPr="003737FC" w:rsidRDefault="00FD532D" w:rsidP="00AB5D0B">
            <w:pPr>
              <w:jc w:val="center"/>
              <w:rPr>
                <w:sz w:val="20"/>
                <w:szCs w:val="20"/>
                <w:lang w:val="sr-Cyrl-CS"/>
              </w:rPr>
            </w:pPr>
            <w:r w:rsidRPr="003737FC">
              <w:rPr>
                <w:sz w:val="20"/>
                <w:szCs w:val="20"/>
                <w:lang w:val="sr-Cyrl-CS"/>
              </w:rPr>
              <w:t>9.</w:t>
            </w:r>
          </w:p>
        </w:tc>
        <w:tc>
          <w:tcPr>
            <w:tcW w:w="8466" w:type="dxa"/>
            <w:gridSpan w:val="9"/>
          </w:tcPr>
          <w:p w:rsidR="00FD532D" w:rsidRPr="003737FC" w:rsidRDefault="00FD532D" w:rsidP="007431EB">
            <w:pPr>
              <w:rPr>
                <w:sz w:val="20"/>
                <w:szCs w:val="20"/>
                <w:lang w:val="sr-Cyrl-CS"/>
              </w:rPr>
            </w:pPr>
            <w:r w:rsidRPr="003737FC">
              <w:rPr>
                <w:sz w:val="20"/>
                <w:szCs w:val="20"/>
              </w:rPr>
              <w:t>Matovi</w:t>
            </w:r>
            <w:r w:rsidRPr="003737FC">
              <w:rPr>
                <w:sz w:val="20"/>
                <w:szCs w:val="20"/>
                <w:lang w:val="sr-Cyrl-CS"/>
              </w:rPr>
              <w:t xml:space="preserve">ć, </w:t>
            </w:r>
            <w:r w:rsidRPr="003737FC">
              <w:rPr>
                <w:sz w:val="20"/>
                <w:szCs w:val="20"/>
              </w:rPr>
              <w:t>K</w:t>
            </w:r>
            <w:r w:rsidRPr="003737FC">
              <w:rPr>
                <w:sz w:val="20"/>
                <w:szCs w:val="20"/>
                <w:lang w:val="sr-Cyrl-CS"/>
              </w:rPr>
              <w:t xml:space="preserve">., </w:t>
            </w:r>
            <w:r w:rsidRPr="003737FC">
              <w:rPr>
                <w:sz w:val="20"/>
                <w:szCs w:val="20"/>
              </w:rPr>
              <w:t>A</w:t>
            </w:r>
            <w:r w:rsidRPr="003737FC">
              <w:rPr>
                <w:sz w:val="20"/>
                <w:szCs w:val="20"/>
                <w:lang w:val="sr-Cyrl-CS"/>
              </w:rPr>
              <w:t>š</w:t>
            </w:r>
            <w:r w:rsidRPr="003737FC">
              <w:rPr>
                <w:sz w:val="20"/>
                <w:szCs w:val="20"/>
              </w:rPr>
              <w:t>anin</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Radoji</w:t>
            </w:r>
            <w:r w:rsidRPr="003737FC">
              <w:rPr>
                <w:sz w:val="20"/>
                <w:szCs w:val="20"/>
                <w:lang w:val="sr-Cyrl-CS"/>
              </w:rPr>
              <w:t>č</w:t>
            </w:r>
            <w:r w:rsidRPr="003737FC">
              <w:rPr>
                <w:sz w:val="20"/>
                <w:szCs w:val="20"/>
              </w:rPr>
              <w:t>i</w:t>
            </w:r>
            <w:r w:rsidRPr="003737FC">
              <w:rPr>
                <w:sz w:val="20"/>
                <w:szCs w:val="20"/>
                <w:lang w:val="sr-Cyrl-CS"/>
              </w:rPr>
              <w:t xml:space="preserve">ć, </w:t>
            </w:r>
            <w:r w:rsidRPr="003737FC">
              <w:rPr>
                <w:sz w:val="20"/>
                <w:szCs w:val="20"/>
              </w:rPr>
              <w:t>S</w:t>
            </w:r>
            <w:r w:rsidRPr="003737FC">
              <w:rPr>
                <w:sz w:val="20"/>
                <w:szCs w:val="20"/>
                <w:lang w:val="sr-Cyrl-CS"/>
              </w:rPr>
              <w:t xml:space="preserve">., </w:t>
            </w:r>
            <w:r w:rsidRPr="003737FC">
              <w:rPr>
                <w:sz w:val="20"/>
                <w:szCs w:val="20"/>
              </w:rPr>
              <w:t>Lako</w:t>
            </w:r>
            <w:r w:rsidRPr="003737FC">
              <w:rPr>
                <w:sz w:val="20"/>
                <w:szCs w:val="20"/>
                <w:lang w:val="sr-Cyrl-CS"/>
              </w:rPr>
              <w:t xml:space="preserve">, </w:t>
            </w:r>
            <w:r w:rsidRPr="003737FC">
              <w:rPr>
                <w:sz w:val="20"/>
                <w:szCs w:val="20"/>
              </w:rPr>
              <w:t>B</w:t>
            </w:r>
            <w:r w:rsidRPr="003737FC">
              <w:rPr>
                <w:sz w:val="20"/>
                <w:szCs w:val="20"/>
                <w:lang w:val="sr-Cyrl-CS"/>
              </w:rPr>
              <w:t>.&amp; Ž</w:t>
            </w:r>
            <w:r w:rsidRPr="003737FC">
              <w:rPr>
                <w:sz w:val="20"/>
                <w:szCs w:val="20"/>
              </w:rPr>
              <w:t>arkovi</w:t>
            </w:r>
            <w:r w:rsidRPr="003737FC">
              <w:rPr>
                <w:sz w:val="20"/>
                <w:szCs w:val="20"/>
                <w:lang w:val="sr-Cyrl-CS"/>
              </w:rPr>
              <w:t xml:space="preserve">ć, </w:t>
            </w:r>
            <w:r w:rsidRPr="003737FC">
              <w:rPr>
                <w:sz w:val="20"/>
                <w:szCs w:val="20"/>
              </w:rPr>
              <w:t>A</w:t>
            </w:r>
            <w:r w:rsidRPr="003737FC">
              <w:rPr>
                <w:sz w:val="20"/>
                <w:szCs w:val="20"/>
                <w:lang w:val="sr-Cyrl-CS"/>
              </w:rPr>
              <w:t xml:space="preserve">. (2008). </w:t>
            </w:r>
            <w:r w:rsidRPr="003737FC">
              <w:rPr>
                <w:sz w:val="20"/>
                <w:szCs w:val="20"/>
              </w:rPr>
              <w:t>Ispitivanje</w:t>
            </w:r>
            <w:r w:rsidRPr="003737FC">
              <w:rPr>
                <w:sz w:val="20"/>
                <w:szCs w:val="20"/>
                <w:lang w:val="sr-Cyrl-CS"/>
              </w:rPr>
              <w:t xml:space="preserve"> </w:t>
            </w:r>
            <w:r w:rsidRPr="003737FC">
              <w:rPr>
                <w:sz w:val="20"/>
                <w:szCs w:val="20"/>
              </w:rPr>
              <w:t>osetljivosti</w:t>
            </w:r>
            <w:r w:rsidRPr="003737FC">
              <w:rPr>
                <w:sz w:val="20"/>
                <w:szCs w:val="20"/>
                <w:lang w:val="sr-Cyrl-CS"/>
              </w:rPr>
              <w:t xml:space="preserve"> </w:t>
            </w:r>
            <w:r w:rsidRPr="003737FC">
              <w:rPr>
                <w:sz w:val="20"/>
                <w:szCs w:val="20"/>
              </w:rPr>
              <w:t>i</w:t>
            </w:r>
            <w:r w:rsidRPr="003737FC">
              <w:rPr>
                <w:sz w:val="20"/>
                <w:szCs w:val="20"/>
                <w:lang w:val="sr-Cyrl-CS"/>
              </w:rPr>
              <w:t xml:space="preserve"> </w:t>
            </w:r>
            <w:r w:rsidRPr="003737FC">
              <w:rPr>
                <w:sz w:val="20"/>
                <w:szCs w:val="20"/>
              </w:rPr>
              <w:t>specifi</w:t>
            </w:r>
            <w:r w:rsidRPr="003737FC">
              <w:rPr>
                <w:sz w:val="20"/>
                <w:szCs w:val="20"/>
                <w:lang w:val="sr-Cyrl-CS"/>
              </w:rPr>
              <w:t>č</w:t>
            </w:r>
            <w:r w:rsidRPr="003737FC">
              <w:rPr>
                <w:sz w:val="20"/>
                <w:szCs w:val="20"/>
              </w:rPr>
              <w:t>nosti</w:t>
            </w:r>
            <w:r w:rsidRPr="003737FC">
              <w:rPr>
                <w:sz w:val="20"/>
                <w:szCs w:val="20"/>
                <w:lang w:val="sr-Cyrl-CS"/>
              </w:rPr>
              <w:t xml:space="preserve"> </w:t>
            </w:r>
            <w:r w:rsidRPr="003737FC">
              <w:rPr>
                <w:sz w:val="20"/>
                <w:szCs w:val="20"/>
              </w:rPr>
              <w:t>nekih</w:t>
            </w:r>
            <w:r w:rsidRPr="003737FC">
              <w:rPr>
                <w:sz w:val="20"/>
                <w:szCs w:val="20"/>
                <w:lang w:val="sr-Cyrl-CS"/>
              </w:rPr>
              <w:t xml:space="preserve"> </w:t>
            </w:r>
            <w:r w:rsidRPr="003737FC">
              <w:rPr>
                <w:sz w:val="20"/>
                <w:szCs w:val="20"/>
              </w:rPr>
              <w:t>serolo</w:t>
            </w:r>
            <w:r w:rsidRPr="003737FC">
              <w:rPr>
                <w:sz w:val="20"/>
                <w:szCs w:val="20"/>
                <w:lang w:val="sr-Cyrl-CS"/>
              </w:rPr>
              <w:t>š</w:t>
            </w:r>
            <w:r w:rsidRPr="003737FC">
              <w:rPr>
                <w:sz w:val="20"/>
                <w:szCs w:val="20"/>
              </w:rPr>
              <w:t>kih</w:t>
            </w:r>
            <w:r w:rsidRPr="003737FC">
              <w:rPr>
                <w:sz w:val="20"/>
                <w:szCs w:val="20"/>
                <w:lang w:val="sr-Cyrl-CS"/>
              </w:rPr>
              <w:t xml:space="preserve"> </w:t>
            </w:r>
            <w:r w:rsidRPr="003737FC">
              <w:rPr>
                <w:sz w:val="20"/>
                <w:szCs w:val="20"/>
              </w:rPr>
              <w:t>testova</w:t>
            </w:r>
            <w:r w:rsidRPr="003737FC">
              <w:rPr>
                <w:sz w:val="20"/>
                <w:szCs w:val="20"/>
                <w:lang w:val="sr-Cyrl-CS"/>
              </w:rPr>
              <w:t xml:space="preserve"> </w:t>
            </w:r>
            <w:r w:rsidRPr="003737FC">
              <w:rPr>
                <w:sz w:val="20"/>
                <w:szCs w:val="20"/>
              </w:rPr>
              <w:t>u</w:t>
            </w:r>
            <w:r w:rsidRPr="003737FC">
              <w:rPr>
                <w:sz w:val="20"/>
                <w:szCs w:val="20"/>
                <w:lang w:val="sr-Cyrl-CS"/>
              </w:rPr>
              <w:t xml:space="preserve"> </w:t>
            </w:r>
            <w:r w:rsidRPr="003737FC">
              <w:rPr>
                <w:sz w:val="20"/>
                <w:szCs w:val="20"/>
              </w:rPr>
              <w:t>dijagnostici</w:t>
            </w:r>
            <w:r w:rsidRPr="003737FC">
              <w:rPr>
                <w:sz w:val="20"/>
                <w:szCs w:val="20"/>
                <w:lang w:val="sr-Cyrl-CS"/>
              </w:rPr>
              <w:t xml:space="preserve"> </w:t>
            </w:r>
            <w:r w:rsidRPr="003737FC">
              <w:rPr>
                <w:sz w:val="20"/>
                <w:szCs w:val="20"/>
              </w:rPr>
              <w:t>bruceloze</w:t>
            </w:r>
            <w:r w:rsidRPr="003737FC">
              <w:rPr>
                <w:sz w:val="20"/>
                <w:szCs w:val="20"/>
                <w:lang w:val="sr-Cyrl-CS"/>
              </w:rPr>
              <w:t xml:space="preserve"> </w:t>
            </w:r>
            <w:r w:rsidRPr="003737FC">
              <w:rPr>
                <w:sz w:val="20"/>
                <w:szCs w:val="20"/>
              </w:rPr>
              <w:t>kod</w:t>
            </w:r>
            <w:r w:rsidRPr="003737FC">
              <w:rPr>
                <w:sz w:val="20"/>
                <w:szCs w:val="20"/>
                <w:lang w:val="sr-Cyrl-CS"/>
              </w:rPr>
              <w:t xml:space="preserve"> </w:t>
            </w:r>
            <w:r w:rsidRPr="003737FC">
              <w:rPr>
                <w:sz w:val="20"/>
                <w:szCs w:val="20"/>
              </w:rPr>
              <w:t>goveda</w:t>
            </w:r>
            <w:r w:rsidRPr="003737FC">
              <w:rPr>
                <w:sz w:val="20"/>
                <w:szCs w:val="20"/>
                <w:lang w:val="sr-Cyrl-CS"/>
              </w:rPr>
              <w:t xml:space="preserve">, </w:t>
            </w:r>
            <w:r w:rsidRPr="003737FC">
              <w:rPr>
                <w:sz w:val="20"/>
                <w:szCs w:val="20"/>
              </w:rPr>
              <w:t>Acta</w:t>
            </w:r>
            <w:r w:rsidRPr="003737FC">
              <w:rPr>
                <w:sz w:val="20"/>
                <w:szCs w:val="20"/>
                <w:lang w:val="sr-Cyrl-CS"/>
              </w:rPr>
              <w:t xml:space="preserve"> </w:t>
            </w:r>
            <w:r w:rsidRPr="003737FC">
              <w:rPr>
                <w:sz w:val="20"/>
                <w:szCs w:val="20"/>
              </w:rPr>
              <w:t>veterinaria</w:t>
            </w:r>
            <w:r w:rsidRPr="003737FC">
              <w:rPr>
                <w:sz w:val="20"/>
                <w:szCs w:val="20"/>
                <w:lang w:val="sr-Cyrl-CS"/>
              </w:rPr>
              <w:t xml:space="preserve">, </w:t>
            </w:r>
            <w:r w:rsidRPr="003737FC">
              <w:rPr>
                <w:sz w:val="20"/>
                <w:szCs w:val="20"/>
              </w:rPr>
              <w:t>vol</w:t>
            </w:r>
            <w:r w:rsidRPr="003737FC">
              <w:rPr>
                <w:sz w:val="20"/>
                <w:szCs w:val="20"/>
                <w:lang w:val="sr-Cyrl-CS"/>
              </w:rPr>
              <w:t xml:space="preserve">. 58, (5-6) 467-476 </w:t>
            </w:r>
            <w:r w:rsidRPr="003737FC">
              <w:rPr>
                <w:sz w:val="20"/>
                <w:szCs w:val="20"/>
              </w:rPr>
              <w:t>M</w:t>
            </w:r>
            <w:r w:rsidRPr="003737FC">
              <w:rPr>
                <w:sz w:val="20"/>
                <w:szCs w:val="20"/>
                <w:lang w:val="sr-Cyrl-CS"/>
              </w:rPr>
              <w:t>-23</w:t>
            </w:r>
          </w:p>
        </w:tc>
        <w:tc>
          <w:tcPr>
            <w:tcW w:w="1080" w:type="dxa"/>
            <w:vAlign w:val="center"/>
          </w:tcPr>
          <w:p w:rsidR="00FD532D" w:rsidRPr="003737FC" w:rsidRDefault="00FD532D"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FD532D" w:rsidRPr="003737FC">
        <w:tc>
          <w:tcPr>
            <w:tcW w:w="534" w:type="dxa"/>
            <w:gridSpan w:val="2"/>
            <w:vAlign w:val="center"/>
          </w:tcPr>
          <w:p w:rsidR="00FD532D" w:rsidRPr="003737FC" w:rsidRDefault="00FD532D" w:rsidP="00AB5D0B">
            <w:pPr>
              <w:jc w:val="center"/>
              <w:rPr>
                <w:sz w:val="20"/>
                <w:szCs w:val="20"/>
                <w:lang w:val="sr-Cyrl-CS"/>
              </w:rPr>
            </w:pPr>
            <w:r w:rsidRPr="003737FC">
              <w:rPr>
                <w:sz w:val="20"/>
                <w:szCs w:val="20"/>
                <w:lang w:val="sr-Cyrl-CS"/>
              </w:rPr>
              <w:t>10.</w:t>
            </w:r>
          </w:p>
        </w:tc>
        <w:tc>
          <w:tcPr>
            <w:tcW w:w="8466" w:type="dxa"/>
            <w:gridSpan w:val="9"/>
          </w:tcPr>
          <w:p w:rsidR="00FD532D" w:rsidRPr="003737FC" w:rsidRDefault="00FD532D" w:rsidP="007431EB">
            <w:pPr>
              <w:pStyle w:val="ListParagraph"/>
              <w:ind w:left="0"/>
              <w:rPr>
                <w:sz w:val="20"/>
                <w:szCs w:val="20"/>
                <w:lang w:val="sr-Cyrl-CS"/>
              </w:rPr>
            </w:pPr>
            <w:r w:rsidRPr="003737FC">
              <w:rPr>
                <w:sz w:val="20"/>
                <w:szCs w:val="20"/>
              </w:rPr>
              <w:t>Samardzic</w:t>
            </w:r>
            <w:r w:rsidRPr="003737FC">
              <w:rPr>
                <w:sz w:val="20"/>
                <w:szCs w:val="20"/>
                <w:lang w:val="sr-Cyrl-CS"/>
              </w:rPr>
              <w:t xml:space="preserve"> </w:t>
            </w:r>
            <w:r w:rsidRPr="003737FC">
              <w:rPr>
                <w:sz w:val="20"/>
                <w:szCs w:val="20"/>
              </w:rPr>
              <w:t>S</w:t>
            </w:r>
            <w:r w:rsidRPr="003737FC">
              <w:rPr>
                <w:sz w:val="20"/>
                <w:szCs w:val="20"/>
                <w:lang w:val="sr-Cyrl-CS"/>
              </w:rPr>
              <w:t xml:space="preserve">., </w:t>
            </w:r>
            <w:r w:rsidRPr="003737FC">
              <w:rPr>
                <w:sz w:val="20"/>
                <w:szCs w:val="20"/>
              </w:rPr>
              <w:t>Marinkovic</w:t>
            </w:r>
            <w:r w:rsidRPr="003737FC">
              <w:rPr>
                <w:sz w:val="20"/>
                <w:szCs w:val="20"/>
                <w:lang w:val="sr-Cyrl-CS"/>
              </w:rPr>
              <w:t xml:space="preserve"> </w:t>
            </w:r>
            <w:r w:rsidRPr="003737FC">
              <w:rPr>
                <w:sz w:val="20"/>
                <w:szCs w:val="20"/>
              </w:rPr>
              <w:t>T</w:t>
            </w:r>
            <w:r w:rsidRPr="003737FC">
              <w:rPr>
                <w:sz w:val="20"/>
                <w:szCs w:val="20"/>
                <w:lang w:val="sr-Cyrl-CS"/>
              </w:rPr>
              <w:t xml:space="preserve">., </w:t>
            </w:r>
            <w:r w:rsidRPr="003737FC">
              <w:rPr>
                <w:sz w:val="20"/>
                <w:szCs w:val="20"/>
              </w:rPr>
              <w:t>Marinkovic</w:t>
            </w:r>
            <w:r w:rsidRPr="003737FC">
              <w:rPr>
                <w:sz w:val="20"/>
                <w:szCs w:val="20"/>
                <w:lang w:val="sr-Cyrl-CS"/>
              </w:rPr>
              <w:t xml:space="preserve"> </w:t>
            </w:r>
            <w:r w:rsidRPr="003737FC">
              <w:rPr>
                <w:sz w:val="20"/>
                <w:szCs w:val="20"/>
              </w:rPr>
              <w:t>D</w:t>
            </w:r>
            <w:r w:rsidRPr="003737FC">
              <w:rPr>
                <w:sz w:val="20"/>
                <w:szCs w:val="20"/>
                <w:lang w:val="sr-Cyrl-CS"/>
              </w:rPr>
              <w:t xml:space="preserve">., </w:t>
            </w:r>
            <w:r w:rsidRPr="003737FC">
              <w:rPr>
                <w:sz w:val="20"/>
                <w:szCs w:val="20"/>
              </w:rPr>
              <w:t>Djuricic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Ristanovic</w:t>
            </w:r>
            <w:r w:rsidRPr="003737FC">
              <w:rPr>
                <w:sz w:val="20"/>
                <w:szCs w:val="20"/>
                <w:lang w:val="sr-Cyrl-CS"/>
              </w:rPr>
              <w:t xml:space="preserve"> </w:t>
            </w:r>
            <w:r w:rsidRPr="003737FC">
              <w:rPr>
                <w:sz w:val="20"/>
                <w:szCs w:val="20"/>
              </w:rPr>
              <w:t>E</w:t>
            </w:r>
            <w:r w:rsidRPr="003737FC">
              <w:rPr>
                <w:sz w:val="20"/>
                <w:szCs w:val="20"/>
                <w:lang w:val="sr-Cyrl-CS"/>
              </w:rPr>
              <w:t xml:space="preserve">., </w:t>
            </w:r>
            <w:r w:rsidRPr="003737FC">
              <w:rPr>
                <w:sz w:val="20"/>
                <w:szCs w:val="20"/>
              </w:rPr>
              <w:t>Simovic</w:t>
            </w:r>
            <w:r w:rsidRPr="003737FC">
              <w:rPr>
                <w:sz w:val="20"/>
                <w:szCs w:val="20"/>
                <w:lang w:val="sr-Cyrl-CS"/>
              </w:rPr>
              <w:t xml:space="preserve"> </w:t>
            </w:r>
            <w:r w:rsidRPr="003737FC">
              <w:rPr>
                <w:sz w:val="20"/>
                <w:szCs w:val="20"/>
              </w:rPr>
              <w:t>T</w:t>
            </w:r>
            <w:r w:rsidRPr="003737FC">
              <w:rPr>
                <w:sz w:val="20"/>
                <w:szCs w:val="20"/>
                <w:lang w:val="sr-Cyrl-CS"/>
              </w:rPr>
              <w:t xml:space="preserve">., </w:t>
            </w:r>
            <w:r w:rsidRPr="003737FC">
              <w:rPr>
                <w:sz w:val="20"/>
                <w:szCs w:val="20"/>
              </w:rPr>
              <w:t>Lako</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Vukov</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Bozovic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Gligic</w:t>
            </w:r>
            <w:r w:rsidRPr="003737FC">
              <w:rPr>
                <w:sz w:val="20"/>
                <w:szCs w:val="20"/>
                <w:lang w:val="sr-Cyrl-CS"/>
              </w:rPr>
              <w:t xml:space="preserve"> </w:t>
            </w:r>
            <w:r w:rsidRPr="003737FC">
              <w:rPr>
                <w:sz w:val="20"/>
                <w:szCs w:val="20"/>
              </w:rPr>
              <w:t>A</w:t>
            </w:r>
            <w:r w:rsidRPr="003737FC">
              <w:rPr>
                <w:sz w:val="20"/>
                <w:szCs w:val="20"/>
                <w:lang w:val="sr-Cyrl-CS"/>
              </w:rPr>
              <w:t xml:space="preserve">. (2008). </w:t>
            </w:r>
            <w:r w:rsidRPr="003737FC">
              <w:rPr>
                <w:sz w:val="20"/>
                <w:szCs w:val="20"/>
              </w:rPr>
              <w:t>Prevalence of antibodies to Rickettsiae in different regions of Serbia., VECTOR-BORNE AND ZOONOTIC DISEASES, vol. 8 (2), 219-224</w:t>
            </w:r>
          </w:p>
        </w:tc>
        <w:tc>
          <w:tcPr>
            <w:tcW w:w="1080" w:type="dxa"/>
            <w:vAlign w:val="center"/>
          </w:tcPr>
          <w:p w:rsidR="00FD532D" w:rsidRPr="003737FC" w:rsidRDefault="00FD532D" w:rsidP="00AB5D0B">
            <w:pPr>
              <w:jc w:val="center"/>
              <w:rPr>
                <w:sz w:val="20"/>
                <w:szCs w:val="20"/>
              </w:rPr>
            </w:pPr>
            <w:r w:rsidRPr="003737FC">
              <w:rPr>
                <w:sz w:val="20"/>
                <w:szCs w:val="20"/>
                <w:lang w:val="sr-Cyrl-CS"/>
              </w:rPr>
              <w:t>М</w:t>
            </w:r>
            <w:r w:rsidRPr="003737FC">
              <w:rPr>
                <w:sz w:val="20"/>
                <w:szCs w:val="20"/>
                <w:lang w:val="sr-Latn-CS"/>
              </w:rPr>
              <w:t xml:space="preserve"> 23</w:t>
            </w:r>
          </w:p>
        </w:tc>
      </w:tr>
      <w:tr w:rsidR="00FD532D" w:rsidRPr="003737FC">
        <w:tc>
          <w:tcPr>
            <w:tcW w:w="10080" w:type="dxa"/>
            <w:gridSpan w:val="12"/>
          </w:tcPr>
          <w:p w:rsidR="00FD532D" w:rsidRPr="003737FC" w:rsidRDefault="00FD532D" w:rsidP="007431EB">
            <w:pPr>
              <w:rPr>
                <w:sz w:val="20"/>
                <w:szCs w:val="20"/>
                <w:lang w:val="sr-Cyrl-CS"/>
              </w:rPr>
            </w:pPr>
            <w:r w:rsidRPr="003737FC">
              <w:rPr>
                <w:b/>
                <w:bCs/>
                <w:sz w:val="20"/>
                <w:szCs w:val="20"/>
              </w:rPr>
              <w:t>Collective data on teacher’s scientific activity</w:t>
            </w:r>
          </w:p>
        </w:tc>
      </w:tr>
      <w:tr w:rsidR="00FD532D" w:rsidRPr="003737FC">
        <w:tc>
          <w:tcPr>
            <w:tcW w:w="4113" w:type="dxa"/>
            <w:gridSpan w:val="5"/>
          </w:tcPr>
          <w:p w:rsidR="00FD532D" w:rsidRPr="003737FC" w:rsidRDefault="00FD532D" w:rsidP="007431EB">
            <w:pPr>
              <w:rPr>
                <w:sz w:val="20"/>
                <w:szCs w:val="20"/>
                <w:lang w:val="sr-Cyrl-CS"/>
              </w:rPr>
            </w:pPr>
            <w:r w:rsidRPr="003737FC">
              <w:rPr>
                <w:sz w:val="20"/>
                <w:szCs w:val="20"/>
              </w:rPr>
              <w:t xml:space="preserve">Citation number without self-citations </w:t>
            </w:r>
          </w:p>
        </w:tc>
        <w:tc>
          <w:tcPr>
            <w:tcW w:w="5967" w:type="dxa"/>
            <w:gridSpan w:val="7"/>
          </w:tcPr>
          <w:p w:rsidR="00FD532D" w:rsidRPr="00AB5D0B" w:rsidRDefault="00FD532D" w:rsidP="007431EB">
            <w:pPr>
              <w:rPr>
                <w:b/>
                <w:bCs/>
                <w:sz w:val="20"/>
                <w:szCs w:val="20"/>
                <w:lang w:val="sr-Latn-CS"/>
              </w:rPr>
            </w:pPr>
            <w:r w:rsidRPr="00AB5D0B">
              <w:rPr>
                <w:b/>
                <w:bCs/>
                <w:sz w:val="20"/>
                <w:szCs w:val="20"/>
                <w:lang w:val="sr-Latn-CS"/>
              </w:rPr>
              <w:t>30</w:t>
            </w:r>
          </w:p>
        </w:tc>
      </w:tr>
      <w:tr w:rsidR="00FD532D" w:rsidRPr="003737FC">
        <w:tc>
          <w:tcPr>
            <w:tcW w:w="4113" w:type="dxa"/>
            <w:gridSpan w:val="5"/>
          </w:tcPr>
          <w:p w:rsidR="00FD532D" w:rsidRPr="003737FC" w:rsidRDefault="00FD532D"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967" w:type="dxa"/>
            <w:gridSpan w:val="7"/>
          </w:tcPr>
          <w:p w:rsidR="00FD532D" w:rsidRPr="00AB5D0B" w:rsidRDefault="00FD532D" w:rsidP="007431EB">
            <w:pPr>
              <w:rPr>
                <w:b/>
                <w:bCs/>
                <w:sz w:val="20"/>
                <w:szCs w:val="20"/>
                <w:lang w:val="sr-Latn-CS"/>
              </w:rPr>
            </w:pPr>
            <w:r w:rsidRPr="00AB5D0B">
              <w:rPr>
                <w:b/>
                <w:bCs/>
                <w:sz w:val="20"/>
                <w:szCs w:val="20"/>
                <w:lang w:val="sr-Latn-CS"/>
              </w:rPr>
              <w:t>17</w:t>
            </w:r>
          </w:p>
        </w:tc>
      </w:tr>
      <w:tr w:rsidR="00FD532D" w:rsidRPr="003737FC">
        <w:tc>
          <w:tcPr>
            <w:tcW w:w="4113" w:type="dxa"/>
            <w:gridSpan w:val="5"/>
          </w:tcPr>
          <w:p w:rsidR="00FD532D" w:rsidRPr="003737FC" w:rsidRDefault="00FD532D" w:rsidP="007431EB">
            <w:pPr>
              <w:rPr>
                <w:sz w:val="20"/>
                <w:szCs w:val="20"/>
                <w:lang w:val="sr-Cyrl-CS"/>
              </w:rPr>
            </w:pPr>
            <w:r w:rsidRPr="003737FC">
              <w:rPr>
                <w:sz w:val="20"/>
                <w:szCs w:val="20"/>
              </w:rPr>
              <w:t xml:space="preserve">Current project participation </w:t>
            </w:r>
          </w:p>
        </w:tc>
        <w:tc>
          <w:tcPr>
            <w:tcW w:w="2468" w:type="dxa"/>
            <w:gridSpan w:val="2"/>
          </w:tcPr>
          <w:p w:rsidR="00FD532D" w:rsidRPr="003737FC" w:rsidRDefault="00FD532D" w:rsidP="007431EB">
            <w:pPr>
              <w:rPr>
                <w:sz w:val="20"/>
                <w:szCs w:val="20"/>
              </w:rPr>
            </w:pPr>
            <w:r w:rsidRPr="003737FC">
              <w:rPr>
                <w:sz w:val="20"/>
                <w:szCs w:val="20"/>
              </w:rPr>
              <w:t xml:space="preserve">National </w:t>
            </w:r>
            <w:r>
              <w:rPr>
                <w:sz w:val="20"/>
                <w:szCs w:val="20"/>
              </w:rPr>
              <w:t xml:space="preserve">  </w:t>
            </w:r>
            <w:r w:rsidRPr="00AB5D0B">
              <w:rPr>
                <w:b/>
                <w:bCs/>
                <w:sz w:val="20"/>
                <w:szCs w:val="20"/>
              </w:rPr>
              <w:t>2</w:t>
            </w:r>
          </w:p>
        </w:tc>
        <w:tc>
          <w:tcPr>
            <w:tcW w:w="3499" w:type="dxa"/>
            <w:gridSpan w:val="5"/>
          </w:tcPr>
          <w:p w:rsidR="00FD532D" w:rsidRPr="003737FC" w:rsidRDefault="00FD532D" w:rsidP="007431EB">
            <w:pPr>
              <w:rPr>
                <w:sz w:val="20"/>
                <w:szCs w:val="20"/>
              </w:rPr>
            </w:pPr>
            <w:r>
              <w:rPr>
                <w:sz w:val="20"/>
                <w:szCs w:val="20"/>
              </w:rPr>
              <w:t xml:space="preserve">International </w:t>
            </w:r>
          </w:p>
        </w:tc>
      </w:tr>
      <w:tr w:rsidR="00FD532D" w:rsidRPr="00AE3535">
        <w:tc>
          <w:tcPr>
            <w:tcW w:w="4113" w:type="dxa"/>
            <w:gridSpan w:val="5"/>
          </w:tcPr>
          <w:p w:rsidR="00FD532D" w:rsidRPr="003737FC" w:rsidRDefault="00FD532D" w:rsidP="007431EB">
            <w:pPr>
              <w:rPr>
                <w:sz w:val="20"/>
                <w:szCs w:val="20"/>
                <w:lang w:val="sr-Cyrl-CS"/>
              </w:rPr>
            </w:pPr>
            <w:r w:rsidRPr="003737FC">
              <w:rPr>
                <w:sz w:val="20"/>
                <w:szCs w:val="20"/>
              </w:rPr>
              <w:t>Specialization</w:t>
            </w:r>
            <w:r w:rsidRPr="003737FC">
              <w:rPr>
                <w:sz w:val="20"/>
                <w:szCs w:val="20"/>
                <w:lang w:val="sr-Cyrl-CS"/>
              </w:rPr>
              <w:t xml:space="preserve"> </w:t>
            </w:r>
          </w:p>
        </w:tc>
        <w:tc>
          <w:tcPr>
            <w:tcW w:w="5967" w:type="dxa"/>
            <w:gridSpan w:val="7"/>
          </w:tcPr>
          <w:p w:rsidR="00FD532D" w:rsidRPr="003737FC" w:rsidRDefault="00FD532D" w:rsidP="00AB5D0B">
            <w:pPr>
              <w:jc w:val="both"/>
              <w:rPr>
                <w:sz w:val="20"/>
                <w:szCs w:val="20"/>
                <w:lang w:val="sr-Cyrl-CS"/>
              </w:rPr>
            </w:pPr>
            <w:r w:rsidRPr="003737FC">
              <w:rPr>
                <w:sz w:val="20"/>
                <w:szCs w:val="20"/>
                <w:lang w:val="sr-Latn-CS"/>
              </w:rPr>
              <w:t>Virion-Ag diagnostics, Zurich, Switzerland, 2 months, Central veterinary laboratory, Copenhagen, Denmark, VMRD-Pulman, Sietl, USA, 2 months, Biomedica, Faculty of Veterinary medicine Vienna, 1 week</w:t>
            </w:r>
          </w:p>
        </w:tc>
      </w:tr>
    </w:tbl>
    <w:p w:rsidR="00FD532D" w:rsidRPr="00400F83" w:rsidRDefault="00FD532D" w:rsidP="007431EB">
      <w:pPr>
        <w:widowControl w:val="0"/>
        <w:autoSpaceDE w:val="0"/>
        <w:autoSpaceDN w:val="0"/>
        <w:adjustRightInd w:val="0"/>
        <w:rPr>
          <w:b/>
          <w:bCs/>
          <w:sz w:val="20"/>
          <w:szCs w:val="20"/>
          <w:u w:val="single"/>
          <w:lang w:val="sr-Cyrl-CS"/>
        </w:rPr>
      </w:pPr>
    </w:p>
    <w:p w:rsidR="00FD532D" w:rsidRPr="00400F83" w:rsidRDefault="00FD532D" w:rsidP="007431EB">
      <w:pPr>
        <w:widowControl w:val="0"/>
        <w:autoSpaceDE w:val="0"/>
        <w:autoSpaceDN w:val="0"/>
        <w:adjustRightInd w:val="0"/>
        <w:rPr>
          <w:b/>
          <w:bCs/>
          <w:sz w:val="20"/>
          <w:szCs w:val="20"/>
          <w:u w:val="single"/>
          <w:lang w:val="sr-Cyrl-CS"/>
        </w:rPr>
      </w:pPr>
      <w:r w:rsidRPr="00400F83">
        <w:rPr>
          <w:b/>
          <w:bCs/>
          <w:sz w:val="20"/>
          <w:szCs w:val="20"/>
          <w:u w:val="single"/>
          <w:lang w:val="sr-Cyrl-CS"/>
        </w:rPr>
        <w:br w:type="page"/>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109"/>
        <w:gridCol w:w="1433"/>
        <w:gridCol w:w="1073"/>
        <w:gridCol w:w="1462"/>
        <w:gridCol w:w="346"/>
        <w:gridCol w:w="1588"/>
        <w:gridCol w:w="315"/>
        <w:gridCol w:w="565"/>
        <w:gridCol w:w="1068"/>
        <w:gridCol w:w="1091"/>
        <w:gridCol w:w="607"/>
      </w:tblGrid>
      <w:tr w:rsidR="00FD532D" w:rsidRPr="003737FC">
        <w:tc>
          <w:tcPr>
            <w:tcW w:w="3038" w:type="dxa"/>
            <w:gridSpan w:val="4"/>
          </w:tcPr>
          <w:p w:rsidR="00FD532D" w:rsidRPr="003737FC" w:rsidRDefault="00FD532D" w:rsidP="007431EB">
            <w:pPr>
              <w:rPr>
                <w:b/>
                <w:bCs/>
                <w:sz w:val="20"/>
                <w:szCs w:val="20"/>
                <w:lang w:val="sr-Cyrl-CS"/>
              </w:rPr>
            </w:pPr>
            <w:r w:rsidRPr="003737FC">
              <w:rPr>
                <w:b/>
                <w:bCs/>
                <w:sz w:val="20"/>
                <w:szCs w:val="20"/>
              </w:rPr>
              <w:t>Surname, middle initial, name</w:t>
            </w:r>
          </w:p>
        </w:tc>
        <w:tc>
          <w:tcPr>
            <w:tcW w:w="7042" w:type="dxa"/>
            <w:gridSpan w:val="8"/>
          </w:tcPr>
          <w:p w:rsidR="00FD532D" w:rsidRPr="00442DE0" w:rsidRDefault="00FD532D" w:rsidP="007431EB">
            <w:pPr>
              <w:rPr>
                <w:b/>
                <w:bCs/>
                <w:sz w:val="20"/>
                <w:szCs w:val="20"/>
                <w:lang w:val="sr-Latn-CS"/>
              </w:rPr>
            </w:pPr>
            <w:r w:rsidRPr="00442DE0">
              <w:rPr>
                <w:b/>
                <w:bCs/>
                <w:sz w:val="20"/>
                <w:szCs w:val="20"/>
              </w:rPr>
              <w:t>LALO</w:t>
            </w:r>
            <w:r w:rsidRPr="00442DE0">
              <w:rPr>
                <w:b/>
                <w:bCs/>
                <w:sz w:val="20"/>
                <w:szCs w:val="20"/>
                <w:lang w:val="sr-Latn-CS"/>
              </w:rPr>
              <w:t>ŠEVIĆ G.</w:t>
            </w:r>
            <w:r w:rsidRPr="00442DE0">
              <w:rPr>
                <w:b/>
                <w:bCs/>
                <w:sz w:val="20"/>
                <w:szCs w:val="20"/>
                <w:lang w:val="sr-Cyrl-CS"/>
              </w:rPr>
              <w:t xml:space="preserve"> </w:t>
            </w:r>
            <w:r w:rsidRPr="00442DE0">
              <w:rPr>
                <w:b/>
                <w:bCs/>
                <w:sz w:val="20"/>
                <w:szCs w:val="20"/>
                <w:lang w:val="sr-Latn-CS"/>
              </w:rPr>
              <w:t>VESNA</w:t>
            </w:r>
          </w:p>
        </w:tc>
      </w:tr>
      <w:tr w:rsidR="00FD532D" w:rsidRPr="003737FC">
        <w:tc>
          <w:tcPr>
            <w:tcW w:w="3038" w:type="dxa"/>
            <w:gridSpan w:val="4"/>
          </w:tcPr>
          <w:p w:rsidR="00FD532D" w:rsidRPr="003737FC" w:rsidRDefault="00FD532D" w:rsidP="007431EB">
            <w:pPr>
              <w:rPr>
                <w:sz w:val="20"/>
                <w:szCs w:val="20"/>
              </w:rPr>
            </w:pPr>
            <w:r w:rsidRPr="003737FC">
              <w:rPr>
                <w:b/>
                <w:bCs/>
                <w:sz w:val="20"/>
                <w:szCs w:val="20"/>
              </w:rPr>
              <w:t>Title</w:t>
            </w:r>
          </w:p>
        </w:tc>
        <w:tc>
          <w:tcPr>
            <w:tcW w:w="7042" w:type="dxa"/>
            <w:gridSpan w:val="8"/>
          </w:tcPr>
          <w:p w:rsidR="00FD532D" w:rsidRPr="003737FC" w:rsidRDefault="00FD532D" w:rsidP="007431EB">
            <w:pPr>
              <w:rPr>
                <w:sz w:val="20"/>
                <w:szCs w:val="20"/>
              </w:rPr>
            </w:pPr>
            <w:r>
              <w:rPr>
                <w:sz w:val="20"/>
                <w:szCs w:val="20"/>
              </w:rPr>
              <w:t>Associate p</w:t>
            </w:r>
            <w:r w:rsidRPr="003737FC">
              <w:rPr>
                <w:sz w:val="20"/>
                <w:szCs w:val="20"/>
              </w:rPr>
              <w:t>rofe</w:t>
            </w:r>
            <w:r>
              <w:rPr>
                <w:sz w:val="20"/>
                <w:szCs w:val="20"/>
              </w:rPr>
              <w:t>ssor</w:t>
            </w:r>
          </w:p>
        </w:tc>
      </w:tr>
      <w:tr w:rsidR="00FD532D" w:rsidRPr="003737FC">
        <w:tc>
          <w:tcPr>
            <w:tcW w:w="3038" w:type="dxa"/>
            <w:gridSpan w:val="4"/>
          </w:tcPr>
          <w:p w:rsidR="00FD532D" w:rsidRPr="003737FC" w:rsidRDefault="00FD532D" w:rsidP="007431EB">
            <w:pPr>
              <w:rPr>
                <w:sz w:val="20"/>
                <w:szCs w:val="20"/>
              </w:rPr>
            </w:pPr>
            <w:r w:rsidRPr="003737FC">
              <w:rPr>
                <w:b/>
                <w:bCs/>
                <w:sz w:val="20"/>
                <w:szCs w:val="20"/>
              </w:rPr>
              <w:t>Field of research</w:t>
            </w:r>
          </w:p>
        </w:tc>
        <w:tc>
          <w:tcPr>
            <w:tcW w:w="7042" w:type="dxa"/>
            <w:gridSpan w:val="8"/>
          </w:tcPr>
          <w:p w:rsidR="00FD532D" w:rsidRPr="003737FC" w:rsidRDefault="00FD532D" w:rsidP="007431EB">
            <w:pPr>
              <w:rPr>
                <w:sz w:val="20"/>
                <w:szCs w:val="20"/>
                <w:lang w:val="sr-Latn-CS"/>
              </w:rPr>
            </w:pPr>
            <w:r w:rsidRPr="003737FC">
              <w:rPr>
                <w:sz w:val="20"/>
                <w:szCs w:val="20"/>
                <w:lang w:val="sr-Latn-CS"/>
              </w:rPr>
              <w:t>Veterinary Microbiology and Infectious Diseases</w:t>
            </w:r>
          </w:p>
        </w:tc>
      </w:tr>
      <w:tr w:rsidR="00FD532D" w:rsidRPr="003737FC">
        <w:tc>
          <w:tcPr>
            <w:tcW w:w="1965" w:type="dxa"/>
            <w:gridSpan w:val="3"/>
          </w:tcPr>
          <w:p w:rsidR="00FD532D" w:rsidRPr="003737FC" w:rsidRDefault="00FD532D" w:rsidP="007431EB">
            <w:pPr>
              <w:rPr>
                <w:sz w:val="20"/>
                <w:szCs w:val="20"/>
                <w:lang w:val="sr-Cyrl-CS"/>
              </w:rPr>
            </w:pPr>
            <w:r w:rsidRPr="003737FC">
              <w:rPr>
                <w:b/>
                <w:bCs/>
                <w:sz w:val="20"/>
                <w:szCs w:val="20"/>
              </w:rPr>
              <w:t>Academic career</w:t>
            </w:r>
          </w:p>
        </w:tc>
        <w:tc>
          <w:tcPr>
            <w:tcW w:w="1073" w:type="dxa"/>
          </w:tcPr>
          <w:p w:rsidR="00FD532D" w:rsidRPr="003737FC" w:rsidRDefault="00FD532D" w:rsidP="007431EB">
            <w:pPr>
              <w:rPr>
                <w:sz w:val="20"/>
                <w:szCs w:val="20"/>
                <w:lang w:val="sr-Cyrl-CS"/>
              </w:rPr>
            </w:pPr>
            <w:r w:rsidRPr="003737FC">
              <w:rPr>
                <w:sz w:val="20"/>
                <w:szCs w:val="20"/>
              </w:rPr>
              <w:t>Year</w:t>
            </w:r>
            <w:r w:rsidRPr="003737FC">
              <w:rPr>
                <w:sz w:val="20"/>
                <w:szCs w:val="20"/>
                <w:lang w:val="sr-Cyrl-CS"/>
              </w:rPr>
              <w:t xml:space="preserve"> </w:t>
            </w:r>
          </w:p>
        </w:tc>
        <w:tc>
          <w:tcPr>
            <w:tcW w:w="3396" w:type="dxa"/>
            <w:gridSpan w:val="3"/>
          </w:tcPr>
          <w:p w:rsidR="00FD532D" w:rsidRPr="003737FC" w:rsidRDefault="00FD532D" w:rsidP="007431EB">
            <w:pPr>
              <w:rPr>
                <w:sz w:val="20"/>
                <w:szCs w:val="20"/>
                <w:lang w:val="sr-Cyrl-CS"/>
              </w:rPr>
            </w:pPr>
            <w:r w:rsidRPr="003737FC">
              <w:rPr>
                <w:sz w:val="20"/>
                <w:szCs w:val="20"/>
              </w:rPr>
              <w:t>Institution</w:t>
            </w:r>
            <w:r w:rsidRPr="003737FC">
              <w:rPr>
                <w:sz w:val="20"/>
                <w:szCs w:val="20"/>
                <w:lang w:val="sr-Cyrl-CS"/>
              </w:rPr>
              <w:t xml:space="preserve"> </w:t>
            </w:r>
          </w:p>
        </w:tc>
        <w:tc>
          <w:tcPr>
            <w:tcW w:w="3646" w:type="dxa"/>
            <w:gridSpan w:val="5"/>
          </w:tcPr>
          <w:p w:rsidR="00FD532D" w:rsidRPr="003737FC" w:rsidRDefault="00FD532D"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c>
          <w:tcPr>
            <w:tcW w:w="1965" w:type="dxa"/>
            <w:gridSpan w:val="3"/>
          </w:tcPr>
          <w:p w:rsidR="00FD532D" w:rsidRPr="003737FC" w:rsidRDefault="00FD532D" w:rsidP="007431EB">
            <w:pPr>
              <w:rPr>
                <w:sz w:val="20"/>
                <w:szCs w:val="20"/>
                <w:lang w:val="sr-Cyrl-CS"/>
              </w:rPr>
            </w:pPr>
            <w:r w:rsidRPr="003737FC">
              <w:rPr>
                <w:sz w:val="20"/>
                <w:szCs w:val="20"/>
                <w:lang w:val="sr-Latn-CS"/>
              </w:rPr>
              <w:t>Associate Professor</w:t>
            </w:r>
          </w:p>
        </w:tc>
        <w:tc>
          <w:tcPr>
            <w:tcW w:w="1073" w:type="dxa"/>
          </w:tcPr>
          <w:p w:rsidR="00FD532D" w:rsidRPr="003737FC" w:rsidRDefault="00FD532D" w:rsidP="007431EB">
            <w:pPr>
              <w:rPr>
                <w:sz w:val="20"/>
                <w:szCs w:val="20"/>
                <w:lang w:val="sr-Latn-CS"/>
              </w:rPr>
            </w:pPr>
            <w:r w:rsidRPr="003737FC">
              <w:rPr>
                <w:sz w:val="20"/>
                <w:szCs w:val="20"/>
                <w:lang w:val="sr-Latn-CS"/>
              </w:rPr>
              <w:t>2008.</w:t>
            </w:r>
          </w:p>
        </w:tc>
        <w:tc>
          <w:tcPr>
            <w:tcW w:w="3396" w:type="dxa"/>
            <w:gridSpan w:val="3"/>
          </w:tcPr>
          <w:p w:rsidR="00FD532D" w:rsidRPr="003737FC" w:rsidRDefault="00FD532D" w:rsidP="007431EB">
            <w:pPr>
              <w:rPr>
                <w:sz w:val="20"/>
                <w:szCs w:val="20"/>
                <w:lang w:val="sr-Latn-CS"/>
              </w:rPr>
            </w:pPr>
            <w:r w:rsidRPr="003737FC">
              <w:rPr>
                <w:sz w:val="20"/>
                <w:szCs w:val="20"/>
                <w:lang w:val="sr-Latn-CS"/>
              </w:rPr>
              <w:t>Faculty of Agriculture</w:t>
            </w:r>
            <w:r>
              <w:rPr>
                <w:sz w:val="20"/>
                <w:szCs w:val="20"/>
                <w:lang w:val="sr-Latn-CS"/>
              </w:rPr>
              <w:t>,</w:t>
            </w:r>
            <w:r w:rsidRPr="003737FC">
              <w:rPr>
                <w:sz w:val="20"/>
                <w:szCs w:val="20"/>
                <w:lang w:val="sr-Latn-CS"/>
              </w:rPr>
              <w:t xml:space="preserve"> Novi Sad</w:t>
            </w:r>
          </w:p>
        </w:tc>
        <w:tc>
          <w:tcPr>
            <w:tcW w:w="3646" w:type="dxa"/>
            <w:gridSpan w:val="5"/>
          </w:tcPr>
          <w:p w:rsidR="00FD532D" w:rsidRPr="003737FC" w:rsidRDefault="00FD532D" w:rsidP="007431EB">
            <w:pPr>
              <w:rPr>
                <w:sz w:val="20"/>
                <w:szCs w:val="20"/>
                <w:lang w:val="sr-Latn-CS"/>
              </w:rPr>
            </w:pPr>
            <w:r w:rsidRPr="003737FC">
              <w:rPr>
                <w:sz w:val="20"/>
                <w:szCs w:val="20"/>
                <w:lang w:val="sr-Latn-CS"/>
              </w:rPr>
              <w:t>Veterinary Microbiology and Infectious Diseases</w:t>
            </w:r>
          </w:p>
        </w:tc>
      </w:tr>
      <w:tr w:rsidR="00FD532D" w:rsidRPr="003737FC">
        <w:tc>
          <w:tcPr>
            <w:tcW w:w="1965" w:type="dxa"/>
            <w:gridSpan w:val="3"/>
          </w:tcPr>
          <w:p w:rsidR="00FD532D" w:rsidRPr="003737FC" w:rsidRDefault="00FD532D" w:rsidP="007431EB">
            <w:pPr>
              <w:rPr>
                <w:sz w:val="20"/>
                <w:szCs w:val="20"/>
              </w:rPr>
            </w:pPr>
            <w:r w:rsidRPr="003737FC">
              <w:rPr>
                <w:sz w:val="20"/>
                <w:szCs w:val="20"/>
              </w:rPr>
              <w:t>Ph.D.</w:t>
            </w:r>
          </w:p>
        </w:tc>
        <w:tc>
          <w:tcPr>
            <w:tcW w:w="1073" w:type="dxa"/>
          </w:tcPr>
          <w:p w:rsidR="00FD532D" w:rsidRPr="003737FC" w:rsidRDefault="00FD532D" w:rsidP="007431EB">
            <w:pPr>
              <w:rPr>
                <w:sz w:val="20"/>
                <w:szCs w:val="20"/>
                <w:lang w:val="sr-Latn-CS"/>
              </w:rPr>
            </w:pPr>
            <w:r w:rsidRPr="003737FC">
              <w:rPr>
                <w:sz w:val="20"/>
                <w:szCs w:val="20"/>
                <w:lang w:val="sr-Latn-CS"/>
              </w:rPr>
              <w:t>2002.</w:t>
            </w:r>
          </w:p>
        </w:tc>
        <w:tc>
          <w:tcPr>
            <w:tcW w:w="3396" w:type="dxa"/>
            <w:gridSpan w:val="3"/>
          </w:tcPr>
          <w:p w:rsidR="00FD532D" w:rsidRPr="003737FC" w:rsidRDefault="00FD532D" w:rsidP="007431EB">
            <w:pPr>
              <w:rPr>
                <w:sz w:val="20"/>
                <w:szCs w:val="20"/>
                <w:lang w:val="sr-Latn-CS"/>
              </w:rPr>
            </w:pPr>
            <w:r w:rsidRPr="003737FC">
              <w:rPr>
                <w:sz w:val="20"/>
                <w:szCs w:val="20"/>
                <w:lang w:val="sr-Latn-CS"/>
              </w:rPr>
              <w:t>Military Medical Academy, Belgrade</w:t>
            </w:r>
          </w:p>
        </w:tc>
        <w:tc>
          <w:tcPr>
            <w:tcW w:w="3646" w:type="dxa"/>
            <w:gridSpan w:val="5"/>
          </w:tcPr>
          <w:p w:rsidR="00FD532D" w:rsidRPr="003737FC" w:rsidRDefault="00FD532D" w:rsidP="007431EB">
            <w:pPr>
              <w:rPr>
                <w:sz w:val="20"/>
                <w:szCs w:val="20"/>
                <w:lang w:val="sr-Cyrl-CS"/>
              </w:rPr>
            </w:pPr>
            <w:r w:rsidRPr="003737FC">
              <w:rPr>
                <w:sz w:val="20"/>
                <w:szCs w:val="20"/>
                <w:lang w:val="sr-Latn-CS"/>
              </w:rPr>
              <w:t>Microbiology and Parasitology</w:t>
            </w:r>
          </w:p>
        </w:tc>
      </w:tr>
      <w:tr w:rsidR="00FD532D" w:rsidRPr="003737FC">
        <w:tc>
          <w:tcPr>
            <w:tcW w:w="1965" w:type="dxa"/>
            <w:gridSpan w:val="3"/>
          </w:tcPr>
          <w:p w:rsidR="00FD532D" w:rsidRPr="003737FC" w:rsidRDefault="00FD532D" w:rsidP="007431EB">
            <w:pPr>
              <w:rPr>
                <w:sz w:val="20"/>
                <w:szCs w:val="20"/>
              </w:rPr>
            </w:pPr>
            <w:r w:rsidRPr="003737FC">
              <w:rPr>
                <w:sz w:val="20"/>
                <w:szCs w:val="20"/>
              </w:rPr>
              <w:t>M.D.</w:t>
            </w:r>
          </w:p>
        </w:tc>
        <w:tc>
          <w:tcPr>
            <w:tcW w:w="1073" w:type="dxa"/>
          </w:tcPr>
          <w:p w:rsidR="00FD532D" w:rsidRPr="003737FC" w:rsidRDefault="00FD532D" w:rsidP="007431EB">
            <w:pPr>
              <w:rPr>
                <w:sz w:val="20"/>
                <w:szCs w:val="20"/>
                <w:lang w:val="sr-Latn-CS"/>
              </w:rPr>
            </w:pPr>
            <w:r w:rsidRPr="003737FC">
              <w:rPr>
                <w:sz w:val="20"/>
                <w:szCs w:val="20"/>
                <w:lang w:val="sr-Latn-CS"/>
              </w:rPr>
              <w:t>1987.</w:t>
            </w:r>
          </w:p>
        </w:tc>
        <w:tc>
          <w:tcPr>
            <w:tcW w:w="3396" w:type="dxa"/>
            <w:gridSpan w:val="3"/>
          </w:tcPr>
          <w:p w:rsidR="00FD532D" w:rsidRPr="003737FC" w:rsidRDefault="00FD532D" w:rsidP="007431EB">
            <w:pPr>
              <w:rPr>
                <w:sz w:val="20"/>
                <w:szCs w:val="20"/>
                <w:lang w:val="sr-Latn-CS"/>
              </w:rPr>
            </w:pPr>
            <w:r w:rsidRPr="003737FC">
              <w:rPr>
                <w:sz w:val="20"/>
                <w:szCs w:val="20"/>
                <w:lang w:val="sr-Latn-CS"/>
              </w:rPr>
              <w:t>Faculty of Medicine, Novi Sad</w:t>
            </w:r>
          </w:p>
        </w:tc>
        <w:tc>
          <w:tcPr>
            <w:tcW w:w="3646" w:type="dxa"/>
            <w:gridSpan w:val="5"/>
          </w:tcPr>
          <w:p w:rsidR="00FD532D" w:rsidRPr="003737FC" w:rsidRDefault="00FD532D" w:rsidP="007431EB">
            <w:pPr>
              <w:rPr>
                <w:sz w:val="20"/>
                <w:szCs w:val="20"/>
                <w:lang w:val="sr-Latn-CS"/>
              </w:rPr>
            </w:pPr>
            <w:r w:rsidRPr="003737FC">
              <w:rPr>
                <w:sz w:val="20"/>
                <w:szCs w:val="20"/>
                <w:lang w:val="sr-Latn-CS"/>
              </w:rPr>
              <w:t>MD.</w:t>
            </w:r>
          </w:p>
        </w:tc>
      </w:tr>
      <w:tr w:rsidR="00FD532D" w:rsidRPr="003737FC">
        <w:tc>
          <w:tcPr>
            <w:tcW w:w="10080" w:type="dxa"/>
            <w:gridSpan w:val="12"/>
          </w:tcPr>
          <w:p w:rsidR="00FD532D" w:rsidRPr="003737FC" w:rsidRDefault="00FD532D" w:rsidP="00577446">
            <w:pPr>
              <w:rPr>
                <w:sz w:val="20"/>
                <w:szCs w:val="20"/>
                <w:lang w:val="en-GB"/>
              </w:rPr>
            </w:pPr>
            <w:r>
              <w:rPr>
                <w:b/>
                <w:bCs/>
                <w:sz w:val="20"/>
                <w:szCs w:val="20"/>
                <w:lang w:val="en-GB"/>
              </w:rPr>
              <w:t>The list of dissertations in which a teacher is/was a supervisor in the past 10 years</w:t>
            </w:r>
          </w:p>
        </w:tc>
      </w:tr>
      <w:tr w:rsidR="00FD532D" w:rsidRPr="003E0D91">
        <w:tc>
          <w:tcPr>
            <w:tcW w:w="423" w:type="dxa"/>
            <w:tcMar>
              <w:left w:w="85" w:type="dxa"/>
              <w:right w:w="57" w:type="dxa"/>
            </w:tcMar>
            <w:vAlign w:val="center"/>
          </w:tcPr>
          <w:p w:rsidR="00FD532D" w:rsidRPr="005262D8" w:rsidRDefault="00FD532D" w:rsidP="0012671D">
            <w:pPr>
              <w:jc w:val="center"/>
              <w:rPr>
                <w:sz w:val="20"/>
                <w:szCs w:val="20"/>
              </w:rPr>
            </w:pPr>
            <w:r>
              <w:rPr>
                <w:sz w:val="20"/>
                <w:szCs w:val="20"/>
              </w:rPr>
              <w:t>No</w:t>
            </w:r>
          </w:p>
        </w:tc>
        <w:tc>
          <w:tcPr>
            <w:tcW w:w="4077" w:type="dxa"/>
            <w:gridSpan w:val="4"/>
            <w:tcMar>
              <w:left w:w="85" w:type="dxa"/>
              <w:right w:w="57" w:type="dxa"/>
            </w:tcMar>
          </w:tcPr>
          <w:p w:rsidR="00FD532D" w:rsidRPr="005262D8" w:rsidRDefault="00FD532D" w:rsidP="00577446">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249" w:type="dxa"/>
            <w:gridSpan w:val="3"/>
            <w:tcMar>
              <w:left w:w="85" w:type="dxa"/>
              <w:right w:w="57" w:type="dxa"/>
            </w:tcMar>
          </w:tcPr>
          <w:p w:rsidR="00FD532D" w:rsidRPr="005262D8" w:rsidRDefault="00FD532D" w:rsidP="00577446">
            <w:pPr>
              <w:rPr>
                <w:sz w:val="20"/>
                <w:szCs w:val="20"/>
                <w:lang w:val="sr-Cyrl-CS"/>
              </w:rPr>
            </w:pPr>
            <w:r w:rsidRPr="005262D8">
              <w:rPr>
                <w:sz w:val="20"/>
                <w:szCs w:val="20"/>
              </w:rPr>
              <w:t>Candidate´s Name</w:t>
            </w:r>
          </w:p>
        </w:tc>
        <w:tc>
          <w:tcPr>
            <w:tcW w:w="1633" w:type="dxa"/>
            <w:gridSpan w:val="2"/>
            <w:tcMar>
              <w:left w:w="85" w:type="dxa"/>
              <w:right w:w="57" w:type="dxa"/>
            </w:tcMar>
          </w:tcPr>
          <w:p w:rsidR="00FD532D" w:rsidRPr="003E0D91" w:rsidRDefault="00FD532D" w:rsidP="00902476">
            <w:pPr>
              <w:jc w:val="center"/>
              <w:rPr>
                <w:sz w:val="20"/>
                <w:szCs w:val="20"/>
                <w:lang w:val="sr-Cyrl-CS"/>
              </w:rPr>
            </w:pPr>
            <w:r>
              <w:rPr>
                <w:sz w:val="20"/>
                <w:szCs w:val="20"/>
                <w:lang w:val="sr-Cyrl-CS"/>
              </w:rPr>
              <w:t>*</w:t>
            </w:r>
            <w:r>
              <w:rPr>
                <w:sz w:val="20"/>
                <w:szCs w:val="20"/>
              </w:rPr>
              <w:t>reported</w:t>
            </w:r>
          </w:p>
        </w:tc>
        <w:tc>
          <w:tcPr>
            <w:tcW w:w="1698" w:type="dxa"/>
            <w:gridSpan w:val="2"/>
            <w:tcMar>
              <w:left w:w="85" w:type="dxa"/>
              <w:right w:w="57" w:type="dxa"/>
            </w:tcMar>
          </w:tcPr>
          <w:p w:rsidR="00FD532D" w:rsidRPr="005262D8" w:rsidRDefault="00FD532D" w:rsidP="00902476">
            <w:pPr>
              <w:jc w:val="center"/>
              <w:rPr>
                <w:sz w:val="20"/>
                <w:szCs w:val="20"/>
              </w:rPr>
            </w:pPr>
            <w:r w:rsidRPr="003E0D91">
              <w:rPr>
                <w:sz w:val="20"/>
                <w:szCs w:val="20"/>
                <w:lang w:val="sr-Cyrl-CS"/>
              </w:rPr>
              <w:t xml:space="preserve">** </w:t>
            </w:r>
            <w:r>
              <w:rPr>
                <w:sz w:val="20"/>
                <w:szCs w:val="20"/>
              </w:rPr>
              <w:t>defended</w:t>
            </w:r>
          </w:p>
        </w:tc>
      </w:tr>
      <w:tr w:rsidR="00FD532D" w:rsidRPr="003E0D91">
        <w:tc>
          <w:tcPr>
            <w:tcW w:w="423" w:type="dxa"/>
            <w:tcMar>
              <w:left w:w="85" w:type="dxa"/>
              <w:right w:w="57" w:type="dxa"/>
            </w:tcMar>
            <w:vAlign w:val="center"/>
          </w:tcPr>
          <w:p w:rsidR="00FD532D" w:rsidRPr="0012671D" w:rsidRDefault="00FD532D" w:rsidP="0012671D">
            <w:pPr>
              <w:jc w:val="center"/>
              <w:rPr>
                <w:sz w:val="20"/>
                <w:szCs w:val="20"/>
              </w:rPr>
            </w:pPr>
            <w:r>
              <w:rPr>
                <w:sz w:val="20"/>
                <w:szCs w:val="20"/>
              </w:rPr>
              <w:t>1.</w:t>
            </w:r>
          </w:p>
        </w:tc>
        <w:tc>
          <w:tcPr>
            <w:tcW w:w="4077" w:type="dxa"/>
            <w:gridSpan w:val="4"/>
            <w:tcMar>
              <w:left w:w="85" w:type="dxa"/>
              <w:right w:w="57" w:type="dxa"/>
            </w:tcMar>
            <w:vAlign w:val="center"/>
          </w:tcPr>
          <w:p w:rsidR="00FD532D" w:rsidRPr="0012671D" w:rsidRDefault="00FD532D" w:rsidP="0012671D">
            <w:pPr>
              <w:rPr>
                <w:sz w:val="20"/>
                <w:szCs w:val="20"/>
                <w:lang w:val="sr-Cyrl-CS"/>
              </w:rPr>
            </w:pPr>
            <w:r w:rsidRPr="0012671D">
              <w:rPr>
                <w:sz w:val="20"/>
                <w:szCs w:val="20"/>
              </w:rPr>
              <w:t>C</w:t>
            </w:r>
            <w:r w:rsidRPr="0012671D">
              <w:rPr>
                <w:sz w:val="20"/>
                <w:szCs w:val="20"/>
                <w:lang w:val="sr-Cyrl-CS"/>
              </w:rPr>
              <w:t xml:space="preserve">omparative analysis of different methods for diagnosis of </w:t>
            </w:r>
            <w:r w:rsidRPr="0012671D">
              <w:rPr>
                <w:i/>
                <w:iCs/>
                <w:sz w:val="20"/>
                <w:szCs w:val="20"/>
                <w:lang w:val="sr-Latn-CS"/>
              </w:rPr>
              <w:t>Dirofilaria immitis</w:t>
            </w:r>
            <w:r w:rsidRPr="0012671D">
              <w:rPr>
                <w:sz w:val="20"/>
                <w:szCs w:val="20"/>
                <w:lang w:val="sr-Cyrl-CS"/>
              </w:rPr>
              <w:t xml:space="preserve"> infection in dogs</w:t>
            </w:r>
          </w:p>
        </w:tc>
        <w:tc>
          <w:tcPr>
            <w:tcW w:w="2249" w:type="dxa"/>
            <w:gridSpan w:val="3"/>
            <w:tcMar>
              <w:left w:w="85" w:type="dxa"/>
              <w:right w:w="57" w:type="dxa"/>
            </w:tcMar>
            <w:vAlign w:val="center"/>
          </w:tcPr>
          <w:p w:rsidR="00FD532D" w:rsidRPr="0012671D" w:rsidRDefault="00FD532D" w:rsidP="0012671D">
            <w:pPr>
              <w:rPr>
                <w:sz w:val="20"/>
                <w:szCs w:val="20"/>
                <w:lang w:val="sr-Latn-CS"/>
              </w:rPr>
            </w:pPr>
            <w:r>
              <w:rPr>
                <w:sz w:val="20"/>
                <w:szCs w:val="20"/>
                <w:lang w:val="sr-Latn-CS"/>
              </w:rPr>
              <w:t>Aleksandar Tasić</w:t>
            </w:r>
          </w:p>
        </w:tc>
        <w:tc>
          <w:tcPr>
            <w:tcW w:w="1633" w:type="dxa"/>
            <w:gridSpan w:val="2"/>
            <w:tcMar>
              <w:left w:w="85" w:type="dxa"/>
              <w:right w:w="57" w:type="dxa"/>
            </w:tcMar>
            <w:vAlign w:val="center"/>
          </w:tcPr>
          <w:p w:rsidR="00FD532D" w:rsidRPr="003E0D91" w:rsidRDefault="00FD532D" w:rsidP="0012671D">
            <w:pPr>
              <w:jc w:val="center"/>
              <w:rPr>
                <w:sz w:val="20"/>
                <w:szCs w:val="20"/>
                <w:lang w:val="sr-Cyrl-CS"/>
              </w:rPr>
            </w:pPr>
          </w:p>
        </w:tc>
        <w:tc>
          <w:tcPr>
            <w:tcW w:w="1698" w:type="dxa"/>
            <w:gridSpan w:val="2"/>
            <w:tcMar>
              <w:left w:w="85" w:type="dxa"/>
              <w:right w:w="57" w:type="dxa"/>
            </w:tcMar>
            <w:vAlign w:val="center"/>
          </w:tcPr>
          <w:p w:rsidR="00FD532D" w:rsidRPr="0012671D" w:rsidRDefault="00FD532D" w:rsidP="0012671D">
            <w:pPr>
              <w:jc w:val="center"/>
              <w:rPr>
                <w:sz w:val="20"/>
                <w:szCs w:val="20"/>
                <w:lang w:val="sr-Latn-CS"/>
              </w:rPr>
            </w:pPr>
            <w:r>
              <w:rPr>
                <w:sz w:val="20"/>
                <w:szCs w:val="20"/>
                <w:lang w:val="sr-Latn-CS"/>
              </w:rPr>
              <w:t>2009</w:t>
            </w:r>
          </w:p>
        </w:tc>
      </w:tr>
      <w:tr w:rsidR="00FD532D" w:rsidRPr="0012671D">
        <w:tc>
          <w:tcPr>
            <w:tcW w:w="423" w:type="dxa"/>
            <w:tcMar>
              <w:left w:w="85" w:type="dxa"/>
              <w:right w:w="57" w:type="dxa"/>
            </w:tcMar>
            <w:vAlign w:val="center"/>
          </w:tcPr>
          <w:p w:rsidR="00FD532D" w:rsidRPr="0012671D" w:rsidRDefault="00FD532D" w:rsidP="0012671D">
            <w:pPr>
              <w:jc w:val="center"/>
              <w:rPr>
                <w:sz w:val="20"/>
                <w:szCs w:val="20"/>
              </w:rPr>
            </w:pPr>
            <w:r>
              <w:rPr>
                <w:sz w:val="20"/>
                <w:szCs w:val="20"/>
              </w:rPr>
              <w:t>2.</w:t>
            </w:r>
          </w:p>
        </w:tc>
        <w:tc>
          <w:tcPr>
            <w:tcW w:w="4077" w:type="dxa"/>
            <w:gridSpan w:val="4"/>
            <w:tcMar>
              <w:left w:w="85" w:type="dxa"/>
              <w:right w:w="57" w:type="dxa"/>
            </w:tcMar>
            <w:vAlign w:val="center"/>
          </w:tcPr>
          <w:p w:rsidR="00FD532D" w:rsidRPr="0012671D" w:rsidRDefault="00FD532D" w:rsidP="0012671D">
            <w:pPr>
              <w:rPr>
                <w:sz w:val="20"/>
                <w:szCs w:val="20"/>
                <w:lang w:val="sr-Cyrl-CS"/>
              </w:rPr>
            </w:pPr>
            <w:r w:rsidRPr="0012671D">
              <w:rPr>
                <w:color w:val="000000"/>
                <w:sz w:val="20"/>
                <w:szCs w:val="20"/>
              </w:rPr>
              <w:t xml:space="preserve">Seroprevalence of </w:t>
            </w:r>
            <w:r w:rsidRPr="0012671D">
              <w:rPr>
                <w:i/>
                <w:iCs/>
                <w:color w:val="000000"/>
                <w:sz w:val="20"/>
                <w:szCs w:val="20"/>
              </w:rPr>
              <w:t>Neospora caninum</w:t>
            </w:r>
            <w:r w:rsidRPr="0012671D">
              <w:rPr>
                <w:color w:val="000000"/>
                <w:sz w:val="20"/>
                <w:szCs w:val="20"/>
              </w:rPr>
              <w:t xml:space="preserve"> in cows with reproductive disorders</w:t>
            </w:r>
          </w:p>
        </w:tc>
        <w:tc>
          <w:tcPr>
            <w:tcW w:w="2249" w:type="dxa"/>
            <w:gridSpan w:val="3"/>
            <w:tcMar>
              <w:left w:w="85" w:type="dxa"/>
              <w:right w:w="57" w:type="dxa"/>
            </w:tcMar>
            <w:vAlign w:val="center"/>
          </w:tcPr>
          <w:p w:rsidR="00FD532D" w:rsidRPr="0012671D" w:rsidRDefault="00FD532D" w:rsidP="0012671D">
            <w:pPr>
              <w:rPr>
                <w:sz w:val="20"/>
                <w:szCs w:val="20"/>
                <w:lang w:val="sr-Latn-CS"/>
              </w:rPr>
            </w:pPr>
            <w:r>
              <w:rPr>
                <w:sz w:val="20"/>
                <w:szCs w:val="20"/>
                <w:lang w:val="sr-Latn-CS"/>
              </w:rPr>
              <w:t>Milan Savović</w:t>
            </w:r>
          </w:p>
        </w:tc>
        <w:tc>
          <w:tcPr>
            <w:tcW w:w="1633" w:type="dxa"/>
            <w:gridSpan w:val="2"/>
            <w:tcMar>
              <w:left w:w="85" w:type="dxa"/>
              <w:right w:w="57" w:type="dxa"/>
            </w:tcMar>
            <w:vAlign w:val="center"/>
          </w:tcPr>
          <w:p w:rsidR="00FD532D" w:rsidRPr="0012671D" w:rsidRDefault="00FD532D" w:rsidP="0012671D">
            <w:pPr>
              <w:jc w:val="center"/>
              <w:rPr>
                <w:sz w:val="20"/>
                <w:szCs w:val="20"/>
                <w:lang w:val="sr-Latn-CS"/>
              </w:rPr>
            </w:pPr>
            <w:r>
              <w:rPr>
                <w:sz w:val="20"/>
                <w:szCs w:val="20"/>
                <w:lang w:val="sr-Latn-CS"/>
              </w:rPr>
              <w:t>2011</w:t>
            </w:r>
          </w:p>
        </w:tc>
        <w:tc>
          <w:tcPr>
            <w:tcW w:w="1698" w:type="dxa"/>
            <w:gridSpan w:val="2"/>
            <w:tcMar>
              <w:left w:w="85" w:type="dxa"/>
              <w:right w:w="57" w:type="dxa"/>
            </w:tcMar>
            <w:vAlign w:val="center"/>
          </w:tcPr>
          <w:p w:rsidR="00FD532D" w:rsidRPr="003E0D91" w:rsidRDefault="00FD532D" w:rsidP="0012671D">
            <w:pPr>
              <w:jc w:val="center"/>
              <w:rPr>
                <w:sz w:val="20"/>
                <w:szCs w:val="20"/>
                <w:lang w:val="sr-Cyrl-CS"/>
              </w:rPr>
            </w:pPr>
          </w:p>
        </w:tc>
      </w:tr>
      <w:tr w:rsidR="00FD532D" w:rsidRPr="003737FC">
        <w:tc>
          <w:tcPr>
            <w:tcW w:w="10080" w:type="dxa"/>
            <w:gridSpan w:val="12"/>
          </w:tcPr>
          <w:p w:rsidR="00FD532D" w:rsidRPr="003737FC" w:rsidRDefault="00FD532D" w:rsidP="00577446">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2" w:type="dxa"/>
            <w:gridSpan w:val="2"/>
            <w:tcMar>
              <w:left w:w="85" w:type="dxa"/>
              <w:right w:w="57" w:type="dxa"/>
            </w:tcMar>
            <w:vAlign w:val="center"/>
          </w:tcPr>
          <w:p w:rsidR="00FD532D" w:rsidRPr="003737FC" w:rsidRDefault="00FD532D" w:rsidP="007431EB">
            <w:pPr>
              <w:jc w:val="center"/>
              <w:rPr>
                <w:sz w:val="20"/>
                <w:szCs w:val="20"/>
                <w:lang w:val="sr-Cyrl-CS"/>
              </w:rPr>
            </w:pPr>
            <w:r w:rsidRPr="003737FC">
              <w:rPr>
                <w:sz w:val="20"/>
                <w:szCs w:val="20"/>
                <w:lang w:val="sr-Cyrl-CS"/>
              </w:rPr>
              <w:t>1.</w:t>
            </w:r>
          </w:p>
        </w:tc>
        <w:tc>
          <w:tcPr>
            <w:tcW w:w="8941" w:type="dxa"/>
            <w:gridSpan w:val="9"/>
            <w:tcMar>
              <w:left w:w="85" w:type="dxa"/>
              <w:right w:w="57" w:type="dxa"/>
            </w:tcMar>
          </w:tcPr>
          <w:p w:rsidR="00FD532D" w:rsidRPr="000E5F29" w:rsidRDefault="00FD532D" w:rsidP="00034C91">
            <w:pPr>
              <w:jc w:val="both"/>
              <w:rPr>
                <w:sz w:val="20"/>
                <w:szCs w:val="20"/>
                <w:lang w:val="sl-SI"/>
              </w:rPr>
            </w:pPr>
            <w:r w:rsidRPr="000E5F29">
              <w:rPr>
                <w:sz w:val="20"/>
                <w:szCs w:val="20"/>
                <w:lang w:val="sl-SI"/>
              </w:rPr>
              <w:t xml:space="preserve">Lalošević, D., </w:t>
            </w:r>
            <w:r w:rsidRPr="000E5F29">
              <w:rPr>
                <w:b/>
                <w:bCs/>
                <w:sz w:val="20"/>
                <w:szCs w:val="20"/>
                <w:lang w:val="sl-SI"/>
              </w:rPr>
              <w:t>Lalošević, V</w:t>
            </w:r>
            <w:r w:rsidRPr="000E5F29">
              <w:rPr>
                <w:sz w:val="20"/>
                <w:szCs w:val="20"/>
                <w:lang w:val="sl-SI"/>
              </w:rPr>
              <w:t xml:space="preserve">., Klem, I., Stanojev-Jovanović, D., Pozio, E. </w:t>
            </w:r>
            <w:r w:rsidRPr="000E5F29">
              <w:rPr>
                <w:sz w:val="20"/>
                <w:szCs w:val="20"/>
                <w:lang w:val="sr-Cyrl-CS"/>
              </w:rPr>
              <w:t>(</w:t>
            </w:r>
            <w:r w:rsidRPr="000E5F29">
              <w:rPr>
                <w:sz w:val="20"/>
                <w:szCs w:val="20"/>
                <w:lang w:val="sl-SI"/>
              </w:rPr>
              <w:t>2008</w:t>
            </w:r>
            <w:r w:rsidRPr="000E5F29">
              <w:rPr>
                <w:sz w:val="20"/>
                <w:szCs w:val="20"/>
                <w:lang w:val="sr-Cyrl-CS"/>
              </w:rPr>
              <w:t>) P</w:t>
            </w:r>
            <w:r w:rsidRPr="000E5F29">
              <w:rPr>
                <w:rStyle w:val="bold"/>
                <w:sz w:val="20"/>
                <w:szCs w:val="20"/>
                <w:lang w:val="sl-SI"/>
              </w:rPr>
              <w:t>ulmonary capillariasis miming bronchial carcinoma.</w:t>
            </w:r>
            <w:r w:rsidRPr="000E5F29">
              <w:rPr>
                <w:i/>
                <w:iCs/>
                <w:sz w:val="20"/>
                <w:szCs w:val="20"/>
                <w:lang w:val="sl-SI"/>
              </w:rPr>
              <w:t xml:space="preserve"> </w:t>
            </w:r>
            <w:r w:rsidRPr="000E5F29">
              <w:rPr>
                <w:sz w:val="20"/>
                <w:szCs w:val="20"/>
                <w:lang w:val="sl-SI"/>
              </w:rPr>
              <w:t>American Journal of Tropical Medicine and Hygiene 78 (1) , pp. 14-16</w:t>
            </w:r>
          </w:p>
        </w:tc>
        <w:tc>
          <w:tcPr>
            <w:tcW w:w="607" w:type="dxa"/>
            <w:tcMar>
              <w:left w:w="85" w:type="dxa"/>
              <w:right w:w="57" w:type="dxa"/>
            </w:tcMar>
            <w:vAlign w:val="center"/>
          </w:tcPr>
          <w:p w:rsidR="00FD532D" w:rsidRPr="003E0D91" w:rsidRDefault="00FD532D" w:rsidP="00034C91">
            <w:pPr>
              <w:jc w:val="center"/>
              <w:rPr>
                <w:sz w:val="20"/>
                <w:szCs w:val="20"/>
                <w:lang w:val="sr-Cyrl-CS"/>
              </w:rPr>
            </w:pPr>
            <w:r w:rsidRPr="003E0D91">
              <w:rPr>
                <w:sz w:val="20"/>
                <w:szCs w:val="20"/>
                <w:lang w:val="sr-Cyrl-CS"/>
              </w:rPr>
              <w:t>М21</w:t>
            </w:r>
          </w:p>
        </w:tc>
      </w:tr>
      <w:tr w:rsidR="00FD532D" w:rsidRPr="003737FC">
        <w:tc>
          <w:tcPr>
            <w:tcW w:w="532" w:type="dxa"/>
            <w:gridSpan w:val="2"/>
            <w:tcMar>
              <w:left w:w="85" w:type="dxa"/>
              <w:right w:w="57" w:type="dxa"/>
            </w:tcMar>
            <w:vAlign w:val="center"/>
          </w:tcPr>
          <w:p w:rsidR="00FD532D" w:rsidRPr="003737FC" w:rsidRDefault="00FD532D" w:rsidP="007431EB">
            <w:pPr>
              <w:jc w:val="center"/>
              <w:rPr>
                <w:sz w:val="20"/>
                <w:szCs w:val="20"/>
                <w:lang w:val="sr-Cyrl-CS"/>
              </w:rPr>
            </w:pPr>
            <w:r w:rsidRPr="003737FC">
              <w:rPr>
                <w:sz w:val="20"/>
                <w:szCs w:val="20"/>
                <w:lang w:val="sr-Cyrl-CS"/>
              </w:rPr>
              <w:t>2.</w:t>
            </w:r>
          </w:p>
        </w:tc>
        <w:tc>
          <w:tcPr>
            <w:tcW w:w="8941" w:type="dxa"/>
            <w:gridSpan w:val="9"/>
            <w:tcMar>
              <w:left w:w="85" w:type="dxa"/>
              <w:right w:w="57" w:type="dxa"/>
            </w:tcMar>
          </w:tcPr>
          <w:p w:rsidR="00FD532D" w:rsidRPr="000E5F29" w:rsidRDefault="00FD532D" w:rsidP="00034C91">
            <w:pPr>
              <w:jc w:val="both"/>
              <w:rPr>
                <w:sz w:val="20"/>
                <w:szCs w:val="20"/>
                <w:lang w:val="sr-Latn-CS"/>
              </w:rPr>
            </w:pPr>
            <w:r w:rsidRPr="000E5F29">
              <w:rPr>
                <w:sz w:val="20"/>
                <w:szCs w:val="20"/>
              </w:rPr>
              <w:t>Lalosevic</w:t>
            </w:r>
            <w:r w:rsidRPr="000E5F29">
              <w:rPr>
                <w:sz w:val="20"/>
                <w:szCs w:val="20"/>
                <w:lang w:val="sr-Cyrl-CS"/>
              </w:rPr>
              <w:t xml:space="preserve">, </w:t>
            </w:r>
            <w:r w:rsidRPr="000E5F29">
              <w:rPr>
                <w:sz w:val="20"/>
                <w:szCs w:val="20"/>
              </w:rPr>
              <w:t>D</w:t>
            </w:r>
            <w:r w:rsidRPr="000E5F29">
              <w:rPr>
                <w:sz w:val="20"/>
                <w:szCs w:val="20"/>
                <w:lang w:val="sr-Cyrl-CS"/>
              </w:rPr>
              <w:t xml:space="preserve">., </w:t>
            </w:r>
            <w:r w:rsidRPr="000E5F29">
              <w:rPr>
                <w:b/>
                <w:bCs/>
                <w:sz w:val="20"/>
                <w:szCs w:val="20"/>
              </w:rPr>
              <w:t>Lalosevic</w:t>
            </w:r>
            <w:r w:rsidRPr="000E5F29">
              <w:rPr>
                <w:b/>
                <w:bCs/>
                <w:sz w:val="20"/>
                <w:szCs w:val="20"/>
                <w:lang w:val="sr-Cyrl-CS"/>
              </w:rPr>
              <w:t xml:space="preserve">, </w:t>
            </w:r>
            <w:r w:rsidRPr="000E5F29">
              <w:rPr>
                <w:b/>
                <w:bCs/>
                <w:sz w:val="20"/>
                <w:szCs w:val="20"/>
              </w:rPr>
              <w:t>V</w:t>
            </w:r>
            <w:r w:rsidRPr="000E5F29">
              <w:rPr>
                <w:sz w:val="20"/>
                <w:szCs w:val="20"/>
                <w:lang w:val="sr-Cyrl-CS"/>
              </w:rPr>
              <w:t xml:space="preserve">., </w:t>
            </w:r>
            <w:r w:rsidRPr="000E5F29">
              <w:rPr>
                <w:sz w:val="20"/>
                <w:szCs w:val="20"/>
              </w:rPr>
              <w:t>Stojsic</w:t>
            </w:r>
            <w:r w:rsidRPr="000E5F29">
              <w:rPr>
                <w:sz w:val="20"/>
                <w:szCs w:val="20"/>
                <w:lang w:val="sr-Cyrl-CS"/>
              </w:rPr>
              <w:t>-</w:t>
            </w:r>
            <w:r w:rsidRPr="000E5F29">
              <w:rPr>
                <w:sz w:val="20"/>
                <w:szCs w:val="20"/>
              </w:rPr>
              <w:t>Milosavljevic</w:t>
            </w:r>
            <w:r w:rsidRPr="000E5F29">
              <w:rPr>
                <w:sz w:val="20"/>
                <w:szCs w:val="20"/>
                <w:lang w:val="sr-Cyrl-CS"/>
              </w:rPr>
              <w:t xml:space="preserve">, </w:t>
            </w:r>
            <w:r w:rsidRPr="000E5F29">
              <w:rPr>
                <w:sz w:val="20"/>
                <w:szCs w:val="20"/>
              </w:rPr>
              <w:t>A</w:t>
            </w:r>
            <w:r w:rsidRPr="000E5F29">
              <w:rPr>
                <w:sz w:val="20"/>
                <w:szCs w:val="20"/>
                <w:lang w:val="sr-Cyrl-CS"/>
              </w:rPr>
              <w:t xml:space="preserve">., </w:t>
            </w:r>
            <w:r w:rsidRPr="000E5F29">
              <w:rPr>
                <w:sz w:val="20"/>
                <w:szCs w:val="20"/>
              </w:rPr>
              <w:t>Stojsic</w:t>
            </w:r>
            <w:r w:rsidRPr="000E5F29">
              <w:rPr>
                <w:sz w:val="20"/>
                <w:szCs w:val="20"/>
                <w:lang w:val="sr-Cyrl-CS"/>
              </w:rPr>
              <w:t xml:space="preserve">, </w:t>
            </w:r>
            <w:r w:rsidRPr="000E5F29">
              <w:rPr>
                <w:sz w:val="20"/>
                <w:szCs w:val="20"/>
              </w:rPr>
              <w:t>D</w:t>
            </w:r>
            <w:r w:rsidRPr="000E5F29">
              <w:rPr>
                <w:sz w:val="20"/>
                <w:szCs w:val="20"/>
                <w:lang w:val="sr-Cyrl-CS"/>
              </w:rPr>
              <w:t xml:space="preserve">. </w:t>
            </w:r>
            <w:r w:rsidRPr="000E5F29">
              <w:rPr>
                <w:sz w:val="20"/>
                <w:szCs w:val="20"/>
                <w:lang w:val="sr-Latn-CS"/>
              </w:rPr>
              <w:t>(</w:t>
            </w:r>
            <w:r w:rsidRPr="000E5F29">
              <w:rPr>
                <w:sz w:val="20"/>
                <w:szCs w:val="20"/>
                <w:lang w:val="sr-Cyrl-CS"/>
              </w:rPr>
              <w:t>2010</w:t>
            </w:r>
            <w:r w:rsidRPr="000E5F29">
              <w:rPr>
                <w:sz w:val="20"/>
                <w:szCs w:val="20"/>
                <w:lang w:val="sr-Latn-CS"/>
              </w:rPr>
              <w:t>)</w:t>
            </w:r>
            <w:r w:rsidRPr="000E5F29">
              <w:rPr>
                <w:sz w:val="20"/>
                <w:szCs w:val="20"/>
                <w:lang w:val="sr-Cyrl-CS"/>
              </w:rPr>
              <w:t xml:space="preserve"> </w:t>
            </w:r>
            <w:r w:rsidRPr="000E5F29">
              <w:rPr>
                <w:rStyle w:val="bold"/>
                <w:sz w:val="20"/>
                <w:szCs w:val="20"/>
              </w:rPr>
              <w:t>Borrelia</w:t>
            </w:r>
            <w:r w:rsidRPr="000E5F29">
              <w:rPr>
                <w:rStyle w:val="bold"/>
                <w:sz w:val="20"/>
                <w:szCs w:val="20"/>
                <w:lang w:val="sr-Cyrl-CS"/>
              </w:rPr>
              <w:t>-</w:t>
            </w:r>
            <w:r w:rsidRPr="000E5F29">
              <w:rPr>
                <w:rStyle w:val="bold"/>
                <w:sz w:val="20"/>
                <w:szCs w:val="20"/>
              </w:rPr>
              <w:t>like</w:t>
            </w:r>
            <w:r w:rsidRPr="000E5F29">
              <w:rPr>
                <w:rStyle w:val="bold"/>
                <w:sz w:val="20"/>
                <w:szCs w:val="20"/>
                <w:lang w:val="sr-Cyrl-CS"/>
              </w:rPr>
              <w:t xml:space="preserve"> </w:t>
            </w:r>
            <w:r w:rsidRPr="000E5F29">
              <w:rPr>
                <w:rStyle w:val="bold"/>
                <w:sz w:val="20"/>
                <w:szCs w:val="20"/>
              </w:rPr>
              <w:t>organism</w:t>
            </w:r>
            <w:r w:rsidRPr="000E5F29">
              <w:rPr>
                <w:rStyle w:val="bold"/>
                <w:sz w:val="20"/>
                <w:szCs w:val="20"/>
                <w:lang w:val="sr-Cyrl-CS"/>
              </w:rPr>
              <w:t xml:space="preserve"> </w:t>
            </w:r>
            <w:r w:rsidRPr="000E5F29">
              <w:rPr>
                <w:rStyle w:val="bold"/>
                <w:sz w:val="20"/>
                <w:szCs w:val="20"/>
              </w:rPr>
              <w:t>in</w:t>
            </w:r>
            <w:r w:rsidRPr="000E5F29">
              <w:rPr>
                <w:rStyle w:val="bold"/>
                <w:sz w:val="20"/>
                <w:szCs w:val="20"/>
                <w:lang w:val="sr-Cyrl-CS"/>
              </w:rPr>
              <w:t xml:space="preserve"> </w:t>
            </w:r>
            <w:r w:rsidRPr="000E5F29">
              <w:rPr>
                <w:rStyle w:val="bold"/>
                <w:sz w:val="20"/>
                <w:szCs w:val="20"/>
              </w:rPr>
              <w:t>heart</w:t>
            </w:r>
            <w:r w:rsidRPr="000E5F29">
              <w:rPr>
                <w:rStyle w:val="bold"/>
                <w:sz w:val="20"/>
                <w:szCs w:val="20"/>
                <w:lang w:val="sr-Cyrl-CS"/>
              </w:rPr>
              <w:t xml:space="preserve"> </w:t>
            </w:r>
            <w:r w:rsidRPr="000E5F29">
              <w:rPr>
                <w:rStyle w:val="bold"/>
                <w:sz w:val="20"/>
                <w:szCs w:val="20"/>
              </w:rPr>
              <w:t>capillaries</w:t>
            </w:r>
            <w:r w:rsidRPr="000E5F29">
              <w:rPr>
                <w:rStyle w:val="bold"/>
                <w:sz w:val="20"/>
                <w:szCs w:val="20"/>
                <w:lang w:val="sr-Cyrl-CS"/>
              </w:rPr>
              <w:t xml:space="preserve"> </w:t>
            </w:r>
            <w:r w:rsidRPr="000E5F29">
              <w:rPr>
                <w:rStyle w:val="bold"/>
                <w:sz w:val="20"/>
                <w:szCs w:val="20"/>
              </w:rPr>
              <w:t>of</w:t>
            </w:r>
            <w:r w:rsidRPr="000E5F29">
              <w:rPr>
                <w:rStyle w:val="bold"/>
                <w:sz w:val="20"/>
                <w:szCs w:val="20"/>
                <w:lang w:val="sr-Cyrl-CS"/>
              </w:rPr>
              <w:t xml:space="preserve"> </w:t>
            </w:r>
            <w:r w:rsidRPr="000E5F29">
              <w:rPr>
                <w:rStyle w:val="bold"/>
                <w:sz w:val="20"/>
                <w:szCs w:val="20"/>
              </w:rPr>
              <w:t>patient</w:t>
            </w:r>
            <w:r w:rsidRPr="000E5F29">
              <w:rPr>
                <w:rStyle w:val="bold"/>
                <w:sz w:val="20"/>
                <w:szCs w:val="20"/>
                <w:lang w:val="sr-Cyrl-CS"/>
              </w:rPr>
              <w:t xml:space="preserve"> </w:t>
            </w:r>
            <w:r w:rsidRPr="000E5F29">
              <w:rPr>
                <w:rStyle w:val="bold"/>
                <w:sz w:val="20"/>
                <w:szCs w:val="20"/>
              </w:rPr>
              <w:t>with</w:t>
            </w:r>
            <w:r w:rsidRPr="000E5F29">
              <w:rPr>
                <w:rStyle w:val="bold"/>
                <w:sz w:val="20"/>
                <w:szCs w:val="20"/>
                <w:lang w:val="sr-Cyrl-CS"/>
              </w:rPr>
              <w:t xml:space="preserve"> </w:t>
            </w:r>
            <w:r w:rsidRPr="000E5F29">
              <w:rPr>
                <w:rStyle w:val="bold"/>
                <w:sz w:val="20"/>
                <w:szCs w:val="20"/>
              </w:rPr>
              <w:t>Lyme</w:t>
            </w:r>
            <w:r w:rsidRPr="000E5F29">
              <w:rPr>
                <w:rStyle w:val="bold"/>
                <w:sz w:val="20"/>
                <w:szCs w:val="20"/>
                <w:lang w:val="sr-Cyrl-CS"/>
              </w:rPr>
              <w:t>-</w:t>
            </w:r>
            <w:r w:rsidRPr="000E5F29">
              <w:rPr>
                <w:rStyle w:val="bold"/>
                <w:sz w:val="20"/>
                <w:szCs w:val="20"/>
              </w:rPr>
              <w:t>disease</w:t>
            </w:r>
            <w:r w:rsidRPr="000E5F29">
              <w:rPr>
                <w:rStyle w:val="bold"/>
                <w:sz w:val="20"/>
                <w:szCs w:val="20"/>
                <w:lang w:val="sr-Cyrl-CS"/>
              </w:rPr>
              <w:t xml:space="preserve"> </w:t>
            </w:r>
            <w:r w:rsidRPr="000E5F29">
              <w:rPr>
                <w:rStyle w:val="bold"/>
                <w:sz w:val="20"/>
                <w:szCs w:val="20"/>
              </w:rPr>
              <w:t>seen</w:t>
            </w:r>
            <w:r w:rsidRPr="000E5F29">
              <w:rPr>
                <w:rStyle w:val="bold"/>
                <w:sz w:val="20"/>
                <w:szCs w:val="20"/>
                <w:lang w:val="sr-Cyrl-CS"/>
              </w:rPr>
              <w:t xml:space="preserve"> </w:t>
            </w:r>
            <w:r w:rsidRPr="000E5F29">
              <w:rPr>
                <w:rStyle w:val="bold"/>
                <w:sz w:val="20"/>
                <w:szCs w:val="20"/>
              </w:rPr>
              <w:t>by</w:t>
            </w:r>
            <w:r w:rsidRPr="000E5F29">
              <w:rPr>
                <w:rStyle w:val="bold"/>
                <w:sz w:val="20"/>
                <w:szCs w:val="20"/>
                <w:lang w:val="sr-Cyrl-CS"/>
              </w:rPr>
              <w:t xml:space="preserve"> </w:t>
            </w:r>
            <w:r w:rsidRPr="000E5F29">
              <w:rPr>
                <w:rStyle w:val="bold"/>
                <w:sz w:val="20"/>
                <w:szCs w:val="20"/>
              </w:rPr>
              <w:t>electron</w:t>
            </w:r>
            <w:r w:rsidRPr="000E5F29">
              <w:rPr>
                <w:rStyle w:val="bold"/>
                <w:sz w:val="20"/>
                <w:szCs w:val="20"/>
                <w:lang w:val="sr-Cyrl-CS"/>
              </w:rPr>
              <w:t xml:space="preserve"> </w:t>
            </w:r>
            <w:r w:rsidRPr="000E5F29">
              <w:rPr>
                <w:rStyle w:val="bold"/>
                <w:sz w:val="20"/>
                <w:szCs w:val="20"/>
              </w:rPr>
              <w:t>microscopy</w:t>
            </w:r>
            <w:r w:rsidRPr="000E5F29">
              <w:rPr>
                <w:rStyle w:val="bold"/>
                <w:sz w:val="20"/>
                <w:szCs w:val="20"/>
                <w:lang w:val="sr-Cyrl-CS"/>
              </w:rPr>
              <w:t>.</w:t>
            </w:r>
            <w:r w:rsidRPr="000E5F29">
              <w:rPr>
                <w:i/>
                <w:iCs/>
                <w:sz w:val="20"/>
                <w:szCs w:val="20"/>
                <w:lang w:val="sr-Cyrl-CS"/>
              </w:rPr>
              <w:t xml:space="preserve"> </w:t>
            </w:r>
            <w:r w:rsidRPr="000E5F29">
              <w:rPr>
                <w:sz w:val="20"/>
                <w:szCs w:val="20"/>
              </w:rPr>
              <w:t>International Journal of Cardiology 145 (3) , pp. e96-e98</w:t>
            </w:r>
          </w:p>
        </w:tc>
        <w:tc>
          <w:tcPr>
            <w:tcW w:w="607" w:type="dxa"/>
            <w:tcMar>
              <w:left w:w="85" w:type="dxa"/>
              <w:right w:w="57" w:type="dxa"/>
            </w:tcMar>
            <w:vAlign w:val="center"/>
          </w:tcPr>
          <w:p w:rsidR="00FD532D" w:rsidRPr="000E5F29" w:rsidRDefault="00FD532D" w:rsidP="000E5F29">
            <w:pPr>
              <w:jc w:val="center"/>
              <w:rPr>
                <w:sz w:val="20"/>
                <w:szCs w:val="20"/>
                <w:lang w:val="sr-Latn-CS"/>
              </w:rPr>
            </w:pPr>
            <w:r w:rsidRPr="003E0D91">
              <w:rPr>
                <w:sz w:val="20"/>
                <w:szCs w:val="20"/>
                <w:lang w:val="sr-Cyrl-CS"/>
              </w:rPr>
              <w:t>М21</w:t>
            </w:r>
          </w:p>
        </w:tc>
      </w:tr>
      <w:tr w:rsidR="00FD532D" w:rsidRPr="003737FC">
        <w:tc>
          <w:tcPr>
            <w:tcW w:w="532" w:type="dxa"/>
            <w:gridSpan w:val="2"/>
            <w:tcMar>
              <w:left w:w="85" w:type="dxa"/>
              <w:right w:w="57" w:type="dxa"/>
            </w:tcMar>
            <w:vAlign w:val="center"/>
          </w:tcPr>
          <w:p w:rsidR="00FD532D" w:rsidRPr="003737FC" w:rsidRDefault="00FD532D" w:rsidP="007431EB">
            <w:pPr>
              <w:jc w:val="center"/>
              <w:rPr>
                <w:sz w:val="20"/>
                <w:szCs w:val="20"/>
                <w:lang w:val="sr-Cyrl-CS"/>
              </w:rPr>
            </w:pPr>
            <w:r w:rsidRPr="003737FC">
              <w:rPr>
                <w:sz w:val="20"/>
                <w:szCs w:val="20"/>
                <w:lang w:val="sr-Cyrl-CS"/>
              </w:rPr>
              <w:t>3.</w:t>
            </w:r>
          </w:p>
        </w:tc>
        <w:tc>
          <w:tcPr>
            <w:tcW w:w="8941" w:type="dxa"/>
            <w:gridSpan w:val="9"/>
            <w:tcMar>
              <w:left w:w="85" w:type="dxa"/>
              <w:right w:w="57" w:type="dxa"/>
            </w:tcMar>
          </w:tcPr>
          <w:p w:rsidR="00FD532D" w:rsidRPr="000E5F29" w:rsidRDefault="00FD532D" w:rsidP="00034C91">
            <w:pPr>
              <w:jc w:val="both"/>
              <w:rPr>
                <w:sz w:val="20"/>
                <w:szCs w:val="20"/>
                <w:lang w:val="ru-RU"/>
              </w:rPr>
            </w:pPr>
            <w:r w:rsidRPr="000E5F29">
              <w:rPr>
                <w:sz w:val="20"/>
                <w:szCs w:val="20"/>
              </w:rPr>
              <w:t>McElhinney</w:t>
            </w:r>
            <w:r w:rsidRPr="000E5F29">
              <w:rPr>
                <w:sz w:val="20"/>
                <w:szCs w:val="20"/>
                <w:lang w:val="sr-Cyrl-CS"/>
              </w:rPr>
              <w:t xml:space="preserve">, </w:t>
            </w:r>
            <w:r w:rsidRPr="000E5F29">
              <w:rPr>
                <w:sz w:val="20"/>
                <w:szCs w:val="20"/>
              </w:rPr>
              <w:t>L</w:t>
            </w:r>
            <w:r w:rsidRPr="000E5F29">
              <w:rPr>
                <w:sz w:val="20"/>
                <w:szCs w:val="20"/>
                <w:lang w:val="sr-Cyrl-CS"/>
              </w:rPr>
              <w:t>.</w:t>
            </w:r>
            <w:r w:rsidRPr="000E5F29">
              <w:rPr>
                <w:sz w:val="20"/>
                <w:szCs w:val="20"/>
              </w:rPr>
              <w:t>M</w:t>
            </w:r>
            <w:r w:rsidRPr="000E5F29">
              <w:rPr>
                <w:sz w:val="20"/>
                <w:szCs w:val="20"/>
                <w:lang w:val="sr-Cyrl-CS"/>
              </w:rPr>
              <w:t xml:space="preserve">., </w:t>
            </w:r>
            <w:r w:rsidRPr="000E5F29">
              <w:rPr>
                <w:sz w:val="20"/>
                <w:szCs w:val="20"/>
              </w:rPr>
              <w:t>Marston</w:t>
            </w:r>
            <w:r w:rsidRPr="000E5F29">
              <w:rPr>
                <w:sz w:val="20"/>
                <w:szCs w:val="20"/>
                <w:lang w:val="sr-Cyrl-CS"/>
              </w:rPr>
              <w:t xml:space="preserve">, </w:t>
            </w:r>
            <w:r w:rsidRPr="000E5F29">
              <w:rPr>
                <w:sz w:val="20"/>
                <w:szCs w:val="20"/>
              </w:rPr>
              <w:t>D</w:t>
            </w:r>
            <w:r w:rsidRPr="000E5F29">
              <w:rPr>
                <w:sz w:val="20"/>
                <w:szCs w:val="20"/>
                <w:lang w:val="sr-Cyrl-CS"/>
              </w:rPr>
              <w:t>.</w:t>
            </w:r>
            <w:r w:rsidRPr="000E5F29">
              <w:rPr>
                <w:sz w:val="20"/>
                <w:szCs w:val="20"/>
              </w:rPr>
              <w:t>A</w:t>
            </w:r>
            <w:r w:rsidRPr="000E5F29">
              <w:rPr>
                <w:sz w:val="20"/>
                <w:szCs w:val="20"/>
                <w:lang w:val="sr-Cyrl-CS"/>
              </w:rPr>
              <w:t xml:space="preserve">., </w:t>
            </w:r>
            <w:r w:rsidRPr="000E5F29">
              <w:rPr>
                <w:sz w:val="20"/>
                <w:szCs w:val="20"/>
              </w:rPr>
              <w:t>Freuling</w:t>
            </w:r>
            <w:r w:rsidRPr="000E5F29">
              <w:rPr>
                <w:sz w:val="20"/>
                <w:szCs w:val="20"/>
                <w:lang w:val="sr-Cyrl-CS"/>
              </w:rPr>
              <w:t xml:space="preserve">, </w:t>
            </w:r>
            <w:r w:rsidRPr="000E5F29">
              <w:rPr>
                <w:sz w:val="20"/>
                <w:szCs w:val="20"/>
              </w:rPr>
              <w:t>C</w:t>
            </w:r>
            <w:r w:rsidRPr="000E5F29">
              <w:rPr>
                <w:sz w:val="20"/>
                <w:szCs w:val="20"/>
                <w:lang w:val="sr-Cyrl-CS"/>
              </w:rPr>
              <w:t>.</w:t>
            </w:r>
            <w:r w:rsidRPr="000E5F29">
              <w:rPr>
                <w:sz w:val="20"/>
                <w:szCs w:val="20"/>
              </w:rPr>
              <w:t>M</w:t>
            </w:r>
            <w:r w:rsidRPr="000E5F29">
              <w:rPr>
                <w:sz w:val="20"/>
                <w:szCs w:val="20"/>
                <w:lang w:val="sr-Cyrl-CS"/>
              </w:rPr>
              <w:t xml:space="preserve">., </w:t>
            </w:r>
            <w:r w:rsidRPr="000E5F29">
              <w:rPr>
                <w:sz w:val="20"/>
                <w:szCs w:val="20"/>
              </w:rPr>
              <w:t>Cragg</w:t>
            </w:r>
            <w:r w:rsidRPr="000E5F29">
              <w:rPr>
                <w:sz w:val="20"/>
                <w:szCs w:val="20"/>
                <w:lang w:val="sr-Cyrl-CS"/>
              </w:rPr>
              <w:t xml:space="preserve">, </w:t>
            </w:r>
            <w:r w:rsidRPr="000E5F29">
              <w:rPr>
                <w:sz w:val="20"/>
                <w:szCs w:val="20"/>
              </w:rPr>
              <w:t>W</w:t>
            </w:r>
            <w:r w:rsidRPr="000E5F29">
              <w:rPr>
                <w:sz w:val="20"/>
                <w:szCs w:val="20"/>
                <w:lang w:val="sr-Cyrl-CS"/>
              </w:rPr>
              <w:t xml:space="preserve">., </w:t>
            </w:r>
            <w:r w:rsidRPr="000E5F29">
              <w:rPr>
                <w:sz w:val="20"/>
                <w:szCs w:val="20"/>
              </w:rPr>
              <w:t>Stankov</w:t>
            </w:r>
            <w:r w:rsidRPr="000E5F29">
              <w:rPr>
                <w:sz w:val="20"/>
                <w:szCs w:val="20"/>
                <w:lang w:val="sr-Cyrl-CS"/>
              </w:rPr>
              <w:t xml:space="preserve">, </w:t>
            </w:r>
            <w:r w:rsidRPr="000E5F29">
              <w:rPr>
                <w:sz w:val="20"/>
                <w:szCs w:val="20"/>
              </w:rPr>
              <w:t>S</w:t>
            </w:r>
            <w:r w:rsidRPr="000E5F29">
              <w:rPr>
                <w:sz w:val="20"/>
                <w:szCs w:val="20"/>
                <w:lang w:val="sr-Cyrl-CS"/>
              </w:rPr>
              <w:t xml:space="preserve">., </w:t>
            </w:r>
            <w:r w:rsidRPr="000E5F29">
              <w:rPr>
                <w:sz w:val="20"/>
                <w:szCs w:val="20"/>
              </w:rPr>
              <w:t>Lalosevi</w:t>
            </w:r>
            <w:r w:rsidRPr="000E5F29">
              <w:rPr>
                <w:sz w:val="20"/>
                <w:szCs w:val="20"/>
                <w:lang w:val="sr-Cyrl-CS"/>
              </w:rPr>
              <w:t xml:space="preserve">ć, </w:t>
            </w:r>
            <w:r w:rsidRPr="000E5F29">
              <w:rPr>
                <w:sz w:val="20"/>
                <w:szCs w:val="20"/>
              </w:rPr>
              <w:t>D</w:t>
            </w:r>
            <w:r w:rsidRPr="000E5F29">
              <w:rPr>
                <w:sz w:val="20"/>
                <w:szCs w:val="20"/>
                <w:lang w:val="sr-Cyrl-CS"/>
              </w:rPr>
              <w:t xml:space="preserve">., </w:t>
            </w:r>
            <w:r w:rsidRPr="000E5F29">
              <w:rPr>
                <w:b/>
                <w:bCs/>
                <w:sz w:val="20"/>
                <w:szCs w:val="20"/>
              </w:rPr>
              <w:t>Lalosevi</w:t>
            </w:r>
            <w:r w:rsidRPr="000E5F29">
              <w:rPr>
                <w:b/>
                <w:bCs/>
                <w:sz w:val="20"/>
                <w:szCs w:val="20"/>
                <w:lang w:val="sr-Cyrl-CS"/>
              </w:rPr>
              <w:t xml:space="preserve">ć, </w:t>
            </w:r>
            <w:r w:rsidRPr="000E5F29">
              <w:rPr>
                <w:b/>
                <w:bCs/>
                <w:sz w:val="20"/>
                <w:szCs w:val="20"/>
              </w:rPr>
              <w:t>V</w:t>
            </w:r>
            <w:r w:rsidRPr="000E5F29">
              <w:rPr>
                <w:sz w:val="20"/>
                <w:szCs w:val="20"/>
                <w:lang w:val="sr-Cyrl-CS"/>
              </w:rPr>
              <w:t xml:space="preserve">., </w:t>
            </w:r>
            <w:r w:rsidRPr="000E5F29">
              <w:rPr>
                <w:sz w:val="20"/>
                <w:szCs w:val="20"/>
              </w:rPr>
              <w:t>Fooks</w:t>
            </w:r>
            <w:r w:rsidRPr="000E5F29">
              <w:rPr>
                <w:sz w:val="20"/>
                <w:szCs w:val="20"/>
                <w:lang w:val="sr-Cyrl-CS"/>
              </w:rPr>
              <w:t xml:space="preserve">, </w:t>
            </w:r>
            <w:r w:rsidRPr="000E5F29">
              <w:rPr>
                <w:sz w:val="20"/>
                <w:szCs w:val="20"/>
              </w:rPr>
              <w:t>A</w:t>
            </w:r>
            <w:r w:rsidRPr="000E5F29">
              <w:rPr>
                <w:sz w:val="20"/>
                <w:szCs w:val="20"/>
                <w:lang w:val="sr-Cyrl-CS"/>
              </w:rPr>
              <w:t>.</w:t>
            </w:r>
            <w:r w:rsidRPr="000E5F29">
              <w:rPr>
                <w:sz w:val="20"/>
                <w:szCs w:val="20"/>
              </w:rPr>
              <w:t>R</w:t>
            </w:r>
            <w:r w:rsidRPr="000E5F29">
              <w:rPr>
                <w:sz w:val="20"/>
                <w:szCs w:val="20"/>
                <w:lang w:val="sr-Cyrl-CS"/>
              </w:rPr>
              <w:t xml:space="preserve">. (2011) </w:t>
            </w:r>
            <w:r w:rsidRPr="000E5F29">
              <w:rPr>
                <w:rStyle w:val="bold"/>
                <w:sz w:val="20"/>
                <w:szCs w:val="20"/>
              </w:rPr>
              <w:t>Molecular</w:t>
            </w:r>
            <w:r w:rsidRPr="000E5F29">
              <w:rPr>
                <w:rStyle w:val="bold"/>
                <w:sz w:val="20"/>
                <w:szCs w:val="20"/>
                <w:lang w:val="sr-Cyrl-CS"/>
              </w:rPr>
              <w:t xml:space="preserve"> </w:t>
            </w:r>
            <w:r w:rsidRPr="000E5F29">
              <w:rPr>
                <w:rStyle w:val="bold"/>
                <w:sz w:val="20"/>
                <w:szCs w:val="20"/>
              </w:rPr>
              <w:t>diversity</w:t>
            </w:r>
            <w:r w:rsidRPr="000E5F29">
              <w:rPr>
                <w:rStyle w:val="bold"/>
                <w:sz w:val="20"/>
                <w:szCs w:val="20"/>
                <w:lang w:val="sr-Cyrl-CS"/>
              </w:rPr>
              <w:t xml:space="preserve"> </w:t>
            </w:r>
            <w:r w:rsidRPr="000E5F29">
              <w:rPr>
                <w:rStyle w:val="bold"/>
                <w:sz w:val="20"/>
                <w:szCs w:val="20"/>
              </w:rPr>
              <w:t>and</w:t>
            </w:r>
            <w:r w:rsidRPr="000E5F29">
              <w:rPr>
                <w:rStyle w:val="bold"/>
                <w:sz w:val="20"/>
                <w:szCs w:val="20"/>
                <w:lang w:val="sr-Cyrl-CS"/>
              </w:rPr>
              <w:t xml:space="preserve"> </w:t>
            </w:r>
            <w:r w:rsidRPr="000E5F29">
              <w:rPr>
                <w:rStyle w:val="bold"/>
                <w:sz w:val="20"/>
                <w:szCs w:val="20"/>
              </w:rPr>
              <w:t>evolutionary</w:t>
            </w:r>
            <w:r w:rsidRPr="000E5F29">
              <w:rPr>
                <w:rStyle w:val="bold"/>
                <w:sz w:val="20"/>
                <w:szCs w:val="20"/>
                <w:lang w:val="sr-Cyrl-CS"/>
              </w:rPr>
              <w:t xml:space="preserve"> </w:t>
            </w:r>
            <w:r w:rsidRPr="000E5F29">
              <w:rPr>
                <w:rStyle w:val="bold"/>
                <w:sz w:val="20"/>
                <w:szCs w:val="20"/>
              </w:rPr>
              <w:t>history</w:t>
            </w:r>
            <w:r w:rsidRPr="000E5F29">
              <w:rPr>
                <w:rStyle w:val="bold"/>
                <w:sz w:val="20"/>
                <w:szCs w:val="20"/>
                <w:lang w:val="sr-Cyrl-CS"/>
              </w:rPr>
              <w:t xml:space="preserve"> </w:t>
            </w:r>
            <w:r w:rsidRPr="000E5F29">
              <w:rPr>
                <w:rStyle w:val="bold"/>
                <w:sz w:val="20"/>
                <w:szCs w:val="20"/>
              </w:rPr>
              <w:t>of</w:t>
            </w:r>
            <w:r w:rsidRPr="000E5F29">
              <w:rPr>
                <w:rStyle w:val="bold"/>
                <w:sz w:val="20"/>
                <w:szCs w:val="20"/>
                <w:lang w:val="sr-Cyrl-CS"/>
              </w:rPr>
              <w:t xml:space="preserve"> </w:t>
            </w:r>
            <w:r w:rsidRPr="000E5F29">
              <w:rPr>
                <w:rStyle w:val="bold"/>
                <w:sz w:val="20"/>
                <w:szCs w:val="20"/>
              </w:rPr>
              <w:t>rabies</w:t>
            </w:r>
            <w:r w:rsidRPr="000E5F29">
              <w:rPr>
                <w:rStyle w:val="bold"/>
                <w:sz w:val="20"/>
                <w:szCs w:val="20"/>
                <w:lang w:val="sr-Cyrl-CS"/>
              </w:rPr>
              <w:t xml:space="preserve"> </w:t>
            </w:r>
            <w:r w:rsidRPr="000E5F29">
              <w:rPr>
                <w:rStyle w:val="bold"/>
                <w:sz w:val="20"/>
                <w:szCs w:val="20"/>
              </w:rPr>
              <w:t>virus</w:t>
            </w:r>
            <w:r w:rsidRPr="000E5F29">
              <w:rPr>
                <w:rStyle w:val="bold"/>
                <w:sz w:val="20"/>
                <w:szCs w:val="20"/>
                <w:lang w:val="sr-Cyrl-CS"/>
              </w:rPr>
              <w:t xml:space="preserve"> </w:t>
            </w:r>
            <w:r w:rsidRPr="000E5F29">
              <w:rPr>
                <w:rStyle w:val="bold"/>
                <w:sz w:val="20"/>
                <w:szCs w:val="20"/>
              </w:rPr>
              <w:t>strains</w:t>
            </w:r>
            <w:r w:rsidRPr="000E5F29">
              <w:rPr>
                <w:rStyle w:val="bold"/>
                <w:sz w:val="20"/>
                <w:szCs w:val="20"/>
                <w:lang w:val="sr-Cyrl-CS"/>
              </w:rPr>
              <w:t xml:space="preserve"> </w:t>
            </w:r>
            <w:r w:rsidRPr="000E5F29">
              <w:rPr>
                <w:rStyle w:val="bold"/>
                <w:sz w:val="20"/>
                <w:szCs w:val="20"/>
              </w:rPr>
              <w:t>circulating</w:t>
            </w:r>
            <w:r w:rsidRPr="000E5F29">
              <w:rPr>
                <w:rStyle w:val="bold"/>
                <w:sz w:val="20"/>
                <w:szCs w:val="20"/>
                <w:lang w:val="sr-Cyrl-CS"/>
              </w:rPr>
              <w:t xml:space="preserve"> </w:t>
            </w:r>
            <w:r w:rsidRPr="000E5F29">
              <w:rPr>
                <w:rStyle w:val="bold"/>
                <w:sz w:val="20"/>
                <w:szCs w:val="20"/>
              </w:rPr>
              <w:t>in</w:t>
            </w:r>
            <w:r w:rsidRPr="000E5F29">
              <w:rPr>
                <w:rStyle w:val="bold"/>
                <w:sz w:val="20"/>
                <w:szCs w:val="20"/>
                <w:lang w:val="sr-Cyrl-CS"/>
              </w:rPr>
              <w:t xml:space="preserve"> </w:t>
            </w:r>
            <w:r w:rsidRPr="000E5F29">
              <w:rPr>
                <w:rStyle w:val="bold"/>
                <w:sz w:val="20"/>
                <w:szCs w:val="20"/>
              </w:rPr>
              <w:t>the</w:t>
            </w:r>
            <w:r w:rsidRPr="000E5F29">
              <w:rPr>
                <w:rStyle w:val="bold"/>
                <w:sz w:val="20"/>
                <w:szCs w:val="20"/>
                <w:lang w:val="sr-Cyrl-CS"/>
              </w:rPr>
              <w:t xml:space="preserve"> </w:t>
            </w:r>
            <w:r w:rsidRPr="000E5F29">
              <w:rPr>
                <w:rStyle w:val="bold"/>
                <w:sz w:val="20"/>
                <w:szCs w:val="20"/>
              </w:rPr>
              <w:t>Balkans</w:t>
            </w:r>
            <w:r w:rsidRPr="000E5F29">
              <w:rPr>
                <w:rStyle w:val="bold"/>
                <w:sz w:val="20"/>
                <w:szCs w:val="20"/>
                <w:lang w:val="sr-Cyrl-CS"/>
              </w:rPr>
              <w:t>.</w:t>
            </w:r>
            <w:r w:rsidRPr="000E5F29">
              <w:rPr>
                <w:i/>
                <w:iCs/>
                <w:sz w:val="20"/>
                <w:szCs w:val="20"/>
                <w:lang w:val="sr-Cyrl-CS"/>
              </w:rPr>
              <w:t xml:space="preserve"> </w:t>
            </w:r>
            <w:r w:rsidRPr="000E5F29">
              <w:rPr>
                <w:sz w:val="20"/>
                <w:szCs w:val="20"/>
              </w:rPr>
              <w:t>Journal</w:t>
            </w:r>
            <w:r w:rsidRPr="000E5F29">
              <w:rPr>
                <w:sz w:val="20"/>
                <w:szCs w:val="20"/>
                <w:lang w:val="ru-RU"/>
              </w:rPr>
              <w:t xml:space="preserve"> </w:t>
            </w:r>
            <w:r w:rsidRPr="000E5F29">
              <w:rPr>
                <w:sz w:val="20"/>
                <w:szCs w:val="20"/>
              </w:rPr>
              <w:t>of</w:t>
            </w:r>
            <w:r w:rsidRPr="000E5F29">
              <w:rPr>
                <w:sz w:val="20"/>
                <w:szCs w:val="20"/>
                <w:lang w:val="ru-RU"/>
              </w:rPr>
              <w:t xml:space="preserve"> </w:t>
            </w:r>
            <w:r w:rsidRPr="000E5F29">
              <w:rPr>
                <w:sz w:val="20"/>
                <w:szCs w:val="20"/>
              </w:rPr>
              <w:t>General</w:t>
            </w:r>
            <w:r w:rsidRPr="000E5F29">
              <w:rPr>
                <w:sz w:val="20"/>
                <w:szCs w:val="20"/>
                <w:lang w:val="ru-RU"/>
              </w:rPr>
              <w:t xml:space="preserve"> </w:t>
            </w:r>
            <w:r w:rsidRPr="000E5F29">
              <w:rPr>
                <w:sz w:val="20"/>
                <w:szCs w:val="20"/>
              </w:rPr>
              <w:t>Virology</w:t>
            </w:r>
            <w:r w:rsidRPr="000E5F29">
              <w:rPr>
                <w:sz w:val="20"/>
                <w:szCs w:val="20"/>
                <w:lang w:val="ru-RU"/>
              </w:rPr>
              <w:t xml:space="preserve"> 92 (9) , </w:t>
            </w:r>
            <w:r w:rsidRPr="000E5F29">
              <w:rPr>
                <w:sz w:val="20"/>
                <w:szCs w:val="20"/>
              </w:rPr>
              <w:t>pp</w:t>
            </w:r>
            <w:r w:rsidRPr="000E5F29">
              <w:rPr>
                <w:sz w:val="20"/>
                <w:szCs w:val="20"/>
                <w:lang w:val="ru-RU"/>
              </w:rPr>
              <w:t>. 2171-2180</w:t>
            </w:r>
          </w:p>
        </w:tc>
        <w:tc>
          <w:tcPr>
            <w:tcW w:w="607" w:type="dxa"/>
            <w:tcMar>
              <w:left w:w="85" w:type="dxa"/>
              <w:right w:w="57" w:type="dxa"/>
            </w:tcMar>
            <w:vAlign w:val="center"/>
          </w:tcPr>
          <w:p w:rsidR="00FD532D" w:rsidRPr="000E5F29" w:rsidRDefault="00FD532D" w:rsidP="000E5F29">
            <w:pPr>
              <w:jc w:val="center"/>
              <w:rPr>
                <w:sz w:val="20"/>
                <w:szCs w:val="20"/>
                <w:lang w:val="sr-Latn-CS"/>
              </w:rPr>
            </w:pPr>
            <w:r w:rsidRPr="003E0D91">
              <w:rPr>
                <w:sz w:val="20"/>
                <w:szCs w:val="20"/>
                <w:lang w:val="sr-Cyrl-CS"/>
              </w:rPr>
              <w:t>М21</w:t>
            </w:r>
          </w:p>
        </w:tc>
      </w:tr>
      <w:tr w:rsidR="00FD532D" w:rsidRPr="003737FC">
        <w:tc>
          <w:tcPr>
            <w:tcW w:w="532" w:type="dxa"/>
            <w:gridSpan w:val="2"/>
            <w:tcMar>
              <w:left w:w="85" w:type="dxa"/>
              <w:right w:w="57" w:type="dxa"/>
            </w:tcMar>
            <w:vAlign w:val="center"/>
          </w:tcPr>
          <w:p w:rsidR="00FD532D" w:rsidRPr="003737FC" w:rsidRDefault="00FD532D" w:rsidP="007431EB">
            <w:pPr>
              <w:jc w:val="center"/>
              <w:rPr>
                <w:sz w:val="20"/>
                <w:szCs w:val="20"/>
                <w:lang w:val="sr-Cyrl-CS"/>
              </w:rPr>
            </w:pPr>
            <w:r w:rsidRPr="003737FC">
              <w:rPr>
                <w:sz w:val="20"/>
                <w:szCs w:val="20"/>
                <w:lang w:val="sr-Cyrl-CS"/>
              </w:rPr>
              <w:t>4.</w:t>
            </w:r>
          </w:p>
        </w:tc>
        <w:tc>
          <w:tcPr>
            <w:tcW w:w="8941" w:type="dxa"/>
            <w:gridSpan w:val="9"/>
            <w:tcMar>
              <w:left w:w="85" w:type="dxa"/>
              <w:right w:w="57" w:type="dxa"/>
            </w:tcMar>
          </w:tcPr>
          <w:p w:rsidR="00FD532D" w:rsidRPr="000E5F29" w:rsidRDefault="00FD532D" w:rsidP="00034C91">
            <w:pPr>
              <w:jc w:val="both"/>
              <w:rPr>
                <w:sz w:val="20"/>
                <w:szCs w:val="20"/>
                <w:lang w:val="ru-RU"/>
              </w:rPr>
            </w:pPr>
            <w:r w:rsidRPr="000E5F29">
              <w:rPr>
                <w:sz w:val="20"/>
                <w:szCs w:val="20"/>
              </w:rPr>
              <w:t>Lalo</w:t>
            </w:r>
            <w:r w:rsidRPr="000E5F29">
              <w:rPr>
                <w:sz w:val="20"/>
                <w:szCs w:val="20"/>
                <w:lang w:val="sr-Cyrl-CS"/>
              </w:rPr>
              <w:t>š</w:t>
            </w:r>
            <w:r w:rsidRPr="000E5F29">
              <w:rPr>
                <w:sz w:val="20"/>
                <w:szCs w:val="20"/>
              </w:rPr>
              <w:t>evi</w:t>
            </w:r>
            <w:r w:rsidRPr="000E5F29">
              <w:rPr>
                <w:sz w:val="20"/>
                <w:szCs w:val="20"/>
                <w:lang w:val="sr-Cyrl-CS"/>
              </w:rPr>
              <w:t xml:space="preserve">ć, </w:t>
            </w:r>
            <w:r w:rsidRPr="000E5F29">
              <w:rPr>
                <w:sz w:val="20"/>
                <w:szCs w:val="20"/>
              </w:rPr>
              <w:t>D</w:t>
            </w:r>
            <w:r w:rsidRPr="000E5F29">
              <w:rPr>
                <w:sz w:val="20"/>
                <w:szCs w:val="20"/>
                <w:lang w:val="sr-Cyrl-CS"/>
              </w:rPr>
              <w:t xml:space="preserve">., </w:t>
            </w:r>
            <w:r w:rsidRPr="000E5F29">
              <w:rPr>
                <w:b/>
                <w:bCs/>
                <w:sz w:val="20"/>
                <w:szCs w:val="20"/>
              </w:rPr>
              <w:t>Lalo</w:t>
            </w:r>
            <w:r w:rsidRPr="000E5F29">
              <w:rPr>
                <w:b/>
                <w:bCs/>
                <w:sz w:val="20"/>
                <w:szCs w:val="20"/>
                <w:lang w:val="sr-Cyrl-CS"/>
              </w:rPr>
              <w:t>š</w:t>
            </w:r>
            <w:r w:rsidRPr="000E5F29">
              <w:rPr>
                <w:b/>
                <w:bCs/>
                <w:sz w:val="20"/>
                <w:szCs w:val="20"/>
              </w:rPr>
              <w:t>evi</w:t>
            </w:r>
            <w:r w:rsidRPr="000E5F29">
              <w:rPr>
                <w:b/>
                <w:bCs/>
                <w:sz w:val="20"/>
                <w:szCs w:val="20"/>
                <w:lang w:val="sr-Cyrl-CS"/>
              </w:rPr>
              <w:t xml:space="preserve">ć, </w:t>
            </w:r>
            <w:r w:rsidRPr="000E5F29">
              <w:rPr>
                <w:b/>
                <w:bCs/>
                <w:sz w:val="20"/>
                <w:szCs w:val="20"/>
              </w:rPr>
              <w:t>V</w:t>
            </w:r>
            <w:r w:rsidRPr="000E5F29">
              <w:rPr>
                <w:sz w:val="20"/>
                <w:szCs w:val="20"/>
                <w:lang w:val="sr-Cyrl-CS"/>
              </w:rPr>
              <w:t xml:space="preserve">., </w:t>
            </w:r>
            <w:r w:rsidRPr="000E5F29">
              <w:rPr>
                <w:sz w:val="20"/>
                <w:szCs w:val="20"/>
              </w:rPr>
              <w:t>Lazarevi</w:t>
            </w:r>
            <w:r w:rsidRPr="000E5F29">
              <w:rPr>
                <w:sz w:val="20"/>
                <w:szCs w:val="20"/>
                <w:lang w:val="sr-Cyrl-CS"/>
              </w:rPr>
              <w:t>ć-</w:t>
            </w:r>
            <w:r w:rsidRPr="000E5F29">
              <w:rPr>
                <w:sz w:val="20"/>
                <w:szCs w:val="20"/>
              </w:rPr>
              <w:t>Ivanc</w:t>
            </w:r>
            <w:r w:rsidRPr="000E5F29">
              <w:rPr>
                <w:sz w:val="20"/>
                <w:szCs w:val="20"/>
                <w:lang w:val="sr-Cyrl-CS"/>
              </w:rPr>
              <w:t xml:space="preserve">, </w:t>
            </w:r>
            <w:r w:rsidRPr="000E5F29">
              <w:rPr>
                <w:sz w:val="20"/>
                <w:szCs w:val="20"/>
              </w:rPr>
              <w:t>Lj</w:t>
            </w:r>
            <w:r w:rsidRPr="000E5F29">
              <w:rPr>
                <w:sz w:val="20"/>
                <w:szCs w:val="20"/>
                <w:lang w:val="sr-Cyrl-CS"/>
              </w:rPr>
              <w:t xml:space="preserve">., </w:t>
            </w:r>
            <w:r w:rsidRPr="000E5F29">
              <w:rPr>
                <w:sz w:val="20"/>
                <w:szCs w:val="20"/>
              </w:rPr>
              <w:t>Kne</w:t>
            </w:r>
            <w:r w:rsidRPr="000E5F29">
              <w:rPr>
                <w:sz w:val="20"/>
                <w:szCs w:val="20"/>
                <w:lang w:val="sr-Cyrl-CS"/>
              </w:rPr>
              <w:t>ž</w:t>
            </w:r>
            <w:r w:rsidRPr="000E5F29">
              <w:rPr>
                <w:sz w:val="20"/>
                <w:szCs w:val="20"/>
              </w:rPr>
              <w:t>evi</w:t>
            </w:r>
            <w:r w:rsidRPr="000E5F29">
              <w:rPr>
                <w:sz w:val="20"/>
                <w:szCs w:val="20"/>
                <w:lang w:val="sr-Cyrl-CS"/>
              </w:rPr>
              <w:t xml:space="preserve">ć, </w:t>
            </w:r>
            <w:r w:rsidRPr="000E5F29">
              <w:rPr>
                <w:sz w:val="20"/>
                <w:szCs w:val="20"/>
              </w:rPr>
              <w:t>I</w:t>
            </w:r>
            <w:r w:rsidRPr="000E5F29">
              <w:rPr>
                <w:sz w:val="20"/>
                <w:szCs w:val="20"/>
                <w:lang w:val="sr-Cyrl-CS"/>
              </w:rPr>
              <w:t xml:space="preserve">. (2008) </w:t>
            </w:r>
            <w:r w:rsidRPr="000E5F29">
              <w:rPr>
                <w:rStyle w:val="bold"/>
                <w:sz w:val="20"/>
                <w:szCs w:val="20"/>
              </w:rPr>
              <w:t>BHK</w:t>
            </w:r>
            <w:r w:rsidRPr="000E5F29">
              <w:rPr>
                <w:rStyle w:val="bold"/>
                <w:sz w:val="20"/>
                <w:szCs w:val="20"/>
                <w:lang w:val="sr-Cyrl-CS"/>
              </w:rPr>
              <w:t xml:space="preserve">-21 </w:t>
            </w:r>
            <w:r w:rsidRPr="000E5F29">
              <w:rPr>
                <w:rStyle w:val="bold"/>
                <w:sz w:val="20"/>
                <w:szCs w:val="20"/>
              </w:rPr>
              <w:t>cell</w:t>
            </w:r>
            <w:r w:rsidRPr="000E5F29">
              <w:rPr>
                <w:rStyle w:val="bold"/>
                <w:sz w:val="20"/>
                <w:szCs w:val="20"/>
                <w:lang w:val="sr-Cyrl-CS"/>
              </w:rPr>
              <w:t xml:space="preserve"> </w:t>
            </w:r>
            <w:r w:rsidRPr="000E5F29">
              <w:rPr>
                <w:rStyle w:val="bold"/>
                <w:sz w:val="20"/>
                <w:szCs w:val="20"/>
              </w:rPr>
              <w:t>culture</w:t>
            </w:r>
            <w:r w:rsidRPr="000E5F29">
              <w:rPr>
                <w:rStyle w:val="bold"/>
                <w:sz w:val="20"/>
                <w:szCs w:val="20"/>
                <w:lang w:val="sr-Cyrl-CS"/>
              </w:rPr>
              <w:t xml:space="preserve"> </w:t>
            </w:r>
            <w:r w:rsidRPr="000E5F29">
              <w:rPr>
                <w:rStyle w:val="bold"/>
                <w:sz w:val="20"/>
                <w:szCs w:val="20"/>
              </w:rPr>
              <w:t>rabies</w:t>
            </w:r>
            <w:r w:rsidRPr="000E5F29">
              <w:rPr>
                <w:rStyle w:val="bold"/>
                <w:sz w:val="20"/>
                <w:szCs w:val="20"/>
                <w:lang w:val="sr-Cyrl-CS"/>
              </w:rPr>
              <w:t xml:space="preserve"> </w:t>
            </w:r>
            <w:r w:rsidRPr="000E5F29">
              <w:rPr>
                <w:rStyle w:val="bold"/>
                <w:sz w:val="20"/>
                <w:szCs w:val="20"/>
              </w:rPr>
              <w:t>vaccine</w:t>
            </w:r>
            <w:r w:rsidRPr="000E5F29">
              <w:rPr>
                <w:rStyle w:val="bold"/>
                <w:sz w:val="20"/>
                <w:szCs w:val="20"/>
                <w:lang w:val="sr-Cyrl-CS"/>
              </w:rPr>
              <w:t xml:space="preserve">: </w:t>
            </w:r>
            <w:r w:rsidRPr="000E5F29">
              <w:rPr>
                <w:rStyle w:val="bold"/>
                <w:sz w:val="20"/>
                <w:szCs w:val="20"/>
              </w:rPr>
              <w:t>Immunogenicity</w:t>
            </w:r>
            <w:r w:rsidRPr="000E5F29">
              <w:rPr>
                <w:rStyle w:val="bold"/>
                <w:sz w:val="20"/>
                <w:szCs w:val="20"/>
                <w:lang w:val="sr-Cyrl-CS"/>
              </w:rPr>
              <w:t xml:space="preserve"> </w:t>
            </w:r>
            <w:r w:rsidRPr="000E5F29">
              <w:rPr>
                <w:rStyle w:val="bold"/>
                <w:sz w:val="20"/>
                <w:szCs w:val="20"/>
              </w:rPr>
              <w:t>of</w:t>
            </w:r>
            <w:r w:rsidRPr="000E5F29">
              <w:rPr>
                <w:rStyle w:val="bold"/>
                <w:sz w:val="20"/>
                <w:szCs w:val="20"/>
                <w:lang w:val="sr-Cyrl-CS"/>
              </w:rPr>
              <w:t xml:space="preserve"> </w:t>
            </w:r>
            <w:r w:rsidRPr="000E5F29">
              <w:rPr>
                <w:rStyle w:val="bold"/>
                <w:sz w:val="20"/>
                <w:szCs w:val="20"/>
              </w:rPr>
              <w:t>a</w:t>
            </w:r>
            <w:r w:rsidRPr="000E5F29">
              <w:rPr>
                <w:rStyle w:val="bold"/>
                <w:sz w:val="20"/>
                <w:szCs w:val="20"/>
                <w:lang w:val="sr-Cyrl-CS"/>
              </w:rPr>
              <w:t xml:space="preserve"> </w:t>
            </w:r>
            <w:r w:rsidRPr="000E5F29">
              <w:rPr>
                <w:rStyle w:val="bold"/>
                <w:sz w:val="20"/>
                <w:szCs w:val="20"/>
              </w:rPr>
              <w:t>candidate</w:t>
            </w:r>
            <w:r w:rsidRPr="000E5F29">
              <w:rPr>
                <w:rStyle w:val="bold"/>
                <w:sz w:val="20"/>
                <w:szCs w:val="20"/>
                <w:lang w:val="sr-Cyrl-CS"/>
              </w:rPr>
              <w:t xml:space="preserve"> </w:t>
            </w:r>
            <w:r w:rsidRPr="000E5F29">
              <w:rPr>
                <w:rStyle w:val="bold"/>
                <w:sz w:val="20"/>
                <w:szCs w:val="20"/>
              </w:rPr>
              <w:t>vaccine</w:t>
            </w:r>
            <w:r w:rsidRPr="000E5F29">
              <w:rPr>
                <w:rStyle w:val="bold"/>
                <w:sz w:val="20"/>
                <w:szCs w:val="20"/>
                <w:lang w:val="sr-Cyrl-CS"/>
              </w:rPr>
              <w:t xml:space="preserve"> </w:t>
            </w:r>
            <w:r w:rsidRPr="000E5F29">
              <w:rPr>
                <w:rStyle w:val="bold"/>
                <w:sz w:val="20"/>
                <w:szCs w:val="20"/>
              </w:rPr>
              <w:t>for</w:t>
            </w:r>
            <w:r w:rsidRPr="000E5F29">
              <w:rPr>
                <w:rStyle w:val="bold"/>
                <w:sz w:val="20"/>
                <w:szCs w:val="20"/>
                <w:lang w:val="sr-Cyrl-CS"/>
              </w:rPr>
              <w:t xml:space="preserve"> </w:t>
            </w:r>
            <w:r w:rsidRPr="000E5F29">
              <w:rPr>
                <w:rStyle w:val="bold"/>
                <w:sz w:val="20"/>
                <w:szCs w:val="20"/>
              </w:rPr>
              <w:t>humans</w:t>
            </w:r>
            <w:r w:rsidRPr="000E5F29">
              <w:rPr>
                <w:rStyle w:val="bold"/>
                <w:sz w:val="20"/>
                <w:szCs w:val="20"/>
                <w:lang w:val="sr-Cyrl-CS"/>
              </w:rPr>
              <w:t>.</w:t>
            </w:r>
            <w:r w:rsidRPr="000E5F29">
              <w:rPr>
                <w:i/>
                <w:iCs/>
                <w:sz w:val="20"/>
                <w:szCs w:val="20"/>
                <w:lang w:val="sr-Cyrl-CS"/>
              </w:rPr>
              <w:t xml:space="preserve"> </w:t>
            </w:r>
            <w:r w:rsidRPr="000E5F29">
              <w:rPr>
                <w:sz w:val="20"/>
                <w:szCs w:val="20"/>
              </w:rPr>
              <w:t>Developments</w:t>
            </w:r>
            <w:r w:rsidRPr="000E5F29">
              <w:rPr>
                <w:sz w:val="20"/>
                <w:szCs w:val="20"/>
                <w:lang w:val="ru-RU"/>
              </w:rPr>
              <w:t xml:space="preserve"> </w:t>
            </w:r>
            <w:r w:rsidRPr="000E5F29">
              <w:rPr>
                <w:sz w:val="20"/>
                <w:szCs w:val="20"/>
              </w:rPr>
              <w:t>in</w:t>
            </w:r>
            <w:r w:rsidRPr="000E5F29">
              <w:rPr>
                <w:sz w:val="20"/>
                <w:szCs w:val="20"/>
                <w:lang w:val="ru-RU"/>
              </w:rPr>
              <w:t xml:space="preserve"> </w:t>
            </w:r>
            <w:r w:rsidRPr="000E5F29">
              <w:rPr>
                <w:sz w:val="20"/>
                <w:szCs w:val="20"/>
              </w:rPr>
              <w:t>Biologicals</w:t>
            </w:r>
            <w:r w:rsidRPr="000E5F29">
              <w:rPr>
                <w:sz w:val="20"/>
                <w:szCs w:val="20"/>
                <w:lang w:val="ru-RU"/>
              </w:rPr>
              <w:t xml:space="preserve"> 131 , </w:t>
            </w:r>
            <w:r w:rsidRPr="000E5F29">
              <w:rPr>
                <w:sz w:val="20"/>
                <w:szCs w:val="20"/>
              </w:rPr>
              <w:t>pp</w:t>
            </w:r>
            <w:r w:rsidRPr="000E5F29">
              <w:rPr>
                <w:sz w:val="20"/>
                <w:szCs w:val="20"/>
                <w:lang w:val="ru-RU"/>
              </w:rPr>
              <w:t>. 421-429</w:t>
            </w:r>
          </w:p>
        </w:tc>
        <w:tc>
          <w:tcPr>
            <w:tcW w:w="607" w:type="dxa"/>
            <w:tcMar>
              <w:left w:w="85" w:type="dxa"/>
              <w:right w:w="57" w:type="dxa"/>
            </w:tcMar>
            <w:vAlign w:val="center"/>
          </w:tcPr>
          <w:p w:rsidR="00FD532D" w:rsidRPr="00DB0E9F" w:rsidRDefault="00FD532D" w:rsidP="00034C91">
            <w:pPr>
              <w:jc w:val="center"/>
              <w:rPr>
                <w:sz w:val="20"/>
                <w:szCs w:val="20"/>
                <w:lang w:val="sr-Cyrl-CS"/>
              </w:rPr>
            </w:pPr>
            <w:r w:rsidRPr="003E0D91">
              <w:rPr>
                <w:sz w:val="20"/>
                <w:szCs w:val="20"/>
                <w:lang w:val="sr-Cyrl-CS"/>
              </w:rPr>
              <w:t>М22</w:t>
            </w:r>
          </w:p>
        </w:tc>
      </w:tr>
      <w:tr w:rsidR="00FD532D" w:rsidRPr="003737FC">
        <w:tc>
          <w:tcPr>
            <w:tcW w:w="532" w:type="dxa"/>
            <w:gridSpan w:val="2"/>
            <w:tcMar>
              <w:left w:w="85" w:type="dxa"/>
              <w:right w:w="57" w:type="dxa"/>
            </w:tcMar>
            <w:vAlign w:val="center"/>
          </w:tcPr>
          <w:p w:rsidR="00FD532D" w:rsidRPr="003737FC" w:rsidRDefault="00FD532D" w:rsidP="007431EB">
            <w:pPr>
              <w:jc w:val="center"/>
              <w:rPr>
                <w:sz w:val="20"/>
                <w:szCs w:val="20"/>
                <w:lang w:val="sr-Cyrl-CS"/>
              </w:rPr>
            </w:pPr>
            <w:r w:rsidRPr="003737FC">
              <w:rPr>
                <w:sz w:val="20"/>
                <w:szCs w:val="20"/>
                <w:lang w:val="sr-Cyrl-CS"/>
              </w:rPr>
              <w:t>5.</w:t>
            </w:r>
          </w:p>
        </w:tc>
        <w:tc>
          <w:tcPr>
            <w:tcW w:w="8941" w:type="dxa"/>
            <w:gridSpan w:val="9"/>
            <w:tcMar>
              <w:left w:w="85" w:type="dxa"/>
              <w:right w:w="57" w:type="dxa"/>
            </w:tcMar>
          </w:tcPr>
          <w:p w:rsidR="00FD532D" w:rsidRPr="000E5F29" w:rsidRDefault="00FD532D" w:rsidP="00034C91">
            <w:pPr>
              <w:jc w:val="both"/>
              <w:rPr>
                <w:sz w:val="20"/>
                <w:szCs w:val="20"/>
                <w:lang w:val="ru-RU"/>
              </w:rPr>
            </w:pPr>
            <w:r w:rsidRPr="000E5F29">
              <w:rPr>
                <w:sz w:val="20"/>
                <w:szCs w:val="20"/>
              </w:rPr>
              <w:t>Pova</w:t>
            </w:r>
            <w:r w:rsidRPr="000E5F29">
              <w:rPr>
                <w:sz w:val="20"/>
                <w:szCs w:val="20"/>
                <w:lang w:val="sr-Cyrl-CS"/>
              </w:rPr>
              <w:t>ž</w:t>
            </w:r>
            <w:r w:rsidRPr="000E5F29">
              <w:rPr>
                <w:sz w:val="20"/>
                <w:szCs w:val="20"/>
              </w:rPr>
              <w:t>an</w:t>
            </w:r>
            <w:r w:rsidRPr="000E5F29">
              <w:rPr>
                <w:sz w:val="20"/>
                <w:szCs w:val="20"/>
                <w:lang w:val="sr-Cyrl-CS"/>
              </w:rPr>
              <w:t xml:space="preserve">, </w:t>
            </w:r>
            <w:r w:rsidRPr="000E5F29">
              <w:rPr>
                <w:sz w:val="20"/>
                <w:szCs w:val="20"/>
              </w:rPr>
              <w:t>D</w:t>
            </w:r>
            <w:r w:rsidRPr="000E5F29">
              <w:rPr>
                <w:sz w:val="20"/>
                <w:szCs w:val="20"/>
                <w:lang w:val="sr-Cyrl-CS"/>
              </w:rPr>
              <w:t xml:space="preserve">., </w:t>
            </w:r>
            <w:r w:rsidRPr="000E5F29">
              <w:rPr>
                <w:sz w:val="20"/>
                <w:szCs w:val="20"/>
              </w:rPr>
              <w:t>Djuri</w:t>
            </w:r>
            <w:r w:rsidRPr="000E5F29">
              <w:rPr>
                <w:sz w:val="20"/>
                <w:szCs w:val="20"/>
                <w:lang w:val="sr-Cyrl-CS"/>
              </w:rPr>
              <w:t xml:space="preserve">ć, </w:t>
            </w:r>
            <w:r w:rsidRPr="000E5F29">
              <w:rPr>
                <w:sz w:val="20"/>
                <w:szCs w:val="20"/>
              </w:rPr>
              <w:t>M</w:t>
            </w:r>
            <w:r w:rsidRPr="000E5F29">
              <w:rPr>
                <w:sz w:val="20"/>
                <w:szCs w:val="20"/>
                <w:lang w:val="sr-Cyrl-CS"/>
              </w:rPr>
              <w:t xml:space="preserve">., </w:t>
            </w:r>
            <w:r w:rsidRPr="000E5F29">
              <w:rPr>
                <w:sz w:val="20"/>
                <w:szCs w:val="20"/>
              </w:rPr>
              <w:t>Uzurov</w:t>
            </w:r>
            <w:r w:rsidRPr="000E5F29">
              <w:rPr>
                <w:sz w:val="20"/>
                <w:szCs w:val="20"/>
                <w:lang w:val="sr-Cyrl-CS"/>
              </w:rPr>
              <w:t>-</w:t>
            </w:r>
            <w:r w:rsidRPr="000E5F29">
              <w:rPr>
                <w:sz w:val="20"/>
                <w:szCs w:val="20"/>
              </w:rPr>
              <w:t>Dini</w:t>
            </w:r>
            <w:r w:rsidRPr="000E5F29">
              <w:rPr>
                <w:sz w:val="20"/>
                <w:szCs w:val="20"/>
                <w:lang w:val="sr-Cyrl-CS"/>
              </w:rPr>
              <w:t xml:space="preserve">ć, </w:t>
            </w:r>
            <w:r w:rsidRPr="000E5F29">
              <w:rPr>
                <w:sz w:val="20"/>
                <w:szCs w:val="20"/>
              </w:rPr>
              <w:t>V</w:t>
            </w:r>
            <w:r w:rsidRPr="000E5F29">
              <w:rPr>
                <w:sz w:val="20"/>
                <w:szCs w:val="20"/>
                <w:lang w:val="sr-Cyrl-CS"/>
              </w:rPr>
              <w:t xml:space="preserve">., </w:t>
            </w:r>
            <w:r w:rsidRPr="000E5F29">
              <w:rPr>
                <w:sz w:val="20"/>
                <w:szCs w:val="20"/>
              </w:rPr>
              <w:t>Lalo</w:t>
            </w:r>
            <w:r w:rsidRPr="000E5F29">
              <w:rPr>
                <w:sz w:val="20"/>
                <w:szCs w:val="20"/>
                <w:lang w:val="sr-Cyrl-CS"/>
              </w:rPr>
              <w:t>š</w:t>
            </w:r>
            <w:r w:rsidRPr="000E5F29">
              <w:rPr>
                <w:sz w:val="20"/>
                <w:szCs w:val="20"/>
              </w:rPr>
              <w:t>evi</w:t>
            </w:r>
            <w:r w:rsidRPr="000E5F29">
              <w:rPr>
                <w:sz w:val="20"/>
                <w:szCs w:val="20"/>
                <w:lang w:val="sr-Cyrl-CS"/>
              </w:rPr>
              <w:t xml:space="preserve">ć, </w:t>
            </w:r>
            <w:r w:rsidRPr="000E5F29">
              <w:rPr>
                <w:sz w:val="20"/>
                <w:szCs w:val="20"/>
              </w:rPr>
              <w:t>D</w:t>
            </w:r>
            <w:r w:rsidRPr="000E5F29">
              <w:rPr>
                <w:sz w:val="20"/>
                <w:szCs w:val="20"/>
                <w:lang w:val="sr-Cyrl-CS"/>
              </w:rPr>
              <w:t xml:space="preserve">., </w:t>
            </w:r>
            <w:r w:rsidRPr="000E5F29">
              <w:rPr>
                <w:b/>
                <w:bCs/>
                <w:sz w:val="20"/>
                <w:szCs w:val="20"/>
              </w:rPr>
              <w:t>Lalo</w:t>
            </w:r>
            <w:r w:rsidRPr="000E5F29">
              <w:rPr>
                <w:b/>
                <w:bCs/>
                <w:sz w:val="20"/>
                <w:szCs w:val="20"/>
                <w:lang w:val="sr-Cyrl-CS"/>
              </w:rPr>
              <w:t>š</w:t>
            </w:r>
            <w:r w:rsidRPr="000E5F29">
              <w:rPr>
                <w:b/>
                <w:bCs/>
                <w:sz w:val="20"/>
                <w:szCs w:val="20"/>
              </w:rPr>
              <w:t>evi</w:t>
            </w:r>
            <w:r w:rsidRPr="000E5F29">
              <w:rPr>
                <w:b/>
                <w:bCs/>
                <w:sz w:val="20"/>
                <w:szCs w:val="20"/>
                <w:lang w:val="sr-Cyrl-CS"/>
              </w:rPr>
              <w:t xml:space="preserve">ć, </w:t>
            </w:r>
            <w:r w:rsidRPr="000E5F29">
              <w:rPr>
                <w:b/>
                <w:bCs/>
                <w:sz w:val="20"/>
                <w:szCs w:val="20"/>
              </w:rPr>
              <w:t>V</w:t>
            </w:r>
            <w:r w:rsidRPr="000E5F29">
              <w:rPr>
                <w:sz w:val="20"/>
                <w:szCs w:val="20"/>
                <w:lang w:val="sr-Cyrl-CS"/>
              </w:rPr>
              <w:t xml:space="preserve">., </w:t>
            </w:r>
            <w:r w:rsidRPr="000E5F29">
              <w:rPr>
                <w:sz w:val="20"/>
                <w:szCs w:val="20"/>
              </w:rPr>
              <w:t>Se</w:t>
            </w:r>
            <w:r w:rsidRPr="000E5F29">
              <w:rPr>
                <w:sz w:val="20"/>
                <w:szCs w:val="20"/>
                <w:lang w:val="sr-Cyrl-CS"/>
              </w:rPr>
              <w:t>č</w:t>
            </w:r>
            <w:r w:rsidRPr="000E5F29">
              <w:rPr>
                <w:sz w:val="20"/>
                <w:szCs w:val="20"/>
              </w:rPr>
              <w:t>en</w:t>
            </w:r>
            <w:r w:rsidRPr="000E5F29">
              <w:rPr>
                <w:sz w:val="20"/>
                <w:szCs w:val="20"/>
                <w:lang w:val="sr-Cyrl-CS"/>
              </w:rPr>
              <w:t xml:space="preserve">, </w:t>
            </w:r>
            <w:r w:rsidRPr="000E5F29">
              <w:rPr>
                <w:sz w:val="20"/>
                <w:szCs w:val="20"/>
              </w:rPr>
              <w:t>S</w:t>
            </w:r>
            <w:r w:rsidRPr="000E5F29">
              <w:rPr>
                <w:sz w:val="20"/>
                <w:szCs w:val="20"/>
                <w:lang w:val="sr-Cyrl-CS"/>
              </w:rPr>
              <w:t xml:space="preserve">., </w:t>
            </w:r>
            <w:r w:rsidRPr="000E5F29">
              <w:rPr>
                <w:sz w:val="20"/>
                <w:szCs w:val="20"/>
              </w:rPr>
              <w:t>Pova</w:t>
            </w:r>
            <w:r w:rsidRPr="000E5F29">
              <w:rPr>
                <w:sz w:val="20"/>
                <w:szCs w:val="20"/>
                <w:lang w:val="sr-Cyrl-CS"/>
              </w:rPr>
              <w:t>ž</w:t>
            </w:r>
            <w:r w:rsidRPr="000E5F29">
              <w:rPr>
                <w:sz w:val="20"/>
                <w:szCs w:val="20"/>
              </w:rPr>
              <w:t>an</w:t>
            </w:r>
            <w:r w:rsidRPr="000E5F29">
              <w:rPr>
                <w:sz w:val="20"/>
                <w:szCs w:val="20"/>
                <w:lang w:val="sr-Cyrl-CS"/>
              </w:rPr>
              <w:t xml:space="preserve">, </w:t>
            </w:r>
            <w:r w:rsidRPr="000E5F29">
              <w:rPr>
                <w:sz w:val="20"/>
                <w:szCs w:val="20"/>
              </w:rPr>
              <w:t>A</w:t>
            </w:r>
            <w:r w:rsidRPr="000E5F29">
              <w:rPr>
                <w:sz w:val="20"/>
                <w:szCs w:val="20"/>
                <w:lang w:val="sr-Cyrl-CS"/>
              </w:rPr>
              <w:t xml:space="preserve">. (2011) </w:t>
            </w:r>
            <w:r w:rsidRPr="000E5F29">
              <w:rPr>
                <w:rStyle w:val="bold"/>
                <w:sz w:val="20"/>
                <w:szCs w:val="20"/>
              </w:rPr>
              <w:t>Adult</w:t>
            </w:r>
            <w:r w:rsidRPr="000E5F29">
              <w:rPr>
                <w:rStyle w:val="bold"/>
                <w:sz w:val="20"/>
                <w:szCs w:val="20"/>
                <w:lang w:val="sr-Cyrl-CS"/>
              </w:rPr>
              <w:t xml:space="preserve"> </w:t>
            </w:r>
            <w:r w:rsidRPr="000E5F29">
              <w:rPr>
                <w:rStyle w:val="bold"/>
                <w:sz w:val="20"/>
                <w:szCs w:val="20"/>
              </w:rPr>
              <w:t>human</w:t>
            </w:r>
            <w:r w:rsidRPr="000E5F29">
              <w:rPr>
                <w:rStyle w:val="bold"/>
                <w:sz w:val="20"/>
                <w:szCs w:val="20"/>
                <w:lang w:val="sr-Cyrl-CS"/>
              </w:rPr>
              <w:t xml:space="preserve"> </w:t>
            </w:r>
            <w:r w:rsidRPr="000E5F29">
              <w:rPr>
                <w:rStyle w:val="bold"/>
                <w:sz w:val="20"/>
                <w:szCs w:val="20"/>
              </w:rPr>
              <w:t>case</w:t>
            </w:r>
            <w:r w:rsidRPr="000E5F29">
              <w:rPr>
                <w:rStyle w:val="bold"/>
                <w:sz w:val="20"/>
                <w:szCs w:val="20"/>
                <w:lang w:val="sr-Cyrl-CS"/>
              </w:rPr>
              <w:t xml:space="preserve"> </w:t>
            </w:r>
            <w:r w:rsidRPr="000E5F29">
              <w:rPr>
                <w:rStyle w:val="bold"/>
                <w:sz w:val="20"/>
                <w:szCs w:val="20"/>
              </w:rPr>
              <w:t>of</w:t>
            </w:r>
            <w:r w:rsidRPr="000E5F29">
              <w:rPr>
                <w:rStyle w:val="bold"/>
                <w:sz w:val="20"/>
                <w:szCs w:val="20"/>
                <w:lang w:val="sr-Cyrl-CS"/>
              </w:rPr>
              <w:t xml:space="preserve"> </w:t>
            </w:r>
            <w:r w:rsidRPr="000E5F29">
              <w:rPr>
                <w:rStyle w:val="bold"/>
                <w:sz w:val="20"/>
                <w:szCs w:val="20"/>
              </w:rPr>
              <w:t>toxocariasis</w:t>
            </w:r>
            <w:r w:rsidRPr="000E5F29">
              <w:rPr>
                <w:rStyle w:val="bold"/>
                <w:sz w:val="20"/>
                <w:szCs w:val="20"/>
                <w:lang w:val="sr-Cyrl-CS"/>
              </w:rPr>
              <w:t xml:space="preserve"> </w:t>
            </w:r>
            <w:r w:rsidRPr="000E5F29">
              <w:rPr>
                <w:rStyle w:val="bold"/>
                <w:sz w:val="20"/>
                <w:szCs w:val="20"/>
              </w:rPr>
              <w:t>with</w:t>
            </w:r>
            <w:r w:rsidRPr="000E5F29">
              <w:rPr>
                <w:rStyle w:val="bold"/>
                <w:sz w:val="20"/>
                <w:szCs w:val="20"/>
                <w:lang w:val="sr-Cyrl-CS"/>
              </w:rPr>
              <w:t xml:space="preserve"> </w:t>
            </w:r>
            <w:r w:rsidRPr="000E5F29">
              <w:rPr>
                <w:rStyle w:val="bold"/>
                <w:sz w:val="20"/>
                <w:szCs w:val="20"/>
              </w:rPr>
              <w:t>pulmonary</w:t>
            </w:r>
            <w:r w:rsidRPr="000E5F29">
              <w:rPr>
                <w:rStyle w:val="bold"/>
                <w:sz w:val="20"/>
                <w:szCs w:val="20"/>
                <w:lang w:val="sr-Cyrl-CS"/>
              </w:rPr>
              <w:t xml:space="preserve"> </w:t>
            </w:r>
            <w:r w:rsidRPr="000E5F29">
              <w:rPr>
                <w:rStyle w:val="bold"/>
                <w:sz w:val="20"/>
                <w:szCs w:val="20"/>
              </w:rPr>
              <w:t>migratory</w:t>
            </w:r>
            <w:r w:rsidRPr="000E5F29">
              <w:rPr>
                <w:rStyle w:val="bold"/>
                <w:sz w:val="20"/>
                <w:szCs w:val="20"/>
                <w:lang w:val="sr-Cyrl-CS"/>
              </w:rPr>
              <w:t xml:space="preserve"> </w:t>
            </w:r>
            <w:r w:rsidRPr="000E5F29">
              <w:rPr>
                <w:rStyle w:val="bold"/>
                <w:sz w:val="20"/>
                <w:szCs w:val="20"/>
              </w:rPr>
              <w:t>infiltrate</w:t>
            </w:r>
            <w:r w:rsidRPr="000E5F29">
              <w:rPr>
                <w:rStyle w:val="bold"/>
                <w:sz w:val="20"/>
                <w:szCs w:val="20"/>
                <w:lang w:val="sr-Cyrl-CS"/>
              </w:rPr>
              <w:t xml:space="preserve"> </w:t>
            </w:r>
            <w:r w:rsidRPr="000E5F29">
              <w:rPr>
                <w:rStyle w:val="bold"/>
                <w:sz w:val="20"/>
                <w:szCs w:val="20"/>
              </w:rPr>
              <w:t>and</w:t>
            </w:r>
            <w:r w:rsidRPr="000E5F29">
              <w:rPr>
                <w:rStyle w:val="bold"/>
                <w:sz w:val="20"/>
                <w:szCs w:val="20"/>
                <w:lang w:val="sr-Cyrl-CS"/>
              </w:rPr>
              <w:t xml:space="preserve"> </w:t>
            </w:r>
            <w:r w:rsidRPr="000E5F29">
              <w:rPr>
                <w:rStyle w:val="bold"/>
                <w:sz w:val="20"/>
                <w:szCs w:val="20"/>
              </w:rPr>
              <w:t>eosinophilia</w:t>
            </w:r>
            <w:r w:rsidRPr="000E5F29">
              <w:rPr>
                <w:rStyle w:val="bold"/>
                <w:sz w:val="20"/>
                <w:szCs w:val="20"/>
                <w:lang w:val="sr-Cyrl-CS"/>
              </w:rPr>
              <w:t>.</w:t>
            </w:r>
            <w:r w:rsidRPr="000E5F29">
              <w:rPr>
                <w:i/>
                <w:iCs/>
                <w:sz w:val="20"/>
                <w:szCs w:val="20"/>
                <w:lang w:val="sr-Cyrl-CS"/>
              </w:rPr>
              <w:t xml:space="preserve"> </w:t>
            </w:r>
            <w:r w:rsidRPr="000E5F29">
              <w:rPr>
                <w:sz w:val="20"/>
                <w:szCs w:val="20"/>
              </w:rPr>
              <w:t>Vojnosanitetski</w:t>
            </w:r>
            <w:r w:rsidRPr="000E5F29">
              <w:rPr>
                <w:sz w:val="20"/>
                <w:szCs w:val="20"/>
                <w:lang w:val="ru-RU"/>
              </w:rPr>
              <w:t xml:space="preserve"> </w:t>
            </w:r>
            <w:r w:rsidRPr="000E5F29">
              <w:rPr>
                <w:sz w:val="20"/>
                <w:szCs w:val="20"/>
              </w:rPr>
              <w:t>Pregled</w:t>
            </w:r>
            <w:r w:rsidRPr="000E5F29">
              <w:rPr>
                <w:sz w:val="20"/>
                <w:szCs w:val="20"/>
                <w:lang w:val="ru-RU"/>
              </w:rPr>
              <w:t xml:space="preserve"> 68 (10) , </w:t>
            </w:r>
            <w:r w:rsidRPr="000E5F29">
              <w:rPr>
                <w:sz w:val="20"/>
                <w:szCs w:val="20"/>
              </w:rPr>
              <w:t>pp</w:t>
            </w:r>
            <w:r w:rsidRPr="000E5F29">
              <w:rPr>
                <w:sz w:val="20"/>
                <w:szCs w:val="20"/>
                <w:lang w:val="ru-RU"/>
              </w:rPr>
              <w:t>. 881-885</w:t>
            </w:r>
          </w:p>
        </w:tc>
        <w:tc>
          <w:tcPr>
            <w:tcW w:w="607" w:type="dxa"/>
            <w:tcMar>
              <w:left w:w="85" w:type="dxa"/>
              <w:right w:w="57" w:type="dxa"/>
            </w:tcMar>
            <w:vAlign w:val="center"/>
          </w:tcPr>
          <w:p w:rsidR="00FD532D" w:rsidRPr="003E0D91" w:rsidRDefault="00FD532D" w:rsidP="00034C91">
            <w:pPr>
              <w:jc w:val="center"/>
              <w:rPr>
                <w:sz w:val="20"/>
                <w:szCs w:val="20"/>
                <w:lang w:val="ru-RU"/>
              </w:rPr>
            </w:pPr>
            <w:r w:rsidRPr="003E0D91">
              <w:rPr>
                <w:sz w:val="20"/>
                <w:szCs w:val="20"/>
                <w:lang w:val="sr-Cyrl-CS"/>
              </w:rPr>
              <w:t>М2</w:t>
            </w:r>
            <w:r w:rsidRPr="003E0D91">
              <w:rPr>
                <w:sz w:val="20"/>
                <w:szCs w:val="20"/>
                <w:lang w:val="ru-RU"/>
              </w:rPr>
              <w:t>4</w:t>
            </w:r>
          </w:p>
        </w:tc>
      </w:tr>
      <w:tr w:rsidR="00FD532D" w:rsidRPr="003737FC">
        <w:tc>
          <w:tcPr>
            <w:tcW w:w="532" w:type="dxa"/>
            <w:gridSpan w:val="2"/>
            <w:tcMar>
              <w:left w:w="85" w:type="dxa"/>
              <w:right w:w="57" w:type="dxa"/>
            </w:tcMar>
            <w:vAlign w:val="center"/>
          </w:tcPr>
          <w:p w:rsidR="00FD532D" w:rsidRPr="003737FC" w:rsidRDefault="00FD532D" w:rsidP="007431EB">
            <w:pPr>
              <w:jc w:val="center"/>
              <w:rPr>
                <w:sz w:val="20"/>
                <w:szCs w:val="20"/>
                <w:lang w:val="sr-Cyrl-CS"/>
              </w:rPr>
            </w:pPr>
            <w:r w:rsidRPr="003737FC">
              <w:rPr>
                <w:sz w:val="20"/>
                <w:szCs w:val="20"/>
                <w:lang w:val="sr-Cyrl-CS"/>
              </w:rPr>
              <w:t>6.</w:t>
            </w:r>
          </w:p>
        </w:tc>
        <w:tc>
          <w:tcPr>
            <w:tcW w:w="8941" w:type="dxa"/>
            <w:gridSpan w:val="9"/>
            <w:tcMar>
              <w:left w:w="85" w:type="dxa"/>
              <w:right w:w="57" w:type="dxa"/>
            </w:tcMar>
          </w:tcPr>
          <w:p w:rsidR="00FD532D" w:rsidRPr="000E5F29" w:rsidRDefault="00FD532D" w:rsidP="00034C91">
            <w:pPr>
              <w:jc w:val="both"/>
              <w:rPr>
                <w:sz w:val="20"/>
                <w:szCs w:val="20"/>
                <w:lang w:val="sr-Latn-CS"/>
              </w:rPr>
            </w:pPr>
            <w:r w:rsidRPr="000E5F29">
              <w:rPr>
                <w:rStyle w:val="PlainTextChar1"/>
                <w:rFonts w:ascii="Times New Roman" w:hAnsi="Times New Roman" w:cs="Times New Roman"/>
                <w:b/>
                <w:bCs/>
                <w:sz w:val="20"/>
                <w:szCs w:val="20"/>
                <w:lang w:val="sr-Latn-CS"/>
              </w:rPr>
              <w:t>Lalo</w:t>
            </w:r>
            <w:r w:rsidRPr="000E5F29">
              <w:rPr>
                <w:rStyle w:val="PlainTextChar1"/>
                <w:rFonts w:ascii="Times New Roman" w:hAnsi="Times New Roman" w:cs="Times New Roman"/>
                <w:b/>
                <w:bCs/>
                <w:sz w:val="20"/>
                <w:szCs w:val="20"/>
              </w:rPr>
              <w:t>š</w:t>
            </w:r>
            <w:r w:rsidRPr="000E5F29">
              <w:rPr>
                <w:rStyle w:val="PlainTextChar1"/>
                <w:rFonts w:ascii="Times New Roman" w:hAnsi="Times New Roman" w:cs="Times New Roman"/>
                <w:b/>
                <w:bCs/>
                <w:sz w:val="20"/>
                <w:szCs w:val="20"/>
                <w:lang w:val="sr-Latn-CS"/>
              </w:rPr>
              <w:t>evi</w:t>
            </w:r>
            <w:r w:rsidRPr="000E5F29">
              <w:rPr>
                <w:rStyle w:val="PlainTextChar1"/>
                <w:rFonts w:ascii="Times New Roman" w:hAnsi="Times New Roman" w:cs="Times New Roman"/>
                <w:b/>
                <w:bCs/>
                <w:sz w:val="20"/>
                <w:szCs w:val="20"/>
              </w:rPr>
              <w:t xml:space="preserve">ć, </w:t>
            </w:r>
            <w:r w:rsidRPr="000E5F29">
              <w:rPr>
                <w:rStyle w:val="PlainTextChar1"/>
                <w:rFonts w:ascii="Times New Roman" w:hAnsi="Times New Roman" w:cs="Times New Roman"/>
                <w:b/>
                <w:bCs/>
                <w:sz w:val="20"/>
                <w:szCs w:val="20"/>
                <w:lang w:val="sr-Latn-CS"/>
              </w:rPr>
              <w:t>V</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Lalo</w:t>
            </w:r>
            <w:r w:rsidRPr="000E5F29">
              <w:rPr>
                <w:rStyle w:val="PlainTextChar1"/>
                <w:rFonts w:ascii="Times New Roman" w:hAnsi="Times New Roman" w:cs="Times New Roman"/>
                <w:sz w:val="20"/>
                <w:szCs w:val="20"/>
              </w:rPr>
              <w:t>š</w:t>
            </w:r>
            <w:r w:rsidRPr="000E5F29">
              <w:rPr>
                <w:rStyle w:val="PlainTextChar1"/>
                <w:rFonts w:ascii="Times New Roman" w:hAnsi="Times New Roman" w:cs="Times New Roman"/>
                <w:sz w:val="20"/>
                <w:szCs w:val="20"/>
                <w:lang w:val="sr-Latn-CS"/>
              </w:rPr>
              <w:t>evi</w:t>
            </w:r>
            <w:r w:rsidRPr="000E5F29">
              <w:rPr>
                <w:rStyle w:val="PlainTextChar1"/>
                <w:rFonts w:ascii="Times New Roman" w:hAnsi="Times New Roman" w:cs="Times New Roman"/>
                <w:sz w:val="20"/>
                <w:szCs w:val="20"/>
              </w:rPr>
              <w:t xml:space="preserve">ć, </w:t>
            </w:r>
            <w:r w:rsidRPr="000E5F29">
              <w:rPr>
                <w:rStyle w:val="PlainTextChar1"/>
                <w:rFonts w:ascii="Times New Roman" w:hAnsi="Times New Roman" w:cs="Times New Roman"/>
                <w:sz w:val="20"/>
                <w:szCs w:val="20"/>
                <w:lang w:val="sr-Latn-CS"/>
              </w:rPr>
              <w:t>D</w:t>
            </w:r>
            <w:r w:rsidRPr="000E5F29">
              <w:rPr>
                <w:rStyle w:val="PlainTextChar1"/>
                <w:rFonts w:ascii="Times New Roman" w:hAnsi="Times New Roman" w:cs="Times New Roman"/>
                <w:sz w:val="20"/>
                <w:szCs w:val="20"/>
              </w:rPr>
              <w:t>., Č</w:t>
            </w:r>
            <w:r w:rsidRPr="000E5F29">
              <w:rPr>
                <w:rStyle w:val="PlainTextChar1"/>
                <w:rFonts w:ascii="Times New Roman" w:hAnsi="Times New Roman" w:cs="Times New Roman"/>
                <w:sz w:val="20"/>
                <w:szCs w:val="20"/>
                <w:lang w:val="sr-Latn-CS"/>
              </w:rPr>
              <w:t>apo</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I</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Simin</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V</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Galfi</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A</w:t>
            </w:r>
            <w:r w:rsidRPr="000E5F29">
              <w:rPr>
                <w:rStyle w:val="PlainTextChar1"/>
                <w:rFonts w:ascii="Times New Roman" w:hAnsi="Times New Roman" w:cs="Times New Roman"/>
                <w:sz w:val="20"/>
                <w:szCs w:val="20"/>
              </w:rPr>
              <w:t xml:space="preserve">. &amp; </w:t>
            </w:r>
            <w:r w:rsidRPr="000E5F29">
              <w:rPr>
                <w:rStyle w:val="PlainTextChar1"/>
                <w:rFonts w:ascii="Times New Roman" w:hAnsi="Times New Roman" w:cs="Times New Roman"/>
                <w:sz w:val="20"/>
                <w:szCs w:val="20"/>
                <w:lang w:val="sr-Latn-CS"/>
              </w:rPr>
              <w:t>Traversa</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D</w:t>
            </w:r>
            <w:r w:rsidRPr="000E5F29">
              <w:rPr>
                <w:rStyle w:val="PlainTextChar1"/>
                <w:rFonts w:ascii="Times New Roman" w:hAnsi="Times New Roman" w:cs="Times New Roman"/>
                <w:sz w:val="20"/>
                <w:szCs w:val="20"/>
              </w:rPr>
              <w:t xml:space="preserve">. (2013): </w:t>
            </w:r>
            <w:r w:rsidRPr="000E5F29">
              <w:rPr>
                <w:rStyle w:val="PlainTextChar1"/>
                <w:rFonts w:ascii="Times New Roman" w:hAnsi="Times New Roman" w:cs="Times New Roman"/>
                <w:sz w:val="20"/>
                <w:szCs w:val="20"/>
                <w:lang w:val="sr-Latn-CS"/>
              </w:rPr>
              <w:t>High</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infection</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rate</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of</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zoonotic</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i/>
                <w:iCs/>
                <w:sz w:val="20"/>
                <w:szCs w:val="20"/>
                <w:lang w:val="sr-Latn-CS"/>
              </w:rPr>
              <w:t>Eucoleus</w:t>
            </w:r>
            <w:r w:rsidRPr="000E5F29">
              <w:rPr>
                <w:rStyle w:val="PlainTextChar1"/>
                <w:rFonts w:ascii="Times New Roman" w:hAnsi="Times New Roman" w:cs="Times New Roman"/>
                <w:i/>
                <w:iCs/>
                <w:sz w:val="20"/>
                <w:szCs w:val="20"/>
              </w:rPr>
              <w:t xml:space="preserve"> </w:t>
            </w:r>
            <w:r w:rsidRPr="000E5F29">
              <w:rPr>
                <w:rStyle w:val="PlainTextChar1"/>
                <w:rFonts w:ascii="Times New Roman" w:hAnsi="Times New Roman" w:cs="Times New Roman"/>
                <w:i/>
                <w:iCs/>
                <w:sz w:val="20"/>
                <w:szCs w:val="20"/>
                <w:lang w:val="sr-Latn-CS"/>
              </w:rPr>
              <w:t>aerophilus</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infection</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in</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foxes</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from</w:t>
            </w:r>
            <w:r w:rsidRPr="000E5F29">
              <w:rPr>
                <w:rStyle w:val="PlainTextChar1"/>
                <w:rFonts w:ascii="Times New Roman" w:hAnsi="Times New Roman" w:cs="Times New Roman"/>
                <w:sz w:val="20"/>
                <w:szCs w:val="20"/>
              </w:rPr>
              <w:t xml:space="preserve"> </w:t>
            </w:r>
            <w:r w:rsidRPr="000E5F29">
              <w:rPr>
                <w:rStyle w:val="PlainTextChar1"/>
                <w:rFonts w:ascii="Times New Roman" w:hAnsi="Times New Roman" w:cs="Times New Roman"/>
                <w:sz w:val="20"/>
                <w:szCs w:val="20"/>
                <w:lang w:val="sr-Latn-CS"/>
              </w:rPr>
              <w:t>Serbia</w:t>
            </w:r>
            <w:r w:rsidRPr="000E5F29">
              <w:rPr>
                <w:rStyle w:val="PlainTextChar1"/>
                <w:rFonts w:ascii="Times New Roman" w:hAnsi="Times New Roman" w:cs="Times New Roman"/>
                <w:sz w:val="20"/>
                <w:szCs w:val="20"/>
              </w:rPr>
              <w:t xml:space="preserve">. Parasite, 20, 3. </w:t>
            </w:r>
            <w:hyperlink r:id="rId24" w:tooltip="w:Digital object identifier" w:history="1">
              <w:r w:rsidRPr="000E5F29">
                <w:rPr>
                  <w:rStyle w:val="PlainTextChar"/>
                  <w:rFonts w:ascii="Times New Roman" w:hAnsi="Times New Roman" w:cs="Times New Roman"/>
                  <w:lang w:val="en-US"/>
                </w:rPr>
                <w:t>doi</w:t>
              </w:r>
            </w:hyperlink>
            <w:r w:rsidRPr="000E5F29">
              <w:rPr>
                <w:rStyle w:val="PlainTextChar1"/>
                <w:rFonts w:ascii="Times New Roman" w:hAnsi="Times New Roman" w:cs="Times New Roman"/>
                <w:sz w:val="20"/>
                <w:szCs w:val="20"/>
              </w:rPr>
              <w:t>:</w:t>
            </w:r>
            <w:hyperlink r:id="rId25" w:history="1">
              <w:r w:rsidRPr="000E5F29">
                <w:rPr>
                  <w:rStyle w:val="PlainTextChar"/>
                  <w:rFonts w:ascii="Times New Roman" w:hAnsi="Times New Roman" w:cs="Times New Roman"/>
                  <w:lang w:val="sr-Cyrl-CS"/>
                </w:rPr>
                <w:t>10.1051/</w:t>
              </w:r>
              <w:r w:rsidRPr="000E5F29">
                <w:rPr>
                  <w:rStyle w:val="PlainTextChar"/>
                  <w:rFonts w:ascii="Times New Roman" w:hAnsi="Times New Roman" w:cs="Times New Roman"/>
                  <w:lang w:val="en-US"/>
                </w:rPr>
                <w:t>parasite</w:t>
              </w:r>
              <w:r w:rsidRPr="000E5F29">
                <w:rPr>
                  <w:rStyle w:val="PlainTextChar"/>
                  <w:rFonts w:ascii="Times New Roman" w:hAnsi="Times New Roman" w:cs="Times New Roman"/>
                  <w:lang w:val="sr-Cyrl-CS"/>
                </w:rPr>
                <w:t>/2012003</w:t>
              </w:r>
            </w:hyperlink>
          </w:p>
        </w:tc>
        <w:tc>
          <w:tcPr>
            <w:tcW w:w="607" w:type="dxa"/>
            <w:tcMar>
              <w:left w:w="85" w:type="dxa"/>
              <w:right w:w="57" w:type="dxa"/>
            </w:tcMar>
            <w:vAlign w:val="center"/>
          </w:tcPr>
          <w:p w:rsidR="00FD532D" w:rsidRPr="003E0D91" w:rsidRDefault="00FD532D" w:rsidP="00034C91">
            <w:pPr>
              <w:jc w:val="center"/>
              <w:rPr>
                <w:sz w:val="20"/>
                <w:szCs w:val="20"/>
                <w:lang w:val="it-IT"/>
              </w:rPr>
            </w:pPr>
            <w:r w:rsidRPr="003E0D91">
              <w:rPr>
                <w:sz w:val="20"/>
                <w:szCs w:val="20"/>
                <w:lang w:val="it-IT"/>
              </w:rPr>
              <w:t>M22</w:t>
            </w:r>
          </w:p>
        </w:tc>
      </w:tr>
      <w:tr w:rsidR="00FD532D" w:rsidRPr="003737FC">
        <w:tc>
          <w:tcPr>
            <w:tcW w:w="10080" w:type="dxa"/>
            <w:gridSpan w:val="12"/>
          </w:tcPr>
          <w:p w:rsidR="00FD532D" w:rsidRPr="003737FC" w:rsidRDefault="00FD532D" w:rsidP="007431EB">
            <w:pPr>
              <w:rPr>
                <w:sz w:val="20"/>
                <w:szCs w:val="20"/>
                <w:lang w:val="sr-Cyrl-CS"/>
              </w:rPr>
            </w:pPr>
            <w:r w:rsidRPr="003737FC">
              <w:rPr>
                <w:b/>
                <w:bCs/>
                <w:sz w:val="20"/>
                <w:szCs w:val="20"/>
              </w:rPr>
              <w:t>Collective data on teacher’s scientific activity</w:t>
            </w:r>
          </w:p>
        </w:tc>
      </w:tr>
      <w:tr w:rsidR="00FD532D" w:rsidRPr="003737FC">
        <w:tc>
          <w:tcPr>
            <w:tcW w:w="4846" w:type="dxa"/>
            <w:gridSpan w:val="6"/>
          </w:tcPr>
          <w:p w:rsidR="00FD532D" w:rsidRPr="003737FC" w:rsidRDefault="00FD532D" w:rsidP="007431EB">
            <w:pPr>
              <w:rPr>
                <w:sz w:val="20"/>
                <w:szCs w:val="20"/>
                <w:lang w:val="sr-Cyrl-CS"/>
              </w:rPr>
            </w:pPr>
            <w:r w:rsidRPr="003737FC">
              <w:rPr>
                <w:sz w:val="20"/>
                <w:szCs w:val="20"/>
              </w:rPr>
              <w:t xml:space="preserve">Citation number without self-citations </w:t>
            </w:r>
          </w:p>
        </w:tc>
        <w:tc>
          <w:tcPr>
            <w:tcW w:w="5234" w:type="dxa"/>
            <w:gridSpan w:val="6"/>
          </w:tcPr>
          <w:p w:rsidR="00FD532D" w:rsidRPr="00AB5D0B" w:rsidRDefault="00FD532D" w:rsidP="007431EB">
            <w:pPr>
              <w:rPr>
                <w:b/>
                <w:bCs/>
                <w:sz w:val="20"/>
                <w:szCs w:val="20"/>
                <w:lang w:val="sr-Latn-CS"/>
              </w:rPr>
            </w:pPr>
            <w:r w:rsidRPr="00AB5D0B">
              <w:rPr>
                <w:b/>
                <w:bCs/>
                <w:sz w:val="20"/>
                <w:szCs w:val="20"/>
                <w:lang w:val="sr-Latn-CS"/>
              </w:rPr>
              <w:t>40</w:t>
            </w:r>
          </w:p>
        </w:tc>
      </w:tr>
      <w:tr w:rsidR="00FD532D" w:rsidRPr="003737FC">
        <w:tc>
          <w:tcPr>
            <w:tcW w:w="4846" w:type="dxa"/>
            <w:gridSpan w:val="6"/>
          </w:tcPr>
          <w:p w:rsidR="00FD532D" w:rsidRPr="003737FC" w:rsidRDefault="00FD532D"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234" w:type="dxa"/>
            <w:gridSpan w:val="6"/>
          </w:tcPr>
          <w:p w:rsidR="00FD532D" w:rsidRPr="00AB5D0B" w:rsidRDefault="00FD532D" w:rsidP="007431EB">
            <w:pPr>
              <w:rPr>
                <w:b/>
                <w:bCs/>
                <w:sz w:val="20"/>
                <w:szCs w:val="20"/>
                <w:lang w:val="sr-Latn-CS"/>
              </w:rPr>
            </w:pPr>
            <w:r w:rsidRPr="00AB5D0B">
              <w:rPr>
                <w:b/>
                <w:bCs/>
                <w:sz w:val="20"/>
                <w:szCs w:val="20"/>
                <w:lang w:val="sr-Latn-CS"/>
              </w:rPr>
              <w:t>6</w:t>
            </w:r>
          </w:p>
        </w:tc>
      </w:tr>
      <w:tr w:rsidR="00FD532D" w:rsidRPr="003737FC">
        <w:tc>
          <w:tcPr>
            <w:tcW w:w="4846" w:type="dxa"/>
            <w:gridSpan w:val="6"/>
          </w:tcPr>
          <w:p w:rsidR="00FD532D" w:rsidRPr="003737FC" w:rsidRDefault="00FD532D" w:rsidP="007431EB">
            <w:pPr>
              <w:rPr>
                <w:sz w:val="20"/>
                <w:szCs w:val="20"/>
                <w:lang w:val="sr-Cyrl-CS"/>
              </w:rPr>
            </w:pPr>
            <w:r w:rsidRPr="003737FC">
              <w:rPr>
                <w:sz w:val="20"/>
                <w:szCs w:val="20"/>
              </w:rPr>
              <w:t xml:space="preserve">Current project participation </w:t>
            </w:r>
          </w:p>
        </w:tc>
        <w:tc>
          <w:tcPr>
            <w:tcW w:w="2468" w:type="dxa"/>
            <w:gridSpan w:val="3"/>
          </w:tcPr>
          <w:p w:rsidR="00FD532D" w:rsidRPr="003737FC" w:rsidRDefault="00FD532D" w:rsidP="007431EB">
            <w:pPr>
              <w:rPr>
                <w:sz w:val="20"/>
                <w:szCs w:val="20"/>
              </w:rPr>
            </w:pPr>
            <w:r w:rsidRPr="003737FC">
              <w:rPr>
                <w:sz w:val="20"/>
                <w:szCs w:val="20"/>
              </w:rPr>
              <w:t xml:space="preserve">National </w:t>
            </w:r>
            <w:r>
              <w:rPr>
                <w:sz w:val="20"/>
                <w:szCs w:val="20"/>
              </w:rPr>
              <w:t xml:space="preserve">  </w:t>
            </w:r>
            <w:r w:rsidRPr="00AB5D0B">
              <w:rPr>
                <w:b/>
                <w:bCs/>
                <w:sz w:val="20"/>
                <w:szCs w:val="20"/>
              </w:rPr>
              <w:t>2</w:t>
            </w:r>
          </w:p>
        </w:tc>
        <w:tc>
          <w:tcPr>
            <w:tcW w:w="2766" w:type="dxa"/>
            <w:gridSpan w:val="3"/>
          </w:tcPr>
          <w:p w:rsidR="00FD532D" w:rsidRPr="003737FC" w:rsidRDefault="00FD532D" w:rsidP="007431EB">
            <w:pPr>
              <w:rPr>
                <w:sz w:val="20"/>
                <w:szCs w:val="20"/>
              </w:rPr>
            </w:pPr>
            <w:r w:rsidRPr="003737FC">
              <w:rPr>
                <w:sz w:val="20"/>
                <w:szCs w:val="20"/>
              </w:rPr>
              <w:t>International</w:t>
            </w:r>
          </w:p>
        </w:tc>
      </w:tr>
      <w:tr w:rsidR="00FD532D" w:rsidRPr="003737FC">
        <w:tc>
          <w:tcPr>
            <w:tcW w:w="4846" w:type="dxa"/>
            <w:gridSpan w:val="6"/>
          </w:tcPr>
          <w:p w:rsidR="00FD532D" w:rsidRPr="003737FC" w:rsidRDefault="00FD532D" w:rsidP="007431EB">
            <w:pPr>
              <w:rPr>
                <w:sz w:val="20"/>
                <w:szCs w:val="20"/>
                <w:lang w:val="sr-Cyrl-CS"/>
              </w:rPr>
            </w:pPr>
            <w:r w:rsidRPr="003737FC">
              <w:rPr>
                <w:sz w:val="20"/>
                <w:szCs w:val="20"/>
              </w:rPr>
              <w:t>Specialization</w:t>
            </w:r>
            <w:r w:rsidRPr="003737FC">
              <w:rPr>
                <w:sz w:val="20"/>
                <w:szCs w:val="20"/>
                <w:lang w:val="sr-Cyrl-CS"/>
              </w:rPr>
              <w:t xml:space="preserve"> </w:t>
            </w:r>
          </w:p>
        </w:tc>
        <w:tc>
          <w:tcPr>
            <w:tcW w:w="5234" w:type="dxa"/>
            <w:gridSpan w:val="6"/>
          </w:tcPr>
          <w:p w:rsidR="00FD532D" w:rsidRPr="003737FC" w:rsidRDefault="00FD532D" w:rsidP="007431EB">
            <w:pPr>
              <w:rPr>
                <w:sz w:val="20"/>
                <w:szCs w:val="20"/>
                <w:lang w:val="sr-Latn-CS"/>
              </w:rPr>
            </w:pPr>
            <w:r w:rsidRPr="003737FC">
              <w:rPr>
                <w:sz w:val="20"/>
                <w:szCs w:val="20"/>
                <w:lang w:val="sr-Latn-CS"/>
              </w:rPr>
              <w:t>MD.Specialist of Microbiology and Parasitology</w:t>
            </w:r>
          </w:p>
        </w:tc>
      </w:tr>
      <w:tr w:rsidR="00FD532D" w:rsidRPr="003737FC">
        <w:trPr>
          <w:trHeight w:val="135"/>
        </w:trPr>
        <w:tc>
          <w:tcPr>
            <w:tcW w:w="10080" w:type="dxa"/>
            <w:gridSpan w:val="12"/>
          </w:tcPr>
          <w:p w:rsidR="00FD532D" w:rsidRPr="003737FC" w:rsidRDefault="00FD532D" w:rsidP="007431EB">
            <w:pPr>
              <w:rPr>
                <w:sz w:val="20"/>
                <w:szCs w:val="20"/>
              </w:rPr>
            </w:pPr>
            <w:r w:rsidRPr="003737FC">
              <w:rPr>
                <w:sz w:val="20"/>
                <w:szCs w:val="20"/>
              </w:rPr>
              <w:t>Other relevant information: Active member of Serbian society of parasitologists</w:t>
            </w:r>
          </w:p>
        </w:tc>
      </w:tr>
    </w:tbl>
    <w:p w:rsidR="00FD532D" w:rsidRPr="003737FC" w:rsidRDefault="00FD532D" w:rsidP="00FA517B">
      <w:pPr>
        <w:widowControl w:val="0"/>
        <w:autoSpaceDE w:val="0"/>
        <w:autoSpaceDN w:val="0"/>
        <w:adjustRightInd w:val="0"/>
        <w:rPr>
          <w:sz w:val="20"/>
          <w:szCs w:val="20"/>
        </w:rPr>
      </w:pPr>
    </w:p>
    <w:p w:rsidR="00FD532D" w:rsidRPr="00883491" w:rsidRDefault="00FD532D" w:rsidP="007431EB">
      <w:pPr>
        <w:widowControl w:val="0"/>
        <w:autoSpaceDE w:val="0"/>
        <w:autoSpaceDN w:val="0"/>
        <w:adjustRightInd w:val="0"/>
        <w:rPr>
          <w:b/>
          <w:bCs/>
          <w:sz w:val="10"/>
          <w:szCs w:val="10"/>
          <w:u w:val="single"/>
        </w:rPr>
      </w:pPr>
      <w:r w:rsidRPr="003737FC">
        <w:rPr>
          <w:sz w:val="20"/>
          <w:szCs w:val="20"/>
        </w:rPr>
        <w:br w:type="page"/>
      </w:r>
    </w:p>
    <w:tbl>
      <w:tblPr>
        <w:tblW w:w="494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112"/>
        <w:gridCol w:w="1628"/>
        <w:gridCol w:w="1080"/>
        <w:gridCol w:w="900"/>
        <w:gridCol w:w="144"/>
        <w:gridCol w:w="2462"/>
        <w:gridCol w:w="90"/>
        <w:gridCol w:w="184"/>
        <w:gridCol w:w="1359"/>
        <w:gridCol w:w="1090"/>
        <w:gridCol w:w="610"/>
      </w:tblGrid>
      <w:tr w:rsidR="00FD532D" w:rsidRPr="003737FC">
        <w:tc>
          <w:tcPr>
            <w:tcW w:w="3243" w:type="dxa"/>
            <w:gridSpan w:val="4"/>
          </w:tcPr>
          <w:p w:rsidR="00FD532D" w:rsidRPr="003737FC" w:rsidRDefault="00FD532D" w:rsidP="007431EB">
            <w:pPr>
              <w:rPr>
                <w:b/>
                <w:bCs/>
                <w:sz w:val="20"/>
                <w:szCs w:val="20"/>
                <w:lang w:val="sr-Cyrl-CS"/>
              </w:rPr>
            </w:pPr>
            <w:r w:rsidRPr="003737FC">
              <w:rPr>
                <w:b/>
                <w:bCs/>
                <w:sz w:val="20"/>
                <w:szCs w:val="20"/>
              </w:rPr>
              <w:t>Surname, middle initial, name</w:t>
            </w:r>
          </w:p>
        </w:tc>
        <w:tc>
          <w:tcPr>
            <w:tcW w:w="6839" w:type="dxa"/>
            <w:gridSpan w:val="8"/>
          </w:tcPr>
          <w:p w:rsidR="00FD532D" w:rsidRPr="005C5A29" w:rsidRDefault="00FD532D" w:rsidP="007431EB">
            <w:pPr>
              <w:rPr>
                <w:b/>
                <w:bCs/>
                <w:sz w:val="20"/>
                <w:szCs w:val="20"/>
                <w:lang w:val="sr-Latn-CS"/>
              </w:rPr>
            </w:pPr>
            <w:r w:rsidRPr="005C5A29">
              <w:rPr>
                <w:b/>
                <w:bCs/>
                <w:sz w:val="20"/>
                <w:szCs w:val="20"/>
              </w:rPr>
              <w:t>LALO</w:t>
            </w:r>
            <w:r w:rsidRPr="005C5A29">
              <w:rPr>
                <w:b/>
                <w:bCs/>
                <w:sz w:val="20"/>
                <w:szCs w:val="20"/>
                <w:lang w:val="sr-Latn-CS"/>
              </w:rPr>
              <w:t>ŠEVIĆ M.</w:t>
            </w:r>
            <w:r>
              <w:rPr>
                <w:b/>
                <w:bCs/>
                <w:sz w:val="20"/>
                <w:szCs w:val="20"/>
                <w:lang w:val="sr-Latn-CS"/>
              </w:rPr>
              <w:t xml:space="preserve"> </w:t>
            </w:r>
            <w:r w:rsidRPr="005C5A29">
              <w:rPr>
                <w:b/>
                <w:bCs/>
                <w:sz w:val="20"/>
                <w:szCs w:val="20"/>
                <w:lang w:val="sr-Latn-CS"/>
              </w:rPr>
              <w:t>DUŠAN</w:t>
            </w:r>
          </w:p>
        </w:tc>
      </w:tr>
      <w:tr w:rsidR="00FD532D" w:rsidRPr="003737FC">
        <w:tc>
          <w:tcPr>
            <w:tcW w:w="3243" w:type="dxa"/>
            <w:gridSpan w:val="4"/>
          </w:tcPr>
          <w:p w:rsidR="00FD532D" w:rsidRPr="003737FC" w:rsidRDefault="00FD532D" w:rsidP="007431EB">
            <w:pPr>
              <w:rPr>
                <w:sz w:val="20"/>
                <w:szCs w:val="20"/>
              </w:rPr>
            </w:pPr>
            <w:r w:rsidRPr="003737FC">
              <w:rPr>
                <w:b/>
                <w:bCs/>
                <w:sz w:val="20"/>
                <w:szCs w:val="20"/>
              </w:rPr>
              <w:t>Title</w:t>
            </w:r>
          </w:p>
        </w:tc>
        <w:tc>
          <w:tcPr>
            <w:tcW w:w="6839" w:type="dxa"/>
            <w:gridSpan w:val="8"/>
          </w:tcPr>
          <w:p w:rsidR="00FD532D" w:rsidRPr="003737FC" w:rsidRDefault="00FD532D" w:rsidP="007431EB">
            <w:pPr>
              <w:rPr>
                <w:sz w:val="20"/>
                <w:szCs w:val="20"/>
              </w:rPr>
            </w:pPr>
            <w:r>
              <w:rPr>
                <w:sz w:val="20"/>
                <w:szCs w:val="20"/>
              </w:rPr>
              <w:t>Full professor</w:t>
            </w:r>
          </w:p>
        </w:tc>
      </w:tr>
      <w:tr w:rsidR="00FD532D" w:rsidRPr="003737FC">
        <w:tc>
          <w:tcPr>
            <w:tcW w:w="3243" w:type="dxa"/>
            <w:gridSpan w:val="4"/>
          </w:tcPr>
          <w:p w:rsidR="00FD532D" w:rsidRPr="003737FC" w:rsidRDefault="00FD532D" w:rsidP="007431EB">
            <w:pPr>
              <w:rPr>
                <w:sz w:val="20"/>
                <w:szCs w:val="20"/>
              </w:rPr>
            </w:pPr>
            <w:r w:rsidRPr="003737FC">
              <w:rPr>
                <w:b/>
                <w:bCs/>
                <w:sz w:val="20"/>
                <w:szCs w:val="20"/>
              </w:rPr>
              <w:t>Field of research</w:t>
            </w:r>
          </w:p>
        </w:tc>
        <w:tc>
          <w:tcPr>
            <w:tcW w:w="6839" w:type="dxa"/>
            <w:gridSpan w:val="8"/>
          </w:tcPr>
          <w:p w:rsidR="00FD532D" w:rsidRPr="003737FC" w:rsidRDefault="00FD532D" w:rsidP="007431EB">
            <w:pPr>
              <w:rPr>
                <w:sz w:val="20"/>
                <w:szCs w:val="20"/>
                <w:lang w:val="sr-Latn-CS"/>
              </w:rPr>
            </w:pPr>
            <w:r w:rsidRPr="003737FC">
              <w:rPr>
                <w:sz w:val="20"/>
                <w:szCs w:val="20"/>
                <w:lang w:val="sr-Latn-CS"/>
              </w:rPr>
              <w:t>Histology, Embryology, General Pathology</w:t>
            </w:r>
          </w:p>
        </w:tc>
      </w:tr>
      <w:tr w:rsidR="00FD532D" w:rsidRPr="003737FC">
        <w:tc>
          <w:tcPr>
            <w:tcW w:w="2163" w:type="dxa"/>
            <w:gridSpan w:val="3"/>
          </w:tcPr>
          <w:p w:rsidR="00FD532D" w:rsidRPr="003737FC" w:rsidRDefault="00FD532D" w:rsidP="007431EB">
            <w:pPr>
              <w:rPr>
                <w:sz w:val="20"/>
                <w:szCs w:val="20"/>
                <w:lang w:val="sr-Cyrl-CS"/>
              </w:rPr>
            </w:pPr>
            <w:r w:rsidRPr="003737FC">
              <w:rPr>
                <w:b/>
                <w:bCs/>
                <w:sz w:val="20"/>
                <w:szCs w:val="20"/>
              </w:rPr>
              <w:t>Academic career</w:t>
            </w:r>
          </w:p>
        </w:tc>
        <w:tc>
          <w:tcPr>
            <w:tcW w:w="1080" w:type="dxa"/>
          </w:tcPr>
          <w:p w:rsidR="00FD532D" w:rsidRPr="003737FC" w:rsidRDefault="00FD532D" w:rsidP="007431EB">
            <w:pPr>
              <w:rPr>
                <w:sz w:val="20"/>
                <w:szCs w:val="20"/>
                <w:lang w:val="sr-Cyrl-CS"/>
              </w:rPr>
            </w:pPr>
            <w:r w:rsidRPr="003737FC">
              <w:rPr>
                <w:sz w:val="20"/>
                <w:szCs w:val="20"/>
              </w:rPr>
              <w:t>Year</w:t>
            </w:r>
            <w:r w:rsidRPr="003737FC">
              <w:rPr>
                <w:sz w:val="20"/>
                <w:szCs w:val="20"/>
                <w:lang w:val="sr-Cyrl-CS"/>
              </w:rPr>
              <w:t xml:space="preserve"> </w:t>
            </w:r>
          </w:p>
        </w:tc>
        <w:tc>
          <w:tcPr>
            <w:tcW w:w="3780" w:type="dxa"/>
            <w:gridSpan w:val="5"/>
          </w:tcPr>
          <w:p w:rsidR="00FD532D" w:rsidRPr="003737FC" w:rsidRDefault="00FD532D" w:rsidP="007431EB">
            <w:pPr>
              <w:rPr>
                <w:sz w:val="20"/>
                <w:szCs w:val="20"/>
                <w:lang w:val="sr-Cyrl-CS"/>
              </w:rPr>
            </w:pPr>
            <w:r w:rsidRPr="003737FC">
              <w:rPr>
                <w:sz w:val="20"/>
                <w:szCs w:val="20"/>
              </w:rPr>
              <w:t>Institution</w:t>
            </w:r>
            <w:r w:rsidRPr="003737FC">
              <w:rPr>
                <w:sz w:val="20"/>
                <w:szCs w:val="20"/>
                <w:lang w:val="sr-Cyrl-CS"/>
              </w:rPr>
              <w:t xml:space="preserve"> </w:t>
            </w:r>
          </w:p>
        </w:tc>
        <w:tc>
          <w:tcPr>
            <w:tcW w:w="3059" w:type="dxa"/>
            <w:gridSpan w:val="3"/>
          </w:tcPr>
          <w:p w:rsidR="00FD532D" w:rsidRPr="003737FC" w:rsidRDefault="00FD532D"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c>
          <w:tcPr>
            <w:tcW w:w="2163" w:type="dxa"/>
            <w:gridSpan w:val="3"/>
            <w:vAlign w:val="center"/>
          </w:tcPr>
          <w:p w:rsidR="00FD532D" w:rsidRPr="003737FC" w:rsidRDefault="00FD532D" w:rsidP="00AB5D0B">
            <w:pPr>
              <w:rPr>
                <w:sz w:val="20"/>
                <w:szCs w:val="20"/>
              </w:rPr>
            </w:pPr>
            <w:r w:rsidRPr="003737FC">
              <w:rPr>
                <w:sz w:val="20"/>
                <w:szCs w:val="20"/>
              </w:rPr>
              <w:t>Full professor</w:t>
            </w:r>
          </w:p>
        </w:tc>
        <w:tc>
          <w:tcPr>
            <w:tcW w:w="1080" w:type="dxa"/>
            <w:vAlign w:val="center"/>
          </w:tcPr>
          <w:p w:rsidR="00FD532D" w:rsidRPr="003737FC" w:rsidRDefault="00FD532D" w:rsidP="00AB5D0B">
            <w:pPr>
              <w:rPr>
                <w:sz w:val="20"/>
                <w:szCs w:val="20"/>
              </w:rPr>
            </w:pPr>
            <w:r w:rsidRPr="003737FC">
              <w:rPr>
                <w:sz w:val="20"/>
                <w:szCs w:val="20"/>
              </w:rPr>
              <w:t>2010</w:t>
            </w:r>
          </w:p>
        </w:tc>
        <w:tc>
          <w:tcPr>
            <w:tcW w:w="3780" w:type="dxa"/>
            <w:gridSpan w:val="5"/>
            <w:vAlign w:val="center"/>
          </w:tcPr>
          <w:p w:rsidR="00FD532D" w:rsidRPr="003737FC" w:rsidRDefault="00FD532D" w:rsidP="00AB5D0B">
            <w:pPr>
              <w:rPr>
                <w:sz w:val="20"/>
                <w:szCs w:val="20"/>
              </w:rPr>
            </w:pPr>
            <w:r w:rsidRPr="003737FC">
              <w:rPr>
                <w:sz w:val="20"/>
                <w:szCs w:val="20"/>
                <w:lang w:val="sr-Latn-CS"/>
              </w:rPr>
              <w:t>Faculty of Medicine, Novi Sad,</w:t>
            </w:r>
            <w:r>
              <w:rPr>
                <w:sz w:val="20"/>
                <w:szCs w:val="20"/>
                <w:lang w:val="sr-Latn-CS"/>
              </w:rPr>
              <w:t xml:space="preserve"> </w:t>
            </w:r>
            <w:r w:rsidRPr="003737FC">
              <w:rPr>
                <w:sz w:val="20"/>
                <w:szCs w:val="20"/>
                <w:lang w:val="sr-Latn-CS"/>
              </w:rPr>
              <w:t>Pasteur Institute of Novi Sad</w:t>
            </w:r>
          </w:p>
        </w:tc>
        <w:tc>
          <w:tcPr>
            <w:tcW w:w="3059" w:type="dxa"/>
            <w:gridSpan w:val="3"/>
            <w:vAlign w:val="center"/>
          </w:tcPr>
          <w:p w:rsidR="00FD532D" w:rsidRPr="003737FC" w:rsidRDefault="00FD532D" w:rsidP="00AB5D0B">
            <w:pPr>
              <w:rPr>
                <w:sz w:val="20"/>
                <w:szCs w:val="20"/>
              </w:rPr>
            </w:pPr>
            <w:r w:rsidRPr="003737FC">
              <w:rPr>
                <w:sz w:val="20"/>
                <w:szCs w:val="20"/>
                <w:lang w:val="sr-Latn-CS"/>
              </w:rPr>
              <w:t>Pathology of human and animal infectious and other diseases</w:t>
            </w:r>
          </w:p>
        </w:tc>
      </w:tr>
      <w:tr w:rsidR="00FD532D" w:rsidRPr="003737FC">
        <w:tc>
          <w:tcPr>
            <w:tcW w:w="2163" w:type="dxa"/>
            <w:gridSpan w:val="3"/>
            <w:vAlign w:val="center"/>
          </w:tcPr>
          <w:p w:rsidR="00FD532D" w:rsidRPr="003737FC" w:rsidRDefault="00FD532D" w:rsidP="00AB5D0B">
            <w:pPr>
              <w:rPr>
                <w:sz w:val="20"/>
                <w:szCs w:val="20"/>
              </w:rPr>
            </w:pPr>
            <w:r w:rsidRPr="003737FC">
              <w:rPr>
                <w:sz w:val="20"/>
                <w:szCs w:val="20"/>
              </w:rPr>
              <w:t>Ph.D.</w:t>
            </w:r>
          </w:p>
        </w:tc>
        <w:tc>
          <w:tcPr>
            <w:tcW w:w="1080" w:type="dxa"/>
            <w:vAlign w:val="center"/>
          </w:tcPr>
          <w:p w:rsidR="00FD532D" w:rsidRPr="003737FC" w:rsidRDefault="00FD532D" w:rsidP="00AB5D0B">
            <w:pPr>
              <w:rPr>
                <w:sz w:val="20"/>
                <w:szCs w:val="20"/>
                <w:lang w:val="sr-Latn-CS"/>
              </w:rPr>
            </w:pPr>
            <w:r w:rsidRPr="003737FC">
              <w:rPr>
                <w:sz w:val="20"/>
                <w:szCs w:val="20"/>
                <w:lang w:val="sr-Latn-CS"/>
              </w:rPr>
              <w:t>1999</w:t>
            </w:r>
          </w:p>
        </w:tc>
        <w:tc>
          <w:tcPr>
            <w:tcW w:w="3780" w:type="dxa"/>
            <w:gridSpan w:val="5"/>
            <w:vAlign w:val="center"/>
          </w:tcPr>
          <w:p w:rsidR="00FD532D" w:rsidRPr="003737FC" w:rsidRDefault="00FD532D" w:rsidP="00AB5D0B">
            <w:pPr>
              <w:rPr>
                <w:sz w:val="20"/>
                <w:szCs w:val="20"/>
                <w:lang w:val="sr-Latn-CS"/>
              </w:rPr>
            </w:pPr>
            <w:r w:rsidRPr="003737FC">
              <w:rPr>
                <w:sz w:val="20"/>
                <w:szCs w:val="20"/>
                <w:lang w:val="sr-Latn-CS"/>
              </w:rPr>
              <w:t>Military Medical Academy, Belgrade</w:t>
            </w:r>
          </w:p>
        </w:tc>
        <w:tc>
          <w:tcPr>
            <w:tcW w:w="3059" w:type="dxa"/>
            <w:gridSpan w:val="3"/>
            <w:vAlign w:val="center"/>
          </w:tcPr>
          <w:p w:rsidR="00FD532D" w:rsidRPr="003737FC" w:rsidRDefault="00FD532D" w:rsidP="00AB5D0B">
            <w:pPr>
              <w:rPr>
                <w:sz w:val="20"/>
                <w:szCs w:val="20"/>
                <w:lang w:val="sr-Cyrl-CS"/>
              </w:rPr>
            </w:pPr>
            <w:r w:rsidRPr="003737FC">
              <w:rPr>
                <w:sz w:val="20"/>
                <w:szCs w:val="20"/>
                <w:lang w:val="sr-Latn-CS"/>
              </w:rPr>
              <w:t>Microbiology and Parasitology</w:t>
            </w:r>
          </w:p>
        </w:tc>
      </w:tr>
      <w:tr w:rsidR="00FD532D" w:rsidRPr="003737FC">
        <w:tc>
          <w:tcPr>
            <w:tcW w:w="2163" w:type="dxa"/>
            <w:gridSpan w:val="3"/>
            <w:vAlign w:val="center"/>
          </w:tcPr>
          <w:p w:rsidR="00FD532D" w:rsidRPr="003737FC" w:rsidRDefault="00FD532D" w:rsidP="00AB5D0B">
            <w:pPr>
              <w:rPr>
                <w:sz w:val="20"/>
                <w:szCs w:val="20"/>
              </w:rPr>
            </w:pPr>
            <w:r w:rsidRPr="003737FC">
              <w:rPr>
                <w:sz w:val="20"/>
                <w:szCs w:val="20"/>
              </w:rPr>
              <w:t>M.D.</w:t>
            </w:r>
          </w:p>
        </w:tc>
        <w:tc>
          <w:tcPr>
            <w:tcW w:w="1080" w:type="dxa"/>
            <w:vAlign w:val="center"/>
          </w:tcPr>
          <w:p w:rsidR="00FD532D" w:rsidRPr="003737FC" w:rsidRDefault="00FD532D" w:rsidP="00AB5D0B">
            <w:pPr>
              <w:rPr>
                <w:sz w:val="20"/>
                <w:szCs w:val="20"/>
                <w:lang w:val="sr-Latn-CS"/>
              </w:rPr>
            </w:pPr>
            <w:r w:rsidRPr="003737FC">
              <w:rPr>
                <w:sz w:val="20"/>
                <w:szCs w:val="20"/>
                <w:lang w:val="sr-Latn-CS"/>
              </w:rPr>
              <w:t>1987</w:t>
            </w:r>
          </w:p>
        </w:tc>
        <w:tc>
          <w:tcPr>
            <w:tcW w:w="3780" w:type="dxa"/>
            <w:gridSpan w:val="5"/>
            <w:vAlign w:val="center"/>
          </w:tcPr>
          <w:p w:rsidR="00FD532D" w:rsidRPr="003737FC" w:rsidRDefault="00FD532D" w:rsidP="00AB5D0B">
            <w:pPr>
              <w:rPr>
                <w:sz w:val="20"/>
                <w:szCs w:val="20"/>
                <w:lang w:val="sr-Latn-CS"/>
              </w:rPr>
            </w:pPr>
            <w:r w:rsidRPr="003737FC">
              <w:rPr>
                <w:sz w:val="20"/>
                <w:szCs w:val="20"/>
                <w:lang w:val="sr-Latn-CS"/>
              </w:rPr>
              <w:t>Faculty of Medicine, Novi Sad</w:t>
            </w:r>
          </w:p>
        </w:tc>
        <w:tc>
          <w:tcPr>
            <w:tcW w:w="3059" w:type="dxa"/>
            <w:gridSpan w:val="3"/>
            <w:vAlign w:val="center"/>
          </w:tcPr>
          <w:p w:rsidR="00FD532D" w:rsidRPr="003737FC" w:rsidRDefault="00FD532D" w:rsidP="00AB5D0B">
            <w:pPr>
              <w:rPr>
                <w:sz w:val="20"/>
                <w:szCs w:val="20"/>
                <w:lang w:val="sr-Latn-CS"/>
              </w:rPr>
            </w:pPr>
            <w:r w:rsidRPr="003737FC">
              <w:rPr>
                <w:sz w:val="20"/>
                <w:szCs w:val="20"/>
                <w:lang w:val="sr-Latn-CS"/>
              </w:rPr>
              <w:t>MD.</w:t>
            </w:r>
          </w:p>
        </w:tc>
      </w:tr>
      <w:tr w:rsidR="00FD532D" w:rsidRPr="003737FC">
        <w:tc>
          <w:tcPr>
            <w:tcW w:w="10082" w:type="dxa"/>
            <w:gridSpan w:val="12"/>
          </w:tcPr>
          <w:p w:rsidR="00FD532D" w:rsidRPr="003737FC" w:rsidRDefault="00FD532D" w:rsidP="00577446">
            <w:pPr>
              <w:rPr>
                <w:sz w:val="20"/>
                <w:szCs w:val="20"/>
                <w:lang w:val="en-GB"/>
              </w:rPr>
            </w:pPr>
            <w:r>
              <w:rPr>
                <w:b/>
                <w:bCs/>
                <w:sz w:val="20"/>
                <w:szCs w:val="20"/>
                <w:lang w:val="en-GB"/>
              </w:rPr>
              <w:t>The list of dissertations in which a teacher is/was a supervisor in the past 10 years</w:t>
            </w:r>
          </w:p>
        </w:tc>
      </w:tr>
      <w:tr w:rsidR="00FD532D" w:rsidRPr="003E0D91">
        <w:tc>
          <w:tcPr>
            <w:tcW w:w="423" w:type="dxa"/>
            <w:tcMar>
              <w:left w:w="85" w:type="dxa"/>
              <w:right w:w="57" w:type="dxa"/>
            </w:tcMar>
            <w:vAlign w:val="center"/>
          </w:tcPr>
          <w:p w:rsidR="00FD532D" w:rsidRPr="005262D8" w:rsidRDefault="00FD532D" w:rsidP="004C1801">
            <w:pPr>
              <w:jc w:val="center"/>
              <w:rPr>
                <w:sz w:val="20"/>
                <w:szCs w:val="20"/>
              </w:rPr>
            </w:pPr>
            <w:r>
              <w:rPr>
                <w:sz w:val="20"/>
                <w:szCs w:val="20"/>
              </w:rPr>
              <w:t>No</w:t>
            </w:r>
          </w:p>
        </w:tc>
        <w:tc>
          <w:tcPr>
            <w:tcW w:w="3864" w:type="dxa"/>
            <w:gridSpan w:val="5"/>
            <w:tcMar>
              <w:left w:w="85" w:type="dxa"/>
              <w:right w:w="57" w:type="dxa"/>
            </w:tcMar>
            <w:vAlign w:val="center"/>
          </w:tcPr>
          <w:p w:rsidR="00FD532D" w:rsidRPr="005262D8" w:rsidRDefault="00FD532D" w:rsidP="004C1801">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462" w:type="dxa"/>
            <w:tcMar>
              <w:left w:w="85" w:type="dxa"/>
              <w:right w:w="57" w:type="dxa"/>
            </w:tcMar>
            <w:vAlign w:val="center"/>
          </w:tcPr>
          <w:p w:rsidR="00FD532D" w:rsidRPr="005262D8" w:rsidRDefault="00FD532D" w:rsidP="004C1801">
            <w:pPr>
              <w:rPr>
                <w:sz w:val="20"/>
                <w:szCs w:val="20"/>
                <w:lang w:val="sr-Cyrl-CS"/>
              </w:rPr>
            </w:pPr>
            <w:r w:rsidRPr="005262D8">
              <w:rPr>
                <w:sz w:val="20"/>
                <w:szCs w:val="20"/>
              </w:rPr>
              <w:t>Candidate´s Name</w:t>
            </w:r>
          </w:p>
        </w:tc>
        <w:tc>
          <w:tcPr>
            <w:tcW w:w="1633" w:type="dxa"/>
            <w:gridSpan w:val="3"/>
            <w:tcMar>
              <w:left w:w="85" w:type="dxa"/>
              <w:right w:w="57" w:type="dxa"/>
            </w:tcMar>
            <w:vAlign w:val="center"/>
          </w:tcPr>
          <w:p w:rsidR="00FD532D" w:rsidRPr="003E0D91" w:rsidRDefault="00FD532D" w:rsidP="004C1801">
            <w:pPr>
              <w:jc w:val="center"/>
              <w:rPr>
                <w:sz w:val="20"/>
                <w:szCs w:val="20"/>
                <w:lang w:val="sr-Cyrl-CS"/>
              </w:rPr>
            </w:pPr>
            <w:r>
              <w:rPr>
                <w:sz w:val="20"/>
                <w:szCs w:val="20"/>
                <w:lang w:val="sr-Cyrl-CS"/>
              </w:rPr>
              <w:t>*</w:t>
            </w:r>
            <w:r>
              <w:rPr>
                <w:sz w:val="20"/>
                <w:szCs w:val="20"/>
              </w:rPr>
              <w:t>reported</w:t>
            </w:r>
          </w:p>
        </w:tc>
        <w:tc>
          <w:tcPr>
            <w:tcW w:w="1700" w:type="dxa"/>
            <w:gridSpan w:val="2"/>
            <w:tcMar>
              <w:left w:w="85" w:type="dxa"/>
              <w:right w:w="57" w:type="dxa"/>
            </w:tcMar>
            <w:vAlign w:val="center"/>
          </w:tcPr>
          <w:p w:rsidR="00FD532D" w:rsidRPr="005262D8" w:rsidRDefault="00FD532D" w:rsidP="004C1801">
            <w:pPr>
              <w:jc w:val="center"/>
              <w:rPr>
                <w:sz w:val="20"/>
                <w:szCs w:val="20"/>
              </w:rPr>
            </w:pPr>
            <w:r w:rsidRPr="003E0D91">
              <w:rPr>
                <w:sz w:val="20"/>
                <w:szCs w:val="20"/>
                <w:lang w:val="sr-Cyrl-CS"/>
              </w:rPr>
              <w:t xml:space="preserve">** </w:t>
            </w:r>
            <w:r>
              <w:rPr>
                <w:sz w:val="20"/>
                <w:szCs w:val="20"/>
              </w:rPr>
              <w:t>defended</w:t>
            </w:r>
          </w:p>
        </w:tc>
      </w:tr>
      <w:tr w:rsidR="00FD532D" w:rsidRPr="003E0D91">
        <w:tc>
          <w:tcPr>
            <w:tcW w:w="423" w:type="dxa"/>
            <w:tcMar>
              <w:left w:w="85" w:type="dxa"/>
              <w:right w:w="57" w:type="dxa"/>
            </w:tcMar>
            <w:vAlign w:val="center"/>
          </w:tcPr>
          <w:p w:rsidR="00FD532D" w:rsidRPr="004C1801" w:rsidRDefault="00FD532D" w:rsidP="004C1801">
            <w:pPr>
              <w:jc w:val="center"/>
              <w:rPr>
                <w:sz w:val="20"/>
                <w:szCs w:val="20"/>
                <w:lang w:val="sr-Latn-CS"/>
              </w:rPr>
            </w:pPr>
            <w:r>
              <w:rPr>
                <w:sz w:val="20"/>
                <w:szCs w:val="20"/>
                <w:lang w:val="sr-Latn-CS"/>
              </w:rPr>
              <w:t>1.</w:t>
            </w:r>
          </w:p>
        </w:tc>
        <w:tc>
          <w:tcPr>
            <w:tcW w:w="3864" w:type="dxa"/>
            <w:gridSpan w:val="5"/>
            <w:tcMar>
              <w:left w:w="85" w:type="dxa"/>
              <w:right w:w="57" w:type="dxa"/>
            </w:tcMar>
            <w:vAlign w:val="center"/>
          </w:tcPr>
          <w:p w:rsidR="00FD532D" w:rsidRPr="00A02455" w:rsidRDefault="00FD532D" w:rsidP="004C1801">
            <w:pPr>
              <w:rPr>
                <w:sz w:val="20"/>
                <w:szCs w:val="20"/>
                <w:lang w:val="sr-Cyrl-CS"/>
              </w:rPr>
            </w:pPr>
            <w:r w:rsidRPr="00A02455">
              <w:rPr>
                <w:color w:val="000000"/>
                <w:sz w:val="20"/>
                <w:szCs w:val="20"/>
              </w:rPr>
              <w:t>Modulation of experimental fibrosarcoma with angiogenesis inhibitors</w:t>
            </w:r>
          </w:p>
        </w:tc>
        <w:tc>
          <w:tcPr>
            <w:tcW w:w="2462" w:type="dxa"/>
            <w:tcMar>
              <w:left w:w="85" w:type="dxa"/>
              <w:right w:w="57" w:type="dxa"/>
            </w:tcMar>
            <w:vAlign w:val="center"/>
          </w:tcPr>
          <w:p w:rsidR="00FD532D" w:rsidRPr="004C1801" w:rsidRDefault="00FD532D" w:rsidP="004C1801">
            <w:pPr>
              <w:rPr>
                <w:sz w:val="20"/>
                <w:szCs w:val="20"/>
                <w:lang w:val="sr-Latn-CS"/>
              </w:rPr>
            </w:pPr>
            <w:r>
              <w:rPr>
                <w:sz w:val="20"/>
                <w:szCs w:val="20"/>
                <w:lang w:val="sr-Latn-CS"/>
              </w:rPr>
              <w:t>Kiralj Aleksandar</w:t>
            </w:r>
          </w:p>
        </w:tc>
        <w:tc>
          <w:tcPr>
            <w:tcW w:w="1633" w:type="dxa"/>
            <w:gridSpan w:val="3"/>
            <w:tcMar>
              <w:left w:w="85" w:type="dxa"/>
              <w:right w:w="57" w:type="dxa"/>
            </w:tcMar>
            <w:vAlign w:val="center"/>
          </w:tcPr>
          <w:p w:rsidR="00FD532D" w:rsidRPr="003E0D91" w:rsidRDefault="00FD532D" w:rsidP="004C1801">
            <w:pPr>
              <w:jc w:val="center"/>
              <w:rPr>
                <w:sz w:val="20"/>
                <w:szCs w:val="20"/>
                <w:lang w:val="sr-Cyrl-CS"/>
              </w:rPr>
            </w:pPr>
          </w:p>
        </w:tc>
        <w:tc>
          <w:tcPr>
            <w:tcW w:w="1700" w:type="dxa"/>
            <w:gridSpan w:val="2"/>
            <w:tcMar>
              <w:left w:w="85" w:type="dxa"/>
              <w:right w:w="57" w:type="dxa"/>
            </w:tcMar>
            <w:vAlign w:val="center"/>
          </w:tcPr>
          <w:p w:rsidR="00FD532D" w:rsidRPr="003E0D91" w:rsidRDefault="00FD532D" w:rsidP="00034C91">
            <w:pPr>
              <w:jc w:val="center"/>
              <w:rPr>
                <w:sz w:val="20"/>
                <w:szCs w:val="20"/>
                <w:lang w:val="sr-Cyrl-CS"/>
              </w:rPr>
            </w:pPr>
            <w:r w:rsidRPr="003E0D91">
              <w:rPr>
                <w:rFonts w:eastAsia="TimesNewRoman"/>
                <w:sz w:val="20"/>
                <w:szCs w:val="20"/>
                <w:lang w:val="sr-Cyrl-CS"/>
              </w:rPr>
              <w:t>2004.</w:t>
            </w:r>
          </w:p>
        </w:tc>
      </w:tr>
      <w:tr w:rsidR="00FD532D" w:rsidRPr="003E0D91">
        <w:tc>
          <w:tcPr>
            <w:tcW w:w="423" w:type="dxa"/>
            <w:tcMar>
              <w:left w:w="85" w:type="dxa"/>
              <w:right w:w="57" w:type="dxa"/>
            </w:tcMar>
            <w:vAlign w:val="center"/>
          </w:tcPr>
          <w:p w:rsidR="00FD532D" w:rsidRPr="004C1801" w:rsidRDefault="00FD532D" w:rsidP="004C1801">
            <w:pPr>
              <w:jc w:val="center"/>
              <w:rPr>
                <w:sz w:val="20"/>
                <w:szCs w:val="20"/>
                <w:lang w:val="sr-Latn-CS"/>
              </w:rPr>
            </w:pPr>
            <w:r>
              <w:rPr>
                <w:sz w:val="20"/>
                <w:szCs w:val="20"/>
                <w:lang w:val="sr-Latn-CS"/>
              </w:rPr>
              <w:t>2.</w:t>
            </w:r>
          </w:p>
        </w:tc>
        <w:tc>
          <w:tcPr>
            <w:tcW w:w="3864" w:type="dxa"/>
            <w:gridSpan w:val="5"/>
            <w:tcMar>
              <w:left w:w="85" w:type="dxa"/>
              <w:right w:w="57" w:type="dxa"/>
            </w:tcMar>
            <w:vAlign w:val="center"/>
          </w:tcPr>
          <w:p w:rsidR="00FD532D" w:rsidRPr="00A36AE7" w:rsidRDefault="00FD532D" w:rsidP="004C1801">
            <w:pPr>
              <w:rPr>
                <w:sz w:val="20"/>
                <w:szCs w:val="20"/>
                <w:lang w:val="sr-Cyrl-CS"/>
              </w:rPr>
            </w:pPr>
            <w:r w:rsidRPr="00A36AE7">
              <w:rPr>
                <w:color w:val="000000"/>
                <w:sz w:val="20"/>
                <w:szCs w:val="20"/>
              </w:rPr>
              <w:t>Morphological features and the possibility of changing the biological behavior of experimental fibrosarcoma in hamster</w:t>
            </w:r>
          </w:p>
        </w:tc>
        <w:tc>
          <w:tcPr>
            <w:tcW w:w="2462" w:type="dxa"/>
            <w:tcMar>
              <w:left w:w="85" w:type="dxa"/>
              <w:right w:w="57" w:type="dxa"/>
            </w:tcMar>
            <w:vAlign w:val="center"/>
          </w:tcPr>
          <w:p w:rsidR="00FD532D" w:rsidRPr="004C1801" w:rsidRDefault="00FD532D" w:rsidP="004C1801">
            <w:pPr>
              <w:rPr>
                <w:sz w:val="20"/>
                <w:szCs w:val="20"/>
                <w:lang w:val="sr-Latn-CS"/>
              </w:rPr>
            </w:pPr>
            <w:r>
              <w:rPr>
                <w:sz w:val="20"/>
                <w:szCs w:val="20"/>
                <w:lang w:val="sr-Latn-CS"/>
              </w:rPr>
              <w:t>Krnojelac Dijana</w:t>
            </w:r>
          </w:p>
        </w:tc>
        <w:tc>
          <w:tcPr>
            <w:tcW w:w="1633" w:type="dxa"/>
            <w:gridSpan w:val="3"/>
            <w:tcMar>
              <w:left w:w="85" w:type="dxa"/>
              <w:right w:w="57" w:type="dxa"/>
            </w:tcMar>
            <w:vAlign w:val="center"/>
          </w:tcPr>
          <w:p w:rsidR="00FD532D" w:rsidRPr="003E0D91" w:rsidRDefault="00FD532D" w:rsidP="004C1801">
            <w:pPr>
              <w:jc w:val="center"/>
              <w:rPr>
                <w:sz w:val="20"/>
                <w:szCs w:val="20"/>
                <w:lang w:val="sr-Cyrl-CS"/>
              </w:rPr>
            </w:pPr>
          </w:p>
        </w:tc>
        <w:tc>
          <w:tcPr>
            <w:tcW w:w="1700" w:type="dxa"/>
            <w:gridSpan w:val="2"/>
            <w:tcMar>
              <w:left w:w="85" w:type="dxa"/>
              <w:right w:w="57" w:type="dxa"/>
            </w:tcMar>
            <w:vAlign w:val="center"/>
          </w:tcPr>
          <w:p w:rsidR="00FD532D" w:rsidRPr="003E0D91" w:rsidRDefault="00FD532D" w:rsidP="00034C91">
            <w:pPr>
              <w:jc w:val="center"/>
              <w:rPr>
                <w:sz w:val="20"/>
                <w:szCs w:val="20"/>
                <w:lang w:val="sr-Cyrl-CS"/>
              </w:rPr>
            </w:pPr>
            <w:r w:rsidRPr="003E0D91">
              <w:rPr>
                <w:rFonts w:eastAsia="TimesNewRoman"/>
                <w:sz w:val="20"/>
                <w:szCs w:val="20"/>
                <w:lang w:val="sr-Cyrl-CS"/>
              </w:rPr>
              <w:t>2005.</w:t>
            </w:r>
          </w:p>
        </w:tc>
      </w:tr>
      <w:tr w:rsidR="00FD532D" w:rsidRPr="003E0D91">
        <w:tc>
          <w:tcPr>
            <w:tcW w:w="423" w:type="dxa"/>
            <w:tcMar>
              <w:left w:w="85" w:type="dxa"/>
              <w:right w:w="57" w:type="dxa"/>
            </w:tcMar>
            <w:vAlign w:val="center"/>
          </w:tcPr>
          <w:p w:rsidR="00FD532D" w:rsidRPr="004C1801" w:rsidRDefault="00FD532D" w:rsidP="004C1801">
            <w:pPr>
              <w:jc w:val="center"/>
              <w:rPr>
                <w:sz w:val="20"/>
                <w:szCs w:val="20"/>
                <w:lang w:val="sr-Latn-CS"/>
              </w:rPr>
            </w:pPr>
            <w:r>
              <w:rPr>
                <w:sz w:val="20"/>
                <w:szCs w:val="20"/>
                <w:lang w:val="sr-Latn-CS"/>
              </w:rPr>
              <w:t>3.</w:t>
            </w:r>
          </w:p>
        </w:tc>
        <w:tc>
          <w:tcPr>
            <w:tcW w:w="3864" w:type="dxa"/>
            <w:gridSpan w:val="5"/>
            <w:tcMar>
              <w:left w:w="85" w:type="dxa"/>
              <w:right w:w="57" w:type="dxa"/>
            </w:tcMar>
            <w:vAlign w:val="center"/>
          </w:tcPr>
          <w:p w:rsidR="00FD532D" w:rsidRPr="00A36AE7" w:rsidRDefault="00FD532D" w:rsidP="004C1801">
            <w:pPr>
              <w:rPr>
                <w:sz w:val="20"/>
                <w:szCs w:val="20"/>
                <w:lang w:val="sr-Latn-CS"/>
              </w:rPr>
            </w:pPr>
            <w:r>
              <w:rPr>
                <w:sz w:val="20"/>
                <w:szCs w:val="20"/>
                <w:lang w:val="sr-Latn-CS"/>
              </w:rPr>
              <w:t>Epidemiology of toxocariosis in Macedonia</w:t>
            </w:r>
          </w:p>
        </w:tc>
        <w:tc>
          <w:tcPr>
            <w:tcW w:w="2462" w:type="dxa"/>
            <w:tcMar>
              <w:left w:w="85" w:type="dxa"/>
              <w:right w:w="57" w:type="dxa"/>
            </w:tcMar>
            <w:vAlign w:val="center"/>
          </w:tcPr>
          <w:p w:rsidR="00FD532D" w:rsidRPr="004C1801" w:rsidRDefault="00FD532D" w:rsidP="004C1801">
            <w:pPr>
              <w:rPr>
                <w:sz w:val="20"/>
                <w:szCs w:val="20"/>
                <w:lang w:val="sr-Latn-CS"/>
              </w:rPr>
            </w:pPr>
            <w:r>
              <w:rPr>
                <w:sz w:val="20"/>
                <w:szCs w:val="20"/>
                <w:lang w:val="sr-Latn-CS"/>
              </w:rPr>
              <w:t>Momirovska Ana</w:t>
            </w:r>
          </w:p>
        </w:tc>
        <w:tc>
          <w:tcPr>
            <w:tcW w:w="1633" w:type="dxa"/>
            <w:gridSpan w:val="3"/>
            <w:tcMar>
              <w:left w:w="85" w:type="dxa"/>
              <w:right w:w="57" w:type="dxa"/>
            </w:tcMar>
            <w:vAlign w:val="center"/>
          </w:tcPr>
          <w:p w:rsidR="00FD532D" w:rsidRPr="003E0D91" w:rsidRDefault="00FD532D" w:rsidP="00034C91">
            <w:pPr>
              <w:jc w:val="center"/>
              <w:rPr>
                <w:sz w:val="20"/>
                <w:szCs w:val="20"/>
                <w:lang w:val="sr-Cyrl-CS"/>
              </w:rPr>
            </w:pPr>
            <w:r w:rsidRPr="003E0D91">
              <w:rPr>
                <w:rFonts w:eastAsia="TimesNewRoman"/>
                <w:sz w:val="20"/>
                <w:szCs w:val="20"/>
                <w:lang w:val="sr-Cyrl-CS"/>
              </w:rPr>
              <w:t>2011.</w:t>
            </w:r>
          </w:p>
        </w:tc>
        <w:tc>
          <w:tcPr>
            <w:tcW w:w="1700" w:type="dxa"/>
            <w:gridSpan w:val="2"/>
            <w:tcMar>
              <w:left w:w="85" w:type="dxa"/>
              <w:right w:w="57" w:type="dxa"/>
            </w:tcMar>
            <w:vAlign w:val="center"/>
          </w:tcPr>
          <w:p w:rsidR="00FD532D" w:rsidRPr="003E0D91" w:rsidRDefault="00FD532D" w:rsidP="004C1801">
            <w:pPr>
              <w:jc w:val="center"/>
              <w:rPr>
                <w:sz w:val="20"/>
                <w:szCs w:val="20"/>
                <w:lang w:val="sr-Cyrl-CS"/>
              </w:rPr>
            </w:pPr>
          </w:p>
        </w:tc>
      </w:tr>
      <w:tr w:rsidR="00FD532D" w:rsidRPr="003E0D91">
        <w:tc>
          <w:tcPr>
            <w:tcW w:w="423" w:type="dxa"/>
            <w:tcMar>
              <w:left w:w="85" w:type="dxa"/>
              <w:right w:w="57" w:type="dxa"/>
            </w:tcMar>
            <w:vAlign w:val="center"/>
          </w:tcPr>
          <w:p w:rsidR="00FD532D" w:rsidRPr="004C1801" w:rsidRDefault="00FD532D" w:rsidP="004C1801">
            <w:pPr>
              <w:jc w:val="center"/>
              <w:rPr>
                <w:sz w:val="20"/>
                <w:szCs w:val="20"/>
                <w:lang w:val="sr-Latn-CS"/>
              </w:rPr>
            </w:pPr>
            <w:r>
              <w:rPr>
                <w:sz w:val="20"/>
                <w:szCs w:val="20"/>
                <w:lang w:val="sr-Latn-CS"/>
              </w:rPr>
              <w:t>4.</w:t>
            </w:r>
          </w:p>
        </w:tc>
        <w:tc>
          <w:tcPr>
            <w:tcW w:w="3864" w:type="dxa"/>
            <w:gridSpan w:val="5"/>
            <w:tcMar>
              <w:left w:w="85" w:type="dxa"/>
              <w:right w:w="57" w:type="dxa"/>
            </w:tcMar>
            <w:vAlign w:val="center"/>
          </w:tcPr>
          <w:p w:rsidR="00FD532D" w:rsidRPr="00A36AE7" w:rsidRDefault="00FD532D" w:rsidP="004C1801">
            <w:pPr>
              <w:rPr>
                <w:sz w:val="20"/>
                <w:szCs w:val="20"/>
                <w:lang w:val="sr-Cyrl-CS"/>
              </w:rPr>
            </w:pPr>
            <w:r w:rsidRPr="00A36AE7">
              <w:rPr>
                <w:color w:val="000000"/>
                <w:sz w:val="20"/>
                <w:szCs w:val="20"/>
              </w:rPr>
              <w:t>An experimental model of nephrotoxic tubulointerstitial lesions</w:t>
            </w:r>
          </w:p>
        </w:tc>
        <w:tc>
          <w:tcPr>
            <w:tcW w:w="2462" w:type="dxa"/>
            <w:tcMar>
              <w:left w:w="85" w:type="dxa"/>
              <w:right w:w="57" w:type="dxa"/>
            </w:tcMar>
            <w:vAlign w:val="center"/>
          </w:tcPr>
          <w:p w:rsidR="00FD532D" w:rsidRPr="004C1801" w:rsidRDefault="00FD532D" w:rsidP="004C1801">
            <w:pPr>
              <w:rPr>
                <w:sz w:val="20"/>
                <w:szCs w:val="20"/>
                <w:lang w:val="sr-Latn-CS"/>
              </w:rPr>
            </w:pPr>
            <w:r>
              <w:rPr>
                <w:sz w:val="20"/>
                <w:szCs w:val="20"/>
                <w:lang w:val="sr-Latn-CS"/>
              </w:rPr>
              <w:t>Živojinov Srđan</w:t>
            </w:r>
          </w:p>
        </w:tc>
        <w:tc>
          <w:tcPr>
            <w:tcW w:w="1633" w:type="dxa"/>
            <w:gridSpan w:val="3"/>
            <w:tcMar>
              <w:left w:w="85" w:type="dxa"/>
              <w:right w:w="57" w:type="dxa"/>
            </w:tcMar>
            <w:vAlign w:val="center"/>
          </w:tcPr>
          <w:p w:rsidR="00FD532D" w:rsidRPr="003E0D91" w:rsidRDefault="00FD532D" w:rsidP="00034C91">
            <w:pPr>
              <w:jc w:val="center"/>
              <w:rPr>
                <w:sz w:val="20"/>
                <w:szCs w:val="20"/>
                <w:lang w:val="sr-Cyrl-CS"/>
              </w:rPr>
            </w:pPr>
            <w:r w:rsidRPr="003E0D91">
              <w:rPr>
                <w:rFonts w:eastAsia="TimesNewRoman"/>
                <w:sz w:val="20"/>
                <w:szCs w:val="20"/>
                <w:lang w:val="sr-Cyrl-CS"/>
              </w:rPr>
              <w:t>2011.</w:t>
            </w:r>
          </w:p>
        </w:tc>
        <w:tc>
          <w:tcPr>
            <w:tcW w:w="1700" w:type="dxa"/>
            <w:gridSpan w:val="2"/>
            <w:tcMar>
              <w:left w:w="85" w:type="dxa"/>
              <w:right w:w="57" w:type="dxa"/>
            </w:tcMar>
            <w:vAlign w:val="center"/>
          </w:tcPr>
          <w:p w:rsidR="00FD532D" w:rsidRPr="003E0D91" w:rsidRDefault="00FD532D" w:rsidP="004C1801">
            <w:pPr>
              <w:jc w:val="center"/>
              <w:rPr>
                <w:sz w:val="20"/>
                <w:szCs w:val="20"/>
                <w:lang w:val="sr-Cyrl-CS"/>
              </w:rPr>
            </w:pPr>
          </w:p>
        </w:tc>
      </w:tr>
      <w:tr w:rsidR="00FD532D" w:rsidRPr="003E0D91">
        <w:tc>
          <w:tcPr>
            <w:tcW w:w="423" w:type="dxa"/>
            <w:tcMar>
              <w:left w:w="85" w:type="dxa"/>
              <w:right w:w="57" w:type="dxa"/>
            </w:tcMar>
            <w:vAlign w:val="center"/>
          </w:tcPr>
          <w:p w:rsidR="00FD532D" w:rsidRPr="004C1801" w:rsidRDefault="00FD532D" w:rsidP="004C1801">
            <w:pPr>
              <w:jc w:val="center"/>
              <w:rPr>
                <w:sz w:val="20"/>
                <w:szCs w:val="20"/>
                <w:lang w:val="sr-Latn-CS"/>
              </w:rPr>
            </w:pPr>
            <w:r>
              <w:rPr>
                <w:sz w:val="20"/>
                <w:szCs w:val="20"/>
                <w:lang w:val="sr-Latn-CS"/>
              </w:rPr>
              <w:t>5.</w:t>
            </w:r>
          </w:p>
        </w:tc>
        <w:tc>
          <w:tcPr>
            <w:tcW w:w="3864" w:type="dxa"/>
            <w:gridSpan w:val="5"/>
            <w:tcMar>
              <w:left w:w="85" w:type="dxa"/>
              <w:right w:w="57" w:type="dxa"/>
            </w:tcMar>
            <w:vAlign w:val="center"/>
          </w:tcPr>
          <w:p w:rsidR="00FD532D" w:rsidRPr="00A36AE7" w:rsidRDefault="00FD532D" w:rsidP="004C1801">
            <w:pPr>
              <w:rPr>
                <w:sz w:val="20"/>
                <w:szCs w:val="20"/>
                <w:lang w:val="sr-Latn-CS"/>
              </w:rPr>
            </w:pPr>
            <w:r>
              <w:rPr>
                <w:sz w:val="20"/>
                <w:szCs w:val="20"/>
                <w:lang w:val="sr-Latn-CS"/>
              </w:rPr>
              <w:t>The possibility of r</w:t>
            </w:r>
            <w:r w:rsidRPr="00A36AE7">
              <w:rPr>
                <w:sz w:val="20"/>
                <w:szCs w:val="20"/>
                <w:lang w:val="sr-Cyrl-CS"/>
              </w:rPr>
              <w:t>egeneration of pancreatic Langerhans islets under the action of extract</w:t>
            </w:r>
            <w:r>
              <w:rPr>
                <w:sz w:val="20"/>
                <w:szCs w:val="20"/>
                <w:lang w:val="sr-Latn-CS"/>
              </w:rPr>
              <w:t xml:space="preserve"> of </w:t>
            </w:r>
            <w:r w:rsidRPr="003E0D91">
              <w:rPr>
                <w:rFonts w:eastAsia="TimesNewRoman"/>
                <w:i/>
                <w:iCs/>
                <w:sz w:val="20"/>
                <w:szCs w:val="20"/>
                <w:lang w:val="sr-Latn-CS"/>
              </w:rPr>
              <w:t>Coprinus comatus</w:t>
            </w:r>
            <w:r w:rsidRPr="00A36AE7">
              <w:rPr>
                <w:sz w:val="20"/>
                <w:szCs w:val="20"/>
                <w:lang w:val="sr-Cyrl-CS"/>
              </w:rPr>
              <w:t xml:space="preserve"> mushroom</w:t>
            </w:r>
          </w:p>
        </w:tc>
        <w:tc>
          <w:tcPr>
            <w:tcW w:w="2462" w:type="dxa"/>
            <w:tcMar>
              <w:left w:w="85" w:type="dxa"/>
              <w:right w:w="57" w:type="dxa"/>
            </w:tcMar>
            <w:vAlign w:val="center"/>
          </w:tcPr>
          <w:p w:rsidR="00FD532D" w:rsidRPr="004C1801" w:rsidRDefault="00FD532D" w:rsidP="004C1801">
            <w:pPr>
              <w:rPr>
                <w:sz w:val="20"/>
                <w:szCs w:val="20"/>
                <w:lang w:val="sr-Latn-CS"/>
              </w:rPr>
            </w:pPr>
            <w:r>
              <w:rPr>
                <w:sz w:val="20"/>
                <w:szCs w:val="20"/>
                <w:lang w:val="sr-Latn-CS"/>
              </w:rPr>
              <w:t>Ivan Čapo</w:t>
            </w:r>
          </w:p>
        </w:tc>
        <w:tc>
          <w:tcPr>
            <w:tcW w:w="1633" w:type="dxa"/>
            <w:gridSpan w:val="3"/>
            <w:tcMar>
              <w:left w:w="85" w:type="dxa"/>
              <w:right w:w="57" w:type="dxa"/>
            </w:tcMar>
            <w:vAlign w:val="center"/>
          </w:tcPr>
          <w:p w:rsidR="00FD532D" w:rsidRPr="003E0D91" w:rsidRDefault="00FD532D" w:rsidP="00034C91">
            <w:pPr>
              <w:jc w:val="center"/>
              <w:rPr>
                <w:sz w:val="20"/>
                <w:szCs w:val="20"/>
                <w:lang w:val="sr-Cyrl-CS"/>
              </w:rPr>
            </w:pPr>
            <w:r w:rsidRPr="003E0D91">
              <w:rPr>
                <w:rFonts w:eastAsia="TimesNewRoman"/>
                <w:sz w:val="20"/>
                <w:szCs w:val="20"/>
                <w:lang w:val="sr-Cyrl-CS"/>
              </w:rPr>
              <w:t>2012.</w:t>
            </w:r>
          </w:p>
        </w:tc>
        <w:tc>
          <w:tcPr>
            <w:tcW w:w="1700" w:type="dxa"/>
            <w:gridSpan w:val="2"/>
            <w:tcMar>
              <w:left w:w="85" w:type="dxa"/>
              <w:right w:w="57" w:type="dxa"/>
            </w:tcMar>
            <w:vAlign w:val="center"/>
          </w:tcPr>
          <w:p w:rsidR="00FD532D" w:rsidRPr="003E0D91" w:rsidRDefault="00FD532D" w:rsidP="004C1801">
            <w:pPr>
              <w:jc w:val="center"/>
              <w:rPr>
                <w:sz w:val="20"/>
                <w:szCs w:val="20"/>
                <w:lang w:val="sr-Cyrl-CS"/>
              </w:rPr>
            </w:pPr>
          </w:p>
        </w:tc>
      </w:tr>
      <w:tr w:rsidR="00FD532D" w:rsidRPr="003737FC">
        <w:tc>
          <w:tcPr>
            <w:tcW w:w="10082" w:type="dxa"/>
            <w:gridSpan w:val="12"/>
          </w:tcPr>
          <w:p w:rsidR="00FD532D" w:rsidRPr="003737FC" w:rsidRDefault="00FD532D" w:rsidP="00577446">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5" w:type="dxa"/>
            <w:gridSpan w:val="2"/>
            <w:tcMar>
              <w:left w:w="85" w:type="dxa"/>
              <w:right w:w="57" w:type="dxa"/>
            </w:tcMar>
            <w:vAlign w:val="center"/>
          </w:tcPr>
          <w:p w:rsidR="00FD532D" w:rsidRPr="003737FC" w:rsidRDefault="00FD532D" w:rsidP="007431EB">
            <w:pPr>
              <w:jc w:val="center"/>
              <w:rPr>
                <w:rStyle w:val="jrnl"/>
                <w:sz w:val="20"/>
                <w:szCs w:val="20"/>
                <w:lang w:val="sr-Cyrl-CS"/>
              </w:rPr>
            </w:pPr>
            <w:r w:rsidRPr="003737FC">
              <w:rPr>
                <w:rStyle w:val="jrnl"/>
                <w:sz w:val="20"/>
                <w:szCs w:val="20"/>
                <w:lang w:val="sr-Cyrl-CS"/>
              </w:rPr>
              <w:t>1</w:t>
            </w:r>
          </w:p>
        </w:tc>
        <w:tc>
          <w:tcPr>
            <w:tcW w:w="8937" w:type="dxa"/>
            <w:gridSpan w:val="9"/>
            <w:tcMar>
              <w:left w:w="85" w:type="dxa"/>
              <w:right w:w="57" w:type="dxa"/>
            </w:tcMar>
          </w:tcPr>
          <w:p w:rsidR="00FD532D" w:rsidRPr="003737FC" w:rsidRDefault="00FD532D" w:rsidP="007431EB">
            <w:pPr>
              <w:jc w:val="both"/>
              <w:rPr>
                <w:rStyle w:val="jrnl"/>
                <w:sz w:val="20"/>
                <w:szCs w:val="20"/>
              </w:rPr>
            </w:pPr>
            <w:r w:rsidRPr="003737FC">
              <w:rPr>
                <w:sz w:val="20"/>
                <w:szCs w:val="20"/>
              </w:rPr>
              <w:t>Kosjerina</w:t>
            </w:r>
            <w:r w:rsidRPr="003737FC">
              <w:rPr>
                <w:sz w:val="20"/>
                <w:szCs w:val="20"/>
                <w:lang w:val="sr-Cyrl-CS"/>
              </w:rPr>
              <w:t xml:space="preserve"> </w:t>
            </w:r>
            <w:r w:rsidRPr="003737FC">
              <w:rPr>
                <w:sz w:val="20"/>
                <w:szCs w:val="20"/>
              </w:rPr>
              <w:t>Z</w:t>
            </w:r>
            <w:r w:rsidRPr="003737FC">
              <w:rPr>
                <w:sz w:val="20"/>
                <w:szCs w:val="20"/>
                <w:lang w:val="sr-Cyrl-CS"/>
              </w:rPr>
              <w:t xml:space="preserve">, </w:t>
            </w:r>
            <w:r w:rsidRPr="003737FC">
              <w:rPr>
                <w:sz w:val="20"/>
                <w:szCs w:val="20"/>
              </w:rPr>
              <w:t>Zaric</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Vuckovic</w:t>
            </w:r>
            <w:r w:rsidRPr="003737FC">
              <w:rPr>
                <w:sz w:val="20"/>
                <w:szCs w:val="20"/>
                <w:lang w:val="sr-Cyrl-CS"/>
              </w:rPr>
              <w:t xml:space="preserve"> </w:t>
            </w:r>
            <w:r w:rsidRPr="003737FC">
              <w:rPr>
                <w:sz w:val="20"/>
                <w:szCs w:val="20"/>
              </w:rPr>
              <w:t>D</w:t>
            </w:r>
            <w:r w:rsidRPr="003737FC">
              <w:rPr>
                <w:sz w:val="20"/>
                <w:szCs w:val="20"/>
                <w:lang w:val="sr-Cyrl-CS"/>
              </w:rPr>
              <w:t xml:space="preserve">, </w:t>
            </w:r>
            <w:r w:rsidRPr="003737FC">
              <w:rPr>
                <w:sz w:val="20"/>
                <w:szCs w:val="20"/>
              </w:rPr>
              <w:t>Lalosevic</w:t>
            </w:r>
            <w:r w:rsidRPr="003737FC">
              <w:rPr>
                <w:sz w:val="20"/>
                <w:szCs w:val="20"/>
                <w:lang w:val="sr-Cyrl-CS"/>
              </w:rPr>
              <w:t xml:space="preserve"> </w:t>
            </w:r>
            <w:r w:rsidRPr="003737FC">
              <w:rPr>
                <w:sz w:val="20"/>
                <w:szCs w:val="20"/>
              </w:rPr>
              <w:t>D</w:t>
            </w:r>
            <w:r w:rsidRPr="003737FC">
              <w:rPr>
                <w:sz w:val="20"/>
                <w:szCs w:val="20"/>
                <w:lang w:val="sr-Cyrl-CS"/>
              </w:rPr>
              <w:t xml:space="preserve">, </w:t>
            </w:r>
            <w:r w:rsidRPr="003737FC">
              <w:rPr>
                <w:sz w:val="20"/>
                <w:szCs w:val="20"/>
              </w:rPr>
              <w:t>Djenadic</w:t>
            </w:r>
            <w:r w:rsidRPr="003737FC">
              <w:rPr>
                <w:sz w:val="20"/>
                <w:szCs w:val="20"/>
                <w:lang w:val="sr-Cyrl-CS"/>
              </w:rPr>
              <w:t xml:space="preserve"> </w:t>
            </w:r>
            <w:r w:rsidRPr="003737FC">
              <w:rPr>
                <w:sz w:val="20"/>
                <w:szCs w:val="20"/>
              </w:rPr>
              <w:t>G</w:t>
            </w:r>
            <w:r w:rsidRPr="003737FC">
              <w:rPr>
                <w:sz w:val="20"/>
                <w:szCs w:val="20"/>
                <w:lang w:val="sr-Cyrl-CS"/>
              </w:rPr>
              <w:t xml:space="preserve">, </w:t>
            </w:r>
            <w:r w:rsidRPr="003737FC">
              <w:rPr>
                <w:sz w:val="20"/>
                <w:szCs w:val="20"/>
              </w:rPr>
              <w:t>Murer</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sarcoid</w:t>
            </w:r>
            <w:r w:rsidRPr="003737FC">
              <w:rPr>
                <w:sz w:val="20"/>
                <w:szCs w:val="20"/>
                <w:lang w:val="sr-Cyrl-CS"/>
              </w:rPr>
              <w:t xml:space="preserve"> </w:t>
            </w:r>
            <w:r w:rsidRPr="003737FC">
              <w:rPr>
                <w:sz w:val="20"/>
                <w:szCs w:val="20"/>
              </w:rPr>
              <w:t>granuloma</w:t>
            </w:r>
            <w:r w:rsidRPr="003737FC">
              <w:rPr>
                <w:sz w:val="20"/>
                <w:szCs w:val="20"/>
                <w:lang w:val="sr-Cyrl-CS"/>
              </w:rPr>
              <w:t>: '</w:t>
            </w:r>
            <w:r w:rsidRPr="003737FC">
              <w:rPr>
                <w:sz w:val="20"/>
                <w:szCs w:val="20"/>
              </w:rPr>
              <w:t>epithelioid</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lymphocytic</w:t>
            </w:r>
            <w:r w:rsidRPr="003737FC">
              <w:rPr>
                <w:sz w:val="20"/>
                <w:szCs w:val="20"/>
                <w:lang w:val="sr-Cyrl-CS"/>
              </w:rPr>
              <w:t>-</w:t>
            </w:r>
            <w:r w:rsidRPr="003737FC">
              <w:rPr>
                <w:sz w:val="20"/>
                <w:szCs w:val="20"/>
              </w:rPr>
              <w:t>epithelioid</w:t>
            </w:r>
            <w:r w:rsidRPr="003737FC">
              <w:rPr>
                <w:sz w:val="20"/>
                <w:szCs w:val="20"/>
                <w:lang w:val="sr-Cyrl-CS"/>
              </w:rPr>
              <w:t xml:space="preserve">' </w:t>
            </w:r>
            <w:r w:rsidRPr="003737FC">
              <w:rPr>
                <w:sz w:val="20"/>
                <w:szCs w:val="20"/>
              </w:rPr>
              <w:t>granuloma</w:t>
            </w:r>
            <w:r w:rsidRPr="003737FC">
              <w:rPr>
                <w:sz w:val="20"/>
                <w:szCs w:val="20"/>
                <w:lang w:val="sr-Cyrl-CS"/>
              </w:rPr>
              <w:t xml:space="preserve">? </w:t>
            </w:r>
            <w:r w:rsidRPr="003737FC">
              <w:rPr>
                <w:rStyle w:val="jrnl"/>
                <w:sz w:val="20"/>
                <w:szCs w:val="20"/>
              </w:rPr>
              <w:t>Multidiscip Respir Med</w:t>
            </w:r>
            <w:r w:rsidRPr="003737FC">
              <w:rPr>
                <w:sz w:val="20"/>
                <w:szCs w:val="20"/>
              </w:rPr>
              <w:t>. 2012;7(1):11.</w:t>
            </w:r>
          </w:p>
        </w:tc>
        <w:tc>
          <w:tcPr>
            <w:tcW w:w="610" w:type="dxa"/>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M23</w:t>
            </w:r>
          </w:p>
        </w:tc>
      </w:tr>
      <w:tr w:rsidR="00FD532D" w:rsidRPr="003737FC">
        <w:tc>
          <w:tcPr>
            <w:tcW w:w="535" w:type="dxa"/>
            <w:gridSpan w:val="2"/>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2</w:t>
            </w:r>
          </w:p>
        </w:tc>
        <w:tc>
          <w:tcPr>
            <w:tcW w:w="8937" w:type="dxa"/>
            <w:gridSpan w:val="9"/>
            <w:tcMar>
              <w:left w:w="85" w:type="dxa"/>
              <w:right w:w="57" w:type="dxa"/>
            </w:tcMar>
          </w:tcPr>
          <w:p w:rsidR="00FD532D" w:rsidRPr="003737FC" w:rsidRDefault="00FD532D" w:rsidP="007431EB">
            <w:pPr>
              <w:jc w:val="both"/>
              <w:rPr>
                <w:rStyle w:val="jrnl"/>
                <w:sz w:val="20"/>
                <w:szCs w:val="20"/>
              </w:rPr>
            </w:pPr>
            <w:r w:rsidRPr="003737FC">
              <w:rPr>
                <w:sz w:val="20"/>
                <w:szCs w:val="20"/>
              </w:rPr>
              <w:t xml:space="preserve">McElhinney LM, Marston DA, Freuling CM, Cragg W, Stankov S, Lalosevic D, Lalosevic V, Müller T, Fooks AR. Molecular diversity and evolutionary history of rabies virus strains circulating in the Balkans. </w:t>
            </w:r>
            <w:r w:rsidRPr="003737FC">
              <w:rPr>
                <w:rStyle w:val="jrnl"/>
                <w:sz w:val="20"/>
                <w:szCs w:val="20"/>
              </w:rPr>
              <w:t>J Gen Virol</w:t>
            </w:r>
            <w:r w:rsidRPr="003737FC">
              <w:rPr>
                <w:sz w:val="20"/>
                <w:szCs w:val="20"/>
              </w:rPr>
              <w:t>. 2011;92(Pt 9):2171-80.</w:t>
            </w:r>
          </w:p>
        </w:tc>
        <w:tc>
          <w:tcPr>
            <w:tcW w:w="610" w:type="dxa"/>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M21</w:t>
            </w:r>
          </w:p>
        </w:tc>
      </w:tr>
      <w:tr w:rsidR="00FD532D" w:rsidRPr="003737FC">
        <w:tc>
          <w:tcPr>
            <w:tcW w:w="535" w:type="dxa"/>
            <w:gridSpan w:val="2"/>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3</w:t>
            </w:r>
          </w:p>
        </w:tc>
        <w:tc>
          <w:tcPr>
            <w:tcW w:w="8937" w:type="dxa"/>
            <w:gridSpan w:val="9"/>
            <w:tcMar>
              <w:left w:w="85" w:type="dxa"/>
              <w:right w:w="57" w:type="dxa"/>
            </w:tcMar>
          </w:tcPr>
          <w:p w:rsidR="00FD532D" w:rsidRPr="003737FC" w:rsidRDefault="00FD532D" w:rsidP="007431EB">
            <w:pPr>
              <w:jc w:val="both"/>
              <w:rPr>
                <w:sz w:val="20"/>
                <w:szCs w:val="20"/>
              </w:rPr>
            </w:pPr>
            <w:r w:rsidRPr="003737FC">
              <w:rPr>
                <w:sz w:val="20"/>
                <w:szCs w:val="20"/>
              </w:rPr>
              <w:t xml:space="preserve">Povazan D, Djurić M, Uzurov-Dinić V, Lalosević D, Lalosević V, Secen S, Povazan A. Adult human case of toxocariasis with pulmonary migratory infiltrate and eosinophilia. </w:t>
            </w:r>
            <w:r w:rsidRPr="003737FC">
              <w:rPr>
                <w:rStyle w:val="jrnl"/>
                <w:sz w:val="20"/>
                <w:szCs w:val="20"/>
              </w:rPr>
              <w:t>Vojnosanit Pregl</w:t>
            </w:r>
            <w:r w:rsidRPr="003737FC">
              <w:rPr>
                <w:sz w:val="20"/>
                <w:szCs w:val="20"/>
              </w:rPr>
              <w:t>. 2011;68(10):881-5.</w:t>
            </w:r>
          </w:p>
        </w:tc>
        <w:tc>
          <w:tcPr>
            <w:tcW w:w="610" w:type="dxa"/>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M23</w:t>
            </w:r>
          </w:p>
        </w:tc>
      </w:tr>
      <w:tr w:rsidR="00FD532D" w:rsidRPr="003737FC">
        <w:tc>
          <w:tcPr>
            <w:tcW w:w="535" w:type="dxa"/>
            <w:gridSpan w:val="2"/>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4</w:t>
            </w:r>
          </w:p>
        </w:tc>
        <w:tc>
          <w:tcPr>
            <w:tcW w:w="8937" w:type="dxa"/>
            <w:gridSpan w:val="9"/>
            <w:tcMar>
              <w:left w:w="85" w:type="dxa"/>
              <w:right w:w="57" w:type="dxa"/>
            </w:tcMar>
          </w:tcPr>
          <w:p w:rsidR="00FD532D" w:rsidRPr="003737FC" w:rsidRDefault="00FD532D" w:rsidP="007431EB">
            <w:pPr>
              <w:jc w:val="both"/>
              <w:rPr>
                <w:sz w:val="20"/>
                <w:szCs w:val="20"/>
              </w:rPr>
            </w:pPr>
            <w:r w:rsidRPr="003737FC">
              <w:rPr>
                <w:sz w:val="20"/>
                <w:szCs w:val="20"/>
              </w:rPr>
              <w:t xml:space="preserve">Cekić V, Vasović V, Jakovljević V, Lalošević D, Čapo I, Mikov M, Sabo A. Effect of Chromium Enriched Fermentation Product of Barley and Brewer's Yeast and Its Combination with Rosiglitazone on Experimentally Induced Hyperglycaemia in Mice. </w:t>
            </w:r>
            <w:r w:rsidRPr="003737FC">
              <w:rPr>
                <w:rStyle w:val="jrnl"/>
                <w:sz w:val="20"/>
                <w:szCs w:val="20"/>
              </w:rPr>
              <w:t>Srp Arh Celok Lek</w:t>
            </w:r>
            <w:r w:rsidRPr="003737FC">
              <w:rPr>
                <w:sz w:val="20"/>
                <w:szCs w:val="20"/>
              </w:rPr>
              <w:t>. 2011;139(9-10):610-8.</w:t>
            </w:r>
          </w:p>
        </w:tc>
        <w:tc>
          <w:tcPr>
            <w:tcW w:w="610" w:type="dxa"/>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M23</w:t>
            </w:r>
          </w:p>
        </w:tc>
      </w:tr>
      <w:tr w:rsidR="00FD532D" w:rsidRPr="003737FC">
        <w:tc>
          <w:tcPr>
            <w:tcW w:w="535" w:type="dxa"/>
            <w:gridSpan w:val="2"/>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5</w:t>
            </w:r>
          </w:p>
        </w:tc>
        <w:tc>
          <w:tcPr>
            <w:tcW w:w="8937" w:type="dxa"/>
            <w:gridSpan w:val="9"/>
            <w:tcMar>
              <w:left w:w="85" w:type="dxa"/>
              <w:right w:w="57" w:type="dxa"/>
            </w:tcMar>
          </w:tcPr>
          <w:p w:rsidR="00FD532D" w:rsidRPr="003737FC" w:rsidRDefault="00FD532D" w:rsidP="007431EB">
            <w:pPr>
              <w:jc w:val="both"/>
              <w:rPr>
                <w:sz w:val="20"/>
                <w:szCs w:val="20"/>
              </w:rPr>
            </w:pPr>
            <w:r w:rsidRPr="003737FC">
              <w:rPr>
                <w:sz w:val="20"/>
                <w:szCs w:val="20"/>
              </w:rPr>
              <w:t>Kekovic G, Culic M, Martac L, Stojadinovic G, Capo I, Lalosevic D, Sekulic S. Fractal dimension values of cerebral and cerebellar activity in rats loaded with aluminium</w:t>
            </w:r>
            <w:r w:rsidRPr="003737FC">
              <w:rPr>
                <w:rStyle w:val="jrnl"/>
                <w:sz w:val="20"/>
                <w:szCs w:val="20"/>
              </w:rPr>
              <w:t>. Med Biol Eng Comput</w:t>
            </w:r>
            <w:r w:rsidRPr="003737FC">
              <w:rPr>
                <w:sz w:val="20"/>
                <w:szCs w:val="20"/>
              </w:rPr>
              <w:t>. 2010;48(7):671-9.</w:t>
            </w:r>
          </w:p>
        </w:tc>
        <w:tc>
          <w:tcPr>
            <w:tcW w:w="610" w:type="dxa"/>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M21</w:t>
            </w:r>
          </w:p>
        </w:tc>
      </w:tr>
      <w:tr w:rsidR="00FD532D" w:rsidRPr="003737FC">
        <w:tc>
          <w:tcPr>
            <w:tcW w:w="535" w:type="dxa"/>
            <w:gridSpan w:val="2"/>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6</w:t>
            </w:r>
          </w:p>
        </w:tc>
        <w:tc>
          <w:tcPr>
            <w:tcW w:w="8937" w:type="dxa"/>
            <w:gridSpan w:val="9"/>
            <w:tcMar>
              <w:left w:w="85" w:type="dxa"/>
              <w:right w:w="57" w:type="dxa"/>
            </w:tcMar>
          </w:tcPr>
          <w:p w:rsidR="00FD532D" w:rsidRPr="003737FC" w:rsidRDefault="00FD532D" w:rsidP="007431EB">
            <w:pPr>
              <w:jc w:val="both"/>
              <w:rPr>
                <w:sz w:val="20"/>
                <w:szCs w:val="20"/>
              </w:rPr>
            </w:pPr>
            <w:r w:rsidRPr="003737FC">
              <w:rPr>
                <w:sz w:val="20"/>
                <w:szCs w:val="20"/>
              </w:rPr>
              <w:t>Martac Lj, Grbic G, Kekovic G, Podgorac J, Culic M, Sekulic S, Lalosevic D, Capo I. Spectral changes of brain activity in rat offspring exposed to aluminium during gestation and lactation. ARCHIVES OF BIOLOGICAL SCIENCES, 2010, 62(1), 9-13.</w:t>
            </w:r>
          </w:p>
        </w:tc>
        <w:tc>
          <w:tcPr>
            <w:tcW w:w="610" w:type="dxa"/>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M23</w:t>
            </w:r>
          </w:p>
        </w:tc>
      </w:tr>
      <w:tr w:rsidR="00FD532D" w:rsidRPr="003737FC">
        <w:tc>
          <w:tcPr>
            <w:tcW w:w="535" w:type="dxa"/>
            <w:gridSpan w:val="2"/>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7</w:t>
            </w:r>
          </w:p>
        </w:tc>
        <w:tc>
          <w:tcPr>
            <w:tcW w:w="8937" w:type="dxa"/>
            <w:gridSpan w:val="9"/>
            <w:tcMar>
              <w:left w:w="85" w:type="dxa"/>
              <w:right w:w="57" w:type="dxa"/>
            </w:tcMar>
          </w:tcPr>
          <w:p w:rsidR="00FD532D" w:rsidRPr="003737FC" w:rsidRDefault="00FD532D" w:rsidP="007431EB">
            <w:pPr>
              <w:jc w:val="both"/>
              <w:rPr>
                <w:sz w:val="20"/>
                <w:szCs w:val="20"/>
              </w:rPr>
            </w:pPr>
            <w:r w:rsidRPr="003737FC">
              <w:rPr>
                <w:sz w:val="20"/>
                <w:szCs w:val="20"/>
              </w:rPr>
              <w:t xml:space="preserve">Lalosevic D, Lalosevic V, Stojsic-Milosavljevic A, Stojsic D. Borrelia-like organism in heart capillaries of patient with Lyme-disease seen by electron microscopy. </w:t>
            </w:r>
            <w:r w:rsidRPr="003737FC">
              <w:rPr>
                <w:rStyle w:val="jrnl"/>
                <w:sz w:val="20"/>
                <w:szCs w:val="20"/>
              </w:rPr>
              <w:t>Int J Cardiol</w:t>
            </w:r>
            <w:r w:rsidRPr="003737FC">
              <w:rPr>
                <w:sz w:val="20"/>
                <w:szCs w:val="20"/>
              </w:rPr>
              <w:t xml:space="preserve">. 2010;145(3):e96-8. </w:t>
            </w:r>
          </w:p>
        </w:tc>
        <w:tc>
          <w:tcPr>
            <w:tcW w:w="610" w:type="dxa"/>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M21</w:t>
            </w:r>
          </w:p>
        </w:tc>
      </w:tr>
      <w:tr w:rsidR="00FD532D" w:rsidRPr="003737FC">
        <w:tc>
          <w:tcPr>
            <w:tcW w:w="535" w:type="dxa"/>
            <w:gridSpan w:val="2"/>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8</w:t>
            </w:r>
          </w:p>
        </w:tc>
        <w:tc>
          <w:tcPr>
            <w:tcW w:w="8937" w:type="dxa"/>
            <w:gridSpan w:val="9"/>
            <w:tcMar>
              <w:left w:w="85" w:type="dxa"/>
              <w:right w:w="57" w:type="dxa"/>
            </w:tcMar>
          </w:tcPr>
          <w:p w:rsidR="00FD532D" w:rsidRPr="003737FC" w:rsidRDefault="00FD532D" w:rsidP="007431EB">
            <w:pPr>
              <w:jc w:val="both"/>
              <w:rPr>
                <w:sz w:val="20"/>
                <w:szCs w:val="20"/>
              </w:rPr>
            </w:pPr>
            <w:r w:rsidRPr="003737FC">
              <w:rPr>
                <w:sz w:val="20"/>
                <w:szCs w:val="20"/>
              </w:rPr>
              <w:t xml:space="preserve">Lalosević D, Lalosević V, Klem I, Stanojev-Jovanović D, Pozio E. Pulmonary capillariasis miming bronchial carcinoma. </w:t>
            </w:r>
            <w:r w:rsidRPr="003737FC">
              <w:rPr>
                <w:rStyle w:val="jrnl"/>
                <w:sz w:val="20"/>
                <w:szCs w:val="20"/>
              </w:rPr>
              <w:t>Am J Trop Med Hyg</w:t>
            </w:r>
            <w:r w:rsidRPr="003737FC">
              <w:rPr>
                <w:sz w:val="20"/>
                <w:szCs w:val="20"/>
              </w:rPr>
              <w:t>. 2008;78(1):14-6.</w:t>
            </w:r>
          </w:p>
        </w:tc>
        <w:tc>
          <w:tcPr>
            <w:tcW w:w="610" w:type="dxa"/>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M21</w:t>
            </w:r>
          </w:p>
        </w:tc>
      </w:tr>
      <w:tr w:rsidR="00FD532D" w:rsidRPr="003737FC">
        <w:tc>
          <w:tcPr>
            <w:tcW w:w="535" w:type="dxa"/>
            <w:gridSpan w:val="2"/>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9</w:t>
            </w:r>
          </w:p>
        </w:tc>
        <w:tc>
          <w:tcPr>
            <w:tcW w:w="8937" w:type="dxa"/>
            <w:gridSpan w:val="9"/>
            <w:tcMar>
              <w:left w:w="85" w:type="dxa"/>
              <w:right w:w="57" w:type="dxa"/>
            </w:tcMar>
          </w:tcPr>
          <w:p w:rsidR="00FD532D" w:rsidRPr="003737FC" w:rsidRDefault="00FD532D" w:rsidP="007431EB">
            <w:pPr>
              <w:jc w:val="both"/>
              <w:rPr>
                <w:sz w:val="20"/>
                <w:szCs w:val="20"/>
              </w:rPr>
            </w:pPr>
            <w:r w:rsidRPr="003737FC">
              <w:rPr>
                <w:sz w:val="20"/>
                <w:szCs w:val="20"/>
              </w:rPr>
              <w:t>Tomic Z, Milijasevic B, Sabo A, Lalosevic D, Jakovljevic V, Mikov M, Satman M, Vasovic V. Diclofenac and ketoprofen liver toxicity in rat. EUROPEAN JOURNAL OF DRUG METABOLISM AND PHARMACOKINETICS, 2008, 33(4), 253-260.</w:t>
            </w:r>
          </w:p>
        </w:tc>
        <w:tc>
          <w:tcPr>
            <w:tcW w:w="610" w:type="dxa"/>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M23</w:t>
            </w:r>
          </w:p>
        </w:tc>
      </w:tr>
      <w:tr w:rsidR="00FD532D" w:rsidRPr="003737FC">
        <w:tc>
          <w:tcPr>
            <w:tcW w:w="535" w:type="dxa"/>
            <w:gridSpan w:val="2"/>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10</w:t>
            </w:r>
          </w:p>
        </w:tc>
        <w:tc>
          <w:tcPr>
            <w:tcW w:w="8937" w:type="dxa"/>
            <w:gridSpan w:val="9"/>
            <w:tcMar>
              <w:left w:w="85" w:type="dxa"/>
              <w:right w:w="57" w:type="dxa"/>
            </w:tcMar>
          </w:tcPr>
          <w:p w:rsidR="00FD532D" w:rsidRPr="003737FC" w:rsidRDefault="00FD532D" w:rsidP="007431EB">
            <w:pPr>
              <w:jc w:val="both"/>
              <w:rPr>
                <w:sz w:val="20"/>
                <w:szCs w:val="20"/>
              </w:rPr>
            </w:pPr>
            <w:r w:rsidRPr="003737FC">
              <w:rPr>
                <w:sz w:val="20"/>
                <w:szCs w:val="20"/>
              </w:rPr>
              <w:t xml:space="preserve">Lalosevic D, Lalosevic V, Lazarevic-Ivanc Lj, Knezevic I. BHK-21 cell culture rabies vaccine: Immunogenicity of a candidate vaccine for humans. </w:t>
            </w:r>
            <w:r w:rsidRPr="003737FC">
              <w:rPr>
                <w:sz w:val="20"/>
                <w:szCs w:val="20"/>
                <w:lang w:val="sr-Cyrl-CS"/>
              </w:rPr>
              <w:t>Т</w:t>
            </w:r>
            <w:r w:rsidRPr="003737FC">
              <w:rPr>
                <w:sz w:val="20"/>
                <w:szCs w:val="20"/>
              </w:rPr>
              <w:t xml:space="preserve">owards the elimination of rabies in </w:t>
            </w:r>
            <w:r w:rsidRPr="003737FC">
              <w:rPr>
                <w:sz w:val="20"/>
                <w:szCs w:val="20"/>
                <w:lang w:val="sr-Cyrl-CS"/>
              </w:rPr>
              <w:t>Е</w:t>
            </w:r>
            <w:r w:rsidRPr="003737FC">
              <w:rPr>
                <w:sz w:val="20"/>
                <w:szCs w:val="20"/>
              </w:rPr>
              <w:t>urasia, 2008, 131, 421-429.</w:t>
            </w:r>
          </w:p>
        </w:tc>
        <w:tc>
          <w:tcPr>
            <w:tcW w:w="610" w:type="dxa"/>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M23</w:t>
            </w:r>
          </w:p>
        </w:tc>
      </w:tr>
      <w:tr w:rsidR="00FD532D" w:rsidRPr="003737FC">
        <w:tc>
          <w:tcPr>
            <w:tcW w:w="535" w:type="dxa"/>
            <w:gridSpan w:val="2"/>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11</w:t>
            </w:r>
          </w:p>
        </w:tc>
        <w:tc>
          <w:tcPr>
            <w:tcW w:w="8937" w:type="dxa"/>
            <w:gridSpan w:val="9"/>
            <w:tcMar>
              <w:left w:w="85" w:type="dxa"/>
              <w:right w:w="57" w:type="dxa"/>
            </w:tcMar>
          </w:tcPr>
          <w:p w:rsidR="00FD532D" w:rsidRPr="003737FC" w:rsidRDefault="00FD532D" w:rsidP="007431EB">
            <w:pPr>
              <w:jc w:val="both"/>
              <w:rPr>
                <w:sz w:val="20"/>
                <w:szCs w:val="20"/>
              </w:rPr>
            </w:pPr>
            <w:r w:rsidRPr="003737FC">
              <w:rPr>
                <w:sz w:val="20"/>
                <w:szCs w:val="20"/>
              </w:rPr>
              <w:t>Sekulic S, Lalosevic D, Naumovic N, Putic S, Culic M. The probability for anterior and posterior presentation during the second half of gestation and at delivery among albino mice. BIOLOGIA, 2007, 62(5) , 622 -625.</w:t>
            </w:r>
          </w:p>
        </w:tc>
        <w:tc>
          <w:tcPr>
            <w:tcW w:w="610" w:type="dxa"/>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M23</w:t>
            </w:r>
          </w:p>
        </w:tc>
      </w:tr>
      <w:tr w:rsidR="00FD532D" w:rsidRPr="003737FC">
        <w:tc>
          <w:tcPr>
            <w:tcW w:w="535" w:type="dxa"/>
            <w:gridSpan w:val="2"/>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12</w:t>
            </w:r>
          </w:p>
        </w:tc>
        <w:tc>
          <w:tcPr>
            <w:tcW w:w="8937" w:type="dxa"/>
            <w:gridSpan w:val="9"/>
            <w:tcMar>
              <w:left w:w="85" w:type="dxa"/>
              <w:right w:w="57" w:type="dxa"/>
            </w:tcMar>
          </w:tcPr>
          <w:p w:rsidR="00FD532D" w:rsidRPr="003737FC" w:rsidRDefault="00FD532D" w:rsidP="007431EB">
            <w:pPr>
              <w:jc w:val="both"/>
              <w:rPr>
                <w:sz w:val="20"/>
                <w:szCs w:val="20"/>
                <w:lang w:val="sv-SE"/>
              </w:rPr>
            </w:pPr>
            <w:r w:rsidRPr="003737FC">
              <w:rPr>
                <w:sz w:val="20"/>
                <w:szCs w:val="20"/>
              </w:rPr>
              <w:t xml:space="preserve">Krstic V, Marinkovic D, Vakanjac S, Lalosevic D, Aleksic-Kovacevic S. Helicobacter spp. in gastroscopic biopsies in dogs. </w:t>
            </w:r>
            <w:r w:rsidRPr="003737FC">
              <w:rPr>
                <w:sz w:val="20"/>
                <w:szCs w:val="20"/>
                <w:lang w:val="sv-SE"/>
              </w:rPr>
              <w:t>ACTA VETERINARIA-BEOGRAD, 2006, 56(4), 305-314.</w:t>
            </w:r>
          </w:p>
        </w:tc>
        <w:tc>
          <w:tcPr>
            <w:tcW w:w="610" w:type="dxa"/>
            <w:tcMar>
              <w:left w:w="85" w:type="dxa"/>
              <w:right w:w="57" w:type="dxa"/>
            </w:tcMar>
            <w:vAlign w:val="center"/>
          </w:tcPr>
          <w:p w:rsidR="00FD532D" w:rsidRPr="003737FC" w:rsidRDefault="00FD532D" w:rsidP="007431EB">
            <w:pPr>
              <w:jc w:val="center"/>
              <w:rPr>
                <w:rStyle w:val="jrnl"/>
                <w:sz w:val="20"/>
                <w:szCs w:val="20"/>
                <w:lang w:val="sv-SE"/>
              </w:rPr>
            </w:pPr>
            <w:r w:rsidRPr="003737FC">
              <w:rPr>
                <w:rStyle w:val="jrnl"/>
                <w:sz w:val="20"/>
                <w:szCs w:val="20"/>
                <w:lang w:val="sv-SE"/>
              </w:rPr>
              <w:t>M23</w:t>
            </w:r>
          </w:p>
        </w:tc>
      </w:tr>
      <w:tr w:rsidR="00FD532D" w:rsidRPr="003737FC">
        <w:tc>
          <w:tcPr>
            <w:tcW w:w="535" w:type="dxa"/>
            <w:gridSpan w:val="2"/>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13</w:t>
            </w:r>
          </w:p>
        </w:tc>
        <w:tc>
          <w:tcPr>
            <w:tcW w:w="8937" w:type="dxa"/>
            <w:gridSpan w:val="9"/>
            <w:tcMar>
              <w:left w:w="85" w:type="dxa"/>
              <w:right w:w="57" w:type="dxa"/>
            </w:tcMar>
          </w:tcPr>
          <w:p w:rsidR="00FD532D" w:rsidRPr="003737FC" w:rsidRDefault="00FD532D" w:rsidP="007431EB">
            <w:pPr>
              <w:jc w:val="both"/>
              <w:rPr>
                <w:sz w:val="20"/>
                <w:szCs w:val="20"/>
              </w:rPr>
            </w:pPr>
            <w:r w:rsidRPr="003737FC">
              <w:rPr>
                <w:sz w:val="20"/>
                <w:szCs w:val="20"/>
              </w:rPr>
              <w:t>Sekulic S, Lukac D, Drapsin M, Capo I, Lalosevic D, Novakov-Mikic A, Ultrasonographic observations of the maturation of basic movements in guinea pig fetuses. Central European J</w:t>
            </w:r>
            <w:r w:rsidRPr="003737FC">
              <w:rPr>
                <w:sz w:val="20"/>
                <w:szCs w:val="20"/>
                <w:lang w:val="sr-Cyrl-CS"/>
              </w:rPr>
              <w:t>.</w:t>
            </w:r>
            <w:r w:rsidRPr="003737FC">
              <w:rPr>
                <w:sz w:val="20"/>
                <w:szCs w:val="20"/>
              </w:rPr>
              <w:t xml:space="preserve"> Biology, 2009, 4(1), 58-61.</w:t>
            </w:r>
          </w:p>
        </w:tc>
        <w:tc>
          <w:tcPr>
            <w:tcW w:w="610" w:type="dxa"/>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M23</w:t>
            </w:r>
          </w:p>
        </w:tc>
      </w:tr>
      <w:tr w:rsidR="00FD532D" w:rsidRPr="003737FC">
        <w:tc>
          <w:tcPr>
            <w:tcW w:w="535" w:type="dxa"/>
            <w:gridSpan w:val="2"/>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14</w:t>
            </w:r>
          </w:p>
        </w:tc>
        <w:tc>
          <w:tcPr>
            <w:tcW w:w="8937" w:type="dxa"/>
            <w:gridSpan w:val="9"/>
            <w:tcMar>
              <w:left w:w="85" w:type="dxa"/>
              <w:right w:w="57" w:type="dxa"/>
            </w:tcMar>
          </w:tcPr>
          <w:p w:rsidR="00FD532D" w:rsidRPr="003737FC" w:rsidRDefault="00FD532D" w:rsidP="007431EB">
            <w:pPr>
              <w:jc w:val="both"/>
              <w:rPr>
                <w:sz w:val="20"/>
                <w:szCs w:val="20"/>
              </w:rPr>
            </w:pPr>
            <w:r w:rsidRPr="003737FC">
              <w:rPr>
                <w:sz w:val="20"/>
                <w:szCs w:val="20"/>
              </w:rPr>
              <w:t xml:space="preserve">McElhinney LM, Marston D, Johnson N, Black C, Matouch O, Lalosevic D, Stankov S, Must K, Smreczak M, Zmudzinski IF, Botvinkin A, Aylan O, Vanek E, Cliquet F, Muller T, Fooks AR. Molecular epidemiology of rabies viruses in Europe. </w:t>
            </w:r>
            <w:r w:rsidRPr="003737FC">
              <w:rPr>
                <w:rStyle w:val="jrnl"/>
                <w:sz w:val="20"/>
                <w:szCs w:val="20"/>
              </w:rPr>
              <w:t>Dev Biol (Basel)</w:t>
            </w:r>
            <w:r w:rsidRPr="003737FC">
              <w:rPr>
                <w:sz w:val="20"/>
                <w:szCs w:val="20"/>
              </w:rPr>
              <w:t>. 2006;125:17-28.</w:t>
            </w:r>
          </w:p>
        </w:tc>
        <w:tc>
          <w:tcPr>
            <w:tcW w:w="610" w:type="dxa"/>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M23</w:t>
            </w:r>
          </w:p>
        </w:tc>
      </w:tr>
      <w:tr w:rsidR="00FD532D" w:rsidRPr="003737FC">
        <w:tc>
          <w:tcPr>
            <w:tcW w:w="535" w:type="dxa"/>
            <w:gridSpan w:val="2"/>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15</w:t>
            </w:r>
          </w:p>
        </w:tc>
        <w:tc>
          <w:tcPr>
            <w:tcW w:w="8937" w:type="dxa"/>
            <w:gridSpan w:val="9"/>
            <w:tcMar>
              <w:left w:w="85" w:type="dxa"/>
              <w:right w:w="57" w:type="dxa"/>
            </w:tcMar>
          </w:tcPr>
          <w:p w:rsidR="00FD532D" w:rsidRPr="003737FC" w:rsidRDefault="00FD532D" w:rsidP="007431EB">
            <w:pPr>
              <w:jc w:val="both"/>
              <w:rPr>
                <w:sz w:val="20"/>
                <w:szCs w:val="20"/>
              </w:rPr>
            </w:pPr>
            <w:r w:rsidRPr="003737FC">
              <w:rPr>
                <w:rStyle w:val="description"/>
                <w:sz w:val="20"/>
                <w:szCs w:val="20"/>
                <w:lang w:val="sr-Latn-CS"/>
              </w:rPr>
              <w:t>Lalo</w:t>
            </w:r>
            <w:r w:rsidRPr="003737FC">
              <w:rPr>
                <w:rStyle w:val="description"/>
                <w:sz w:val="20"/>
                <w:szCs w:val="20"/>
                <w:lang w:val="sr-Cyrl-CS"/>
              </w:rPr>
              <w:t>š</w:t>
            </w:r>
            <w:r w:rsidRPr="003737FC">
              <w:rPr>
                <w:rStyle w:val="description"/>
                <w:sz w:val="20"/>
                <w:szCs w:val="20"/>
                <w:lang w:val="sr-Latn-CS"/>
              </w:rPr>
              <w:t>evi</w:t>
            </w:r>
            <w:r w:rsidRPr="003737FC">
              <w:rPr>
                <w:rStyle w:val="description"/>
                <w:sz w:val="20"/>
                <w:szCs w:val="20"/>
                <w:lang w:val="sr-Cyrl-CS"/>
              </w:rPr>
              <w:t xml:space="preserve">ć, </w:t>
            </w:r>
            <w:r w:rsidRPr="003737FC">
              <w:rPr>
                <w:rStyle w:val="description"/>
                <w:sz w:val="20"/>
                <w:szCs w:val="20"/>
                <w:lang w:val="sr-Latn-CS"/>
              </w:rPr>
              <w:t>V</w:t>
            </w:r>
            <w:r w:rsidRPr="003737FC">
              <w:rPr>
                <w:rStyle w:val="description"/>
                <w:sz w:val="20"/>
                <w:szCs w:val="20"/>
                <w:lang w:val="sr-Cyrl-CS"/>
              </w:rPr>
              <w:t xml:space="preserve">., </w:t>
            </w:r>
            <w:r w:rsidRPr="003737FC">
              <w:rPr>
                <w:rStyle w:val="description"/>
                <w:sz w:val="20"/>
                <w:szCs w:val="20"/>
                <w:lang w:val="sr-Latn-CS"/>
              </w:rPr>
              <w:t>Lalo</w:t>
            </w:r>
            <w:r w:rsidRPr="003737FC">
              <w:rPr>
                <w:rStyle w:val="description"/>
                <w:sz w:val="20"/>
                <w:szCs w:val="20"/>
                <w:lang w:val="sr-Cyrl-CS"/>
              </w:rPr>
              <w:t>š</w:t>
            </w:r>
            <w:r w:rsidRPr="003737FC">
              <w:rPr>
                <w:rStyle w:val="description"/>
                <w:sz w:val="20"/>
                <w:szCs w:val="20"/>
                <w:lang w:val="sr-Latn-CS"/>
              </w:rPr>
              <w:t>evi</w:t>
            </w:r>
            <w:r w:rsidRPr="003737FC">
              <w:rPr>
                <w:rStyle w:val="description"/>
                <w:sz w:val="20"/>
                <w:szCs w:val="20"/>
                <w:lang w:val="sr-Cyrl-CS"/>
              </w:rPr>
              <w:t xml:space="preserve">ć, </w:t>
            </w:r>
            <w:r w:rsidRPr="003737FC">
              <w:rPr>
                <w:rStyle w:val="description"/>
                <w:sz w:val="20"/>
                <w:szCs w:val="20"/>
                <w:lang w:val="sr-Latn-CS"/>
              </w:rPr>
              <w:t>D</w:t>
            </w:r>
            <w:r w:rsidRPr="003737FC">
              <w:rPr>
                <w:rStyle w:val="description"/>
                <w:sz w:val="20"/>
                <w:szCs w:val="20"/>
                <w:lang w:val="sr-Cyrl-CS"/>
              </w:rPr>
              <w:t>., Č</w:t>
            </w:r>
            <w:r w:rsidRPr="003737FC">
              <w:rPr>
                <w:rStyle w:val="description"/>
                <w:sz w:val="20"/>
                <w:szCs w:val="20"/>
                <w:lang w:val="sr-Latn-CS"/>
              </w:rPr>
              <w:t>apo</w:t>
            </w:r>
            <w:r w:rsidRPr="003737FC">
              <w:rPr>
                <w:rStyle w:val="description"/>
                <w:sz w:val="20"/>
                <w:szCs w:val="20"/>
                <w:lang w:val="sr-Cyrl-CS"/>
              </w:rPr>
              <w:t xml:space="preserve">, </w:t>
            </w:r>
            <w:r w:rsidRPr="003737FC">
              <w:rPr>
                <w:rStyle w:val="description"/>
                <w:sz w:val="20"/>
                <w:szCs w:val="20"/>
                <w:lang w:val="sr-Latn-CS"/>
              </w:rPr>
              <w:t>I</w:t>
            </w:r>
            <w:r w:rsidRPr="003737FC">
              <w:rPr>
                <w:rStyle w:val="description"/>
                <w:sz w:val="20"/>
                <w:szCs w:val="20"/>
                <w:lang w:val="sr-Cyrl-CS"/>
              </w:rPr>
              <w:t xml:space="preserve">., </w:t>
            </w:r>
            <w:r w:rsidRPr="003737FC">
              <w:rPr>
                <w:rStyle w:val="description"/>
                <w:sz w:val="20"/>
                <w:szCs w:val="20"/>
                <w:lang w:val="sr-Latn-CS"/>
              </w:rPr>
              <w:t>Simin</w:t>
            </w:r>
            <w:r w:rsidRPr="003737FC">
              <w:rPr>
                <w:rStyle w:val="description"/>
                <w:sz w:val="20"/>
                <w:szCs w:val="20"/>
                <w:lang w:val="sr-Cyrl-CS"/>
              </w:rPr>
              <w:t xml:space="preserve">, </w:t>
            </w:r>
            <w:r w:rsidRPr="003737FC">
              <w:rPr>
                <w:rStyle w:val="description"/>
                <w:sz w:val="20"/>
                <w:szCs w:val="20"/>
                <w:lang w:val="sr-Latn-CS"/>
              </w:rPr>
              <w:t>V</w:t>
            </w:r>
            <w:r w:rsidRPr="003737FC">
              <w:rPr>
                <w:rStyle w:val="description"/>
                <w:sz w:val="20"/>
                <w:szCs w:val="20"/>
                <w:lang w:val="sr-Cyrl-CS"/>
              </w:rPr>
              <w:t xml:space="preserve">., </w:t>
            </w:r>
            <w:r w:rsidRPr="003737FC">
              <w:rPr>
                <w:rStyle w:val="description"/>
                <w:sz w:val="20"/>
                <w:szCs w:val="20"/>
                <w:lang w:val="sr-Latn-CS"/>
              </w:rPr>
              <w:t>Galfi</w:t>
            </w:r>
            <w:r w:rsidRPr="003737FC">
              <w:rPr>
                <w:rStyle w:val="description"/>
                <w:sz w:val="20"/>
                <w:szCs w:val="20"/>
                <w:lang w:val="sr-Cyrl-CS"/>
              </w:rPr>
              <w:t xml:space="preserve">, </w:t>
            </w:r>
            <w:r w:rsidRPr="003737FC">
              <w:rPr>
                <w:rStyle w:val="description"/>
                <w:sz w:val="20"/>
                <w:szCs w:val="20"/>
                <w:lang w:val="sr-Latn-CS"/>
              </w:rPr>
              <w:t>A</w:t>
            </w:r>
            <w:r w:rsidRPr="003737FC">
              <w:rPr>
                <w:rStyle w:val="description"/>
                <w:sz w:val="20"/>
                <w:szCs w:val="20"/>
                <w:lang w:val="sr-Cyrl-CS"/>
              </w:rPr>
              <w:t xml:space="preserve">. &amp; </w:t>
            </w:r>
            <w:r w:rsidRPr="003737FC">
              <w:rPr>
                <w:rStyle w:val="description"/>
                <w:sz w:val="20"/>
                <w:szCs w:val="20"/>
                <w:lang w:val="sr-Latn-CS"/>
              </w:rPr>
              <w:t>Traversa</w:t>
            </w:r>
            <w:r w:rsidRPr="003737FC">
              <w:rPr>
                <w:rStyle w:val="description"/>
                <w:sz w:val="20"/>
                <w:szCs w:val="20"/>
                <w:lang w:val="sr-Cyrl-CS"/>
              </w:rPr>
              <w:t xml:space="preserve">, </w:t>
            </w:r>
            <w:r w:rsidRPr="003737FC">
              <w:rPr>
                <w:rStyle w:val="description"/>
                <w:sz w:val="20"/>
                <w:szCs w:val="20"/>
                <w:lang w:val="sr-Latn-CS"/>
              </w:rPr>
              <w:t>D</w:t>
            </w:r>
            <w:r w:rsidRPr="003737FC">
              <w:rPr>
                <w:rStyle w:val="description"/>
                <w:sz w:val="20"/>
                <w:szCs w:val="20"/>
                <w:lang w:val="sr-Cyrl-CS"/>
              </w:rPr>
              <w:t xml:space="preserve">. </w:t>
            </w:r>
            <w:r w:rsidRPr="003737FC">
              <w:rPr>
                <w:rStyle w:val="description"/>
                <w:sz w:val="20"/>
                <w:szCs w:val="20"/>
              </w:rPr>
              <w:t>(</w:t>
            </w:r>
            <w:r w:rsidRPr="003737FC">
              <w:rPr>
                <w:rStyle w:val="description"/>
                <w:sz w:val="20"/>
                <w:szCs w:val="20"/>
                <w:lang w:val="sr-Cyrl-CS"/>
              </w:rPr>
              <w:t>2013</w:t>
            </w:r>
            <w:r w:rsidRPr="003737FC">
              <w:rPr>
                <w:rStyle w:val="description"/>
                <w:sz w:val="20"/>
                <w:szCs w:val="20"/>
              </w:rPr>
              <w:t>)</w:t>
            </w:r>
            <w:r w:rsidRPr="003737FC">
              <w:rPr>
                <w:rStyle w:val="description"/>
                <w:sz w:val="20"/>
                <w:szCs w:val="20"/>
                <w:lang w:val="sr-Cyrl-CS"/>
              </w:rPr>
              <w:t xml:space="preserve">: </w:t>
            </w:r>
            <w:r w:rsidRPr="003737FC">
              <w:rPr>
                <w:rStyle w:val="description"/>
                <w:sz w:val="20"/>
                <w:szCs w:val="20"/>
                <w:lang w:val="sr-Latn-CS"/>
              </w:rPr>
              <w:t>High</w:t>
            </w:r>
            <w:r w:rsidRPr="003737FC">
              <w:rPr>
                <w:rStyle w:val="description"/>
                <w:sz w:val="20"/>
                <w:szCs w:val="20"/>
                <w:lang w:val="sr-Cyrl-CS"/>
              </w:rPr>
              <w:t xml:space="preserve"> </w:t>
            </w:r>
            <w:r w:rsidRPr="003737FC">
              <w:rPr>
                <w:rStyle w:val="description"/>
                <w:sz w:val="20"/>
                <w:szCs w:val="20"/>
                <w:lang w:val="sr-Latn-CS"/>
              </w:rPr>
              <w:t>infection</w:t>
            </w:r>
            <w:r w:rsidRPr="003737FC">
              <w:rPr>
                <w:rStyle w:val="description"/>
                <w:sz w:val="20"/>
                <w:szCs w:val="20"/>
                <w:lang w:val="sr-Cyrl-CS"/>
              </w:rPr>
              <w:t xml:space="preserve"> </w:t>
            </w:r>
            <w:r w:rsidRPr="003737FC">
              <w:rPr>
                <w:rStyle w:val="description"/>
                <w:sz w:val="20"/>
                <w:szCs w:val="20"/>
                <w:lang w:val="sr-Latn-CS"/>
              </w:rPr>
              <w:t>rate</w:t>
            </w:r>
            <w:r w:rsidRPr="003737FC">
              <w:rPr>
                <w:rStyle w:val="description"/>
                <w:sz w:val="20"/>
                <w:szCs w:val="20"/>
                <w:lang w:val="sr-Cyrl-CS"/>
              </w:rPr>
              <w:t xml:space="preserve"> </w:t>
            </w:r>
            <w:r w:rsidRPr="003737FC">
              <w:rPr>
                <w:rStyle w:val="description"/>
                <w:sz w:val="20"/>
                <w:szCs w:val="20"/>
                <w:lang w:val="sr-Latn-CS"/>
              </w:rPr>
              <w:t>of</w:t>
            </w:r>
            <w:r w:rsidRPr="003737FC">
              <w:rPr>
                <w:rStyle w:val="description"/>
                <w:sz w:val="20"/>
                <w:szCs w:val="20"/>
                <w:lang w:val="sr-Cyrl-CS"/>
              </w:rPr>
              <w:t xml:space="preserve"> </w:t>
            </w:r>
            <w:r w:rsidRPr="003737FC">
              <w:rPr>
                <w:rStyle w:val="description"/>
                <w:sz w:val="20"/>
                <w:szCs w:val="20"/>
                <w:lang w:val="sr-Latn-CS"/>
              </w:rPr>
              <w:t>zoonotic</w:t>
            </w:r>
            <w:r w:rsidRPr="003737FC">
              <w:rPr>
                <w:rStyle w:val="description"/>
                <w:sz w:val="20"/>
                <w:szCs w:val="20"/>
                <w:lang w:val="sr-Cyrl-CS"/>
              </w:rPr>
              <w:t xml:space="preserve"> </w:t>
            </w:r>
            <w:r w:rsidRPr="003737FC">
              <w:rPr>
                <w:rStyle w:val="description"/>
                <w:i/>
                <w:iCs/>
                <w:sz w:val="20"/>
                <w:szCs w:val="20"/>
                <w:lang w:val="sr-Latn-CS"/>
              </w:rPr>
              <w:t>Eucoleus</w:t>
            </w:r>
            <w:r w:rsidRPr="003737FC">
              <w:rPr>
                <w:rStyle w:val="description"/>
                <w:i/>
                <w:iCs/>
                <w:sz w:val="20"/>
                <w:szCs w:val="20"/>
                <w:lang w:val="sr-Cyrl-CS"/>
              </w:rPr>
              <w:t xml:space="preserve"> </w:t>
            </w:r>
            <w:r w:rsidRPr="003737FC">
              <w:rPr>
                <w:rStyle w:val="description"/>
                <w:i/>
                <w:iCs/>
                <w:sz w:val="20"/>
                <w:szCs w:val="20"/>
                <w:lang w:val="sr-Latn-CS"/>
              </w:rPr>
              <w:t>aerophilus</w:t>
            </w:r>
            <w:r w:rsidRPr="003737FC">
              <w:rPr>
                <w:rStyle w:val="description"/>
                <w:sz w:val="20"/>
                <w:szCs w:val="20"/>
                <w:lang w:val="sr-Cyrl-CS"/>
              </w:rPr>
              <w:t xml:space="preserve"> </w:t>
            </w:r>
            <w:r w:rsidRPr="003737FC">
              <w:rPr>
                <w:rStyle w:val="description"/>
                <w:sz w:val="20"/>
                <w:szCs w:val="20"/>
                <w:lang w:val="sr-Latn-CS"/>
              </w:rPr>
              <w:t>infection</w:t>
            </w:r>
            <w:r w:rsidRPr="003737FC">
              <w:rPr>
                <w:rStyle w:val="description"/>
                <w:sz w:val="20"/>
                <w:szCs w:val="20"/>
                <w:lang w:val="sr-Cyrl-CS"/>
              </w:rPr>
              <w:t xml:space="preserve"> </w:t>
            </w:r>
            <w:r w:rsidRPr="003737FC">
              <w:rPr>
                <w:rStyle w:val="description"/>
                <w:sz w:val="20"/>
                <w:szCs w:val="20"/>
                <w:lang w:val="sr-Latn-CS"/>
              </w:rPr>
              <w:t>in</w:t>
            </w:r>
            <w:r w:rsidRPr="003737FC">
              <w:rPr>
                <w:rStyle w:val="description"/>
                <w:sz w:val="20"/>
                <w:szCs w:val="20"/>
                <w:lang w:val="sr-Cyrl-CS"/>
              </w:rPr>
              <w:t xml:space="preserve"> </w:t>
            </w:r>
            <w:r w:rsidRPr="003737FC">
              <w:rPr>
                <w:rStyle w:val="description"/>
                <w:sz w:val="20"/>
                <w:szCs w:val="20"/>
                <w:lang w:val="sr-Latn-CS"/>
              </w:rPr>
              <w:t>foxes</w:t>
            </w:r>
            <w:r w:rsidRPr="003737FC">
              <w:rPr>
                <w:rStyle w:val="description"/>
                <w:sz w:val="20"/>
                <w:szCs w:val="20"/>
                <w:lang w:val="sr-Cyrl-CS"/>
              </w:rPr>
              <w:t xml:space="preserve"> </w:t>
            </w:r>
            <w:r w:rsidRPr="003737FC">
              <w:rPr>
                <w:rStyle w:val="description"/>
                <w:sz w:val="20"/>
                <w:szCs w:val="20"/>
                <w:lang w:val="sr-Latn-CS"/>
              </w:rPr>
              <w:t>from</w:t>
            </w:r>
            <w:r w:rsidRPr="003737FC">
              <w:rPr>
                <w:rStyle w:val="description"/>
                <w:sz w:val="20"/>
                <w:szCs w:val="20"/>
                <w:lang w:val="sr-Cyrl-CS"/>
              </w:rPr>
              <w:t xml:space="preserve"> </w:t>
            </w:r>
            <w:r w:rsidRPr="003737FC">
              <w:rPr>
                <w:rStyle w:val="description"/>
                <w:sz w:val="20"/>
                <w:szCs w:val="20"/>
                <w:lang w:val="sr-Latn-CS"/>
              </w:rPr>
              <w:t>Serbia</w:t>
            </w:r>
            <w:r w:rsidRPr="003737FC">
              <w:rPr>
                <w:rStyle w:val="description"/>
                <w:sz w:val="20"/>
                <w:szCs w:val="20"/>
                <w:lang w:val="sr-Cyrl-CS"/>
              </w:rPr>
              <w:t xml:space="preserve">. </w:t>
            </w:r>
            <w:r w:rsidRPr="003737FC">
              <w:rPr>
                <w:rStyle w:val="description"/>
                <w:sz w:val="20"/>
                <w:szCs w:val="20"/>
              </w:rPr>
              <w:t>Parasite</w:t>
            </w:r>
            <w:r w:rsidRPr="003737FC">
              <w:rPr>
                <w:rStyle w:val="description"/>
                <w:sz w:val="20"/>
                <w:szCs w:val="20"/>
                <w:lang w:val="sr-Cyrl-CS"/>
              </w:rPr>
              <w:t xml:space="preserve">, 20, 3. </w:t>
            </w:r>
            <w:hyperlink r:id="rId26" w:tooltip="w:Digital object identifier" w:history="1">
              <w:r w:rsidRPr="003737FC">
                <w:rPr>
                  <w:rStyle w:val="Hyperlink"/>
                  <w:sz w:val="20"/>
                  <w:szCs w:val="20"/>
                </w:rPr>
                <w:t>doi</w:t>
              </w:r>
            </w:hyperlink>
            <w:r w:rsidRPr="003737FC">
              <w:rPr>
                <w:rStyle w:val="description"/>
                <w:sz w:val="20"/>
                <w:szCs w:val="20"/>
                <w:lang w:val="sr-Cyrl-CS"/>
              </w:rPr>
              <w:t>:</w:t>
            </w:r>
            <w:hyperlink r:id="rId27" w:history="1">
              <w:r w:rsidRPr="003737FC">
                <w:rPr>
                  <w:rStyle w:val="Hyperlink"/>
                  <w:sz w:val="20"/>
                  <w:szCs w:val="20"/>
                  <w:lang w:val="sr-Cyrl-CS"/>
                </w:rPr>
                <w:t>10.1051/</w:t>
              </w:r>
              <w:r w:rsidRPr="003737FC">
                <w:rPr>
                  <w:rStyle w:val="Hyperlink"/>
                  <w:sz w:val="20"/>
                  <w:szCs w:val="20"/>
                </w:rPr>
                <w:t>parasite</w:t>
              </w:r>
              <w:r w:rsidRPr="003737FC">
                <w:rPr>
                  <w:rStyle w:val="Hyperlink"/>
                  <w:sz w:val="20"/>
                  <w:szCs w:val="20"/>
                  <w:lang w:val="sr-Cyrl-CS"/>
                </w:rPr>
                <w:t>/2012003</w:t>
              </w:r>
            </w:hyperlink>
          </w:p>
        </w:tc>
        <w:tc>
          <w:tcPr>
            <w:tcW w:w="610" w:type="dxa"/>
            <w:tcMar>
              <w:left w:w="85" w:type="dxa"/>
              <w:right w:w="57" w:type="dxa"/>
            </w:tcMar>
            <w:vAlign w:val="center"/>
          </w:tcPr>
          <w:p w:rsidR="00FD532D" w:rsidRPr="003737FC" w:rsidRDefault="00FD532D" w:rsidP="007431EB">
            <w:pPr>
              <w:jc w:val="center"/>
              <w:rPr>
                <w:rStyle w:val="jrnl"/>
                <w:sz w:val="20"/>
                <w:szCs w:val="20"/>
              </w:rPr>
            </w:pPr>
            <w:r w:rsidRPr="003737FC">
              <w:rPr>
                <w:rStyle w:val="jrnl"/>
                <w:sz w:val="20"/>
                <w:szCs w:val="20"/>
              </w:rPr>
              <w:t>M22</w:t>
            </w:r>
          </w:p>
        </w:tc>
      </w:tr>
      <w:tr w:rsidR="00FD532D" w:rsidRPr="003737FC">
        <w:tc>
          <w:tcPr>
            <w:tcW w:w="10082" w:type="dxa"/>
            <w:gridSpan w:val="12"/>
            <w:tcMar>
              <w:left w:w="85" w:type="dxa"/>
              <w:right w:w="57" w:type="dxa"/>
            </w:tcMar>
            <w:vAlign w:val="center"/>
          </w:tcPr>
          <w:p w:rsidR="00FD532D" w:rsidRPr="003737FC" w:rsidRDefault="00FD532D" w:rsidP="00883491">
            <w:pPr>
              <w:rPr>
                <w:rStyle w:val="jrnl"/>
                <w:sz w:val="20"/>
                <w:szCs w:val="20"/>
              </w:rPr>
            </w:pPr>
            <w:r w:rsidRPr="003737FC">
              <w:rPr>
                <w:b/>
                <w:bCs/>
                <w:sz w:val="20"/>
                <w:szCs w:val="20"/>
              </w:rPr>
              <w:t>Collective data on teacher’s scientific activity</w:t>
            </w:r>
          </w:p>
        </w:tc>
      </w:tr>
      <w:tr w:rsidR="00FD532D" w:rsidRPr="003737FC">
        <w:tc>
          <w:tcPr>
            <w:tcW w:w="4143" w:type="dxa"/>
            <w:gridSpan w:val="5"/>
            <w:tcMar>
              <w:left w:w="85" w:type="dxa"/>
              <w:right w:w="57" w:type="dxa"/>
            </w:tcMar>
            <w:vAlign w:val="center"/>
          </w:tcPr>
          <w:p w:rsidR="00FD532D" w:rsidRPr="003737FC" w:rsidRDefault="00FD532D" w:rsidP="00883491">
            <w:pPr>
              <w:rPr>
                <w:rStyle w:val="jrnl"/>
                <w:sz w:val="20"/>
                <w:szCs w:val="20"/>
              </w:rPr>
            </w:pPr>
            <w:r w:rsidRPr="003737FC">
              <w:rPr>
                <w:sz w:val="20"/>
                <w:szCs w:val="20"/>
              </w:rPr>
              <w:t>Citation number without self-citations</w:t>
            </w:r>
          </w:p>
        </w:tc>
        <w:tc>
          <w:tcPr>
            <w:tcW w:w="5939" w:type="dxa"/>
            <w:gridSpan w:val="7"/>
            <w:tcMar>
              <w:left w:w="85" w:type="dxa"/>
              <w:right w:w="57" w:type="dxa"/>
            </w:tcMar>
          </w:tcPr>
          <w:p w:rsidR="00FD532D" w:rsidRPr="003737FC" w:rsidRDefault="00FD532D" w:rsidP="00883491">
            <w:pPr>
              <w:rPr>
                <w:rStyle w:val="jrnl"/>
                <w:sz w:val="20"/>
                <w:szCs w:val="20"/>
              </w:rPr>
            </w:pPr>
            <w:r w:rsidRPr="00883491">
              <w:rPr>
                <w:b/>
                <w:bCs/>
                <w:sz w:val="20"/>
                <w:szCs w:val="20"/>
                <w:lang w:val="sr-Latn-CS"/>
              </w:rPr>
              <w:t>55</w:t>
            </w:r>
          </w:p>
        </w:tc>
      </w:tr>
      <w:tr w:rsidR="00FD532D" w:rsidRPr="003737FC">
        <w:tc>
          <w:tcPr>
            <w:tcW w:w="4143" w:type="dxa"/>
            <w:gridSpan w:val="5"/>
            <w:tcMar>
              <w:left w:w="85" w:type="dxa"/>
              <w:right w:w="57" w:type="dxa"/>
            </w:tcMar>
            <w:vAlign w:val="center"/>
          </w:tcPr>
          <w:p w:rsidR="00FD532D" w:rsidRPr="003737FC" w:rsidRDefault="00FD532D" w:rsidP="00883491">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939" w:type="dxa"/>
            <w:gridSpan w:val="7"/>
            <w:tcMar>
              <w:left w:w="85" w:type="dxa"/>
              <w:right w:w="57" w:type="dxa"/>
            </w:tcMar>
          </w:tcPr>
          <w:p w:rsidR="00FD532D" w:rsidRPr="00883491" w:rsidRDefault="00FD532D" w:rsidP="00883491">
            <w:pPr>
              <w:rPr>
                <w:b/>
                <w:bCs/>
                <w:sz w:val="20"/>
                <w:szCs w:val="20"/>
                <w:lang w:val="sr-Latn-CS"/>
              </w:rPr>
            </w:pPr>
            <w:r w:rsidRPr="00883491">
              <w:rPr>
                <w:b/>
                <w:bCs/>
                <w:sz w:val="20"/>
                <w:szCs w:val="20"/>
                <w:lang w:val="sr-Latn-CS"/>
              </w:rPr>
              <w:t>15</w:t>
            </w:r>
          </w:p>
        </w:tc>
      </w:tr>
      <w:tr w:rsidR="00FD532D" w:rsidRPr="003737FC">
        <w:tc>
          <w:tcPr>
            <w:tcW w:w="4143" w:type="dxa"/>
            <w:gridSpan w:val="5"/>
            <w:tcMar>
              <w:left w:w="85" w:type="dxa"/>
              <w:right w:w="57" w:type="dxa"/>
            </w:tcMar>
            <w:vAlign w:val="center"/>
          </w:tcPr>
          <w:p w:rsidR="00FD532D" w:rsidRPr="003737FC" w:rsidRDefault="00FD532D" w:rsidP="00883491">
            <w:pPr>
              <w:rPr>
                <w:sz w:val="20"/>
                <w:szCs w:val="20"/>
              </w:rPr>
            </w:pPr>
            <w:r w:rsidRPr="003737FC">
              <w:rPr>
                <w:sz w:val="20"/>
                <w:szCs w:val="20"/>
              </w:rPr>
              <w:t>Current project participation</w:t>
            </w:r>
          </w:p>
        </w:tc>
        <w:tc>
          <w:tcPr>
            <w:tcW w:w="2696" w:type="dxa"/>
            <w:gridSpan w:val="3"/>
            <w:tcMar>
              <w:left w:w="85" w:type="dxa"/>
              <w:right w:w="57" w:type="dxa"/>
            </w:tcMar>
          </w:tcPr>
          <w:p w:rsidR="00FD532D" w:rsidRPr="00883491" w:rsidRDefault="00FD532D" w:rsidP="00883491">
            <w:pPr>
              <w:rPr>
                <w:b/>
                <w:bCs/>
                <w:sz w:val="20"/>
                <w:szCs w:val="20"/>
                <w:lang w:val="sr-Latn-CS"/>
              </w:rPr>
            </w:pPr>
            <w:r w:rsidRPr="003737FC">
              <w:rPr>
                <w:sz w:val="20"/>
                <w:szCs w:val="20"/>
              </w:rPr>
              <w:t xml:space="preserve">National </w:t>
            </w:r>
            <w:r w:rsidRPr="00AB5D0B">
              <w:rPr>
                <w:b/>
                <w:bCs/>
                <w:sz w:val="20"/>
                <w:szCs w:val="20"/>
              </w:rPr>
              <w:t>2</w:t>
            </w:r>
            <w:r>
              <w:rPr>
                <w:sz w:val="20"/>
                <w:szCs w:val="20"/>
              </w:rPr>
              <w:t xml:space="preserve">                           </w:t>
            </w:r>
          </w:p>
        </w:tc>
        <w:tc>
          <w:tcPr>
            <w:tcW w:w="3243" w:type="dxa"/>
            <w:gridSpan w:val="4"/>
          </w:tcPr>
          <w:p w:rsidR="00FD532D" w:rsidRPr="00883491" w:rsidRDefault="00FD532D" w:rsidP="00883491">
            <w:pPr>
              <w:rPr>
                <w:b/>
                <w:bCs/>
                <w:sz w:val="20"/>
                <w:szCs w:val="20"/>
                <w:lang w:val="sr-Latn-CS"/>
              </w:rPr>
            </w:pPr>
            <w:r w:rsidRPr="003737FC">
              <w:rPr>
                <w:sz w:val="20"/>
                <w:szCs w:val="20"/>
              </w:rPr>
              <w:t xml:space="preserve">International </w:t>
            </w:r>
            <w:r>
              <w:rPr>
                <w:sz w:val="20"/>
                <w:szCs w:val="20"/>
              </w:rPr>
              <w:t xml:space="preserve"> </w:t>
            </w:r>
            <w:r w:rsidRPr="00AB5D0B">
              <w:rPr>
                <w:b/>
                <w:bCs/>
                <w:sz w:val="20"/>
                <w:szCs w:val="20"/>
              </w:rPr>
              <w:t>1</w:t>
            </w:r>
          </w:p>
        </w:tc>
      </w:tr>
      <w:tr w:rsidR="00FD532D" w:rsidRPr="003737FC">
        <w:tc>
          <w:tcPr>
            <w:tcW w:w="4143" w:type="dxa"/>
            <w:gridSpan w:val="5"/>
            <w:tcMar>
              <w:left w:w="85" w:type="dxa"/>
              <w:right w:w="57" w:type="dxa"/>
            </w:tcMar>
            <w:vAlign w:val="center"/>
          </w:tcPr>
          <w:p w:rsidR="00FD532D" w:rsidRPr="003737FC" w:rsidRDefault="00FD532D" w:rsidP="00883491">
            <w:pPr>
              <w:rPr>
                <w:sz w:val="20"/>
                <w:szCs w:val="20"/>
              </w:rPr>
            </w:pPr>
            <w:r w:rsidRPr="003737FC">
              <w:rPr>
                <w:sz w:val="20"/>
                <w:szCs w:val="20"/>
              </w:rPr>
              <w:t>Specialization</w:t>
            </w:r>
          </w:p>
        </w:tc>
        <w:tc>
          <w:tcPr>
            <w:tcW w:w="5939" w:type="dxa"/>
            <w:gridSpan w:val="7"/>
            <w:tcMar>
              <w:left w:w="85" w:type="dxa"/>
              <w:right w:w="57" w:type="dxa"/>
            </w:tcMar>
          </w:tcPr>
          <w:p w:rsidR="00FD532D" w:rsidRPr="003737FC" w:rsidRDefault="00FD532D" w:rsidP="00883491">
            <w:pPr>
              <w:rPr>
                <w:sz w:val="20"/>
                <w:szCs w:val="20"/>
              </w:rPr>
            </w:pPr>
            <w:r w:rsidRPr="003737FC">
              <w:rPr>
                <w:sz w:val="20"/>
                <w:szCs w:val="20"/>
                <w:lang w:val="sr-Latn-CS"/>
              </w:rPr>
              <w:t>Licencied Pathologist</w:t>
            </w:r>
          </w:p>
        </w:tc>
      </w:tr>
      <w:tr w:rsidR="00FD532D" w:rsidRPr="003737FC">
        <w:tc>
          <w:tcPr>
            <w:tcW w:w="10082" w:type="dxa"/>
            <w:gridSpan w:val="12"/>
            <w:tcMar>
              <w:left w:w="85" w:type="dxa"/>
              <w:right w:w="57" w:type="dxa"/>
            </w:tcMar>
            <w:vAlign w:val="center"/>
          </w:tcPr>
          <w:p w:rsidR="00FD532D" w:rsidRPr="003737FC" w:rsidRDefault="00FD532D" w:rsidP="00883491">
            <w:pPr>
              <w:rPr>
                <w:sz w:val="20"/>
                <w:szCs w:val="20"/>
                <w:lang w:val="sr-Latn-CS"/>
              </w:rPr>
            </w:pPr>
            <w:r w:rsidRPr="003737FC">
              <w:rPr>
                <w:sz w:val="20"/>
                <w:szCs w:val="20"/>
              </w:rPr>
              <w:t>Other relevant information: Active member of Serbian society for pathology and cytology</w:t>
            </w:r>
          </w:p>
        </w:tc>
      </w:tr>
    </w:tbl>
    <w:p w:rsidR="00FD532D" w:rsidRPr="003737FC" w:rsidRDefault="00FD532D" w:rsidP="007431EB">
      <w:pPr>
        <w:widowControl w:val="0"/>
        <w:autoSpaceDE w:val="0"/>
        <w:autoSpaceDN w:val="0"/>
        <w:adjustRightInd w:val="0"/>
        <w:rPr>
          <w:b/>
          <w:bCs/>
          <w:sz w:val="20"/>
          <w:szCs w:val="20"/>
          <w:u w:val="single"/>
          <w:lang w:val="sr-Cyrl-CS"/>
        </w:rPr>
      </w:pPr>
      <w:r w:rsidRPr="003737FC">
        <w:rPr>
          <w:sz w:val="20"/>
          <w:szCs w:val="20"/>
        </w:rPr>
        <w:br w:type="page"/>
      </w:r>
    </w:p>
    <w:tbl>
      <w:tblPr>
        <w:tblW w:w="50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114"/>
        <w:gridCol w:w="1731"/>
        <w:gridCol w:w="1080"/>
        <w:gridCol w:w="939"/>
        <w:gridCol w:w="806"/>
        <w:gridCol w:w="1656"/>
        <w:gridCol w:w="379"/>
        <w:gridCol w:w="451"/>
        <w:gridCol w:w="803"/>
        <w:gridCol w:w="1086"/>
        <w:gridCol w:w="794"/>
      </w:tblGrid>
      <w:tr w:rsidR="00FD532D" w:rsidRPr="003737FC">
        <w:tc>
          <w:tcPr>
            <w:tcW w:w="3346" w:type="dxa"/>
            <w:gridSpan w:val="4"/>
          </w:tcPr>
          <w:p w:rsidR="00FD532D" w:rsidRPr="003737FC" w:rsidRDefault="00FD532D" w:rsidP="007431EB">
            <w:pPr>
              <w:rPr>
                <w:b/>
                <w:bCs/>
                <w:sz w:val="20"/>
                <w:szCs w:val="20"/>
                <w:lang w:val="sr-Cyrl-CS"/>
              </w:rPr>
            </w:pPr>
            <w:r w:rsidRPr="003737FC">
              <w:rPr>
                <w:b/>
                <w:bCs/>
                <w:sz w:val="20"/>
                <w:szCs w:val="20"/>
              </w:rPr>
              <w:t>Surname, middle initial, name</w:t>
            </w:r>
          </w:p>
        </w:tc>
        <w:tc>
          <w:tcPr>
            <w:tcW w:w="6914" w:type="dxa"/>
            <w:gridSpan w:val="8"/>
          </w:tcPr>
          <w:p w:rsidR="00FD532D" w:rsidRPr="00A81348" w:rsidRDefault="00FD532D" w:rsidP="007431EB">
            <w:pPr>
              <w:rPr>
                <w:b/>
                <w:bCs/>
                <w:sz w:val="20"/>
                <w:szCs w:val="20"/>
                <w:lang w:val="sr-Cyrl-CS"/>
              </w:rPr>
            </w:pPr>
            <w:r w:rsidRPr="00A81348">
              <w:rPr>
                <w:b/>
                <w:bCs/>
                <w:sz w:val="20"/>
                <w:szCs w:val="20"/>
              </w:rPr>
              <w:t>M</w:t>
            </w:r>
            <w:r w:rsidRPr="00A81348">
              <w:rPr>
                <w:b/>
                <w:bCs/>
                <w:sz w:val="20"/>
                <w:szCs w:val="20"/>
                <w:lang w:val="sr-Cyrl-CS"/>
              </w:rPr>
              <w:t>ILANOV S. DUBRAVKA</w:t>
            </w:r>
          </w:p>
        </w:tc>
      </w:tr>
      <w:tr w:rsidR="00FD532D" w:rsidRPr="003737FC">
        <w:tc>
          <w:tcPr>
            <w:tcW w:w="3346" w:type="dxa"/>
            <w:gridSpan w:val="4"/>
          </w:tcPr>
          <w:p w:rsidR="00FD532D" w:rsidRPr="003737FC" w:rsidRDefault="00FD532D" w:rsidP="007431EB">
            <w:pPr>
              <w:rPr>
                <w:sz w:val="20"/>
                <w:szCs w:val="20"/>
              </w:rPr>
            </w:pPr>
            <w:r w:rsidRPr="003737FC">
              <w:rPr>
                <w:b/>
                <w:bCs/>
                <w:sz w:val="20"/>
                <w:szCs w:val="20"/>
              </w:rPr>
              <w:t>Title</w:t>
            </w:r>
          </w:p>
        </w:tc>
        <w:tc>
          <w:tcPr>
            <w:tcW w:w="6914" w:type="dxa"/>
            <w:gridSpan w:val="8"/>
          </w:tcPr>
          <w:p w:rsidR="00FD532D" w:rsidRPr="003737FC" w:rsidRDefault="00FD532D" w:rsidP="007431EB">
            <w:pPr>
              <w:rPr>
                <w:sz w:val="20"/>
                <w:szCs w:val="20"/>
                <w:lang w:val="sr-Cyrl-CS"/>
              </w:rPr>
            </w:pPr>
            <w:r>
              <w:rPr>
                <w:sz w:val="20"/>
                <w:szCs w:val="20"/>
              </w:rPr>
              <w:t>Research a</w:t>
            </w:r>
            <w:r w:rsidRPr="003737FC">
              <w:rPr>
                <w:sz w:val="20"/>
                <w:szCs w:val="20"/>
              </w:rPr>
              <w:t>ssociate</w:t>
            </w:r>
          </w:p>
        </w:tc>
      </w:tr>
      <w:tr w:rsidR="00FD532D" w:rsidRPr="003737FC">
        <w:tc>
          <w:tcPr>
            <w:tcW w:w="3346" w:type="dxa"/>
            <w:gridSpan w:val="4"/>
          </w:tcPr>
          <w:p w:rsidR="00FD532D" w:rsidRPr="003737FC" w:rsidRDefault="00FD532D" w:rsidP="007431EB">
            <w:pPr>
              <w:rPr>
                <w:sz w:val="20"/>
                <w:szCs w:val="20"/>
              </w:rPr>
            </w:pPr>
            <w:r w:rsidRPr="003737FC">
              <w:rPr>
                <w:b/>
                <w:bCs/>
                <w:sz w:val="20"/>
                <w:szCs w:val="20"/>
              </w:rPr>
              <w:t>Field of research</w:t>
            </w:r>
          </w:p>
        </w:tc>
        <w:tc>
          <w:tcPr>
            <w:tcW w:w="6914" w:type="dxa"/>
            <w:gridSpan w:val="8"/>
          </w:tcPr>
          <w:p w:rsidR="00FD532D" w:rsidRPr="003737FC" w:rsidRDefault="00FD532D" w:rsidP="007431EB">
            <w:pPr>
              <w:rPr>
                <w:sz w:val="20"/>
                <w:szCs w:val="20"/>
                <w:lang w:val="sr-Latn-CS"/>
              </w:rPr>
            </w:pPr>
            <w:r w:rsidRPr="003737FC">
              <w:rPr>
                <w:sz w:val="20"/>
                <w:szCs w:val="20"/>
                <w:lang w:val="sr-Latn-CS"/>
              </w:rPr>
              <w:t>Clinical bacteriology</w:t>
            </w:r>
          </w:p>
        </w:tc>
      </w:tr>
      <w:tr w:rsidR="00FD532D" w:rsidRPr="003737FC">
        <w:tc>
          <w:tcPr>
            <w:tcW w:w="2266" w:type="dxa"/>
            <w:gridSpan w:val="3"/>
          </w:tcPr>
          <w:p w:rsidR="00FD532D" w:rsidRPr="003737FC" w:rsidRDefault="00FD532D" w:rsidP="007431EB">
            <w:pPr>
              <w:rPr>
                <w:sz w:val="20"/>
                <w:szCs w:val="20"/>
                <w:lang w:val="sr-Cyrl-CS"/>
              </w:rPr>
            </w:pPr>
            <w:r w:rsidRPr="003737FC">
              <w:rPr>
                <w:b/>
                <w:bCs/>
                <w:sz w:val="20"/>
                <w:szCs w:val="20"/>
              </w:rPr>
              <w:t>Academic career</w:t>
            </w:r>
          </w:p>
        </w:tc>
        <w:tc>
          <w:tcPr>
            <w:tcW w:w="1080" w:type="dxa"/>
          </w:tcPr>
          <w:p w:rsidR="00FD532D" w:rsidRPr="003737FC" w:rsidRDefault="00FD532D" w:rsidP="007431EB">
            <w:pPr>
              <w:rPr>
                <w:sz w:val="20"/>
                <w:szCs w:val="20"/>
                <w:lang w:val="sr-Cyrl-CS"/>
              </w:rPr>
            </w:pPr>
            <w:r w:rsidRPr="003737FC">
              <w:rPr>
                <w:sz w:val="20"/>
                <w:szCs w:val="20"/>
              </w:rPr>
              <w:t>Year</w:t>
            </w:r>
            <w:r w:rsidRPr="003737FC">
              <w:rPr>
                <w:sz w:val="20"/>
                <w:szCs w:val="20"/>
                <w:lang w:val="sr-Cyrl-CS"/>
              </w:rPr>
              <w:t xml:space="preserve"> </w:t>
            </w:r>
          </w:p>
        </w:tc>
        <w:tc>
          <w:tcPr>
            <w:tcW w:w="3780" w:type="dxa"/>
            <w:gridSpan w:val="4"/>
          </w:tcPr>
          <w:p w:rsidR="00FD532D" w:rsidRPr="003737FC" w:rsidRDefault="00FD532D" w:rsidP="007431EB">
            <w:pPr>
              <w:rPr>
                <w:sz w:val="20"/>
                <w:szCs w:val="20"/>
                <w:lang w:val="sr-Cyrl-CS"/>
              </w:rPr>
            </w:pPr>
            <w:r w:rsidRPr="003737FC">
              <w:rPr>
                <w:sz w:val="20"/>
                <w:szCs w:val="20"/>
              </w:rPr>
              <w:t>Institution</w:t>
            </w:r>
            <w:r w:rsidRPr="003737FC">
              <w:rPr>
                <w:sz w:val="20"/>
                <w:szCs w:val="20"/>
                <w:lang w:val="sr-Cyrl-CS"/>
              </w:rPr>
              <w:t xml:space="preserve"> </w:t>
            </w:r>
          </w:p>
        </w:tc>
        <w:tc>
          <w:tcPr>
            <w:tcW w:w="3134" w:type="dxa"/>
            <w:gridSpan w:val="4"/>
          </w:tcPr>
          <w:p w:rsidR="00FD532D" w:rsidRPr="003737FC" w:rsidRDefault="00FD532D"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c>
          <w:tcPr>
            <w:tcW w:w="2266" w:type="dxa"/>
            <w:gridSpan w:val="3"/>
            <w:vAlign w:val="center"/>
          </w:tcPr>
          <w:p w:rsidR="00FD532D" w:rsidRPr="003737FC" w:rsidRDefault="00FD532D" w:rsidP="00AB5D0B">
            <w:pPr>
              <w:rPr>
                <w:sz w:val="20"/>
                <w:szCs w:val="20"/>
                <w:lang w:val="sr-Cyrl-CS"/>
              </w:rPr>
            </w:pPr>
            <w:r>
              <w:rPr>
                <w:sz w:val="20"/>
                <w:szCs w:val="20"/>
              </w:rPr>
              <w:t>Research a</w:t>
            </w:r>
            <w:r w:rsidRPr="003737FC">
              <w:rPr>
                <w:sz w:val="20"/>
                <w:szCs w:val="20"/>
              </w:rPr>
              <w:t>ssociate</w:t>
            </w:r>
          </w:p>
        </w:tc>
        <w:tc>
          <w:tcPr>
            <w:tcW w:w="1080" w:type="dxa"/>
            <w:vAlign w:val="center"/>
          </w:tcPr>
          <w:p w:rsidR="00FD532D" w:rsidRPr="003737FC" w:rsidRDefault="00FD532D" w:rsidP="00AB5D0B">
            <w:pPr>
              <w:rPr>
                <w:sz w:val="20"/>
                <w:szCs w:val="20"/>
              </w:rPr>
            </w:pPr>
            <w:r w:rsidRPr="003737FC">
              <w:rPr>
                <w:sz w:val="20"/>
                <w:szCs w:val="20"/>
              </w:rPr>
              <w:t>2009.</w:t>
            </w:r>
          </w:p>
        </w:tc>
        <w:tc>
          <w:tcPr>
            <w:tcW w:w="3780" w:type="dxa"/>
            <w:gridSpan w:val="4"/>
            <w:vAlign w:val="center"/>
          </w:tcPr>
          <w:p w:rsidR="00FD532D" w:rsidRPr="003737FC" w:rsidRDefault="00FD532D" w:rsidP="00AB5D0B">
            <w:pPr>
              <w:rPr>
                <w:sz w:val="20"/>
                <w:szCs w:val="20"/>
                <w:lang w:val="sr-Cyrl-CS"/>
              </w:rPr>
            </w:pPr>
            <w:r w:rsidRPr="003737FC">
              <w:rPr>
                <w:sz w:val="20"/>
                <w:szCs w:val="20"/>
              </w:rPr>
              <w:t>Ministry of Education of the Republic of Serbia</w:t>
            </w:r>
          </w:p>
        </w:tc>
        <w:tc>
          <w:tcPr>
            <w:tcW w:w="3134" w:type="dxa"/>
            <w:gridSpan w:val="4"/>
            <w:vAlign w:val="center"/>
          </w:tcPr>
          <w:p w:rsidR="00FD532D" w:rsidRPr="003737FC" w:rsidRDefault="00FD532D" w:rsidP="00AB5D0B">
            <w:pPr>
              <w:rPr>
                <w:sz w:val="20"/>
                <w:szCs w:val="20"/>
                <w:lang w:val="sr-Cyrl-CS"/>
              </w:rPr>
            </w:pPr>
            <w:r w:rsidRPr="003737FC">
              <w:rPr>
                <w:sz w:val="20"/>
                <w:szCs w:val="20"/>
                <w:lang w:val="sr-Latn-CS"/>
              </w:rPr>
              <w:t>Microbiology and infectious diseases</w:t>
            </w:r>
          </w:p>
        </w:tc>
      </w:tr>
      <w:tr w:rsidR="00FD532D" w:rsidRPr="003737FC">
        <w:tc>
          <w:tcPr>
            <w:tcW w:w="2266" w:type="dxa"/>
            <w:gridSpan w:val="3"/>
            <w:vAlign w:val="center"/>
          </w:tcPr>
          <w:p w:rsidR="00FD532D" w:rsidRPr="003737FC" w:rsidRDefault="00FD532D" w:rsidP="00AB5D0B">
            <w:pPr>
              <w:rPr>
                <w:sz w:val="20"/>
                <w:szCs w:val="20"/>
              </w:rPr>
            </w:pPr>
            <w:r w:rsidRPr="003737FC">
              <w:rPr>
                <w:sz w:val="20"/>
                <w:szCs w:val="20"/>
              </w:rPr>
              <w:t>Ph.D.</w:t>
            </w:r>
          </w:p>
        </w:tc>
        <w:tc>
          <w:tcPr>
            <w:tcW w:w="1080" w:type="dxa"/>
            <w:vAlign w:val="center"/>
          </w:tcPr>
          <w:p w:rsidR="00FD532D" w:rsidRPr="003737FC" w:rsidRDefault="00FD532D" w:rsidP="00AB5D0B">
            <w:pPr>
              <w:rPr>
                <w:sz w:val="20"/>
                <w:szCs w:val="20"/>
              </w:rPr>
            </w:pPr>
            <w:r w:rsidRPr="003737FC">
              <w:rPr>
                <w:sz w:val="20"/>
                <w:szCs w:val="20"/>
              </w:rPr>
              <w:t xml:space="preserve">2008. </w:t>
            </w:r>
          </w:p>
        </w:tc>
        <w:tc>
          <w:tcPr>
            <w:tcW w:w="3780" w:type="dxa"/>
            <w:gridSpan w:val="4"/>
            <w:vAlign w:val="center"/>
          </w:tcPr>
          <w:p w:rsidR="00FD532D" w:rsidRPr="003737FC" w:rsidRDefault="00FD532D" w:rsidP="00AB5D0B">
            <w:pPr>
              <w:rPr>
                <w:sz w:val="20"/>
                <w:szCs w:val="20"/>
                <w:lang w:val="sr-Latn-CS"/>
              </w:rPr>
            </w:pPr>
            <w:r w:rsidRPr="003737FC">
              <w:rPr>
                <w:sz w:val="20"/>
                <w:szCs w:val="20"/>
              </w:rPr>
              <w:t>Faculty of Veterinary Medicine</w:t>
            </w:r>
            <w:r>
              <w:rPr>
                <w:sz w:val="20"/>
                <w:szCs w:val="20"/>
              </w:rPr>
              <w:t>,</w:t>
            </w:r>
            <w:r w:rsidRPr="003737FC">
              <w:rPr>
                <w:sz w:val="20"/>
                <w:szCs w:val="20"/>
                <w:lang w:val="sr-Latn-CS"/>
              </w:rPr>
              <w:t xml:space="preserve"> Belgrade</w:t>
            </w:r>
          </w:p>
        </w:tc>
        <w:tc>
          <w:tcPr>
            <w:tcW w:w="3134" w:type="dxa"/>
            <w:gridSpan w:val="4"/>
            <w:vAlign w:val="center"/>
          </w:tcPr>
          <w:p w:rsidR="00FD532D" w:rsidRPr="003737FC" w:rsidRDefault="00FD532D" w:rsidP="00AB5D0B">
            <w:pPr>
              <w:rPr>
                <w:sz w:val="20"/>
                <w:szCs w:val="20"/>
                <w:lang w:val="sr-Cyrl-CS"/>
              </w:rPr>
            </w:pPr>
            <w:r w:rsidRPr="003737FC">
              <w:rPr>
                <w:sz w:val="20"/>
                <w:szCs w:val="20"/>
                <w:lang w:val="sr-Latn-CS"/>
              </w:rPr>
              <w:t>Clinical veterinary microbiology</w:t>
            </w:r>
          </w:p>
        </w:tc>
      </w:tr>
      <w:tr w:rsidR="00FD532D" w:rsidRPr="003737FC">
        <w:tc>
          <w:tcPr>
            <w:tcW w:w="2266" w:type="dxa"/>
            <w:gridSpan w:val="3"/>
            <w:vAlign w:val="center"/>
          </w:tcPr>
          <w:p w:rsidR="00FD532D" w:rsidRPr="003737FC" w:rsidRDefault="00FD532D" w:rsidP="00AB5D0B">
            <w:pPr>
              <w:rPr>
                <w:sz w:val="20"/>
                <w:szCs w:val="20"/>
              </w:rPr>
            </w:pPr>
            <w:r>
              <w:rPr>
                <w:sz w:val="20"/>
                <w:szCs w:val="20"/>
              </w:rPr>
              <w:t>DVM</w:t>
            </w:r>
          </w:p>
        </w:tc>
        <w:tc>
          <w:tcPr>
            <w:tcW w:w="1080" w:type="dxa"/>
            <w:vAlign w:val="center"/>
          </w:tcPr>
          <w:p w:rsidR="00FD532D" w:rsidRPr="003737FC" w:rsidRDefault="00FD532D" w:rsidP="00AB5D0B">
            <w:pPr>
              <w:rPr>
                <w:sz w:val="20"/>
                <w:szCs w:val="20"/>
              </w:rPr>
            </w:pPr>
            <w:r w:rsidRPr="003737FC">
              <w:rPr>
                <w:sz w:val="20"/>
                <w:szCs w:val="20"/>
              </w:rPr>
              <w:t xml:space="preserve">1992. </w:t>
            </w:r>
          </w:p>
        </w:tc>
        <w:tc>
          <w:tcPr>
            <w:tcW w:w="3780" w:type="dxa"/>
            <w:gridSpan w:val="4"/>
            <w:vAlign w:val="center"/>
          </w:tcPr>
          <w:p w:rsidR="00FD532D" w:rsidRPr="003737FC" w:rsidRDefault="00FD532D" w:rsidP="00AB5D0B">
            <w:pPr>
              <w:rPr>
                <w:sz w:val="20"/>
                <w:szCs w:val="20"/>
                <w:lang w:val="sr-Latn-CS"/>
              </w:rPr>
            </w:pPr>
            <w:r w:rsidRPr="003737FC">
              <w:rPr>
                <w:sz w:val="20"/>
                <w:szCs w:val="20"/>
              </w:rPr>
              <w:t>Faculty of Veterinary Medicine</w:t>
            </w:r>
            <w:r>
              <w:rPr>
                <w:sz w:val="20"/>
                <w:szCs w:val="20"/>
              </w:rPr>
              <w:t>,</w:t>
            </w:r>
            <w:r w:rsidRPr="003737FC">
              <w:rPr>
                <w:sz w:val="20"/>
                <w:szCs w:val="20"/>
                <w:lang w:val="sr-Latn-CS"/>
              </w:rPr>
              <w:t xml:space="preserve"> Belgrade</w:t>
            </w:r>
          </w:p>
        </w:tc>
        <w:tc>
          <w:tcPr>
            <w:tcW w:w="3134" w:type="dxa"/>
            <w:gridSpan w:val="4"/>
            <w:vAlign w:val="center"/>
          </w:tcPr>
          <w:p w:rsidR="00FD532D" w:rsidRPr="003737FC" w:rsidRDefault="00FD532D" w:rsidP="00AB5D0B">
            <w:pPr>
              <w:rPr>
                <w:sz w:val="20"/>
                <w:szCs w:val="20"/>
                <w:lang w:val="sr-Cyrl-CS"/>
              </w:rPr>
            </w:pPr>
            <w:r w:rsidRPr="003737FC">
              <w:rPr>
                <w:sz w:val="20"/>
                <w:szCs w:val="20"/>
                <w:lang w:val="sr-Latn-CS"/>
              </w:rPr>
              <w:t>Veterinary</w:t>
            </w:r>
            <w:r w:rsidRPr="003737FC">
              <w:rPr>
                <w:sz w:val="20"/>
                <w:szCs w:val="20"/>
              </w:rPr>
              <w:t xml:space="preserve"> medicine</w:t>
            </w:r>
          </w:p>
        </w:tc>
      </w:tr>
      <w:tr w:rsidR="00FD532D" w:rsidRPr="003737FC">
        <w:tc>
          <w:tcPr>
            <w:tcW w:w="10259" w:type="dxa"/>
            <w:gridSpan w:val="12"/>
          </w:tcPr>
          <w:p w:rsidR="00FD532D" w:rsidRPr="003737FC" w:rsidRDefault="00FD532D" w:rsidP="00577446">
            <w:pPr>
              <w:rPr>
                <w:sz w:val="20"/>
                <w:szCs w:val="20"/>
                <w:lang w:val="en-GB"/>
              </w:rPr>
            </w:pPr>
            <w:r>
              <w:rPr>
                <w:b/>
                <w:bCs/>
                <w:sz w:val="20"/>
                <w:szCs w:val="20"/>
                <w:lang w:val="en-GB"/>
              </w:rPr>
              <w:t>The list of dissertations in which a teacher is/was a supervisor in the past 10 years</w:t>
            </w:r>
          </w:p>
        </w:tc>
      </w:tr>
      <w:tr w:rsidR="00FD532D" w:rsidRPr="003E0D91">
        <w:tc>
          <w:tcPr>
            <w:tcW w:w="421" w:type="dxa"/>
            <w:tcMar>
              <w:left w:w="85" w:type="dxa"/>
              <w:right w:w="57" w:type="dxa"/>
            </w:tcMar>
          </w:tcPr>
          <w:p w:rsidR="00FD532D" w:rsidRPr="005262D8" w:rsidRDefault="00FD532D" w:rsidP="00577446">
            <w:pPr>
              <w:rPr>
                <w:sz w:val="20"/>
                <w:szCs w:val="20"/>
              </w:rPr>
            </w:pPr>
            <w:r>
              <w:rPr>
                <w:sz w:val="20"/>
                <w:szCs w:val="20"/>
              </w:rPr>
              <w:t>No</w:t>
            </w:r>
          </w:p>
        </w:tc>
        <w:tc>
          <w:tcPr>
            <w:tcW w:w="3864" w:type="dxa"/>
            <w:gridSpan w:val="4"/>
            <w:tcMar>
              <w:left w:w="85" w:type="dxa"/>
              <w:right w:w="57" w:type="dxa"/>
            </w:tcMar>
          </w:tcPr>
          <w:p w:rsidR="00FD532D" w:rsidRPr="005262D8" w:rsidRDefault="00FD532D" w:rsidP="00577446">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462" w:type="dxa"/>
            <w:gridSpan w:val="2"/>
            <w:tcMar>
              <w:left w:w="85" w:type="dxa"/>
              <w:right w:w="57" w:type="dxa"/>
            </w:tcMar>
          </w:tcPr>
          <w:p w:rsidR="00FD532D" w:rsidRPr="005262D8" w:rsidRDefault="00FD532D" w:rsidP="00577446">
            <w:pPr>
              <w:rPr>
                <w:sz w:val="20"/>
                <w:szCs w:val="20"/>
                <w:lang w:val="sr-Cyrl-CS"/>
              </w:rPr>
            </w:pPr>
            <w:r w:rsidRPr="005262D8">
              <w:rPr>
                <w:sz w:val="20"/>
                <w:szCs w:val="20"/>
              </w:rPr>
              <w:t>Candidate´s Name</w:t>
            </w:r>
          </w:p>
        </w:tc>
        <w:tc>
          <w:tcPr>
            <w:tcW w:w="1633" w:type="dxa"/>
            <w:gridSpan w:val="3"/>
            <w:tcMar>
              <w:left w:w="85" w:type="dxa"/>
              <w:right w:w="57" w:type="dxa"/>
            </w:tcMar>
          </w:tcPr>
          <w:p w:rsidR="00FD532D" w:rsidRPr="003E0D91" w:rsidRDefault="00FD532D" w:rsidP="00577446">
            <w:pPr>
              <w:rPr>
                <w:sz w:val="20"/>
                <w:szCs w:val="20"/>
                <w:lang w:val="sr-Cyrl-CS"/>
              </w:rPr>
            </w:pPr>
            <w:r>
              <w:rPr>
                <w:sz w:val="20"/>
                <w:szCs w:val="20"/>
                <w:lang w:val="sr-Cyrl-CS"/>
              </w:rPr>
              <w:t>*</w:t>
            </w:r>
            <w:r>
              <w:rPr>
                <w:sz w:val="20"/>
                <w:szCs w:val="20"/>
              </w:rPr>
              <w:t>reported</w:t>
            </w:r>
            <w:r w:rsidRPr="003E0D91">
              <w:rPr>
                <w:sz w:val="20"/>
                <w:szCs w:val="20"/>
                <w:lang w:val="sr-Cyrl-CS"/>
              </w:rPr>
              <w:t xml:space="preserve"> </w:t>
            </w:r>
          </w:p>
        </w:tc>
        <w:tc>
          <w:tcPr>
            <w:tcW w:w="1879" w:type="dxa"/>
            <w:gridSpan w:val="2"/>
            <w:tcMar>
              <w:left w:w="85" w:type="dxa"/>
              <w:right w:w="57" w:type="dxa"/>
            </w:tcMar>
          </w:tcPr>
          <w:p w:rsidR="00FD532D" w:rsidRPr="005262D8" w:rsidRDefault="00FD532D" w:rsidP="00577446">
            <w:pPr>
              <w:rPr>
                <w:sz w:val="20"/>
                <w:szCs w:val="20"/>
              </w:rPr>
            </w:pPr>
            <w:r w:rsidRPr="003E0D91">
              <w:rPr>
                <w:sz w:val="20"/>
                <w:szCs w:val="20"/>
                <w:lang w:val="sr-Cyrl-CS"/>
              </w:rPr>
              <w:t xml:space="preserve">** </w:t>
            </w:r>
            <w:r>
              <w:rPr>
                <w:sz w:val="20"/>
                <w:szCs w:val="20"/>
              </w:rPr>
              <w:t>defended</w:t>
            </w:r>
          </w:p>
        </w:tc>
      </w:tr>
      <w:tr w:rsidR="00FD532D" w:rsidRPr="003E0D91">
        <w:tc>
          <w:tcPr>
            <w:tcW w:w="421" w:type="dxa"/>
            <w:tcMar>
              <w:left w:w="85" w:type="dxa"/>
              <w:right w:w="57" w:type="dxa"/>
            </w:tcMar>
          </w:tcPr>
          <w:p w:rsidR="00FD532D" w:rsidRPr="003E0D91" w:rsidRDefault="00FD532D" w:rsidP="00577446">
            <w:pPr>
              <w:rPr>
                <w:sz w:val="20"/>
                <w:szCs w:val="20"/>
                <w:lang w:val="sr-Cyrl-CS"/>
              </w:rPr>
            </w:pPr>
          </w:p>
        </w:tc>
        <w:tc>
          <w:tcPr>
            <w:tcW w:w="3864" w:type="dxa"/>
            <w:gridSpan w:val="4"/>
            <w:tcMar>
              <w:left w:w="85" w:type="dxa"/>
              <w:right w:w="57" w:type="dxa"/>
            </w:tcMar>
          </w:tcPr>
          <w:p w:rsidR="00FD532D" w:rsidRPr="003E0D91" w:rsidRDefault="00FD532D" w:rsidP="00577446">
            <w:pPr>
              <w:rPr>
                <w:sz w:val="20"/>
                <w:szCs w:val="20"/>
                <w:lang w:val="sr-Cyrl-CS"/>
              </w:rPr>
            </w:pPr>
          </w:p>
        </w:tc>
        <w:tc>
          <w:tcPr>
            <w:tcW w:w="2462" w:type="dxa"/>
            <w:gridSpan w:val="2"/>
            <w:tcMar>
              <w:left w:w="85" w:type="dxa"/>
              <w:right w:w="57" w:type="dxa"/>
            </w:tcMar>
          </w:tcPr>
          <w:p w:rsidR="00FD532D" w:rsidRPr="003E0D91" w:rsidRDefault="00FD532D" w:rsidP="00577446">
            <w:pPr>
              <w:rPr>
                <w:sz w:val="20"/>
                <w:szCs w:val="20"/>
                <w:lang w:val="sr-Cyrl-CS"/>
              </w:rPr>
            </w:pPr>
          </w:p>
        </w:tc>
        <w:tc>
          <w:tcPr>
            <w:tcW w:w="1633" w:type="dxa"/>
            <w:gridSpan w:val="3"/>
            <w:tcMar>
              <w:left w:w="85" w:type="dxa"/>
              <w:right w:w="57" w:type="dxa"/>
            </w:tcMar>
          </w:tcPr>
          <w:p w:rsidR="00FD532D" w:rsidRPr="003E0D91" w:rsidRDefault="00FD532D" w:rsidP="00577446">
            <w:pPr>
              <w:rPr>
                <w:sz w:val="20"/>
                <w:szCs w:val="20"/>
                <w:lang w:val="sr-Cyrl-CS"/>
              </w:rPr>
            </w:pPr>
          </w:p>
        </w:tc>
        <w:tc>
          <w:tcPr>
            <w:tcW w:w="1879" w:type="dxa"/>
            <w:gridSpan w:val="2"/>
            <w:tcMar>
              <w:left w:w="85" w:type="dxa"/>
              <w:right w:w="57" w:type="dxa"/>
            </w:tcMar>
          </w:tcPr>
          <w:p w:rsidR="00FD532D" w:rsidRPr="003E0D91" w:rsidRDefault="00FD532D" w:rsidP="00577446">
            <w:pPr>
              <w:rPr>
                <w:sz w:val="20"/>
                <w:szCs w:val="20"/>
                <w:lang w:val="sr-Cyrl-CS"/>
              </w:rPr>
            </w:pPr>
          </w:p>
        </w:tc>
      </w:tr>
      <w:tr w:rsidR="00FD532D" w:rsidRPr="003737FC">
        <w:tc>
          <w:tcPr>
            <w:tcW w:w="10259" w:type="dxa"/>
            <w:gridSpan w:val="12"/>
          </w:tcPr>
          <w:p w:rsidR="00FD532D" w:rsidRPr="003737FC" w:rsidRDefault="00FD532D" w:rsidP="00577446">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5" w:type="dxa"/>
            <w:gridSpan w:val="2"/>
            <w:vAlign w:val="center"/>
          </w:tcPr>
          <w:p w:rsidR="00FD532D" w:rsidRPr="003737FC" w:rsidRDefault="00FD532D" w:rsidP="00AB5D0B">
            <w:pPr>
              <w:jc w:val="center"/>
              <w:rPr>
                <w:sz w:val="20"/>
                <w:szCs w:val="20"/>
              </w:rPr>
            </w:pPr>
            <w:r w:rsidRPr="003737FC">
              <w:rPr>
                <w:sz w:val="20"/>
                <w:szCs w:val="20"/>
                <w:lang w:val="sr-Cyrl-CS"/>
              </w:rPr>
              <w:t>1.</w:t>
            </w:r>
          </w:p>
        </w:tc>
        <w:tc>
          <w:tcPr>
            <w:tcW w:w="8931" w:type="dxa"/>
            <w:gridSpan w:val="9"/>
          </w:tcPr>
          <w:p w:rsidR="00FD532D" w:rsidRPr="003737FC" w:rsidRDefault="00FD532D" w:rsidP="00AB5D0B">
            <w:pPr>
              <w:jc w:val="both"/>
              <w:rPr>
                <w:sz w:val="20"/>
                <w:szCs w:val="20"/>
              </w:rPr>
            </w:pPr>
            <w:r w:rsidRPr="003737FC">
              <w:rPr>
                <w:sz w:val="20"/>
                <w:szCs w:val="20"/>
                <w:lang w:val="fi-FI"/>
              </w:rPr>
              <w:t xml:space="preserve">Urosevic, M., Lako, B., Milanov, D., Urosevic, I., Aurich, C., 2010. </w:t>
            </w:r>
            <w:r w:rsidRPr="003737FC">
              <w:rPr>
                <w:sz w:val="20"/>
                <w:szCs w:val="20"/>
              </w:rPr>
              <w:t>Results of bacteriological and cytological examinations of the endometrium of subfertile mares in stud farms in Serbia. Berliner Und Munchener Tierarztliche Wochenschrift 123, 365-368.</w:t>
            </w:r>
          </w:p>
        </w:tc>
        <w:tc>
          <w:tcPr>
            <w:tcW w:w="793" w:type="dxa"/>
            <w:vAlign w:val="center"/>
          </w:tcPr>
          <w:p w:rsidR="00FD532D" w:rsidRPr="003737FC" w:rsidRDefault="00FD532D" w:rsidP="00AB5D0B">
            <w:pPr>
              <w:jc w:val="center"/>
              <w:rPr>
                <w:sz w:val="20"/>
                <w:szCs w:val="20"/>
              </w:rPr>
            </w:pPr>
            <w:r w:rsidRPr="003737FC">
              <w:rPr>
                <w:sz w:val="20"/>
                <w:szCs w:val="20"/>
                <w:lang w:val="sr-Cyrl-CS"/>
              </w:rPr>
              <w:t>М-2</w:t>
            </w:r>
            <w:r w:rsidRPr="003737FC">
              <w:rPr>
                <w:sz w:val="20"/>
                <w:szCs w:val="20"/>
              </w:rPr>
              <w:t>2</w:t>
            </w:r>
          </w:p>
        </w:tc>
      </w:tr>
      <w:tr w:rsidR="00FD532D" w:rsidRPr="003737FC">
        <w:tc>
          <w:tcPr>
            <w:tcW w:w="535" w:type="dxa"/>
            <w:gridSpan w:val="2"/>
            <w:vAlign w:val="center"/>
          </w:tcPr>
          <w:p w:rsidR="00FD532D" w:rsidRPr="003737FC" w:rsidRDefault="00FD532D" w:rsidP="00AB5D0B">
            <w:pPr>
              <w:jc w:val="center"/>
              <w:rPr>
                <w:sz w:val="20"/>
                <w:szCs w:val="20"/>
              </w:rPr>
            </w:pPr>
            <w:r w:rsidRPr="003737FC">
              <w:rPr>
                <w:sz w:val="20"/>
                <w:szCs w:val="20"/>
              </w:rPr>
              <w:t>2.</w:t>
            </w:r>
          </w:p>
        </w:tc>
        <w:tc>
          <w:tcPr>
            <w:tcW w:w="8931" w:type="dxa"/>
            <w:gridSpan w:val="9"/>
          </w:tcPr>
          <w:p w:rsidR="00FD532D" w:rsidRPr="003737FC" w:rsidRDefault="00FD532D" w:rsidP="00AB5D0B">
            <w:pPr>
              <w:jc w:val="both"/>
              <w:rPr>
                <w:sz w:val="20"/>
                <w:szCs w:val="20"/>
                <w:lang w:val="sr-Cyrl-CS"/>
              </w:rPr>
            </w:pPr>
            <w:r w:rsidRPr="003737FC">
              <w:rPr>
                <w:sz w:val="20"/>
                <w:szCs w:val="20"/>
                <w:lang w:val="sr-Cyrl-CS"/>
              </w:rPr>
              <w:t>Lazarevic, M., Milovanovic, A., Barna, T., Miljas, N., Milanov, D., 2012. Еndometritis therapy in sows by intra uterine instillation of yeast cell wall solution. Acta Veterinaria-Beograd 62, 611-626.</w:t>
            </w:r>
          </w:p>
        </w:tc>
        <w:tc>
          <w:tcPr>
            <w:tcW w:w="793" w:type="dxa"/>
            <w:vAlign w:val="center"/>
          </w:tcPr>
          <w:p w:rsidR="00FD532D" w:rsidRPr="003737FC" w:rsidRDefault="00FD532D" w:rsidP="00AB5D0B">
            <w:pPr>
              <w:jc w:val="center"/>
              <w:rPr>
                <w:sz w:val="20"/>
                <w:szCs w:val="20"/>
              </w:rPr>
            </w:pPr>
            <w:r w:rsidRPr="003737FC">
              <w:rPr>
                <w:sz w:val="20"/>
                <w:szCs w:val="20"/>
              </w:rPr>
              <w:t>М-23</w:t>
            </w:r>
          </w:p>
        </w:tc>
      </w:tr>
      <w:tr w:rsidR="00FD532D" w:rsidRPr="003737FC">
        <w:tc>
          <w:tcPr>
            <w:tcW w:w="535" w:type="dxa"/>
            <w:gridSpan w:val="2"/>
            <w:vAlign w:val="center"/>
          </w:tcPr>
          <w:p w:rsidR="00FD532D" w:rsidRPr="003737FC" w:rsidRDefault="00FD532D" w:rsidP="00AB5D0B">
            <w:pPr>
              <w:jc w:val="center"/>
              <w:rPr>
                <w:sz w:val="20"/>
                <w:szCs w:val="20"/>
              </w:rPr>
            </w:pPr>
            <w:r w:rsidRPr="003737FC">
              <w:rPr>
                <w:sz w:val="20"/>
                <w:szCs w:val="20"/>
              </w:rPr>
              <w:t>3.</w:t>
            </w:r>
          </w:p>
        </w:tc>
        <w:tc>
          <w:tcPr>
            <w:tcW w:w="8931" w:type="dxa"/>
            <w:gridSpan w:val="9"/>
          </w:tcPr>
          <w:p w:rsidR="00FD532D" w:rsidRPr="003737FC" w:rsidRDefault="00FD532D" w:rsidP="00AB5D0B">
            <w:pPr>
              <w:jc w:val="both"/>
              <w:rPr>
                <w:sz w:val="20"/>
                <w:szCs w:val="20"/>
                <w:lang w:val="sr-Cyrl-CS"/>
              </w:rPr>
            </w:pPr>
            <w:r w:rsidRPr="003737FC">
              <w:rPr>
                <w:sz w:val="20"/>
                <w:szCs w:val="20"/>
                <w:lang w:val="sr-Cyrl-CS"/>
              </w:rPr>
              <w:t>Lazic, S., Perovic, G., Asanin, R., Drazic, L., Milanov, D., Vidic, B., 1998. Examination of the relationship between net extinction in ELISA and virus neutralization methods for estimating the titer of neutralizing antibodies against bovine herpesvirus 1. Acta Veterinaria-Beograd 48, 99-104.</w:t>
            </w:r>
          </w:p>
        </w:tc>
        <w:tc>
          <w:tcPr>
            <w:tcW w:w="793" w:type="dxa"/>
            <w:vAlign w:val="center"/>
          </w:tcPr>
          <w:p w:rsidR="00FD532D" w:rsidRPr="003737FC" w:rsidRDefault="00FD532D" w:rsidP="00AB5D0B">
            <w:pPr>
              <w:jc w:val="center"/>
              <w:rPr>
                <w:sz w:val="20"/>
                <w:szCs w:val="20"/>
                <w:lang w:val="sr-Cyrl-CS"/>
              </w:rPr>
            </w:pPr>
            <w:r w:rsidRPr="003737FC">
              <w:rPr>
                <w:sz w:val="20"/>
                <w:szCs w:val="20"/>
                <w:lang w:val="sr-Cyrl-CS"/>
              </w:rPr>
              <w:t>М-23</w:t>
            </w:r>
          </w:p>
        </w:tc>
      </w:tr>
      <w:tr w:rsidR="00FD532D" w:rsidRPr="003737FC">
        <w:tc>
          <w:tcPr>
            <w:tcW w:w="535" w:type="dxa"/>
            <w:gridSpan w:val="2"/>
            <w:vAlign w:val="center"/>
          </w:tcPr>
          <w:p w:rsidR="00FD532D" w:rsidRPr="003737FC" w:rsidRDefault="00FD532D" w:rsidP="00AB5D0B">
            <w:pPr>
              <w:jc w:val="center"/>
              <w:rPr>
                <w:sz w:val="20"/>
                <w:szCs w:val="20"/>
              </w:rPr>
            </w:pPr>
            <w:r w:rsidRPr="003737FC">
              <w:rPr>
                <w:sz w:val="20"/>
                <w:szCs w:val="20"/>
              </w:rPr>
              <w:t>4.</w:t>
            </w:r>
          </w:p>
        </w:tc>
        <w:tc>
          <w:tcPr>
            <w:tcW w:w="8931" w:type="dxa"/>
            <w:gridSpan w:val="9"/>
          </w:tcPr>
          <w:p w:rsidR="00FD532D" w:rsidRPr="003737FC" w:rsidRDefault="00FD532D" w:rsidP="00AB5D0B">
            <w:pPr>
              <w:jc w:val="both"/>
              <w:rPr>
                <w:sz w:val="20"/>
                <w:szCs w:val="20"/>
                <w:lang w:val="sr-Cyrl-CS"/>
              </w:rPr>
            </w:pPr>
            <w:r w:rsidRPr="003737FC">
              <w:rPr>
                <w:sz w:val="20"/>
                <w:szCs w:val="20"/>
                <w:lang w:val="sr-Cyrl-CS"/>
              </w:rPr>
              <w:t>Milanov, D., Asanin, R., Durisic, S., Suvajdzic, L., Lazic, S., 2002. Detection of the classical swine fever virus antigen following experimental infection. Acta Veterinaria-Beograd 52, 117-124.</w:t>
            </w:r>
          </w:p>
        </w:tc>
        <w:tc>
          <w:tcPr>
            <w:tcW w:w="793" w:type="dxa"/>
            <w:vAlign w:val="center"/>
          </w:tcPr>
          <w:p w:rsidR="00FD532D" w:rsidRPr="003737FC" w:rsidRDefault="00FD532D" w:rsidP="00AB5D0B">
            <w:pPr>
              <w:jc w:val="center"/>
              <w:rPr>
                <w:sz w:val="20"/>
                <w:szCs w:val="20"/>
                <w:lang w:val="sr-Cyrl-CS"/>
              </w:rPr>
            </w:pPr>
            <w:r w:rsidRPr="003737FC">
              <w:rPr>
                <w:sz w:val="20"/>
                <w:szCs w:val="20"/>
                <w:lang w:val="sr-Cyrl-CS"/>
              </w:rPr>
              <w:t>М-23</w:t>
            </w:r>
          </w:p>
        </w:tc>
      </w:tr>
      <w:tr w:rsidR="00FD532D" w:rsidRPr="003737FC">
        <w:tc>
          <w:tcPr>
            <w:tcW w:w="535" w:type="dxa"/>
            <w:gridSpan w:val="2"/>
            <w:vAlign w:val="center"/>
          </w:tcPr>
          <w:p w:rsidR="00FD532D" w:rsidRPr="003737FC" w:rsidRDefault="00FD532D" w:rsidP="00AB5D0B">
            <w:pPr>
              <w:jc w:val="center"/>
              <w:rPr>
                <w:sz w:val="20"/>
                <w:szCs w:val="20"/>
              </w:rPr>
            </w:pPr>
            <w:r w:rsidRPr="003737FC">
              <w:rPr>
                <w:sz w:val="20"/>
                <w:szCs w:val="20"/>
              </w:rPr>
              <w:t>5.</w:t>
            </w:r>
          </w:p>
        </w:tc>
        <w:tc>
          <w:tcPr>
            <w:tcW w:w="8931" w:type="dxa"/>
            <w:gridSpan w:val="9"/>
          </w:tcPr>
          <w:p w:rsidR="00FD532D" w:rsidRPr="003737FC" w:rsidRDefault="00FD532D" w:rsidP="00AB5D0B">
            <w:pPr>
              <w:jc w:val="both"/>
              <w:rPr>
                <w:sz w:val="20"/>
                <w:szCs w:val="20"/>
                <w:lang w:val="sr-Cyrl-CS"/>
              </w:rPr>
            </w:pPr>
            <w:r w:rsidRPr="003737FC">
              <w:rPr>
                <w:sz w:val="20"/>
                <w:szCs w:val="20"/>
                <w:lang w:val="sr-Cyrl-CS"/>
              </w:rPr>
              <w:t>Milanov, D., Suvajdzic, L., Pusic, I., Vidic, B., Dordevic-Milic, V., 2006. Outbreak of endemic form of protothecal mastitis on a dairy farm. Acta Veterinaria-Beograd 56, 259-265.</w:t>
            </w:r>
          </w:p>
        </w:tc>
        <w:tc>
          <w:tcPr>
            <w:tcW w:w="793" w:type="dxa"/>
            <w:vAlign w:val="center"/>
          </w:tcPr>
          <w:p w:rsidR="00FD532D" w:rsidRPr="003737FC" w:rsidRDefault="00FD532D" w:rsidP="00AB5D0B">
            <w:pPr>
              <w:jc w:val="center"/>
              <w:rPr>
                <w:sz w:val="20"/>
                <w:szCs w:val="20"/>
                <w:lang w:val="sr-Cyrl-CS"/>
              </w:rPr>
            </w:pPr>
            <w:r w:rsidRPr="003737FC">
              <w:rPr>
                <w:sz w:val="20"/>
                <w:szCs w:val="20"/>
                <w:lang w:val="sr-Cyrl-CS"/>
              </w:rPr>
              <w:t>М-23</w:t>
            </w:r>
          </w:p>
        </w:tc>
      </w:tr>
      <w:tr w:rsidR="00FD532D" w:rsidRPr="003737FC">
        <w:tc>
          <w:tcPr>
            <w:tcW w:w="535" w:type="dxa"/>
            <w:gridSpan w:val="2"/>
            <w:vAlign w:val="center"/>
          </w:tcPr>
          <w:p w:rsidR="00FD532D" w:rsidRPr="003737FC" w:rsidRDefault="00FD532D" w:rsidP="00AB5D0B">
            <w:pPr>
              <w:jc w:val="center"/>
              <w:rPr>
                <w:sz w:val="20"/>
                <w:szCs w:val="20"/>
              </w:rPr>
            </w:pPr>
            <w:r w:rsidRPr="003737FC">
              <w:rPr>
                <w:sz w:val="20"/>
                <w:szCs w:val="20"/>
              </w:rPr>
              <w:t>6.</w:t>
            </w:r>
          </w:p>
        </w:tc>
        <w:tc>
          <w:tcPr>
            <w:tcW w:w="8931" w:type="dxa"/>
            <w:gridSpan w:val="9"/>
          </w:tcPr>
          <w:p w:rsidR="00FD532D" w:rsidRPr="003737FC" w:rsidRDefault="00FD532D" w:rsidP="00AB5D0B">
            <w:pPr>
              <w:jc w:val="both"/>
              <w:rPr>
                <w:sz w:val="20"/>
                <w:szCs w:val="20"/>
                <w:lang w:val="sr-Cyrl-CS"/>
              </w:rPr>
            </w:pPr>
            <w:r w:rsidRPr="003737FC">
              <w:rPr>
                <w:sz w:val="20"/>
                <w:szCs w:val="20"/>
                <w:lang w:val="sr-Cyrl-CS"/>
              </w:rPr>
              <w:t>Pancic, B., Lazic, S., Gagic, M., Milanov, D., Vidic, B., 1998. Humoral immune response of guinea pigs to an experimental vaccine against equine herpes-virus infection. Acta Veterinaria-Beograd 48, 199-206.</w:t>
            </w:r>
          </w:p>
        </w:tc>
        <w:tc>
          <w:tcPr>
            <w:tcW w:w="793" w:type="dxa"/>
            <w:vAlign w:val="center"/>
          </w:tcPr>
          <w:p w:rsidR="00FD532D" w:rsidRPr="003737FC" w:rsidRDefault="00FD532D" w:rsidP="00AB5D0B">
            <w:pPr>
              <w:jc w:val="center"/>
              <w:rPr>
                <w:sz w:val="20"/>
                <w:szCs w:val="20"/>
                <w:lang w:val="sr-Cyrl-CS"/>
              </w:rPr>
            </w:pPr>
            <w:r w:rsidRPr="003737FC">
              <w:rPr>
                <w:sz w:val="20"/>
                <w:szCs w:val="20"/>
                <w:lang w:val="sr-Cyrl-CS"/>
              </w:rPr>
              <w:t>М-23</w:t>
            </w:r>
          </w:p>
        </w:tc>
      </w:tr>
      <w:tr w:rsidR="00FD532D" w:rsidRPr="003737FC">
        <w:tc>
          <w:tcPr>
            <w:tcW w:w="535" w:type="dxa"/>
            <w:gridSpan w:val="2"/>
            <w:vAlign w:val="center"/>
          </w:tcPr>
          <w:p w:rsidR="00FD532D" w:rsidRPr="003737FC" w:rsidRDefault="00FD532D" w:rsidP="00AB5D0B">
            <w:pPr>
              <w:jc w:val="center"/>
              <w:rPr>
                <w:sz w:val="20"/>
                <w:szCs w:val="20"/>
              </w:rPr>
            </w:pPr>
            <w:r w:rsidRPr="003737FC">
              <w:rPr>
                <w:sz w:val="20"/>
                <w:szCs w:val="20"/>
              </w:rPr>
              <w:t>7.</w:t>
            </w:r>
          </w:p>
        </w:tc>
        <w:tc>
          <w:tcPr>
            <w:tcW w:w="8931" w:type="dxa"/>
            <w:gridSpan w:val="9"/>
          </w:tcPr>
          <w:p w:rsidR="00FD532D" w:rsidRPr="003737FC" w:rsidRDefault="00FD532D" w:rsidP="00AB5D0B">
            <w:pPr>
              <w:jc w:val="both"/>
              <w:rPr>
                <w:sz w:val="20"/>
                <w:szCs w:val="20"/>
                <w:lang w:val="sr-Cyrl-CS"/>
              </w:rPr>
            </w:pPr>
            <w:r w:rsidRPr="003737FC">
              <w:rPr>
                <w:sz w:val="20"/>
                <w:szCs w:val="20"/>
                <w:lang w:val="sr-Cyrl-CS"/>
              </w:rPr>
              <w:t>Petrovic, J., Baltic, M., Stefanovic, S., Milanov, D., Ratajac, R., 2009. Determination of flumequine residues in broiler chickens with hplc and screening method. Acta Veterinaria-Beograd 59, 547-555.</w:t>
            </w:r>
          </w:p>
        </w:tc>
        <w:tc>
          <w:tcPr>
            <w:tcW w:w="793" w:type="dxa"/>
            <w:vAlign w:val="center"/>
          </w:tcPr>
          <w:p w:rsidR="00FD532D" w:rsidRPr="003737FC" w:rsidRDefault="00FD532D" w:rsidP="00AB5D0B">
            <w:pPr>
              <w:jc w:val="center"/>
              <w:rPr>
                <w:sz w:val="20"/>
                <w:szCs w:val="20"/>
              </w:rPr>
            </w:pPr>
            <w:r w:rsidRPr="003737FC">
              <w:rPr>
                <w:sz w:val="20"/>
                <w:szCs w:val="20"/>
                <w:lang w:val="sr-Cyrl-CS"/>
              </w:rPr>
              <w:t>М-2</w:t>
            </w:r>
            <w:r w:rsidRPr="003737FC">
              <w:rPr>
                <w:sz w:val="20"/>
                <w:szCs w:val="20"/>
              </w:rPr>
              <w:t>3</w:t>
            </w:r>
          </w:p>
        </w:tc>
      </w:tr>
      <w:tr w:rsidR="00FD532D" w:rsidRPr="003737FC">
        <w:tc>
          <w:tcPr>
            <w:tcW w:w="535" w:type="dxa"/>
            <w:gridSpan w:val="2"/>
            <w:vAlign w:val="center"/>
          </w:tcPr>
          <w:p w:rsidR="00FD532D" w:rsidRPr="003737FC" w:rsidRDefault="00FD532D" w:rsidP="00AB5D0B">
            <w:pPr>
              <w:jc w:val="center"/>
              <w:rPr>
                <w:sz w:val="20"/>
                <w:szCs w:val="20"/>
              </w:rPr>
            </w:pPr>
            <w:r w:rsidRPr="003737FC">
              <w:rPr>
                <w:sz w:val="20"/>
                <w:szCs w:val="20"/>
              </w:rPr>
              <w:t>8.</w:t>
            </w:r>
          </w:p>
        </w:tc>
        <w:tc>
          <w:tcPr>
            <w:tcW w:w="8931" w:type="dxa"/>
            <w:gridSpan w:val="9"/>
          </w:tcPr>
          <w:p w:rsidR="00FD532D" w:rsidRPr="003737FC" w:rsidRDefault="00FD532D" w:rsidP="00AB5D0B">
            <w:pPr>
              <w:jc w:val="both"/>
              <w:rPr>
                <w:sz w:val="20"/>
                <w:szCs w:val="20"/>
                <w:lang w:val="sr-Cyrl-CS"/>
              </w:rPr>
            </w:pPr>
            <w:r w:rsidRPr="003737FC">
              <w:rPr>
                <w:sz w:val="20"/>
                <w:szCs w:val="20"/>
                <w:lang w:val="sr-Cyrl-CS"/>
              </w:rPr>
              <w:t>Suvajdzic, L., Potkonjak, A., Milanov, D., Lako, B., Kocic, B., Milic, N., Cabarkapa, I., 2012. A Proposal of a Diagnostic Protocol for Isolation of Corynebacterium ulcerans from Cow's Milk. Acta Scientiae Veterinariae 40.</w:t>
            </w:r>
          </w:p>
        </w:tc>
        <w:tc>
          <w:tcPr>
            <w:tcW w:w="793" w:type="dxa"/>
            <w:vAlign w:val="center"/>
          </w:tcPr>
          <w:p w:rsidR="00FD532D" w:rsidRPr="003737FC" w:rsidRDefault="00FD532D" w:rsidP="00AB5D0B">
            <w:pPr>
              <w:jc w:val="center"/>
              <w:rPr>
                <w:sz w:val="20"/>
                <w:szCs w:val="20"/>
              </w:rPr>
            </w:pPr>
            <w:r w:rsidRPr="003737FC">
              <w:rPr>
                <w:sz w:val="20"/>
                <w:szCs w:val="20"/>
                <w:lang w:val="sr-Cyrl-CS"/>
              </w:rPr>
              <w:t>М-2</w:t>
            </w:r>
            <w:r w:rsidRPr="003737FC">
              <w:rPr>
                <w:sz w:val="20"/>
                <w:szCs w:val="20"/>
              </w:rPr>
              <w:t>3</w:t>
            </w:r>
          </w:p>
        </w:tc>
      </w:tr>
      <w:tr w:rsidR="00FD532D" w:rsidRPr="003737FC">
        <w:tc>
          <w:tcPr>
            <w:tcW w:w="535" w:type="dxa"/>
            <w:gridSpan w:val="2"/>
            <w:vAlign w:val="center"/>
          </w:tcPr>
          <w:p w:rsidR="00FD532D" w:rsidRPr="003737FC" w:rsidRDefault="00FD532D" w:rsidP="00AB5D0B">
            <w:pPr>
              <w:jc w:val="center"/>
              <w:rPr>
                <w:sz w:val="20"/>
                <w:szCs w:val="20"/>
              </w:rPr>
            </w:pPr>
            <w:r w:rsidRPr="003737FC">
              <w:rPr>
                <w:sz w:val="20"/>
                <w:szCs w:val="20"/>
              </w:rPr>
              <w:t>9.</w:t>
            </w:r>
          </w:p>
        </w:tc>
        <w:tc>
          <w:tcPr>
            <w:tcW w:w="8931" w:type="dxa"/>
            <w:gridSpan w:val="9"/>
          </w:tcPr>
          <w:p w:rsidR="00FD532D" w:rsidRPr="003737FC" w:rsidRDefault="00FD532D" w:rsidP="00AB5D0B">
            <w:pPr>
              <w:jc w:val="both"/>
              <w:rPr>
                <w:sz w:val="20"/>
                <w:szCs w:val="20"/>
                <w:lang w:val="sr-Cyrl-CS"/>
              </w:rPr>
            </w:pPr>
            <w:r w:rsidRPr="003737FC">
              <w:rPr>
                <w:sz w:val="20"/>
                <w:szCs w:val="20"/>
                <w:lang w:val="sr-Cyrl-CS"/>
              </w:rPr>
              <w:t>Vidic, B., Milanov, D., Bugarski, D., 2006. Isolation of Listeria monocytogenes in neural forms of listeriosis and abortions in ruminants. Acta Veterinaria-Beograd 56, 343-351.</w:t>
            </w:r>
          </w:p>
        </w:tc>
        <w:tc>
          <w:tcPr>
            <w:tcW w:w="793" w:type="dxa"/>
            <w:vAlign w:val="center"/>
          </w:tcPr>
          <w:p w:rsidR="00FD532D" w:rsidRPr="003737FC" w:rsidRDefault="00FD532D" w:rsidP="00AB5D0B">
            <w:pPr>
              <w:jc w:val="center"/>
              <w:rPr>
                <w:sz w:val="20"/>
                <w:szCs w:val="20"/>
              </w:rPr>
            </w:pPr>
            <w:r w:rsidRPr="003737FC">
              <w:rPr>
                <w:sz w:val="20"/>
                <w:szCs w:val="20"/>
                <w:lang w:val="sr-Cyrl-CS"/>
              </w:rPr>
              <w:t>М-2</w:t>
            </w:r>
            <w:r w:rsidRPr="003737FC">
              <w:rPr>
                <w:sz w:val="20"/>
                <w:szCs w:val="20"/>
              </w:rPr>
              <w:t>3</w:t>
            </w:r>
          </w:p>
        </w:tc>
      </w:tr>
      <w:tr w:rsidR="00FD532D" w:rsidRPr="003737FC">
        <w:tc>
          <w:tcPr>
            <w:tcW w:w="535" w:type="dxa"/>
            <w:gridSpan w:val="2"/>
            <w:vAlign w:val="center"/>
          </w:tcPr>
          <w:p w:rsidR="00FD532D" w:rsidRPr="003737FC" w:rsidRDefault="00FD532D" w:rsidP="00AB5D0B">
            <w:pPr>
              <w:jc w:val="center"/>
              <w:rPr>
                <w:sz w:val="20"/>
                <w:szCs w:val="20"/>
              </w:rPr>
            </w:pPr>
            <w:r w:rsidRPr="003737FC">
              <w:rPr>
                <w:sz w:val="20"/>
                <w:szCs w:val="20"/>
              </w:rPr>
              <w:t>10.</w:t>
            </w:r>
          </w:p>
        </w:tc>
        <w:tc>
          <w:tcPr>
            <w:tcW w:w="8931" w:type="dxa"/>
            <w:gridSpan w:val="9"/>
          </w:tcPr>
          <w:p w:rsidR="00FD532D" w:rsidRPr="003737FC" w:rsidRDefault="00FD532D" w:rsidP="00AB5D0B">
            <w:pPr>
              <w:jc w:val="both"/>
              <w:rPr>
                <w:sz w:val="20"/>
                <w:szCs w:val="20"/>
              </w:rPr>
            </w:pPr>
            <w:r w:rsidRPr="003737FC">
              <w:rPr>
                <w:sz w:val="20"/>
                <w:szCs w:val="20"/>
                <w:lang w:val="sr-Cyrl-CS"/>
              </w:rPr>
              <w:t>Milanov, D., Petrović, J., Kapetanov, M., &amp; Suvajdžić, Lj. 2011. Arcanobacterium pyogenes - faktori virulencije, značaj u etiologiji mastitisa i terapijske (ne)mogućnosti. Veterinarski glasnik, 65(3-4), 235-246.</w:t>
            </w:r>
          </w:p>
        </w:tc>
        <w:tc>
          <w:tcPr>
            <w:tcW w:w="793" w:type="dxa"/>
            <w:vAlign w:val="center"/>
          </w:tcPr>
          <w:p w:rsidR="00FD532D" w:rsidRPr="003737FC" w:rsidRDefault="00FD532D" w:rsidP="00AB5D0B">
            <w:pPr>
              <w:jc w:val="center"/>
              <w:rPr>
                <w:sz w:val="20"/>
                <w:szCs w:val="20"/>
              </w:rPr>
            </w:pPr>
            <w:r w:rsidRPr="003737FC">
              <w:rPr>
                <w:sz w:val="20"/>
                <w:szCs w:val="20"/>
                <w:lang w:val="sr-Cyrl-CS"/>
              </w:rPr>
              <w:t>М-</w:t>
            </w:r>
            <w:r w:rsidRPr="003737FC">
              <w:rPr>
                <w:sz w:val="20"/>
                <w:szCs w:val="20"/>
              </w:rPr>
              <w:t>24</w:t>
            </w:r>
          </w:p>
        </w:tc>
      </w:tr>
      <w:tr w:rsidR="00FD532D" w:rsidRPr="003737FC">
        <w:tc>
          <w:tcPr>
            <w:tcW w:w="10259" w:type="dxa"/>
            <w:gridSpan w:val="12"/>
          </w:tcPr>
          <w:p w:rsidR="00FD532D" w:rsidRPr="003737FC" w:rsidRDefault="00FD532D" w:rsidP="007431EB">
            <w:pPr>
              <w:rPr>
                <w:sz w:val="20"/>
                <w:szCs w:val="20"/>
                <w:lang w:val="sr-Cyrl-CS"/>
              </w:rPr>
            </w:pPr>
            <w:r w:rsidRPr="003737FC">
              <w:rPr>
                <w:b/>
                <w:bCs/>
                <w:sz w:val="20"/>
                <w:szCs w:val="20"/>
              </w:rPr>
              <w:t>Collective data on teacher’s scientific activity</w:t>
            </w:r>
          </w:p>
        </w:tc>
      </w:tr>
      <w:tr w:rsidR="00FD532D" w:rsidRPr="003737FC">
        <w:tc>
          <w:tcPr>
            <w:tcW w:w="5091" w:type="dxa"/>
            <w:gridSpan w:val="6"/>
          </w:tcPr>
          <w:p w:rsidR="00FD532D" w:rsidRPr="003737FC" w:rsidRDefault="00FD532D" w:rsidP="007431EB">
            <w:pPr>
              <w:rPr>
                <w:sz w:val="20"/>
                <w:szCs w:val="20"/>
                <w:lang w:val="sr-Cyrl-CS"/>
              </w:rPr>
            </w:pPr>
            <w:r w:rsidRPr="003737FC">
              <w:rPr>
                <w:sz w:val="20"/>
                <w:szCs w:val="20"/>
              </w:rPr>
              <w:t xml:space="preserve">Citation number without self-citations </w:t>
            </w:r>
          </w:p>
        </w:tc>
        <w:tc>
          <w:tcPr>
            <w:tcW w:w="5168" w:type="dxa"/>
            <w:gridSpan w:val="6"/>
          </w:tcPr>
          <w:p w:rsidR="00FD532D" w:rsidRPr="00AB5D0B" w:rsidRDefault="00FD532D" w:rsidP="007431EB">
            <w:pPr>
              <w:rPr>
                <w:b/>
                <w:bCs/>
                <w:sz w:val="20"/>
                <w:szCs w:val="20"/>
                <w:lang w:val="sr-Latn-CS"/>
              </w:rPr>
            </w:pPr>
            <w:r w:rsidRPr="00AB5D0B">
              <w:rPr>
                <w:b/>
                <w:bCs/>
                <w:sz w:val="20"/>
                <w:szCs w:val="20"/>
                <w:lang w:val="sr-Latn-CS"/>
              </w:rPr>
              <w:t>3</w:t>
            </w:r>
          </w:p>
        </w:tc>
      </w:tr>
      <w:tr w:rsidR="00FD532D" w:rsidRPr="003737FC">
        <w:tc>
          <w:tcPr>
            <w:tcW w:w="5091" w:type="dxa"/>
            <w:gridSpan w:val="6"/>
          </w:tcPr>
          <w:p w:rsidR="00FD532D" w:rsidRPr="003737FC" w:rsidRDefault="00FD532D"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168" w:type="dxa"/>
            <w:gridSpan w:val="6"/>
          </w:tcPr>
          <w:p w:rsidR="00FD532D" w:rsidRPr="00AB5D0B" w:rsidRDefault="00FD532D" w:rsidP="007431EB">
            <w:pPr>
              <w:rPr>
                <w:b/>
                <w:bCs/>
                <w:sz w:val="20"/>
                <w:szCs w:val="20"/>
                <w:lang w:val="sr-Latn-CS"/>
              </w:rPr>
            </w:pPr>
            <w:r w:rsidRPr="00AB5D0B">
              <w:rPr>
                <w:b/>
                <w:bCs/>
                <w:sz w:val="20"/>
                <w:szCs w:val="20"/>
                <w:lang w:val="sr-Latn-CS"/>
              </w:rPr>
              <w:t>12</w:t>
            </w:r>
          </w:p>
        </w:tc>
      </w:tr>
      <w:tr w:rsidR="00FD532D" w:rsidRPr="003737FC">
        <w:tc>
          <w:tcPr>
            <w:tcW w:w="5091" w:type="dxa"/>
            <w:gridSpan w:val="6"/>
          </w:tcPr>
          <w:p w:rsidR="00FD532D" w:rsidRPr="003737FC" w:rsidRDefault="00FD532D" w:rsidP="007431EB">
            <w:pPr>
              <w:rPr>
                <w:sz w:val="20"/>
                <w:szCs w:val="20"/>
                <w:lang w:val="sr-Cyrl-CS"/>
              </w:rPr>
            </w:pPr>
            <w:r w:rsidRPr="003737FC">
              <w:rPr>
                <w:sz w:val="20"/>
                <w:szCs w:val="20"/>
              </w:rPr>
              <w:t xml:space="preserve">Current project participation </w:t>
            </w:r>
          </w:p>
        </w:tc>
        <w:tc>
          <w:tcPr>
            <w:tcW w:w="2486" w:type="dxa"/>
            <w:gridSpan w:val="3"/>
          </w:tcPr>
          <w:p w:rsidR="00FD532D" w:rsidRPr="003737FC" w:rsidRDefault="00FD532D" w:rsidP="007431EB">
            <w:pPr>
              <w:rPr>
                <w:sz w:val="20"/>
                <w:szCs w:val="20"/>
              </w:rPr>
            </w:pPr>
            <w:r w:rsidRPr="003737FC">
              <w:rPr>
                <w:sz w:val="20"/>
                <w:szCs w:val="20"/>
              </w:rPr>
              <w:t xml:space="preserve">National </w:t>
            </w:r>
            <w:r>
              <w:rPr>
                <w:sz w:val="20"/>
                <w:szCs w:val="20"/>
              </w:rPr>
              <w:t xml:space="preserve">  </w:t>
            </w:r>
            <w:r w:rsidRPr="00AB5D0B">
              <w:rPr>
                <w:b/>
                <w:bCs/>
                <w:sz w:val="20"/>
                <w:szCs w:val="20"/>
              </w:rPr>
              <w:t>2</w:t>
            </w:r>
          </w:p>
        </w:tc>
        <w:tc>
          <w:tcPr>
            <w:tcW w:w="2682" w:type="dxa"/>
            <w:gridSpan w:val="3"/>
          </w:tcPr>
          <w:p w:rsidR="00FD532D" w:rsidRPr="003737FC" w:rsidRDefault="00FD532D" w:rsidP="007431EB">
            <w:pPr>
              <w:rPr>
                <w:sz w:val="20"/>
                <w:szCs w:val="20"/>
              </w:rPr>
            </w:pPr>
            <w:r w:rsidRPr="003737FC">
              <w:rPr>
                <w:sz w:val="20"/>
                <w:szCs w:val="20"/>
              </w:rPr>
              <w:t>International</w:t>
            </w:r>
          </w:p>
        </w:tc>
      </w:tr>
      <w:tr w:rsidR="00FD532D" w:rsidRPr="003737FC">
        <w:tc>
          <w:tcPr>
            <w:tcW w:w="5091" w:type="dxa"/>
            <w:gridSpan w:val="6"/>
          </w:tcPr>
          <w:p w:rsidR="00FD532D" w:rsidRPr="003737FC" w:rsidRDefault="00FD532D" w:rsidP="007431EB">
            <w:pPr>
              <w:rPr>
                <w:sz w:val="20"/>
                <w:szCs w:val="20"/>
                <w:lang w:val="sr-Cyrl-CS"/>
              </w:rPr>
            </w:pPr>
            <w:r w:rsidRPr="003737FC">
              <w:rPr>
                <w:sz w:val="20"/>
                <w:szCs w:val="20"/>
              </w:rPr>
              <w:t>Specialization</w:t>
            </w:r>
            <w:r w:rsidRPr="003737FC">
              <w:rPr>
                <w:sz w:val="20"/>
                <w:szCs w:val="20"/>
                <w:lang w:val="sr-Cyrl-CS"/>
              </w:rPr>
              <w:t xml:space="preserve"> </w:t>
            </w:r>
          </w:p>
        </w:tc>
        <w:tc>
          <w:tcPr>
            <w:tcW w:w="5168" w:type="dxa"/>
            <w:gridSpan w:val="6"/>
          </w:tcPr>
          <w:p w:rsidR="00FD532D" w:rsidRPr="003737FC" w:rsidRDefault="00FD532D" w:rsidP="007431EB">
            <w:pPr>
              <w:rPr>
                <w:sz w:val="20"/>
                <w:szCs w:val="20"/>
                <w:lang w:val="sr-Cyrl-CS"/>
              </w:rPr>
            </w:pPr>
          </w:p>
        </w:tc>
      </w:tr>
    </w:tbl>
    <w:p w:rsidR="00FD532D" w:rsidRPr="003737FC" w:rsidRDefault="00FD532D" w:rsidP="00FA517B">
      <w:pPr>
        <w:widowControl w:val="0"/>
        <w:autoSpaceDE w:val="0"/>
        <w:autoSpaceDN w:val="0"/>
        <w:adjustRightInd w:val="0"/>
        <w:rPr>
          <w:sz w:val="20"/>
          <w:szCs w:val="20"/>
        </w:rPr>
      </w:pPr>
    </w:p>
    <w:p w:rsidR="00FD532D" w:rsidRPr="003737FC" w:rsidRDefault="00FD532D" w:rsidP="007431EB">
      <w:pPr>
        <w:widowControl w:val="0"/>
        <w:autoSpaceDE w:val="0"/>
        <w:autoSpaceDN w:val="0"/>
        <w:adjustRightInd w:val="0"/>
        <w:rPr>
          <w:b/>
          <w:bCs/>
          <w:sz w:val="20"/>
          <w:szCs w:val="20"/>
        </w:rPr>
      </w:pPr>
      <w:r w:rsidRPr="003737FC">
        <w:rPr>
          <w:sz w:val="20"/>
          <w:szCs w:val="20"/>
        </w:rPr>
        <w:br w:type="page"/>
      </w:r>
    </w:p>
    <w:tbl>
      <w:tblPr>
        <w:tblW w:w="50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115"/>
        <w:gridCol w:w="2009"/>
        <w:gridCol w:w="1304"/>
        <w:gridCol w:w="1012"/>
        <w:gridCol w:w="231"/>
        <w:gridCol w:w="2289"/>
        <w:gridCol w:w="196"/>
        <w:gridCol w:w="62"/>
        <w:gridCol w:w="1182"/>
        <w:gridCol w:w="676"/>
        <w:gridCol w:w="763"/>
      </w:tblGrid>
      <w:tr w:rsidR="00FD532D" w:rsidRPr="003737FC">
        <w:tc>
          <w:tcPr>
            <w:tcW w:w="3848" w:type="dxa"/>
            <w:gridSpan w:val="4"/>
          </w:tcPr>
          <w:p w:rsidR="00FD532D" w:rsidRPr="003737FC" w:rsidRDefault="00FD532D" w:rsidP="007431EB">
            <w:pPr>
              <w:rPr>
                <w:b/>
                <w:bCs/>
                <w:sz w:val="20"/>
                <w:szCs w:val="20"/>
                <w:lang w:val="sr-Cyrl-CS"/>
              </w:rPr>
            </w:pPr>
            <w:r w:rsidRPr="003737FC">
              <w:rPr>
                <w:b/>
                <w:bCs/>
                <w:sz w:val="20"/>
                <w:szCs w:val="20"/>
              </w:rPr>
              <w:t>Surname, middle initial, name</w:t>
            </w:r>
          </w:p>
        </w:tc>
        <w:tc>
          <w:tcPr>
            <w:tcW w:w="6411" w:type="dxa"/>
            <w:gridSpan w:val="8"/>
          </w:tcPr>
          <w:p w:rsidR="00FD532D" w:rsidRPr="00012F1A" w:rsidRDefault="00FD532D" w:rsidP="007431EB">
            <w:pPr>
              <w:rPr>
                <w:b/>
                <w:bCs/>
                <w:sz w:val="20"/>
                <w:szCs w:val="20"/>
                <w:lang w:val="sr-Latn-CS"/>
              </w:rPr>
            </w:pPr>
            <w:r w:rsidRPr="00012F1A">
              <w:rPr>
                <w:b/>
                <w:bCs/>
                <w:sz w:val="20"/>
                <w:szCs w:val="20"/>
                <w:lang w:val="sr-Latn-CS"/>
              </w:rPr>
              <w:t>MILOSEVI</w:t>
            </w:r>
            <w:r>
              <w:rPr>
                <w:b/>
                <w:bCs/>
                <w:sz w:val="20"/>
                <w:szCs w:val="20"/>
                <w:lang w:val="sr-Latn-CS"/>
              </w:rPr>
              <w:t>Ć</w:t>
            </w:r>
            <w:r w:rsidRPr="00012F1A">
              <w:rPr>
                <w:b/>
                <w:bCs/>
                <w:sz w:val="20"/>
                <w:szCs w:val="20"/>
                <w:lang w:val="sr-Latn-CS"/>
              </w:rPr>
              <w:t xml:space="preserve"> LJ. VERICA</w:t>
            </w:r>
          </w:p>
        </w:tc>
      </w:tr>
      <w:tr w:rsidR="00FD532D" w:rsidRPr="003737FC">
        <w:tc>
          <w:tcPr>
            <w:tcW w:w="3848" w:type="dxa"/>
            <w:gridSpan w:val="4"/>
          </w:tcPr>
          <w:p w:rsidR="00FD532D" w:rsidRPr="003737FC" w:rsidRDefault="00FD532D" w:rsidP="007431EB">
            <w:pPr>
              <w:rPr>
                <w:sz w:val="20"/>
                <w:szCs w:val="20"/>
              </w:rPr>
            </w:pPr>
            <w:r w:rsidRPr="003737FC">
              <w:rPr>
                <w:b/>
                <w:bCs/>
                <w:sz w:val="20"/>
                <w:szCs w:val="20"/>
              </w:rPr>
              <w:t>Title</w:t>
            </w:r>
          </w:p>
        </w:tc>
        <w:tc>
          <w:tcPr>
            <w:tcW w:w="6411" w:type="dxa"/>
            <w:gridSpan w:val="8"/>
          </w:tcPr>
          <w:p w:rsidR="00FD532D" w:rsidRPr="003737FC" w:rsidRDefault="00FD532D" w:rsidP="007431EB">
            <w:pPr>
              <w:rPr>
                <w:sz w:val="20"/>
                <w:szCs w:val="20"/>
                <w:lang w:val="sr-Latn-CS"/>
              </w:rPr>
            </w:pPr>
            <w:r w:rsidRPr="003737FC">
              <w:rPr>
                <w:sz w:val="20"/>
                <w:szCs w:val="20"/>
                <w:lang w:val="sr-Latn-CS"/>
              </w:rPr>
              <w:t>Principal researcher</w:t>
            </w:r>
          </w:p>
        </w:tc>
      </w:tr>
      <w:tr w:rsidR="00FD532D" w:rsidRPr="003737FC">
        <w:tc>
          <w:tcPr>
            <w:tcW w:w="3848" w:type="dxa"/>
            <w:gridSpan w:val="4"/>
          </w:tcPr>
          <w:p w:rsidR="00FD532D" w:rsidRPr="003737FC" w:rsidRDefault="00FD532D" w:rsidP="007431EB">
            <w:pPr>
              <w:rPr>
                <w:sz w:val="20"/>
                <w:szCs w:val="20"/>
              </w:rPr>
            </w:pPr>
            <w:r w:rsidRPr="003737FC">
              <w:rPr>
                <w:b/>
                <w:bCs/>
                <w:sz w:val="20"/>
                <w:szCs w:val="20"/>
              </w:rPr>
              <w:t>Field of research</w:t>
            </w:r>
          </w:p>
        </w:tc>
        <w:tc>
          <w:tcPr>
            <w:tcW w:w="6411" w:type="dxa"/>
            <w:gridSpan w:val="8"/>
          </w:tcPr>
          <w:p w:rsidR="00FD532D" w:rsidRPr="003737FC" w:rsidRDefault="00FD532D" w:rsidP="007431EB">
            <w:pPr>
              <w:rPr>
                <w:sz w:val="20"/>
                <w:szCs w:val="20"/>
                <w:lang w:val="sr-Latn-CS"/>
              </w:rPr>
            </w:pPr>
            <w:r w:rsidRPr="003737FC">
              <w:rPr>
                <w:sz w:val="20"/>
                <w:szCs w:val="20"/>
                <w:lang w:val="sr-Latn-CS"/>
              </w:rPr>
              <w:t>Histology, citology</w:t>
            </w:r>
          </w:p>
        </w:tc>
      </w:tr>
      <w:tr w:rsidR="00FD532D" w:rsidRPr="003737FC">
        <w:tc>
          <w:tcPr>
            <w:tcW w:w="2544" w:type="dxa"/>
            <w:gridSpan w:val="3"/>
          </w:tcPr>
          <w:p w:rsidR="00FD532D" w:rsidRPr="003737FC" w:rsidRDefault="00FD532D" w:rsidP="007431EB">
            <w:pPr>
              <w:rPr>
                <w:sz w:val="20"/>
                <w:szCs w:val="20"/>
                <w:lang w:val="sr-Cyrl-CS"/>
              </w:rPr>
            </w:pPr>
            <w:r w:rsidRPr="003737FC">
              <w:rPr>
                <w:b/>
                <w:bCs/>
                <w:sz w:val="20"/>
                <w:szCs w:val="20"/>
              </w:rPr>
              <w:t>Academic career</w:t>
            </w:r>
          </w:p>
        </w:tc>
        <w:tc>
          <w:tcPr>
            <w:tcW w:w="1304" w:type="dxa"/>
          </w:tcPr>
          <w:p w:rsidR="00FD532D" w:rsidRPr="003737FC" w:rsidRDefault="00FD532D" w:rsidP="007431EB">
            <w:pPr>
              <w:rPr>
                <w:sz w:val="20"/>
                <w:szCs w:val="20"/>
                <w:lang w:val="sr-Cyrl-CS"/>
              </w:rPr>
            </w:pPr>
            <w:r w:rsidRPr="003737FC">
              <w:rPr>
                <w:sz w:val="20"/>
                <w:szCs w:val="20"/>
              </w:rPr>
              <w:t>Year</w:t>
            </w:r>
            <w:r w:rsidRPr="003737FC">
              <w:rPr>
                <w:sz w:val="20"/>
                <w:szCs w:val="20"/>
                <w:lang w:val="sr-Cyrl-CS"/>
              </w:rPr>
              <w:t xml:space="preserve"> </w:t>
            </w:r>
          </w:p>
        </w:tc>
        <w:tc>
          <w:tcPr>
            <w:tcW w:w="3790" w:type="dxa"/>
            <w:gridSpan w:val="5"/>
          </w:tcPr>
          <w:p w:rsidR="00FD532D" w:rsidRPr="003737FC" w:rsidRDefault="00FD532D" w:rsidP="007431EB">
            <w:pPr>
              <w:rPr>
                <w:sz w:val="20"/>
                <w:szCs w:val="20"/>
                <w:lang w:val="sr-Cyrl-CS"/>
              </w:rPr>
            </w:pPr>
            <w:r w:rsidRPr="003737FC">
              <w:rPr>
                <w:sz w:val="20"/>
                <w:szCs w:val="20"/>
              </w:rPr>
              <w:t>Institution</w:t>
            </w:r>
            <w:r w:rsidRPr="003737FC">
              <w:rPr>
                <w:sz w:val="20"/>
                <w:szCs w:val="20"/>
                <w:lang w:val="sr-Cyrl-CS"/>
              </w:rPr>
              <w:t xml:space="preserve"> </w:t>
            </w:r>
          </w:p>
        </w:tc>
        <w:tc>
          <w:tcPr>
            <w:tcW w:w="2621" w:type="dxa"/>
            <w:gridSpan w:val="3"/>
          </w:tcPr>
          <w:p w:rsidR="00FD532D" w:rsidRPr="003737FC" w:rsidRDefault="00FD532D" w:rsidP="007431EB">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c>
          <w:tcPr>
            <w:tcW w:w="2544" w:type="dxa"/>
            <w:gridSpan w:val="3"/>
            <w:vAlign w:val="center"/>
          </w:tcPr>
          <w:p w:rsidR="00FD532D" w:rsidRPr="003737FC" w:rsidRDefault="00FD532D" w:rsidP="00AB5D0B">
            <w:pPr>
              <w:rPr>
                <w:sz w:val="20"/>
                <w:szCs w:val="20"/>
                <w:lang w:val="sr-Latn-CS"/>
              </w:rPr>
            </w:pPr>
            <w:r w:rsidRPr="003737FC">
              <w:rPr>
                <w:sz w:val="20"/>
                <w:szCs w:val="20"/>
                <w:lang w:val="sr-Latn-CS"/>
              </w:rPr>
              <w:t>Principal researcher</w:t>
            </w:r>
          </w:p>
        </w:tc>
        <w:tc>
          <w:tcPr>
            <w:tcW w:w="1304" w:type="dxa"/>
            <w:vAlign w:val="center"/>
          </w:tcPr>
          <w:p w:rsidR="00FD532D" w:rsidRPr="003737FC" w:rsidRDefault="00FD532D" w:rsidP="00AB5D0B">
            <w:pPr>
              <w:rPr>
                <w:sz w:val="20"/>
                <w:szCs w:val="20"/>
                <w:lang w:val="sr-Latn-CS"/>
              </w:rPr>
            </w:pPr>
            <w:r w:rsidRPr="003737FC">
              <w:rPr>
                <w:sz w:val="20"/>
                <w:szCs w:val="20"/>
                <w:lang w:val="sr-Latn-CS"/>
              </w:rPr>
              <w:t>2002</w:t>
            </w:r>
          </w:p>
        </w:tc>
        <w:tc>
          <w:tcPr>
            <w:tcW w:w="3790" w:type="dxa"/>
            <w:gridSpan w:val="5"/>
            <w:vAlign w:val="center"/>
          </w:tcPr>
          <w:p w:rsidR="00FD532D" w:rsidRPr="003737FC" w:rsidRDefault="00FD532D" w:rsidP="00AB5D0B">
            <w:pPr>
              <w:rPr>
                <w:sz w:val="20"/>
                <w:szCs w:val="20"/>
                <w:lang w:val="sr-Latn-CS"/>
              </w:rPr>
            </w:pPr>
            <w:r w:rsidRPr="003737FC">
              <w:rPr>
                <w:sz w:val="20"/>
                <w:szCs w:val="20"/>
                <w:lang w:val="sr-Latn-CS"/>
              </w:rPr>
              <w:t>University in Belgrade, Institute for Biological Research „Sinisa Stankovic“</w:t>
            </w:r>
          </w:p>
        </w:tc>
        <w:tc>
          <w:tcPr>
            <w:tcW w:w="2621" w:type="dxa"/>
            <w:gridSpan w:val="3"/>
            <w:vAlign w:val="center"/>
          </w:tcPr>
          <w:p w:rsidR="00FD532D" w:rsidRPr="003737FC" w:rsidRDefault="00FD532D" w:rsidP="00AB5D0B">
            <w:pPr>
              <w:rPr>
                <w:sz w:val="20"/>
                <w:szCs w:val="20"/>
                <w:lang w:val="sr-Latn-CS"/>
              </w:rPr>
            </w:pPr>
            <w:r w:rsidRPr="003737FC">
              <w:rPr>
                <w:sz w:val="20"/>
                <w:szCs w:val="20"/>
                <w:lang w:val="sr-Latn-CS"/>
              </w:rPr>
              <w:t>Histology, citology</w:t>
            </w:r>
          </w:p>
        </w:tc>
      </w:tr>
      <w:tr w:rsidR="00FD532D" w:rsidRPr="003737FC">
        <w:tc>
          <w:tcPr>
            <w:tcW w:w="2544" w:type="dxa"/>
            <w:gridSpan w:val="3"/>
            <w:vAlign w:val="center"/>
          </w:tcPr>
          <w:p w:rsidR="00FD532D" w:rsidRPr="003737FC" w:rsidRDefault="00FD532D" w:rsidP="00AB5D0B">
            <w:pPr>
              <w:rPr>
                <w:sz w:val="20"/>
                <w:szCs w:val="20"/>
              </w:rPr>
            </w:pPr>
            <w:r w:rsidRPr="003737FC">
              <w:rPr>
                <w:sz w:val="20"/>
                <w:szCs w:val="20"/>
              </w:rPr>
              <w:t>Ph.D.</w:t>
            </w:r>
          </w:p>
        </w:tc>
        <w:tc>
          <w:tcPr>
            <w:tcW w:w="1304" w:type="dxa"/>
            <w:vAlign w:val="center"/>
          </w:tcPr>
          <w:p w:rsidR="00FD532D" w:rsidRPr="003737FC" w:rsidRDefault="00FD532D" w:rsidP="00AB5D0B">
            <w:pPr>
              <w:rPr>
                <w:sz w:val="20"/>
                <w:szCs w:val="20"/>
                <w:lang w:val="sr-Latn-CS"/>
              </w:rPr>
            </w:pPr>
            <w:r w:rsidRPr="003737FC">
              <w:rPr>
                <w:sz w:val="20"/>
                <w:szCs w:val="20"/>
                <w:lang w:val="sr-Latn-CS"/>
              </w:rPr>
              <w:t>1995</w:t>
            </w:r>
          </w:p>
        </w:tc>
        <w:tc>
          <w:tcPr>
            <w:tcW w:w="3790" w:type="dxa"/>
            <w:gridSpan w:val="5"/>
            <w:vAlign w:val="center"/>
          </w:tcPr>
          <w:p w:rsidR="00FD532D" w:rsidRPr="003737FC" w:rsidRDefault="00FD532D" w:rsidP="00AB5D0B">
            <w:pPr>
              <w:rPr>
                <w:sz w:val="20"/>
                <w:szCs w:val="20"/>
                <w:lang w:val="sr-Latn-CS"/>
              </w:rPr>
            </w:pPr>
            <w:r w:rsidRPr="003737FC">
              <w:rPr>
                <w:sz w:val="20"/>
                <w:szCs w:val="20"/>
                <w:lang w:val="sr-Latn-CS"/>
              </w:rPr>
              <w:t>University in Belgrade, Medical Faculty</w:t>
            </w:r>
          </w:p>
        </w:tc>
        <w:tc>
          <w:tcPr>
            <w:tcW w:w="2621" w:type="dxa"/>
            <w:gridSpan w:val="3"/>
            <w:vAlign w:val="center"/>
          </w:tcPr>
          <w:p w:rsidR="00FD532D" w:rsidRPr="003737FC" w:rsidRDefault="00FD532D" w:rsidP="00AB5D0B">
            <w:pPr>
              <w:rPr>
                <w:sz w:val="20"/>
                <w:szCs w:val="20"/>
                <w:lang w:val="sr-Latn-CS"/>
              </w:rPr>
            </w:pPr>
            <w:r w:rsidRPr="003737FC">
              <w:rPr>
                <w:sz w:val="20"/>
                <w:szCs w:val="20"/>
                <w:lang w:val="sr-Latn-CS"/>
              </w:rPr>
              <w:t>Histology, citology</w:t>
            </w:r>
          </w:p>
        </w:tc>
      </w:tr>
      <w:tr w:rsidR="00FD532D" w:rsidRPr="003737FC">
        <w:tc>
          <w:tcPr>
            <w:tcW w:w="2544" w:type="dxa"/>
            <w:gridSpan w:val="3"/>
            <w:vAlign w:val="center"/>
          </w:tcPr>
          <w:p w:rsidR="00FD532D" w:rsidRPr="003737FC" w:rsidRDefault="00FD532D" w:rsidP="00AB5D0B">
            <w:pPr>
              <w:rPr>
                <w:sz w:val="20"/>
                <w:szCs w:val="20"/>
              </w:rPr>
            </w:pPr>
            <w:r>
              <w:rPr>
                <w:sz w:val="20"/>
                <w:szCs w:val="20"/>
              </w:rPr>
              <w:t>B.Sc</w:t>
            </w:r>
            <w:r w:rsidRPr="003737FC">
              <w:rPr>
                <w:sz w:val="20"/>
                <w:szCs w:val="20"/>
              </w:rPr>
              <w:t>.</w:t>
            </w:r>
          </w:p>
        </w:tc>
        <w:tc>
          <w:tcPr>
            <w:tcW w:w="1304" w:type="dxa"/>
            <w:vAlign w:val="center"/>
          </w:tcPr>
          <w:p w:rsidR="00FD532D" w:rsidRPr="003737FC" w:rsidRDefault="00FD532D" w:rsidP="00AB5D0B">
            <w:pPr>
              <w:rPr>
                <w:sz w:val="20"/>
                <w:szCs w:val="20"/>
                <w:lang w:val="sr-Latn-CS"/>
              </w:rPr>
            </w:pPr>
            <w:r w:rsidRPr="003737FC">
              <w:rPr>
                <w:sz w:val="20"/>
                <w:szCs w:val="20"/>
                <w:lang w:val="sr-Latn-CS"/>
              </w:rPr>
              <w:t>1980</w:t>
            </w:r>
          </w:p>
        </w:tc>
        <w:tc>
          <w:tcPr>
            <w:tcW w:w="3790" w:type="dxa"/>
            <w:gridSpan w:val="5"/>
            <w:vAlign w:val="center"/>
          </w:tcPr>
          <w:p w:rsidR="00FD532D" w:rsidRPr="003737FC" w:rsidRDefault="00FD532D" w:rsidP="00AB5D0B">
            <w:pPr>
              <w:rPr>
                <w:sz w:val="20"/>
                <w:szCs w:val="20"/>
                <w:lang w:val="sr-Latn-CS"/>
              </w:rPr>
            </w:pPr>
            <w:r w:rsidRPr="003737FC">
              <w:rPr>
                <w:sz w:val="20"/>
                <w:szCs w:val="20"/>
                <w:lang w:val="sr-Latn-CS"/>
              </w:rPr>
              <w:t>University in Belgrade, Faculty of Biology</w:t>
            </w:r>
          </w:p>
        </w:tc>
        <w:tc>
          <w:tcPr>
            <w:tcW w:w="2621" w:type="dxa"/>
            <w:gridSpan w:val="3"/>
            <w:vAlign w:val="center"/>
          </w:tcPr>
          <w:p w:rsidR="00FD532D" w:rsidRPr="003737FC" w:rsidRDefault="00FD532D" w:rsidP="00AB5D0B">
            <w:pPr>
              <w:rPr>
                <w:sz w:val="20"/>
                <w:szCs w:val="20"/>
                <w:lang w:val="sr-Latn-CS"/>
              </w:rPr>
            </w:pPr>
            <w:r w:rsidRPr="003737FC">
              <w:rPr>
                <w:sz w:val="20"/>
                <w:szCs w:val="20"/>
                <w:lang w:val="sr-Latn-CS"/>
              </w:rPr>
              <w:t>Histology, citology</w:t>
            </w:r>
          </w:p>
        </w:tc>
      </w:tr>
      <w:tr w:rsidR="00FD532D" w:rsidRPr="003737FC">
        <w:tc>
          <w:tcPr>
            <w:tcW w:w="10259" w:type="dxa"/>
            <w:gridSpan w:val="12"/>
          </w:tcPr>
          <w:p w:rsidR="00FD532D" w:rsidRPr="003737FC" w:rsidRDefault="00FD532D" w:rsidP="00577446">
            <w:pPr>
              <w:rPr>
                <w:sz w:val="20"/>
                <w:szCs w:val="20"/>
                <w:lang w:val="en-GB"/>
              </w:rPr>
            </w:pPr>
            <w:r>
              <w:rPr>
                <w:b/>
                <w:bCs/>
                <w:sz w:val="20"/>
                <w:szCs w:val="20"/>
                <w:lang w:val="en-GB"/>
              </w:rPr>
              <w:t>The list of dissertations in which a teacher is/was a supervisor in the past 10 years</w:t>
            </w:r>
          </w:p>
        </w:tc>
      </w:tr>
      <w:tr w:rsidR="00FD532D" w:rsidRPr="003E0D91">
        <w:tc>
          <w:tcPr>
            <w:tcW w:w="420" w:type="dxa"/>
            <w:tcMar>
              <w:left w:w="85" w:type="dxa"/>
              <w:right w:w="57" w:type="dxa"/>
            </w:tcMar>
            <w:vAlign w:val="center"/>
          </w:tcPr>
          <w:p w:rsidR="00FD532D" w:rsidRPr="005262D8" w:rsidRDefault="00FD532D" w:rsidP="00723856">
            <w:pPr>
              <w:jc w:val="center"/>
              <w:rPr>
                <w:sz w:val="20"/>
                <w:szCs w:val="20"/>
              </w:rPr>
            </w:pPr>
            <w:r>
              <w:rPr>
                <w:sz w:val="20"/>
                <w:szCs w:val="20"/>
              </w:rPr>
              <w:t>No</w:t>
            </w:r>
          </w:p>
        </w:tc>
        <w:tc>
          <w:tcPr>
            <w:tcW w:w="4440" w:type="dxa"/>
            <w:gridSpan w:val="4"/>
            <w:tcMar>
              <w:left w:w="85" w:type="dxa"/>
              <w:right w:w="57" w:type="dxa"/>
            </w:tcMar>
            <w:vAlign w:val="center"/>
          </w:tcPr>
          <w:p w:rsidR="00FD532D" w:rsidRPr="005262D8" w:rsidRDefault="00FD532D" w:rsidP="00723856">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520" w:type="dxa"/>
            <w:gridSpan w:val="2"/>
            <w:tcMar>
              <w:left w:w="85" w:type="dxa"/>
              <w:right w:w="57" w:type="dxa"/>
            </w:tcMar>
            <w:vAlign w:val="center"/>
          </w:tcPr>
          <w:p w:rsidR="00FD532D" w:rsidRPr="005262D8" w:rsidRDefault="00FD532D" w:rsidP="00723856">
            <w:pPr>
              <w:rPr>
                <w:sz w:val="20"/>
                <w:szCs w:val="20"/>
                <w:lang w:val="sr-Cyrl-CS"/>
              </w:rPr>
            </w:pPr>
            <w:r w:rsidRPr="005262D8">
              <w:rPr>
                <w:sz w:val="20"/>
                <w:szCs w:val="20"/>
              </w:rPr>
              <w:t>Candidate´s Name</w:t>
            </w:r>
          </w:p>
        </w:tc>
        <w:tc>
          <w:tcPr>
            <w:tcW w:w="1440" w:type="dxa"/>
            <w:gridSpan w:val="3"/>
            <w:tcMar>
              <w:left w:w="85" w:type="dxa"/>
              <w:right w:w="57" w:type="dxa"/>
            </w:tcMar>
            <w:vAlign w:val="center"/>
          </w:tcPr>
          <w:p w:rsidR="00FD532D" w:rsidRPr="003E0D91" w:rsidRDefault="00FD532D" w:rsidP="00723856">
            <w:pPr>
              <w:jc w:val="center"/>
              <w:rPr>
                <w:sz w:val="20"/>
                <w:szCs w:val="20"/>
                <w:lang w:val="sr-Cyrl-CS"/>
              </w:rPr>
            </w:pPr>
            <w:r>
              <w:rPr>
                <w:sz w:val="20"/>
                <w:szCs w:val="20"/>
                <w:lang w:val="sr-Cyrl-CS"/>
              </w:rPr>
              <w:t>*</w:t>
            </w:r>
            <w:r>
              <w:rPr>
                <w:sz w:val="20"/>
                <w:szCs w:val="20"/>
              </w:rPr>
              <w:t>reported</w:t>
            </w:r>
          </w:p>
        </w:tc>
        <w:tc>
          <w:tcPr>
            <w:tcW w:w="1439" w:type="dxa"/>
            <w:gridSpan w:val="2"/>
            <w:tcMar>
              <w:left w:w="85" w:type="dxa"/>
              <w:right w:w="57" w:type="dxa"/>
            </w:tcMar>
            <w:vAlign w:val="center"/>
          </w:tcPr>
          <w:p w:rsidR="00FD532D" w:rsidRPr="005262D8" w:rsidRDefault="00FD532D" w:rsidP="00723856">
            <w:pPr>
              <w:jc w:val="center"/>
              <w:rPr>
                <w:sz w:val="20"/>
                <w:szCs w:val="20"/>
              </w:rPr>
            </w:pPr>
            <w:r w:rsidRPr="003E0D91">
              <w:rPr>
                <w:sz w:val="20"/>
                <w:szCs w:val="20"/>
                <w:lang w:val="sr-Cyrl-CS"/>
              </w:rPr>
              <w:t xml:space="preserve">** </w:t>
            </w:r>
            <w:r>
              <w:rPr>
                <w:sz w:val="20"/>
                <w:szCs w:val="20"/>
              </w:rPr>
              <w:t>defended</w:t>
            </w:r>
          </w:p>
        </w:tc>
      </w:tr>
      <w:tr w:rsidR="00FD532D" w:rsidRPr="003E0D91">
        <w:tc>
          <w:tcPr>
            <w:tcW w:w="420" w:type="dxa"/>
            <w:tcMar>
              <w:left w:w="85" w:type="dxa"/>
              <w:right w:w="57" w:type="dxa"/>
            </w:tcMar>
            <w:vAlign w:val="center"/>
          </w:tcPr>
          <w:p w:rsidR="00FD532D" w:rsidRPr="00723856" w:rsidRDefault="00FD532D" w:rsidP="00723856">
            <w:pPr>
              <w:jc w:val="center"/>
              <w:rPr>
                <w:sz w:val="20"/>
                <w:szCs w:val="20"/>
                <w:lang w:val="sr-Latn-CS"/>
              </w:rPr>
            </w:pPr>
            <w:r>
              <w:rPr>
                <w:sz w:val="20"/>
                <w:szCs w:val="20"/>
                <w:lang w:val="sr-Latn-CS"/>
              </w:rPr>
              <w:t>1.</w:t>
            </w:r>
          </w:p>
        </w:tc>
        <w:tc>
          <w:tcPr>
            <w:tcW w:w="4440" w:type="dxa"/>
            <w:gridSpan w:val="4"/>
            <w:tcMar>
              <w:left w:w="85" w:type="dxa"/>
              <w:right w:w="57" w:type="dxa"/>
            </w:tcMar>
            <w:vAlign w:val="center"/>
          </w:tcPr>
          <w:p w:rsidR="00FD532D" w:rsidRPr="001054B0" w:rsidRDefault="00FD532D" w:rsidP="00723856">
            <w:pPr>
              <w:rPr>
                <w:sz w:val="20"/>
                <w:szCs w:val="20"/>
                <w:lang w:val="sr-Cyrl-CS"/>
              </w:rPr>
            </w:pPr>
            <w:r w:rsidRPr="001054B0">
              <w:rPr>
                <w:sz w:val="20"/>
                <w:szCs w:val="20"/>
                <w:lang w:val="sr-Cyrl-CS"/>
              </w:rPr>
              <w:t>Effects of phytoestrogens and sex hormones on the pituitary-adrenocortical system in an animal model of andropause</w:t>
            </w:r>
          </w:p>
        </w:tc>
        <w:tc>
          <w:tcPr>
            <w:tcW w:w="2520" w:type="dxa"/>
            <w:gridSpan w:val="2"/>
            <w:tcMar>
              <w:left w:w="85" w:type="dxa"/>
              <w:right w:w="57" w:type="dxa"/>
            </w:tcMar>
            <w:vAlign w:val="center"/>
          </w:tcPr>
          <w:p w:rsidR="00FD532D" w:rsidRPr="00723856" w:rsidRDefault="00FD532D" w:rsidP="00723856">
            <w:pPr>
              <w:rPr>
                <w:sz w:val="20"/>
                <w:szCs w:val="20"/>
                <w:lang w:val="sr-Latn-CS"/>
              </w:rPr>
            </w:pPr>
            <w:r>
              <w:rPr>
                <w:sz w:val="20"/>
                <w:szCs w:val="20"/>
                <w:lang w:val="sr-Latn-CS"/>
              </w:rPr>
              <w:t>Vladimir Ajdžanović</w:t>
            </w:r>
          </w:p>
        </w:tc>
        <w:tc>
          <w:tcPr>
            <w:tcW w:w="1440" w:type="dxa"/>
            <w:gridSpan w:val="3"/>
            <w:tcMar>
              <w:left w:w="85" w:type="dxa"/>
              <w:right w:w="57" w:type="dxa"/>
            </w:tcMar>
            <w:vAlign w:val="center"/>
          </w:tcPr>
          <w:p w:rsidR="00FD532D" w:rsidRPr="003E0D91" w:rsidRDefault="00FD532D" w:rsidP="00723856">
            <w:pPr>
              <w:jc w:val="center"/>
              <w:rPr>
                <w:sz w:val="20"/>
                <w:szCs w:val="20"/>
                <w:lang w:val="sr-Cyrl-CS"/>
              </w:rPr>
            </w:pPr>
          </w:p>
        </w:tc>
        <w:tc>
          <w:tcPr>
            <w:tcW w:w="1439" w:type="dxa"/>
            <w:gridSpan w:val="2"/>
            <w:tcMar>
              <w:left w:w="85" w:type="dxa"/>
              <w:right w:w="57" w:type="dxa"/>
            </w:tcMar>
            <w:vAlign w:val="center"/>
          </w:tcPr>
          <w:p w:rsidR="00FD532D" w:rsidRPr="003E0D91" w:rsidRDefault="00FD532D" w:rsidP="00034C91">
            <w:pPr>
              <w:jc w:val="center"/>
              <w:rPr>
                <w:sz w:val="20"/>
                <w:szCs w:val="20"/>
                <w:lang w:val="sr-Cyrl-CS"/>
              </w:rPr>
            </w:pPr>
            <w:r w:rsidRPr="003E0D91">
              <w:rPr>
                <w:sz w:val="20"/>
                <w:szCs w:val="20"/>
                <w:lang w:val="sr-Cyrl-CS"/>
              </w:rPr>
              <w:t>2009</w:t>
            </w:r>
          </w:p>
        </w:tc>
      </w:tr>
      <w:tr w:rsidR="00FD532D" w:rsidRPr="003E0D91">
        <w:tc>
          <w:tcPr>
            <w:tcW w:w="420" w:type="dxa"/>
            <w:tcMar>
              <w:left w:w="85" w:type="dxa"/>
              <w:right w:w="57" w:type="dxa"/>
            </w:tcMar>
            <w:vAlign w:val="center"/>
          </w:tcPr>
          <w:p w:rsidR="00FD532D" w:rsidRPr="00723856" w:rsidRDefault="00FD532D" w:rsidP="00723856">
            <w:pPr>
              <w:jc w:val="center"/>
              <w:rPr>
                <w:sz w:val="20"/>
                <w:szCs w:val="20"/>
                <w:lang w:val="sr-Latn-CS"/>
              </w:rPr>
            </w:pPr>
            <w:r>
              <w:rPr>
                <w:sz w:val="20"/>
                <w:szCs w:val="20"/>
                <w:lang w:val="sr-Latn-CS"/>
              </w:rPr>
              <w:t>2.</w:t>
            </w:r>
          </w:p>
        </w:tc>
        <w:tc>
          <w:tcPr>
            <w:tcW w:w="4440" w:type="dxa"/>
            <w:gridSpan w:val="4"/>
            <w:tcMar>
              <w:left w:w="85" w:type="dxa"/>
              <w:right w:w="57" w:type="dxa"/>
            </w:tcMar>
            <w:vAlign w:val="center"/>
          </w:tcPr>
          <w:p w:rsidR="00FD532D" w:rsidRPr="001054B0" w:rsidRDefault="00FD532D" w:rsidP="00723856">
            <w:pPr>
              <w:rPr>
                <w:sz w:val="20"/>
                <w:szCs w:val="20"/>
                <w:lang w:val="sr-Cyrl-CS"/>
              </w:rPr>
            </w:pPr>
            <w:r>
              <w:rPr>
                <w:color w:val="000000"/>
                <w:sz w:val="20"/>
                <w:szCs w:val="20"/>
              </w:rPr>
              <w:t>Imunohistochemical and stereogical</w:t>
            </w:r>
            <w:r w:rsidRPr="001054B0">
              <w:rPr>
                <w:color w:val="000000"/>
                <w:sz w:val="20"/>
                <w:szCs w:val="20"/>
              </w:rPr>
              <w:t xml:space="preserve"> </w:t>
            </w:r>
            <w:r>
              <w:rPr>
                <w:color w:val="000000"/>
                <w:sz w:val="20"/>
                <w:szCs w:val="20"/>
              </w:rPr>
              <w:t>r</w:t>
            </w:r>
            <w:r w:rsidRPr="001054B0">
              <w:rPr>
                <w:color w:val="000000"/>
                <w:sz w:val="20"/>
                <w:szCs w:val="20"/>
              </w:rPr>
              <w:t>esearch</w:t>
            </w:r>
            <w:r>
              <w:rPr>
                <w:color w:val="000000"/>
                <w:sz w:val="20"/>
                <w:szCs w:val="20"/>
              </w:rPr>
              <w:t xml:space="preserve"> of </w:t>
            </w:r>
            <w:r w:rsidRPr="001054B0">
              <w:rPr>
                <w:color w:val="000000"/>
                <w:sz w:val="20"/>
                <w:szCs w:val="20"/>
              </w:rPr>
              <w:t>the pituitary-</w:t>
            </w:r>
            <w:r w:rsidRPr="001054B0">
              <w:rPr>
                <w:sz w:val="20"/>
                <w:szCs w:val="20"/>
                <w:lang w:val="sr-Cyrl-CS"/>
              </w:rPr>
              <w:t xml:space="preserve"> adrenocortical </w:t>
            </w:r>
            <w:r w:rsidRPr="001054B0">
              <w:rPr>
                <w:color w:val="000000"/>
                <w:sz w:val="20"/>
                <w:szCs w:val="20"/>
              </w:rPr>
              <w:t xml:space="preserve">system of rats during acclimation to increased </w:t>
            </w:r>
            <w:r>
              <w:rPr>
                <w:color w:val="000000"/>
                <w:sz w:val="20"/>
                <w:szCs w:val="20"/>
              </w:rPr>
              <w:t>a</w:t>
            </w:r>
            <w:r w:rsidRPr="001054B0">
              <w:rPr>
                <w:color w:val="000000"/>
                <w:sz w:val="20"/>
                <w:szCs w:val="20"/>
              </w:rPr>
              <w:t xml:space="preserve">mbient </w:t>
            </w:r>
            <w:r>
              <w:rPr>
                <w:color w:val="000000"/>
                <w:sz w:val="20"/>
                <w:szCs w:val="20"/>
              </w:rPr>
              <w:t>t</w:t>
            </w:r>
            <w:r w:rsidRPr="001054B0">
              <w:rPr>
                <w:color w:val="000000"/>
                <w:sz w:val="20"/>
                <w:szCs w:val="20"/>
              </w:rPr>
              <w:t>emperature</w:t>
            </w:r>
          </w:p>
        </w:tc>
        <w:tc>
          <w:tcPr>
            <w:tcW w:w="2520" w:type="dxa"/>
            <w:gridSpan w:val="2"/>
            <w:tcMar>
              <w:left w:w="85" w:type="dxa"/>
              <w:right w:w="57" w:type="dxa"/>
            </w:tcMar>
            <w:vAlign w:val="center"/>
          </w:tcPr>
          <w:p w:rsidR="00FD532D" w:rsidRPr="00723856" w:rsidRDefault="00FD532D" w:rsidP="00723856">
            <w:pPr>
              <w:rPr>
                <w:sz w:val="20"/>
                <w:szCs w:val="20"/>
                <w:lang w:val="sr-Latn-CS"/>
              </w:rPr>
            </w:pPr>
            <w:r>
              <w:rPr>
                <w:sz w:val="20"/>
                <w:szCs w:val="20"/>
                <w:lang w:val="sr-Latn-CS"/>
              </w:rPr>
              <w:t>Florina Perčinić-Popovska</w:t>
            </w:r>
          </w:p>
        </w:tc>
        <w:tc>
          <w:tcPr>
            <w:tcW w:w="1440" w:type="dxa"/>
            <w:gridSpan w:val="3"/>
            <w:tcMar>
              <w:left w:w="85" w:type="dxa"/>
              <w:right w:w="57" w:type="dxa"/>
            </w:tcMar>
            <w:vAlign w:val="center"/>
          </w:tcPr>
          <w:p w:rsidR="00FD532D" w:rsidRPr="003E0D91" w:rsidRDefault="00FD532D" w:rsidP="00723856">
            <w:pPr>
              <w:jc w:val="center"/>
              <w:rPr>
                <w:sz w:val="20"/>
                <w:szCs w:val="20"/>
                <w:lang w:val="sr-Cyrl-CS"/>
              </w:rPr>
            </w:pPr>
          </w:p>
        </w:tc>
        <w:tc>
          <w:tcPr>
            <w:tcW w:w="1439" w:type="dxa"/>
            <w:gridSpan w:val="2"/>
            <w:tcMar>
              <w:left w:w="85" w:type="dxa"/>
              <w:right w:w="57" w:type="dxa"/>
            </w:tcMar>
            <w:vAlign w:val="center"/>
          </w:tcPr>
          <w:p w:rsidR="00FD532D" w:rsidRPr="003E0D91" w:rsidRDefault="00FD532D" w:rsidP="00034C91">
            <w:pPr>
              <w:jc w:val="center"/>
              <w:rPr>
                <w:sz w:val="20"/>
                <w:szCs w:val="20"/>
                <w:lang w:val="sr-Cyrl-CS"/>
              </w:rPr>
            </w:pPr>
            <w:r w:rsidRPr="003E0D91">
              <w:rPr>
                <w:sz w:val="20"/>
                <w:szCs w:val="20"/>
                <w:lang w:val="sr-Cyrl-CS"/>
              </w:rPr>
              <w:t>2010</w:t>
            </w:r>
          </w:p>
        </w:tc>
      </w:tr>
      <w:tr w:rsidR="00FD532D" w:rsidRPr="003E0D91">
        <w:tc>
          <w:tcPr>
            <w:tcW w:w="420" w:type="dxa"/>
            <w:tcMar>
              <w:left w:w="85" w:type="dxa"/>
              <w:right w:w="57" w:type="dxa"/>
            </w:tcMar>
            <w:vAlign w:val="center"/>
          </w:tcPr>
          <w:p w:rsidR="00FD532D" w:rsidRPr="00723856" w:rsidRDefault="00FD532D" w:rsidP="00723856">
            <w:pPr>
              <w:jc w:val="center"/>
              <w:rPr>
                <w:sz w:val="20"/>
                <w:szCs w:val="20"/>
                <w:lang w:val="sr-Latn-CS"/>
              </w:rPr>
            </w:pPr>
            <w:r>
              <w:rPr>
                <w:sz w:val="20"/>
                <w:szCs w:val="20"/>
                <w:lang w:val="sr-Latn-CS"/>
              </w:rPr>
              <w:t>3.</w:t>
            </w:r>
          </w:p>
        </w:tc>
        <w:tc>
          <w:tcPr>
            <w:tcW w:w="4440" w:type="dxa"/>
            <w:gridSpan w:val="4"/>
            <w:tcMar>
              <w:left w:w="85" w:type="dxa"/>
              <w:right w:w="57" w:type="dxa"/>
            </w:tcMar>
            <w:vAlign w:val="center"/>
          </w:tcPr>
          <w:p w:rsidR="00FD532D" w:rsidRPr="009F0D78" w:rsidRDefault="00FD532D" w:rsidP="00723856">
            <w:pPr>
              <w:rPr>
                <w:sz w:val="20"/>
                <w:szCs w:val="20"/>
                <w:lang w:val="sr-Cyrl-CS"/>
              </w:rPr>
            </w:pPr>
            <w:r w:rsidRPr="009F0D78">
              <w:rPr>
                <w:sz w:val="20"/>
                <w:szCs w:val="20"/>
                <w:lang w:val="sr-Cyrl-CS"/>
              </w:rPr>
              <w:t>Pituitary-ovarian system of rats</w:t>
            </w:r>
            <w:r>
              <w:rPr>
                <w:sz w:val="20"/>
                <w:szCs w:val="20"/>
                <w:lang w:val="sr-Latn-CS"/>
              </w:rPr>
              <w:t xml:space="preserve"> from</w:t>
            </w:r>
            <w:r w:rsidRPr="009F0D78">
              <w:rPr>
                <w:sz w:val="20"/>
                <w:szCs w:val="20"/>
                <w:lang w:val="sr-Cyrl-CS"/>
              </w:rPr>
              <w:t xml:space="preserve"> fetal </w:t>
            </w:r>
            <w:r>
              <w:rPr>
                <w:sz w:val="20"/>
                <w:szCs w:val="20"/>
                <w:lang w:val="sr-Cyrl-CS"/>
              </w:rPr>
              <w:t>to peripubert</w:t>
            </w:r>
            <w:r>
              <w:rPr>
                <w:sz w:val="20"/>
                <w:szCs w:val="20"/>
                <w:lang w:val="sr-Latn-CS"/>
              </w:rPr>
              <w:t>al</w:t>
            </w:r>
            <w:r w:rsidRPr="009F0D78">
              <w:rPr>
                <w:sz w:val="20"/>
                <w:szCs w:val="20"/>
                <w:lang w:val="sr-Cyrl-CS"/>
              </w:rPr>
              <w:t xml:space="preserve"> period of life after intrauterine exposure to dexamethasone</w:t>
            </w:r>
          </w:p>
        </w:tc>
        <w:tc>
          <w:tcPr>
            <w:tcW w:w="2520" w:type="dxa"/>
            <w:gridSpan w:val="2"/>
            <w:tcMar>
              <w:left w:w="85" w:type="dxa"/>
              <w:right w:w="57" w:type="dxa"/>
            </w:tcMar>
            <w:vAlign w:val="center"/>
          </w:tcPr>
          <w:p w:rsidR="00FD532D" w:rsidRPr="001054B0" w:rsidRDefault="00FD532D" w:rsidP="00723856">
            <w:pPr>
              <w:rPr>
                <w:sz w:val="20"/>
                <w:szCs w:val="20"/>
                <w:lang w:val="sr-Latn-CS"/>
              </w:rPr>
            </w:pPr>
            <w:r>
              <w:rPr>
                <w:sz w:val="20"/>
                <w:szCs w:val="20"/>
                <w:lang w:val="sr-Latn-CS"/>
              </w:rPr>
              <w:t>Nataša Ristić</w:t>
            </w:r>
          </w:p>
        </w:tc>
        <w:tc>
          <w:tcPr>
            <w:tcW w:w="1440" w:type="dxa"/>
            <w:gridSpan w:val="3"/>
            <w:tcMar>
              <w:left w:w="85" w:type="dxa"/>
              <w:right w:w="57" w:type="dxa"/>
            </w:tcMar>
            <w:vAlign w:val="center"/>
          </w:tcPr>
          <w:p w:rsidR="00FD532D" w:rsidRPr="003E0D91" w:rsidRDefault="00FD532D" w:rsidP="00723856">
            <w:pPr>
              <w:jc w:val="center"/>
              <w:rPr>
                <w:sz w:val="20"/>
                <w:szCs w:val="20"/>
                <w:lang w:val="sr-Cyrl-CS"/>
              </w:rPr>
            </w:pPr>
          </w:p>
        </w:tc>
        <w:tc>
          <w:tcPr>
            <w:tcW w:w="1439" w:type="dxa"/>
            <w:gridSpan w:val="2"/>
            <w:tcMar>
              <w:left w:w="85" w:type="dxa"/>
              <w:right w:w="57" w:type="dxa"/>
            </w:tcMar>
            <w:vAlign w:val="center"/>
          </w:tcPr>
          <w:p w:rsidR="00FD532D" w:rsidRPr="003E0D91" w:rsidRDefault="00FD532D" w:rsidP="00034C91">
            <w:pPr>
              <w:jc w:val="center"/>
              <w:rPr>
                <w:sz w:val="20"/>
                <w:szCs w:val="20"/>
                <w:lang w:val="sr-Cyrl-CS"/>
              </w:rPr>
            </w:pPr>
            <w:r w:rsidRPr="003E0D91">
              <w:rPr>
                <w:sz w:val="20"/>
                <w:szCs w:val="20"/>
                <w:lang w:val="sr-Cyrl-CS"/>
              </w:rPr>
              <w:t>2012</w:t>
            </w:r>
          </w:p>
        </w:tc>
      </w:tr>
      <w:tr w:rsidR="00FD532D" w:rsidRPr="003737FC">
        <w:tc>
          <w:tcPr>
            <w:tcW w:w="10259" w:type="dxa"/>
            <w:gridSpan w:val="12"/>
          </w:tcPr>
          <w:p w:rsidR="00FD532D" w:rsidRPr="003737FC" w:rsidRDefault="00FD532D" w:rsidP="00577446">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5" w:type="dxa"/>
            <w:gridSpan w:val="2"/>
            <w:vAlign w:val="center"/>
          </w:tcPr>
          <w:p w:rsidR="00FD532D" w:rsidRPr="003737FC" w:rsidRDefault="00FD532D" w:rsidP="00AB5D0B">
            <w:pPr>
              <w:jc w:val="center"/>
              <w:rPr>
                <w:sz w:val="20"/>
                <w:szCs w:val="20"/>
                <w:lang w:val="sr-Latn-CS"/>
              </w:rPr>
            </w:pPr>
            <w:r w:rsidRPr="003737FC">
              <w:rPr>
                <w:sz w:val="20"/>
                <w:szCs w:val="20"/>
                <w:lang w:val="sr-Latn-CS"/>
              </w:rPr>
              <w:t>1.</w:t>
            </w:r>
          </w:p>
        </w:tc>
        <w:tc>
          <w:tcPr>
            <w:tcW w:w="8961" w:type="dxa"/>
            <w:gridSpan w:val="9"/>
          </w:tcPr>
          <w:p w:rsidR="00FD532D" w:rsidRPr="003737FC" w:rsidRDefault="00FD532D" w:rsidP="007431EB">
            <w:pPr>
              <w:jc w:val="both"/>
              <w:rPr>
                <w:sz w:val="20"/>
                <w:szCs w:val="20"/>
                <w:lang w:val="sr-Latn-CS"/>
              </w:rPr>
            </w:pPr>
            <w:r w:rsidRPr="003737FC">
              <w:rPr>
                <w:sz w:val="20"/>
                <w:szCs w:val="20"/>
                <w:shd w:val="clear" w:color="auto" w:fill="FFFFFF"/>
                <w:lang w:val="sr-Cyrl-CS"/>
              </w:rPr>
              <w:t>Š</w:t>
            </w:r>
            <w:r w:rsidRPr="003737FC">
              <w:rPr>
                <w:sz w:val="20"/>
                <w:szCs w:val="20"/>
                <w:shd w:val="clear" w:color="auto" w:fill="FFFFFF"/>
                <w:lang w:val="sr-Latn-CS"/>
              </w:rPr>
              <w:t>osi</w:t>
            </w:r>
            <w:r w:rsidRPr="003737FC">
              <w:rPr>
                <w:sz w:val="20"/>
                <w:szCs w:val="20"/>
                <w:shd w:val="clear" w:color="auto" w:fill="FFFFFF"/>
                <w:lang w:val="sr-Cyrl-CS"/>
              </w:rPr>
              <w:t>ć-</w:t>
            </w:r>
            <w:r w:rsidRPr="003737FC">
              <w:rPr>
                <w:sz w:val="20"/>
                <w:szCs w:val="20"/>
                <w:shd w:val="clear" w:color="auto" w:fill="FFFFFF"/>
                <w:lang w:val="sr-Latn-CS"/>
              </w:rPr>
              <w:t>Jurjevi</w:t>
            </w:r>
            <w:r w:rsidRPr="003737FC">
              <w:rPr>
                <w:sz w:val="20"/>
                <w:szCs w:val="20"/>
                <w:shd w:val="clear" w:color="auto" w:fill="FFFFFF"/>
                <w:lang w:val="sr-Cyrl-CS"/>
              </w:rPr>
              <w:t xml:space="preserve">ć </w:t>
            </w:r>
            <w:r w:rsidRPr="003737FC">
              <w:rPr>
                <w:sz w:val="20"/>
                <w:szCs w:val="20"/>
                <w:shd w:val="clear" w:color="auto" w:fill="FFFFFF"/>
                <w:lang w:val="sr-Latn-CS"/>
              </w:rPr>
              <w:t>B</w:t>
            </w:r>
            <w:r w:rsidRPr="003737FC">
              <w:rPr>
                <w:sz w:val="20"/>
                <w:szCs w:val="20"/>
                <w:shd w:val="clear" w:color="auto" w:fill="FFFFFF"/>
                <w:lang w:val="sr-Cyrl-CS"/>
              </w:rPr>
              <w:t xml:space="preserve">, </w:t>
            </w:r>
            <w:r w:rsidRPr="003737FC">
              <w:rPr>
                <w:sz w:val="20"/>
                <w:szCs w:val="20"/>
                <w:shd w:val="clear" w:color="auto" w:fill="FFFFFF"/>
                <w:lang w:val="sr-Latn-CS"/>
              </w:rPr>
              <w:t>Filipovi</w:t>
            </w:r>
            <w:r w:rsidRPr="003737FC">
              <w:rPr>
                <w:sz w:val="20"/>
                <w:szCs w:val="20"/>
                <w:shd w:val="clear" w:color="auto" w:fill="FFFFFF"/>
                <w:lang w:val="sr-Cyrl-CS"/>
              </w:rPr>
              <w:t xml:space="preserve">ć </w:t>
            </w:r>
            <w:r w:rsidRPr="003737FC">
              <w:rPr>
                <w:sz w:val="20"/>
                <w:szCs w:val="20"/>
                <w:shd w:val="clear" w:color="auto" w:fill="FFFFFF"/>
                <w:lang w:val="sr-Latn-CS"/>
              </w:rPr>
              <w:t>B</w:t>
            </w:r>
            <w:r w:rsidRPr="003737FC">
              <w:rPr>
                <w:sz w:val="20"/>
                <w:szCs w:val="20"/>
                <w:shd w:val="clear" w:color="auto" w:fill="FFFFFF"/>
                <w:lang w:val="sr-Cyrl-CS"/>
              </w:rPr>
              <w:t xml:space="preserve">, </w:t>
            </w:r>
            <w:r w:rsidRPr="003737FC">
              <w:rPr>
                <w:sz w:val="20"/>
                <w:szCs w:val="20"/>
                <w:shd w:val="clear" w:color="auto" w:fill="FFFFFF"/>
                <w:lang w:val="sr-Latn-CS"/>
              </w:rPr>
              <w:t>Ajdzanovi</w:t>
            </w:r>
            <w:r w:rsidRPr="003737FC">
              <w:rPr>
                <w:sz w:val="20"/>
                <w:szCs w:val="20"/>
                <w:shd w:val="clear" w:color="auto" w:fill="FFFFFF"/>
                <w:lang w:val="sr-Cyrl-CS"/>
              </w:rPr>
              <w:t xml:space="preserve">ć </w:t>
            </w:r>
            <w:r w:rsidRPr="003737FC">
              <w:rPr>
                <w:sz w:val="20"/>
                <w:szCs w:val="20"/>
                <w:shd w:val="clear" w:color="auto" w:fill="FFFFFF"/>
                <w:lang w:val="sr-Latn-CS"/>
              </w:rPr>
              <w:t>V</w:t>
            </w:r>
            <w:r w:rsidRPr="003737FC">
              <w:rPr>
                <w:sz w:val="20"/>
                <w:szCs w:val="20"/>
                <w:shd w:val="clear" w:color="auto" w:fill="FFFFFF"/>
                <w:lang w:val="sr-Cyrl-CS"/>
              </w:rPr>
              <w:t xml:space="preserve">, </w:t>
            </w:r>
            <w:r w:rsidRPr="003737FC">
              <w:rPr>
                <w:sz w:val="20"/>
                <w:szCs w:val="20"/>
                <w:shd w:val="clear" w:color="auto" w:fill="FFFFFF"/>
                <w:lang w:val="sr-Latn-CS"/>
              </w:rPr>
              <w:t>Savin</w:t>
            </w:r>
            <w:r w:rsidRPr="003737FC">
              <w:rPr>
                <w:sz w:val="20"/>
                <w:szCs w:val="20"/>
                <w:shd w:val="clear" w:color="auto" w:fill="FFFFFF"/>
                <w:lang w:val="sr-Cyrl-CS"/>
              </w:rPr>
              <w:t xml:space="preserve"> </w:t>
            </w:r>
            <w:r w:rsidRPr="003737FC">
              <w:rPr>
                <w:sz w:val="20"/>
                <w:szCs w:val="20"/>
                <w:shd w:val="clear" w:color="auto" w:fill="FFFFFF"/>
                <w:lang w:val="sr-Latn-CS"/>
              </w:rPr>
              <w:t>S</w:t>
            </w:r>
            <w:r w:rsidRPr="003737FC">
              <w:rPr>
                <w:sz w:val="20"/>
                <w:szCs w:val="20"/>
                <w:shd w:val="clear" w:color="auto" w:fill="FFFFFF"/>
                <w:lang w:val="sr-Cyrl-CS"/>
              </w:rPr>
              <w:t xml:space="preserve">, </w:t>
            </w:r>
            <w:r w:rsidRPr="003737FC">
              <w:rPr>
                <w:sz w:val="20"/>
                <w:szCs w:val="20"/>
                <w:shd w:val="clear" w:color="auto" w:fill="FFFFFF"/>
                <w:lang w:val="sr-Latn-CS"/>
              </w:rPr>
              <w:t>Nestorovi</w:t>
            </w:r>
            <w:r w:rsidRPr="003737FC">
              <w:rPr>
                <w:sz w:val="20"/>
                <w:szCs w:val="20"/>
                <w:shd w:val="clear" w:color="auto" w:fill="FFFFFF"/>
                <w:lang w:val="sr-Cyrl-CS"/>
              </w:rPr>
              <w:t xml:space="preserve">ć </w:t>
            </w:r>
            <w:r w:rsidRPr="003737FC">
              <w:rPr>
                <w:sz w:val="20"/>
                <w:szCs w:val="20"/>
                <w:shd w:val="clear" w:color="auto" w:fill="FFFFFF"/>
                <w:lang w:val="sr-Latn-CS"/>
              </w:rPr>
              <w:t>N</w:t>
            </w:r>
            <w:r w:rsidRPr="003737FC">
              <w:rPr>
                <w:sz w:val="20"/>
                <w:szCs w:val="20"/>
                <w:shd w:val="clear" w:color="auto" w:fill="FFFFFF"/>
                <w:lang w:val="sr-Cyrl-CS"/>
              </w:rPr>
              <w:t xml:space="preserve">, </w:t>
            </w:r>
            <w:r w:rsidRPr="003737FC">
              <w:rPr>
                <w:b/>
                <w:bCs/>
                <w:sz w:val="20"/>
                <w:szCs w:val="20"/>
                <w:shd w:val="clear" w:color="auto" w:fill="FFFFFF"/>
                <w:lang w:val="sr-Latn-CS"/>
              </w:rPr>
              <w:t>Milosevi</w:t>
            </w:r>
            <w:r w:rsidRPr="003737FC">
              <w:rPr>
                <w:b/>
                <w:bCs/>
                <w:sz w:val="20"/>
                <w:szCs w:val="20"/>
                <w:shd w:val="clear" w:color="auto" w:fill="FFFFFF"/>
                <w:lang w:val="sr-Cyrl-CS"/>
              </w:rPr>
              <w:t xml:space="preserve">ć </w:t>
            </w:r>
            <w:r w:rsidRPr="003737FC">
              <w:rPr>
                <w:b/>
                <w:bCs/>
                <w:sz w:val="20"/>
                <w:szCs w:val="20"/>
                <w:shd w:val="clear" w:color="auto" w:fill="FFFFFF"/>
                <w:lang w:val="sr-Latn-CS"/>
              </w:rPr>
              <w:t>V</w:t>
            </w:r>
            <w:r w:rsidRPr="003737FC">
              <w:rPr>
                <w:sz w:val="20"/>
                <w:szCs w:val="20"/>
                <w:shd w:val="clear" w:color="auto" w:fill="FFFFFF"/>
                <w:lang w:val="sr-Cyrl-CS"/>
              </w:rPr>
              <w:t xml:space="preserve">, </w:t>
            </w:r>
            <w:r w:rsidRPr="003737FC">
              <w:rPr>
                <w:sz w:val="20"/>
                <w:szCs w:val="20"/>
                <w:shd w:val="clear" w:color="auto" w:fill="FFFFFF"/>
                <w:lang w:val="sr-Latn-CS"/>
              </w:rPr>
              <w:t>Sekuli</w:t>
            </w:r>
            <w:r w:rsidRPr="003737FC">
              <w:rPr>
                <w:sz w:val="20"/>
                <w:szCs w:val="20"/>
                <w:shd w:val="clear" w:color="auto" w:fill="FFFFFF"/>
                <w:lang w:val="sr-Cyrl-CS"/>
              </w:rPr>
              <w:t xml:space="preserve">ć </w:t>
            </w:r>
            <w:r w:rsidRPr="003737FC">
              <w:rPr>
                <w:sz w:val="20"/>
                <w:szCs w:val="20"/>
                <w:shd w:val="clear" w:color="auto" w:fill="FFFFFF"/>
                <w:lang w:val="sr-Latn-CS"/>
              </w:rPr>
              <w:t>M</w:t>
            </w:r>
            <w:r w:rsidRPr="003737FC">
              <w:rPr>
                <w:sz w:val="20"/>
                <w:szCs w:val="20"/>
                <w:shd w:val="clear" w:color="auto" w:fill="FFFFFF"/>
                <w:lang w:val="sr-Cyrl-CS"/>
              </w:rPr>
              <w:t xml:space="preserve">. </w:t>
            </w:r>
            <w:r w:rsidRPr="003737FC">
              <w:rPr>
                <w:sz w:val="20"/>
                <w:szCs w:val="20"/>
                <w:lang w:val="sr-Latn-CS"/>
              </w:rPr>
              <w:t xml:space="preserve">(2010). </w:t>
            </w:r>
            <w:hyperlink r:id="rId28" w:history="1">
              <w:r w:rsidRPr="003737FC">
                <w:rPr>
                  <w:sz w:val="20"/>
                  <w:szCs w:val="20"/>
                  <w:bdr w:val="none" w:sz="0" w:space="0" w:color="auto" w:frame="1"/>
                  <w:shd w:val="clear" w:color="auto" w:fill="FFFFFF"/>
                </w:rPr>
                <w:t>Suppressive</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effects</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of</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genistein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and</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daidzein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on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pituitary</w:t>
              </w:r>
              <w:r w:rsidRPr="003737FC">
                <w:rPr>
                  <w:sz w:val="20"/>
                  <w:szCs w:val="20"/>
                  <w:bdr w:val="none" w:sz="0" w:space="0" w:color="auto" w:frame="1"/>
                  <w:shd w:val="clear" w:color="auto" w:fill="FFFFFF"/>
                  <w:lang w:val="sr-Cyrl-CS"/>
                </w:rPr>
                <w:t>-</w:t>
              </w:r>
              <w:r w:rsidRPr="003737FC">
                <w:rPr>
                  <w:sz w:val="20"/>
                  <w:szCs w:val="20"/>
                  <w:bdr w:val="none" w:sz="0" w:space="0" w:color="auto" w:frame="1"/>
                  <w:shd w:val="clear" w:color="auto" w:fill="FFFFFF"/>
                </w:rPr>
                <w:t>thyroid</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axis</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in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orchidectomized</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middle</w:t>
              </w:r>
              <w:r w:rsidRPr="003737FC">
                <w:rPr>
                  <w:sz w:val="20"/>
                  <w:szCs w:val="20"/>
                  <w:bdr w:val="none" w:sz="0" w:space="0" w:color="auto" w:frame="1"/>
                  <w:shd w:val="clear" w:color="auto" w:fill="FFFFFF"/>
                  <w:lang w:val="sr-Cyrl-CS"/>
                </w:rPr>
                <w:t>-</w:t>
              </w:r>
              <w:r w:rsidRPr="003737FC">
                <w:rPr>
                  <w:sz w:val="20"/>
                  <w:szCs w:val="20"/>
                  <w:bdr w:val="none" w:sz="0" w:space="0" w:color="auto" w:frame="1"/>
                  <w:shd w:val="clear" w:color="auto" w:fill="FFFFFF"/>
                </w:rPr>
                <w:t>aged</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rats</w:t>
              </w:r>
              <w:r w:rsidRPr="003737FC">
                <w:rPr>
                  <w:sz w:val="20"/>
                  <w:szCs w:val="20"/>
                  <w:bdr w:val="none" w:sz="0" w:space="0" w:color="auto" w:frame="1"/>
                  <w:shd w:val="clear" w:color="auto" w:fill="FFFFFF"/>
                  <w:lang w:val="sr-Cyrl-CS"/>
                </w:rPr>
                <w:t>.</w:t>
              </w:r>
            </w:hyperlink>
            <w:r w:rsidRPr="003737FC">
              <w:rPr>
                <w:sz w:val="20"/>
                <w:szCs w:val="20"/>
                <w:bdr w:val="none" w:sz="0" w:space="0" w:color="auto" w:frame="1"/>
                <w:shd w:val="clear" w:color="auto" w:fill="FFFFFF"/>
                <w:lang w:val="sr-Cyrl-CS"/>
              </w:rPr>
              <w:t xml:space="preserve"> </w:t>
            </w:r>
            <w:r w:rsidRPr="003737FC">
              <w:rPr>
                <w:rStyle w:val="A4"/>
                <w:sz w:val="20"/>
                <w:szCs w:val="20"/>
                <w:bdr w:val="none" w:sz="0" w:space="0" w:color="auto" w:frame="1"/>
                <w:shd w:val="clear" w:color="auto" w:fill="FFFFFF"/>
              </w:rPr>
              <w:t>Exp Biol Med (Maywood)</w:t>
            </w:r>
            <w:r w:rsidRPr="003737FC">
              <w:rPr>
                <w:sz w:val="20"/>
                <w:szCs w:val="20"/>
                <w:shd w:val="clear" w:color="auto" w:fill="FFFFFF"/>
              </w:rPr>
              <w:t>. 235:590-</w:t>
            </w:r>
            <w:r w:rsidRPr="003737FC">
              <w:rPr>
                <w:sz w:val="20"/>
                <w:szCs w:val="20"/>
                <w:shd w:val="clear" w:color="auto" w:fill="FFFFFF"/>
                <w:lang w:val="sr-Cyrl-CS"/>
              </w:rPr>
              <w:t>59</w:t>
            </w:r>
            <w:r w:rsidRPr="003737FC">
              <w:rPr>
                <w:sz w:val="20"/>
                <w:szCs w:val="20"/>
                <w:shd w:val="clear" w:color="auto" w:fill="FFFFFF"/>
              </w:rPr>
              <w:t>8</w:t>
            </w:r>
          </w:p>
        </w:tc>
        <w:tc>
          <w:tcPr>
            <w:tcW w:w="763" w:type="dxa"/>
            <w:vAlign w:val="center"/>
          </w:tcPr>
          <w:p w:rsidR="00FD532D" w:rsidRPr="00AB5D0B" w:rsidRDefault="00FD532D" w:rsidP="007431EB">
            <w:pPr>
              <w:jc w:val="center"/>
              <w:rPr>
                <w:sz w:val="20"/>
                <w:szCs w:val="20"/>
                <w:lang w:val="sr-Cyrl-CS"/>
              </w:rPr>
            </w:pPr>
            <w:r w:rsidRPr="00AB5D0B">
              <w:rPr>
                <w:sz w:val="20"/>
                <w:szCs w:val="20"/>
              </w:rPr>
              <w:t>M2</w:t>
            </w:r>
            <w:r w:rsidRPr="00AB5D0B">
              <w:rPr>
                <w:sz w:val="20"/>
                <w:szCs w:val="20"/>
                <w:lang w:val="sr-Cyrl-CS"/>
              </w:rPr>
              <w:t>1</w:t>
            </w:r>
          </w:p>
        </w:tc>
      </w:tr>
      <w:tr w:rsidR="00FD532D" w:rsidRPr="003737FC">
        <w:tc>
          <w:tcPr>
            <w:tcW w:w="535" w:type="dxa"/>
            <w:gridSpan w:val="2"/>
            <w:vAlign w:val="center"/>
          </w:tcPr>
          <w:p w:rsidR="00FD532D" w:rsidRPr="003737FC" w:rsidRDefault="00FD532D" w:rsidP="00AB5D0B">
            <w:pPr>
              <w:jc w:val="center"/>
              <w:rPr>
                <w:sz w:val="20"/>
                <w:szCs w:val="20"/>
                <w:lang w:val="sr-Latn-CS"/>
              </w:rPr>
            </w:pPr>
            <w:r w:rsidRPr="003737FC">
              <w:rPr>
                <w:sz w:val="20"/>
                <w:szCs w:val="20"/>
                <w:lang w:val="sr-Latn-CS"/>
              </w:rPr>
              <w:t>2.</w:t>
            </w:r>
          </w:p>
        </w:tc>
        <w:tc>
          <w:tcPr>
            <w:tcW w:w="8961" w:type="dxa"/>
            <w:gridSpan w:val="9"/>
          </w:tcPr>
          <w:p w:rsidR="00FD532D" w:rsidRPr="003737FC" w:rsidRDefault="00FD532D" w:rsidP="007431EB">
            <w:pPr>
              <w:jc w:val="both"/>
              <w:rPr>
                <w:sz w:val="20"/>
                <w:szCs w:val="20"/>
                <w:lang w:val="sr-Cyrl-CS"/>
              </w:rPr>
            </w:pPr>
            <w:r w:rsidRPr="003737FC">
              <w:rPr>
                <w:sz w:val="20"/>
                <w:szCs w:val="20"/>
                <w:lang w:val="sr-Latn-CS"/>
              </w:rPr>
              <w:t>Ajdžanović V. Spasojević I., Filipović B, Šošić-Jurjević B, Sekulić M</w:t>
            </w:r>
            <w:r w:rsidRPr="003737FC">
              <w:rPr>
                <w:b/>
                <w:bCs/>
                <w:sz w:val="20"/>
                <w:szCs w:val="20"/>
                <w:lang w:val="sr-Latn-CS"/>
              </w:rPr>
              <w:t>, Milošević V.</w:t>
            </w:r>
            <w:r w:rsidRPr="003737FC">
              <w:rPr>
                <w:sz w:val="20"/>
                <w:szCs w:val="20"/>
                <w:lang w:val="sr-Latn-CS"/>
              </w:rPr>
              <w:t xml:space="preserve"> (2010). Effects of genistein and daidzein on erythrocyte membrane fluidity - the Electron Paramagnetic Resonance study. Canadian Journal Physiol. Pharmacol. 88:497-500.</w:t>
            </w:r>
          </w:p>
        </w:tc>
        <w:tc>
          <w:tcPr>
            <w:tcW w:w="763" w:type="dxa"/>
            <w:vAlign w:val="center"/>
          </w:tcPr>
          <w:p w:rsidR="00FD532D" w:rsidRPr="00AB5D0B" w:rsidRDefault="00FD532D" w:rsidP="007431EB">
            <w:pPr>
              <w:jc w:val="center"/>
              <w:rPr>
                <w:sz w:val="20"/>
                <w:szCs w:val="20"/>
                <w:lang w:val="sr-Cyrl-CS"/>
              </w:rPr>
            </w:pPr>
            <w:r w:rsidRPr="00AB5D0B">
              <w:rPr>
                <w:sz w:val="20"/>
                <w:szCs w:val="20"/>
                <w:lang w:val="sr-Cyrl-CS"/>
              </w:rPr>
              <w:t>М23</w:t>
            </w:r>
          </w:p>
        </w:tc>
      </w:tr>
      <w:tr w:rsidR="00FD532D" w:rsidRPr="003737FC">
        <w:tc>
          <w:tcPr>
            <w:tcW w:w="535" w:type="dxa"/>
            <w:gridSpan w:val="2"/>
            <w:vAlign w:val="center"/>
          </w:tcPr>
          <w:p w:rsidR="00FD532D" w:rsidRPr="003737FC" w:rsidRDefault="00FD532D" w:rsidP="00AB5D0B">
            <w:pPr>
              <w:jc w:val="center"/>
              <w:rPr>
                <w:sz w:val="20"/>
                <w:szCs w:val="20"/>
                <w:lang w:val="sr-Latn-CS"/>
              </w:rPr>
            </w:pPr>
            <w:r w:rsidRPr="003737FC">
              <w:rPr>
                <w:sz w:val="20"/>
                <w:szCs w:val="20"/>
                <w:lang w:val="sr-Latn-CS"/>
              </w:rPr>
              <w:t>3.</w:t>
            </w:r>
          </w:p>
        </w:tc>
        <w:tc>
          <w:tcPr>
            <w:tcW w:w="8961" w:type="dxa"/>
            <w:gridSpan w:val="9"/>
          </w:tcPr>
          <w:p w:rsidR="00FD532D" w:rsidRPr="003737FC" w:rsidRDefault="00FD532D" w:rsidP="007431EB">
            <w:pPr>
              <w:numPr>
                <w:ilvl w:val="0"/>
                <w:numId w:val="3"/>
              </w:numPr>
              <w:tabs>
                <w:tab w:val="num" w:pos="0"/>
              </w:tabs>
              <w:autoSpaceDE w:val="0"/>
              <w:autoSpaceDN w:val="0"/>
              <w:adjustRightInd w:val="0"/>
              <w:ind w:left="0" w:hanging="720"/>
              <w:jc w:val="both"/>
              <w:rPr>
                <w:sz w:val="20"/>
                <w:szCs w:val="20"/>
                <w:lang w:val="sr-Latn-CS"/>
              </w:rPr>
            </w:pPr>
            <w:r w:rsidRPr="003737FC">
              <w:rPr>
                <w:sz w:val="20"/>
                <w:szCs w:val="20"/>
                <w:lang w:val="sr-Latn-CS"/>
              </w:rPr>
              <w:t xml:space="preserve">Filepović B, Šošić-Jurjević B, Ajdžanović V, Brkić D, Manojlović Stojanoski M, </w:t>
            </w:r>
            <w:r w:rsidRPr="003737FC">
              <w:rPr>
                <w:b/>
                <w:bCs/>
                <w:sz w:val="20"/>
                <w:szCs w:val="20"/>
                <w:lang w:val="sr-Latn-CS"/>
              </w:rPr>
              <w:t>Milošević V</w:t>
            </w:r>
            <w:r w:rsidRPr="003737FC">
              <w:rPr>
                <w:sz w:val="20"/>
                <w:szCs w:val="20"/>
                <w:lang w:val="sr-Latn-CS"/>
              </w:rPr>
              <w:t>, Sekulić M (20</w:t>
            </w:r>
            <w:r w:rsidRPr="003737FC">
              <w:rPr>
                <w:sz w:val="20"/>
                <w:szCs w:val="20"/>
                <w:lang w:val="sr-Cyrl-CS"/>
              </w:rPr>
              <w:t>10</w:t>
            </w:r>
            <w:r w:rsidRPr="003737FC">
              <w:rPr>
                <w:sz w:val="20"/>
                <w:szCs w:val="20"/>
                <w:lang w:val="sr-Latn-CS"/>
              </w:rPr>
              <w:t>). Daidzein administration positevely affects thyroid C cells and bone structure in orchidectomized midddle-aged rats. Osteoporos Int.21:1609-1616.</w:t>
            </w:r>
          </w:p>
        </w:tc>
        <w:tc>
          <w:tcPr>
            <w:tcW w:w="763" w:type="dxa"/>
            <w:vAlign w:val="center"/>
          </w:tcPr>
          <w:p w:rsidR="00FD532D" w:rsidRPr="00AB5D0B" w:rsidRDefault="00FD532D" w:rsidP="007431EB">
            <w:pPr>
              <w:jc w:val="center"/>
              <w:rPr>
                <w:sz w:val="20"/>
                <w:szCs w:val="20"/>
                <w:lang w:val="sr-Cyrl-CS"/>
              </w:rPr>
            </w:pPr>
            <w:r w:rsidRPr="00AB5D0B">
              <w:rPr>
                <w:sz w:val="20"/>
                <w:szCs w:val="20"/>
                <w:lang w:val="sr-Cyrl-CS"/>
              </w:rPr>
              <w:t>М21</w:t>
            </w:r>
          </w:p>
        </w:tc>
      </w:tr>
      <w:tr w:rsidR="00FD532D" w:rsidRPr="003737FC">
        <w:tc>
          <w:tcPr>
            <w:tcW w:w="535" w:type="dxa"/>
            <w:gridSpan w:val="2"/>
            <w:vAlign w:val="center"/>
          </w:tcPr>
          <w:p w:rsidR="00FD532D" w:rsidRPr="003737FC" w:rsidRDefault="00FD532D" w:rsidP="00AB5D0B">
            <w:pPr>
              <w:jc w:val="center"/>
              <w:rPr>
                <w:sz w:val="20"/>
                <w:szCs w:val="20"/>
                <w:lang w:val="sr-Latn-CS"/>
              </w:rPr>
            </w:pPr>
            <w:r w:rsidRPr="003737FC">
              <w:rPr>
                <w:sz w:val="20"/>
                <w:szCs w:val="20"/>
                <w:lang w:val="sr-Latn-CS"/>
              </w:rPr>
              <w:t>4.</w:t>
            </w:r>
          </w:p>
        </w:tc>
        <w:tc>
          <w:tcPr>
            <w:tcW w:w="8961" w:type="dxa"/>
            <w:gridSpan w:val="9"/>
          </w:tcPr>
          <w:p w:rsidR="00FD532D" w:rsidRPr="003737FC" w:rsidRDefault="00FD532D" w:rsidP="007431EB">
            <w:pPr>
              <w:jc w:val="both"/>
              <w:rPr>
                <w:sz w:val="20"/>
                <w:szCs w:val="20"/>
                <w:lang w:val="sr-Latn-CS"/>
              </w:rPr>
            </w:pPr>
            <w:r w:rsidRPr="003737FC">
              <w:rPr>
                <w:b/>
                <w:bCs/>
                <w:sz w:val="20"/>
                <w:szCs w:val="20"/>
                <w:lang w:val="sr-Latn-CS"/>
              </w:rPr>
              <w:t>Milošević V,</w:t>
            </w:r>
            <w:r w:rsidRPr="003737FC">
              <w:rPr>
                <w:sz w:val="20"/>
                <w:szCs w:val="20"/>
                <w:lang w:val="sr-Latn-CS"/>
              </w:rPr>
              <w:t xml:space="preserve"> Stevanović D,</w:t>
            </w:r>
            <w:r w:rsidRPr="003737FC">
              <w:rPr>
                <w:sz w:val="20"/>
                <w:szCs w:val="20"/>
                <w:vertAlign w:val="superscript"/>
                <w:lang w:val="sr-Latn-CS"/>
              </w:rPr>
              <w:t xml:space="preserve"> </w:t>
            </w:r>
            <w:r w:rsidRPr="003737FC">
              <w:rPr>
                <w:sz w:val="20"/>
                <w:szCs w:val="20"/>
                <w:lang w:val="sr-Latn-CS"/>
              </w:rPr>
              <w:t>Nešić D,</w:t>
            </w:r>
            <w:r w:rsidRPr="003737FC">
              <w:rPr>
                <w:sz w:val="20"/>
                <w:szCs w:val="20"/>
                <w:vertAlign w:val="superscript"/>
                <w:lang w:val="sr-Latn-CS"/>
              </w:rPr>
              <w:t xml:space="preserve"> </w:t>
            </w:r>
            <w:r w:rsidRPr="003737FC">
              <w:rPr>
                <w:sz w:val="20"/>
                <w:szCs w:val="20"/>
                <w:lang w:val="sr-Latn-CS"/>
              </w:rPr>
              <w:t xml:space="preserve">Šošić – Jurjević B, Ajdžanović V, Starčević V, Severs W. (2010). Central Effects Of Ghrelin On The Adrenal Cortex: A Morphological And Hormonal Study.  Gen. Physio. Biophys. 29, </w:t>
            </w:r>
            <w:r w:rsidRPr="003737FC">
              <w:rPr>
                <w:sz w:val="20"/>
                <w:szCs w:val="20"/>
              </w:rPr>
              <w:t>194–202.</w:t>
            </w:r>
          </w:p>
        </w:tc>
        <w:tc>
          <w:tcPr>
            <w:tcW w:w="763" w:type="dxa"/>
            <w:vAlign w:val="center"/>
          </w:tcPr>
          <w:p w:rsidR="00FD532D" w:rsidRPr="00AB5D0B" w:rsidRDefault="00FD532D" w:rsidP="007431EB">
            <w:pPr>
              <w:jc w:val="center"/>
              <w:rPr>
                <w:sz w:val="20"/>
                <w:szCs w:val="20"/>
                <w:lang w:val="sr-Cyrl-CS"/>
              </w:rPr>
            </w:pPr>
            <w:r w:rsidRPr="00AB5D0B">
              <w:rPr>
                <w:sz w:val="20"/>
                <w:szCs w:val="20"/>
              </w:rPr>
              <w:t>M2</w:t>
            </w:r>
            <w:r w:rsidRPr="00AB5D0B">
              <w:rPr>
                <w:sz w:val="20"/>
                <w:szCs w:val="20"/>
                <w:lang w:val="sr-Cyrl-CS"/>
              </w:rPr>
              <w:t>3</w:t>
            </w:r>
          </w:p>
        </w:tc>
      </w:tr>
      <w:tr w:rsidR="00FD532D" w:rsidRPr="003737FC">
        <w:tc>
          <w:tcPr>
            <w:tcW w:w="535" w:type="dxa"/>
            <w:gridSpan w:val="2"/>
            <w:vAlign w:val="center"/>
          </w:tcPr>
          <w:p w:rsidR="00FD532D" w:rsidRPr="003737FC" w:rsidRDefault="00FD532D" w:rsidP="00AB5D0B">
            <w:pPr>
              <w:jc w:val="center"/>
              <w:rPr>
                <w:sz w:val="20"/>
                <w:szCs w:val="20"/>
                <w:lang w:val="sr-Latn-CS"/>
              </w:rPr>
            </w:pPr>
            <w:r w:rsidRPr="003737FC">
              <w:rPr>
                <w:sz w:val="20"/>
                <w:szCs w:val="20"/>
                <w:lang w:val="sr-Latn-CS"/>
              </w:rPr>
              <w:t>5.</w:t>
            </w:r>
          </w:p>
        </w:tc>
        <w:tc>
          <w:tcPr>
            <w:tcW w:w="8961" w:type="dxa"/>
            <w:gridSpan w:val="9"/>
          </w:tcPr>
          <w:p w:rsidR="00FD532D" w:rsidRPr="003737FC" w:rsidRDefault="00FD532D" w:rsidP="007431EB">
            <w:pPr>
              <w:jc w:val="both"/>
              <w:rPr>
                <w:sz w:val="20"/>
                <w:szCs w:val="20"/>
                <w:lang w:val="sr-Cyrl-CS"/>
              </w:rPr>
            </w:pPr>
            <w:r w:rsidRPr="003737FC">
              <w:rPr>
                <w:b/>
                <w:bCs/>
                <w:sz w:val="20"/>
                <w:szCs w:val="20"/>
                <w:lang w:val="sr-Latn-CS"/>
              </w:rPr>
              <w:t>Milošević V</w:t>
            </w:r>
            <w:r w:rsidRPr="003737FC">
              <w:rPr>
                <w:sz w:val="20"/>
                <w:szCs w:val="20"/>
                <w:lang w:val="sr-Latn-CS"/>
              </w:rPr>
              <w:t>, Ajdžanović V, Filipović B, Nestorović N, Manojlović-Stojanoski M, Pantelić J.,  Sekulić M. (2011). Morphologićal and Hormonal characterištićš of adrenal cortex in middle-aged female ratš after estradiol or calcium treatment. Central European Journal Biology, 6: 41-47.</w:t>
            </w:r>
          </w:p>
        </w:tc>
        <w:tc>
          <w:tcPr>
            <w:tcW w:w="763" w:type="dxa"/>
            <w:vAlign w:val="center"/>
          </w:tcPr>
          <w:p w:rsidR="00FD532D" w:rsidRPr="00AB5D0B" w:rsidRDefault="00FD532D" w:rsidP="007431EB">
            <w:pPr>
              <w:jc w:val="center"/>
              <w:rPr>
                <w:sz w:val="20"/>
                <w:szCs w:val="20"/>
              </w:rPr>
            </w:pPr>
            <w:r w:rsidRPr="00AB5D0B">
              <w:rPr>
                <w:sz w:val="20"/>
                <w:szCs w:val="20"/>
              </w:rPr>
              <w:t>M</w:t>
            </w:r>
            <w:r w:rsidRPr="00AB5D0B">
              <w:rPr>
                <w:sz w:val="20"/>
                <w:szCs w:val="20"/>
                <w:lang w:val="sr-Cyrl-CS"/>
              </w:rPr>
              <w:t>23</w:t>
            </w:r>
          </w:p>
        </w:tc>
      </w:tr>
      <w:tr w:rsidR="00FD532D" w:rsidRPr="003737FC">
        <w:tc>
          <w:tcPr>
            <w:tcW w:w="535" w:type="dxa"/>
            <w:gridSpan w:val="2"/>
            <w:vAlign w:val="center"/>
          </w:tcPr>
          <w:p w:rsidR="00FD532D" w:rsidRPr="003737FC" w:rsidRDefault="00FD532D" w:rsidP="00AB5D0B">
            <w:pPr>
              <w:jc w:val="center"/>
              <w:rPr>
                <w:sz w:val="20"/>
                <w:szCs w:val="20"/>
                <w:lang w:val="sr-Latn-CS"/>
              </w:rPr>
            </w:pPr>
            <w:r w:rsidRPr="003737FC">
              <w:rPr>
                <w:sz w:val="20"/>
                <w:szCs w:val="20"/>
                <w:lang w:val="sr-Latn-CS"/>
              </w:rPr>
              <w:t>6.</w:t>
            </w:r>
          </w:p>
        </w:tc>
        <w:tc>
          <w:tcPr>
            <w:tcW w:w="8961" w:type="dxa"/>
            <w:gridSpan w:val="9"/>
          </w:tcPr>
          <w:p w:rsidR="00FD532D" w:rsidRPr="003737FC" w:rsidRDefault="00FD532D" w:rsidP="007431EB">
            <w:pPr>
              <w:jc w:val="both"/>
              <w:rPr>
                <w:sz w:val="20"/>
                <w:szCs w:val="20"/>
                <w:lang w:val="sr-Cyrl-CS"/>
              </w:rPr>
            </w:pPr>
            <w:r w:rsidRPr="003737FC">
              <w:rPr>
                <w:sz w:val="20"/>
                <w:szCs w:val="20"/>
                <w:lang w:val="sr-Latn-CS"/>
              </w:rPr>
              <w:t xml:space="preserve">Nestorović N, Ristić N, Manojlović-Stojanoški M, Šošić–Jurjević B, Trifunović S, Savin S, </w:t>
            </w:r>
            <w:r w:rsidRPr="003737FC">
              <w:rPr>
                <w:b/>
                <w:bCs/>
                <w:sz w:val="20"/>
                <w:szCs w:val="20"/>
                <w:lang w:val="sr-Latn-CS"/>
              </w:rPr>
              <w:t>Milošević V</w:t>
            </w:r>
            <w:r w:rsidRPr="003737FC">
              <w:rPr>
                <w:sz w:val="20"/>
                <w:szCs w:val="20"/>
                <w:lang w:val="sr-Latn-CS"/>
              </w:rPr>
              <w:t>. (2011). Somato</w:t>
            </w:r>
            <w:r w:rsidRPr="003737FC">
              <w:rPr>
                <w:sz w:val="20"/>
                <w:szCs w:val="20"/>
              </w:rPr>
              <w:t>s</w:t>
            </w:r>
            <w:r w:rsidRPr="003737FC">
              <w:rPr>
                <w:sz w:val="20"/>
                <w:szCs w:val="20"/>
                <w:lang w:val="sr-Latn-CS"/>
              </w:rPr>
              <w:t>tatin 14 affects the pituitary-ovarian axis in infat rats. Histology and Histopatology,  26:157-166.</w:t>
            </w:r>
          </w:p>
        </w:tc>
        <w:tc>
          <w:tcPr>
            <w:tcW w:w="763" w:type="dxa"/>
            <w:vAlign w:val="center"/>
          </w:tcPr>
          <w:p w:rsidR="00FD532D" w:rsidRPr="00AB5D0B" w:rsidRDefault="00FD532D" w:rsidP="007431EB">
            <w:pPr>
              <w:jc w:val="center"/>
              <w:rPr>
                <w:sz w:val="20"/>
                <w:szCs w:val="20"/>
              </w:rPr>
            </w:pPr>
            <w:r w:rsidRPr="00AB5D0B">
              <w:rPr>
                <w:sz w:val="20"/>
                <w:szCs w:val="20"/>
              </w:rPr>
              <w:t>M</w:t>
            </w:r>
            <w:r w:rsidRPr="00AB5D0B">
              <w:rPr>
                <w:sz w:val="20"/>
                <w:szCs w:val="20"/>
                <w:lang w:val="sr-Cyrl-CS"/>
              </w:rPr>
              <w:t>22</w:t>
            </w:r>
          </w:p>
        </w:tc>
      </w:tr>
      <w:tr w:rsidR="00FD532D" w:rsidRPr="003737FC">
        <w:tc>
          <w:tcPr>
            <w:tcW w:w="535" w:type="dxa"/>
            <w:gridSpan w:val="2"/>
            <w:vAlign w:val="center"/>
          </w:tcPr>
          <w:p w:rsidR="00FD532D" w:rsidRPr="003737FC" w:rsidRDefault="00FD532D" w:rsidP="00AB5D0B">
            <w:pPr>
              <w:jc w:val="center"/>
              <w:rPr>
                <w:sz w:val="20"/>
                <w:szCs w:val="20"/>
                <w:lang w:val="sr-Latn-CS"/>
              </w:rPr>
            </w:pPr>
            <w:r w:rsidRPr="003737FC">
              <w:rPr>
                <w:sz w:val="20"/>
                <w:szCs w:val="20"/>
                <w:lang w:val="sr-Latn-CS"/>
              </w:rPr>
              <w:t>7.</w:t>
            </w:r>
          </w:p>
        </w:tc>
        <w:tc>
          <w:tcPr>
            <w:tcW w:w="8961" w:type="dxa"/>
            <w:gridSpan w:val="9"/>
          </w:tcPr>
          <w:p w:rsidR="00FD532D" w:rsidRPr="003737FC" w:rsidRDefault="00FD532D" w:rsidP="007431EB">
            <w:pPr>
              <w:jc w:val="both"/>
              <w:rPr>
                <w:sz w:val="20"/>
                <w:szCs w:val="20"/>
                <w:lang w:val="sr-Cyrl-CS"/>
              </w:rPr>
            </w:pPr>
            <w:r w:rsidRPr="003737FC">
              <w:rPr>
                <w:sz w:val="20"/>
                <w:szCs w:val="20"/>
                <w:lang w:val="sr-Latn-CS"/>
              </w:rPr>
              <w:t xml:space="preserve">Ajdžanović V, Šošić-Jurjević B, Filipović B, Trifunović Š, </w:t>
            </w:r>
            <w:r w:rsidRPr="003737FC">
              <w:rPr>
                <w:b/>
                <w:bCs/>
                <w:sz w:val="20"/>
                <w:szCs w:val="20"/>
                <w:lang w:val="sr-Latn-CS"/>
              </w:rPr>
              <w:t>Milošević V</w:t>
            </w:r>
            <w:r w:rsidRPr="003737FC">
              <w:rPr>
                <w:sz w:val="20"/>
                <w:szCs w:val="20"/>
                <w:lang w:val="sr-Latn-CS"/>
              </w:rPr>
              <w:t>. (2011). Daidzein effećtš on ACTH cells: immunohištomorphometrić and hormonal študy in an animal model of the andropauše Histology and Histopatology, 26:1257-1264.</w:t>
            </w:r>
          </w:p>
        </w:tc>
        <w:tc>
          <w:tcPr>
            <w:tcW w:w="763" w:type="dxa"/>
            <w:vAlign w:val="center"/>
          </w:tcPr>
          <w:p w:rsidR="00FD532D" w:rsidRPr="00AB5D0B" w:rsidRDefault="00FD532D" w:rsidP="007431EB">
            <w:pPr>
              <w:jc w:val="center"/>
              <w:rPr>
                <w:sz w:val="20"/>
                <w:szCs w:val="20"/>
              </w:rPr>
            </w:pPr>
            <w:r w:rsidRPr="00AB5D0B">
              <w:rPr>
                <w:sz w:val="20"/>
                <w:szCs w:val="20"/>
              </w:rPr>
              <w:t>M22</w:t>
            </w:r>
          </w:p>
        </w:tc>
      </w:tr>
      <w:tr w:rsidR="00FD532D" w:rsidRPr="003737FC">
        <w:tc>
          <w:tcPr>
            <w:tcW w:w="535" w:type="dxa"/>
            <w:gridSpan w:val="2"/>
            <w:vAlign w:val="center"/>
          </w:tcPr>
          <w:p w:rsidR="00FD532D" w:rsidRPr="003737FC" w:rsidRDefault="00FD532D" w:rsidP="00AB5D0B">
            <w:pPr>
              <w:jc w:val="center"/>
              <w:rPr>
                <w:sz w:val="20"/>
                <w:szCs w:val="20"/>
                <w:lang w:val="sr-Latn-CS"/>
              </w:rPr>
            </w:pPr>
            <w:r w:rsidRPr="003737FC">
              <w:rPr>
                <w:sz w:val="20"/>
                <w:szCs w:val="20"/>
                <w:lang w:val="sr-Latn-CS"/>
              </w:rPr>
              <w:t>8.</w:t>
            </w:r>
          </w:p>
        </w:tc>
        <w:tc>
          <w:tcPr>
            <w:tcW w:w="8961" w:type="dxa"/>
            <w:gridSpan w:val="9"/>
          </w:tcPr>
          <w:p w:rsidR="00FD532D" w:rsidRPr="003737FC" w:rsidRDefault="00FD532D" w:rsidP="007431EB">
            <w:pPr>
              <w:jc w:val="both"/>
              <w:rPr>
                <w:sz w:val="20"/>
                <w:szCs w:val="20"/>
                <w:lang w:val="sr-Cyrl-CS"/>
              </w:rPr>
            </w:pPr>
            <w:r w:rsidRPr="003737FC">
              <w:rPr>
                <w:sz w:val="20"/>
                <w:szCs w:val="20"/>
                <w:shd w:val="clear" w:color="auto" w:fill="FFFFFF"/>
                <w:lang w:val="sr-Latn-CS"/>
              </w:rPr>
              <w:t>Ajd</w:t>
            </w:r>
            <w:r w:rsidRPr="003737FC">
              <w:rPr>
                <w:sz w:val="20"/>
                <w:szCs w:val="20"/>
                <w:shd w:val="clear" w:color="auto" w:fill="FFFFFF"/>
                <w:lang w:val="sr-Cyrl-CS"/>
              </w:rPr>
              <w:t>ž</w:t>
            </w:r>
            <w:r w:rsidRPr="003737FC">
              <w:rPr>
                <w:sz w:val="20"/>
                <w:szCs w:val="20"/>
                <w:shd w:val="clear" w:color="auto" w:fill="FFFFFF"/>
                <w:lang w:val="sr-Latn-CS"/>
              </w:rPr>
              <w:t>anovi</w:t>
            </w:r>
            <w:r w:rsidRPr="003737FC">
              <w:rPr>
                <w:sz w:val="20"/>
                <w:szCs w:val="20"/>
                <w:shd w:val="clear" w:color="auto" w:fill="FFFFFF"/>
                <w:lang w:val="sr-Cyrl-CS"/>
              </w:rPr>
              <w:t xml:space="preserve">ć </w:t>
            </w:r>
            <w:r w:rsidRPr="003737FC">
              <w:rPr>
                <w:sz w:val="20"/>
                <w:szCs w:val="20"/>
                <w:shd w:val="clear" w:color="auto" w:fill="FFFFFF"/>
                <w:lang w:val="sr-Latn-CS"/>
              </w:rPr>
              <w:t>V</w:t>
            </w:r>
            <w:r w:rsidRPr="003737FC">
              <w:rPr>
                <w:sz w:val="20"/>
                <w:szCs w:val="20"/>
                <w:shd w:val="clear" w:color="auto" w:fill="FFFFFF"/>
                <w:lang w:val="sr-Cyrl-CS"/>
              </w:rPr>
              <w:t xml:space="preserve">, </w:t>
            </w:r>
            <w:r w:rsidRPr="003737FC">
              <w:rPr>
                <w:sz w:val="20"/>
                <w:szCs w:val="20"/>
                <w:shd w:val="clear" w:color="auto" w:fill="FFFFFF"/>
                <w:lang w:val="sr-Latn-CS"/>
              </w:rPr>
              <w:t>Spasojevi</w:t>
            </w:r>
            <w:r w:rsidRPr="003737FC">
              <w:rPr>
                <w:sz w:val="20"/>
                <w:szCs w:val="20"/>
                <w:shd w:val="clear" w:color="auto" w:fill="FFFFFF"/>
                <w:lang w:val="sr-Cyrl-CS"/>
              </w:rPr>
              <w:t xml:space="preserve">ć </w:t>
            </w:r>
            <w:r w:rsidRPr="003737FC">
              <w:rPr>
                <w:sz w:val="20"/>
                <w:szCs w:val="20"/>
                <w:shd w:val="clear" w:color="auto" w:fill="FFFFFF"/>
                <w:lang w:val="sr-Latn-CS"/>
              </w:rPr>
              <w:t>I</w:t>
            </w:r>
            <w:r w:rsidRPr="003737FC">
              <w:rPr>
                <w:sz w:val="20"/>
                <w:szCs w:val="20"/>
                <w:shd w:val="clear" w:color="auto" w:fill="FFFFFF"/>
                <w:lang w:val="sr-Cyrl-CS"/>
              </w:rPr>
              <w:t xml:space="preserve">, </w:t>
            </w:r>
            <w:r w:rsidRPr="003737FC">
              <w:rPr>
                <w:sz w:val="20"/>
                <w:szCs w:val="20"/>
                <w:shd w:val="clear" w:color="auto" w:fill="FFFFFF"/>
                <w:lang w:val="sr-Latn-CS"/>
              </w:rPr>
              <w:t>So</w:t>
            </w:r>
            <w:r w:rsidRPr="003737FC">
              <w:rPr>
                <w:sz w:val="20"/>
                <w:szCs w:val="20"/>
                <w:shd w:val="clear" w:color="auto" w:fill="FFFFFF"/>
                <w:lang w:val="sr-Cyrl-CS"/>
              </w:rPr>
              <w:t>š</w:t>
            </w:r>
            <w:r w:rsidRPr="003737FC">
              <w:rPr>
                <w:sz w:val="20"/>
                <w:szCs w:val="20"/>
                <w:shd w:val="clear" w:color="auto" w:fill="FFFFFF"/>
                <w:lang w:val="sr-Latn-CS"/>
              </w:rPr>
              <w:t>i</w:t>
            </w:r>
            <w:r w:rsidRPr="003737FC">
              <w:rPr>
                <w:sz w:val="20"/>
                <w:szCs w:val="20"/>
                <w:shd w:val="clear" w:color="auto" w:fill="FFFFFF"/>
                <w:lang w:val="sr-Cyrl-CS"/>
              </w:rPr>
              <w:t>ć-</w:t>
            </w:r>
            <w:r w:rsidRPr="003737FC">
              <w:rPr>
                <w:sz w:val="20"/>
                <w:szCs w:val="20"/>
                <w:shd w:val="clear" w:color="auto" w:fill="FFFFFF"/>
                <w:lang w:val="sr-Latn-CS"/>
              </w:rPr>
              <w:t>Jurjevi</w:t>
            </w:r>
            <w:r w:rsidRPr="003737FC">
              <w:rPr>
                <w:sz w:val="20"/>
                <w:szCs w:val="20"/>
                <w:shd w:val="clear" w:color="auto" w:fill="FFFFFF"/>
                <w:lang w:val="sr-Cyrl-CS"/>
              </w:rPr>
              <w:t xml:space="preserve">ć </w:t>
            </w:r>
            <w:r w:rsidRPr="003737FC">
              <w:rPr>
                <w:sz w:val="20"/>
                <w:szCs w:val="20"/>
                <w:shd w:val="clear" w:color="auto" w:fill="FFFFFF"/>
                <w:lang w:val="sr-Latn-CS"/>
              </w:rPr>
              <w:t>B</w:t>
            </w:r>
            <w:r w:rsidRPr="003737FC">
              <w:rPr>
                <w:sz w:val="20"/>
                <w:szCs w:val="20"/>
                <w:shd w:val="clear" w:color="auto" w:fill="FFFFFF"/>
                <w:lang w:val="sr-Cyrl-CS"/>
              </w:rPr>
              <w:t xml:space="preserve">, </w:t>
            </w:r>
            <w:r w:rsidRPr="003737FC">
              <w:rPr>
                <w:sz w:val="20"/>
                <w:szCs w:val="20"/>
                <w:shd w:val="clear" w:color="auto" w:fill="FFFFFF"/>
                <w:lang w:val="sr-Latn-CS"/>
              </w:rPr>
              <w:t>Filipovi</w:t>
            </w:r>
            <w:r w:rsidRPr="003737FC">
              <w:rPr>
                <w:sz w:val="20"/>
                <w:szCs w:val="20"/>
                <w:shd w:val="clear" w:color="auto" w:fill="FFFFFF"/>
                <w:lang w:val="sr-Cyrl-CS"/>
              </w:rPr>
              <w:t xml:space="preserve">ć </w:t>
            </w:r>
            <w:r w:rsidRPr="003737FC">
              <w:rPr>
                <w:sz w:val="20"/>
                <w:szCs w:val="20"/>
                <w:shd w:val="clear" w:color="auto" w:fill="FFFFFF"/>
                <w:lang w:val="sr-Latn-CS"/>
              </w:rPr>
              <w:t>B</w:t>
            </w:r>
            <w:r w:rsidRPr="003737FC">
              <w:rPr>
                <w:sz w:val="20"/>
                <w:szCs w:val="20"/>
                <w:shd w:val="clear" w:color="auto" w:fill="FFFFFF"/>
                <w:lang w:val="sr-Cyrl-CS"/>
              </w:rPr>
              <w:t xml:space="preserve">, </w:t>
            </w:r>
            <w:r w:rsidRPr="003737FC">
              <w:rPr>
                <w:sz w:val="20"/>
                <w:szCs w:val="20"/>
                <w:shd w:val="clear" w:color="auto" w:fill="FFFFFF"/>
                <w:lang w:val="sr-Latn-CS"/>
              </w:rPr>
              <w:t>Trifunovi</w:t>
            </w:r>
            <w:r w:rsidRPr="003737FC">
              <w:rPr>
                <w:sz w:val="20"/>
                <w:szCs w:val="20"/>
                <w:shd w:val="clear" w:color="auto" w:fill="FFFFFF"/>
                <w:lang w:val="sr-Cyrl-CS"/>
              </w:rPr>
              <w:t xml:space="preserve">ć </w:t>
            </w:r>
            <w:r w:rsidRPr="003737FC">
              <w:rPr>
                <w:sz w:val="20"/>
                <w:szCs w:val="20"/>
                <w:shd w:val="clear" w:color="auto" w:fill="FFFFFF"/>
                <w:lang w:val="sr-Latn-CS"/>
              </w:rPr>
              <w:t>S</w:t>
            </w:r>
            <w:r w:rsidRPr="003737FC">
              <w:rPr>
                <w:sz w:val="20"/>
                <w:szCs w:val="20"/>
                <w:shd w:val="clear" w:color="auto" w:fill="FFFFFF"/>
                <w:lang w:val="sr-Cyrl-CS"/>
              </w:rPr>
              <w:t xml:space="preserve">, </w:t>
            </w:r>
            <w:r w:rsidRPr="003737FC">
              <w:rPr>
                <w:sz w:val="20"/>
                <w:szCs w:val="20"/>
                <w:shd w:val="clear" w:color="auto" w:fill="FFFFFF"/>
                <w:lang w:val="sr-Latn-CS"/>
              </w:rPr>
              <w:t>Sekuli</w:t>
            </w:r>
            <w:r w:rsidRPr="003737FC">
              <w:rPr>
                <w:sz w:val="20"/>
                <w:szCs w:val="20"/>
                <w:shd w:val="clear" w:color="auto" w:fill="FFFFFF"/>
                <w:lang w:val="sr-Cyrl-CS"/>
              </w:rPr>
              <w:t xml:space="preserve">ć </w:t>
            </w:r>
            <w:r w:rsidRPr="003737FC">
              <w:rPr>
                <w:sz w:val="20"/>
                <w:szCs w:val="20"/>
                <w:shd w:val="clear" w:color="auto" w:fill="FFFFFF"/>
                <w:lang w:val="sr-Latn-CS"/>
              </w:rPr>
              <w:t>M</w:t>
            </w:r>
            <w:r w:rsidRPr="003737FC">
              <w:rPr>
                <w:sz w:val="20"/>
                <w:szCs w:val="20"/>
                <w:shd w:val="clear" w:color="auto" w:fill="FFFFFF"/>
                <w:lang w:val="sr-Cyrl-CS"/>
              </w:rPr>
              <w:t xml:space="preserve">, </w:t>
            </w:r>
            <w:r w:rsidRPr="003737FC">
              <w:rPr>
                <w:b/>
                <w:bCs/>
                <w:sz w:val="20"/>
                <w:szCs w:val="20"/>
                <w:shd w:val="clear" w:color="auto" w:fill="FFFFFF"/>
                <w:lang w:val="sr-Latn-CS"/>
              </w:rPr>
              <w:t>Milo</w:t>
            </w:r>
            <w:r w:rsidRPr="003737FC">
              <w:rPr>
                <w:b/>
                <w:bCs/>
                <w:sz w:val="20"/>
                <w:szCs w:val="20"/>
                <w:shd w:val="clear" w:color="auto" w:fill="FFFFFF"/>
                <w:lang w:val="sr-Cyrl-CS"/>
              </w:rPr>
              <w:t>š</w:t>
            </w:r>
            <w:r w:rsidRPr="003737FC">
              <w:rPr>
                <w:b/>
                <w:bCs/>
                <w:sz w:val="20"/>
                <w:szCs w:val="20"/>
                <w:shd w:val="clear" w:color="auto" w:fill="FFFFFF"/>
                <w:lang w:val="sr-Latn-CS"/>
              </w:rPr>
              <w:t>evi</w:t>
            </w:r>
            <w:r w:rsidRPr="003737FC">
              <w:rPr>
                <w:b/>
                <w:bCs/>
                <w:sz w:val="20"/>
                <w:szCs w:val="20"/>
                <w:shd w:val="clear" w:color="auto" w:fill="FFFFFF"/>
                <w:lang w:val="sr-Cyrl-CS"/>
              </w:rPr>
              <w:t xml:space="preserve">ć </w:t>
            </w:r>
            <w:r w:rsidRPr="003737FC">
              <w:rPr>
                <w:b/>
                <w:bCs/>
                <w:sz w:val="20"/>
                <w:szCs w:val="20"/>
                <w:shd w:val="clear" w:color="auto" w:fill="FFFFFF"/>
                <w:lang w:val="sr-Latn-CS"/>
              </w:rPr>
              <w:t>V</w:t>
            </w:r>
            <w:r w:rsidRPr="003737FC">
              <w:rPr>
                <w:b/>
                <w:bCs/>
                <w:sz w:val="20"/>
                <w:szCs w:val="20"/>
                <w:shd w:val="clear" w:color="auto" w:fill="FFFFFF"/>
                <w:lang w:val="sr-Cyrl-CS"/>
              </w:rPr>
              <w:t>.</w:t>
            </w:r>
            <w:r w:rsidRPr="003737FC">
              <w:rPr>
                <w:sz w:val="20"/>
                <w:szCs w:val="20"/>
                <w:lang w:val="sr-Cyrl-CS"/>
              </w:rPr>
              <w:t xml:space="preserve"> </w:t>
            </w:r>
            <w:r w:rsidRPr="003737FC">
              <w:rPr>
                <w:sz w:val="20"/>
                <w:szCs w:val="20"/>
                <w:lang w:val="sr-Latn-CS"/>
              </w:rPr>
              <w:t>(2011).</w:t>
            </w:r>
            <w:r w:rsidRPr="003737FC">
              <w:rPr>
                <w:sz w:val="20"/>
                <w:szCs w:val="20"/>
                <w:lang w:val="sr-Cyrl-CS"/>
              </w:rPr>
              <w:t xml:space="preserve"> </w:t>
            </w:r>
            <w:hyperlink r:id="rId29" w:history="1">
              <w:r w:rsidRPr="003737FC">
                <w:rPr>
                  <w:sz w:val="20"/>
                  <w:szCs w:val="20"/>
                  <w:bdr w:val="none" w:sz="0" w:space="0" w:color="auto" w:frame="1"/>
                  <w:shd w:val="clear" w:color="auto" w:fill="FFFFFF"/>
                </w:rPr>
                <w:t>The</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negative</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effect</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of</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soy</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extract</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on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erythrocyte</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membrane</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fluidity</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an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electron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paramagnetic</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resonance</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study</w:t>
              </w:r>
              <w:r w:rsidRPr="003737FC">
                <w:rPr>
                  <w:sz w:val="20"/>
                  <w:szCs w:val="20"/>
                  <w:bdr w:val="none" w:sz="0" w:space="0" w:color="auto" w:frame="1"/>
                  <w:shd w:val="clear" w:color="auto" w:fill="FFFFFF"/>
                  <w:lang w:val="sr-Cyrl-CS"/>
                </w:rPr>
                <w:t>.</w:t>
              </w:r>
            </w:hyperlink>
            <w:r w:rsidRPr="003737FC">
              <w:rPr>
                <w:sz w:val="20"/>
                <w:szCs w:val="20"/>
                <w:bdr w:val="none" w:sz="0" w:space="0" w:color="auto" w:frame="1"/>
                <w:shd w:val="clear" w:color="auto" w:fill="FFFFFF"/>
                <w:lang w:val="sr-Cyrl-CS"/>
              </w:rPr>
              <w:t xml:space="preserve"> </w:t>
            </w:r>
            <w:r w:rsidRPr="003737FC">
              <w:rPr>
                <w:rStyle w:val="A4"/>
                <w:sz w:val="20"/>
                <w:szCs w:val="20"/>
                <w:bdr w:val="none" w:sz="0" w:space="0" w:color="auto" w:frame="1"/>
                <w:shd w:val="clear" w:color="auto" w:fill="FFFFFF"/>
              </w:rPr>
              <w:t>J</w:t>
            </w:r>
            <w:r w:rsidRPr="003737FC">
              <w:rPr>
                <w:rStyle w:val="A4"/>
                <w:sz w:val="20"/>
                <w:szCs w:val="20"/>
                <w:bdr w:val="none" w:sz="0" w:space="0" w:color="auto" w:frame="1"/>
                <w:shd w:val="clear" w:color="auto" w:fill="FFFFFF"/>
                <w:lang w:val="sr-Cyrl-CS"/>
              </w:rPr>
              <w:t xml:space="preserve"> </w:t>
            </w:r>
            <w:r w:rsidRPr="003737FC">
              <w:rPr>
                <w:rStyle w:val="A4"/>
                <w:sz w:val="20"/>
                <w:szCs w:val="20"/>
                <w:bdr w:val="none" w:sz="0" w:space="0" w:color="auto" w:frame="1"/>
                <w:shd w:val="clear" w:color="auto" w:fill="FFFFFF"/>
              </w:rPr>
              <w:t>Membr</w:t>
            </w:r>
            <w:r w:rsidRPr="003737FC">
              <w:rPr>
                <w:rStyle w:val="A4"/>
                <w:sz w:val="20"/>
                <w:szCs w:val="20"/>
                <w:bdr w:val="none" w:sz="0" w:space="0" w:color="auto" w:frame="1"/>
                <w:shd w:val="clear" w:color="auto" w:fill="FFFFFF"/>
                <w:lang w:val="sr-Cyrl-CS"/>
              </w:rPr>
              <w:t xml:space="preserve"> </w:t>
            </w:r>
            <w:r w:rsidRPr="003737FC">
              <w:rPr>
                <w:rStyle w:val="A4"/>
                <w:sz w:val="20"/>
                <w:szCs w:val="20"/>
                <w:bdr w:val="none" w:sz="0" w:space="0" w:color="auto" w:frame="1"/>
                <w:shd w:val="clear" w:color="auto" w:fill="FFFFFF"/>
              </w:rPr>
              <w:t>Biol</w:t>
            </w:r>
            <w:r w:rsidRPr="003737FC">
              <w:rPr>
                <w:sz w:val="20"/>
                <w:szCs w:val="20"/>
                <w:shd w:val="clear" w:color="auto" w:fill="FFFFFF"/>
                <w:lang w:val="sr-Cyrl-CS"/>
              </w:rPr>
              <w:t>. 239:131-135.</w:t>
            </w:r>
          </w:p>
        </w:tc>
        <w:tc>
          <w:tcPr>
            <w:tcW w:w="763" w:type="dxa"/>
            <w:vAlign w:val="center"/>
          </w:tcPr>
          <w:p w:rsidR="00FD532D" w:rsidRPr="00AB5D0B" w:rsidRDefault="00FD532D" w:rsidP="007431EB">
            <w:pPr>
              <w:jc w:val="center"/>
              <w:rPr>
                <w:sz w:val="20"/>
                <w:szCs w:val="20"/>
              </w:rPr>
            </w:pPr>
            <w:r w:rsidRPr="00AB5D0B">
              <w:rPr>
                <w:sz w:val="20"/>
                <w:szCs w:val="20"/>
              </w:rPr>
              <w:t>M</w:t>
            </w:r>
            <w:r w:rsidRPr="00AB5D0B">
              <w:rPr>
                <w:sz w:val="20"/>
                <w:szCs w:val="20"/>
                <w:lang w:val="sr-Cyrl-CS"/>
              </w:rPr>
              <w:t>22</w:t>
            </w:r>
          </w:p>
        </w:tc>
      </w:tr>
      <w:tr w:rsidR="00FD532D" w:rsidRPr="003737FC">
        <w:tc>
          <w:tcPr>
            <w:tcW w:w="535" w:type="dxa"/>
            <w:gridSpan w:val="2"/>
            <w:vAlign w:val="center"/>
          </w:tcPr>
          <w:p w:rsidR="00FD532D" w:rsidRPr="003737FC" w:rsidRDefault="00FD532D" w:rsidP="00AB5D0B">
            <w:pPr>
              <w:jc w:val="center"/>
              <w:rPr>
                <w:sz w:val="20"/>
                <w:szCs w:val="20"/>
                <w:lang w:val="sr-Latn-CS"/>
              </w:rPr>
            </w:pPr>
            <w:r w:rsidRPr="003737FC">
              <w:rPr>
                <w:sz w:val="20"/>
                <w:szCs w:val="20"/>
                <w:lang w:val="sr-Latn-CS"/>
              </w:rPr>
              <w:t>9.</w:t>
            </w:r>
          </w:p>
        </w:tc>
        <w:tc>
          <w:tcPr>
            <w:tcW w:w="8961" w:type="dxa"/>
            <w:gridSpan w:val="9"/>
          </w:tcPr>
          <w:p w:rsidR="00FD532D" w:rsidRPr="003737FC" w:rsidRDefault="00FD532D" w:rsidP="007431EB">
            <w:pPr>
              <w:jc w:val="both"/>
              <w:rPr>
                <w:sz w:val="20"/>
                <w:szCs w:val="20"/>
                <w:lang w:val="sr-Cyrl-CS"/>
              </w:rPr>
            </w:pPr>
            <w:r w:rsidRPr="003737FC">
              <w:rPr>
                <w:sz w:val="20"/>
                <w:szCs w:val="20"/>
                <w:shd w:val="clear" w:color="auto" w:fill="FFFFFF"/>
                <w:lang w:val="sr-Latn-CS"/>
              </w:rPr>
              <w:t>Trifunovi</w:t>
            </w:r>
            <w:r w:rsidRPr="003737FC">
              <w:rPr>
                <w:sz w:val="20"/>
                <w:szCs w:val="20"/>
                <w:shd w:val="clear" w:color="auto" w:fill="FFFFFF"/>
                <w:lang w:val="sr-Cyrl-CS"/>
              </w:rPr>
              <w:t xml:space="preserve">ć </w:t>
            </w:r>
            <w:r w:rsidRPr="003737FC">
              <w:rPr>
                <w:sz w:val="20"/>
                <w:szCs w:val="20"/>
                <w:shd w:val="clear" w:color="auto" w:fill="FFFFFF"/>
                <w:lang w:val="sr-Latn-CS"/>
              </w:rPr>
              <w:t>S</w:t>
            </w:r>
            <w:r w:rsidRPr="003737FC">
              <w:rPr>
                <w:sz w:val="20"/>
                <w:szCs w:val="20"/>
                <w:shd w:val="clear" w:color="auto" w:fill="FFFFFF"/>
                <w:lang w:val="sr-Cyrl-CS"/>
              </w:rPr>
              <w:t xml:space="preserve">, </w:t>
            </w:r>
            <w:r w:rsidRPr="003737FC">
              <w:rPr>
                <w:sz w:val="20"/>
                <w:szCs w:val="20"/>
                <w:shd w:val="clear" w:color="auto" w:fill="FFFFFF"/>
                <w:lang w:val="sr-Latn-CS"/>
              </w:rPr>
              <w:t>Manojlovi</w:t>
            </w:r>
            <w:r w:rsidRPr="003737FC">
              <w:rPr>
                <w:sz w:val="20"/>
                <w:szCs w:val="20"/>
                <w:shd w:val="clear" w:color="auto" w:fill="FFFFFF"/>
                <w:lang w:val="sr-Cyrl-CS"/>
              </w:rPr>
              <w:t>ć-</w:t>
            </w:r>
            <w:r w:rsidRPr="003737FC">
              <w:rPr>
                <w:sz w:val="20"/>
                <w:szCs w:val="20"/>
                <w:shd w:val="clear" w:color="auto" w:fill="FFFFFF"/>
                <w:lang w:val="sr-Latn-CS"/>
              </w:rPr>
              <w:t>Stojanoski</w:t>
            </w:r>
            <w:r w:rsidRPr="003737FC">
              <w:rPr>
                <w:sz w:val="20"/>
                <w:szCs w:val="20"/>
                <w:shd w:val="clear" w:color="auto" w:fill="FFFFFF"/>
                <w:lang w:val="sr-Cyrl-CS"/>
              </w:rPr>
              <w:t xml:space="preserve"> </w:t>
            </w:r>
            <w:r w:rsidRPr="003737FC">
              <w:rPr>
                <w:sz w:val="20"/>
                <w:szCs w:val="20"/>
                <w:shd w:val="clear" w:color="auto" w:fill="FFFFFF"/>
                <w:lang w:val="sr-Latn-CS"/>
              </w:rPr>
              <w:t>M</w:t>
            </w:r>
            <w:r w:rsidRPr="003737FC">
              <w:rPr>
                <w:sz w:val="20"/>
                <w:szCs w:val="20"/>
                <w:shd w:val="clear" w:color="auto" w:fill="FFFFFF"/>
                <w:lang w:val="sr-Cyrl-CS"/>
              </w:rPr>
              <w:t xml:space="preserve">, </w:t>
            </w:r>
            <w:r w:rsidRPr="003737FC">
              <w:rPr>
                <w:sz w:val="20"/>
                <w:szCs w:val="20"/>
                <w:shd w:val="clear" w:color="auto" w:fill="FFFFFF"/>
                <w:lang w:val="sr-Latn-CS"/>
              </w:rPr>
              <w:t>Ajdzanovi</w:t>
            </w:r>
            <w:r w:rsidRPr="003737FC">
              <w:rPr>
                <w:sz w:val="20"/>
                <w:szCs w:val="20"/>
                <w:shd w:val="clear" w:color="auto" w:fill="FFFFFF"/>
                <w:lang w:val="sr-Cyrl-CS"/>
              </w:rPr>
              <w:t xml:space="preserve">ć </w:t>
            </w:r>
            <w:r w:rsidRPr="003737FC">
              <w:rPr>
                <w:sz w:val="20"/>
                <w:szCs w:val="20"/>
                <w:shd w:val="clear" w:color="auto" w:fill="FFFFFF"/>
                <w:lang w:val="sr-Latn-CS"/>
              </w:rPr>
              <w:t>V</w:t>
            </w:r>
            <w:r w:rsidRPr="003737FC">
              <w:rPr>
                <w:sz w:val="20"/>
                <w:szCs w:val="20"/>
                <w:shd w:val="clear" w:color="auto" w:fill="FFFFFF"/>
                <w:lang w:val="sr-Cyrl-CS"/>
              </w:rPr>
              <w:t xml:space="preserve">, </w:t>
            </w:r>
            <w:r w:rsidRPr="003737FC">
              <w:rPr>
                <w:sz w:val="20"/>
                <w:szCs w:val="20"/>
                <w:shd w:val="clear" w:color="auto" w:fill="FFFFFF"/>
                <w:lang w:val="sr-Latn-CS"/>
              </w:rPr>
              <w:t>Nestorovi</w:t>
            </w:r>
            <w:r w:rsidRPr="003737FC">
              <w:rPr>
                <w:sz w:val="20"/>
                <w:szCs w:val="20"/>
                <w:shd w:val="clear" w:color="auto" w:fill="FFFFFF"/>
                <w:lang w:val="sr-Cyrl-CS"/>
              </w:rPr>
              <w:t xml:space="preserve">ć </w:t>
            </w:r>
            <w:r w:rsidRPr="003737FC">
              <w:rPr>
                <w:sz w:val="20"/>
                <w:szCs w:val="20"/>
                <w:shd w:val="clear" w:color="auto" w:fill="FFFFFF"/>
                <w:lang w:val="sr-Latn-CS"/>
              </w:rPr>
              <w:t>N</w:t>
            </w:r>
            <w:r w:rsidRPr="003737FC">
              <w:rPr>
                <w:sz w:val="20"/>
                <w:szCs w:val="20"/>
                <w:shd w:val="clear" w:color="auto" w:fill="FFFFFF"/>
                <w:lang w:val="sr-Cyrl-CS"/>
              </w:rPr>
              <w:t xml:space="preserve">, </w:t>
            </w:r>
            <w:r w:rsidRPr="003737FC">
              <w:rPr>
                <w:sz w:val="20"/>
                <w:szCs w:val="20"/>
                <w:shd w:val="clear" w:color="auto" w:fill="FFFFFF"/>
                <w:lang w:val="sr-Latn-CS"/>
              </w:rPr>
              <w:t>Risti</w:t>
            </w:r>
            <w:r w:rsidRPr="003737FC">
              <w:rPr>
                <w:sz w:val="20"/>
                <w:szCs w:val="20"/>
                <w:shd w:val="clear" w:color="auto" w:fill="FFFFFF"/>
                <w:lang w:val="sr-Cyrl-CS"/>
              </w:rPr>
              <w:t xml:space="preserve">ć </w:t>
            </w:r>
            <w:r w:rsidRPr="003737FC">
              <w:rPr>
                <w:sz w:val="20"/>
                <w:szCs w:val="20"/>
                <w:shd w:val="clear" w:color="auto" w:fill="FFFFFF"/>
                <w:lang w:val="sr-Latn-CS"/>
              </w:rPr>
              <w:t>N</w:t>
            </w:r>
            <w:r w:rsidRPr="003737FC">
              <w:rPr>
                <w:sz w:val="20"/>
                <w:szCs w:val="20"/>
                <w:shd w:val="clear" w:color="auto" w:fill="FFFFFF"/>
                <w:lang w:val="sr-Cyrl-CS"/>
              </w:rPr>
              <w:t xml:space="preserve">, </w:t>
            </w:r>
            <w:r w:rsidRPr="003737FC">
              <w:rPr>
                <w:sz w:val="20"/>
                <w:szCs w:val="20"/>
                <w:shd w:val="clear" w:color="auto" w:fill="FFFFFF"/>
                <w:lang w:val="sr-Latn-CS"/>
              </w:rPr>
              <w:t>Medigovi</w:t>
            </w:r>
            <w:r w:rsidRPr="003737FC">
              <w:rPr>
                <w:sz w:val="20"/>
                <w:szCs w:val="20"/>
                <w:shd w:val="clear" w:color="auto" w:fill="FFFFFF"/>
                <w:lang w:val="sr-Cyrl-CS"/>
              </w:rPr>
              <w:t xml:space="preserve">ć </w:t>
            </w:r>
            <w:r w:rsidRPr="003737FC">
              <w:rPr>
                <w:sz w:val="20"/>
                <w:szCs w:val="20"/>
                <w:shd w:val="clear" w:color="auto" w:fill="FFFFFF"/>
                <w:lang w:val="sr-Latn-CS"/>
              </w:rPr>
              <w:t>I</w:t>
            </w:r>
            <w:r w:rsidRPr="003737FC">
              <w:rPr>
                <w:sz w:val="20"/>
                <w:szCs w:val="20"/>
                <w:shd w:val="clear" w:color="auto" w:fill="FFFFFF"/>
                <w:lang w:val="sr-Cyrl-CS"/>
              </w:rPr>
              <w:t xml:space="preserve">, </w:t>
            </w:r>
            <w:r w:rsidRPr="003737FC">
              <w:rPr>
                <w:b/>
                <w:bCs/>
                <w:sz w:val="20"/>
                <w:szCs w:val="20"/>
                <w:shd w:val="clear" w:color="auto" w:fill="FFFFFF"/>
                <w:lang w:val="sr-Latn-CS"/>
              </w:rPr>
              <w:t>Milo</w:t>
            </w:r>
            <w:r w:rsidRPr="003737FC">
              <w:rPr>
                <w:b/>
                <w:bCs/>
                <w:sz w:val="20"/>
                <w:szCs w:val="20"/>
                <w:shd w:val="clear" w:color="auto" w:fill="FFFFFF"/>
                <w:lang w:val="sr-Cyrl-CS"/>
              </w:rPr>
              <w:t>š</w:t>
            </w:r>
            <w:r w:rsidRPr="003737FC">
              <w:rPr>
                <w:b/>
                <w:bCs/>
                <w:sz w:val="20"/>
                <w:szCs w:val="20"/>
                <w:shd w:val="clear" w:color="auto" w:fill="FFFFFF"/>
                <w:lang w:val="sr-Latn-CS"/>
              </w:rPr>
              <w:t>evi</w:t>
            </w:r>
            <w:r w:rsidRPr="003737FC">
              <w:rPr>
                <w:b/>
                <w:bCs/>
                <w:sz w:val="20"/>
                <w:szCs w:val="20"/>
                <w:shd w:val="clear" w:color="auto" w:fill="FFFFFF"/>
                <w:lang w:val="sr-Cyrl-CS"/>
              </w:rPr>
              <w:t xml:space="preserve">ć </w:t>
            </w:r>
            <w:r w:rsidRPr="003737FC">
              <w:rPr>
                <w:b/>
                <w:bCs/>
                <w:sz w:val="20"/>
                <w:szCs w:val="20"/>
                <w:shd w:val="clear" w:color="auto" w:fill="FFFFFF"/>
                <w:lang w:val="sr-Latn-CS"/>
              </w:rPr>
              <w:t>V</w:t>
            </w:r>
            <w:r w:rsidRPr="003737FC">
              <w:rPr>
                <w:b/>
                <w:bCs/>
                <w:sz w:val="20"/>
                <w:szCs w:val="20"/>
                <w:shd w:val="clear" w:color="auto" w:fill="FFFFFF"/>
                <w:lang w:val="sr-Cyrl-CS"/>
              </w:rPr>
              <w:t>.</w:t>
            </w:r>
            <w:r w:rsidRPr="003737FC">
              <w:rPr>
                <w:sz w:val="20"/>
                <w:szCs w:val="20"/>
                <w:shd w:val="clear" w:color="auto" w:fill="FFFFFF"/>
                <w:lang w:val="sr-Cyrl-CS"/>
              </w:rPr>
              <w:t xml:space="preserve"> </w:t>
            </w:r>
            <w:r w:rsidRPr="003737FC">
              <w:rPr>
                <w:sz w:val="20"/>
                <w:szCs w:val="20"/>
                <w:lang w:val="sr-Latn-CS"/>
              </w:rPr>
              <w:t xml:space="preserve">(2012). </w:t>
            </w:r>
            <w:hyperlink r:id="rId30" w:history="1">
              <w:r w:rsidRPr="003737FC">
                <w:rPr>
                  <w:sz w:val="20"/>
                  <w:szCs w:val="20"/>
                  <w:bdr w:val="none" w:sz="0" w:space="0" w:color="auto" w:frame="1"/>
                  <w:shd w:val="clear" w:color="auto" w:fill="FFFFFF"/>
                </w:rPr>
                <w:t>Genistein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stimulates</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the</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hypothalamo</w:t>
              </w:r>
              <w:r w:rsidRPr="003737FC">
                <w:rPr>
                  <w:sz w:val="20"/>
                  <w:szCs w:val="20"/>
                  <w:bdr w:val="none" w:sz="0" w:space="0" w:color="auto" w:frame="1"/>
                  <w:shd w:val="clear" w:color="auto" w:fill="FFFFFF"/>
                  <w:lang w:val="sr-Cyrl-CS"/>
                </w:rPr>
                <w:t>-</w:t>
              </w:r>
              <w:r w:rsidRPr="003737FC">
                <w:rPr>
                  <w:sz w:val="20"/>
                  <w:szCs w:val="20"/>
                  <w:bdr w:val="none" w:sz="0" w:space="0" w:color="auto" w:frame="1"/>
                  <w:shd w:val="clear" w:color="auto" w:fill="FFFFFF"/>
                </w:rPr>
                <w:t>pituitary</w:t>
              </w:r>
              <w:r w:rsidRPr="003737FC">
                <w:rPr>
                  <w:sz w:val="20"/>
                  <w:szCs w:val="20"/>
                  <w:bdr w:val="none" w:sz="0" w:space="0" w:color="auto" w:frame="1"/>
                  <w:shd w:val="clear" w:color="auto" w:fill="FFFFFF"/>
                  <w:lang w:val="sr-Cyrl-CS"/>
                </w:rPr>
                <w:t>-</w:t>
              </w:r>
              <w:r w:rsidRPr="003737FC">
                <w:rPr>
                  <w:sz w:val="20"/>
                  <w:szCs w:val="20"/>
                  <w:bdr w:val="none" w:sz="0" w:space="0" w:color="auto" w:frame="1"/>
                  <w:shd w:val="clear" w:color="auto" w:fill="FFFFFF"/>
                </w:rPr>
                <w:t>adrenal</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axis</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in</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adult</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rats</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morphological</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and</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hormonal</w:t>
              </w:r>
              <w:r w:rsidRPr="003737FC">
                <w:rPr>
                  <w:sz w:val="20"/>
                  <w:szCs w:val="20"/>
                  <w:bdr w:val="none" w:sz="0" w:space="0" w:color="auto" w:frame="1"/>
                  <w:shd w:val="clear" w:color="auto" w:fill="FFFFFF"/>
                  <w:lang w:val="sr-Cyrl-CS"/>
                </w:rPr>
                <w:t xml:space="preserve"> </w:t>
              </w:r>
              <w:r w:rsidRPr="003737FC">
                <w:rPr>
                  <w:sz w:val="20"/>
                  <w:szCs w:val="20"/>
                  <w:bdr w:val="none" w:sz="0" w:space="0" w:color="auto" w:frame="1"/>
                  <w:shd w:val="clear" w:color="auto" w:fill="FFFFFF"/>
                </w:rPr>
                <w:t>study</w:t>
              </w:r>
              <w:r w:rsidRPr="003737FC">
                <w:rPr>
                  <w:sz w:val="20"/>
                  <w:szCs w:val="20"/>
                  <w:bdr w:val="none" w:sz="0" w:space="0" w:color="auto" w:frame="1"/>
                  <w:shd w:val="clear" w:color="auto" w:fill="FFFFFF"/>
                  <w:lang w:val="sr-Cyrl-CS"/>
                </w:rPr>
                <w:t>.</w:t>
              </w:r>
            </w:hyperlink>
            <w:r w:rsidRPr="003737FC">
              <w:rPr>
                <w:sz w:val="20"/>
                <w:szCs w:val="20"/>
                <w:bdr w:val="none" w:sz="0" w:space="0" w:color="auto" w:frame="1"/>
                <w:shd w:val="clear" w:color="auto" w:fill="FFFFFF"/>
                <w:lang w:val="sr-Cyrl-CS"/>
              </w:rPr>
              <w:t xml:space="preserve"> </w:t>
            </w:r>
            <w:r w:rsidRPr="003737FC">
              <w:rPr>
                <w:rStyle w:val="A4"/>
                <w:sz w:val="20"/>
                <w:szCs w:val="20"/>
                <w:bdr w:val="none" w:sz="0" w:space="0" w:color="auto" w:frame="1"/>
                <w:shd w:val="clear" w:color="auto" w:fill="FFFFFF"/>
              </w:rPr>
              <w:t>Histol</w:t>
            </w:r>
            <w:r w:rsidRPr="003737FC">
              <w:rPr>
                <w:rStyle w:val="A4"/>
                <w:sz w:val="20"/>
                <w:szCs w:val="20"/>
                <w:bdr w:val="none" w:sz="0" w:space="0" w:color="auto" w:frame="1"/>
                <w:shd w:val="clear" w:color="auto" w:fill="FFFFFF"/>
                <w:lang w:val="sr-Cyrl-CS"/>
              </w:rPr>
              <w:t xml:space="preserve"> </w:t>
            </w:r>
            <w:r w:rsidRPr="003737FC">
              <w:rPr>
                <w:rStyle w:val="A4"/>
                <w:sz w:val="20"/>
                <w:szCs w:val="20"/>
                <w:bdr w:val="none" w:sz="0" w:space="0" w:color="auto" w:frame="1"/>
                <w:shd w:val="clear" w:color="auto" w:fill="FFFFFF"/>
              </w:rPr>
              <w:t>Histopathol</w:t>
            </w:r>
            <w:r w:rsidRPr="003737FC">
              <w:rPr>
                <w:sz w:val="20"/>
                <w:szCs w:val="20"/>
                <w:shd w:val="clear" w:color="auto" w:fill="FFFFFF"/>
                <w:lang w:val="sr-Cyrl-CS"/>
              </w:rPr>
              <w:t>.</w:t>
            </w:r>
            <w:r w:rsidRPr="003737FC">
              <w:rPr>
                <w:sz w:val="20"/>
                <w:szCs w:val="20"/>
                <w:shd w:val="clear" w:color="auto" w:fill="FFFFFF"/>
              </w:rPr>
              <w:t xml:space="preserve"> </w:t>
            </w:r>
            <w:r w:rsidRPr="003737FC">
              <w:rPr>
                <w:sz w:val="20"/>
                <w:szCs w:val="20"/>
                <w:shd w:val="clear" w:color="auto" w:fill="FFFFFF"/>
                <w:lang w:val="sr-Cyrl-CS"/>
              </w:rPr>
              <w:t>27:627-</w:t>
            </w:r>
            <w:r w:rsidRPr="003737FC">
              <w:rPr>
                <w:sz w:val="20"/>
                <w:szCs w:val="20"/>
                <w:shd w:val="clear" w:color="auto" w:fill="FFFFFF"/>
              </w:rPr>
              <w:t>6</w:t>
            </w:r>
            <w:r w:rsidRPr="003737FC">
              <w:rPr>
                <w:sz w:val="20"/>
                <w:szCs w:val="20"/>
                <w:shd w:val="clear" w:color="auto" w:fill="FFFFFF"/>
                <w:lang w:val="sr-Cyrl-CS"/>
              </w:rPr>
              <w:t>40.</w:t>
            </w:r>
          </w:p>
        </w:tc>
        <w:tc>
          <w:tcPr>
            <w:tcW w:w="763" w:type="dxa"/>
            <w:vAlign w:val="center"/>
          </w:tcPr>
          <w:p w:rsidR="00FD532D" w:rsidRPr="00AB5D0B" w:rsidRDefault="00FD532D" w:rsidP="007431EB">
            <w:pPr>
              <w:jc w:val="center"/>
              <w:rPr>
                <w:sz w:val="20"/>
                <w:szCs w:val="20"/>
              </w:rPr>
            </w:pPr>
            <w:r w:rsidRPr="00AB5D0B">
              <w:rPr>
                <w:sz w:val="20"/>
                <w:szCs w:val="20"/>
              </w:rPr>
              <w:t>M21</w:t>
            </w:r>
          </w:p>
        </w:tc>
      </w:tr>
      <w:tr w:rsidR="00FD532D" w:rsidRPr="003737FC">
        <w:tc>
          <w:tcPr>
            <w:tcW w:w="535" w:type="dxa"/>
            <w:gridSpan w:val="2"/>
            <w:vAlign w:val="center"/>
          </w:tcPr>
          <w:p w:rsidR="00FD532D" w:rsidRPr="003737FC" w:rsidRDefault="00FD532D" w:rsidP="00AB5D0B">
            <w:pPr>
              <w:jc w:val="center"/>
              <w:rPr>
                <w:sz w:val="20"/>
                <w:szCs w:val="20"/>
                <w:lang w:val="sr-Latn-CS"/>
              </w:rPr>
            </w:pPr>
            <w:r w:rsidRPr="003737FC">
              <w:rPr>
                <w:sz w:val="20"/>
                <w:szCs w:val="20"/>
                <w:lang w:val="sr-Latn-CS"/>
              </w:rPr>
              <w:t>10.</w:t>
            </w:r>
          </w:p>
        </w:tc>
        <w:tc>
          <w:tcPr>
            <w:tcW w:w="8961" w:type="dxa"/>
            <w:gridSpan w:val="9"/>
          </w:tcPr>
          <w:p w:rsidR="00FD532D" w:rsidRPr="003737FC" w:rsidRDefault="00FD532D" w:rsidP="007431EB">
            <w:pPr>
              <w:rPr>
                <w:sz w:val="20"/>
                <w:szCs w:val="20"/>
                <w:lang w:val="sr-Cyrl-CS"/>
              </w:rPr>
            </w:pPr>
            <w:r w:rsidRPr="003737FC">
              <w:rPr>
                <w:sz w:val="20"/>
                <w:szCs w:val="20"/>
                <w:shd w:val="clear" w:color="auto" w:fill="FFFFFF"/>
                <w:lang w:val="sr-Cyrl-CS"/>
              </w:rPr>
              <w:t>Š</w:t>
            </w:r>
            <w:r w:rsidRPr="003737FC">
              <w:rPr>
                <w:sz w:val="20"/>
                <w:szCs w:val="20"/>
                <w:shd w:val="clear" w:color="auto" w:fill="FFFFFF"/>
                <w:lang w:val="sr-Latn-CS"/>
              </w:rPr>
              <w:t>o</w:t>
            </w:r>
            <w:r w:rsidRPr="003737FC">
              <w:rPr>
                <w:sz w:val="20"/>
                <w:szCs w:val="20"/>
                <w:shd w:val="clear" w:color="auto" w:fill="FFFFFF"/>
                <w:lang w:val="sr-Cyrl-CS"/>
              </w:rPr>
              <w:t>š</w:t>
            </w:r>
            <w:r w:rsidRPr="003737FC">
              <w:rPr>
                <w:sz w:val="20"/>
                <w:szCs w:val="20"/>
                <w:shd w:val="clear" w:color="auto" w:fill="FFFFFF"/>
                <w:lang w:val="sr-Latn-CS"/>
              </w:rPr>
              <w:t>i</w:t>
            </w:r>
            <w:r w:rsidRPr="003737FC">
              <w:rPr>
                <w:sz w:val="20"/>
                <w:szCs w:val="20"/>
                <w:shd w:val="clear" w:color="auto" w:fill="FFFFFF"/>
                <w:lang w:val="sr-Cyrl-CS"/>
              </w:rPr>
              <w:t>ć-</w:t>
            </w:r>
            <w:r w:rsidRPr="003737FC">
              <w:rPr>
                <w:sz w:val="20"/>
                <w:szCs w:val="20"/>
                <w:shd w:val="clear" w:color="auto" w:fill="FFFFFF"/>
                <w:lang w:val="sr-Latn-CS"/>
              </w:rPr>
              <w:t>Jurjevi</w:t>
            </w:r>
            <w:r w:rsidRPr="003737FC">
              <w:rPr>
                <w:sz w:val="20"/>
                <w:szCs w:val="20"/>
                <w:shd w:val="clear" w:color="auto" w:fill="FFFFFF"/>
                <w:lang w:val="sr-Cyrl-CS"/>
              </w:rPr>
              <w:t xml:space="preserve">ć </w:t>
            </w:r>
            <w:r w:rsidRPr="003737FC">
              <w:rPr>
                <w:sz w:val="20"/>
                <w:szCs w:val="20"/>
                <w:shd w:val="clear" w:color="auto" w:fill="FFFFFF"/>
                <w:lang w:val="sr-Latn-CS"/>
              </w:rPr>
              <w:t>B</w:t>
            </w:r>
            <w:r w:rsidRPr="003737FC">
              <w:rPr>
                <w:sz w:val="20"/>
                <w:szCs w:val="20"/>
                <w:shd w:val="clear" w:color="auto" w:fill="FFFFFF"/>
                <w:lang w:val="sr-Cyrl-CS"/>
              </w:rPr>
              <w:t xml:space="preserve">, </w:t>
            </w:r>
            <w:r w:rsidRPr="003737FC">
              <w:rPr>
                <w:sz w:val="20"/>
                <w:szCs w:val="20"/>
                <w:shd w:val="clear" w:color="auto" w:fill="FFFFFF"/>
                <w:lang w:val="sr-Latn-CS"/>
              </w:rPr>
              <w:t>Filipovi</w:t>
            </w:r>
            <w:r w:rsidRPr="003737FC">
              <w:rPr>
                <w:sz w:val="20"/>
                <w:szCs w:val="20"/>
                <w:shd w:val="clear" w:color="auto" w:fill="FFFFFF"/>
                <w:lang w:val="sr-Cyrl-CS"/>
              </w:rPr>
              <w:t xml:space="preserve">ć </w:t>
            </w:r>
            <w:r w:rsidRPr="003737FC">
              <w:rPr>
                <w:sz w:val="20"/>
                <w:szCs w:val="20"/>
                <w:shd w:val="clear" w:color="auto" w:fill="FFFFFF"/>
                <w:lang w:val="sr-Latn-CS"/>
              </w:rPr>
              <w:t>B</w:t>
            </w:r>
            <w:r w:rsidRPr="003737FC">
              <w:rPr>
                <w:sz w:val="20"/>
                <w:szCs w:val="20"/>
                <w:shd w:val="clear" w:color="auto" w:fill="FFFFFF"/>
                <w:lang w:val="sr-Cyrl-CS"/>
              </w:rPr>
              <w:t xml:space="preserve">, </w:t>
            </w:r>
            <w:r w:rsidRPr="003737FC">
              <w:rPr>
                <w:sz w:val="20"/>
                <w:szCs w:val="20"/>
                <w:shd w:val="clear" w:color="auto" w:fill="FFFFFF"/>
                <w:lang w:val="sr-Latn-CS"/>
              </w:rPr>
              <w:t>Renko</w:t>
            </w:r>
            <w:r w:rsidRPr="003737FC">
              <w:rPr>
                <w:sz w:val="20"/>
                <w:szCs w:val="20"/>
                <w:shd w:val="clear" w:color="auto" w:fill="FFFFFF"/>
                <w:lang w:val="sr-Cyrl-CS"/>
              </w:rPr>
              <w:t xml:space="preserve"> </w:t>
            </w:r>
            <w:r w:rsidRPr="003737FC">
              <w:rPr>
                <w:sz w:val="20"/>
                <w:szCs w:val="20"/>
                <w:shd w:val="clear" w:color="auto" w:fill="FFFFFF"/>
                <w:lang w:val="sr-Latn-CS"/>
              </w:rPr>
              <w:t>K</w:t>
            </w:r>
            <w:r w:rsidRPr="003737FC">
              <w:rPr>
                <w:sz w:val="20"/>
                <w:szCs w:val="20"/>
                <w:shd w:val="clear" w:color="auto" w:fill="FFFFFF"/>
                <w:lang w:val="sr-Cyrl-CS"/>
              </w:rPr>
              <w:t xml:space="preserve">, </w:t>
            </w:r>
            <w:r w:rsidRPr="003737FC">
              <w:rPr>
                <w:sz w:val="20"/>
                <w:szCs w:val="20"/>
                <w:shd w:val="clear" w:color="auto" w:fill="FFFFFF"/>
                <w:lang w:val="sr-Latn-CS"/>
              </w:rPr>
              <w:t>Ajd</w:t>
            </w:r>
            <w:r w:rsidRPr="003737FC">
              <w:rPr>
                <w:sz w:val="20"/>
                <w:szCs w:val="20"/>
                <w:shd w:val="clear" w:color="auto" w:fill="FFFFFF"/>
                <w:lang w:val="sr-Cyrl-CS"/>
              </w:rPr>
              <w:t>ž</w:t>
            </w:r>
            <w:r w:rsidRPr="003737FC">
              <w:rPr>
                <w:sz w:val="20"/>
                <w:szCs w:val="20"/>
                <w:shd w:val="clear" w:color="auto" w:fill="FFFFFF"/>
                <w:lang w:val="sr-Latn-CS"/>
              </w:rPr>
              <w:t>anovi</w:t>
            </w:r>
            <w:r w:rsidRPr="003737FC">
              <w:rPr>
                <w:sz w:val="20"/>
                <w:szCs w:val="20"/>
                <w:shd w:val="clear" w:color="auto" w:fill="FFFFFF"/>
                <w:lang w:val="sr-Cyrl-CS"/>
              </w:rPr>
              <w:t xml:space="preserve">ć </w:t>
            </w:r>
            <w:r w:rsidRPr="003737FC">
              <w:rPr>
                <w:sz w:val="20"/>
                <w:szCs w:val="20"/>
                <w:shd w:val="clear" w:color="auto" w:fill="FFFFFF"/>
                <w:lang w:val="sr-Latn-CS"/>
              </w:rPr>
              <w:t>V</w:t>
            </w:r>
            <w:r w:rsidRPr="003737FC">
              <w:rPr>
                <w:sz w:val="20"/>
                <w:szCs w:val="20"/>
                <w:shd w:val="clear" w:color="auto" w:fill="FFFFFF"/>
                <w:lang w:val="sr-Cyrl-CS"/>
              </w:rPr>
              <w:t xml:space="preserve">, </w:t>
            </w:r>
            <w:r w:rsidRPr="003737FC">
              <w:rPr>
                <w:sz w:val="20"/>
                <w:szCs w:val="20"/>
                <w:shd w:val="clear" w:color="auto" w:fill="FFFFFF"/>
                <w:lang w:val="sr-Latn-CS"/>
              </w:rPr>
              <w:t>Manojlovic</w:t>
            </w:r>
            <w:r w:rsidRPr="003737FC">
              <w:rPr>
                <w:sz w:val="20"/>
                <w:szCs w:val="20"/>
                <w:shd w:val="clear" w:color="auto" w:fill="FFFFFF"/>
                <w:lang w:val="sr-Cyrl-CS"/>
              </w:rPr>
              <w:t>-</w:t>
            </w:r>
            <w:r w:rsidRPr="003737FC">
              <w:rPr>
                <w:sz w:val="20"/>
                <w:szCs w:val="20"/>
                <w:shd w:val="clear" w:color="auto" w:fill="FFFFFF"/>
                <w:lang w:val="sr-Latn-CS"/>
              </w:rPr>
              <w:t>Stojanoski</w:t>
            </w:r>
            <w:r w:rsidRPr="003737FC">
              <w:rPr>
                <w:sz w:val="20"/>
                <w:szCs w:val="20"/>
                <w:shd w:val="clear" w:color="auto" w:fill="FFFFFF"/>
                <w:lang w:val="sr-Cyrl-CS"/>
              </w:rPr>
              <w:t xml:space="preserve"> </w:t>
            </w:r>
            <w:r w:rsidRPr="003737FC">
              <w:rPr>
                <w:sz w:val="20"/>
                <w:szCs w:val="20"/>
                <w:shd w:val="clear" w:color="auto" w:fill="FFFFFF"/>
                <w:lang w:val="sr-Latn-CS"/>
              </w:rPr>
              <w:t>M</w:t>
            </w:r>
            <w:r w:rsidRPr="003737FC">
              <w:rPr>
                <w:sz w:val="20"/>
                <w:szCs w:val="20"/>
                <w:shd w:val="clear" w:color="auto" w:fill="FFFFFF"/>
                <w:lang w:val="sr-Cyrl-CS"/>
              </w:rPr>
              <w:t>,</w:t>
            </w:r>
            <w:r w:rsidRPr="003737FC">
              <w:rPr>
                <w:rStyle w:val="apple-converted-space"/>
                <w:sz w:val="20"/>
                <w:szCs w:val="20"/>
                <w:shd w:val="clear" w:color="auto" w:fill="FFFFFF"/>
                <w:lang w:val="sr-Latn-CS"/>
              </w:rPr>
              <w:t> </w:t>
            </w:r>
            <w:r w:rsidRPr="003737FC">
              <w:rPr>
                <w:b/>
                <w:bCs/>
                <w:sz w:val="20"/>
                <w:szCs w:val="20"/>
                <w:bdr w:val="none" w:sz="0" w:space="0" w:color="auto" w:frame="1"/>
                <w:shd w:val="clear" w:color="auto" w:fill="FFFFFF"/>
                <w:lang w:val="sr-Latn-CS"/>
              </w:rPr>
              <w:t>Milosevic</w:t>
            </w:r>
            <w:r w:rsidRPr="003737FC">
              <w:rPr>
                <w:b/>
                <w:bCs/>
                <w:sz w:val="20"/>
                <w:szCs w:val="20"/>
                <w:bdr w:val="none" w:sz="0" w:space="0" w:color="auto" w:frame="1"/>
                <w:shd w:val="clear" w:color="auto" w:fill="FFFFFF"/>
                <w:lang w:val="sr-Cyrl-CS"/>
              </w:rPr>
              <w:t xml:space="preserve"> </w:t>
            </w:r>
            <w:r w:rsidRPr="003737FC">
              <w:rPr>
                <w:b/>
                <w:bCs/>
                <w:sz w:val="20"/>
                <w:szCs w:val="20"/>
                <w:bdr w:val="none" w:sz="0" w:space="0" w:color="auto" w:frame="1"/>
                <w:shd w:val="clear" w:color="auto" w:fill="FFFFFF"/>
                <w:lang w:val="sr-Latn-CS"/>
              </w:rPr>
              <w:t>V</w:t>
            </w:r>
            <w:r w:rsidRPr="003737FC">
              <w:rPr>
                <w:sz w:val="20"/>
                <w:szCs w:val="20"/>
                <w:shd w:val="clear" w:color="auto" w:fill="FFFFFF"/>
                <w:lang w:val="sr-Cyrl-CS"/>
              </w:rPr>
              <w:t xml:space="preserve">, </w:t>
            </w:r>
            <w:r w:rsidRPr="003737FC">
              <w:rPr>
                <w:sz w:val="20"/>
                <w:szCs w:val="20"/>
                <w:shd w:val="clear" w:color="auto" w:fill="FFFFFF"/>
                <w:lang w:val="sr-Latn-CS"/>
              </w:rPr>
              <w:t>K</w:t>
            </w:r>
            <w:r w:rsidRPr="003737FC">
              <w:rPr>
                <w:sz w:val="20"/>
                <w:szCs w:val="20"/>
                <w:shd w:val="clear" w:color="auto" w:fill="FFFFFF"/>
                <w:lang w:val="sr-Cyrl-CS"/>
              </w:rPr>
              <w:t>ö</w:t>
            </w:r>
            <w:r w:rsidRPr="003737FC">
              <w:rPr>
                <w:sz w:val="20"/>
                <w:szCs w:val="20"/>
                <w:shd w:val="clear" w:color="auto" w:fill="FFFFFF"/>
                <w:lang w:val="sr-Latn-CS"/>
              </w:rPr>
              <w:t>hrle</w:t>
            </w:r>
            <w:r w:rsidRPr="003737FC">
              <w:rPr>
                <w:sz w:val="20"/>
                <w:szCs w:val="20"/>
                <w:shd w:val="clear" w:color="auto" w:fill="FFFFFF"/>
                <w:lang w:val="sr-Cyrl-CS"/>
              </w:rPr>
              <w:t xml:space="preserve"> </w:t>
            </w:r>
            <w:r w:rsidRPr="003737FC">
              <w:rPr>
                <w:sz w:val="20"/>
                <w:szCs w:val="20"/>
                <w:shd w:val="clear" w:color="auto" w:fill="FFFFFF"/>
                <w:lang w:val="sr-Latn-CS"/>
              </w:rPr>
              <w:t>J</w:t>
            </w:r>
            <w:r w:rsidRPr="003737FC">
              <w:rPr>
                <w:sz w:val="20"/>
                <w:szCs w:val="20"/>
                <w:shd w:val="clear" w:color="auto" w:fill="FFFFFF"/>
                <w:lang w:val="sr-Cyrl-CS"/>
              </w:rPr>
              <w:t>.</w:t>
            </w:r>
            <w:r w:rsidRPr="003737FC">
              <w:rPr>
                <w:sz w:val="20"/>
                <w:szCs w:val="20"/>
                <w:lang w:val="sr-Cyrl-CS"/>
              </w:rPr>
              <w:t xml:space="preserve"> </w:t>
            </w:r>
            <w:r w:rsidRPr="003737FC">
              <w:rPr>
                <w:sz w:val="20"/>
                <w:szCs w:val="20"/>
                <w:lang w:val="sr-Latn-CS"/>
              </w:rPr>
              <w:t xml:space="preserve">(2012). </w:t>
            </w:r>
            <w:hyperlink r:id="rId31" w:history="1">
              <w:r w:rsidRPr="003737FC">
                <w:rPr>
                  <w:sz w:val="20"/>
                  <w:szCs w:val="20"/>
                  <w:bdr w:val="none" w:sz="0" w:space="0" w:color="auto" w:frame="1"/>
                  <w:shd w:val="clear" w:color="auto" w:fill="FFFFFF"/>
                </w:rPr>
                <w:t>Orchidectomy of middle-aged rats decreases liver deiodinase 1 and pituitary deiodinase 2 activity.</w:t>
              </w:r>
            </w:hyperlink>
            <w:r w:rsidRPr="003737FC">
              <w:rPr>
                <w:sz w:val="20"/>
                <w:szCs w:val="20"/>
                <w:bdr w:val="none" w:sz="0" w:space="0" w:color="auto" w:frame="1"/>
                <w:shd w:val="clear" w:color="auto" w:fill="FFFFFF"/>
              </w:rPr>
              <w:t xml:space="preserve"> </w:t>
            </w:r>
            <w:r w:rsidRPr="003737FC">
              <w:rPr>
                <w:rStyle w:val="A4"/>
                <w:sz w:val="20"/>
                <w:szCs w:val="20"/>
                <w:bdr w:val="none" w:sz="0" w:space="0" w:color="auto" w:frame="1"/>
                <w:shd w:val="clear" w:color="auto" w:fill="FFFFFF"/>
              </w:rPr>
              <w:t>J Endocrinol</w:t>
            </w:r>
            <w:r w:rsidRPr="003737FC">
              <w:rPr>
                <w:sz w:val="20"/>
                <w:szCs w:val="20"/>
                <w:shd w:val="clear" w:color="auto" w:fill="FFFFFF"/>
              </w:rPr>
              <w:t>. 215(2):247-56.</w:t>
            </w:r>
          </w:p>
        </w:tc>
        <w:tc>
          <w:tcPr>
            <w:tcW w:w="763" w:type="dxa"/>
            <w:vAlign w:val="center"/>
          </w:tcPr>
          <w:p w:rsidR="00FD532D" w:rsidRPr="00AB5D0B" w:rsidRDefault="00FD532D" w:rsidP="007431EB">
            <w:pPr>
              <w:jc w:val="center"/>
              <w:rPr>
                <w:sz w:val="20"/>
                <w:szCs w:val="20"/>
                <w:lang w:val="sr-Cyrl-CS"/>
              </w:rPr>
            </w:pPr>
            <w:r w:rsidRPr="00AB5D0B">
              <w:rPr>
                <w:sz w:val="20"/>
                <w:szCs w:val="20"/>
              </w:rPr>
              <w:t>M</w:t>
            </w:r>
            <w:r w:rsidRPr="00AB5D0B">
              <w:rPr>
                <w:sz w:val="20"/>
                <w:szCs w:val="20"/>
                <w:lang w:val="sr-Cyrl-CS"/>
              </w:rPr>
              <w:t>22</w:t>
            </w:r>
          </w:p>
        </w:tc>
      </w:tr>
      <w:tr w:rsidR="00FD532D" w:rsidRPr="003737FC">
        <w:tc>
          <w:tcPr>
            <w:tcW w:w="10259" w:type="dxa"/>
            <w:gridSpan w:val="12"/>
          </w:tcPr>
          <w:p w:rsidR="00FD532D" w:rsidRPr="003737FC" w:rsidRDefault="00FD532D" w:rsidP="007431EB">
            <w:pPr>
              <w:rPr>
                <w:sz w:val="20"/>
                <w:szCs w:val="20"/>
                <w:lang w:val="sr-Cyrl-CS"/>
              </w:rPr>
            </w:pPr>
            <w:r w:rsidRPr="003737FC">
              <w:rPr>
                <w:b/>
                <w:bCs/>
                <w:sz w:val="20"/>
                <w:szCs w:val="20"/>
              </w:rPr>
              <w:t>Collective data on teacher’s scientific activity</w:t>
            </w:r>
          </w:p>
        </w:tc>
      </w:tr>
      <w:tr w:rsidR="00FD532D" w:rsidRPr="003737FC">
        <w:tc>
          <w:tcPr>
            <w:tcW w:w="5091" w:type="dxa"/>
            <w:gridSpan w:val="6"/>
          </w:tcPr>
          <w:p w:rsidR="00FD532D" w:rsidRPr="003737FC" w:rsidRDefault="00FD532D" w:rsidP="007431EB">
            <w:pPr>
              <w:rPr>
                <w:sz w:val="20"/>
                <w:szCs w:val="20"/>
                <w:lang w:val="sr-Cyrl-CS"/>
              </w:rPr>
            </w:pPr>
            <w:r w:rsidRPr="003737FC">
              <w:rPr>
                <w:sz w:val="20"/>
                <w:szCs w:val="20"/>
              </w:rPr>
              <w:t xml:space="preserve">Citation number without self-citations </w:t>
            </w:r>
          </w:p>
        </w:tc>
        <w:tc>
          <w:tcPr>
            <w:tcW w:w="5168" w:type="dxa"/>
            <w:gridSpan w:val="6"/>
          </w:tcPr>
          <w:p w:rsidR="00FD532D" w:rsidRPr="00AB5D0B" w:rsidRDefault="00FD532D" w:rsidP="007431EB">
            <w:pPr>
              <w:rPr>
                <w:b/>
                <w:bCs/>
                <w:sz w:val="20"/>
                <w:szCs w:val="20"/>
                <w:lang w:val="sr-Latn-CS"/>
              </w:rPr>
            </w:pPr>
            <w:r w:rsidRPr="00AB5D0B">
              <w:rPr>
                <w:b/>
                <w:bCs/>
                <w:sz w:val="20"/>
                <w:szCs w:val="20"/>
                <w:lang w:val="sr-Latn-CS"/>
              </w:rPr>
              <w:t>130</w:t>
            </w:r>
          </w:p>
        </w:tc>
      </w:tr>
      <w:tr w:rsidR="00FD532D" w:rsidRPr="003737FC">
        <w:tc>
          <w:tcPr>
            <w:tcW w:w="5091" w:type="dxa"/>
            <w:gridSpan w:val="6"/>
          </w:tcPr>
          <w:p w:rsidR="00FD532D" w:rsidRPr="003737FC" w:rsidRDefault="00FD532D" w:rsidP="007431EB">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168" w:type="dxa"/>
            <w:gridSpan w:val="6"/>
          </w:tcPr>
          <w:p w:rsidR="00FD532D" w:rsidRPr="00AB5D0B" w:rsidRDefault="00FD532D" w:rsidP="007431EB">
            <w:pPr>
              <w:rPr>
                <w:b/>
                <w:bCs/>
                <w:sz w:val="20"/>
                <w:szCs w:val="20"/>
                <w:lang w:val="sr-Latn-CS"/>
              </w:rPr>
            </w:pPr>
            <w:r w:rsidRPr="00AB5D0B">
              <w:rPr>
                <w:b/>
                <w:bCs/>
                <w:sz w:val="20"/>
                <w:szCs w:val="20"/>
                <w:lang w:val="sr-Latn-CS"/>
              </w:rPr>
              <w:t>138</w:t>
            </w:r>
          </w:p>
        </w:tc>
      </w:tr>
      <w:tr w:rsidR="00FD532D" w:rsidRPr="003737FC">
        <w:tc>
          <w:tcPr>
            <w:tcW w:w="5091" w:type="dxa"/>
            <w:gridSpan w:val="6"/>
          </w:tcPr>
          <w:p w:rsidR="00FD532D" w:rsidRPr="003737FC" w:rsidRDefault="00FD532D" w:rsidP="007431EB">
            <w:pPr>
              <w:rPr>
                <w:sz w:val="20"/>
                <w:szCs w:val="20"/>
                <w:lang w:val="sr-Cyrl-CS"/>
              </w:rPr>
            </w:pPr>
            <w:r w:rsidRPr="003737FC">
              <w:rPr>
                <w:sz w:val="20"/>
                <w:szCs w:val="20"/>
              </w:rPr>
              <w:t xml:space="preserve">Current project participation </w:t>
            </w:r>
          </w:p>
        </w:tc>
        <w:tc>
          <w:tcPr>
            <w:tcW w:w="2485" w:type="dxa"/>
            <w:gridSpan w:val="2"/>
          </w:tcPr>
          <w:p w:rsidR="00FD532D" w:rsidRPr="003737FC" w:rsidRDefault="00FD532D" w:rsidP="007431EB">
            <w:pPr>
              <w:rPr>
                <w:sz w:val="20"/>
                <w:szCs w:val="20"/>
              </w:rPr>
            </w:pPr>
            <w:r w:rsidRPr="003737FC">
              <w:rPr>
                <w:sz w:val="20"/>
                <w:szCs w:val="20"/>
              </w:rPr>
              <w:t xml:space="preserve">National  </w:t>
            </w:r>
            <w:r w:rsidRPr="00AB5D0B">
              <w:rPr>
                <w:b/>
                <w:bCs/>
                <w:sz w:val="20"/>
                <w:szCs w:val="20"/>
              </w:rPr>
              <w:t>1</w:t>
            </w:r>
          </w:p>
        </w:tc>
        <w:tc>
          <w:tcPr>
            <w:tcW w:w="2683" w:type="dxa"/>
            <w:gridSpan w:val="4"/>
          </w:tcPr>
          <w:p w:rsidR="00FD532D" w:rsidRPr="003737FC" w:rsidRDefault="00FD532D" w:rsidP="007431EB">
            <w:pPr>
              <w:rPr>
                <w:sz w:val="20"/>
                <w:szCs w:val="20"/>
              </w:rPr>
            </w:pPr>
            <w:r w:rsidRPr="003737FC">
              <w:rPr>
                <w:sz w:val="20"/>
                <w:szCs w:val="20"/>
              </w:rPr>
              <w:t>International</w:t>
            </w:r>
          </w:p>
        </w:tc>
      </w:tr>
      <w:tr w:rsidR="00FD532D" w:rsidRPr="003737FC">
        <w:tc>
          <w:tcPr>
            <w:tcW w:w="10259" w:type="dxa"/>
            <w:gridSpan w:val="12"/>
          </w:tcPr>
          <w:p w:rsidR="00FD532D" w:rsidRPr="00AB5D0B" w:rsidRDefault="00FD532D" w:rsidP="007431EB">
            <w:pPr>
              <w:rPr>
                <w:sz w:val="20"/>
                <w:szCs w:val="20"/>
                <w:lang w:val="sr-Cyrl-CS"/>
              </w:rPr>
            </w:pPr>
            <w:r w:rsidRPr="003737FC">
              <w:rPr>
                <w:sz w:val="20"/>
                <w:szCs w:val="20"/>
              </w:rPr>
              <w:t>Specialization</w:t>
            </w:r>
            <w:r>
              <w:rPr>
                <w:sz w:val="20"/>
                <w:szCs w:val="20"/>
              </w:rPr>
              <w:t>:</w:t>
            </w:r>
            <w:r w:rsidRPr="003737FC">
              <w:rPr>
                <w:sz w:val="20"/>
                <w:szCs w:val="20"/>
                <w:lang w:val="sr-Cyrl-CS"/>
              </w:rPr>
              <w:t xml:space="preserve"> </w:t>
            </w:r>
            <w:r w:rsidRPr="003737FC">
              <w:rPr>
                <w:sz w:val="20"/>
                <w:szCs w:val="20"/>
                <w:lang w:val="sr-Latn-CS"/>
              </w:rPr>
              <w:t>1987. Stereology Course, Medical Faculty, University in Ljubljana, Slovenia</w:t>
            </w:r>
          </w:p>
        </w:tc>
      </w:tr>
      <w:tr w:rsidR="00FD532D" w:rsidRPr="003737FC">
        <w:trPr>
          <w:trHeight w:val="386"/>
        </w:trPr>
        <w:tc>
          <w:tcPr>
            <w:tcW w:w="10259" w:type="dxa"/>
            <w:gridSpan w:val="12"/>
          </w:tcPr>
          <w:p w:rsidR="00FD532D" w:rsidRPr="003737FC" w:rsidRDefault="00FD532D" w:rsidP="007431EB">
            <w:pPr>
              <w:rPr>
                <w:sz w:val="20"/>
                <w:szCs w:val="20"/>
              </w:rPr>
            </w:pPr>
            <w:r w:rsidRPr="003737FC">
              <w:rPr>
                <w:sz w:val="20"/>
                <w:szCs w:val="20"/>
              </w:rPr>
              <w:t>Other relevant information</w:t>
            </w:r>
          </w:p>
          <w:p w:rsidR="00FD532D" w:rsidRPr="00AB5D0B" w:rsidRDefault="00FD532D" w:rsidP="007431EB">
            <w:pPr>
              <w:rPr>
                <w:rFonts w:eastAsia="SimSun"/>
                <w:color w:val="000000"/>
                <w:sz w:val="18"/>
                <w:szCs w:val="18"/>
              </w:rPr>
            </w:pPr>
            <w:r w:rsidRPr="00AB5D0B">
              <w:rPr>
                <w:sz w:val="18"/>
                <w:szCs w:val="18"/>
              </w:rPr>
              <w:t xml:space="preserve">Membership in Editorial Board: </w:t>
            </w:r>
            <w:r w:rsidRPr="00AB5D0B">
              <w:rPr>
                <w:sz w:val="18"/>
                <w:szCs w:val="18"/>
                <w:lang w:val="sr-Cyrl-CS"/>
              </w:rPr>
              <w:t>Biologia Macedonica</w:t>
            </w:r>
            <w:r w:rsidRPr="00AB5D0B">
              <w:rPr>
                <w:sz w:val="18"/>
                <w:szCs w:val="18"/>
                <w:lang w:val="sr-Latn-CS"/>
              </w:rPr>
              <w:t xml:space="preserve">, </w:t>
            </w:r>
            <w:r w:rsidRPr="00AB5D0B">
              <w:rPr>
                <w:spacing w:val="-3"/>
                <w:sz w:val="18"/>
                <w:szCs w:val="18"/>
                <w:lang w:val="sr-Cyrl-CS"/>
              </w:rPr>
              <w:t>Скопље</w:t>
            </w:r>
            <w:r w:rsidRPr="00AB5D0B">
              <w:rPr>
                <w:spacing w:val="-3"/>
                <w:sz w:val="18"/>
                <w:szCs w:val="18"/>
              </w:rPr>
              <w:t>,</w:t>
            </w:r>
            <w:r w:rsidRPr="00AB5D0B">
              <w:rPr>
                <w:spacing w:val="-3"/>
                <w:sz w:val="18"/>
                <w:szCs w:val="18"/>
                <w:lang w:val="sr-Cyrl-CS"/>
              </w:rPr>
              <w:t xml:space="preserve"> БЈР Македонија, </w:t>
            </w:r>
            <w:r w:rsidRPr="00AB5D0B">
              <w:rPr>
                <w:spacing w:val="-3"/>
                <w:sz w:val="18"/>
                <w:szCs w:val="18"/>
              </w:rPr>
              <w:t>Journal</w:t>
            </w:r>
            <w:r w:rsidRPr="00AB5D0B">
              <w:rPr>
                <w:spacing w:val="-3"/>
                <w:sz w:val="18"/>
                <w:szCs w:val="18"/>
                <w:lang w:val="sr-Cyrl-CS"/>
              </w:rPr>
              <w:t xml:space="preserve"> </w:t>
            </w:r>
            <w:r w:rsidRPr="00AB5D0B">
              <w:rPr>
                <w:spacing w:val="-3"/>
                <w:sz w:val="18"/>
                <w:szCs w:val="18"/>
              </w:rPr>
              <w:t>of</w:t>
            </w:r>
            <w:r w:rsidRPr="00AB5D0B">
              <w:rPr>
                <w:spacing w:val="-3"/>
                <w:sz w:val="18"/>
                <w:szCs w:val="18"/>
                <w:lang w:val="sr-Cyrl-CS"/>
              </w:rPr>
              <w:t xml:space="preserve"> </w:t>
            </w:r>
            <w:r w:rsidRPr="00AB5D0B">
              <w:rPr>
                <w:spacing w:val="-3"/>
                <w:sz w:val="18"/>
                <w:szCs w:val="18"/>
              </w:rPr>
              <w:t>Medical</w:t>
            </w:r>
            <w:r w:rsidRPr="00AB5D0B">
              <w:rPr>
                <w:spacing w:val="-3"/>
                <w:sz w:val="18"/>
                <w:szCs w:val="18"/>
                <w:lang w:val="sr-Cyrl-CS"/>
              </w:rPr>
              <w:t xml:space="preserve"> </w:t>
            </w:r>
            <w:r w:rsidRPr="00AB5D0B">
              <w:rPr>
                <w:spacing w:val="-3"/>
                <w:sz w:val="18"/>
                <w:szCs w:val="18"/>
              </w:rPr>
              <w:t>Biochemistry</w:t>
            </w:r>
            <w:r w:rsidRPr="00AB5D0B">
              <w:rPr>
                <w:spacing w:val="-3"/>
                <w:sz w:val="18"/>
                <w:szCs w:val="18"/>
                <w:lang w:val="sr-Cyrl-CS"/>
              </w:rPr>
              <w:t xml:space="preserve">, Београд, Србија, </w:t>
            </w:r>
            <w:r w:rsidRPr="00AB5D0B">
              <w:rPr>
                <w:rFonts w:eastAsia="SimSun"/>
                <w:color w:val="000000"/>
                <w:sz w:val="18"/>
                <w:szCs w:val="18"/>
              </w:rPr>
              <w:t>Journal of Biological Research, Hong Kong</w:t>
            </w:r>
          </w:p>
          <w:p w:rsidR="00FD532D" w:rsidRPr="00AB5D0B" w:rsidRDefault="00FD532D" w:rsidP="007431EB">
            <w:pPr>
              <w:rPr>
                <w:sz w:val="18"/>
                <w:szCs w:val="18"/>
              </w:rPr>
            </w:pPr>
            <w:r w:rsidRPr="00AB5D0B">
              <w:rPr>
                <w:rFonts w:eastAsia="SimSun"/>
                <w:color w:val="000000"/>
                <w:sz w:val="18"/>
                <w:szCs w:val="18"/>
              </w:rPr>
              <w:t xml:space="preserve">Society Member: </w:t>
            </w:r>
            <w:r w:rsidRPr="00AB5D0B">
              <w:rPr>
                <w:sz w:val="18"/>
                <w:szCs w:val="18"/>
              </w:rPr>
              <w:t>European and Serbian Society of Medical Biochemistry, European Society of Endocrinology, Serbian Biolog</w:t>
            </w:r>
            <w:r>
              <w:rPr>
                <w:sz w:val="18"/>
                <w:szCs w:val="18"/>
              </w:rPr>
              <w:t>ical Soc.</w:t>
            </w:r>
          </w:p>
          <w:p w:rsidR="00FD532D" w:rsidRPr="003737FC" w:rsidRDefault="00FD532D" w:rsidP="007431EB">
            <w:pPr>
              <w:rPr>
                <w:sz w:val="20"/>
                <w:szCs w:val="20"/>
              </w:rPr>
            </w:pPr>
            <w:r w:rsidRPr="00AB5D0B">
              <w:rPr>
                <w:sz w:val="18"/>
                <w:szCs w:val="18"/>
              </w:rPr>
              <w:t xml:space="preserve">International Cooperation: </w:t>
            </w:r>
            <w:r w:rsidRPr="00AB5D0B">
              <w:rPr>
                <w:sz w:val="18"/>
                <w:szCs w:val="18"/>
                <w:lang w:val="sr-Cyrl-CS"/>
              </w:rPr>
              <w:t>Department of Pharmacology, College of Medicine, Pennsylvania State University, Hershey, PA, USA</w:t>
            </w:r>
            <w:r w:rsidRPr="00AB5D0B">
              <w:rPr>
                <w:sz w:val="18"/>
                <w:szCs w:val="18"/>
                <w:lang w:val="sr-Latn-CS"/>
              </w:rPr>
              <w:t xml:space="preserve">; </w:t>
            </w:r>
            <w:r w:rsidRPr="00AB5D0B">
              <w:rPr>
                <w:sz w:val="18"/>
                <w:szCs w:val="18"/>
              </w:rPr>
              <w:t>Laboratory of Histology and Embryology, University of Porto</w:t>
            </w:r>
            <w:r w:rsidRPr="00AB5D0B">
              <w:rPr>
                <w:sz w:val="18"/>
                <w:szCs w:val="18"/>
                <w:lang w:val="sr-Cyrl-CS"/>
              </w:rPr>
              <w:t xml:space="preserve">, </w:t>
            </w:r>
            <w:r w:rsidRPr="00AB5D0B">
              <w:rPr>
                <w:sz w:val="18"/>
                <w:szCs w:val="18"/>
              </w:rPr>
              <w:t xml:space="preserve">Portugal; </w:t>
            </w:r>
            <w:r w:rsidRPr="00AB5D0B">
              <w:rPr>
                <w:sz w:val="18"/>
                <w:szCs w:val="18"/>
                <w:lang w:val="sr-Cyrl-CS"/>
              </w:rPr>
              <w:t>Faculty of Veterinary Medicine, Skopje, FYR of Macedonia</w:t>
            </w:r>
            <w:r w:rsidRPr="00AB5D0B">
              <w:rPr>
                <w:sz w:val="18"/>
                <w:szCs w:val="18"/>
                <w:lang w:val="sr-Latn-CS"/>
              </w:rPr>
              <w:t xml:space="preserve">; </w:t>
            </w:r>
            <w:r w:rsidRPr="00AB5D0B">
              <w:rPr>
                <w:sz w:val="18"/>
                <w:szCs w:val="18"/>
                <w:lang w:val="sr-Cyrl-CS"/>
              </w:rPr>
              <w:t>Faculty of Natural Sciences and Mathematics, Skopje, FYR of Macedonia</w:t>
            </w:r>
          </w:p>
        </w:tc>
      </w:tr>
    </w:tbl>
    <w:p w:rsidR="00FD532D" w:rsidRPr="003737FC" w:rsidRDefault="00FD532D" w:rsidP="001E7885">
      <w:pPr>
        <w:widowControl w:val="0"/>
        <w:autoSpaceDE w:val="0"/>
        <w:autoSpaceDN w:val="0"/>
        <w:adjustRightInd w:val="0"/>
        <w:rPr>
          <w:b/>
          <w:bCs/>
          <w:sz w:val="20"/>
          <w:szCs w:val="20"/>
          <w:u w:val="single"/>
          <w:lang w:val="sr-Cyrl-CS"/>
        </w:rPr>
      </w:pPr>
      <w:r w:rsidRPr="00AB5D0B">
        <w:rPr>
          <w:sz w:val="20"/>
          <w:szCs w:val="20"/>
        </w:rPr>
        <w:br w:type="page"/>
      </w:r>
    </w:p>
    <w:tbl>
      <w:tblPr>
        <w:tblW w:w="50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35"/>
        <w:gridCol w:w="1813"/>
        <w:gridCol w:w="900"/>
        <w:gridCol w:w="1329"/>
        <w:gridCol w:w="628"/>
        <w:gridCol w:w="1621"/>
        <w:gridCol w:w="863"/>
        <w:gridCol w:w="62"/>
        <w:gridCol w:w="708"/>
        <w:gridCol w:w="1187"/>
        <w:gridCol w:w="693"/>
      </w:tblGrid>
      <w:tr w:rsidR="00FD532D" w:rsidRPr="003737FC">
        <w:tc>
          <w:tcPr>
            <w:tcW w:w="3168" w:type="dxa"/>
            <w:gridSpan w:val="4"/>
          </w:tcPr>
          <w:p w:rsidR="00FD532D" w:rsidRPr="003737FC" w:rsidRDefault="00FD532D" w:rsidP="001E7885">
            <w:pPr>
              <w:rPr>
                <w:b/>
                <w:bCs/>
                <w:sz w:val="20"/>
                <w:szCs w:val="20"/>
                <w:lang w:val="sr-Cyrl-CS"/>
              </w:rPr>
            </w:pPr>
            <w:r w:rsidRPr="003737FC">
              <w:rPr>
                <w:b/>
                <w:bCs/>
                <w:sz w:val="20"/>
                <w:szCs w:val="20"/>
              </w:rPr>
              <w:t>Surname, middle initial, name</w:t>
            </w:r>
          </w:p>
        </w:tc>
        <w:tc>
          <w:tcPr>
            <w:tcW w:w="7091" w:type="dxa"/>
            <w:gridSpan w:val="8"/>
          </w:tcPr>
          <w:p w:rsidR="00FD532D" w:rsidRPr="00680860" w:rsidRDefault="00FD532D" w:rsidP="001E7885">
            <w:pPr>
              <w:rPr>
                <w:b/>
                <w:bCs/>
                <w:sz w:val="20"/>
                <w:szCs w:val="20"/>
                <w:lang w:val="sr-Latn-CS"/>
              </w:rPr>
            </w:pPr>
            <w:r w:rsidRPr="00680860">
              <w:rPr>
                <w:b/>
                <w:bCs/>
                <w:sz w:val="20"/>
                <w:szCs w:val="20"/>
                <w:lang w:val="sr-Latn-CS"/>
              </w:rPr>
              <w:t>PETROVI</w:t>
            </w:r>
            <w:r>
              <w:rPr>
                <w:b/>
                <w:bCs/>
                <w:sz w:val="20"/>
                <w:szCs w:val="20"/>
                <w:lang w:val="sr-Latn-CS"/>
              </w:rPr>
              <w:t>Ć</w:t>
            </w:r>
            <w:r w:rsidRPr="00680860">
              <w:rPr>
                <w:b/>
                <w:bCs/>
                <w:sz w:val="20"/>
                <w:szCs w:val="20"/>
                <w:lang w:val="sr-Latn-CS"/>
              </w:rPr>
              <w:t xml:space="preserve"> M. JELENA</w:t>
            </w:r>
          </w:p>
        </w:tc>
      </w:tr>
      <w:tr w:rsidR="00FD532D" w:rsidRPr="003737FC">
        <w:tc>
          <w:tcPr>
            <w:tcW w:w="3168" w:type="dxa"/>
            <w:gridSpan w:val="4"/>
          </w:tcPr>
          <w:p w:rsidR="00FD532D" w:rsidRPr="003737FC" w:rsidRDefault="00FD532D" w:rsidP="001E7885">
            <w:pPr>
              <w:rPr>
                <w:sz w:val="20"/>
                <w:szCs w:val="20"/>
              </w:rPr>
            </w:pPr>
            <w:r w:rsidRPr="003737FC">
              <w:rPr>
                <w:b/>
                <w:bCs/>
                <w:sz w:val="20"/>
                <w:szCs w:val="20"/>
              </w:rPr>
              <w:t>Title</w:t>
            </w:r>
          </w:p>
        </w:tc>
        <w:tc>
          <w:tcPr>
            <w:tcW w:w="7091" w:type="dxa"/>
            <w:gridSpan w:val="8"/>
          </w:tcPr>
          <w:p w:rsidR="00FD532D" w:rsidRPr="003737FC" w:rsidRDefault="00FD532D" w:rsidP="001E7885">
            <w:pPr>
              <w:rPr>
                <w:sz w:val="20"/>
                <w:szCs w:val="20"/>
                <w:lang w:val="sr-Cyrl-CS"/>
              </w:rPr>
            </w:pPr>
            <w:r w:rsidRPr="003737FC">
              <w:rPr>
                <w:sz w:val="20"/>
                <w:szCs w:val="20"/>
                <w:lang w:val="sr-Latn-CS" w:eastAsia="sr-Latn-CS"/>
              </w:rPr>
              <w:t xml:space="preserve">Senior </w:t>
            </w:r>
            <w:r>
              <w:rPr>
                <w:sz w:val="20"/>
                <w:szCs w:val="20"/>
                <w:lang w:val="sr-Latn-CS" w:eastAsia="sr-Latn-CS"/>
              </w:rPr>
              <w:t>r</w:t>
            </w:r>
            <w:r w:rsidRPr="003737FC">
              <w:rPr>
                <w:sz w:val="20"/>
                <w:szCs w:val="20"/>
                <w:lang w:val="sr-Latn-CS" w:eastAsia="sr-Latn-CS"/>
              </w:rPr>
              <w:t xml:space="preserve">esearch </w:t>
            </w:r>
            <w:r>
              <w:rPr>
                <w:sz w:val="20"/>
                <w:szCs w:val="20"/>
                <w:lang w:val="sr-Latn-CS" w:eastAsia="sr-Latn-CS"/>
              </w:rPr>
              <w:t>a</w:t>
            </w:r>
            <w:r w:rsidRPr="003737FC">
              <w:rPr>
                <w:sz w:val="20"/>
                <w:szCs w:val="20"/>
                <w:lang w:val="sr-Latn-CS" w:eastAsia="sr-Latn-CS"/>
              </w:rPr>
              <w:t>ssociate</w:t>
            </w:r>
          </w:p>
        </w:tc>
      </w:tr>
      <w:tr w:rsidR="00FD532D" w:rsidRPr="003737FC">
        <w:tc>
          <w:tcPr>
            <w:tcW w:w="3168" w:type="dxa"/>
            <w:gridSpan w:val="4"/>
          </w:tcPr>
          <w:p w:rsidR="00FD532D" w:rsidRPr="003737FC" w:rsidRDefault="00FD532D" w:rsidP="001E7885">
            <w:pPr>
              <w:rPr>
                <w:sz w:val="20"/>
                <w:szCs w:val="20"/>
              </w:rPr>
            </w:pPr>
            <w:r w:rsidRPr="003737FC">
              <w:rPr>
                <w:b/>
                <w:bCs/>
                <w:sz w:val="20"/>
                <w:szCs w:val="20"/>
              </w:rPr>
              <w:t>Field of research</w:t>
            </w:r>
          </w:p>
        </w:tc>
        <w:tc>
          <w:tcPr>
            <w:tcW w:w="7091" w:type="dxa"/>
            <w:gridSpan w:val="8"/>
          </w:tcPr>
          <w:p w:rsidR="00FD532D" w:rsidRPr="003737FC" w:rsidRDefault="00FD532D" w:rsidP="001E7885">
            <w:pPr>
              <w:rPr>
                <w:sz w:val="20"/>
                <w:szCs w:val="20"/>
                <w:lang w:val="sr-Latn-CS"/>
              </w:rPr>
            </w:pPr>
            <w:r w:rsidRPr="003737FC">
              <w:rPr>
                <w:sz w:val="20"/>
                <w:szCs w:val="20"/>
                <w:lang w:val="sr-Latn-CS"/>
              </w:rPr>
              <w:t xml:space="preserve">Food </w:t>
            </w:r>
            <w:r>
              <w:rPr>
                <w:sz w:val="20"/>
                <w:szCs w:val="20"/>
                <w:lang w:val="sr-Latn-CS"/>
              </w:rPr>
              <w:t>s</w:t>
            </w:r>
            <w:r w:rsidRPr="003737FC">
              <w:rPr>
                <w:sz w:val="20"/>
                <w:szCs w:val="20"/>
                <w:lang w:val="sr-Latn-CS"/>
              </w:rPr>
              <w:t>afety</w:t>
            </w:r>
          </w:p>
        </w:tc>
      </w:tr>
      <w:tr w:rsidR="00FD532D" w:rsidRPr="003737FC">
        <w:tc>
          <w:tcPr>
            <w:tcW w:w="2268" w:type="dxa"/>
            <w:gridSpan w:val="3"/>
          </w:tcPr>
          <w:p w:rsidR="00FD532D" w:rsidRPr="003737FC" w:rsidRDefault="00FD532D" w:rsidP="001E7885">
            <w:pPr>
              <w:rPr>
                <w:sz w:val="20"/>
                <w:szCs w:val="20"/>
                <w:lang w:val="sr-Cyrl-CS"/>
              </w:rPr>
            </w:pPr>
            <w:r w:rsidRPr="003737FC">
              <w:rPr>
                <w:b/>
                <w:bCs/>
                <w:sz w:val="20"/>
                <w:szCs w:val="20"/>
              </w:rPr>
              <w:t>Academic career</w:t>
            </w:r>
          </w:p>
        </w:tc>
        <w:tc>
          <w:tcPr>
            <w:tcW w:w="900" w:type="dxa"/>
          </w:tcPr>
          <w:p w:rsidR="00FD532D" w:rsidRPr="003737FC" w:rsidRDefault="00FD532D" w:rsidP="001E7885">
            <w:pPr>
              <w:rPr>
                <w:sz w:val="20"/>
                <w:szCs w:val="20"/>
                <w:lang w:val="sr-Cyrl-CS"/>
              </w:rPr>
            </w:pPr>
            <w:r w:rsidRPr="003737FC">
              <w:rPr>
                <w:sz w:val="20"/>
                <w:szCs w:val="20"/>
              </w:rPr>
              <w:t>Year</w:t>
            </w:r>
            <w:r w:rsidRPr="003737FC">
              <w:rPr>
                <w:sz w:val="20"/>
                <w:szCs w:val="20"/>
                <w:lang w:val="sr-Cyrl-CS"/>
              </w:rPr>
              <w:t xml:space="preserve"> </w:t>
            </w:r>
          </w:p>
        </w:tc>
        <w:tc>
          <w:tcPr>
            <w:tcW w:w="4503" w:type="dxa"/>
            <w:gridSpan w:val="5"/>
          </w:tcPr>
          <w:p w:rsidR="00FD532D" w:rsidRPr="003737FC" w:rsidRDefault="00FD532D" w:rsidP="001E7885">
            <w:pPr>
              <w:rPr>
                <w:sz w:val="20"/>
                <w:szCs w:val="20"/>
                <w:lang w:val="sr-Cyrl-CS"/>
              </w:rPr>
            </w:pPr>
            <w:r w:rsidRPr="003737FC">
              <w:rPr>
                <w:sz w:val="20"/>
                <w:szCs w:val="20"/>
              </w:rPr>
              <w:t>Institution</w:t>
            </w:r>
            <w:r w:rsidRPr="003737FC">
              <w:rPr>
                <w:sz w:val="20"/>
                <w:szCs w:val="20"/>
                <w:lang w:val="sr-Cyrl-CS"/>
              </w:rPr>
              <w:t xml:space="preserve"> </w:t>
            </w:r>
          </w:p>
        </w:tc>
        <w:tc>
          <w:tcPr>
            <w:tcW w:w="2588" w:type="dxa"/>
            <w:gridSpan w:val="3"/>
          </w:tcPr>
          <w:p w:rsidR="00FD532D" w:rsidRPr="003737FC" w:rsidRDefault="00FD532D" w:rsidP="001E7885">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c>
          <w:tcPr>
            <w:tcW w:w="2268" w:type="dxa"/>
            <w:gridSpan w:val="3"/>
          </w:tcPr>
          <w:p w:rsidR="00FD532D" w:rsidRPr="003737FC" w:rsidRDefault="00FD532D" w:rsidP="001E7885">
            <w:pPr>
              <w:rPr>
                <w:sz w:val="20"/>
                <w:szCs w:val="20"/>
                <w:lang w:val="sr-Cyrl-CS"/>
              </w:rPr>
            </w:pPr>
            <w:r w:rsidRPr="003737FC">
              <w:rPr>
                <w:sz w:val="20"/>
                <w:szCs w:val="20"/>
                <w:lang w:val="sr-Latn-CS" w:eastAsia="sr-Latn-CS"/>
              </w:rPr>
              <w:t xml:space="preserve">Senior </w:t>
            </w:r>
            <w:r>
              <w:rPr>
                <w:sz w:val="20"/>
                <w:szCs w:val="20"/>
                <w:lang w:val="sr-Latn-CS" w:eastAsia="sr-Latn-CS"/>
              </w:rPr>
              <w:t>r</w:t>
            </w:r>
            <w:r w:rsidRPr="003737FC">
              <w:rPr>
                <w:sz w:val="20"/>
                <w:szCs w:val="20"/>
                <w:lang w:val="sr-Latn-CS" w:eastAsia="sr-Latn-CS"/>
              </w:rPr>
              <w:t xml:space="preserve">esearch </w:t>
            </w:r>
            <w:r>
              <w:rPr>
                <w:sz w:val="20"/>
                <w:szCs w:val="20"/>
                <w:lang w:val="sr-Latn-CS" w:eastAsia="sr-Latn-CS"/>
              </w:rPr>
              <w:t>a</w:t>
            </w:r>
            <w:r w:rsidRPr="003737FC">
              <w:rPr>
                <w:sz w:val="20"/>
                <w:szCs w:val="20"/>
                <w:lang w:val="sr-Latn-CS" w:eastAsia="sr-Latn-CS"/>
              </w:rPr>
              <w:t>ssociate</w:t>
            </w:r>
          </w:p>
        </w:tc>
        <w:tc>
          <w:tcPr>
            <w:tcW w:w="900" w:type="dxa"/>
          </w:tcPr>
          <w:p w:rsidR="00FD532D" w:rsidRPr="003737FC" w:rsidRDefault="00FD532D" w:rsidP="001E7885">
            <w:pPr>
              <w:rPr>
                <w:sz w:val="20"/>
                <w:szCs w:val="20"/>
                <w:lang w:val="sr-Cyrl-CS"/>
              </w:rPr>
            </w:pPr>
            <w:r w:rsidRPr="003737FC">
              <w:rPr>
                <w:sz w:val="20"/>
                <w:szCs w:val="20"/>
                <w:lang w:val="sr-Cyrl-CS"/>
              </w:rPr>
              <w:t>2012</w:t>
            </w:r>
          </w:p>
        </w:tc>
        <w:tc>
          <w:tcPr>
            <w:tcW w:w="4503" w:type="dxa"/>
            <w:gridSpan w:val="5"/>
          </w:tcPr>
          <w:p w:rsidR="00FD532D" w:rsidRPr="003737FC" w:rsidRDefault="00FD532D" w:rsidP="001E7885">
            <w:pPr>
              <w:rPr>
                <w:sz w:val="20"/>
                <w:szCs w:val="20"/>
                <w:lang w:val="sr-Cyrl-CS"/>
              </w:rPr>
            </w:pPr>
            <w:r w:rsidRPr="003737FC">
              <w:rPr>
                <w:sz w:val="20"/>
                <w:szCs w:val="20"/>
                <w:lang w:val="sr-Cyrl-CS"/>
              </w:rPr>
              <w:t>М</w:t>
            </w:r>
            <w:r w:rsidRPr="003737FC">
              <w:rPr>
                <w:sz w:val="20"/>
                <w:szCs w:val="20"/>
                <w:lang w:val="sr-Latn-CS"/>
              </w:rPr>
              <w:t xml:space="preserve">inistry of science and edusation Republic of Serbia </w:t>
            </w:r>
          </w:p>
        </w:tc>
        <w:tc>
          <w:tcPr>
            <w:tcW w:w="2588" w:type="dxa"/>
            <w:gridSpan w:val="3"/>
          </w:tcPr>
          <w:p w:rsidR="00FD532D" w:rsidRPr="003737FC" w:rsidRDefault="00FD532D" w:rsidP="001E7885">
            <w:pPr>
              <w:rPr>
                <w:sz w:val="20"/>
                <w:szCs w:val="20"/>
                <w:lang w:val="sr-Cyrl-CS"/>
              </w:rPr>
            </w:pPr>
            <w:r w:rsidRPr="003737FC">
              <w:rPr>
                <w:sz w:val="20"/>
                <w:szCs w:val="20"/>
                <w:lang w:val="sr-Latn-CS"/>
              </w:rPr>
              <w:t xml:space="preserve">Food safety </w:t>
            </w:r>
          </w:p>
        </w:tc>
      </w:tr>
      <w:tr w:rsidR="00FD532D" w:rsidRPr="003737FC">
        <w:tc>
          <w:tcPr>
            <w:tcW w:w="2268" w:type="dxa"/>
            <w:gridSpan w:val="3"/>
          </w:tcPr>
          <w:p w:rsidR="00FD532D" w:rsidRPr="003737FC" w:rsidRDefault="00FD532D" w:rsidP="001E7885">
            <w:pPr>
              <w:rPr>
                <w:sz w:val="20"/>
                <w:szCs w:val="20"/>
              </w:rPr>
            </w:pPr>
            <w:r w:rsidRPr="003737FC">
              <w:rPr>
                <w:sz w:val="20"/>
                <w:szCs w:val="20"/>
              </w:rPr>
              <w:t>Ph.D.</w:t>
            </w:r>
          </w:p>
        </w:tc>
        <w:tc>
          <w:tcPr>
            <w:tcW w:w="900" w:type="dxa"/>
          </w:tcPr>
          <w:p w:rsidR="00FD532D" w:rsidRPr="003737FC" w:rsidRDefault="00FD532D" w:rsidP="001E7885">
            <w:pPr>
              <w:rPr>
                <w:sz w:val="20"/>
                <w:szCs w:val="20"/>
                <w:lang w:val="sr-Cyrl-CS"/>
              </w:rPr>
            </w:pPr>
            <w:r w:rsidRPr="003737FC">
              <w:rPr>
                <w:sz w:val="20"/>
                <w:szCs w:val="20"/>
                <w:lang w:val="sr-Cyrl-CS"/>
              </w:rPr>
              <w:t>2006</w:t>
            </w:r>
          </w:p>
        </w:tc>
        <w:tc>
          <w:tcPr>
            <w:tcW w:w="4503" w:type="dxa"/>
            <w:gridSpan w:val="5"/>
          </w:tcPr>
          <w:p w:rsidR="00FD532D" w:rsidRPr="003737FC" w:rsidRDefault="00FD532D" w:rsidP="001E7885">
            <w:pPr>
              <w:rPr>
                <w:sz w:val="20"/>
                <w:szCs w:val="20"/>
                <w:lang w:val="sr-Cyrl-CS"/>
              </w:rPr>
            </w:pPr>
            <w:r w:rsidRPr="003737FC">
              <w:rPr>
                <w:sz w:val="20"/>
                <w:szCs w:val="20"/>
                <w:lang w:val="sr-Latn-CS"/>
              </w:rPr>
              <w:t>Faculty of veterinary medicine Belgrade</w:t>
            </w:r>
          </w:p>
        </w:tc>
        <w:tc>
          <w:tcPr>
            <w:tcW w:w="2588" w:type="dxa"/>
            <w:gridSpan w:val="3"/>
          </w:tcPr>
          <w:p w:rsidR="00FD532D" w:rsidRPr="003737FC" w:rsidRDefault="00FD532D" w:rsidP="001E7885">
            <w:pPr>
              <w:rPr>
                <w:sz w:val="20"/>
                <w:szCs w:val="20"/>
                <w:lang w:val="sr-Cyrl-CS"/>
              </w:rPr>
            </w:pPr>
            <w:r w:rsidRPr="003737FC">
              <w:rPr>
                <w:sz w:val="20"/>
                <w:szCs w:val="20"/>
                <w:lang w:val="sr-Latn-CS"/>
              </w:rPr>
              <w:t xml:space="preserve">Food safety </w:t>
            </w:r>
          </w:p>
        </w:tc>
      </w:tr>
      <w:tr w:rsidR="00FD532D" w:rsidRPr="003737FC">
        <w:tc>
          <w:tcPr>
            <w:tcW w:w="2268" w:type="dxa"/>
            <w:gridSpan w:val="3"/>
          </w:tcPr>
          <w:p w:rsidR="00FD532D" w:rsidRPr="003737FC" w:rsidRDefault="00FD532D" w:rsidP="001E7885">
            <w:pPr>
              <w:rPr>
                <w:sz w:val="20"/>
                <w:szCs w:val="20"/>
              </w:rPr>
            </w:pPr>
            <w:r>
              <w:rPr>
                <w:sz w:val="20"/>
                <w:szCs w:val="20"/>
              </w:rPr>
              <w:t>DVM</w:t>
            </w:r>
          </w:p>
        </w:tc>
        <w:tc>
          <w:tcPr>
            <w:tcW w:w="900" w:type="dxa"/>
          </w:tcPr>
          <w:p w:rsidR="00FD532D" w:rsidRPr="003737FC" w:rsidRDefault="00FD532D" w:rsidP="001E7885">
            <w:pPr>
              <w:rPr>
                <w:sz w:val="20"/>
                <w:szCs w:val="20"/>
                <w:lang w:val="sr-Cyrl-CS"/>
              </w:rPr>
            </w:pPr>
            <w:r w:rsidRPr="003737FC">
              <w:rPr>
                <w:sz w:val="20"/>
                <w:szCs w:val="20"/>
                <w:lang w:val="sr-Cyrl-CS"/>
              </w:rPr>
              <w:t>1997</w:t>
            </w:r>
          </w:p>
        </w:tc>
        <w:tc>
          <w:tcPr>
            <w:tcW w:w="4503" w:type="dxa"/>
            <w:gridSpan w:val="5"/>
          </w:tcPr>
          <w:p w:rsidR="00FD532D" w:rsidRPr="003737FC" w:rsidRDefault="00FD532D" w:rsidP="001E7885">
            <w:pPr>
              <w:rPr>
                <w:sz w:val="20"/>
                <w:szCs w:val="20"/>
                <w:lang w:val="sr-Cyrl-CS"/>
              </w:rPr>
            </w:pPr>
            <w:r w:rsidRPr="003737FC">
              <w:rPr>
                <w:sz w:val="20"/>
                <w:szCs w:val="20"/>
                <w:lang w:val="sr-Latn-CS"/>
              </w:rPr>
              <w:t>Faculty of veterinary medicine Belgrade</w:t>
            </w:r>
          </w:p>
        </w:tc>
        <w:tc>
          <w:tcPr>
            <w:tcW w:w="2588" w:type="dxa"/>
            <w:gridSpan w:val="3"/>
          </w:tcPr>
          <w:p w:rsidR="00FD532D" w:rsidRPr="003737FC" w:rsidRDefault="00FD532D" w:rsidP="001E7885">
            <w:pPr>
              <w:rPr>
                <w:sz w:val="20"/>
                <w:szCs w:val="20"/>
                <w:lang w:val="sr-Cyrl-CS"/>
              </w:rPr>
            </w:pPr>
            <w:r w:rsidRPr="003737FC">
              <w:rPr>
                <w:sz w:val="20"/>
                <w:szCs w:val="20"/>
                <w:lang w:val="sr-Latn-CS"/>
              </w:rPr>
              <w:t xml:space="preserve">Food safety </w:t>
            </w:r>
          </w:p>
        </w:tc>
      </w:tr>
      <w:tr w:rsidR="00FD532D" w:rsidRPr="003737FC">
        <w:tc>
          <w:tcPr>
            <w:tcW w:w="10259" w:type="dxa"/>
            <w:gridSpan w:val="12"/>
          </w:tcPr>
          <w:p w:rsidR="00FD532D" w:rsidRPr="003737FC" w:rsidRDefault="00FD532D" w:rsidP="00577446">
            <w:pPr>
              <w:rPr>
                <w:sz w:val="20"/>
                <w:szCs w:val="20"/>
                <w:lang w:val="en-GB"/>
              </w:rPr>
            </w:pPr>
            <w:r>
              <w:rPr>
                <w:b/>
                <w:bCs/>
                <w:sz w:val="20"/>
                <w:szCs w:val="20"/>
                <w:lang w:val="en-GB"/>
              </w:rPr>
              <w:t>The list of dissertations in which a teacher is/was a supervisor in the past 10 years</w:t>
            </w:r>
          </w:p>
        </w:tc>
      </w:tr>
      <w:tr w:rsidR="00FD532D" w:rsidRPr="003E0D91">
        <w:tc>
          <w:tcPr>
            <w:tcW w:w="420" w:type="dxa"/>
            <w:tcMar>
              <w:left w:w="85" w:type="dxa"/>
              <w:right w:w="57" w:type="dxa"/>
            </w:tcMar>
          </w:tcPr>
          <w:p w:rsidR="00FD532D" w:rsidRPr="005262D8" w:rsidRDefault="00FD532D" w:rsidP="00577446">
            <w:pPr>
              <w:rPr>
                <w:sz w:val="20"/>
                <w:szCs w:val="20"/>
              </w:rPr>
            </w:pPr>
            <w:r>
              <w:rPr>
                <w:sz w:val="20"/>
                <w:szCs w:val="20"/>
              </w:rPr>
              <w:t>No</w:t>
            </w:r>
          </w:p>
        </w:tc>
        <w:tc>
          <w:tcPr>
            <w:tcW w:w="4077" w:type="dxa"/>
            <w:gridSpan w:val="4"/>
            <w:tcMar>
              <w:left w:w="85" w:type="dxa"/>
              <w:right w:w="57" w:type="dxa"/>
            </w:tcMar>
          </w:tcPr>
          <w:p w:rsidR="00FD532D" w:rsidRPr="005262D8" w:rsidRDefault="00FD532D" w:rsidP="00577446">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249" w:type="dxa"/>
            <w:gridSpan w:val="2"/>
            <w:tcMar>
              <w:left w:w="85" w:type="dxa"/>
              <w:right w:w="57" w:type="dxa"/>
            </w:tcMar>
          </w:tcPr>
          <w:p w:rsidR="00FD532D" w:rsidRPr="005262D8" w:rsidRDefault="00FD532D" w:rsidP="00577446">
            <w:pPr>
              <w:rPr>
                <w:sz w:val="20"/>
                <w:szCs w:val="20"/>
                <w:lang w:val="sr-Cyrl-CS"/>
              </w:rPr>
            </w:pPr>
            <w:r w:rsidRPr="005262D8">
              <w:rPr>
                <w:sz w:val="20"/>
                <w:szCs w:val="20"/>
              </w:rPr>
              <w:t>Candidate´s Name</w:t>
            </w:r>
          </w:p>
        </w:tc>
        <w:tc>
          <w:tcPr>
            <w:tcW w:w="1633" w:type="dxa"/>
            <w:gridSpan w:val="3"/>
            <w:tcMar>
              <w:left w:w="85" w:type="dxa"/>
              <w:right w:w="57" w:type="dxa"/>
            </w:tcMar>
          </w:tcPr>
          <w:p w:rsidR="00FD532D" w:rsidRPr="003E0D91" w:rsidRDefault="00FD532D" w:rsidP="00577446">
            <w:pPr>
              <w:rPr>
                <w:sz w:val="20"/>
                <w:szCs w:val="20"/>
                <w:lang w:val="sr-Cyrl-CS"/>
              </w:rPr>
            </w:pPr>
            <w:r>
              <w:rPr>
                <w:sz w:val="20"/>
                <w:szCs w:val="20"/>
                <w:lang w:val="sr-Cyrl-CS"/>
              </w:rPr>
              <w:t>*</w:t>
            </w:r>
            <w:r>
              <w:rPr>
                <w:sz w:val="20"/>
                <w:szCs w:val="20"/>
              </w:rPr>
              <w:t>reported</w:t>
            </w:r>
            <w:r w:rsidRPr="003E0D91">
              <w:rPr>
                <w:sz w:val="20"/>
                <w:szCs w:val="20"/>
                <w:lang w:val="sr-Cyrl-CS"/>
              </w:rPr>
              <w:t xml:space="preserve"> </w:t>
            </w:r>
          </w:p>
        </w:tc>
        <w:tc>
          <w:tcPr>
            <w:tcW w:w="1880" w:type="dxa"/>
            <w:gridSpan w:val="2"/>
            <w:tcMar>
              <w:left w:w="85" w:type="dxa"/>
              <w:right w:w="57" w:type="dxa"/>
            </w:tcMar>
          </w:tcPr>
          <w:p w:rsidR="00FD532D" w:rsidRPr="005262D8" w:rsidRDefault="00FD532D" w:rsidP="00577446">
            <w:pPr>
              <w:rPr>
                <w:sz w:val="20"/>
                <w:szCs w:val="20"/>
              </w:rPr>
            </w:pPr>
            <w:r w:rsidRPr="003E0D91">
              <w:rPr>
                <w:sz w:val="20"/>
                <w:szCs w:val="20"/>
                <w:lang w:val="sr-Cyrl-CS"/>
              </w:rPr>
              <w:t xml:space="preserve">** </w:t>
            </w:r>
            <w:r>
              <w:rPr>
                <w:sz w:val="20"/>
                <w:szCs w:val="20"/>
              </w:rPr>
              <w:t>defended</w:t>
            </w:r>
          </w:p>
        </w:tc>
      </w:tr>
      <w:tr w:rsidR="00FD532D" w:rsidRPr="003E0D91">
        <w:tc>
          <w:tcPr>
            <w:tcW w:w="420" w:type="dxa"/>
            <w:tcMar>
              <w:left w:w="85" w:type="dxa"/>
              <w:right w:w="57" w:type="dxa"/>
            </w:tcMar>
          </w:tcPr>
          <w:p w:rsidR="00FD532D" w:rsidRPr="003E0D91" w:rsidRDefault="00FD532D" w:rsidP="00577446">
            <w:pPr>
              <w:rPr>
                <w:sz w:val="20"/>
                <w:szCs w:val="20"/>
                <w:lang w:val="sr-Cyrl-CS"/>
              </w:rPr>
            </w:pPr>
          </w:p>
        </w:tc>
        <w:tc>
          <w:tcPr>
            <w:tcW w:w="4077" w:type="dxa"/>
            <w:gridSpan w:val="4"/>
            <w:tcMar>
              <w:left w:w="85" w:type="dxa"/>
              <w:right w:w="57" w:type="dxa"/>
            </w:tcMar>
          </w:tcPr>
          <w:p w:rsidR="00FD532D" w:rsidRPr="003E0D91" w:rsidRDefault="00FD532D" w:rsidP="00577446">
            <w:pPr>
              <w:rPr>
                <w:sz w:val="20"/>
                <w:szCs w:val="20"/>
                <w:lang w:val="sr-Cyrl-CS"/>
              </w:rPr>
            </w:pPr>
          </w:p>
        </w:tc>
        <w:tc>
          <w:tcPr>
            <w:tcW w:w="2249" w:type="dxa"/>
            <w:gridSpan w:val="2"/>
            <w:tcMar>
              <w:left w:w="85" w:type="dxa"/>
              <w:right w:w="57" w:type="dxa"/>
            </w:tcMar>
          </w:tcPr>
          <w:p w:rsidR="00FD532D" w:rsidRPr="003E0D91" w:rsidRDefault="00FD532D" w:rsidP="00577446">
            <w:pPr>
              <w:rPr>
                <w:sz w:val="20"/>
                <w:szCs w:val="20"/>
                <w:lang w:val="sr-Cyrl-CS"/>
              </w:rPr>
            </w:pPr>
          </w:p>
        </w:tc>
        <w:tc>
          <w:tcPr>
            <w:tcW w:w="1633" w:type="dxa"/>
            <w:gridSpan w:val="3"/>
            <w:tcMar>
              <w:left w:w="85" w:type="dxa"/>
              <w:right w:w="57" w:type="dxa"/>
            </w:tcMar>
          </w:tcPr>
          <w:p w:rsidR="00FD532D" w:rsidRPr="003E0D91" w:rsidRDefault="00FD532D" w:rsidP="00577446">
            <w:pPr>
              <w:rPr>
                <w:sz w:val="20"/>
                <w:szCs w:val="20"/>
                <w:lang w:val="sr-Cyrl-CS"/>
              </w:rPr>
            </w:pPr>
          </w:p>
        </w:tc>
        <w:tc>
          <w:tcPr>
            <w:tcW w:w="1880" w:type="dxa"/>
            <w:gridSpan w:val="2"/>
            <w:tcMar>
              <w:left w:w="85" w:type="dxa"/>
              <w:right w:w="57" w:type="dxa"/>
            </w:tcMar>
          </w:tcPr>
          <w:p w:rsidR="00FD532D" w:rsidRPr="003E0D91" w:rsidRDefault="00FD532D" w:rsidP="00577446">
            <w:pPr>
              <w:rPr>
                <w:sz w:val="20"/>
                <w:szCs w:val="20"/>
                <w:lang w:val="sr-Cyrl-CS"/>
              </w:rPr>
            </w:pPr>
          </w:p>
        </w:tc>
      </w:tr>
      <w:tr w:rsidR="00FD532D" w:rsidRPr="003737FC">
        <w:tc>
          <w:tcPr>
            <w:tcW w:w="10259" w:type="dxa"/>
            <w:gridSpan w:val="12"/>
          </w:tcPr>
          <w:p w:rsidR="00FD532D" w:rsidRPr="003737FC" w:rsidRDefault="00FD532D" w:rsidP="00577446">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455" w:type="dxa"/>
            <w:gridSpan w:val="2"/>
            <w:vAlign w:val="center"/>
          </w:tcPr>
          <w:p w:rsidR="00FD532D" w:rsidRPr="003737FC" w:rsidRDefault="00FD532D" w:rsidP="00E112A4">
            <w:pPr>
              <w:pStyle w:val="ListParagraph"/>
              <w:numPr>
                <w:ilvl w:val="0"/>
                <w:numId w:val="4"/>
              </w:numPr>
              <w:jc w:val="center"/>
              <w:rPr>
                <w:sz w:val="20"/>
                <w:szCs w:val="20"/>
                <w:lang w:val="sr-Cyrl-CS"/>
              </w:rPr>
            </w:pPr>
          </w:p>
        </w:tc>
        <w:tc>
          <w:tcPr>
            <w:tcW w:w="9111" w:type="dxa"/>
            <w:gridSpan w:val="9"/>
          </w:tcPr>
          <w:p w:rsidR="00FD532D" w:rsidRPr="009D65EE" w:rsidRDefault="00FD532D" w:rsidP="00680860">
            <w:pPr>
              <w:pStyle w:val="PlainText"/>
              <w:jc w:val="both"/>
              <w:rPr>
                <w:rFonts w:ascii="Times New Roman" w:hAnsi="Times New Roman" w:cs="Times New Roman"/>
                <w:lang w:val="sr-Cyrl-CS"/>
              </w:rPr>
            </w:pPr>
            <w:r w:rsidRPr="003737FC">
              <w:rPr>
                <w:rFonts w:ascii="Times New Roman" w:hAnsi="Times New Roman" w:cs="Times New Roman"/>
                <w:b/>
                <w:bCs/>
              </w:rPr>
              <w:t>Petrovi</w:t>
            </w:r>
            <w:r w:rsidRPr="009D65EE">
              <w:rPr>
                <w:rFonts w:ascii="Times New Roman" w:hAnsi="Times New Roman" w:cs="Times New Roman"/>
                <w:b/>
                <w:bCs/>
                <w:lang w:val="sr-Cyrl-CS"/>
              </w:rPr>
              <w:t xml:space="preserve">ć </w:t>
            </w:r>
            <w:r w:rsidRPr="003737FC">
              <w:rPr>
                <w:rFonts w:ascii="Times New Roman" w:hAnsi="Times New Roman" w:cs="Times New Roman"/>
                <w:b/>
                <w:bCs/>
              </w:rPr>
              <w:t>J</w:t>
            </w:r>
            <w:r w:rsidRPr="009D65EE">
              <w:rPr>
                <w:rFonts w:ascii="Times New Roman" w:hAnsi="Times New Roman" w:cs="Times New Roman"/>
                <w:b/>
                <w:bCs/>
                <w:lang w:val="sr-Cyrl-CS"/>
              </w:rPr>
              <w:t>.,</w:t>
            </w:r>
            <w:r w:rsidRPr="009D65EE">
              <w:rPr>
                <w:rFonts w:ascii="Times New Roman" w:hAnsi="Times New Roman" w:cs="Times New Roman"/>
                <w:lang w:val="sr-Cyrl-CS"/>
              </w:rPr>
              <w:t xml:space="preserve"> </w:t>
            </w:r>
            <w:r w:rsidRPr="003737FC">
              <w:rPr>
                <w:rFonts w:ascii="Times New Roman" w:hAnsi="Times New Roman" w:cs="Times New Roman"/>
              </w:rPr>
              <w:t>Kati</w:t>
            </w:r>
            <w:r w:rsidRPr="009D65EE">
              <w:rPr>
                <w:rFonts w:ascii="Times New Roman" w:hAnsi="Times New Roman" w:cs="Times New Roman"/>
                <w:lang w:val="sr-Cyrl-CS"/>
              </w:rPr>
              <w:t xml:space="preserve">ć </w:t>
            </w:r>
            <w:r w:rsidRPr="003737FC">
              <w:rPr>
                <w:rFonts w:ascii="Times New Roman" w:hAnsi="Times New Roman" w:cs="Times New Roman"/>
              </w:rPr>
              <w:t>V</w:t>
            </w:r>
            <w:r w:rsidRPr="009D65EE">
              <w:rPr>
                <w:rFonts w:ascii="Times New Roman" w:hAnsi="Times New Roman" w:cs="Times New Roman"/>
                <w:lang w:val="sr-Cyrl-CS"/>
              </w:rPr>
              <w:t xml:space="preserve">., </w:t>
            </w:r>
            <w:r w:rsidRPr="003737FC">
              <w:rPr>
                <w:rFonts w:ascii="Times New Roman" w:hAnsi="Times New Roman" w:cs="Times New Roman"/>
              </w:rPr>
              <w:t>Bugarski</w:t>
            </w:r>
            <w:r w:rsidRPr="009D65EE">
              <w:rPr>
                <w:rFonts w:ascii="Times New Roman" w:hAnsi="Times New Roman" w:cs="Times New Roman"/>
                <w:lang w:val="sr-Cyrl-CS"/>
              </w:rPr>
              <w:t xml:space="preserve"> </w:t>
            </w:r>
            <w:r w:rsidRPr="003737FC">
              <w:rPr>
                <w:rFonts w:ascii="Times New Roman" w:hAnsi="Times New Roman" w:cs="Times New Roman"/>
              </w:rPr>
              <w:t>D</w:t>
            </w:r>
            <w:r w:rsidRPr="009D65EE">
              <w:rPr>
                <w:rFonts w:ascii="Times New Roman" w:hAnsi="Times New Roman" w:cs="Times New Roman"/>
                <w:lang w:val="sr-Cyrl-CS"/>
              </w:rPr>
              <w:t xml:space="preserve">.: </w:t>
            </w:r>
            <w:r w:rsidRPr="003737FC">
              <w:rPr>
                <w:rFonts w:ascii="Times New Roman" w:hAnsi="Times New Roman" w:cs="Times New Roman"/>
              </w:rPr>
              <w:t>Comparative</w:t>
            </w:r>
            <w:r w:rsidRPr="009D65EE">
              <w:rPr>
                <w:rFonts w:ascii="Times New Roman" w:hAnsi="Times New Roman" w:cs="Times New Roman"/>
                <w:lang w:val="sr-Cyrl-CS"/>
              </w:rPr>
              <w:t xml:space="preserve"> </w:t>
            </w:r>
            <w:r w:rsidRPr="003737FC">
              <w:rPr>
                <w:rFonts w:ascii="Times New Roman" w:hAnsi="Times New Roman" w:cs="Times New Roman"/>
              </w:rPr>
              <w:t>Examination</w:t>
            </w:r>
            <w:r w:rsidRPr="009D65EE">
              <w:rPr>
                <w:rFonts w:ascii="Times New Roman" w:hAnsi="Times New Roman" w:cs="Times New Roman"/>
                <w:lang w:val="sr-Cyrl-CS"/>
              </w:rPr>
              <w:t xml:space="preserve"> </w:t>
            </w:r>
            <w:r w:rsidRPr="003737FC">
              <w:rPr>
                <w:rFonts w:ascii="Times New Roman" w:hAnsi="Times New Roman" w:cs="Times New Roman"/>
              </w:rPr>
              <w:t>of</w:t>
            </w:r>
            <w:r w:rsidRPr="009D65EE">
              <w:rPr>
                <w:rFonts w:ascii="Times New Roman" w:hAnsi="Times New Roman" w:cs="Times New Roman"/>
                <w:lang w:val="sr-Cyrl-CS"/>
              </w:rPr>
              <w:t xml:space="preserve"> </w:t>
            </w:r>
            <w:r w:rsidRPr="003737FC">
              <w:rPr>
                <w:rFonts w:ascii="Times New Roman" w:hAnsi="Times New Roman" w:cs="Times New Roman"/>
              </w:rPr>
              <w:t>the</w:t>
            </w:r>
            <w:r w:rsidRPr="009D65EE">
              <w:rPr>
                <w:rFonts w:ascii="Times New Roman" w:hAnsi="Times New Roman" w:cs="Times New Roman"/>
                <w:lang w:val="sr-Cyrl-CS"/>
              </w:rPr>
              <w:t xml:space="preserve"> </w:t>
            </w:r>
            <w:r w:rsidRPr="003737FC">
              <w:rPr>
                <w:rFonts w:ascii="Times New Roman" w:hAnsi="Times New Roman" w:cs="Times New Roman"/>
              </w:rPr>
              <w:t>Analysis</w:t>
            </w:r>
            <w:r w:rsidRPr="009D65EE">
              <w:rPr>
                <w:rFonts w:ascii="Times New Roman" w:hAnsi="Times New Roman" w:cs="Times New Roman"/>
                <w:lang w:val="sr-Cyrl-CS"/>
              </w:rPr>
              <w:t xml:space="preserve"> </w:t>
            </w:r>
            <w:r w:rsidRPr="003737FC">
              <w:rPr>
                <w:rFonts w:ascii="Times New Roman" w:hAnsi="Times New Roman" w:cs="Times New Roman"/>
              </w:rPr>
              <w:t>of</w:t>
            </w:r>
            <w:r w:rsidRPr="009D65EE">
              <w:rPr>
                <w:rFonts w:ascii="Times New Roman" w:hAnsi="Times New Roman" w:cs="Times New Roman"/>
                <w:lang w:val="sr-Cyrl-CS"/>
              </w:rPr>
              <w:t xml:space="preserve"> ß-</w:t>
            </w:r>
            <w:r w:rsidRPr="003737FC">
              <w:rPr>
                <w:rFonts w:ascii="Times New Roman" w:hAnsi="Times New Roman" w:cs="Times New Roman"/>
              </w:rPr>
              <w:t>Lactam</w:t>
            </w:r>
            <w:r w:rsidRPr="009D65EE">
              <w:rPr>
                <w:rFonts w:ascii="Times New Roman" w:hAnsi="Times New Roman" w:cs="Times New Roman"/>
                <w:lang w:val="sr-Cyrl-CS"/>
              </w:rPr>
              <w:t xml:space="preserve"> </w:t>
            </w:r>
            <w:r w:rsidRPr="003737FC">
              <w:rPr>
                <w:rFonts w:ascii="Times New Roman" w:hAnsi="Times New Roman" w:cs="Times New Roman"/>
              </w:rPr>
              <w:t>Antibiotic</w:t>
            </w:r>
            <w:r w:rsidRPr="009D65EE">
              <w:rPr>
                <w:rFonts w:ascii="Times New Roman" w:hAnsi="Times New Roman" w:cs="Times New Roman"/>
                <w:lang w:val="sr-Cyrl-CS"/>
              </w:rPr>
              <w:t xml:space="preserve"> </w:t>
            </w:r>
            <w:r w:rsidRPr="003737FC">
              <w:rPr>
                <w:rFonts w:ascii="Times New Roman" w:hAnsi="Times New Roman" w:cs="Times New Roman"/>
              </w:rPr>
              <w:t>Residues</w:t>
            </w:r>
            <w:r w:rsidRPr="009D65EE">
              <w:rPr>
                <w:rFonts w:ascii="Times New Roman" w:hAnsi="Times New Roman" w:cs="Times New Roman"/>
                <w:lang w:val="sr-Cyrl-CS"/>
              </w:rPr>
              <w:t xml:space="preserve"> </w:t>
            </w:r>
            <w:r w:rsidRPr="003737FC">
              <w:rPr>
                <w:rFonts w:ascii="Times New Roman" w:hAnsi="Times New Roman" w:cs="Times New Roman"/>
              </w:rPr>
              <w:t>in</w:t>
            </w:r>
            <w:r w:rsidRPr="009D65EE">
              <w:rPr>
                <w:rFonts w:ascii="Times New Roman" w:hAnsi="Times New Roman" w:cs="Times New Roman"/>
                <w:lang w:val="sr-Cyrl-CS"/>
              </w:rPr>
              <w:t xml:space="preserve"> </w:t>
            </w:r>
            <w:r w:rsidRPr="003737FC">
              <w:rPr>
                <w:rFonts w:ascii="Times New Roman" w:hAnsi="Times New Roman" w:cs="Times New Roman"/>
              </w:rPr>
              <w:t>Milk</w:t>
            </w:r>
            <w:r w:rsidRPr="009D65EE">
              <w:rPr>
                <w:rFonts w:ascii="Times New Roman" w:hAnsi="Times New Roman" w:cs="Times New Roman"/>
                <w:lang w:val="sr-Cyrl-CS"/>
              </w:rPr>
              <w:t xml:space="preserve"> </w:t>
            </w:r>
            <w:r w:rsidRPr="003737FC">
              <w:rPr>
                <w:rFonts w:ascii="Times New Roman" w:hAnsi="Times New Roman" w:cs="Times New Roman"/>
              </w:rPr>
              <w:t>by</w:t>
            </w:r>
            <w:r w:rsidRPr="009D65EE">
              <w:rPr>
                <w:rFonts w:ascii="Times New Roman" w:hAnsi="Times New Roman" w:cs="Times New Roman"/>
                <w:lang w:val="sr-Cyrl-CS"/>
              </w:rPr>
              <w:t xml:space="preserve"> </w:t>
            </w:r>
            <w:r w:rsidRPr="003737FC">
              <w:rPr>
                <w:rFonts w:ascii="Times New Roman" w:hAnsi="Times New Roman" w:cs="Times New Roman"/>
              </w:rPr>
              <w:t>Enzyme</w:t>
            </w:r>
            <w:r w:rsidRPr="009D65EE">
              <w:rPr>
                <w:rFonts w:ascii="Times New Roman" w:hAnsi="Times New Roman" w:cs="Times New Roman"/>
                <w:lang w:val="sr-Cyrl-CS"/>
              </w:rPr>
              <w:t xml:space="preserve">, </w:t>
            </w:r>
            <w:r w:rsidRPr="003737FC">
              <w:rPr>
                <w:rFonts w:ascii="Times New Roman" w:hAnsi="Times New Roman" w:cs="Times New Roman"/>
              </w:rPr>
              <w:t>Receptor</w:t>
            </w:r>
            <w:r w:rsidRPr="009D65EE">
              <w:rPr>
                <w:rFonts w:ascii="Times New Roman" w:hAnsi="Times New Roman" w:cs="Times New Roman"/>
                <w:lang w:val="sr-Cyrl-CS"/>
              </w:rPr>
              <w:t>-</w:t>
            </w:r>
            <w:r w:rsidRPr="003737FC">
              <w:rPr>
                <w:rFonts w:ascii="Times New Roman" w:hAnsi="Times New Roman" w:cs="Times New Roman"/>
              </w:rPr>
              <w:t>Enzyme</w:t>
            </w:r>
            <w:r w:rsidRPr="009D65EE">
              <w:rPr>
                <w:rFonts w:ascii="Times New Roman" w:hAnsi="Times New Roman" w:cs="Times New Roman"/>
                <w:lang w:val="sr-Cyrl-CS"/>
              </w:rPr>
              <w:t xml:space="preserve">, </w:t>
            </w:r>
            <w:r w:rsidRPr="003737FC">
              <w:rPr>
                <w:rFonts w:ascii="Times New Roman" w:hAnsi="Times New Roman" w:cs="Times New Roman"/>
              </w:rPr>
              <w:t>and</w:t>
            </w:r>
            <w:r w:rsidRPr="009D65EE">
              <w:rPr>
                <w:rFonts w:ascii="Times New Roman" w:hAnsi="Times New Roman" w:cs="Times New Roman"/>
                <w:lang w:val="sr-Cyrl-CS"/>
              </w:rPr>
              <w:t xml:space="preserve"> </w:t>
            </w:r>
            <w:r w:rsidRPr="003737FC">
              <w:rPr>
                <w:rFonts w:ascii="Times New Roman" w:hAnsi="Times New Roman" w:cs="Times New Roman"/>
              </w:rPr>
              <w:t>Inhibition</w:t>
            </w:r>
            <w:r w:rsidRPr="009D65EE">
              <w:rPr>
                <w:rFonts w:ascii="Times New Roman" w:hAnsi="Times New Roman" w:cs="Times New Roman"/>
                <w:lang w:val="sr-Cyrl-CS"/>
              </w:rPr>
              <w:t xml:space="preserve"> </w:t>
            </w:r>
            <w:r w:rsidRPr="003737FC">
              <w:rPr>
                <w:rFonts w:ascii="Times New Roman" w:hAnsi="Times New Roman" w:cs="Times New Roman"/>
              </w:rPr>
              <w:t>Procedures</w:t>
            </w:r>
            <w:r w:rsidRPr="009D65EE">
              <w:rPr>
                <w:rFonts w:ascii="Times New Roman" w:hAnsi="Times New Roman" w:cs="Times New Roman"/>
                <w:lang w:val="sr-Cyrl-CS"/>
              </w:rPr>
              <w:t xml:space="preserve">. </w:t>
            </w:r>
            <w:r w:rsidRPr="003737FC">
              <w:rPr>
                <w:rFonts w:ascii="Times New Roman" w:hAnsi="Times New Roman" w:cs="Times New Roman"/>
              </w:rPr>
              <w:t>Food</w:t>
            </w:r>
            <w:r w:rsidRPr="009D65EE">
              <w:rPr>
                <w:rFonts w:ascii="Times New Roman" w:hAnsi="Times New Roman" w:cs="Times New Roman"/>
                <w:lang w:val="sr-Cyrl-CS"/>
              </w:rPr>
              <w:t xml:space="preserve"> </w:t>
            </w:r>
            <w:r w:rsidRPr="003737FC">
              <w:rPr>
                <w:rFonts w:ascii="Times New Roman" w:hAnsi="Times New Roman" w:cs="Times New Roman"/>
              </w:rPr>
              <w:t>Analitycal</w:t>
            </w:r>
            <w:r w:rsidRPr="009D65EE">
              <w:rPr>
                <w:rFonts w:ascii="Times New Roman" w:hAnsi="Times New Roman" w:cs="Times New Roman"/>
                <w:lang w:val="sr-Cyrl-CS"/>
              </w:rPr>
              <w:t xml:space="preserve"> </w:t>
            </w:r>
            <w:r w:rsidRPr="003737FC">
              <w:rPr>
                <w:rFonts w:ascii="Times New Roman" w:hAnsi="Times New Roman" w:cs="Times New Roman"/>
              </w:rPr>
              <w:t>Methods</w:t>
            </w:r>
            <w:r w:rsidRPr="009D65EE">
              <w:rPr>
                <w:rFonts w:ascii="Times New Roman" w:hAnsi="Times New Roman" w:cs="Times New Roman"/>
                <w:lang w:val="sr-Cyrl-CS"/>
              </w:rPr>
              <w:t xml:space="preserve">, 1:119-125, 2008. </w:t>
            </w:r>
          </w:p>
        </w:tc>
        <w:tc>
          <w:tcPr>
            <w:tcW w:w="693" w:type="dxa"/>
            <w:vAlign w:val="center"/>
          </w:tcPr>
          <w:p w:rsidR="00FD532D" w:rsidRPr="003737FC" w:rsidRDefault="00FD532D" w:rsidP="00F77ECA">
            <w:pPr>
              <w:jc w:val="center"/>
              <w:rPr>
                <w:sz w:val="20"/>
                <w:szCs w:val="20"/>
                <w:lang w:val="sr-Cyrl-CS"/>
              </w:rPr>
            </w:pPr>
            <w:r>
              <w:rPr>
                <w:sz w:val="20"/>
                <w:szCs w:val="20"/>
                <w:lang w:val="sr-Latn-CS"/>
              </w:rPr>
              <w:t>M</w:t>
            </w:r>
            <w:r w:rsidRPr="003737FC">
              <w:rPr>
                <w:sz w:val="20"/>
                <w:szCs w:val="20"/>
                <w:lang w:val="sr-Cyrl-CS"/>
              </w:rPr>
              <w:t>23</w:t>
            </w:r>
          </w:p>
        </w:tc>
      </w:tr>
      <w:tr w:rsidR="00FD532D" w:rsidRPr="003737FC">
        <w:tc>
          <w:tcPr>
            <w:tcW w:w="455" w:type="dxa"/>
            <w:gridSpan w:val="2"/>
            <w:vAlign w:val="center"/>
          </w:tcPr>
          <w:p w:rsidR="00FD532D" w:rsidRPr="003737FC" w:rsidRDefault="00FD532D" w:rsidP="00E112A4">
            <w:pPr>
              <w:pStyle w:val="ListParagraph"/>
              <w:numPr>
                <w:ilvl w:val="0"/>
                <w:numId w:val="4"/>
              </w:numPr>
              <w:jc w:val="center"/>
              <w:rPr>
                <w:sz w:val="20"/>
                <w:szCs w:val="20"/>
                <w:lang w:val="sr-Cyrl-CS"/>
              </w:rPr>
            </w:pPr>
          </w:p>
        </w:tc>
        <w:tc>
          <w:tcPr>
            <w:tcW w:w="9111" w:type="dxa"/>
            <w:gridSpan w:val="9"/>
          </w:tcPr>
          <w:p w:rsidR="00FD532D" w:rsidRPr="003737FC" w:rsidRDefault="00FD532D" w:rsidP="00680860">
            <w:pPr>
              <w:jc w:val="both"/>
              <w:rPr>
                <w:sz w:val="20"/>
                <w:szCs w:val="20"/>
                <w:lang w:val="sr-Cyrl-CS"/>
              </w:rPr>
            </w:pPr>
            <w:r w:rsidRPr="003737FC">
              <w:rPr>
                <w:b/>
                <w:bCs/>
                <w:sz w:val="20"/>
                <w:szCs w:val="20"/>
              </w:rPr>
              <w:t>Petrovi</w:t>
            </w:r>
            <w:r w:rsidRPr="003737FC">
              <w:rPr>
                <w:b/>
                <w:bCs/>
                <w:sz w:val="20"/>
                <w:szCs w:val="20"/>
                <w:lang w:val="sr-Cyrl-CS"/>
              </w:rPr>
              <w:t xml:space="preserve">ć </w:t>
            </w:r>
            <w:r w:rsidRPr="003737FC">
              <w:rPr>
                <w:b/>
                <w:bCs/>
                <w:sz w:val="20"/>
                <w:szCs w:val="20"/>
              </w:rPr>
              <w:t>J</w:t>
            </w:r>
            <w:r w:rsidRPr="003737FC">
              <w:rPr>
                <w:b/>
                <w:bCs/>
                <w:sz w:val="20"/>
                <w:szCs w:val="20"/>
                <w:lang w:val="sr-Cyrl-CS"/>
              </w:rPr>
              <w:t>.,</w:t>
            </w:r>
            <w:r w:rsidRPr="003737FC">
              <w:rPr>
                <w:sz w:val="20"/>
                <w:szCs w:val="20"/>
                <w:lang w:val="sr-Cyrl-CS"/>
              </w:rPr>
              <w:t xml:space="preserve"> </w:t>
            </w:r>
            <w:r w:rsidRPr="003737FC">
              <w:rPr>
                <w:sz w:val="20"/>
                <w:szCs w:val="20"/>
              </w:rPr>
              <w:t>Balti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sz w:val="20"/>
                <w:szCs w:val="20"/>
              </w:rPr>
              <w:t>Stefanovi</w:t>
            </w:r>
            <w:r w:rsidRPr="003737FC">
              <w:rPr>
                <w:sz w:val="20"/>
                <w:szCs w:val="20"/>
                <w:lang w:val="sr-Cyrl-CS"/>
              </w:rPr>
              <w:t xml:space="preserve">ć </w:t>
            </w:r>
            <w:r w:rsidRPr="003737FC">
              <w:rPr>
                <w:sz w:val="20"/>
                <w:szCs w:val="20"/>
              </w:rPr>
              <w:t>S</w:t>
            </w:r>
            <w:r w:rsidRPr="003737FC">
              <w:rPr>
                <w:sz w:val="20"/>
                <w:szCs w:val="20"/>
                <w:lang w:val="sr-Cyrl-CS"/>
              </w:rPr>
              <w:t xml:space="preserve">., </w:t>
            </w:r>
            <w:r w:rsidRPr="003737FC">
              <w:rPr>
                <w:sz w:val="20"/>
                <w:szCs w:val="20"/>
              </w:rPr>
              <w:t>Milanov</w:t>
            </w:r>
            <w:r w:rsidRPr="003737FC">
              <w:rPr>
                <w:sz w:val="20"/>
                <w:szCs w:val="20"/>
                <w:lang w:val="sr-Cyrl-CS"/>
              </w:rPr>
              <w:t xml:space="preserve"> </w:t>
            </w:r>
            <w:r w:rsidRPr="003737FC">
              <w:rPr>
                <w:sz w:val="20"/>
                <w:szCs w:val="20"/>
              </w:rPr>
              <w:t>D</w:t>
            </w:r>
            <w:r w:rsidRPr="003737FC">
              <w:rPr>
                <w:sz w:val="20"/>
                <w:szCs w:val="20"/>
                <w:lang w:val="sr-Cyrl-CS"/>
              </w:rPr>
              <w:t xml:space="preserve">., </w:t>
            </w:r>
            <w:r w:rsidRPr="003737FC">
              <w:rPr>
                <w:sz w:val="20"/>
                <w:szCs w:val="20"/>
              </w:rPr>
              <w:t>Ratajac</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Determination</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flumequine</w:t>
            </w:r>
            <w:r w:rsidRPr="003737FC">
              <w:rPr>
                <w:sz w:val="20"/>
                <w:szCs w:val="20"/>
                <w:lang w:val="sr-Cyrl-CS"/>
              </w:rPr>
              <w:t xml:space="preserve"> </w:t>
            </w:r>
            <w:r w:rsidRPr="003737FC">
              <w:rPr>
                <w:sz w:val="20"/>
                <w:szCs w:val="20"/>
              </w:rPr>
              <w:t>residues</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broiler</w:t>
            </w:r>
            <w:r w:rsidRPr="003737FC">
              <w:rPr>
                <w:sz w:val="20"/>
                <w:szCs w:val="20"/>
                <w:lang w:val="sr-Cyrl-CS"/>
              </w:rPr>
              <w:t xml:space="preserve"> </w:t>
            </w:r>
            <w:r w:rsidRPr="003737FC">
              <w:rPr>
                <w:sz w:val="20"/>
                <w:szCs w:val="20"/>
              </w:rPr>
              <w:t>chickens</w:t>
            </w:r>
            <w:r w:rsidRPr="003737FC">
              <w:rPr>
                <w:sz w:val="20"/>
                <w:szCs w:val="20"/>
                <w:lang w:val="sr-Cyrl-CS"/>
              </w:rPr>
              <w:t xml:space="preserve"> </w:t>
            </w:r>
            <w:r w:rsidRPr="003737FC">
              <w:rPr>
                <w:sz w:val="20"/>
                <w:szCs w:val="20"/>
              </w:rPr>
              <w:t>with</w:t>
            </w:r>
            <w:r w:rsidRPr="003737FC">
              <w:rPr>
                <w:sz w:val="20"/>
                <w:szCs w:val="20"/>
                <w:lang w:val="sr-Cyrl-CS"/>
              </w:rPr>
              <w:t xml:space="preserve"> </w:t>
            </w:r>
            <w:r w:rsidRPr="003737FC">
              <w:rPr>
                <w:sz w:val="20"/>
                <w:szCs w:val="20"/>
              </w:rPr>
              <w:t>HPLC</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screening</w:t>
            </w:r>
            <w:r w:rsidRPr="003737FC">
              <w:rPr>
                <w:sz w:val="20"/>
                <w:szCs w:val="20"/>
                <w:lang w:val="sr-Cyrl-CS"/>
              </w:rPr>
              <w:t xml:space="preserve"> </w:t>
            </w:r>
            <w:r w:rsidRPr="003737FC">
              <w:rPr>
                <w:sz w:val="20"/>
                <w:szCs w:val="20"/>
              </w:rPr>
              <w:t>method</w:t>
            </w:r>
            <w:r w:rsidRPr="003737FC">
              <w:rPr>
                <w:sz w:val="20"/>
                <w:szCs w:val="20"/>
                <w:lang w:val="sr-Cyrl-CS"/>
              </w:rPr>
              <w:t>.</w:t>
            </w:r>
            <w:r w:rsidRPr="003737FC">
              <w:rPr>
                <w:sz w:val="20"/>
                <w:szCs w:val="20"/>
              </w:rPr>
              <w:t>Acta</w:t>
            </w:r>
            <w:r w:rsidRPr="003737FC">
              <w:rPr>
                <w:sz w:val="20"/>
                <w:szCs w:val="20"/>
                <w:lang w:val="sr-Cyrl-CS"/>
              </w:rPr>
              <w:t xml:space="preserve"> </w:t>
            </w:r>
            <w:r w:rsidRPr="003737FC">
              <w:rPr>
                <w:sz w:val="20"/>
                <w:szCs w:val="20"/>
              </w:rPr>
              <w:t>Veterinaria</w:t>
            </w:r>
            <w:r w:rsidRPr="003737FC">
              <w:rPr>
                <w:sz w:val="20"/>
                <w:szCs w:val="20"/>
                <w:lang w:val="sr-Cyrl-CS"/>
              </w:rPr>
              <w:t>, 56 (5-6):547-555, 2009.</w:t>
            </w:r>
          </w:p>
        </w:tc>
        <w:tc>
          <w:tcPr>
            <w:tcW w:w="693" w:type="dxa"/>
            <w:vAlign w:val="center"/>
          </w:tcPr>
          <w:p w:rsidR="00FD532D" w:rsidRPr="003737FC" w:rsidRDefault="00FD532D" w:rsidP="00F77ECA">
            <w:pPr>
              <w:jc w:val="center"/>
              <w:rPr>
                <w:sz w:val="20"/>
                <w:szCs w:val="20"/>
                <w:lang w:val="sr-Cyrl-CS"/>
              </w:rPr>
            </w:pPr>
            <w:r>
              <w:rPr>
                <w:sz w:val="20"/>
                <w:szCs w:val="20"/>
                <w:lang w:val="sr-Latn-CS"/>
              </w:rPr>
              <w:t>M</w:t>
            </w:r>
            <w:r w:rsidRPr="003737FC">
              <w:rPr>
                <w:sz w:val="20"/>
                <w:szCs w:val="20"/>
                <w:lang w:val="sr-Cyrl-CS"/>
              </w:rPr>
              <w:t>23</w:t>
            </w:r>
          </w:p>
        </w:tc>
      </w:tr>
      <w:tr w:rsidR="00FD532D" w:rsidRPr="003737FC">
        <w:tc>
          <w:tcPr>
            <w:tcW w:w="455" w:type="dxa"/>
            <w:gridSpan w:val="2"/>
            <w:vAlign w:val="center"/>
          </w:tcPr>
          <w:p w:rsidR="00FD532D" w:rsidRPr="003737FC" w:rsidRDefault="00FD532D" w:rsidP="00E112A4">
            <w:pPr>
              <w:pStyle w:val="ListParagraph"/>
              <w:numPr>
                <w:ilvl w:val="0"/>
                <w:numId w:val="4"/>
              </w:numPr>
              <w:jc w:val="center"/>
              <w:rPr>
                <w:sz w:val="20"/>
                <w:szCs w:val="20"/>
                <w:lang w:val="sr-Cyrl-CS"/>
              </w:rPr>
            </w:pPr>
          </w:p>
        </w:tc>
        <w:tc>
          <w:tcPr>
            <w:tcW w:w="9111" w:type="dxa"/>
            <w:gridSpan w:val="9"/>
          </w:tcPr>
          <w:p w:rsidR="00FD532D" w:rsidRPr="003737FC" w:rsidRDefault="00FD532D" w:rsidP="00680860">
            <w:pPr>
              <w:jc w:val="both"/>
              <w:rPr>
                <w:sz w:val="20"/>
                <w:szCs w:val="20"/>
                <w:lang w:val="sr-Cyrl-CS"/>
              </w:rPr>
            </w:pPr>
            <w:r w:rsidRPr="003737FC">
              <w:rPr>
                <w:sz w:val="20"/>
                <w:szCs w:val="20"/>
              </w:rPr>
              <w:t>Milanov</w:t>
            </w:r>
            <w:r w:rsidRPr="003737FC">
              <w:rPr>
                <w:sz w:val="20"/>
                <w:szCs w:val="20"/>
                <w:lang w:val="sr-Cyrl-CS"/>
              </w:rPr>
              <w:t xml:space="preserve"> </w:t>
            </w:r>
            <w:r w:rsidRPr="003737FC">
              <w:rPr>
                <w:sz w:val="20"/>
                <w:szCs w:val="20"/>
              </w:rPr>
              <w:t>D</w:t>
            </w:r>
            <w:r w:rsidRPr="003737FC">
              <w:rPr>
                <w:sz w:val="20"/>
                <w:szCs w:val="20"/>
                <w:lang w:val="sr-Cyrl-CS"/>
              </w:rPr>
              <w:t xml:space="preserve">., </w:t>
            </w:r>
            <w:r w:rsidRPr="003737FC">
              <w:rPr>
                <w:sz w:val="20"/>
                <w:szCs w:val="20"/>
              </w:rPr>
              <w:t>A</w:t>
            </w:r>
            <w:r w:rsidRPr="003737FC">
              <w:rPr>
                <w:sz w:val="20"/>
                <w:szCs w:val="20"/>
                <w:lang w:val="sr-Cyrl-CS"/>
              </w:rPr>
              <w:t>š</w:t>
            </w:r>
            <w:r w:rsidRPr="003737FC">
              <w:rPr>
                <w:sz w:val="20"/>
                <w:szCs w:val="20"/>
              </w:rPr>
              <w:t>anin</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Vidi</w:t>
            </w:r>
            <w:r w:rsidRPr="003737FC">
              <w:rPr>
                <w:sz w:val="20"/>
                <w:szCs w:val="20"/>
                <w:lang w:val="sr-Cyrl-CS"/>
              </w:rPr>
              <w:t xml:space="preserve">ć </w:t>
            </w:r>
            <w:r w:rsidRPr="003737FC">
              <w:rPr>
                <w:sz w:val="20"/>
                <w:szCs w:val="20"/>
              </w:rPr>
              <w:t>B</w:t>
            </w:r>
            <w:r w:rsidRPr="003737FC">
              <w:rPr>
                <w:sz w:val="20"/>
                <w:szCs w:val="20"/>
                <w:lang w:val="sr-Cyrl-CS"/>
              </w:rPr>
              <w:t xml:space="preserve">., </w:t>
            </w:r>
            <w:r w:rsidRPr="003737FC">
              <w:rPr>
                <w:sz w:val="20"/>
                <w:szCs w:val="20"/>
              </w:rPr>
              <w:t>Krnjaji</w:t>
            </w:r>
            <w:r w:rsidRPr="003737FC">
              <w:rPr>
                <w:sz w:val="20"/>
                <w:szCs w:val="20"/>
                <w:lang w:val="sr-Cyrl-CS"/>
              </w:rPr>
              <w:t xml:space="preserve">ć </w:t>
            </w:r>
            <w:r w:rsidRPr="003737FC">
              <w:rPr>
                <w:sz w:val="20"/>
                <w:szCs w:val="20"/>
              </w:rPr>
              <w:t>D</w:t>
            </w:r>
            <w:r w:rsidRPr="003737FC">
              <w:rPr>
                <w:sz w:val="20"/>
                <w:szCs w:val="20"/>
                <w:lang w:val="sr-Cyrl-CS"/>
              </w:rPr>
              <w:t xml:space="preserve">., </w:t>
            </w:r>
            <w:r w:rsidRPr="003737FC">
              <w:rPr>
                <w:b/>
                <w:bCs/>
                <w:sz w:val="20"/>
                <w:szCs w:val="20"/>
              </w:rPr>
              <w:t>Petrovi</w:t>
            </w:r>
            <w:r w:rsidRPr="003737FC">
              <w:rPr>
                <w:b/>
                <w:bCs/>
                <w:sz w:val="20"/>
                <w:szCs w:val="20"/>
                <w:lang w:val="sr-Cyrl-CS"/>
              </w:rPr>
              <w:t xml:space="preserve">ć </w:t>
            </w:r>
            <w:r w:rsidRPr="003737FC">
              <w:rPr>
                <w:b/>
                <w:bCs/>
                <w:sz w:val="20"/>
                <w:szCs w:val="20"/>
              </w:rPr>
              <w:t>J</w:t>
            </w:r>
            <w:r w:rsidRPr="003737FC">
              <w:rPr>
                <w:b/>
                <w:bCs/>
                <w:sz w:val="20"/>
                <w:szCs w:val="20"/>
                <w:lang w:val="sr-Cyrl-CS"/>
              </w:rPr>
              <w:t>.,</w:t>
            </w:r>
            <w:r w:rsidRPr="003737FC">
              <w:rPr>
                <w:sz w:val="20"/>
                <w:szCs w:val="20"/>
                <w:lang w:val="sr-Cyrl-CS"/>
              </w:rPr>
              <w:t xml:space="preserve"> </w:t>
            </w:r>
            <w:r w:rsidRPr="003737FC">
              <w:rPr>
                <w:sz w:val="20"/>
                <w:szCs w:val="20"/>
              </w:rPr>
              <w:t>Savi</w:t>
            </w:r>
            <w:r w:rsidRPr="003737FC">
              <w:rPr>
                <w:sz w:val="20"/>
                <w:szCs w:val="20"/>
                <w:lang w:val="sr-Cyrl-CS"/>
              </w:rPr>
              <w:t xml:space="preserve">ć </w:t>
            </w:r>
            <w:r w:rsidRPr="003737FC">
              <w:rPr>
                <w:sz w:val="20"/>
                <w:szCs w:val="20"/>
              </w:rPr>
              <w:t>S</w:t>
            </w:r>
            <w:r w:rsidRPr="003737FC">
              <w:rPr>
                <w:sz w:val="20"/>
                <w:szCs w:val="20"/>
                <w:lang w:val="sr-Cyrl-CS"/>
              </w:rPr>
              <w:t xml:space="preserve">.: </w:t>
            </w:r>
            <w:r w:rsidRPr="003737FC">
              <w:rPr>
                <w:sz w:val="20"/>
                <w:szCs w:val="20"/>
              </w:rPr>
              <w:t>Scanning</w:t>
            </w:r>
            <w:r w:rsidRPr="003737FC">
              <w:rPr>
                <w:sz w:val="20"/>
                <w:szCs w:val="20"/>
                <w:lang w:val="sr-Cyrl-CS"/>
              </w:rPr>
              <w:t xml:space="preserve"> </w:t>
            </w:r>
            <w:r w:rsidRPr="003737FC">
              <w:rPr>
                <w:sz w:val="20"/>
                <w:szCs w:val="20"/>
              </w:rPr>
              <w:t>electron</w:t>
            </w:r>
            <w:r w:rsidRPr="003737FC">
              <w:rPr>
                <w:sz w:val="20"/>
                <w:szCs w:val="20"/>
                <w:lang w:val="sr-Cyrl-CS"/>
              </w:rPr>
              <w:t xml:space="preserve"> </w:t>
            </w:r>
            <w:r w:rsidRPr="003737FC">
              <w:rPr>
                <w:sz w:val="20"/>
                <w:szCs w:val="20"/>
              </w:rPr>
              <w:t>microscopy</w:t>
            </w:r>
            <w:r w:rsidRPr="003737FC">
              <w:rPr>
                <w:sz w:val="20"/>
                <w:szCs w:val="20"/>
                <w:lang w:val="sr-Cyrl-CS"/>
              </w:rPr>
              <w:t xml:space="preserve"> </w:t>
            </w:r>
            <w:r w:rsidRPr="003737FC">
              <w:rPr>
                <w:sz w:val="20"/>
                <w:szCs w:val="20"/>
              </w:rPr>
              <w:t>of</w:t>
            </w:r>
            <w:r>
              <w:rPr>
                <w:sz w:val="20"/>
                <w:szCs w:val="20"/>
                <w:lang w:val="sr-Cyrl-CS"/>
              </w:rPr>
              <w:t xml:space="preserve"> </w:t>
            </w:r>
            <w:r w:rsidRPr="003737FC">
              <w:rPr>
                <w:sz w:val="20"/>
                <w:szCs w:val="20"/>
              </w:rPr>
              <w:t>Listeria</w:t>
            </w:r>
            <w:r w:rsidRPr="003737FC">
              <w:rPr>
                <w:sz w:val="20"/>
                <w:szCs w:val="20"/>
                <w:lang w:val="sr-Cyrl-CS"/>
              </w:rPr>
              <w:t xml:space="preserve"> </w:t>
            </w:r>
            <w:r w:rsidRPr="003737FC">
              <w:rPr>
                <w:sz w:val="20"/>
                <w:szCs w:val="20"/>
              </w:rPr>
              <w:t>monocytogenes</w:t>
            </w:r>
            <w:r w:rsidRPr="003737FC">
              <w:rPr>
                <w:sz w:val="20"/>
                <w:szCs w:val="20"/>
                <w:lang w:val="sr-Cyrl-CS"/>
              </w:rPr>
              <w:t xml:space="preserve"> </w:t>
            </w:r>
            <w:r w:rsidRPr="003737FC">
              <w:rPr>
                <w:sz w:val="20"/>
                <w:szCs w:val="20"/>
              </w:rPr>
              <w:t>biofilms</w:t>
            </w:r>
            <w:r w:rsidRPr="003737FC">
              <w:rPr>
                <w:sz w:val="20"/>
                <w:szCs w:val="20"/>
                <w:lang w:val="sr-Cyrl-CS"/>
              </w:rPr>
              <w:t xml:space="preserve"> </w:t>
            </w:r>
            <w:r w:rsidRPr="003737FC">
              <w:rPr>
                <w:sz w:val="20"/>
                <w:szCs w:val="20"/>
              </w:rPr>
              <w:t>on</w:t>
            </w:r>
            <w:r w:rsidRPr="003737FC">
              <w:rPr>
                <w:sz w:val="20"/>
                <w:szCs w:val="20"/>
                <w:lang w:val="sr-Cyrl-CS"/>
              </w:rPr>
              <w:t xml:space="preserve"> </w:t>
            </w:r>
            <w:r w:rsidRPr="003737FC">
              <w:rPr>
                <w:sz w:val="20"/>
                <w:szCs w:val="20"/>
              </w:rPr>
              <w:t>stainless</w:t>
            </w:r>
            <w:r w:rsidRPr="003737FC">
              <w:rPr>
                <w:sz w:val="20"/>
                <w:szCs w:val="20"/>
                <w:lang w:val="sr-Cyrl-CS"/>
              </w:rPr>
              <w:t xml:space="preserve"> </w:t>
            </w:r>
            <w:r w:rsidRPr="003737FC">
              <w:rPr>
                <w:sz w:val="20"/>
                <w:szCs w:val="20"/>
              </w:rPr>
              <w:t>steel</w:t>
            </w:r>
            <w:r w:rsidRPr="003737FC">
              <w:rPr>
                <w:sz w:val="20"/>
                <w:szCs w:val="20"/>
                <w:lang w:val="sr-Cyrl-CS"/>
              </w:rPr>
              <w:t xml:space="preserve"> </w:t>
            </w:r>
            <w:r w:rsidRPr="003737FC">
              <w:rPr>
                <w:sz w:val="20"/>
                <w:szCs w:val="20"/>
              </w:rPr>
              <w:t>surfaces</w:t>
            </w:r>
            <w:r w:rsidRPr="003737FC">
              <w:rPr>
                <w:sz w:val="20"/>
                <w:szCs w:val="20"/>
                <w:lang w:val="sr-Cyrl-CS"/>
              </w:rPr>
              <w:t xml:space="preserve">. </w:t>
            </w:r>
            <w:r w:rsidRPr="003737FC">
              <w:rPr>
                <w:sz w:val="20"/>
                <w:szCs w:val="20"/>
              </w:rPr>
              <w:t>Acta</w:t>
            </w:r>
            <w:r w:rsidRPr="00F77ECA">
              <w:rPr>
                <w:sz w:val="20"/>
                <w:szCs w:val="20"/>
                <w:lang w:val="sr-Cyrl-CS"/>
              </w:rPr>
              <w:t xml:space="preserve"> </w:t>
            </w:r>
            <w:r w:rsidRPr="003737FC">
              <w:rPr>
                <w:sz w:val="20"/>
                <w:szCs w:val="20"/>
              </w:rPr>
              <w:t>Veterinaria</w:t>
            </w:r>
            <w:r w:rsidRPr="00F77ECA">
              <w:rPr>
                <w:sz w:val="20"/>
                <w:szCs w:val="20"/>
                <w:lang w:val="sr-Cyrl-CS"/>
              </w:rPr>
              <w:t>, 59(4):423-434, 2009.</w:t>
            </w:r>
          </w:p>
        </w:tc>
        <w:tc>
          <w:tcPr>
            <w:tcW w:w="693" w:type="dxa"/>
            <w:vAlign w:val="center"/>
          </w:tcPr>
          <w:p w:rsidR="00FD532D" w:rsidRPr="003737FC" w:rsidRDefault="00FD532D" w:rsidP="00F77ECA">
            <w:pPr>
              <w:jc w:val="center"/>
              <w:rPr>
                <w:sz w:val="20"/>
                <w:szCs w:val="20"/>
                <w:lang w:val="sr-Cyrl-CS"/>
              </w:rPr>
            </w:pPr>
            <w:r>
              <w:rPr>
                <w:sz w:val="20"/>
                <w:szCs w:val="20"/>
                <w:lang w:val="sr-Latn-CS"/>
              </w:rPr>
              <w:t>M</w:t>
            </w:r>
            <w:r w:rsidRPr="003737FC">
              <w:rPr>
                <w:sz w:val="20"/>
                <w:szCs w:val="20"/>
                <w:lang w:val="sr-Cyrl-CS"/>
              </w:rPr>
              <w:t>23</w:t>
            </w:r>
          </w:p>
        </w:tc>
      </w:tr>
      <w:tr w:rsidR="00FD532D" w:rsidRPr="003737FC">
        <w:tc>
          <w:tcPr>
            <w:tcW w:w="455" w:type="dxa"/>
            <w:gridSpan w:val="2"/>
            <w:vAlign w:val="center"/>
          </w:tcPr>
          <w:p w:rsidR="00FD532D" w:rsidRPr="003737FC" w:rsidRDefault="00FD532D" w:rsidP="00E112A4">
            <w:pPr>
              <w:pStyle w:val="ListParagraph"/>
              <w:numPr>
                <w:ilvl w:val="0"/>
                <w:numId w:val="4"/>
              </w:numPr>
              <w:jc w:val="center"/>
              <w:rPr>
                <w:sz w:val="20"/>
                <w:szCs w:val="20"/>
                <w:lang w:val="sr-Cyrl-CS"/>
              </w:rPr>
            </w:pPr>
          </w:p>
        </w:tc>
        <w:tc>
          <w:tcPr>
            <w:tcW w:w="9111" w:type="dxa"/>
            <w:gridSpan w:val="9"/>
          </w:tcPr>
          <w:p w:rsidR="00FD532D" w:rsidRPr="003737FC" w:rsidRDefault="00FD532D" w:rsidP="00680860">
            <w:pPr>
              <w:jc w:val="both"/>
              <w:rPr>
                <w:sz w:val="20"/>
                <w:szCs w:val="20"/>
                <w:lang w:val="sr-Cyrl-CS"/>
              </w:rPr>
            </w:pPr>
            <w:r w:rsidRPr="003737FC">
              <w:rPr>
                <w:sz w:val="20"/>
                <w:szCs w:val="20"/>
              </w:rPr>
              <w:t>Milanov</w:t>
            </w:r>
            <w:r w:rsidRPr="003737FC">
              <w:rPr>
                <w:sz w:val="20"/>
                <w:szCs w:val="20"/>
                <w:lang w:val="sr-Cyrl-CS"/>
              </w:rPr>
              <w:t xml:space="preserve"> </w:t>
            </w:r>
            <w:r w:rsidRPr="003737FC">
              <w:rPr>
                <w:sz w:val="20"/>
                <w:szCs w:val="20"/>
              </w:rPr>
              <w:t>D</w:t>
            </w:r>
            <w:r w:rsidRPr="003737FC">
              <w:rPr>
                <w:sz w:val="20"/>
                <w:szCs w:val="20"/>
                <w:lang w:val="sr-Cyrl-CS"/>
              </w:rPr>
              <w:t xml:space="preserve">., </w:t>
            </w:r>
            <w:r w:rsidRPr="003737FC">
              <w:rPr>
                <w:sz w:val="20"/>
                <w:szCs w:val="20"/>
              </w:rPr>
              <w:t>Lazi</w:t>
            </w:r>
            <w:r w:rsidRPr="003737FC">
              <w:rPr>
                <w:sz w:val="20"/>
                <w:szCs w:val="20"/>
                <w:lang w:val="sr-Cyrl-CS"/>
              </w:rPr>
              <w:t xml:space="preserve">ć </w:t>
            </w:r>
            <w:r w:rsidRPr="003737FC">
              <w:rPr>
                <w:sz w:val="20"/>
                <w:szCs w:val="20"/>
              </w:rPr>
              <w:t>S</w:t>
            </w:r>
            <w:r w:rsidRPr="003737FC">
              <w:rPr>
                <w:sz w:val="20"/>
                <w:szCs w:val="20"/>
                <w:lang w:val="sr-Cyrl-CS"/>
              </w:rPr>
              <w:t xml:space="preserve">., </w:t>
            </w:r>
            <w:r w:rsidRPr="003737FC">
              <w:rPr>
                <w:sz w:val="20"/>
                <w:szCs w:val="20"/>
              </w:rPr>
              <w:t>Vidi</w:t>
            </w:r>
            <w:r w:rsidRPr="003737FC">
              <w:rPr>
                <w:sz w:val="20"/>
                <w:szCs w:val="20"/>
                <w:lang w:val="sr-Cyrl-CS"/>
              </w:rPr>
              <w:t xml:space="preserve">ć </w:t>
            </w:r>
            <w:r w:rsidRPr="003737FC">
              <w:rPr>
                <w:sz w:val="20"/>
                <w:szCs w:val="20"/>
              </w:rPr>
              <w:t>B</w:t>
            </w:r>
            <w:r w:rsidRPr="003737FC">
              <w:rPr>
                <w:sz w:val="20"/>
                <w:szCs w:val="20"/>
                <w:lang w:val="sr-Cyrl-CS"/>
              </w:rPr>
              <w:t xml:space="preserve">., </w:t>
            </w:r>
            <w:r w:rsidRPr="003737FC">
              <w:rPr>
                <w:b/>
                <w:bCs/>
                <w:sz w:val="20"/>
                <w:szCs w:val="20"/>
              </w:rPr>
              <w:t>Petrovi</w:t>
            </w:r>
            <w:r w:rsidRPr="003737FC">
              <w:rPr>
                <w:b/>
                <w:bCs/>
                <w:sz w:val="20"/>
                <w:szCs w:val="20"/>
                <w:lang w:val="sr-Cyrl-CS"/>
              </w:rPr>
              <w:t xml:space="preserve">ć </w:t>
            </w:r>
            <w:r w:rsidRPr="003737FC">
              <w:rPr>
                <w:b/>
                <w:bCs/>
                <w:sz w:val="20"/>
                <w:szCs w:val="20"/>
              </w:rPr>
              <w:t>J</w:t>
            </w:r>
            <w:r w:rsidRPr="003737FC">
              <w:rPr>
                <w:b/>
                <w:bCs/>
                <w:sz w:val="20"/>
                <w:szCs w:val="20"/>
                <w:lang w:val="sr-Cyrl-CS"/>
              </w:rPr>
              <w:t>.,</w:t>
            </w:r>
            <w:r w:rsidRPr="003737FC">
              <w:rPr>
                <w:sz w:val="20"/>
                <w:szCs w:val="20"/>
                <w:lang w:val="sr-Cyrl-CS"/>
              </w:rPr>
              <w:t xml:space="preserve"> </w:t>
            </w:r>
            <w:r w:rsidRPr="003737FC">
              <w:rPr>
                <w:sz w:val="20"/>
                <w:szCs w:val="20"/>
              </w:rPr>
              <w:t>Bugarski</w:t>
            </w:r>
            <w:r w:rsidRPr="003737FC">
              <w:rPr>
                <w:sz w:val="20"/>
                <w:szCs w:val="20"/>
                <w:lang w:val="sr-Cyrl-CS"/>
              </w:rPr>
              <w:t xml:space="preserve"> </w:t>
            </w:r>
            <w:r w:rsidRPr="003737FC">
              <w:rPr>
                <w:sz w:val="20"/>
                <w:szCs w:val="20"/>
              </w:rPr>
              <w:t>D</w:t>
            </w:r>
            <w:r w:rsidRPr="003737FC">
              <w:rPr>
                <w:sz w:val="20"/>
                <w:szCs w:val="20"/>
                <w:lang w:val="sr-Cyrl-CS"/>
              </w:rPr>
              <w:t>., Š</w:t>
            </w:r>
            <w:r w:rsidRPr="003737FC">
              <w:rPr>
                <w:sz w:val="20"/>
                <w:szCs w:val="20"/>
              </w:rPr>
              <w:t>eguljev</w:t>
            </w:r>
            <w:r w:rsidRPr="003737FC">
              <w:rPr>
                <w:sz w:val="20"/>
                <w:szCs w:val="20"/>
                <w:lang w:val="sr-Cyrl-CS"/>
              </w:rPr>
              <w:t xml:space="preserve"> </w:t>
            </w:r>
            <w:r w:rsidRPr="003737FC">
              <w:rPr>
                <w:sz w:val="20"/>
                <w:szCs w:val="20"/>
              </w:rPr>
              <w:t>Z</w:t>
            </w:r>
            <w:r w:rsidRPr="003737FC">
              <w:rPr>
                <w:sz w:val="20"/>
                <w:szCs w:val="20"/>
                <w:lang w:val="sr-Cyrl-CS"/>
              </w:rPr>
              <w:t xml:space="preserve">.: </w:t>
            </w:r>
            <w:r w:rsidRPr="00680860">
              <w:rPr>
                <w:sz w:val="20"/>
                <w:szCs w:val="20"/>
              </w:rPr>
              <w:t>Slime</w:t>
            </w:r>
            <w:r w:rsidRPr="00680860">
              <w:rPr>
                <w:sz w:val="20"/>
                <w:szCs w:val="20"/>
                <w:lang w:val="sr-Cyrl-CS"/>
              </w:rPr>
              <w:t xml:space="preserve"> </w:t>
            </w:r>
            <w:r w:rsidRPr="00680860">
              <w:rPr>
                <w:sz w:val="20"/>
                <w:szCs w:val="20"/>
              </w:rPr>
              <w:t>Production</w:t>
            </w:r>
            <w:r w:rsidRPr="00680860">
              <w:rPr>
                <w:sz w:val="20"/>
                <w:szCs w:val="20"/>
                <w:lang w:val="sr-Cyrl-CS"/>
              </w:rPr>
              <w:t xml:space="preserve"> </w:t>
            </w:r>
            <w:r w:rsidRPr="00680860">
              <w:rPr>
                <w:sz w:val="20"/>
                <w:szCs w:val="20"/>
              </w:rPr>
              <w:t>and</w:t>
            </w:r>
            <w:r w:rsidRPr="00680860">
              <w:rPr>
                <w:sz w:val="20"/>
                <w:szCs w:val="20"/>
                <w:lang w:val="sr-Cyrl-CS"/>
              </w:rPr>
              <w:t xml:space="preserve"> </w:t>
            </w:r>
            <w:r w:rsidRPr="00680860">
              <w:rPr>
                <w:sz w:val="20"/>
                <w:szCs w:val="20"/>
              </w:rPr>
              <w:t>Biofilm</w:t>
            </w:r>
            <w:r w:rsidRPr="00680860">
              <w:rPr>
                <w:sz w:val="20"/>
                <w:szCs w:val="20"/>
                <w:lang w:val="sr-Cyrl-CS"/>
              </w:rPr>
              <w:t xml:space="preserve"> </w:t>
            </w:r>
            <w:r w:rsidRPr="00680860">
              <w:rPr>
                <w:sz w:val="20"/>
                <w:szCs w:val="20"/>
              </w:rPr>
              <w:t>Forming</w:t>
            </w:r>
            <w:r w:rsidRPr="00680860">
              <w:rPr>
                <w:sz w:val="20"/>
                <w:szCs w:val="20"/>
                <w:lang w:val="sr-Cyrl-CS"/>
              </w:rPr>
              <w:t xml:space="preserve"> </w:t>
            </w:r>
            <w:r w:rsidRPr="00680860">
              <w:rPr>
                <w:sz w:val="20"/>
                <w:szCs w:val="20"/>
              </w:rPr>
              <w:t>Ability</w:t>
            </w:r>
            <w:r w:rsidRPr="00680860">
              <w:rPr>
                <w:sz w:val="20"/>
                <w:szCs w:val="20"/>
                <w:lang w:val="sr-Cyrl-CS"/>
              </w:rPr>
              <w:t xml:space="preserve"> </w:t>
            </w:r>
            <w:r w:rsidRPr="00680860">
              <w:rPr>
                <w:sz w:val="20"/>
                <w:szCs w:val="20"/>
              </w:rPr>
              <w:t>by</w:t>
            </w:r>
            <w:r w:rsidRPr="00680860">
              <w:rPr>
                <w:sz w:val="20"/>
                <w:szCs w:val="20"/>
                <w:lang w:val="sr-Cyrl-CS"/>
              </w:rPr>
              <w:t xml:space="preserve"> </w:t>
            </w:r>
            <w:r w:rsidRPr="00680860">
              <w:rPr>
                <w:sz w:val="20"/>
                <w:szCs w:val="20"/>
              </w:rPr>
              <w:t>Staphylococcus</w:t>
            </w:r>
            <w:r w:rsidRPr="00680860">
              <w:rPr>
                <w:sz w:val="20"/>
                <w:szCs w:val="20"/>
                <w:lang w:val="sr-Cyrl-CS"/>
              </w:rPr>
              <w:t xml:space="preserve"> </w:t>
            </w:r>
            <w:r w:rsidRPr="00680860">
              <w:rPr>
                <w:sz w:val="20"/>
                <w:szCs w:val="20"/>
              </w:rPr>
              <w:t>Aureus</w:t>
            </w:r>
            <w:r w:rsidRPr="00680860">
              <w:rPr>
                <w:sz w:val="20"/>
                <w:szCs w:val="20"/>
                <w:lang w:val="sr-Cyrl-CS"/>
              </w:rPr>
              <w:t xml:space="preserve"> </w:t>
            </w:r>
            <w:r w:rsidRPr="00680860">
              <w:rPr>
                <w:sz w:val="20"/>
                <w:szCs w:val="20"/>
              </w:rPr>
              <w:t>Bovine</w:t>
            </w:r>
            <w:r w:rsidRPr="00680860">
              <w:rPr>
                <w:sz w:val="20"/>
                <w:szCs w:val="20"/>
                <w:lang w:val="sr-Cyrl-CS"/>
              </w:rPr>
              <w:t xml:space="preserve"> </w:t>
            </w:r>
            <w:r w:rsidRPr="00680860">
              <w:rPr>
                <w:sz w:val="20"/>
                <w:szCs w:val="20"/>
              </w:rPr>
              <w:t>Mastitis</w:t>
            </w:r>
            <w:r w:rsidRPr="00680860">
              <w:rPr>
                <w:sz w:val="20"/>
                <w:szCs w:val="20"/>
                <w:lang w:val="sr-Cyrl-CS"/>
              </w:rPr>
              <w:t xml:space="preserve"> </w:t>
            </w:r>
            <w:r w:rsidRPr="00680860">
              <w:rPr>
                <w:sz w:val="20"/>
                <w:szCs w:val="20"/>
              </w:rPr>
              <w:t>Isolates</w:t>
            </w:r>
            <w:r w:rsidRPr="003737FC">
              <w:rPr>
                <w:sz w:val="20"/>
                <w:szCs w:val="20"/>
                <w:lang w:val="sr-Cyrl-CS"/>
              </w:rPr>
              <w:t xml:space="preserve">. </w:t>
            </w:r>
            <w:r w:rsidRPr="003737FC">
              <w:rPr>
                <w:sz w:val="20"/>
                <w:szCs w:val="20"/>
              </w:rPr>
              <w:t>Acta</w:t>
            </w:r>
            <w:r w:rsidRPr="00680860">
              <w:rPr>
                <w:sz w:val="20"/>
                <w:szCs w:val="20"/>
                <w:lang w:val="sr-Cyrl-CS"/>
              </w:rPr>
              <w:t xml:space="preserve"> </w:t>
            </w:r>
            <w:r w:rsidRPr="003737FC">
              <w:rPr>
                <w:sz w:val="20"/>
                <w:szCs w:val="20"/>
              </w:rPr>
              <w:t>Veterinaria</w:t>
            </w:r>
            <w:r w:rsidRPr="00680860">
              <w:rPr>
                <w:sz w:val="20"/>
                <w:szCs w:val="20"/>
                <w:lang w:val="sr-Cyrl-CS"/>
              </w:rPr>
              <w:t>,60 (2-3):217-226, 2010</w:t>
            </w:r>
          </w:p>
        </w:tc>
        <w:tc>
          <w:tcPr>
            <w:tcW w:w="693" w:type="dxa"/>
            <w:vAlign w:val="center"/>
          </w:tcPr>
          <w:p w:rsidR="00FD532D" w:rsidRPr="003737FC" w:rsidRDefault="00FD532D" w:rsidP="00F77ECA">
            <w:pPr>
              <w:jc w:val="center"/>
              <w:rPr>
                <w:sz w:val="20"/>
                <w:szCs w:val="20"/>
                <w:lang w:val="sr-Cyrl-CS"/>
              </w:rPr>
            </w:pPr>
            <w:r>
              <w:rPr>
                <w:sz w:val="20"/>
                <w:szCs w:val="20"/>
                <w:lang w:val="sr-Latn-CS"/>
              </w:rPr>
              <w:t>M</w:t>
            </w:r>
            <w:r w:rsidRPr="003737FC">
              <w:rPr>
                <w:sz w:val="20"/>
                <w:szCs w:val="20"/>
                <w:lang w:val="sr-Cyrl-CS"/>
              </w:rPr>
              <w:t>23</w:t>
            </w:r>
          </w:p>
        </w:tc>
      </w:tr>
      <w:tr w:rsidR="00FD532D" w:rsidRPr="003737FC">
        <w:tc>
          <w:tcPr>
            <w:tcW w:w="455" w:type="dxa"/>
            <w:gridSpan w:val="2"/>
            <w:vAlign w:val="center"/>
          </w:tcPr>
          <w:p w:rsidR="00FD532D" w:rsidRPr="003737FC" w:rsidRDefault="00FD532D" w:rsidP="00E112A4">
            <w:pPr>
              <w:pStyle w:val="ListParagraph"/>
              <w:numPr>
                <w:ilvl w:val="0"/>
                <w:numId w:val="4"/>
              </w:numPr>
              <w:jc w:val="center"/>
              <w:rPr>
                <w:sz w:val="20"/>
                <w:szCs w:val="20"/>
                <w:lang w:val="sr-Cyrl-CS"/>
              </w:rPr>
            </w:pPr>
          </w:p>
        </w:tc>
        <w:tc>
          <w:tcPr>
            <w:tcW w:w="9111" w:type="dxa"/>
            <w:gridSpan w:val="9"/>
          </w:tcPr>
          <w:p w:rsidR="00FD532D" w:rsidRPr="003737FC" w:rsidRDefault="00FD532D" w:rsidP="00680860">
            <w:pPr>
              <w:jc w:val="both"/>
              <w:rPr>
                <w:sz w:val="20"/>
                <w:szCs w:val="20"/>
                <w:lang w:val="sr-Cyrl-CS"/>
              </w:rPr>
            </w:pPr>
            <w:r w:rsidRPr="003737FC">
              <w:rPr>
                <w:rFonts w:eastAsia="MS Mincho"/>
                <w:b/>
                <w:bCs/>
                <w:sz w:val="20"/>
                <w:szCs w:val="20"/>
                <w:lang w:val="sr-Cyrl-CS"/>
              </w:rPr>
              <w:t>Petrović J.,</w:t>
            </w:r>
            <w:r w:rsidRPr="003737FC">
              <w:rPr>
                <w:rFonts w:eastAsia="MS Mincho"/>
                <w:sz w:val="20"/>
                <w:szCs w:val="20"/>
                <w:lang w:val="sr-Cyrl-CS"/>
              </w:rPr>
              <w:t xml:space="preserve"> Baltić M., Ćupić V., Stefanović S., Stojanović D. Resuidues of enrofloxacin and its main metabolite ciprofloxacin in broiler chickens. Acta veterinaria, 56</w:t>
            </w:r>
            <w:r w:rsidRPr="003737FC">
              <w:rPr>
                <w:rFonts w:eastAsia="MS Mincho"/>
                <w:sz w:val="20"/>
                <w:szCs w:val="20"/>
                <w:lang w:val="sr-Latn-CS"/>
              </w:rPr>
              <w:t>(</w:t>
            </w:r>
            <w:r w:rsidRPr="003737FC">
              <w:rPr>
                <w:rFonts w:eastAsia="MS Mincho"/>
                <w:sz w:val="20"/>
                <w:szCs w:val="20"/>
                <w:lang w:val="sr-Cyrl-CS"/>
              </w:rPr>
              <w:t>5-6</w:t>
            </w:r>
            <w:r w:rsidRPr="003737FC">
              <w:rPr>
                <w:rFonts w:eastAsia="MS Mincho"/>
                <w:sz w:val="20"/>
                <w:szCs w:val="20"/>
                <w:lang w:val="sr-Latn-CS"/>
              </w:rPr>
              <w:t>):</w:t>
            </w:r>
            <w:r w:rsidRPr="003737FC">
              <w:rPr>
                <w:rFonts w:eastAsia="MS Mincho"/>
                <w:sz w:val="20"/>
                <w:szCs w:val="20"/>
                <w:lang w:val="sr-Cyrl-CS"/>
              </w:rPr>
              <w:t>497-506</w:t>
            </w:r>
            <w:r w:rsidRPr="003737FC">
              <w:rPr>
                <w:rFonts w:eastAsia="MS Mincho"/>
                <w:sz w:val="20"/>
                <w:szCs w:val="20"/>
                <w:lang w:val="sr-Latn-CS"/>
              </w:rPr>
              <w:t>,</w:t>
            </w:r>
            <w:r w:rsidRPr="003737FC">
              <w:rPr>
                <w:rFonts w:eastAsia="MS Mincho"/>
                <w:sz w:val="20"/>
                <w:szCs w:val="20"/>
                <w:lang w:val="sr-Cyrl-CS"/>
              </w:rPr>
              <w:t xml:space="preserve"> 2006</w:t>
            </w:r>
            <w:r w:rsidRPr="003737FC">
              <w:rPr>
                <w:rFonts w:eastAsia="MS Mincho"/>
                <w:sz w:val="20"/>
                <w:szCs w:val="20"/>
                <w:lang w:val="sr-Latn-CS"/>
              </w:rPr>
              <w:t>.</w:t>
            </w:r>
          </w:p>
        </w:tc>
        <w:tc>
          <w:tcPr>
            <w:tcW w:w="693" w:type="dxa"/>
            <w:vAlign w:val="center"/>
          </w:tcPr>
          <w:p w:rsidR="00FD532D" w:rsidRPr="003737FC" w:rsidRDefault="00FD532D" w:rsidP="00F77ECA">
            <w:pPr>
              <w:jc w:val="center"/>
              <w:rPr>
                <w:sz w:val="20"/>
                <w:szCs w:val="20"/>
                <w:lang w:val="sr-Cyrl-CS"/>
              </w:rPr>
            </w:pPr>
            <w:r>
              <w:rPr>
                <w:sz w:val="20"/>
                <w:szCs w:val="20"/>
                <w:lang w:val="sr-Latn-CS"/>
              </w:rPr>
              <w:t>M</w:t>
            </w:r>
            <w:r w:rsidRPr="003737FC">
              <w:rPr>
                <w:sz w:val="20"/>
                <w:szCs w:val="20"/>
                <w:lang w:val="sr-Cyrl-CS"/>
              </w:rPr>
              <w:t>23</w:t>
            </w:r>
          </w:p>
        </w:tc>
      </w:tr>
      <w:tr w:rsidR="00FD532D" w:rsidRPr="003737FC">
        <w:tc>
          <w:tcPr>
            <w:tcW w:w="455" w:type="dxa"/>
            <w:gridSpan w:val="2"/>
            <w:vAlign w:val="center"/>
          </w:tcPr>
          <w:p w:rsidR="00FD532D" w:rsidRPr="003737FC" w:rsidRDefault="00FD532D" w:rsidP="00E112A4">
            <w:pPr>
              <w:pStyle w:val="ListParagraph"/>
              <w:numPr>
                <w:ilvl w:val="0"/>
                <w:numId w:val="4"/>
              </w:numPr>
              <w:jc w:val="center"/>
              <w:rPr>
                <w:sz w:val="20"/>
                <w:szCs w:val="20"/>
                <w:lang w:val="sr-Cyrl-CS"/>
              </w:rPr>
            </w:pPr>
          </w:p>
        </w:tc>
        <w:tc>
          <w:tcPr>
            <w:tcW w:w="9111" w:type="dxa"/>
            <w:gridSpan w:val="9"/>
          </w:tcPr>
          <w:p w:rsidR="00FD532D" w:rsidRPr="003737FC" w:rsidRDefault="00FD532D" w:rsidP="00680860">
            <w:pPr>
              <w:pStyle w:val="NoSpacing"/>
              <w:jc w:val="both"/>
              <w:rPr>
                <w:b/>
                <w:bCs/>
                <w:sz w:val="20"/>
                <w:szCs w:val="20"/>
              </w:rPr>
            </w:pPr>
            <w:r w:rsidRPr="003737FC">
              <w:rPr>
                <w:b/>
                <w:bCs/>
                <w:sz w:val="20"/>
                <w:szCs w:val="20"/>
                <w:lang w:val="sr-Latn-CS"/>
              </w:rPr>
              <w:t>Petrović J.,</w:t>
            </w:r>
            <w:r w:rsidRPr="003737FC">
              <w:rPr>
                <w:sz w:val="20"/>
                <w:szCs w:val="20"/>
                <w:lang w:val="sr-Latn-CS"/>
              </w:rPr>
              <w:t xml:space="preserve"> Milanov D., Ratajac R.: Savremeni trendovi u bezbednosti hrane: Rezistencija zoonotskih patogena prema antimikrobnim lekovima. Veterinarski glasnik 62 (5-6): 257-406. 2008.</w:t>
            </w:r>
          </w:p>
        </w:tc>
        <w:tc>
          <w:tcPr>
            <w:tcW w:w="693" w:type="dxa"/>
            <w:vAlign w:val="center"/>
          </w:tcPr>
          <w:p w:rsidR="00FD532D" w:rsidRPr="003737FC" w:rsidRDefault="00FD532D" w:rsidP="00F77ECA">
            <w:pPr>
              <w:jc w:val="center"/>
              <w:rPr>
                <w:sz w:val="20"/>
                <w:szCs w:val="20"/>
                <w:lang w:val="sr-Cyrl-CS"/>
              </w:rPr>
            </w:pPr>
            <w:r>
              <w:rPr>
                <w:sz w:val="20"/>
                <w:szCs w:val="20"/>
                <w:lang w:val="sr-Latn-CS"/>
              </w:rPr>
              <w:t>M</w:t>
            </w:r>
            <w:r w:rsidRPr="003737FC">
              <w:rPr>
                <w:sz w:val="20"/>
                <w:szCs w:val="20"/>
                <w:lang w:val="sr-Cyrl-CS"/>
              </w:rPr>
              <w:t>24</w:t>
            </w:r>
          </w:p>
        </w:tc>
      </w:tr>
      <w:tr w:rsidR="00FD532D" w:rsidRPr="003737FC">
        <w:tc>
          <w:tcPr>
            <w:tcW w:w="10259" w:type="dxa"/>
            <w:gridSpan w:val="12"/>
          </w:tcPr>
          <w:p w:rsidR="00FD532D" w:rsidRPr="003737FC" w:rsidRDefault="00FD532D" w:rsidP="001E7885">
            <w:pPr>
              <w:rPr>
                <w:sz w:val="20"/>
                <w:szCs w:val="20"/>
                <w:lang w:val="sr-Cyrl-CS"/>
              </w:rPr>
            </w:pPr>
            <w:r w:rsidRPr="003737FC">
              <w:rPr>
                <w:b/>
                <w:bCs/>
                <w:sz w:val="20"/>
                <w:szCs w:val="20"/>
              </w:rPr>
              <w:t>Collective data on teacher’s scientific activity</w:t>
            </w:r>
          </w:p>
        </w:tc>
      </w:tr>
      <w:tr w:rsidR="00FD532D" w:rsidRPr="003737FC">
        <w:tc>
          <w:tcPr>
            <w:tcW w:w="5125" w:type="dxa"/>
            <w:gridSpan w:val="6"/>
          </w:tcPr>
          <w:p w:rsidR="00FD532D" w:rsidRPr="003737FC" w:rsidRDefault="00FD532D" w:rsidP="001E7885">
            <w:pPr>
              <w:rPr>
                <w:sz w:val="20"/>
                <w:szCs w:val="20"/>
                <w:lang w:val="sr-Cyrl-CS"/>
              </w:rPr>
            </w:pPr>
            <w:r w:rsidRPr="003737FC">
              <w:rPr>
                <w:sz w:val="20"/>
                <w:szCs w:val="20"/>
              </w:rPr>
              <w:t xml:space="preserve">Citation number without self-citations </w:t>
            </w:r>
          </w:p>
        </w:tc>
        <w:tc>
          <w:tcPr>
            <w:tcW w:w="5134" w:type="dxa"/>
            <w:gridSpan w:val="6"/>
          </w:tcPr>
          <w:p w:rsidR="00FD532D" w:rsidRPr="00680860" w:rsidRDefault="00FD532D" w:rsidP="001E7885">
            <w:pPr>
              <w:rPr>
                <w:b/>
                <w:bCs/>
                <w:sz w:val="20"/>
                <w:szCs w:val="20"/>
                <w:lang w:val="sr-Cyrl-CS"/>
              </w:rPr>
            </w:pPr>
            <w:r w:rsidRPr="00680860">
              <w:rPr>
                <w:b/>
                <w:bCs/>
                <w:noProof/>
                <w:sz w:val="20"/>
                <w:szCs w:val="20"/>
                <w:lang w:val="sr-Cyrl-CS"/>
              </w:rPr>
              <w:t>3</w:t>
            </w:r>
            <w:r w:rsidRPr="00680860">
              <w:rPr>
                <w:b/>
                <w:bCs/>
                <w:noProof/>
                <w:sz w:val="20"/>
                <w:szCs w:val="20"/>
                <w:lang w:val="sr-Latn-CS"/>
              </w:rPr>
              <w:t>4</w:t>
            </w:r>
            <w:r w:rsidRPr="00680860">
              <w:rPr>
                <w:b/>
                <w:bCs/>
                <w:noProof/>
                <w:sz w:val="20"/>
                <w:szCs w:val="20"/>
                <w:lang w:val="sr-Cyrl-CS"/>
              </w:rPr>
              <w:t xml:space="preserve"> </w:t>
            </w:r>
          </w:p>
        </w:tc>
      </w:tr>
      <w:tr w:rsidR="00FD532D" w:rsidRPr="003737FC">
        <w:tc>
          <w:tcPr>
            <w:tcW w:w="5125" w:type="dxa"/>
            <w:gridSpan w:val="6"/>
          </w:tcPr>
          <w:p w:rsidR="00FD532D" w:rsidRPr="003737FC" w:rsidRDefault="00FD532D" w:rsidP="001E7885">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134" w:type="dxa"/>
            <w:gridSpan w:val="6"/>
          </w:tcPr>
          <w:p w:rsidR="00FD532D" w:rsidRPr="00680860" w:rsidRDefault="00FD532D" w:rsidP="001E7885">
            <w:pPr>
              <w:rPr>
                <w:b/>
                <w:bCs/>
                <w:sz w:val="20"/>
                <w:szCs w:val="20"/>
                <w:lang w:val="sr-Latn-CS"/>
              </w:rPr>
            </w:pPr>
            <w:r w:rsidRPr="00680860">
              <w:rPr>
                <w:b/>
                <w:bCs/>
                <w:sz w:val="20"/>
                <w:szCs w:val="20"/>
                <w:lang w:val="sr-Latn-CS"/>
              </w:rPr>
              <w:t>6</w:t>
            </w:r>
          </w:p>
        </w:tc>
      </w:tr>
      <w:tr w:rsidR="00FD532D" w:rsidRPr="003737FC">
        <w:tc>
          <w:tcPr>
            <w:tcW w:w="5125" w:type="dxa"/>
            <w:gridSpan w:val="6"/>
          </w:tcPr>
          <w:p w:rsidR="00FD532D" w:rsidRPr="003737FC" w:rsidRDefault="00FD532D" w:rsidP="001E7885">
            <w:pPr>
              <w:rPr>
                <w:sz w:val="20"/>
                <w:szCs w:val="20"/>
                <w:lang w:val="sr-Cyrl-CS"/>
              </w:rPr>
            </w:pPr>
            <w:r w:rsidRPr="003737FC">
              <w:rPr>
                <w:sz w:val="20"/>
                <w:szCs w:val="20"/>
              </w:rPr>
              <w:t xml:space="preserve">Current project participation </w:t>
            </w:r>
          </w:p>
        </w:tc>
        <w:tc>
          <w:tcPr>
            <w:tcW w:w="2484" w:type="dxa"/>
            <w:gridSpan w:val="2"/>
          </w:tcPr>
          <w:p w:rsidR="00FD532D" w:rsidRPr="003737FC" w:rsidRDefault="00FD532D" w:rsidP="001E7885">
            <w:pPr>
              <w:rPr>
                <w:sz w:val="20"/>
                <w:szCs w:val="20"/>
              </w:rPr>
            </w:pPr>
            <w:r w:rsidRPr="003737FC">
              <w:rPr>
                <w:sz w:val="20"/>
                <w:szCs w:val="20"/>
              </w:rPr>
              <w:t xml:space="preserve">National </w:t>
            </w:r>
            <w:r>
              <w:rPr>
                <w:sz w:val="20"/>
                <w:szCs w:val="20"/>
              </w:rPr>
              <w:t xml:space="preserve">  </w:t>
            </w:r>
            <w:r w:rsidRPr="00680860">
              <w:rPr>
                <w:b/>
                <w:bCs/>
                <w:sz w:val="20"/>
                <w:szCs w:val="20"/>
              </w:rPr>
              <w:t>3</w:t>
            </w:r>
          </w:p>
        </w:tc>
        <w:tc>
          <w:tcPr>
            <w:tcW w:w="2650" w:type="dxa"/>
            <w:gridSpan w:val="4"/>
          </w:tcPr>
          <w:p w:rsidR="00FD532D" w:rsidRPr="003737FC" w:rsidRDefault="00FD532D" w:rsidP="001E7885">
            <w:pPr>
              <w:rPr>
                <w:sz w:val="20"/>
                <w:szCs w:val="20"/>
              </w:rPr>
            </w:pPr>
            <w:r w:rsidRPr="003737FC">
              <w:rPr>
                <w:sz w:val="20"/>
                <w:szCs w:val="20"/>
              </w:rPr>
              <w:t xml:space="preserve">International </w:t>
            </w:r>
            <w:r>
              <w:rPr>
                <w:sz w:val="20"/>
                <w:szCs w:val="20"/>
              </w:rPr>
              <w:t xml:space="preserve">  </w:t>
            </w:r>
            <w:r w:rsidRPr="00680860">
              <w:rPr>
                <w:b/>
                <w:bCs/>
                <w:sz w:val="20"/>
                <w:szCs w:val="20"/>
              </w:rPr>
              <w:t>3</w:t>
            </w:r>
          </w:p>
        </w:tc>
      </w:tr>
      <w:tr w:rsidR="00FD532D" w:rsidRPr="003737FC">
        <w:tc>
          <w:tcPr>
            <w:tcW w:w="10259" w:type="dxa"/>
            <w:gridSpan w:val="12"/>
          </w:tcPr>
          <w:p w:rsidR="00FD532D" w:rsidRPr="003737FC" w:rsidRDefault="00FD532D" w:rsidP="00680860">
            <w:pPr>
              <w:rPr>
                <w:sz w:val="20"/>
                <w:szCs w:val="20"/>
                <w:lang w:val="sr-Cyrl-CS"/>
              </w:rPr>
            </w:pPr>
            <w:r w:rsidRPr="003737FC">
              <w:rPr>
                <w:sz w:val="20"/>
                <w:szCs w:val="20"/>
              </w:rPr>
              <w:t>Specialization</w:t>
            </w:r>
            <w:r>
              <w:rPr>
                <w:sz w:val="20"/>
                <w:szCs w:val="20"/>
              </w:rPr>
              <w:t>:</w:t>
            </w:r>
            <w:r w:rsidRPr="003737FC">
              <w:rPr>
                <w:sz w:val="20"/>
                <w:szCs w:val="20"/>
                <w:lang w:val="sr-Cyrl-CS"/>
              </w:rPr>
              <w:t xml:space="preserve"> </w:t>
            </w:r>
            <w:r w:rsidRPr="00680860">
              <w:rPr>
                <w:sz w:val="18"/>
                <w:szCs w:val="18"/>
                <w:lang w:val="sr-Latn-CS"/>
              </w:rPr>
              <w:t>In food safety area</w:t>
            </w:r>
            <w:r w:rsidRPr="00680860">
              <w:rPr>
                <w:sz w:val="18"/>
                <w:szCs w:val="18"/>
                <w:lang w:val="sr-Cyrl-CS"/>
              </w:rPr>
              <w:t xml:space="preserve">: 6 </w:t>
            </w:r>
            <w:r w:rsidRPr="00680860">
              <w:rPr>
                <w:sz w:val="18"/>
                <w:szCs w:val="18"/>
                <w:lang w:val="sr-Latn-CS"/>
              </w:rPr>
              <w:t>weeks in</w:t>
            </w:r>
            <w:r w:rsidRPr="00680860">
              <w:rPr>
                <w:sz w:val="18"/>
                <w:szCs w:val="18"/>
                <w:lang w:val="sr-Cyrl-CS"/>
              </w:rPr>
              <w:t xml:space="preserve"> </w:t>
            </w:r>
            <w:r w:rsidRPr="00680860">
              <w:rPr>
                <w:sz w:val="18"/>
                <w:szCs w:val="18"/>
                <w:lang w:val="sr-Latn-CS"/>
              </w:rPr>
              <w:t>Veterinary Science Division, Belfast UK</w:t>
            </w:r>
            <w:r w:rsidRPr="00680860">
              <w:rPr>
                <w:sz w:val="18"/>
                <w:szCs w:val="18"/>
                <w:lang w:val="sr-Cyrl-CS"/>
              </w:rPr>
              <w:t xml:space="preserve"> </w:t>
            </w:r>
            <w:r w:rsidRPr="00680860">
              <w:rPr>
                <w:sz w:val="18"/>
                <w:szCs w:val="18"/>
                <w:lang w:val="sr-Latn-CS"/>
              </w:rPr>
              <w:t>and on 19 national and international courses</w:t>
            </w:r>
          </w:p>
        </w:tc>
      </w:tr>
      <w:tr w:rsidR="00FD532D" w:rsidRPr="003737FC">
        <w:trPr>
          <w:trHeight w:val="284"/>
        </w:trPr>
        <w:tc>
          <w:tcPr>
            <w:tcW w:w="10259" w:type="dxa"/>
            <w:gridSpan w:val="12"/>
          </w:tcPr>
          <w:p w:rsidR="00FD532D" w:rsidRPr="00F77ECA" w:rsidRDefault="00FD532D" w:rsidP="00F77ECA">
            <w:pPr>
              <w:jc w:val="both"/>
              <w:rPr>
                <w:sz w:val="20"/>
                <w:szCs w:val="20"/>
                <w:lang w:val="sr-Cyrl-CS"/>
              </w:rPr>
            </w:pPr>
            <w:r w:rsidRPr="00F77ECA">
              <w:rPr>
                <w:sz w:val="20"/>
                <w:szCs w:val="20"/>
              </w:rPr>
              <w:t>Other relevant information:</w:t>
            </w:r>
            <w:r w:rsidRPr="00F77ECA">
              <w:rPr>
                <w:sz w:val="20"/>
                <w:szCs w:val="20"/>
                <w:lang w:val="sr-Cyrl-CS"/>
              </w:rPr>
              <w:t xml:space="preserve"> </w:t>
            </w:r>
            <w:r w:rsidRPr="00F77ECA">
              <w:rPr>
                <w:sz w:val="20"/>
                <w:szCs w:val="20"/>
                <w:lang w:val="sr-Latn-CS"/>
              </w:rPr>
              <w:t xml:space="preserve">Participated in </w:t>
            </w:r>
            <w:r w:rsidRPr="00F77ECA">
              <w:rPr>
                <w:sz w:val="20"/>
                <w:szCs w:val="20"/>
                <w:lang w:val="sr-Cyrl-CS"/>
              </w:rPr>
              <w:t xml:space="preserve">20 </w:t>
            </w:r>
            <w:r w:rsidRPr="00F77ECA">
              <w:rPr>
                <w:sz w:val="20"/>
                <w:szCs w:val="20"/>
                <w:lang w:val="sr-Latn-CS"/>
              </w:rPr>
              <w:t xml:space="preserve">research projects, Project Manager in 5 projects and 1 work package </w:t>
            </w:r>
          </w:p>
        </w:tc>
      </w:tr>
    </w:tbl>
    <w:p w:rsidR="00FD532D" w:rsidRPr="00F77ECA" w:rsidRDefault="00FD532D" w:rsidP="00FA517B">
      <w:pPr>
        <w:widowControl w:val="0"/>
        <w:autoSpaceDE w:val="0"/>
        <w:autoSpaceDN w:val="0"/>
        <w:adjustRightInd w:val="0"/>
        <w:rPr>
          <w:sz w:val="20"/>
          <w:szCs w:val="20"/>
        </w:rPr>
      </w:pPr>
    </w:p>
    <w:p w:rsidR="00FD532D" w:rsidRPr="003737FC" w:rsidRDefault="00FD532D" w:rsidP="001E7885">
      <w:pPr>
        <w:widowControl w:val="0"/>
        <w:autoSpaceDE w:val="0"/>
        <w:autoSpaceDN w:val="0"/>
        <w:adjustRightInd w:val="0"/>
        <w:rPr>
          <w:b/>
          <w:bCs/>
          <w:sz w:val="20"/>
          <w:szCs w:val="20"/>
          <w:u w:val="single"/>
          <w:lang w:val="sr-Cyrl-CS"/>
        </w:rPr>
      </w:pPr>
      <w:r w:rsidRPr="00F77ECA">
        <w:rPr>
          <w:sz w:val="20"/>
          <w:szCs w:val="20"/>
        </w:rPr>
        <w:br w:type="page"/>
      </w:r>
    </w:p>
    <w:tbl>
      <w:tblPr>
        <w:tblW w:w="512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2132"/>
        <w:gridCol w:w="859"/>
        <w:gridCol w:w="966"/>
        <w:gridCol w:w="2521"/>
        <w:gridCol w:w="344"/>
        <w:gridCol w:w="206"/>
        <w:gridCol w:w="1070"/>
        <w:gridCol w:w="1006"/>
        <w:gridCol w:w="795"/>
      </w:tblGrid>
      <w:tr w:rsidR="00FD532D" w:rsidRPr="003737FC">
        <w:tc>
          <w:tcPr>
            <w:tcW w:w="3533" w:type="dxa"/>
            <w:gridSpan w:val="3"/>
          </w:tcPr>
          <w:p w:rsidR="00FD532D" w:rsidRPr="003737FC" w:rsidRDefault="00FD532D" w:rsidP="001E7885">
            <w:pPr>
              <w:rPr>
                <w:b/>
                <w:bCs/>
                <w:sz w:val="20"/>
                <w:szCs w:val="20"/>
                <w:lang w:val="sr-Cyrl-CS"/>
              </w:rPr>
            </w:pPr>
            <w:r w:rsidRPr="003737FC">
              <w:rPr>
                <w:b/>
                <w:bCs/>
                <w:sz w:val="20"/>
                <w:szCs w:val="20"/>
              </w:rPr>
              <w:t>Surname, middle initial, name</w:t>
            </w:r>
          </w:p>
        </w:tc>
        <w:tc>
          <w:tcPr>
            <w:tcW w:w="6908" w:type="dxa"/>
            <w:gridSpan w:val="7"/>
          </w:tcPr>
          <w:p w:rsidR="00FD532D" w:rsidRPr="003737FC" w:rsidRDefault="00FD532D" w:rsidP="001E7885">
            <w:pPr>
              <w:rPr>
                <w:b/>
                <w:bCs/>
                <w:sz w:val="20"/>
                <w:szCs w:val="20"/>
              </w:rPr>
            </w:pPr>
            <w:r w:rsidRPr="003737FC">
              <w:rPr>
                <w:b/>
                <w:bCs/>
                <w:sz w:val="20"/>
                <w:szCs w:val="20"/>
              </w:rPr>
              <w:t>PETROVIĆ R. TAMAŠ</w:t>
            </w:r>
          </w:p>
        </w:tc>
      </w:tr>
      <w:tr w:rsidR="00FD532D" w:rsidRPr="003737FC">
        <w:tc>
          <w:tcPr>
            <w:tcW w:w="3533" w:type="dxa"/>
            <w:gridSpan w:val="3"/>
          </w:tcPr>
          <w:p w:rsidR="00FD532D" w:rsidRPr="003737FC" w:rsidRDefault="00FD532D" w:rsidP="001E7885">
            <w:pPr>
              <w:rPr>
                <w:sz w:val="20"/>
                <w:szCs w:val="20"/>
              </w:rPr>
            </w:pPr>
            <w:r w:rsidRPr="003737FC">
              <w:rPr>
                <w:b/>
                <w:bCs/>
                <w:sz w:val="20"/>
                <w:szCs w:val="20"/>
              </w:rPr>
              <w:t>Title</w:t>
            </w:r>
          </w:p>
        </w:tc>
        <w:tc>
          <w:tcPr>
            <w:tcW w:w="6908" w:type="dxa"/>
            <w:gridSpan w:val="7"/>
          </w:tcPr>
          <w:p w:rsidR="00FD532D" w:rsidRPr="003737FC" w:rsidRDefault="00FD532D" w:rsidP="001E7885">
            <w:pPr>
              <w:rPr>
                <w:sz w:val="20"/>
                <w:szCs w:val="20"/>
              </w:rPr>
            </w:pPr>
            <w:r w:rsidRPr="003737FC">
              <w:rPr>
                <w:sz w:val="20"/>
                <w:szCs w:val="20"/>
              </w:rPr>
              <w:t xml:space="preserve">Senior </w:t>
            </w:r>
            <w:r>
              <w:rPr>
                <w:sz w:val="20"/>
                <w:szCs w:val="20"/>
              </w:rPr>
              <w:t>r</w:t>
            </w:r>
            <w:r w:rsidRPr="003737FC">
              <w:rPr>
                <w:sz w:val="20"/>
                <w:szCs w:val="20"/>
              </w:rPr>
              <w:t xml:space="preserve">esearh </w:t>
            </w:r>
            <w:r>
              <w:rPr>
                <w:sz w:val="20"/>
                <w:szCs w:val="20"/>
              </w:rPr>
              <w:t>f</w:t>
            </w:r>
            <w:r w:rsidRPr="003737FC">
              <w:rPr>
                <w:sz w:val="20"/>
                <w:szCs w:val="20"/>
              </w:rPr>
              <w:t>eellow</w:t>
            </w:r>
          </w:p>
        </w:tc>
      </w:tr>
      <w:tr w:rsidR="00FD532D" w:rsidRPr="003737FC">
        <w:tc>
          <w:tcPr>
            <w:tcW w:w="3533" w:type="dxa"/>
            <w:gridSpan w:val="3"/>
          </w:tcPr>
          <w:p w:rsidR="00FD532D" w:rsidRPr="003737FC" w:rsidRDefault="00FD532D" w:rsidP="001E7885">
            <w:pPr>
              <w:rPr>
                <w:sz w:val="20"/>
                <w:szCs w:val="20"/>
              </w:rPr>
            </w:pPr>
            <w:r w:rsidRPr="003737FC">
              <w:rPr>
                <w:b/>
                <w:bCs/>
                <w:sz w:val="20"/>
                <w:szCs w:val="20"/>
              </w:rPr>
              <w:t>Field of research</w:t>
            </w:r>
          </w:p>
        </w:tc>
        <w:tc>
          <w:tcPr>
            <w:tcW w:w="6908" w:type="dxa"/>
            <w:gridSpan w:val="7"/>
          </w:tcPr>
          <w:p w:rsidR="00FD532D" w:rsidRPr="003737FC" w:rsidRDefault="00FD532D" w:rsidP="001E7885">
            <w:pPr>
              <w:rPr>
                <w:sz w:val="20"/>
                <w:szCs w:val="20"/>
              </w:rPr>
            </w:pPr>
            <w:r w:rsidRPr="003737FC">
              <w:rPr>
                <w:sz w:val="20"/>
                <w:szCs w:val="20"/>
              </w:rPr>
              <w:t xml:space="preserve">Microbiology </w:t>
            </w:r>
            <w:r w:rsidRPr="003737FC">
              <w:rPr>
                <w:sz w:val="20"/>
                <w:szCs w:val="20"/>
                <w:lang w:val="sr-Latn-CS"/>
              </w:rPr>
              <w:t>and Immunology</w:t>
            </w:r>
            <w:r w:rsidRPr="003737FC">
              <w:rPr>
                <w:sz w:val="20"/>
                <w:szCs w:val="20"/>
              </w:rPr>
              <w:t>, Infectious diseases</w:t>
            </w:r>
          </w:p>
        </w:tc>
      </w:tr>
      <w:tr w:rsidR="00FD532D" w:rsidRPr="003737FC">
        <w:tc>
          <w:tcPr>
            <w:tcW w:w="2674" w:type="dxa"/>
            <w:gridSpan w:val="2"/>
          </w:tcPr>
          <w:p w:rsidR="00FD532D" w:rsidRPr="003737FC" w:rsidRDefault="00FD532D" w:rsidP="001E7885">
            <w:pPr>
              <w:rPr>
                <w:sz w:val="20"/>
                <w:szCs w:val="20"/>
                <w:lang w:val="sr-Cyrl-CS"/>
              </w:rPr>
            </w:pPr>
            <w:r w:rsidRPr="003737FC">
              <w:rPr>
                <w:b/>
                <w:bCs/>
                <w:sz w:val="20"/>
                <w:szCs w:val="20"/>
              </w:rPr>
              <w:t>Academic career</w:t>
            </w:r>
          </w:p>
        </w:tc>
        <w:tc>
          <w:tcPr>
            <w:tcW w:w="859" w:type="dxa"/>
          </w:tcPr>
          <w:p w:rsidR="00FD532D" w:rsidRPr="003737FC" w:rsidRDefault="00FD532D" w:rsidP="001E7885">
            <w:pPr>
              <w:rPr>
                <w:sz w:val="20"/>
                <w:szCs w:val="20"/>
                <w:lang w:val="sr-Cyrl-CS"/>
              </w:rPr>
            </w:pPr>
            <w:r w:rsidRPr="003737FC">
              <w:rPr>
                <w:sz w:val="20"/>
                <w:szCs w:val="20"/>
              </w:rPr>
              <w:t>Year</w:t>
            </w:r>
            <w:r w:rsidRPr="003737FC">
              <w:rPr>
                <w:sz w:val="20"/>
                <w:szCs w:val="20"/>
                <w:lang w:val="sr-Cyrl-CS"/>
              </w:rPr>
              <w:t xml:space="preserve"> </w:t>
            </w:r>
          </w:p>
        </w:tc>
        <w:tc>
          <w:tcPr>
            <w:tcW w:w="3831" w:type="dxa"/>
            <w:gridSpan w:val="3"/>
          </w:tcPr>
          <w:p w:rsidR="00FD532D" w:rsidRPr="003737FC" w:rsidRDefault="00FD532D" w:rsidP="001E7885">
            <w:pPr>
              <w:rPr>
                <w:sz w:val="20"/>
                <w:szCs w:val="20"/>
                <w:lang w:val="sr-Cyrl-CS"/>
              </w:rPr>
            </w:pPr>
            <w:r w:rsidRPr="003737FC">
              <w:rPr>
                <w:sz w:val="20"/>
                <w:szCs w:val="20"/>
              </w:rPr>
              <w:t>Institution</w:t>
            </w:r>
            <w:r w:rsidRPr="003737FC">
              <w:rPr>
                <w:sz w:val="20"/>
                <w:szCs w:val="20"/>
                <w:lang w:val="sr-Cyrl-CS"/>
              </w:rPr>
              <w:t xml:space="preserve"> </w:t>
            </w:r>
          </w:p>
        </w:tc>
        <w:tc>
          <w:tcPr>
            <w:tcW w:w="3077" w:type="dxa"/>
            <w:gridSpan w:val="4"/>
          </w:tcPr>
          <w:p w:rsidR="00FD532D" w:rsidRPr="003737FC" w:rsidRDefault="00FD532D" w:rsidP="001E7885">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c>
          <w:tcPr>
            <w:tcW w:w="2674" w:type="dxa"/>
            <w:gridSpan w:val="2"/>
          </w:tcPr>
          <w:p w:rsidR="00FD532D" w:rsidRPr="003737FC" w:rsidRDefault="00FD532D" w:rsidP="001E7885">
            <w:pPr>
              <w:rPr>
                <w:sz w:val="20"/>
                <w:szCs w:val="20"/>
              </w:rPr>
            </w:pPr>
            <w:r w:rsidRPr="003737FC">
              <w:rPr>
                <w:sz w:val="20"/>
                <w:szCs w:val="20"/>
              </w:rPr>
              <w:t>Senior Research Fellow</w:t>
            </w:r>
          </w:p>
        </w:tc>
        <w:tc>
          <w:tcPr>
            <w:tcW w:w="859" w:type="dxa"/>
          </w:tcPr>
          <w:p w:rsidR="00FD532D" w:rsidRPr="003737FC" w:rsidRDefault="00FD532D" w:rsidP="001E7885">
            <w:pPr>
              <w:rPr>
                <w:sz w:val="20"/>
                <w:szCs w:val="20"/>
              </w:rPr>
            </w:pPr>
            <w:r w:rsidRPr="003737FC">
              <w:rPr>
                <w:sz w:val="20"/>
                <w:szCs w:val="20"/>
              </w:rPr>
              <w:t>2011</w:t>
            </w:r>
          </w:p>
        </w:tc>
        <w:tc>
          <w:tcPr>
            <w:tcW w:w="3831" w:type="dxa"/>
            <w:gridSpan w:val="3"/>
          </w:tcPr>
          <w:p w:rsidR="00FD532D" w:rsidRPr="00400F83" w:rsidRDefault="00FD532D" w:rsidP="001E7885">
            <w:pPr>
              <w:rPr>
                <w:sz w:val="20"/>
                <w:szCs w:val="20"/>
                <w:lang w:val="it-IT"/>
              </w:rPr>
            </w:pPr>
            <w:r w:rsidRPr="00400F83">
              <w:rPr>
                <w:sz w:val="20"/>
                <w:szCs w:val="20"/>
                <w:lang w:val="it-IT"/>
              </w:rPr>
              <w:t>Scientific Veterinary Institute Novi Sad</w:t>
            </w:r>
          </w:p>
        </w:tc>
        <w:tc>
          <w:tcPr>
            <w:tcW w:w="3077" w:type="dxa"/>
            <w:gridSpan w:val="4"/>
          </w:tcPr>
          <w:p w:rsidR="00FD532D" w:rsidRPr="003737FC" w:rsidRDefault="00FD532D" w:rsidP="001E7885">
            <w:pPr>
              <w:rPr>
                <w:sz w:val="20"/>
                <w:szCs w:val="20"/>
              </w:rPr>
            </w:pPr>
            <w:r w:rsidRPr="003737FC">
              <w:rPr>
                <w:sz w:val="20"/>
                <w:szCs w:val="20"/>
              </w:rPr>
              <w:t xml:space="preserve">Microbiology </w:t>
            </w:r>
            <w:r w:rsidRPr="003737FC">
              <w:rPr>
                <w:sz w:val="20"/>
                <w:szCs w:val="20"/>
                <w:lang w:val="sr-Latn-CS"/>
              </w:rPr>
              <w:t>and Immunology</w:t>
            </w:r>
          </w:p>
        </w:tc>
      </w:tr>
      <w:tr w:rsidR="00FD532D" w:rsidRPr="003737FC">
        <w:tc>
          <w:tcPr>
            <w:tcW w:w="2674" w:type="dxa"/>
            <w:gridSpan w:val="2"/>
          </w:tcPr>
          <w:p w:rsidR="00FD532D" w:rsidRPr="003737FC" w:rsidRDefault="00FD532D" w:rsidP="001E7885">
            <w:pPr>
              <w:rPr>
                <w:sz w:val="20"/>
                <w:szCs w:val="20"/>
              </w:rPr>
            </w:pPr>
            <w:r w:rsidRPr="003737FC">
              <w:rPr>
                <w:sz w:val="20"/>
                <w:szCs w:val="20"/>
              </w:rPr>
              <w:t>Ph.D.</w:t>
            </w:r>
          </w:p>
        </w:tc>
        <w:tc>
          <w:tcPr>
            <w:tcW w:w="859" w:type="dxa"/>
          </w:tcPr>
          <w:p w:rsidR="00FD532D" w:rsidRPr="003737FC" w:rsidRDefault="00FD532D" w:rsidP="001E7885">
            <w:pPr>
              <w:rPr>
                <w:sz w:val="20"/>
                <w:szCs w:val="20"/>
              </w:rPr>
            </w:pPr>
            <w:r w:rsidRPr="003737FC">
              <w:rPr>
                <w:sz w:val="20"/>
                <w:szCs w:val="20"/>
              </w:rPr>
              <w:t>2006</w:t>
            </w:r>
          </w:p>
        </w:tc>
        <w:tc>
          <w:tcPr>
            <w:tcW w:w="3831" w:type="dxa"/>
            <w:gridSpan w:val="3"/>
          </w:tcPr>
          <w:p w:rsidR="00FD532D" w:rsidRPr="003737FC" w:rsidRDefault="00FD532D" w:rsidP="001E7885">
            <w:pPr>
              <w:rPr>
                <w:sz w:val="20"/>
                <w:szCs w:val="20"/>
              </w:rPr>
            </w:pPr>
            <w:r w:rsidRPr="003737FC">
              <w:rPr>
                <w:sz w:val="20"/>
                <w:szCs w:val="20"/>
              </w:rPr>
              <w:t>Faculty of Veterinary Medicine, Belgrade</w:t>
            </w:r>
          </w:p>
        </w:tc>
        <w:tc>
          <w:tcPr>
            <w:tcW w:w="3077" w:type="dxa"/>
            <w:gridSpan w:val="4"/>
          </w:tcPr>
          <w:p w:rsidR="00FD532D" w:rsidRPr="003737FC" w:rsidRDefault="00FD532D" w:rsidP="001E7885">
            <w:pPr>
              <w:rPr>
                <w:sz w:val="20"/>
                <w:szCs w:val="20"/>
              </w:rPr>
            </w:pPr>
            <w:r w:rsidRPr="003737FC">
              <w:rPr>
                <w:sz w:val="20"/>
                <w:szCs w:val="20"/>
              </w:rPr>
              <w:t>Infectious diseases and zoonoses</w:t>
            </w:r>
          </w:p>
        </w:tc>
      </w:tr>
      <w:tr w:rsidR="00FD532D" w:rsidRPr="003737FC">
        <w:tc>
          <w:tcPr>
            <w:tcW w:w="2674" w:type="dxa"/>
            <w:gridSpan w:val="2"/>
          </w:tcPr>
          <w:p w:rsidR="00FD532D" w:rsidRPr="003737FC" w:rsidRDefault="00FD532D" w:rsidP="001E7885">
            <w:pPr>
              <w:rPr>
                <w:sz w:val="20"/>
                <w:szCs w:val="20"/>
              </w:rPr>
            </w:pPr>
            <w:r w:rsidRPr="003737FC">
              <w:rPr>
                <w:sz w:val="20"/>
                <w:szCs w:val="20"/>
              </w:rPr>
              <w:t>DVM</w:t>
            </w:r>
          </w:p>
        </w:tc>
        <w:tc>
          <w:tcPr>
            <w:tcW w:w="859" w:type="dxa"/>
          </w:tcPr>
          <w:p w:rsidR="00FD532D" w:rsidRPr="003737FC" w:rsidRDefault="00FD532D" w:rsidP="001E7885">
            <w:pPr>
              <w:rPr>
                <w:sz w:val="20"/>
                <w:szCs w:val="20"/>
              </w:rPr>
            </w:pPr>
            <w:r w:rsidRPr="003737FC">
              <w:rPr>
                <w:sz w:val="20"/>
                <w:szCs w:val="20"/>
              </w:rPr>
              <w:t>1997</w:t>
            </w:r>
          </w:p>
        </w:tc>
        <w:tc>
          <w:tcPr>
            <w:tcW w:w="3831" w:type="dxa"/>
            <w:gridSpan w:val="3"/>
          </w:tcPr>
          <w:p w:rsidR="00FD532D" w:rsidRPr="003737FC" w:rsidRDefault="00FD532D" w:rsidP="001E7885">
            <w:pPr>
              <w:rPr>
                <w:sz w:val="20"/>
                <w:szCs w:val="20"/>
              </w:rPr>
            </w:pPr>
            <w:r w:rsidRPr="003737FC">
              <w:rPr>
                <w:sz w:val="20"/>
                <w:szCs w:val="20"/>
              </w:rPr>
              <w:t>Faculty of Veterinary Medicine, Belgrade</w:t>
            </w:r>
          </w:p>
        </w:tc>
        <w:tc>
          <w:tcPr>
            <w:tcW w:w="3077" w:type="dxa"/>
            <w:gridSpan w:val="4"/>
          </w:tcPr>
          <w:p w:rsidR="00FD532D" w:rsidRPr="003737FC" w:rsidRDefault="00FD532D" w:rsidP="001E7885">
            <w:pPr>
              <w:rPr>
                <w:sz w:val="20"/>
                <w:szCs w:val="20"/>
                <w:lang w:val="sr-Cyrl-CS"/>
              </w:rPr>
            </w:pPr>
            <w:r w:rsidRPr="003737FC">
              <w:rPr>
                <w:sz w:val="20"/>
                <w:szCs w:val="20"/>
              </w:rPr>
              <w:t>Veterinary Sciences</w:t>
            </w:r>
          </w:p>
        </w:tc>
      </w:tr>
      <w:tr w:rsidR="00FD532D" w:rsidRPr="003737FC">
        <w:tc>
          <w:tcPr>
            <w:tcW w:w="10441" w:type="dxa"/>
            <w:gridSpan w:val="10"/>
          </w:tcPr>
          <w:p w:rsidR="00FD532D" w:rsidRPr="003737FC" w:rsidRDefault="00FD532D" w:rsidP="00577446">
            <w:pPr>
              <w:rPr>
                <w:sz w:val="20"/>
                <w:szCs w:val="20"/>
                <w:lang w:val="en-GB"/>
              </w:rPr>
            </w:pPr>
            <w:r>
              <w:rPr>
                <w:b/>
                <w:bCs/>
                <w:sz w:val="20"/>
                <w:szCs w:val="20"/>
                <w:lang w:val="en-GB"/>
              </w:rPr>
              <w:t>The list of dissertations in which a teacher is/was a supervisor in the past 10 years</w:t>
            </w:r>
          </w:p>
        </w:tc>
      </w:tr>
      <w:tr w:rsidR="00FD532D" w:rsidRPr="003E0D91">
        <w:tc>
          <w:tcPr>
            <w:tcW w:w="542" w:type="dxa"/>
            <w:tcMar>
              <w:left w:w="85" w:type="dxa"/>
              <w:right w:w="57" w:type="dxa"/>
            </w:tcMar>
          </w:tcPr>
          <w:p w:rsidR="00FD532D" w:rsidRPr="005262D8" w:rsidRDefault="00FD532D" w:rsidP="00577446">
            <w:pPr>
              <w:rPr>
                <w:sz w:val="20"/>
                <w:szCs w:val="20"/>
              </w:rPr>
            </w:pPr>
            <w:r>
              <w:rPr>
                <w:sz w:val="20"/>
                <w:szCs w:val="20"/>
              </w:rPr>
              <w:t>No</w:t>
            </w:r>
          </w:p>
        </w:tc>
        <w:tc>
          <w:tcPr>
            <w:tcW w:w="3957" w:type="dxa"/>
            <w:gridSpan w:val="3"/>
            <w:tcMar>
              <w:left w:w="85" w:type="dxa"/>
              <w:right w:w="57" w:type="dxa"/>
            </w:tcMar>
          </w:tcPr>
          <w:p w:rsidR="00FD532D" w:rsidRPr="005262D8" w:rsidRDefault="00FD532D" w:rsidP="00577446">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521" w:type="dxa"/>
            <w:tcMar>
              <w:left w:w="85" w:type="dxa"/>
              <w:right w:w="57" w:type="dxa"/>
            </w:tcMar>
          </w:tcPr>
          <w:p w:rsidR="00FD532D" w:rsidRPr="005262D8" w:rsidRDefault="00FD532D" w:rsidP="00577446">
            <w:pPr>
              <w:rPr>
                <w:sz w:val="20"/>
                <w:szCs w:val="20"/>
                <w:lang w:val="sr-Cyrl-CS"/>
              </w:rPr>
            </w:pPr>
            <w:r w:rsidRPr="005262D8">
              <w:rPr>
                <w:sz w:val="20"/>
                <w:szCs w:val="20"/>
              </w:rPr>
              <w:t>Candidate´s Name</w:t>
            </w:r>
          </w:p>
        </w:tc>
        <w:tc>
          <w:tcPr>
            <w:tcW w:w="1620" w:type="dxa"/>
            <w:gridSpan w:val="3"/>
            <w:tcMar>
              <w:left w:w="85" w:type="dxa"/>
              <w:right w:w="57" w:type="dxa"/>
            </w:tcMar>
          </w:tcPr>
          <w:p w:rsidR="00FD532D" w:rsidRPr="003E0D91" w:rsidRDefault="00FD532D" w:rsidP="00577446">
            <w:pPr>
              <w:rPr>
                <w:sz w:val="20"/>
                <w:szCs w:val="20"/>
                <w:lang w:val="sr-Cyrl-CS"/>
              </w:rPr>
            </w:pPr>
            <w:r>
              <w:rPr>
                <w:sz w:val="20"/>
                <w:szCs w:val="20"/>
                <w:lang w:val="sr-Cyrl-CS"/>
              </w:rPr>
              <w:t>*</w:t>
            </w:r>
            <w:r>
              <w:rPr>
                <w:sz w:val="20"/>
                <w:szCs w:val="20"/>
              </w:rPr>
              <w:t>reported</w:t>
            </w:r>
            <w:r w:rsidRPr="003E0D91">
              <w:rPr>
                <w:sz w:val="20"/>
                <w:szCs w:val="20"/>
                <w:lang w:val="sr-Cyrl-CS"/>
              </w:rPr>
              <w:t xml:space="preserve"> </w:t>
            </w:r>
          </w:p>
        </w:tc>
        <w:tc>
          <w:tcPr>
            <w:tcW w:w="1801" w:type="dxa"/>
            <w:gridSpan w:val="2"/>
            <w:tcMar>
              <w:left w:w="85" w:type="dxa"/>
              <w:right w:w="57" w:type="dxa"/>
            </w:tcMar>
          </w:tcPr>
          <w:p w:rsidR="00FD532D" w:rsidRPr="005262D8" w:rsidRDefault="00FD532D" w:rsidP="00577446">
            <w:pPr>
              <w:rPr>
                <w:sz w:val="20"/>
                <w:szCs w:val="20"/>
              </w:rPr>
            </w:pPr>
            <w:r w:rsidRPr="003E0D91">
              <w:rPr>
                <w:sz w:val="20"/>
                <w:szCs w:val="20"/>
                <w:lang w:val="sr-Cyrl-CS"/>
              </w:rPr>
              <w:t xml:space="preserve">** </w:t>
            </w:r>
            <w:r>
              <w:rPr>
                <w:sz w:val="20"/>
                <w:szCs w:val="20"/>
              </w:rPr>
              <w:t>defended</w:t>
            </w:r>
          </w:p>
        </w:tc>
      </w:tr>
      <w:tr w:rsidR="00FD532D" w:rsidRPr="003E0D91">
        <w:tc>
          <w:tcPr>
            <w:tcW w:w="542" w:type="dxa"/>
            <w:tcMar>
              <w:left w:w="85" w:type="dxa"/>
              <w:right w:w="57" w:type="dxa"/>
            </w:tcMar>
          </w:tcPr>
          <w:p w:rsidR="00FD532D" w:rsidRPr="003E0D91" w:rsidRDefault="00FD532D" w:rsidP="00577446">
            <w:pPr>
              <w:rPr>
                <w:sz w:val="20"/>
                <w:szCs w:val="20"/>
                <w:lang w:val="sr-Cyrl-CS"/>
              </w:rPr>
            </w:pPr>
          </w:p>
        </w:tc>
        <w:tc>
          <w:tcPr>
            <w:tcW w:w="3957" w:type="dxa"/>
            <w:gridSpan w:val="3"/>
            <w:tcMar>
              <w:left w:w="85" w:type="dxa"/>
              <w:right w:w="57" w:type="dxa"/>
            </w:tcMar>
          </w:tcPr>
          <w:p w:rsidR="00FD532D" w:rsidRPr="003E0D91" w:rsidRDefault="00FD532D" w:rsidP="00577446">
            <w:pPr>
              <w:rPr>
                <w:sz w:val="20"/>
                <w:szCs w:val="20"/>
                <w:lang w:val="sr-Cyrl-CS"/>
              </w:rPr>
            </w:pPr>
          </w:p>
        </w:tc>
        <w:tc>
          <w:tcPr>
            <w:tcW w:w="2521" w:type="dxa"/>
            <w:tcMar>
              <w:left w:w="85" w:type="dxa"/>
              <w:right w:w="57" w:type="dxa"/>
            </w:tcMar>
          </w:tcPr>
          <w:p w:rsidR="00FD532D" w:rsidRPr="003E0D91" w:rsidRDefault="00FD532D" w:rsidP="00577446">
            <w:pPr>
              <w:rPr>
                <w:sz w:val="20"/>
                <w:szCs w:val="20"/>
                <w:lang w:val="sr-Cyrl-CS"/>
              </w:rPr>
            </w:pPr>
          </w:p>
        </w:tc>
        <w:tc>
          <w:tcPr>
            <w:tcW w:w="1620" w:type="dxa"/>
            <w:gridSpan w:val="3"/>
            <w:tcMar>
              <w:left w:w="85" w:type="dxa"/>
              <w:right w:w="57" w:type="dxa"/>
            </w:tcMar>
          </w:tcPr>
          <w:p w:rsidR="00FD532D" w:rsidRPr="003E0D91" w:rsidRDefault="00FD532D" w:rsidP="00577446">
            <w:pPr>
              <w:rPr>
                <w:sz w:val="20"/>
                <w:szCs w:val="20"/>
                <w:lang w:val="sr-Cyrl-CS"/>
              </w:rPr>
            </w:pPr>
          </w:p>
        </w:tc>
        <w:tc>
          <w:tcPr>
            <w:tcW w:w="1801" w:type="dxa"/>
            <w:gridSpan w:val="2"/>
            <w:tcMar>
              <w:left w:w="85" w:type="dxa"/>
              <w:right w:w="57" w:type="dxa"/>
            </w:tcMar>
          </w:tcPr>
          <w:p w:rsidR="00FD532D" w:rsidRPr="003E0D91" w:rsidRDefault="00FD532D" w:rsidP="00577446">
            <w:pPr>
              <w:rPr>
                <w:sz w:val="20"/>
                <w:szCs w:val="20"/>
                <w:lang w:val="sr-Cyrl-CS"/>
              </w:rPr>
            </w:pPr>
          </w:p>
        </w:tc>
      </w:tr>
      <w:tr w:rsidR="00FD532D" w:rsidRPr="003737FC">
        <w:tc>
          <w:tcPr>
            <w:tcW w:w="10441" w:type="dxa"/>
            <w:gridSpan w:val="10"/>
          </w:tcPr>
          <w:p w:rsidR="00FD532D" w:rsidRPr="003737FC" w:rsidRDefault="00FD532D" w:rsidP="00577446">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42" w:type="dxa"/>
            <w:vAlign w:val="center"/>
          </w:tcPr>
          <w:p w:rsidR="00FD532D" w:rsidRPr="003737FC" w:rsidRDefault="00FD532D" w:rsidP="00157C79">
            <w:pPr>
              <w:jc w:val="center"/>
              <w:rPr>
                <w:sz w:val="20"/>
                <w:szCs w:val="20"/>
              </w:rPr>
            </w:pPr>
            <w:r w:rsidRPr="003737FC">
              <w:rPr>
                <w:sz w:val="20"/>
                <w:szCs w:val="20"/>
              </w:rPr>
              <w:t>1</w:t>
            </w:r>
          </w:p>
        </w:tc>
        <w:tc>
          <w:tcPr>
            <w:tcW w:w="9104" w:type="dxa"/>
            <w:gridSpan w:val="8"/>
          </w:tcPr>
          <w:p w:rsidR="00FD532D" w:rsidRPr="003737FC" w:rsidRDefault="00FD532D" w:rsidP="00680860">
            <w:pPr>
              <w:jc w:val="both"/>
              <w:rPr>
                <w:sz w:val="20"/>
                <w:szCs w:val="20"/>
              </w:rPr>
            </w:pPr>
            <w:r w:rsidRPr="003737FC">
              <w:rPr>
                <w:sz w:val="20"/>
                <w:szCs w:val="20"/>
                <w:lang w:val="sr-Latn-CS"/>
              </w:rPr>
              <w:t>Multicenter collaborative trial evaluation of a method for detection of human adenoviruses in berry fruit. Food Analytical Methods, 2012, 5:1–7. DOI 10.1007/s12161-011-9287-0</w:t>
            </w:r>
          </w:p>
        </w:tc>
        <w:tc>
          <w:tcPr>
            <w:tcW w:w="795" w:type="dxa"/>
            <w:vAlign w:val="center"/>
          </w:tcPr>
          <w:p w:rsidR="00FD532D" w:rsidRPr="003737FC" w:rsidRDefault="00FD532D" w:rsidP="00157C79">
            <w:pPr>
              <w:jc w:val="center"/>
              <w:rPr>
                <w:sz w:val="20"/>
                <w:szCs w:val="20"/>
              </w:rPr>
            </w:pPr>
            <w:r w:rsidRPr="003737FC">
              <w:rPr>
                <w:sz w:val="20"/>
                <w:szCs w:val="20"/>
                <w:lang w:val="sr-Cyrl-CS"/>
              </w:rPr>
              <w:t>М</w:t>
            </w:r>
            <w:r>
              <w:rPr>
                <w:sz w:val="20"/>
                <w:szCs w:val="20"/>
              </w:rPr>
              <w:t>21</w:t>
            </w:r>
          </w:p>
        </w:tc>
      </w:tr>
      <w:tr w:rsidR="00FD532D" w:rsidRPr="003737FC">
        <w:tc>
          <w:tcPr>
            <w:tcW w:w="542" w:type="dxa"/>
            <w:vAlign w:val="center"/>
          </w:tcPr>
          <w:p w:rsidR="00FD532D" w:rsidRPr="003737FC" w:rsidRDefault="00FD532D" w:rsidP="00157C79">
            <w:pPr>
              <w:jc w:val="center"/>
              <w:rPr>
                <w:sz w:val="20"/>
                <w:szCs w:val="20"/>
              </w:rPr>
            </w:pPr>
            <w:r w:rsidRPr="003737FC">
              <w:rPr>
                <w:sz w:val="20"/>
                <w:szCs w:val="20"/>
              </w:rPr>
              <w:t>2</w:t>
            </w:r>
          </w:p>
        </w:tc>
        <w:tc>
          <w:tcPr>
            <w:tcW w:w="9104" w:type="dxa"/>
            <w:gridSpan w:val="8"/>
          </w:tcPr>
          <w:p w:rsidR="00FD532D" w:rsidRPr="003737FC" w:rsidRDefault="00FD532D" w:rsidP="00680860">
            <w:pPr>
              <w:jc w:val="both"/>
              <w:rPr>
                <w:sz w:val="20"/>
                <w:szCs w:val="20"/>
                <w:lang w:val="sr-Cyrl-CS"/>
              </w:rPr>
            </w:pPr>
            <w:r w:rsidRPr="003737FC">
              <w:rPr>
                <w:sz w:val="20"/>
                <w:szCs w:val="20"/>
                <w:lang w:val="sr-Latn-CS"/>
              </w:rPr>
              <w:t>Harmonised Investigation of the Occurrence of Human Enteric Viruses in the Leafy Green Vegetable Supply Chain in Three European Countries. Food and Environmental Virology, 4, 3, str.1-13, 2012,</w:t>
            </w:r>
          </w:p>
        </w:tc>
        <w:tc>
          <w:tcPr>
            <w:tcW w:w="795" w:type="dxa"/>
            <w:vAlign w:val="center"/>
          </w:tcPr>
          <w:p w:rsidR="00FD532D" w:rsidRPr="003737FC" w:rsidRDefault="00FD532D" w:rsidP="00157C79">
            <w:pPr>
              <w:jc w:val="center"/>
              <w:rPr>
                <w:sz w:val="20"/>
                <w:szCs w:val="20"/>
                <w:lang w:val="sr-Cyrl-CS"/>
              </w:rPr>
            </w:pPr>
            <w:r w:rsidRPr="003737FC">
              <w:rPr>
                <w:sz w:val="20"/>
                <w:szCs w:val="20"/>
                <w:lang w:val="sr-Cyrl-CS"/>
              </w:rPr>
              <w:t>М</w:t>
            </w:r>
            <w:r w:rsidRPr="003737FC">
              <w:rPr>
                <w:sz w:val="20"/>
                <w:szCs w:val="20"/>
              </w:rPr>
              <w:t>23</w:t>
            </w:r>
          </w:p>
        </w:tc>
      </w:tr>
      <w:tr w:rsidR="00FD532D" w:rsidRPr="003737FC">
        <w:tc>
          <w:tcPr>
            <w:tcW w:w="542" w:type="dxa"/>
            <w:vAlign w:val="center"/>
          </w:tcPr>
          <w:p w:rsidR="00FD532D" w:rsidRPr="003737FC" w:rsidRDefault="00FD532D" w:rsidP="00157C79">
            <w:pPr>
              <w:jc w:val="center"/>
              <w:rPr>
                <w:sz w:val="20"/>
                <w:szCs w:val="20"/>
              </w:rPr>
            </w:pPr>
            <w:r w:rsidRPr="003737FC">
              <w:rPr>
                <w:sz w:val="20"/>
                <w:szCs w:val="20"/>
              </w:rPr>
              <w:t>3</w:t>
            </w:r>
          </w:p>
        </w:tc>
        <w:tc>
          <w:tcPr>
            <w:tcW w:w="9104" w:type="dxa"/>
            <w:gridSpan w:val="8"/>
          </w:tcPr>
          <w:p w:rsidR="00FD532D" w:rsidRPr="003737FC" w:rsidRDefault="00FD532D" w:rsidP="00680860">
            <w:pPr>
              <w:jc w:val="both"/>
              <w:rPr>
                <w:sz w:val="20"/>
                <w:szCs w:val="20"/>
                <w:lang w:val="sr-Cyrl-CS"/>
              </w:rPr>
            </w:pPr>
            <w:r w:rsidRPr="003737FC">
              <w:rPr>
                <w:sz w:val="20"/>
                <w:szCs w:val="20"/>
                <w:lang w:val="sr-Latn-CS"/>
              </w:rPr>
              <w:t>Molecular characterization of some strains of Newcastle disease virus isolated in province of Vojvodina, Republic of Serbia. Acta Veterinaria, ISSN 0567-8315, 62, 4, 2012, p.365-374</w:t>
            </w:r>
          </w:p>
        </w:tc>
        <w:tc>
          <w:tcPr>
            <w:tcW w:w="795" w:type="dxa"/>
            <w:vAlign w:val="center"/>
          </w:tcPr>
          <w:p w:rsidR="00FD532D" w:rsidRPr="003737FC" w:rsidRDefault="00FD532D" w:rsidP="00157C79">
            <w:pPr>
              <w:jc w:val="center"/>
              <w:rPr>
                <w:sz w:val="20"/>
                <w:szCs w:val="20"/>
                <w:lang w:val="sr-Cyrl-CS"/>
              </w:rPr>
            </w:pPr>
            <w:r w:rsidRPr="003737FC">
              <w:rPr>
                <w:sz w:val="20"/>
                <w:szCs w:val="20"/>
                <w:lang w:val="sr-Cyrl-CS"/>
              </w:rPr>
              <w:t>М</w:t>
            </w:r>
            <w:r w:rsidRPr="003737FC">
              <w:rPr>
                <w:sz w:val="20"/>
                <w:szCs w:val="20"/>
              </w:rPr>
              <w:t>23</w:t>
            </w:r>
          </w:p>
        </w:tc>
      </w:tr>
      <w:tr w:rsidR="00FD532D" w:rsidRPr="003737FC">
        <w:tc>
          <w:tcPr>
            <w:tcW w:w="542" w:type="dxa"/>
            <w:vAlign w:val="center"/>
          </w:tcPr>
          <w:p w:rsidR="00FD532D" w:rsidRPr="003737FC" w:rsidRDefault="00FD532D" w:rsidP="00157C79">
            <w:pPr>
              <w:jc w:val="center"/>
              <w:rPr>
                <w:sz w:val="20"/>
                <w:szCs w:val="20"/>
              </w:rPr>
            </w:pPr>
            <w:r w:rsidRPr="003737FC">
              <w:rPr>
                <w:sz w:val="20"/>
                <w:szCs w:val="20"/>
              </w:rPr>
              <w:t>4</w:t>
            </w:r>
          </w:p>
        </w:tc>
        <w:tc>
          <w:tcPr>
            <w:tcW w:w="9104" w:type="dxa"/>
            <w:gridSpan w:val="8"/>
          </w:tcPr>
          <w:p w:rsidR="00FD532D" w:rsidRPr="003737FC" w:rsidRDefault="00FD532D" w:rsidP="00680860">
            <w:pPr>
              <w:jc w:val="both"/>
              <w:rPr>
                <w:sz w:val="20"/>
                <w:szCs w:val="20"/>
                <w:lang w:val="sr-Cyrl-CS"/>
              </w:rPr>
            </w:pPr>
            <w:r w:rsidRPr="003737FC">
              <w:rPr>
                <w:sz w:val="20"/>
                <w:szCs w:val="20"/>
                <w:lang w:val="sr-Latn-CS"/>
              </w:rPr>
              <w:t>Study of the genetic variability of porcine Circovirus type 2 detected in Serbia and Slovenia. Acta Veterinaria Hungarica, ISSN 0236-6290, 60, 3, pp.409-420, 2012</w:t>
            </w:r>
          </w:p>
        </w:tc>
        <w:tc>
          <w:tcPr>
            <w:tcW w:w="795" w:type="dxa"/>
            <w:vAlign w:val="center"/>
          </w:tcPr>
          <w:p w:rsidR="00FD532D" w:rsidRPr="003737FC" w:rsidRDefault="00FD532D" w:rsidP="00157C79">
            <w:pPr>
              <w:jc w:val="center"/>
              <w:rPr>
                <w:sz w:val="20"/>
                <w:szCs w:val="20"/>
                <w:lang w:val="sr-Cyrl-CS"/>
              </w:rPr>
            </w:pPr>
            <w:r w:rsidRPr="003737FC">
              <w:rPr>
                <w:sz w:val="20"/>
                <w:szCs w:val="20"/>
                <w:lang w:val="sr-Cyrl-CS"/>
              </w:rPr>
              <w:t>М</w:t>
            </w:r>
            <w:r w:rsidRPr="003737FC">
              <w:rPr>
                <w:sz w:val="20"/>
                <w:szCs w:val="20"/>
              </w:rPr>
              <w:t>23</w:t>
            </w:r>
          </w:p>
        </w:tc>
      </w:tr>
      <w:tr w:rsidR="00FD532D" w:rsidRPr="003737FC">
        <w:tc>
          <w:tcPr>
            <w:tcW w:w="542" w:type="dxa"/>
            <w:vAlign w:val="center"/>
          </w:tcPr>
          <w:p w:rsidR="00FD532D" w:rsidRPr="003737FC" w:rsidRDefault="00FD532D" w:rsidP="00157C79">
            <w:pPr>
              <w:jc w:val="center"/>
              <w:rPr>
                <w:sz w:val="20"/>
                <w:szCs w:val="20"/>
              </w:rPr>
            </w:pPr>
            <w:r w:rsidRPr="003737FC">
              <w:rPr>
                <w:sz w:val="20"/>
                <w:szCs w:val="20"/>
              </w:rPr>
              <w:t>5</w:t>
            </w:r>
          </w:p>
        </w:tc>
        <w:tc>
          <w:tcPr>
            <w:tcW w:w="9104" w:type="dxa"/>
            <w:gridSpan w:val="8"/>
          </w:tcPr>
          <w:p w:rsidR="00FD532D" w:rsidRPr="003737FC" w:rsidRDefault="00FD532D" w:rsidP="00680860">
            <w:pPr>
              <w:jc w:val="both"/>
              <w:rPr>
                <w:sz w:val="20"/>
                <w:szCs w:val="20"/>
                <w:lang w:val="sr-Cyrl-CS"/>
              </w:rPr>
            </w:pPr>
            <w:r w:rsidRPr="003737FC">
              <w:rPr>
                <w:sz w:val="20"/>
                <w:szCs w:val="20"/>
              </w:rPr>
              <w:t>First Serological Evidence of West Nile Virus Activity in Horses in Serbia.Vector-Borne and Zoonotic Diseases, ISSN 1530-3667, 10, 20, str.1-4, 2011</w:t>
            </w:r>
          </w:p>
        </w:tc>
        <w:tc>
          <w:tcPr>
            <w:tcW w:w="795" w:type="dxa"/>
            <w:vAlign w:val="center"/>
          </w:tcPr>
          <w:p w:rsidR="00FD532D" w:rsidRPr="003737FC" w:rsidRDefault="00FD532D" w:rsidP="00157C79">
            <w:pPr>
              <w:jc w:val="center"/>
              <w:rPr>
                <w:sz w:val="20"/>
                <w:szCs w:val="20"/>
                <w:lang w:val="sr-Cyrl-CS"/>
              </w:rPr>
            </w:pPr>
            <w:r w:rsidRPr="003737FC">
              <w:rPr>
                <w:sz w:val="20"/>
                <w:szCs w:val="20"/>
                <w:lang w:val="sr-Cyrl-CS"/>
              </w:rPr>
              <w:t>М</w:t>
            </w:r>
            <w:r w:rsidRPr="003737FC">
              <w:rPr>
                <w:sz w:val="20"/>
                <w:szCs w:val="20"/>
              </w:rPr>
              <w:t>21</w:t>
            </w:r>
          </w:p>
        </w:tc>
      </w:tr>
      <w:tr w:rsidR="00FD532D" w:rsidRPr="003737FC">
        <w:tc>
          <w:tcPr>
            <w:tcW w:w="542" w:type="dxa"/>
            <w:vAlign w:val="center"/>
          </w:tcPr>
          <w:p w:rsidR="00FD532D" w:rsidRPr="003737FC" w:rsidRDefault="00FD532D" w:rsidP="00157C79">
            <w:pPr>
              <w:jc w:val="center"/>
              <w:rPr>
                <w:sz w:val="20"/>
                <w:szCs w:val="20"/>
              </w:rPr>
            </w:pPr>
            <w:r w:rsidRPr="003737FC">
              <w:rPr>
                <w:sz w:val="20"/>
                <w:szCs w:val="20"/>
              </w:rPr>
              <w:t>6</w:t>
            </w:r>
          </w:p>
        </w:tc>
        <w:tc>
          <w:tcPr>
            <w:tcW w:w="9104" w:type="dxa"/>
            <w:gridSpan w:val="8"/>
          </w:tcPr>
          <w:p w:rsidR="00FD532D" w:rsidRPr="003737FC" w:rsidRDefault="00FD532D" w:rsidP="00680860">
            <w:pPr>
              <w:jc w:val="both"/>
              <w:rPr>
                <w:sz w:val="20"/>
                <w:szCs w:val="20"/>
                <w:lang w:val="sr-Cyrl-CS"/>
              </w:rPr>
            </w:pPr>
            <w:r w:rsidRPr="003737FC">
              <w:rPr>
                <w:sz w:val="20"/>
                <w:szCs w:val="20"/>
              </w:rPr>
              <w:t>Characterization of Velogenic Newcastle Disease Viruses Isolated From Dead Wild Birds in Serbia During 2007. Journal of Wildlife Diseases, 47, 2, str.433-441, 2011</w:t>
            </w:r>
          </w:p>
        </w:tc>
        <w:tc>
          <w:tcPr>
            <w:tcW w:w="795" w:type="dxa"/>
            <w:vAlign w:val="center"/>
          </w:tcPr>
          <w:p w:rsidR="00FD532D" w:rsidRPr="003737FC" w:rsidRDefault="00FD532D" w:rsidP="00157C79">
            <w:pPr>
              <w:jc w:val="center"/>
              <w:rPr>
                <w:sz w:val="20"/>
                <w:szCs w:val="20"/>
                <w:lang w:val="sr-Cyrl-CS"/>
              </w:rPr>
            </w:pPr>
            <w:r w:rsidRPr="003737FC">
              <w:rPr>
                <w:sz w:val="20"/>
                <w:szCs w:val="20"/>
                <w:lang w:val="sr-Cyrl-CS"/>
              </w:rPr>
              <w:t>М</w:t>
            </w:r>
            <w:r w:rsidRPr="003737FC">
              <w:rPr>
                <w:sz w:val="20"/>
                <w:szCs w:val="20"/>
              </w:rPr>
              <w:t>21</w:t>
            </w:r>
          </w:p>
        </w:tc>
      </w:tr>
      <w:tr w:rsidR="00FD532D" w:rsidRPr="003737FC">
        <w:tc>
          <w:tcPr>
            <w:tcW w:w="542" w:type="dxa"/>
            <w:vAlign w:val="center"/>
          </w:tcPr>
          <w:p w:rsidR="00FD532D" w:rsidRPr="003737FC" w:rsidRDefault="00FD532D" w:rsidP="00157C79">
            <w:pPr>
              <w:jc w:val="center"/>
              <w:rPr>
                <w:sz w:val="20"/>
                <w:szCs w:val="20"/>
              </w:rPr>
            </w:pPr>
            <w:r w:rsidRPr="003737FC">
              <w:rPr>
                <w:sz w:val="20"/>
                <w:szCs w:val="20"/>
              </w:rPr>
              <w:t>7</w:t>
            </w:r>
          </w:p>
        </w:tc>
        <w:tc>
          <w:tcPr>
            <w:tcW w:w="9104" w:type="dxa"/>
            <w:gridSpan w:val="8"/>
          </w:tcPr>
          <w:p w:rsidR="00FD532D" w:rsidRPr="003737FC" w:rsidRDefault="00FD532D" w:rsidP="00680860">
            <w:pPr>
              <w:jc w:val="both"/>
              <w:rPr>
                <w:sz w:val="20"/>
                <w:szCs w:val="20"/>
              </w:rPr>
            </w:pPr>
            <w:r w:rsidRPr="003737FC">
              <w:rPr>
                <w:sz w:val="20"/>
                <w:szCs w:val="20"/>
              </w:rPr>
              <w:t>Molecular typing and antimicrobial resistance of Salmonella Enteritidis isolated from poultry, food, and humans in Serbia. Folia Microbiologica, ISSN 0015-5632, 56, 3, Str.66-71, 2011</w:t>
            </w:r>
          </w:p>
        </w:tc>
        <w:tc>
          <w:tcPr>
            <w:tcW w:w="795" w:type="dxa"/>
            <w:vAlign w:val="center"/>
          </w:tcPr>
          <w:p w:rsidR="00FD532D" w:rsidRPr="003737FC" w:rsidRDefault="00FD532D" w:rsidP="00157C79">
            <w:pPr>
              <w:jc w:val="center"/>
              <w:rPr>
                <w:sz w:val="20"/>
                <w:szCs w:val="20"/>
                <w:lang w:val="sr-Cyrl-CS"/>
              </w:rPr>
            </w:pPr>
            <w:r w:rsidRPr="003737FC">
              <w:rPr>
                <w:sz w:val="20"/>
                <w:szCs w:val="20"/>
                <w:lang w:val="sr-Cyrl-CS"/>
              </w:rPr>
              <w:t>М</w:t>
            </w:r>
            <w:r w:rsidRPr="003737FC">
              <w:rPr>
                <w:sz w:val="20"/>
                <w:szCs w:val="20"/>
              </w:rPr>
              <w:t>23</w:t>
            </w:r>
          </w:p>
        </w:tc>
      </w:tr>
      <w:tr w:rsidR="00FD532D" w:rsidRPr="003737FC">
        <w:tc>
          <w:tcPr>
            <w:tcW w:w="542" w:type="dxa"/>
            <w:vAlign w:val="center"/>
          </w:tcPr>
          <w:p w:rsidR="00FD532D" w:rsidRPr="003737FC" w:rsidRDefault="00FD532D" w:rsidP="00157C79">
            <w:pPr>
              <w:jc w:val="center"/>
              <w:rPr>
                <w:sz w:val="20"/>
                <w:szCs w:val="20"/>
              </w:rPr>
            </w:pPr>
            <w:r w:rsidRPr="003737FC">
              <w:rPr>
                <w:sz w:val="20"/>
                <w:szCs w:val="20"/>
              </w:rPr>
              <w:t>8</w:t>
            </w:r>
          </w:p>
        </w:tc>
        <w:tc>
          <w:tcPr>
            <w:tcW w:w="9104" w:type="dxa"/>
            <w:gridSpan w:val="8"/>
          </w:tcPr>
          <w:p w:rsidR="00FD532D" w:rsidRPr="003737FC" w:rsidRDefault="00FD532D" w:rsidP="00680860">
            <w:pPr>
              <w:jc w:val="both"/>
              <w:rPr>
                <w:sz w:val="20"/>
                <w:szCs w:val="20"/>
                <w:lang w:val="sr-Cyrl-CS"/>
              </w:rPr>
            </w:pPr>
            <w:r w:rsidRPr="003737FC">
              <w:rPr>
                <w:sz w:val="20"/>
                <w:szCs w:val="20"/>
              </w:rPr>
              <w:t>First serological study of Hepatitis E virus infection in backyard pigs from Serbia. Food and Environmental Virology, 2010, 2:110–113. DOI 10.1007/s12560-010-9033-6</w:t>
            </w:r>
          </w:p>
        </w:tc>
        <w:tc>
          <w:tcPr>
            <w:tcW w:w="795" w:type="dxa"/>
            <w:vAlign w:val="center"/>
          </w:tcPr>
          <w:p w:rsidR="00FD532D" w:rsidRPr="003737FC" w:rsidRDefault="00FD532D" w:rsidP="00157C79">
            <w:pPr>
              <w:jc w:val="center"/>
              <w:rPr>
                <w:sz w:val="20"/>
                <w:szCs w:val="20"/>
                <w:lang w:val="sr-Cyrl-CS"/>
              </w:rPr>
            </w:pPr>
            <w:r w:rsidRPr="003737FC">
              <w:rPr>
                <w:sz w:val="20"/>
                <w:szCs w:val="20"/>
                <w:lang w:val="sr-Cyrl-CS"/>
              </w:rPr>
              <w:t>М</w:t>
            </w:r>
            <w:r w:rsidRPr="003737FC">
              <w:rPr>
                <w:sz w:val="20"/>
                <w:szCs w:val="20"/>
              </w:rPr>
              <w:t>23</w:t>
            </w:r>
          </w:p>
        </w:tc>
      </w:tr>
      <w:tr w:rsidR="00FD532D" w:rsidRPr="003737FC">
        <w:tc>
          <w:tcPr>
            <w:tcW w:w="542" w:type="dxa"/>
            <w:vAlign w:val="center"/>
          </w:tcPr>
          <w:p w:rsidR="00FD532D" w:rsidRPr="003737FC" w:rsidRDefault="00FD532D" w:rsidP="00157C79">
            <w:pPr>
              <w:jc w:val="center"/>
              <w:rPr>
                <w:sz w:val="20"/>
                <w:szCs w:val="20"/>
              </w:rPr>
            </w:pPr>
            <w:r w:rsidRPr="003737FC">
              <w:rPr>
                <w:sz w:val="20"/>
                <w:szCs w:val="20"/>
              </w:rPr>
              <w:t>9</w:t>
            </w:r>
          </w:p>
        </w:tc>
        <w:tc>
          <w:tcPr>
            <w:tcW w:w="9104" w:type="dxa"/>
            <w:gridSpan w:val="8"/>
          </w:tcPr>
          <w:p w:rsidR="00FD532D" w:rsidRPr="003737FC" w:rsidRDefault="00FD532D" w:rsidP="00680860">
            <w:pPr>
              <w:jc w:val="both"/>
              <w:rPr>
                <w:sz w:val="20"/>
                <w:szCs w:val="20"/>
                <w:lang w:val="sr-Cyrl-CS"/>
              </w:rPr>
            </w:pPr>
            <w:r w:rsidRPr="003737FC">
              <w:rPr>
                <w:sz w:val="20"/>
                <w:szCs w:val="20"/>
                <w:lang w:val="sr-Latn-CS"/>
              </w:rPr>
              <w:t>Biological properties of a naturally attenuated infectious bursal disease virus isolated from a backyard chicken flock. Acta Veterinaria Hungarica, Vol 58, No 4, 2010, 499-509.</w:t>
            </w:r>
          </w:p>
        </w:tc>
        <w:tc>
          <w:tcPr>
            <w:tcW w:w="795" w:type="dxa"/>
            <w:vAlign w:val="center"/>
          </w:tcPr>
          <w:p w:rsidR="00FD532D" w:rsidRPr="003737FC" w:rsidRDefault="00FD532D" w:rsidP="00157C79">
            <w:pPr>
              <w:jc w:val="center"/>
              <w:rPr>
                <w:sz w:val="20"/>
                <w:szCs w:val="20"/>
                <w:lang w:val="sr-Cyrl-CS"/>
              </w:rPr>
            </w:pPr>
            <w:r w:rsidRPr="003737FC">
              <w:rPr>
                <w:sz w:val="20"/>
                <w:szCs w:val="20"/>
                <w:lang w:val="sr-Cyrl-CS"/>
              </w:rPr>
              <w:t>М</w:t>
            </w:r>
            <w:r w:rsidRPr="003737FC">
              <w:rPr>
                <w:sz w:val="20"/>
                <w:szCs w:val="20"/>
              </w:rPr>
              <w:t>21</w:t>
            </w:r>
          </w:p>
        </w:tc>
      </w:tr>
      <w:tr w:rsidR="00FD532D" w:rsidRPr="003737FC">
        <w:tc>
          <w:tcPr>
            <w:tcW w:w="542" w:type="dxa"/>
            <w:vAlign w:val="center"/>
          </w:tcPr>
          <w:p w:rsidR="00FD532D" w:rsidRPr="003737FC" w:rsidRDefault="00FD532D" w:rsidP="00157C79">
            <w:pPr>
              <w:jc w:val="center"/>
              <w:rPr>
                <w:sz w:val="20"/>
                <w:szCs w:val="20"/>
              </w:rPr>
            </w:pPr>
            <w:r w:rsidRPr="003737FC">
              <w:rPr>
                <w:sz w:val="20"/>
                <w:szCs w:val="20"/>
              </w:rPr>
              <w:t>10</w:t>
            </w:r>
          </w:p>
        </w:tc>
        <w:tc>
          <w:tcPr>
            <w:tcW w:w="9104" w:type="dxa"/>
            <w:gridSpan w:val="8"/>
          </w:tcPr>
          <w:p w:rsidR="00FD532D" w:rsidRPr="003737FC" w:rsidRDefault="00FD532D" w:rsidP="00680860">
            <w:pPr>
              <w:jc w:val="both"/>
              <w:rPr>
                <w:sz w:val="20"/>
                <w:szCs w:val="20"/>
                <w:lang w:val="sr-Cyrl-CS"/>
              </w:rPr>
            </w:pPr>
            <w:r w:rsidRPr="003737FC">
              <w:rPr>
                <w:sz w:val="20"/>
                <w:szCs w:val="20"/>
                <w:lang w:val="sr-Latn-CS"/>
              </w:rPr>
              <w:t>Distribution of porcine circovirus 2 Cap antigen in the lymphoid tissue of pigs afected by postweaning multisystemic wasting syndrome. Acta Veterinaria Hungarica, Vol 58, No 4, 2010, 483-498.</w:t>
            </w:r>
          </w:p>
        </w:tc>
        <w:tc>
          <w:tcPr>
            <w:tcW w:w="795" w:type="dxa"/>
            <w:vAlign w:val="center"/>
          </w:tcPr>
          <w:p w:rsidR="00FD532D" w:rsidRPr="003737FC" w:rsidRDefault="00FD532D" w:rsidP="00157C79">
            <w:pPr>
              <w:jc w:val="center"/>
              <w:rPr>
                <w:sz w:val="20"/>
                <w:szCs w:val="20"/>
                <w:lang w:val="sr-Cyrl-CS"/>
              </w:rPr>
            </w:pPr>
            <w:r w:rsidRPr="003737FC">
              <w:rPr>
                <w:sz w:val="20"/>
                <w:szCs w:val="20"/>
                <w:lang w:val="sr-Cyrl-CS"/>
              </w:rPr>
              <w:t>М</w:t>
            </w:r>
            <w:r w:rsidRPr="003737FC">
              <w:rPr>
                <w:sz w:val="20"/>
                <w:szCs w:val="20"/>
              </w:rPr>
              <w:t>21</w:t>
            </w:r>
          </w:p>
        </w:tc>
      </w:tr>
      <w:tr w:rsidR="00FD532D" w:rsidRPr="003737FC">
        <w:tc>
          <w:tcPr>
            <w:tcW w:w="10441" w:type="dxa"/>
            <w:gridSpan w:val="10"/>
          </w:tcPr>
          <w:p w:rsidR="00FD532D" w:rsidRPr="003737FC" w:rsidRDefault="00FD532D" w:rsidP="001E7885">
            <w:pPr>
              <w:rPr>
                <w:sz w:val="20"/>
                <w:szCs w:val="20"/>
                <w:lang w:val="sr-Cyrl-CS"/>
              </w:rPr>
            </w:pPr>
            <w:r w:rsidRPr="003737FC">
              <w:rPr>
                <w:b/>
                <w:bCs/>
                <w:sz w:val="20"/>
                <w:szCs w:val="20"/>
              </w:rPr>
              <w:t>Collective data on teacher’s scientific activity</w:t>
            </w:r>
          </w:p>
        </w:tc>
      </w:tr>
      <w:tr w:rsidR="00FD532D" w:rsidRPr="003737FC">
        <w:tc>
          <w:tcPr>
            <w:tcW w:w="3533" w:type="dxa"/>
            <w:gridSpan w:val="3"/>
          </w:tcPr>
          <w:p w:rsidR="00FD532D" w:rsidRPr="003737FC" w:rsidRDefault="00FD532D" w:rsidP="001E7885">
            <w:pPr>
              <w:rPr>
                <w:sz w:val="20"/>
                <w:szCs w:val="20"/>
                <w:lang w:val="sr-Cyrl-CS"/>
              </w:rPr>
            </w:pPr>
            <w:r w:rsidRPr="003737FC">
              <w:rPr>
                <w:sz w:val="20"/>
                <w:szCs w:val="20"/>
              </w:rPr>
              <w:t xml:space="preserve">Citation number without self-citations </w:t>
            </w:r>
          </w:p>
        </w:tc>
        <w:tc>
          <w:tcPr>
            <w:tcW w:w="6908" w:type="dxa"/>
            <w:gridSpan w:val="7"/>
          </w:tcPr>
          <w:p w:rsidR="00FD532D" w:rsidRPr="00680860" w:rsidRDefault="00FD532D" w:rsidP="001E7885">
            <w:pPr>
              <w:rPr>
                <w:b/>
                <w:bCs/>
                <w:sz w:val="20"/>
                <w:szCs w:val="20"/>
              </w:rPr>
            </w:pPr>
            <w:r w:rsidRPr="00680860">
              <w:rPr>
                <w:b/>
                <w:bCs/>
                <w:sz w:val="20"/>
                <w:szCs w:val="20"/>
              </w:rPr>
              <w:t>10</w:t>
            </w:r>
          </w:p>
        </w:tc>
      </w:tr>
      <w:tr w:rsidR="00FD532D" w:rsidRPr="003737FC">
        <w:tc>
          <w:tcPr>
            <w:tcW w:w="3533" w:type="dxa"/>
            <w:gridSpan w:val="3"/>
          </w:tcPr>
          <w:p w:rsidR="00FD532D" w:rsidRPr="003737FC" w:rsidRDefault="00FD532D" w:rsidP="001E7885">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6908" w:type="dxa"/>
            <w:gridSpan w:val="7"/>
          </w:tcPr>
          <w:p w:rsidR="00FD532D" w:rsidRPr="00680860" w:rsidRDefault="00FD532D" w:rsidP="001E7885">
            <w:pPr>
              <w:rPr>
                <w:b/>
                <w:bCs/>
                <w:sz w:val="20"/>
                <w:szCs w:val="20"/>
              </w:rPr>
            </w:pPr>
            <w:r w:rsidRPr="00680860">
              <w:rPr>
                <w:b/>
                <w:bCs/>
                <w:sz w:val="20"/>
                <w:szCs w:val="20"/>
              </w:rPr>
              <w:t>15</w:t>
            </w:r>
          </w:p>
        </w:tc>
      </w:tr>
      <w:tr w:rsidR="00FD532D" w:rsidRPr="003737FC">
        <w:tc>
          <w:tcPr>
            <w:tcW w:w="3533" w:type="dxa"/>
            <w:gridSpan w:val="3"/>
          </w:tcPr>
          <w:p w:rsidR="00FD532D" w:rsidRPr="003737FC" w:rsidRDefault="00FD532D" w:rsidP="001E7885">
            <w:pPr>
              <w:rPr>
                <w:sz w:val="20"/>
                <w:szCs w:val="20"/>
                <w:lang w:val="sr-Cyrl-CS"/>
              </w:rPr>
            </w:pPr>
            <w:r w:rsidRPr="003737FC">
              <w:rPr>
                <w:sz w:val="20"/>
                <w:szCs w:val="20"/>
              </w:rPr>
              <w:t xml:space="preserve">Current project participation </w:t>
            </w:r>
          </w:p>
        </w:tc>
        <w:tc>
          <w:tcPr>
            <w:tcW w:w="4037" w:type="dxa"/>
            <w:gridSpan w:val="4"/>
          </w:tcPr>
          <w:p w:rsidR="00FD532D" w:rsidRPr="003737FC" w:rsidRDefault="00FD532D" w:rsidP="001E7885">
            <w:pPr>
              <w:rPr>
                <w:sz w:val="20"/>
                <w:szCs w:val="20"/>
              </w:rPr>
            </w:pPr>
            <w:r w:rsidRPr="003737FC">
              <w:rPr>
                <w:sz w:val="20"/>
                <w:szCs w:val="20"/>
              </w:rPr>
              <w:t xml:space="preserve">National: </w:t>
            </w:r>
            <w:r w:rsidRPr="00680860">
              <w:rPr>
                <w:b/>
                <w:bCs/>
                <w:sz w:val="20"/>
                <w:szCs w:val="20"/>
              </w:rPr>
              <w:t>2</w:t>
            </w:r>
          </w:p>
        </w:tc>
        <w:tc>
          <w:tcPr>
            <w:tcW w:w="2871" w:type="dxa"/>
            <w:gridSpan w:val="3"/>
          </w:tcPr>
          <w:p w:rsidR="00FD532D" w:rsidRPr="003737FC" w:rsidRDefault="00FD532D" w:rsidP="001E7885">
            <w:pPr>
              <w:rPr>
                <w:sz w:val="20"/>
                <w:szCs w:val="20"/>
              </w:rPr>
            </w:pPr>
            <w:r w:rsidRPr="003737FC">
              <w:rPr>
                <w:sz w:val="20"/>
                <w:szCs w:val="20"/>
              </w:rPr>
              <w:t xml:space="preserve">International: </w:t>
            </w:r>
            <w:r w:rsidRPr="00680860">
              <w:rPr>
                <w:b/>
                <w:bCs/>
                <w:sz w:val="20"/>
                <w:szCs w:val="20"/>
              </w:rPr>
              <w:t>2</w:t>
            </w:r>
          </w:p>
        </w:tc>
      </w:tr>
      <w:tr w:rsidR="00FD532D" w:rsidRPr="003737FC">
        <w:tc>
          <w:tcPr>
            <w:tcW w:w="10441" w:type="dxa"/>
            <w:gridSpan w:val="10"/>
          </w:tcPr>
          <w:p w:rsidR="00FD532D" w:rsidRPr="003737FC" w:rsidRDefault="00FD532D" w:rsidP="001E7885">
            <w:pPr>
              <w:rPr>
                <w:sz w:val="20"/>
                <w:szCs w:val="20"/>
                <w:lang w:val="sr-Cyrl-CS"/>
              </w:rPr>
            </w:pPr>
            <w:r w:rsidRPr="003737FC">
              <w:rPr>
                <w:sz w:val="20"/>
                <w:szCs w:val="20"/>
              </w:rPr>
              <w:t>Specialization</w:t>
            </w:r>
            <w:r>
              <w:rPr>
                <w:sz w:val="20"/>
                <w:szCs w:val="20"/>
              </w:rPr>
              <w:t>:</w:t>
            </w:r>
            <w:r w:rsidRPr="003737FC">
              <w:rPr>
                <w:sz w:val="20"/>
                <w:szCs w:val="20"/>
                <w:lang w:val="sr-Cyrl-CS"/>
              </w:rPr>
              <w:t xml:space="preserve"> </w:t>
            </w:r>
          </w:p>
          <w:p w:rsidR="00FD532D" w:rsidRPr="003737FC" w:rsidRDefault="00FD532D" w:rsidP="001E7885">
            <w:pPr>
              <w:tabs>
                <w:tab w:val="left" w:pos="-207"/>
              </w:tabs>
              <w:overflowPunct w:val="0"/>
              <w:autoSpaceDE w:val="0"/>
              <w:autoSpaceDN w:val="0"/>
              <w:adjustRightInd w:val="0"/>
              <w:jc w:val="both"/>
              <w:textAlignment w:val="baseline"/>
              <w:rPr>
                <w:sz w:val="20"/>
                <w:szCs w:val="20"/>
                <w:lang w:val="sr-Cyrl-CS"/>
              </w:rPr>
            </w:pPr>
            <w:r w:rsidRPr="003737FC">
              <w:rPr>
                <w:sz w:val="20"/>
                <w:szCs w:val="20"/>
                <w:lang w:val="sr-Latn-CS"/>
              </w:rPr>
              <w:t xml:space="preserve">Training in molecular diagnostic technique: 1. Department of Virology, Faculty of Veterinary Medicine, Ljubljana, Slovenia in 2002, 2004 and 2006; 2. Veterinary Science Division, DARDNI, Belfast, Northern Ireland, in 2003, </w:t>
            </w:r>
            <w:r w:rsidRPr="003737FC">
              <w:rPr>
                <w:color w:val="000000"/>
                <w:sz w:val="20"/>
                <w:szCs w:val="20"/>
                <w:lang w:val="sr-Latn-CS"/>
              </w:rPr>
              <w:t xml:space="preserve">Reform of the Food Chain Laboratories (RFL) </w:t>
            </w:r>
            <w:r w:rsidRPr="003737FC">
              <w:rPr>
                <w:sz w:val="20"/>
                <w:szCs w:val="20"/>
                <w:lang w:val="sr-Latn-CS"/>
              </w:rPr>
              <w:t xml:space="preserve">project; 3. Virology laboratory VDL, College of Veterinary Medicine, Ames, Iowa, USA in 2006; 4. Participation in High Pathogenic Avian Influenza (HPAI) Diagnostic Training Course, May 2006 (USDA); 5. University of Veterinary Medicine, Kosice, Slovakia in 2007; 6.Training in classical and molecular virology techniques for detection and characterization of environmental and food viruses, 2007 </w:t>
            </w:r>
            <w:r w:rsidRPr="003737FC">
              <w:rPr>
                <w:color w:val="000000"/>
                <w:sz w:val="20"/>
                <w:szCs w:val="20"/>
                <w:lang w:val="sr-Latn-CS"/>
              </w:rPr>
              <w:t>in National Institute of Public Health and the Environment (RIVM), Bilthoven, The Netherlands</w:t>
            </w:r>
            <w:r w:rsidRPr="003737FC">
              <w:rPr>
                <w:sz w:val="20"/>
                <w:szCs w:val="20"/>
                <w:lang w:val="sr-Latn-CS"/>
              </w:rPr>
              <w:t>; 7. FAO workshop "Laboratory Diagnosis of HPAI", VSI Kraljevo 2007.</w:t>
            </w:r>
          </w:p>
        </w:tc>
      </w:tr>
    </w:tbl>
    <w:p w:rsidR="00FD532D" w:rsidRPr="003737FC" w:rsidRDefault="00FD532D" w:rsidP="00FA517B">
      <w:pPr>
        <w:widowControl w:val="0"/>
        <w:autoSpaceDE w:val="0"/>
        <w:autoSpaceDN w:val="0"/>
        <w:adjustRightInd w:val="0"/>
        <w:rPr>
          <w:sz w:val="20"/>
          <w:szCs w:val="20"/>
          <w:lang w:val="ru-RU"/>
        </w:rPr>
      </w:pPr>
    </w:p>
    <w:p w:rsidR="00FD532D" w:rsidRPr="005018EB" w:rsidRDefault="00FD532D" w:rsidP="001E7885">
      <w:pPr>
        <w:widowControl w:val="0"/>
        <w:autoSpaceDE w:val="0"/>
        <w:autoSpaceDN w:val="0"/>
        <w:adjustRightInd w:val="0"/>
        <w:rPr>
          <w:b/>
          <w:bCs/>
          <w:sz w:val="8"/>
          <w:szCs w:val="8"/>
          <w:u w:val="single"/>
          <w:lang w:val="sr-Cyrl-CS"/>
        </w:rPr>
      </w:pPr>
      <w:r w:rsidRPr="003737FC">
        <w:rPr>
          <w:sz w:val="20"/>
          <w:szCs w:val="20"/>
          <w:lang w:val="ru-RU"/>
        </w:rPr>
        <w:br w:type="page"/>
      </w:r>
    </w:p>
    <w:tbl>
      <w:tblPr>
        <w:tblW w:w="50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366"/>
        <w:gridCol w:w="900"/>
        <w:gridCol w:w="1617"/>
        <w:gridCol w:w="74"/>
        <w:gridCol w:w="2088"/>
        <w:gridCol w:w="432"/>
        <w:gridCol w:w="560"/>
        <w:gridCol w:w="1060"/>
        <w:gridCol w:w="831"/>
        <w:gridCol w:w="794"/>
      </w:tblGrid>
      <w:tr w:rsidR="00FD532D" w:rsidRPr="003737FC">
        <w:tc>
          <w:tcPr>
            <w:tcW w:w="2804" w:type="dxa"/>
            <w:gridSpan w:val="3"/>
          </w:tcPr>
          <w:p w:rsidR="00FD532D" w:rsidRPr="003737FC" w:rsidRDefault="00FD532D" w:rsidP="001E7885">
            <w:pPr>
              <w:rPr>
                <w:b/>
                <w:bCs/>
                <w:sz w:val="20"/>
                <w:szCs w:val="20"/>
                <w:lang w:val="sr-Cyrl-CS"/>
              </w:rPr>
            </w:pPr>
            <w:r w:rsidRPr="003737FC">
              <w:rPr>
                <w:b/>
                <w:bCs/>
                <w:sz w:val="20"/>
                <w:szCs w:val="20"/>
              </w:rPr>
              <w:t>Surname, middle initial, name</w:t>
            </w:r>
          </w:p>
        </w:tc>
        <w:tc>
          <w:tcPr>
            <w:tcW w:w="7455" w:type="dxa"/>
            <w:gridSpan w:val="8"/>
          </w:tcPr>
          <w:p w:rsidR="00FD532D" w:rsidRPr="00680860" w:rsidRDefault="00FD532D" w:rsidP="001E7885">
            <w:pPr>
              <w:rPr>
                <w:b/>
                <w:bCs/>
                <w:sz w:val="20"/>
                <w:szCs w:val="20"/>
                <w:lang w:val="sr-Latn-CS"/>
              </w:rPr>
            </w:pPr>
            <w:r w:rsidRPr="00680860">
              <w:rPr>
                <w:b/>
                <w:bCs/>
                <w:sz w:val="20"/>
                <w:szCs w:val="20"/>
                <w:lang w:val="sr-Latn-CS"/>
              </w:rPr>
              <w:t>POTKONJAK S. ALEKSANDAR</w:t>
            </w:r>
          </w:p>
        </w:tc>
      </w:tr>
      <w:tr w:rsidR="00FD532D" w:rsidRPr="003737FC">
        <w:tc>
          <w:tcPr>
            <w:tcW w:w="2804" w:type="dxa"/>
            <w:gridSpan w:val="3"/>
          </w:tcPr>
          <w:p w:rsidR="00FD532D" w:rsidRPr="003737FC" w:rsidRDefault="00FD532D" w:rsidP="001E7885">
            <w:pPr>
              <w:rPr>
                <w:sz w:val="20"/>
                <w:szCs w:val="20"/>
              </w:rPr>
            </w:pPr>
            <w:r w:rsidRPr="003737FC">
              <w:rPr>
                <w:b/>
                <w:bCs/>
                <w:sz w:val="20"/>
                <w:szCs w:val="20"/>
              </w:rPr>
              <w:t>Title</w:t>
            </w:r>
          </w:p>
        </w:tc>
        <w:tc>
          <w:tcPr>
            <w:tcW w:w="7455" w:type="dxa"/>
            <w:gridSpan w:val="8"/>
          </w:tcPr>
          <w:p w:rsidR="00FD532D" w:rsidRPr="003737FC" w:rsidRDefault="00FD532D" w:rsidP="001E7885">
            <w:pPr>
              <w:rPr>
                <w:sz w:val="20"/>
                <w:szCs w:val="20"/>
                <w:lang w:val="sr-Latn-CS"/>
              </w:rPr>
            </w:pPr>
            <w:r w:rsidRPr="003737FC">
              <w:rPr>
                <w:sz w:val="20"/>
                <w:szCs w:val="20"/>
                <w:lang w:val="sr-Latn-CS"/>
              </w:rPr>
              <w:t>Assistant professor</w:t>
            </w:r>
          </w:p>
        </w:tc>
      </w:tr>
      <w:tr w:rsidR="00FD532D" w:rsidRPr="003737FC">
        <w:tc>
          <w:tcPr>
            <w:tcW w:w="2804" w:type="dxa"/>
            <w:gridSpan w:val="3"/>
          </w:tcPr>
          <w:p w:rsidR="00FD532D" w:rsidRPr="003737FC" w:rsidRDefault="00FD532D" w:rsidP="001E7885">
            <w:pPr>
              <w:rPr>
                <w:sz w:val="20"/>
                <w:szCs w:val="20"/>
              </w:rPr>
            </w:pPr>
            <w:r w:rsidRPr="003737FC">
              <w:rPr>
                <w:b/>
                <w:bCs/>
                <w:sz w:val="20"/>
                <w:szCs w:val="20"/>
              </w:rPr>
              <w:t>Field of research</w:t>
            </w:r>
          </w:p>
        </w:tc>
        <w:tc>
          <w:tcPr>
            <w:tcW w:w="7455" w:type="dxa"/>
            <w:gridSpan w:val="8"/>
          </w:tcPr>
          <w:p w:rsidR="00FD532D" w:rsidRPr="003737FC" w:rsidRDefault="00FD532D" w:rsidP="001E7885">
            <w:pPr>
              <w:rPr>
                <w:sz w:val="20"/>
                <w:szCs w:val="20"/>
                <w:lang w:val="sr-Cyrl-CS"/>
              </w:rPr>
            </w:pPr>
            <w:r w:rsidRPr="003737FC">
              <w:rPr>
                <w:sz w:val="20"/>
                <w:szCs w:val="20"/>
                <w:lang w:val="sr-Latn-CS"/>
              </w:rPr>
              <w:t>Veterinary microbiology and animal infectious diseases</w:t>
            </w:r>
          </w:p>
        </w:tc>
      </w:tr>
      <w:tr w:rsidR="00FD532D" w:rsidRPr="003737FC">
        <w:tc>
          <w:tcPr>
            <w:tcW w:w="1904" w:type="dxa"/>
            <w:gridSpan w:val="2"/>
            <w:vAlign w:val="center"/>
          </w:tcPr>
          <w:p w:rsidR="00FD532D" w:rsidRPr="003737FC" w:rsidRDefault="00FD532D" w:rsidP="005018EB">
            <w:pPr>
              <w:rPr>
                <w:sz w:val="20"/>
                <w:szCs w:val="20"/>
                <w:lang w:val="sr-Cyrl-CS"/>
              </w:rPr>
            </w:pPr>
            <w:r w:rsidRPr="003737FC">
              <w:rPr>
                <w:b/>
                <w:bCs/>
                <w:sz w:val="20"/>
                <w:szCs w:val="20"/>
              </w:rPr>
              <w:t>Academic career</w:t>
            </w:r>
          </w:p>
        </w:tc>
        <w:tc>
          <w:tcPr>
            <w:tcW w:w="900" w:type="dxa"/>
            <w:vAlign w:val="center"/>
          </w:tcPr>
          <w:p w:rsidR="00FD532D" w:rsidRPr="003737FC" w:rsidRDefault="00FD532D" w:rsidP="005018EB">
            <w:pPr>
              <w:rPr>
                <w:sz w:val="20"/>
                <w:szCs w:val="20"/>
                <w:lang w:val="sr-Cyrl-CS"/>
              </w:rPr>
            </w:pPr>
            <w:r w:rsidRPr="003737FC">
              <w:rPr>
                <w:sz w:val="20"/>
                <w:szCs w:val="20"/>
              </w:rPr>
              <w:t>Year</w:t>
            </w:r>
            <w:r w:rsidRPr="003737FC">
              <w:rPr>
                <w:sz w:val="20"/>
                <w:szCs w:val="20"/>
                <w:lang w:val="sr-Cyrl-CS"/>
              </w:rPr>
              <w:t xml:space="preserve"> </w:t>
            </w:r>
          </w:p>
        </w:tc>
        <w:tc>
          <w:tcPr>
            <w:tcW w:w="3779" w:type="dxa"/>
            <w:gridSpan w:val="3"/>
            <w:vAlign w:val="center"/>
          </w:tcPr>
          <w:p w:rsidR="00FD532D" w:rsidRPr="003737FC" w:rsidRDefault="00FD532D" w:rsidP="005018EB">
            <w:pPr>
              <w:rPr>
                <w:sz w:val="20"/>
                <w:szCs w:val="20"/>
                <w:lang w:val="sr-Cyrl-CS"/>
              </w:rPr>
            </w:pPr>
            <w:r w:rsidRPr="003737FC">
              <w:rPr>
                <w:sz w:val="20"/>
                <w:szCs w:val="20"/>
              </w:rPr>
              <w:t>Institution</w:t>
            </w:r>
            <w:r w:rsidRPr="003737FC">
              <w:rPr>
                <w:sz w:val="20"/>
                <w:szCs w:val="20"/>
                <w:lang w:val="sr-Cyrl-CS"/>
              </w:rPr>
              <w:t xml:space="preserve"> </w:t>
            </w:r>
          </w:p>
        </w:tc>
        <w:tc>
          <w:tcPr>
            <w:tcW w:w="3676" w:type="dxa"/>
            <w:gridSpan w:val="5"/>
            <w:vAlign w:val="center"/>
          </w:tcPr>
          <w:p w:rsidR="00FD532D" w:rsidRPr="003737FC" w:rsidRDefault="00FD532D" w:rsidP="005018EB">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c>
          <w:tcPr>
            <w:tcW w:w="1904" w:type="dxa"/>
            <w:gridSpan w:val="2"/>
            <w:vAlign w:val="center"/>
          </w:tcPr>
          <w:p w:rsidR="00FD532D" w:rsidRPr="003737FC" w:rsidRDefault="00FD532D" w:rsidP="005018EB">
            <w:pPr>
              <w:rPr>
                <w:sz w:val="20"/>
                <w:szCs w:val="20"/>
                <w:lang w:val="sr-Cyrl-CS"/>
              </w:rPr>
            </w:pPr>
            <w:r w:rsidRPr="003737FC">
              <w:rPr>
                <w:sz w:val="20"/>
                <w:szCs w:val="20"/>
                <w:lang w:val="sr-Latn-CS"/>
              </w:rPr>
              <w:t>Assistant professor</w:t>
            </w:r>
          </w:p>
        </w:tc>
        <w:tc>
          <w:tcPr>
            <w:tcW w:w="900" w:type="dxa"/>
            <w:vAlign w:val="center"/>
          </w:tcPr>
          <w:p w:rsidR="00FD532D" w:rsidRPr="003737FC" w:rsidRDefault="00FD532D" w:rsidP="005018EB">
            <w:pPr>
              <w:rPr>
                <w:sz w:val="20"/>
                <w:szCs w:val="20"/>
                <w:lang w:val="sr-Cyrl-CS"/>
              </w:rPr>
            </w:pPr>
            <w:r w:rsidRPr="003737FC">
              <w:rPr>
                <w:sz w:val="20"/>
                <w:szCs w:val="20"/>
                <w:lang w:val="sr-Cyrl-CS"/>
              </w:rPr>
              <w:t>2011.</w:t>
            </w:r>
          </w:p>
        </w:tc>
        <w:tc>
          <w:tcPr>
            <w:tcW w:w="3779" w:type="dxa"/>
            <w:gridSpan w:val="3"/>
            <w:vAlign w:val="center"/>
          </w:tcPr>
          <w:p w:rsidR="00FD532D" w:rsidRPr="003737FC" w:rsidRDefault="00FD532D" w:rsidP="005018EB">
            <w:pPr>
              <w:rPr>
                <w:sz w:val="20"/>
                <w:szCs w:val="20"/>
                <w:lang w:val="sr-Cyrl-CS"/>
              </w:rPr>
            </w:pPr>
            <w:r w:rsidRPr="003737FC">
              <w:rPr>
                <w:sz w:val="20"/>
                <w:szCs w:val="20"/>
              </w:rPr>
              <w:t xml:space="preserve">Faculty of Agriculture, </w:t>
            </w:r>
            <w:r w:rsidRPr="003737FC">
              <w:rPr>
                <w:sz w:val="20"/>
                <w:szCs w:val="20"/>
                <w:lang w:val="sr-Latn-CS"/>
              </w:rPr>
              <w:t>Novi Sad</w:t>
            </w:r>
          </w:p>
        </w:tc>
        <w:tc>
          <w:tcPr>
            <w:tcW w:w="3676" w:type="dxa"/>
            <w:gridSpan w:val="5"/>
            <w:vAlign w:val="center"/>
          </w:tcPr>
          <w:p w:rsidR="00FD532D" w:rsidRPr="003737FC" w:rsidRDefault="00FD532D" w:rsidP="005018EB">
            <w:pPr>
              <w:rPr>
                <w:sz w:val="20"/>
                <w:szCs w:val="20"/>
                <w:lang w:val="sr-Cyrl-CS"/>
              </w:rPr>
            </w:pPr>
            <w:r w:rsidRPr="003737FC">
              <w:rPr>
                <w:sz w:val="20"/>
                <w:szCs w:val="20"/>
                <w:lang w:val="sr-Latn-CS"/>
              </w:rPr>
              <w:t>Veterinary microbiology and animal infec</w:t>
            </w:r>
            <w:r>
              <w:rPr>
                <w:sz w:val="20"/>
                <w:szCs w:val="20"/>
                <w:lang w:val="sr-Latn-CS"/>
              </w:rPr>
              <w:t>t</w:t>
            </w:r>
            <w:r w:rsidRPr="003737FC">
              <w:rPr>
                <w:sz w:val="20"/>
                <w:szCs w:val="20"/>
                <w:lang w:val="sr-Latn-CS"/>
              </w:rPr>
              <w:t>ious diseases</w:t>
            </w:r>
          </w:p>
        </w:tc>
      </w:tr>
      <w:tr w:rsidR="00FD532D" w:rsidRPr="003737FC">
        <w:tc>
          <w:tcPr>
            <w:tcW w:w="1904" w:type="dxa"/>
            <w:gridSpan w:val="2"/>
            <w:vAlign w:val="center"/>
          </w:tcPr>
          <w:p w:rsidR="00FD532D" w:rsidRPr="003737FC" w:rsidRDefault="00FD532D" w:rsidP="005018EB">
            <w:pPr>
              <w:rPr>
                <w:sz w:val="20"/>
                <w:szCs w:val="20"/>
              </w:rPr>
            </w:pPr>
            <w:r w:rsidRPr="003737FC">
              <w:rPr>
                <w:sz w:val="20"/>
                <w:szCs w:val="20"/>
              </w:rPr>
              <w:t>Ph.D.</w:t>
            </w:r>
          </w:p>
        </w:tc>
        <w:tc>
          <w:tcPr>
            <w:tcW w:w="900" w:type="dxa"/>
            <w:vAlign w:val="center"/>
          </w:tcPr>
          <w:p w:rsidR="00FD532D" w:rsidRPr="003737FC" w:rsidRDefault="00FD532D" w:rsidP="005018EB">
            <w:pPr>
              <w:rPr>
                <w:sz w:val="20"/>
                <w:szCs w:val="20"/>
                <w:lang w:val="sr-Cyrl-CS"/>
              </w:rPr>
            </w:pPr>
            <w:r w:rsidRPr="003737FC">
              <w:rPr>
                <w:sz w:val="20"/>
                <w:szCs w:val="20"/>
                <w:lang w:val="sr-Cyrl-CS"/>
              </w:rPr>
              <w:t>2010.</w:t>
            </w:r>
          </w:p>
        </w:tc>
        <w:tc>
          <w:tcPr>
            <w:tcW w:w="3779" w:type="dxa"/>
            <w:gridSpan w:val="3"/>
            <w:vAlign w:val="center"/>
          </w:tcPr>
          <w:p w:rsidR="00FD532D" w:rsidRPr="003737FC" w:rsidRDefault="00FD532D" w:rsidP="005018EB">
            <w:pPr>
              <w:rPr>
                <w:sz w:val="20"/>
                <w:szCs w:val="20"/>
                <w:lang w:val="sr-Cyrl-CS"/>
              </w:rPr>
            </w:pPr>
            <w:r w:rsidRPr="003737FC">
              <w:rPr>
                <w:sz w:val="20"/>
                <w:szCs w:val="20"/>
              </w:rPr>
              <w:t xml:space="preserve">Faculty of Agriculture, </w:t>
            </w:r>
            <w:r w:rsidRPr="003737FC">
              <w:rPr>
                <w:sz w:val="20"/>
                <w:szCs w:val="20"/>
                <w:lang w:val="sr-Latn-CS"/>
              </w:rPr>
              <w:t>Novi Sad</w:t>
            </w:r>
          </w:p>
        </w:tc>
        <w:tc>
          <w:tcPr>
            <w:tcW w:w="3676" w:type="dxa"/>
            <w:gridSpan w:val="5"/>
            <w:vAlign w:val="center"/>
          </w:tcPr>
          <w:p w:rsidR="00FD532D" w:rsidRPr="003737FC" w:rsidRDefault="00FD532D" w:rsidP="005018EB">
            <w:pPr>
              <w:rPr>
                <w:sz w:val="20"/>
                <w:szCs w:val="20"/>
                <w:lang w:val="sr-Cyrl-CS"/>
              </w:rPr>
            </w:pPr>
            <w:r w:rsidRPr="003737FC">
              <w:rPr>
                <w:sz w:val="20"/>
                <w:szCs w:val="20"/>
                <w:lang w:val="sr-Latn-CS"/>
              </w:rPr>
              <w:t>Veterinary microbiology and animal infec</w:t>
            </w:r>
            <w:r>
              <w:rPr>
                <w:sz w:val="20"/>
                <w:szCs w:val="20"/>
                <w:lang w:val="sr-Latn-CS"/>
              </w:rPr>
              <w:t>t</w:t>
            </w:r>
            <w:r w:rsidRPr="003737FC">
              <w:rPr>
                <w:sz w:val="20"/>
                <w:szCs w:val="20"/>
                <w:lang w:val="sr-Latn-CS"/>
              </w:rPr>
              <w:t>ious diseases</w:t>
            </w:r>
          </w:p>
        </w:tc>
      </w:tr>
      <w:tr w:rsidR="00FD532D" w:rsidRPr="003737FC">
        <w:tc>
          <w:tcPr>
            <w:tcW w:w="1904" w:type="dxa"/>
            <w:gridSpan w:val="2"/>
            <w:vAlign w:val="center"/>
          </w:tcPr>
          <w:p w:rsidR="00FD532D" w:rsidRPr="003737FC" w:rsidRDefault="00FD532D" w:rsidP="005018EB">
            <w:pPr>
              <w:rPr>
                <w:sz w:val="20"/>
                <w:szCs w:val="20"/>
              </w:rPr>
            </w:pPr>
            <w:r>
              <w:rPr>
                <w:sz w:val="20"/>
                <w:szCs w:val="20"/>
              </w:rPr>
              <w:t>DVM</w:t>
            </w:r>
          </w:p>
        </w:tc>
        <w:tc>
          <w:tcPr>
            <w:tcW w:w="900" w:type="dxa"/>
            <w:vAlign w:val="center"/>
          </w:tcPr>
          <w:p w:rsidR="00FD532D" w:rsidRPr="003737FC" w:rsidRDefault="00FD532D" w:rsidP="005018EB">
            <w:pPr>
              <w:rPr>
                <w:sz w:val="20"/>
                <w:szCs w:val="20"/>
                <w:lang w:val="sr-Cyrl-CS"/>
              </w:rPr>
            </w:pPr>
            <w:r w:rsidRPr="003737FC">
              <w:rPr>
                <w:sz w:val="20"/>
                <w:szCs w:val="20"/>
                <w:lang w:val="sr-Cyrl-CS"/>
              </w:rPr>
              <w:t>2004.</w:t>
            </w:r>
          </w:p>
        </w:tc>
        <w:tc>
          <w:tcPr>
            <w:tcW w:w="3779" w:type="dxa"/>
            <w:gridSpan w:val="3"/>
            <w:vAlign w:val="center"/>
          </w:tcPr>
          <w:p w:rsidR="00FD532D" w:rsidRPr="003737FC" w:rsidRDefault="00FD532D" w:rsidP="005018EB">
            <w:pPr>
              <w:rPr>
                <w:sz w:val="20"/>
                <w:szCs w:val="20"/>
                <w:lang w:val="sr-Latn-CS"/>
              </w:rPr>
            </w:pPr>
            <w:r w:rsidRPr="003737FC">
              <w:rPr>
                <w:sz w:val="20"/>
                <w:szCs w:val="20"/>
              </w:rPr>
              <w:t>Faculty of Veterinary Medicine</w:t>
            </w:r>
            <w:r>
              <w:rPr>
                <w:sz w:val="20"/>
                <w:szCs w:val="20"/>
              </w:rPr>
              <w:t>,</w:t>
            </w:r>
            <w:r w:rsidRPr="003737FC">
              <w:rPr>
                <w:sz w:val="20"/>
                <w:szCs w:val="20"/>
                <w:lang w:val="sr-Latn-CS"/>
              </w:rPr>
              <w:t xml:space="preserve"> Belgrade</w:t>
            </w:r>
          </w:p>
        </w:tc>
        <w:tc>
          <w:tcPr>
            <w:tcW w:w="3676" w:type="dxa"/>
            <w:gridSpan w:val="5"/>
            <w:vAlign w:val="center"/>
          </w:tcPr>
          <w:p w:rsidR="00FD532D" w:rsidRPr="003737FC" w:rsidRDefault="00FD532D" w:rsidP="005018EB">
            <w:pPr>
              <w:rPr>
                <w:sz w:val="20"/>
                <w:szCs w:val="20"/>
                <w:lang w:val="sr-Cyrl-CS"/>
              </w:rPr>
            </w:pPr>
            <w:r w:rsidRPr="003737FC">
              <w:rPr>
                <w:sz w:val="20"/>
                <w:szCs w:val="20"/>
                <w:lang w:val="sr-Latn-CS"/>
              </w:rPr>
              <w:t>Veterinary medicine</w:t>
            </w:r>
          </w:p>
        </w:tc>
      </w:tr>
      <w:tr w:rsidR="00FD532D" w:rsidRPr="003737FC">
        <w:tc>
          <w:tcPr>
            <w:tcW w:w="10259" w:type="dxa"/>
            <w:gridSpan w:val="11"/>
          </w:tcPr>
          <w:p w:rsidR="00FD532D" w:rsidRPr="003737FC" w:rsidRDefault="00FD532D" w:rsidP="0034182D">
            <w:pPr>
              <w:rPr>
                <w:sz w:val="20"/>
                <w:szCs w:val="20"/>
                <w:lang w:val="en-GB"/>
              </w:rPr>
            </w:pPr>
            <w:r>
              <w:rPr>
                <w:b/>
                <w:bCs/>
                <w:sz w:val="20"/>
                <w:szCs w:val="20"/>
                <w:lang w:val="en-GB"/>
              </w:rPr>
              <w:t>The list of dissertations in which a teacher is/was a supervisor in the past 10 years</w:t>
            </w:r>
          </w:p>
        </w:tc>
      </w:tr>
      <w:tr w:rsidR="00FD532D" w:rsidRPr="003E0D91">
        <w:tc>
          <w:tcPr>
            <w:tcW w:w="538" w:type="dxa"/>
            <w:tcMar>
              <w:left w:w="85" w:type="dxa"/>
              <w:right w:w="57" w:type="dxa"/>
            </w:tcMar>
            <w:vAlign w:val="center"/>
          </w:tcPr>
          <w:p w:rsidR="00FD532D" w:rsidRPr="005262D8" w:rsidRDefault="00FD532D" w:rsidP="004E7F85">
            <w:pPr>
              <w:jc w:val="center"/>
              <w:rPr>
                <w:sz w:val="20"/>
                <w:szCs w:val="20"/>
              </w:rPr>
            </w:pPr>
            <w:r>
              <w:rPr>
                <w:sz w:val="20"/>
                <w:szCs w:val="20"/>
              </w:rPr>
              <w:t>No</w:t>
            </w:r>
          </w:p>
        </w:tc>
        <w:tc>
          <w:tcPr>
            <w:tcW w:w="3957" w:type="dxa"/>
            <w:gridSpan w:val="4"/>
            <w:tcMar>
              <w:left w:w="85" w:type="dxa"/>
              <w:right w:w="57" w:type="dxa"/>
            </w:tcMar>
            <w:vAlign w:val="center"/>
          </w:tcPr>
          <w:p w:rsidR="00FD532D" w:rsidRPr="005262D8" w:rsidRDefault="00FD532D" w:rsidP="00EE5FF5">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520" w:type="dxa"/>
            <w:gridSpan w:val="2"/>
            <w:tcMar>
              <w:left w:w="85" w:type="dxa"/>
              <w:right w:w="57" w:type="dxa"/>
            </w:tcMar>
            <w:vAlign w:val="center"/>
          </w:tcPr>
          <w:p w:rsidR="00FD532D" w:rsidRPr="005262D8" w:rsidRDefault="00FD532D" w:rsidP="00EE5FF5">
            <w:pPr>
              <w:rPr>
                <w:sz w:val="20"/>
                <w:szCs w:val="20"/>
                <w:lang w:val="sr-Cyrl-CS"/>
              </w:rPr>
            </w:pPr>
            <w:r w:rsidRPr="005262D8">
              <w:rPr>
                <w:sz w:val="20"/>
                <w:szCs w:val="20"/>
              </w:rPr>
              <w:t>Candidate´s Name</w:t>
            </w:r>
          </w:p>
        </w:tc>
        <w:tc>
          <w:tcPr>
            <w:tcW w:w="1620" w:type="dxa"/>
            <w:gridSpan w:val="2"/>
            <w:tcMar>
              <w:left w:w="85" w:type="dxa"/>
              <w:right w:w="57" w:type="dxa"/>
            </w:tcMar>
            <w:vAlign w:val="center"/>
          </w:tcPr>
          <w:p w:rsidR="00FD532D" w:rsidRPr="003E0D91" w:rsidRDefault="00FD532D" w:rsidP="004E7F85">
            <w:pPr>
              <w:jc w:val="center"/>
              <w:rPr>
                <w:sz w:val="20"/>
                <w:szCs w:val="20"/>
                <w:lang w:val="sr-Cyrl-CS"/>
              </w:rPr>
            </w:pPr>
            <w:r>
              <w:rPr>
                <w:sz w:val="20"/>
                <w:szCs w:val="20"/>
                <w:lang w:val="sr-Cyrl-CS"/>
              </w:rPr>
              <w:t>*</w:t>
            </w:r>
            <w:r>
              <w:rPr>
                <w:sz w:val="20"/>
                <w:szCs w:val="20"/>
              </w:rPr>
              <w:t>reported</w:t>
            </w:r>
          </w:p>
        </w:tc>
        <w:tc>
          <w:tcPr>
            <w:tcW w:w="1624" w:type="dxa"/>
            <w:gridSpan w:val="2"/>
            <w:tcMar>
              <w:left w:w="85" w:type="dxa"/>
              <w:right w:w="57" w:type="dxa"/>
            </w:tcMar>
            <w:vAlign w:val="center"/>
          </w:tcPr>
          <w:p w:rsidR="00FD532D" w:rsidRPr="005262D8" w:rsidRDefault="00FD532D" w:rsidP="004E7F85">
            <w:pPr>
              <w:jc w:val="center"/>
              <w:rPr>
                <w:sz w:val="20"/>
                <w:szCs w:val="20"/>
              </w:rPr>
            </w:pPr>
            <w:r w:rsidRPr="003E0D91">
              <w:rPr>
                <w:sz w:val="20"/>
                <w:szCs w:val="20"/>
                <w:lang w:val="sr-Cyrl-CS"/>
              </w:rPr>
              <w:t xml:space="preserve">** </w:t>
            </w:r>
            <w:r>
              <w:rPr>
                <w:sz w:val="20"/>
                <w:szCs w:val="20"/>
              </w:rPr>
              <w:t>defended</w:t>
            </w:r>
          </w:p>
        </w:tc>
      </w:tr>
      <w:tr w:rsidR="00FD532D" w:rsidRPr="003E0D91">
        <w:tc>
          <w:tcPr>
            <w:tcW w:w="538" w:type="dxa"/>
            <w:tcMar>
              <w:left w:w="85" w:type="dxa"/>
              <w:right w:w="57" w:type="dxa"/>
            </w:tcMar>
            <w:vAlign w:val="center"/>
          </w:tcPr>
          <w:p w:rsidR="00FD532D" w:rsidRPr="004E7F85" w:rsidRDefault="00FD532D" w:rsidP="004E7F85">
            <w:pPr>
              <w:jc w:val="center"/>
              <w:rPr>
                <w:sz w:val="20"/>
                <w:szCs w:val="20"/>
                <w:lang w:val="sr-Latn-CS"/>
              </w:rPr>
            </w:pPr>
            <w:r>
              <w:rPr>
                <w:sz w:val="20"/>
                <w:szCs w:val="20"/>
                <w:lang w:val="sr-Latn-CS"/>
              </w:rPr>
              <w:t>1.</w:t>
            </w:r>
          </w:p>
        </w:tc>
        <w:tc>
          <w:tcPr>
            <w:tcW w:w="3957" w:type="dxa"/>
            <w:gridSpan w:val="4"/>
            <w:tcMar>
              <w:left w:w="85" w:type="dxa"/>
              <w:right w:w="57" w:type="dxa"/>
            </w:tcMar>
            <w:vAlign w:val="center"/>
          </w:tcPr>
          <w:p w:rsidR="00FD532D" w:rsidRPr="003E0D91" w:rsidRDefault="00FD532D" w:rsidP="00EE5FF5">
            <w:pPr>
              <w:rPr>
                <w:sz w:val="20"/>
                <w:szCs w:val="20"/>
                <w:lang w:val="sr-Cyrl-CS"/>
              </w:rPr>
            </w:pPr>
            <w:r w:rsidRPr="006A5205">
              <w:rPr>
                <w:sz w:val="20"/>
                <w:szCs w:val="20"/>
                <w:lang w:val="sr-Cyrl-CS"/>
              </w:rPr>
              <w:t>Determining the presence of infection</w:t>
            </w:r>
            <w:r>
              <w:rPr>
                <w:sz w:val="20"/>
                <w:szCs w:val="20"/>
                <w:lang w:val="sr-Latn-CS"/>
              </w:rPr>
              <w:t xml:space="preserve"> of rams</w:t>
            </w:r>
            <w:r>
              <w:rPr>
                <w:sz w:val="20"/>
                <w:szCs w:val="20"/>
                <w:lang w:val="sr-Cyrl-CS"/>
              </w:rPr>
              <w:t xml:space="preserve"> with</w:t>
            </w:r>
            <w:r>
              <w:rPr>
                <w:sz w:val="20"/>
                <w:szCs w:val="20"/>
                <w:lang w:val="sr-Latn-CS"/>
              </w:rPr>
              <w:t xml:space="preserve"> </w:t>
            </w:r>
            <w:r w:rsidRPr="006A5205">
              <w:rPr>
                <w:i/>
                <w:iCs/>
                <w:sz w:val="20"/>
                <w:szCs w:val="20"/>
                <w:lang w:val="sr-Cyrl-CS"/>
              </w:rPr>
              <w:t>Brucella ovis</w:t>
            </w:r>
            <w:r w:rsidRPr="006A5205">
              <w:rPr>
                <w:sz w:val="20"/>
                <w:szCs w:val="20"/>
                <w:lang w:val="sr-Cyrl-CS"/>
              </w:rPr>
              <w:t xml:space="preserve"> and proposal of diagnostic testing protocol</w:t>
            </w:r>
          </w:p>
        </w:tc>
        <w:tc>
          <w:tcPr>
            <w:tcW w:w="2520" w:type="dxa"/>
            <w:gridSpan w:val="2"/>
            <w:tcMar>
              <w:left w:w="85" w:type="dxa"/>
              <w:right w:w="57" w:type="dxa"/>
            </w:tcMar>
            <w:vAlign w:val="center"/>
          </w:tcPr>
          <w:p w:rsidR="00FD532D" w:rsidRPr="004E7F85" w:rsidRDefault="00FD532D" w:rsidP="00EE5FF5">
            <w:pPr>
              <w:rPr>
                <w:sz w:val="20"/>
                <w:szCs w:val="20"/>
                <w:lang w:val="sr-Latn-CS"/>
              </w:rPr>
            </w:pPr>
            <w:r>
              <w:rPr>
                <w:sz w:val="20"/>
                <w:szCs w:val="20"/>
                <w:lang w:val="sr-Latn-CS"/>
              </w:rPr>
              <w:t>Miloš Petrović</w:t>
            </w:r>
          </w:p>
        </w:tc>
        <w:tc>
          <w:tcPr>
            <w:tcW w:w="1620" w:type="dxa"/>
            <w:gridSpan w:val="2"/>
            <w:tcMar>
              <w:left w:w="85" w:type="dxa"/>
              <w:right w:w="57" w:type="dxa"/>
            </w:tcMar>
            <w:vAlign w:val="center"/>
          </w:tcPr>
          <w:p w:rsidR="00FD532D" w:rsidRPr="003E0D91" w:rsidRDefault="00FD532D" w:rsidP="004E7F85">
            <w:pPr>
              <w:jc w:val="center"/>
              <w:rPr>
                <w:sz w:val="20"/>
                <w:szCs w:val="20"/>
                <w:lang w:val="sr-Cyrl-CS"/>
              </w:rPr>
            </w:pPr>
          </w:p>
        </w:tc>
        <w:tc>
          <w:tcPr>
            <w:tcW w:w="1624" w:type="dxa"/>
            <w:gridSpan w:val="2"/>
            <w:tcMar>
              <w:left w:w="85" w:type="dxa"/>
              <w:right w:w="57" w:type="dxa"/>
            </w:tcMar>
            <w:vAlign w:val="center"/>
          </w:tcPr>
          <w:p w:rsidR="00FD532D" w:rsidRPr="004E7F85" w:rsidRDefault="00FD532D" w:rsidP="004E7F85">
            <w:pPr>
              <w:jc w:val="center"/>
              <w:rPr>
                <w:sz w:val="20"/>
                <w:szCs w:val="20"/>
                <w:lang w:val="sr-Latn-CS"/>
              </w:rPr>
            </w:pPr>
            <w:r>
              <w:rPr>
                <w:sz w:val="20"/>
                <w:szCs w:val="20"/>
                <w:lang w:val="sr-Latn-CS"/>
              </w:rPr>
              <w:t>2012</w:t>
            </w:r>
          </w:p>
        </w:tc>
      </w:tr>
      <w:tr w:rsidR="00FD532D" w:rsidRPr="003737FC">
        <w:tc>
          <w:tcPr>
            <w:tcW w:w="10259" w:type="dxa"/>
            <w:gridSpan w:val="11"/>
          </w:tcPr>
          <w:p w:rsidR="00FD532D" w:rsidRPr="003737FC" w:rsidRDefault="00FD532D" w:rsidP="0034182D">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8" w:type="dxa"/>
            <w:vAlign w:val="center"/>
          </w:tcPr>
          <w:p w:rsidR="00FD532D" w:rsidRPr="003737FC" w:rsidRDefault="00FD532D" w:rsidP="005018EB">
            <w:pPr>
              <w:jc w:val="center"/>
              <w:rPr>
                <w:sz w:val="20"/>
                <w:szCs w:val="20"/>
                <w:lang w:val="sr-Cyrl-CS"/>
              </w:rPr>
            </w:pPr>
            <w:r w:rsidRPr="003737FC">
              <w:rPr>
                <w:sz w:val="20"/>
                <w:szCs w:val="20"/>
                <w:lang w:val="sr-Cyrl-CS"/>
              </w:rPr>
              <w:t>1.</w:t>
            </w:r>
          </w:p>
        </w:tc>
        <w:tc>
          <w:tcPr>
            <w:tcW w:w="8928" w:type="dxa"/>
            <w:gridSpan w:val="9"/>
          </w:tcPr>
          <w:p w:rsidR="00FD532D" w:rsidRPr="003737FC" w:rsidRDefault="00FD532D" w:rsidP="005018EB">
            <w:pPr>
              <w:jc w:val="both"/>
              <w:rPr>
                <w:sz w:val="20"/>
                <w:szCs w:val="20"/>
              </w:rPr>
            </w:pPr>
            <w:r w:rsidRPr="003737FC">
              <w:rPr>
                <w:sz w:val="20"/>
                <w:szCs w:val="20"/>
                <w:lang w:val="sr-Cyrl-CS"/>
              </w:rPr>
              <w:t>Č</w:t>
            </w:r>
            <w:r w:rsidRPr="003737FC">
              <w:rPr>
                <w:sz w:val="20"/>
                <w:szCs w:val="20"/>
              </w:rPr>
              <w:t>anak</w:t>
            </w:r>
            <w:r w:rsidRPr="003737FC">
              <w:rPr>
                <w:sz w:val="20"/>
                <w:szCs w:val="20"/>
                <w:lang w:val="sr-Cyrl-CS"/>
              </w:rPr>
              <w:t xml:space="preserve"> </w:t>
            </w:r>
            <w:r w:rsidRPr="003737FC">
              <w:rPr>
                <w:sz w:val="20"/>
                <w:szCs w:val="20"/>
              </w:rPr>
              <w:t>G</w:t>
            </w:r>
            <w:r w:rsidRPr="003737FC">
              <w:rPr>
                <w:sz w:val="20"/>
                <w:szCs w:val="20"/>
                <w:lang w:val="sr-Cyrl-CS"/>
              </w:rPr>
              <w:t xml:space="preserve">., </w:t>
            </w:r>
            <w:r w:rsidRPr="003737FC">
              <w:rPr>
                <w:sz w:val="20"/>
                <w:szCs w:val="20"/>
              </w:rPr>
              <w:t>Kova</w:t>
            </w:r>
            <w:r w:rsidRPr="003737FC">
              <w:rPr>
                <w:sz w:val="20"/>
                <w:szCs w:val="20"/>
                <w:lang w:val="sr-Cyrl-CS"/>
              </w:rPr>
              <w:t>č</w:t>
            </w:r>
            <w:r w:rsidRPr="003737FC">
              <w:rPr>
                <w:sz w:val="20"/>
                <w:szCs w:val="20"/>
              </w:rPr>
              <w:t>evi</w:t>
            </w:r>
            <w:r w:rsidRPr="003737FC">
              <w:rPr>
                <w:sz w:val="20"/>
                <w:szCs w:val="20"/>
                <w:lang w:val="sr-Cyrl-CS"/>
              </w:rPr>
              <w:t xml:space="preserve">ć </w:t>
            </w:r>
            <w:r w:rsidRPr="003737FC">
              <w:rPr>
                <w:sz w:val="20"/>
                <w:szCs w:val="20"/>
              </w:rPr>
              <w:t>N</w:t>
            </w:r>
            <w:r w:rsidRPr="003737FC">
              <w:rPr>
                <w:sz w:val="20"/>
                <w:szCs w:val="20"/>
                <w:lang w:val="sr-Cyrl-CS"/>
              </w:rPr>
              <w:t xml:space="preserve">., </w:t>
            </w:r>
            <w:r w:rsidRPr="003737FC">
              <w:rPr>
                <w:sz w:val="20"/>
                <w:szCs w:val="20"/>
              </w:rPr>
              <w:t>Vukadinov</w:t>
            </w:r>
            <w:r w:rsidRPr="003737FC">
              <w:rPr>
                <w:sz w:val="20"/>
                <w:szCs w:val="20"/>
                <w:lang w:val="sr-Cyrl-CS"/>
              </w:rPr>
              <w:t xml:space="preserve"> </w:t>
            </w:r>
            <w:r w:rsidRPr="003737FC">
              <w:rPr>
                <w:sz w:val="20"/>
                <w:szCs w:val="20"/>
              </w:rPr>
              <w:t>J</w:t>
            </w:r>
            <w:r w:rsidRPr="003737FC">
              <w:rPr>
                <w:sz w:val="20"/>
                <w:szCs w:val="20"/>
                <w:lang w:val="sr-Cyrl-CS"/>
              </w:rPr>
              <w:t xml:space="preserve">., </w:t>
            </w:r>
            <w:r w:rsidRPr="003737FC">
              <w:rPr>
                <w:sz w:val="20"/>
                <w:szCs w:val="20"/>
              </w:rPr>
              <w:t>Turkulov</w:t>
            </w:r>
            <w:r w:rsidRPr="003737FC">
              <w:rPr>
                <w:sz w:val="20"/>
                <w:szCs w:val="20"/>
                <w:lang w:val="sr-Cyrl-CS"/>
              </w:rPr>
              <w:t xml:space="preserve"> </w:t>
            </w:r>
            <w:r w:rsidRPr="003737FC">
              <w:rPr>
                <w:sz w:val="20"/>
                <w:szCs w:val="20"/>
              </w:rPr>
              <w:t>V</w:t>
            </w:r>
            <w:r w:rsidRPr="003737FC">
              <w:rPr>
                <w:sz w:val="20"/>
                <w:szCs w:val="20"/>
                <w:lang w:val="sr-Cyrl-CS"/>
              </w:rPr>
              <w:t xml:space="preserve">., </w:t>
            </w:r>
            <w:r w:rsidRPr="003737FC">
              <w:rPr>
                <w:sz w:val="20"/>
                <w:szCs w:val="20"/>
              </w:rPr>
              <w:t>Sevi</w:t>
            </w:r>
            <w:r w:rsidRPr="003737FC">
              <w:rPr>
                <w:sz w:val="20"/>
                <w:szCs w:val="20"/>
                <w:lang w:val="sr-Cyrl-CS"/>
              </w:rPr>
              <w:t xml:space="preserve">ć </w:t>
            </w:r>
            <w:r w:rsidRPr="003737FC">
              <w:rPr>
                <w:sz w:val="20"/>
                <w:szCs w:val="20"/>
              </w:rPr>
              <w:t>S</w:t>
            </w:r>
            <w:r w:rsidRPr="003737FC">
              <w:rPr>
                <w:sz w:val="20"/>
                <w:szCs w:val="20"/>
                <w:lang w:val="sr-Cyrl-CS"/>
              </w:rPr>
              <w:t xml:space="preserve">., </w:t>
            </w:r>
            <w:r w:rsidRPr="003737FC">
              <w:rPr>
                <w:sz w:val="20"/>
                <w:szCs w:val="20"/>
              </w:rPr>
              <w:t>Doder</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Somborac</w:t>
            </w:r>
            <w:r w:rsidRPr="003737FC">
              <w:rPr>
                <w:sz w:val="20"/>
                <w:szCs w:val="20"/>
                <w:lang w:val="sr-Cyrl-CS"/>
              </w:rPr>
              <w:t xml:space="preserve"> </w:t>
            </w:r>
            <w:r w:rsidRPr="003737FC">
              <w:rPr>
                <w:sz w:val="20"/>
                <w:szCs w:val="20"/>
              </w:rPr>
              <w:t>S</w:t>
            </w:r>
            <w:r w:rsidRPr="003737FC">
              <w:rPr>
                <w:sz w:val="20"/>
                <w:szCs w:val="20"/>
                <w:lang w:val="sr-Cyrl-CS"/>
              </w:rPr>
              <w:t xml:space="preserve">., </w:t>
            </w:r>
            <w:r w:rsidRPr="003737FC">
              <w:rPr>
                <w:sz w:val="20"/>
                <w:szCs w:val="20"/>
              </w:rPr>
              <w:t>Potkonjak</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Clinical</w:t>
            </w:r>
            <w:r w:rsidRPr="003737FC">
              <w:rPr>
                <w:sz w:val="20"/>
                <w:szCs w:val="20"/>
                <w:lang w:val="sr-Cyrl-CS"/>
              </w:rPr>
              <w:t xml:space="preserve"> </w:t>
            </w:r>
            <w:r w:rsidRPr="003737FC">
              <w:rPr>
                <w:sz w:val="20"/>
                <w:szCs w:val="20"/>
              </w:rPr>
              <w:t>features</w:t>
            </w:r>
            <w:r w:rsidRPr="003737FC">
              <w:rPr>
                <w:sz w:val="20"/>
                <w:szCs w:val="20"/>
                <w:lang w:val="sr-Cyrl-CS"/>
              </w:rPr>
              <w:t xml:space="preserve">, </w:t>
            </w:r>
            <w:r w:rsidRPr="003737FC">
              <w:rPr>
                <w:sz w:val="20"/>
                <w:szCs w:val="20"/>
              </w:rPr>
              <w:t>treatments</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outcomes</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influenza</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H</w:t>
            </w:r>
            <w:r w:rsidRPr="003737FC">
              <w:rPr>
                <w:sz w:val="20"/>
                <w:szCs w:val="20"/>
                <w:lang w:val="sr-Cyrl-CS"/>
              </w:rPr>
              <w:t>1</w:t>
            </w:r>
            <w:r w:rsidRPr="003737FC">
              <w:rPr>
                <w:sz w:val="20"/>
                <w:szCs w:val="20"/>
              </w:rPr>
              <w:t>N</w:t>
            </w:r>
            <w:r w:rsidRPr="003737FC">
              <w:rPr>
                <w:sz w:val="20"/>
                <w:szCs w:val="20"/>
                <w:lang w:val="sr-Cyrl-CS"/>
              </w:rPr>
              <w:t xml:space="preserve">1) 2009 </w:t>
            </w:r>
            <w:r w:rsidRPr="003737FC">
              <w:rPr>
                <w:sz w:val="20"/>
                <w:szCs w:val="20"/>
              </w:rPr>
              <w:t>among</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hospitalized</w:t>
            </w:r>
            <w:r w:rsidRPr="003737FC">
              <w:rPr>
                <w:sz w:val="20"/>
                <w:szCs w:val="20"/>
                <w:lang w:val="sr-Cyrl-CS"/>
              </w:rPr>
              <w:t xml:space="preserve"> </w:t>
            </w:r>
            <w:r w:rsidRPr="003737FC">
              <w:rPr>
                <w:sz w:val="20"/>
                <w:szCs w:val="20"/>
              </w:rPr>
              <w:t>patients</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Clinic</w:t>
            </w:r>
            <w:r w:rsidRPr="003737FC">
              <w:rPr>
                <w:sz w:val="20"/>
                <w:szCs w:val="20"/>
                <w:lang w:val="sr-Cyrl-CS"/>
              </w:rPr>
              <w:t xml:space="preserve"> </w:t>
            </w:r>
            <w:r w:rsidRPr="003737FC">
              <w:rPr>
                <w:sz w:val="20"/>
                <w:szCs w:val="20"/>
              </w:rPr>
              <w:t>for</w:t>
            </w:r>
            <w:r w:rsidRPr="003737FC">
              <w:rPr>
                <w:sz w:val="20"/>
                <w:szCs w:val="20"/>
                <w:lang w:val="sr-Cyrl-CS"/>
              </w:rPr>
              <w:t xml:space="preserve"> </w:t>
            </w:r>
            <w:r w:rsidRPr="003737FC">
              <w:rPr>
                <w:sz w:val="20"/>
                <w:szCs w:val="20"/>
              </w:rPr>
              <w:t>Infectious</w:t>
            </w:r>
            <w:r w:rsidRPr="003737FC">
              <w:rPr>
                <w:sz w:val="20"/>
                <w:szCs w:val="20"/>
                <w:lang w:val="sr-Cyrl-CS"/>
              </w:rPr>
              <w:t xml:space="preserve"> </w:t>
            </w:r>
            <w:r w:rsidRPr="003737FC">
              <w:rPr>
                <w:sz w:val="20"/>
                <w:szCs w:val="20"/>
              </w:rPr>
              <w:t>Diseases</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Novi</w:t>
            </w:r>
            <w:r w:rsidRPr="003737FC">
              <w:rPr>
                <w:sz w:val="20"/>
                <w:szCs w:val="20"/>
                <w:lang w:val="sr-Cyrl-CS"/>
              </w:rPr>
              <w:t xml:space="preserve"> </w:t>
            </w:r>
            <w:r w:rsidRPr="003737FC">
              <w:rPr>
                <w:sz w:val="20"/>
                <w:szCs w:val="20"/>
              </w:rPr>
              <w:t>Sad</w:t>
            </w:r>
            <w:r w:rsidRPr="003737FC">
              <w:rPr>
                <w:sz w:val="20"/>
                <w:szCs w:val="20"/>
                <w:lang w:val="sr-Cyrl-CS"/>
              </w:rPr>
              <w:t xml:space="preserve">. </w:t>
            </w:r>
            <w:r w:rsidRPr="003737FC">
              <w:rPr>
                <w:sz w:val="20"/>
                <w:szCs w:val="20"/>
              </w:rPr>
              <w:t>Vojnosanitetski pregled, 2013, 70 (2): 155–162</w:t>
            </w:r>
          </w:p>
        </w:tc>
        <w:tc>
          <w:tcPr>
            <w:tcW w:w="794" w:type="dxa"/>
            <w:vAlign w:val="center"/>
          </w:tcPr>
          <w:p w:rsidR="00FD532D" w:rsidRPr="003737FC" w:rsidRDefault="00FD532D" w:rsidP="005018EB">
            <w:pPr>
              <w:jc w:val="center"/>
              <w:rPr>
                <w:sz w:val="20"/>
                <w:szCs w:val="20"/>
              </w:rPr>
            </w:pPr>
            <w:r w:rsidRPr="003737FC">
              <w:rPr>
                <w:sz w:val="20"/>
                <w:szCs w:val="20"/>
                <w:lang w:val="sr-Cyrl-CS"/>
              </w:rPr>
              <w:t>М 23</w:t>
            </w:r>
          </w:p>
        </w:tc>
      </w:tr>
      <w:tr w:rsidR="00FD532D" w:rsidRPr="003737FC">
        <w:tc>
          <w:tcPr>
            <w:tcW w:w="538" w:type="dxa"/>
            <w:vAlign w:val="center"/>
          </w:tcPr>
          <w:p w:rsidR="00FD532D" w:rsidRPr="003737FC" w:rsidRDefault="00FD532D" w:rsidP="005018EB">
            <w:pPr>
              <w:jc w:val="center"/>
              <w:rPr>
                <w:sz w:val="20"/>
                <w:szCs w:val="20"/>
                <w:lang w:val="sr-Cyrl-CS"/>
              </w:rPr>
            </w:pPr>
            <w:r w:rsidRPr="003737FC">
              <w:rPr>
                <w:sz w:val="20"/>
                <w:szCs w:val="20"/>
                <w:lang w:val="sr-Cyrl-CS"/>
              </w:rPr>
              <w:t>2.</w:t>
            </w:r>
          </w:p>
        </w:tc>
        <w:tc>
          <w:tcPr>
            <w:tcW w:w="8928" w:type="dxa"/>
            <w:gridSpan w:val="9"/>
          </w:tcPr>
          <w:p w:rsidR="00FD532D" w:rsidRPr="003737FC" w:rsidRDefault="00FD532D" w:rsidP="005018EB">
            <w:pPr>
              <w:jc w:val="both"/>
              <w:rPr>
                <w:b/>
                <w:bCs/>
                <w:color w:val="FF0000"/>
                <w:sz w:val="20"/>
                <w:szCs w:val="20"/>
              </w:rPr>
            </w:pPr>
            <w:r w:rsidRPr="003737FC">
              <w:rPr>
                <w:sz w:val="20"/>
                <w:szCs w:val="20"/>
                <w:lang w:val="sr-Cyrl-CS"/>
              </w:rPr>
              <w:t xml:space="preserve">Potkonjak A., Savic S., Jurisic A., Petrovic A., Suvajdzic Lj., Lako B., Milosevic N., Novakovic Z. Seroepidemiological Research of Canine Monocytic Ehrlichiosis in the Autonomous Province of Vojvodina, Serbia. Acta Scientiae Veterinariae, 2013. 41: 1106. </w:t>
            </w:r>
          </w:p>
        </w:tc>
        <w:tc>
          <w:tcPr>
            <w:tcW w:w="794" w:type="dxa"/>
            <w:vAlign w:val="center"/>
          </w:tcPr>
          <w:p w:rsidR="00FD532D" w:rsidRPr="003737FC" w:rsidRDefault="00FD532D" w:rsidP="005018EB">
            <w:pPr>
              <w:jc w:val="center"/>
              <w:rPr>
                <w:sz w:val="20"/>
                <w:szCs w:val="20"/>
              </w:rPr>
            </w:pPr>
            <w:r w:rsidRPr="003737FC">
              <w:rPr>
                <w:sz w:val="20"/>
                <w:szCs w:val="20"/>
                <w:lang w:val="sr-Cyrl-CS"/>
              </w:rPr>
              <w:t>М 23</w:t>
            </w:r>
          </w:p>
        </w:tc>
      </w:tr>
      <w:tr w:rsidR="00FD532D" w:rsidRPr="003737FC">
        <w:tc>
          <w:tcPr>
            <w:tcW w:w="538" w:type="dxa"/>
            <w:vAlign w:val="center"/>
          </w:tcPr>
          <w:p w:rsidR="00FD532D" w:rsidRPr="003737FC" w:rsidRDefault="00FD532D" w:rsidP="005018EB">
            <w:pPr>
              <w:jc w:val="center"/>
              <w:rPr>
                <w:sz w:val="20"/>
                <w:szCs w:val="20"/>
                <w:lang w:val="sr-Cyrl-CS"/>
              </w:rPr>
            </w:pPr>
            <w:r w:rsidRPr="003737FC">
              <w:rPr>
                <w:sz w:val="20"/>
                <w:szCs w:val="20"/>
                <w:lang w:val="sr-Cyrl-CS"/>
              </w:rPr>
              <w:t>3.</w:t>
            </w:r>
          </w:p>
        </w:tc>
        <w:tc>
          <w:tcPr>
            <w:tcW w:w="8928" w:type="dxa"/>
            <w:gridSpan w:val="9"/>
          </w:tcPr>
          <w:p w:rsidR="00FD532D" w:rsidRPr="003737FC" w:rsidRDefault="00FD532D" w:rsidP="005018EB">
            <w:pPr>
              <w:jc w:val="both"/>
              <w:rPr>
                <w:sz w:val="20"/>
                <w:szCs w:val="20"/>
                <w:lang w:val="sr-Cyrl-CS"/>
              </w:rPr>
            </w:pPr>
            <w:r w:rsidRPr="003737FC">
              <w:rPr>
                <w:sz w:val="20"/>
                <w:szCs w:val="20"/>
                <w:lang w:val="sr-Cyrl-CS"/>
              </w:rPr>
              <w:t>Potkonjak A., Lako B., Bacic D., Lako B., Suvajdzic Lj., Stevančević M., Toholj B., Vraneš M. First report on seroepidemiological and clinical investigation of cat infection with Bartonella henselae in the area of Novi Sad, Serbia. Acta veterinaria, 2011, 61 (2-3), 183-192.</w:t>
            </w:r>
          </w:p>
        </w:tc>
        <w:tc>
          <w:tcPr>
            <w:tcW w:w="794" w:type="dxa"/>
            <w:vAlign w:val="center"/>
          </w:tcPr>
          <w:p w:rsidR="00FD532D" w:rsidRPr="003737FC" w:rsidRDefault="00FD532D" w:rsidP="005018EB">
            <w:pPr>
              <w:jc w:val="center"/>
              <w:rPr>
                <w:sz w:val="20"/>
                <w:szCs w:val="20"/>
              </w:rPr>
            </w:pPr>
            <w:r w:rsidRPr="003737FC">
              <w:rPr>
                <w:sz w:val="20"/>
                <w:szCs w:val="20"/>
                <w:lang w:val="sr-Cyrl-CS"/>
              </w:rPr>
              <w:t>М 23</w:t>
            </w:r>
          </w:p>
        </w:tc>
      </w:tr>
      <w:tr w:rsidR="00FD532D" w:rsidRPr="003737FC">
        <w:tc>
          <w:tcPr>
            <w:tcW w:w="538" w:type="dxa"/>
            <w:vAlign w:val="center"/>
          </w:tcPr>
          <w:p w:rsidR="00FD532D" w:rsidRPr="003737FC" w:rsidRDefault="00FD532D" w:rsidP="005018EB">
            <w:pPr>
              <w:jc w:val="center"/>
              <w:rPr>
                <w:sz w:val="20"/>
                <w:szCs w:val="20"/>
                <w:lang w:val="sr-Cyrl-CS"/>
              </w:rPr>
            </w:pPr>
            <w:r w:rsidRPr="003737FC">
              <w:rPr>
                <w:sz w:val="20"/>
                <w:szCs w:val="20"/>
                <w:lang w:val="sr-Cyrl-CS"/>
              </w:rPr>
              <w:t>4.</w:t>
            </w:r>
          </w:p>
        </w:tc>
        <w:tc>
          <w:tcPr>
            <w:tcW w:w="8928" w:type="dxa"/>
            <w:gridSpan w:val="9"/>
          </w:tcPr>
          <w:p w:rsidR="00FD532D" w:rsidRPr="003737FC" w:rsidRDefault="00FD532D" w:rsidP="005018EB">
            <w:pPr>
              <w:jc w:val="both"/>
              <w:rPr>
                <w:color w:val="FF0000"/>
                <w:sz w:val="20"/>
                <w:szCs w:val="20"/>
              </w:rPr>
            </w:pPr>
            <w:r w:rsidRPr="003737FC">
              <w:rPr>
                <w:sz w:val="20"/>
                <w:szCs w:val="20"/>
                <w:lang w:val="sr-Cyrl-CS"/>
              </w:rPr>
              <w:t>Savic B, Milicevic V, Jakic-Dimic D, Bojkovski J, Prodanovic R, Kureljusic B, Potkonjak A, Savic B. Genetic characterization and phylogenetic analysis of porcine circovirus type 2 (PCV2) in Serbia. Arch Virol. 2012; 157(1):21-8.</w:t>
            </w:r>
          </w:p>
        </w:tc>
        <w:tc>
          <w:tcPr>
            <w:tcW w:w="794" w:type="dxa"/>
            <w:vAlign w:val="center"/>
          </w:tcPr>
          <w:p w:rsidR="00FD532D" w:rsidRPr="003737FC" w:rsidRDefault="00FD532D" w:rsidP="005018EB">
            <w:pPr>
              <w:jc w:val="center"/>
              <w:rPr>
                <w:sz w:val="20"/>
                <w:szCs w:val="20"/>
              </w:rPr>
            </w:pPr>
            <w:r w:rsidRPr="003737FC">
              <w:rPr>
                <w:sz w:val="20"/>
                <w:szCs w:val="20"/>
                <w:lang w:val="sr-Cyrl-CS"/>
              </w:rPr>
              <w:t>М 23</w:t>
            </w:r>
          </w:p>
        </w:tc>
      </w:tr>
      <w:tr w:rsidR="00FD532D" w:rsidRPr="003737FC">
        <w:tc>
          <w:tcPr>
            <w:tcW w:w="538" w:type="dxa"/>
            <w:vAlign w:val="center"/>
          </w:tcPr>
          <w:p w:rsidR="00FD532D" w:rsidRPr="003737FC" w:rsidRDefault="00FD532D" w:rsidP="005018EB">
            <w:pPr>
              <w:jc w:val="center"/>
              <w:rPr>
                <w:sz w:val="20"/>
                <w:szCs w:val="20"/>
                <w:lang w:val="sr-Cyrl-CS"/>
              </w:rPr>
            </w:pPr>
            <w:r w:rsidRPr="003737FC">
              <w:rPr>
                <w:sz w:val="20"/>
                <w:szCs w:val="20"/>
                <w:lang w:val="sr-Cyrl-CS"/>
              </w:rPr>
              <w:t>5.</w:t>
            </w:r>
          </w:p>
        </w:tc>
        <w:tc>
          <w:tcPr>
            <w:tcW w:w="8928" w:type="dxa"/>
            <w:gridSpan w:val="9"/>
          </w:tcPr>
          <w:p w:rsidR="00FD532D" w:rsidRPr="003737FC" w:rsidRDefault="00FD532D" w:rsidP="005018EB">
            <w:pPr>
              <w:jc w:val="both"/>
              <w:rPr>
                <w:sz w:val="20"/>
                <w:szCs w:val="20"/>
                <w:lang w:val="sr-Cyrl-CS"/>
              </w:rPr>
            </w:pPr>
            <w:r w:rsidRPr="003737FC">
              <w:rPr>
                <w:sz w:val="20"/>
                <w:szCs w:val="20"/>
                <w:lang w:val="sr-Cyrl-CS"/>
              </w:rPr>
              <w:t>Suvajdzic Lj., Potkonjak A., Milanov D., Lako B., Kocic B., Milic N, Cabarkapa I. A Proposal of a Diagnostic Protocol for Isolation of Corynebacterium ulcerans from Cow’s Milk. Acta Scientiae Veterinariae, 2012. 40(2): 1039.</w:t>
            </w:r>
          </w:p>
        </w:tc>
        <w:tc>
          <w:tcPr>
            <w:tcW w:w="794" w:type="dxa"/>
            <w:vAlign w:val="center"/>
          </w:tcPr>
          <w:p w:rsidR="00FD532D" w:rsidRPr="003737FC" w:rsidRDefault="00FD532D" w:rsidP="005018EB">
            <w:pPr>
              <w:jc w:val="center"/>
              <w:rPr>
                <w:sz w:val="20"/>
                <w:szCs w:val="20"/>
              </w:rPr>
            </w:pPr>
            <w:r w:rsidRPr="003737FC">
              <w:rPr>
                <w:sz w:val="20"/>
                <w:szCs w:val="20"/>
                <w:lang w:val="sr-Cyrl-CS"/>
              </w:rPr>
              <w:t>М 23</w:t>
            </w:r>
          </w:p>
        </w:tc>
      </w:tr>
      <w:tr w:rsidR="00FD532D" w:rsidRPr="003737FC">
        <w:tc>
          <w:tcPr>
            <w:tcW w:w="538" w:type="dxa"/>
            <w:vAlign w:val="center"/>
          </w:tcPr>
          <w:p w:rsidR="00FD532D" w:rsidRPr="003737FC" w:rsidRDefault="00FD532D" w:rsidP="005018EB">
            <w:pPr>
              <w:jc w:val="center"/>
              <w:rPr>
                <w:sz w:val="20"/>
                <w:szCs w:val="20"/>
                <w:lang w:val="sr-Cyrl-CS"/>
              </w:rPr>
            </w:pPr>
            <w:r w:rsidRPr="003737FC">
              <w:rPr>
                <w:sz w:val="20"/>
                <w:szCs w:val="20"/>
                <w:lang w:val="sr-Cyrl-CS"/>
              </w:rPr>
              <w:t>6.</w:t>
            </w:r>
          </w:p>
        </w:tc>
        <w:tc>
          <w:tcPr>
            <w:tcW w:w="8928" w:type="dxa"/>
            <w:gridSpan w:val="9"/>
          </w:tcPr>
          <w:p w:rsidR="00FD532D" w:rsidRPr="003737FC" w:rsidRDefault="00FD532D" w:rsidP="005018EB">
            <w:pPr>
              <w:jc w:val="both"/>
              <w:rPr>
                <w:sz w:val="20"/>
                <w:szCs w:val="20"/>
                <w:lang w:val="sr-Cyrl-CS"/>
              </w:rPr>
            </w:pPr>
            <w:r w:rsidRPr="003737FC">
              <w:rPr>
                <w:sz w:val="20"/>
                <w:szCs w:val="20"/>
              </w:rPr>
              <w:t>Vukadinov</w:t>
            </w:r>
            <w:r w:rsidRPr="003737FC">
              <w:rPr>
                <w:sz w:val="20"/>
                <w:szCs w:val="20"/>
                <w:lang w:val="sr-Cyrl-CS"/>
              </w:rPr>
              <w:t xml:space="preserve"> </w:t>
            </w:r>
            <w:r w:rsidRPr="003737FC">
              <w:rPr>
                <w:sz w:val="20"/>
                <w:szCs w:val="20"/>
              </w:rPr>
              <w:t>J</w:t>
            </w:r>
            <w:r w:rsidRPr="003737FC">
              <w:rPr>
                <w:sz w:val="20"/>
                <w:szCs w:val="20"/>
                <w:lang w:val="sr-Cyrl-CS"/>
              </w:rPr>
              <w:t xml:space="preserve">., </w:t>
            </w:r>
            <w:r w:rsidRPr="003737FC">
              <w:rPr>
                <w:sz w:val="20"/>
                <w:szCs w:val="20"/>
              </w:rPr>
              <w:t>Potkonjak</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Canak</w:t>
            </w:r>
            <w:r w:rsidRPr="003737FC">
              <w:rPr>
                <w:sz w:val="20"/>
                <w:szCs w:val="20"/>
                <w:lang w:val="sr-Cyrl-CS"/>
              </w:rPr>
              <w:t xml:space="preserve"> </w:t>
            </w:r>
            <w:r w:rsidRPr="003737FC">
              <w:rPr>
                <w:sz w:val="20"/>
                <w:szCs w:val="20"/>
              </w:rPr>
              <w:t>G</w:t>
            </w:r>
            <w:r w:rsidRPr="003737FC">
              <w:rPr>
                <w:sz w:val="20"/>
                <w:szCs w:val="20"/>
                <w:lang w:val="sr-Cyrl-CS"/>
              </w:rPr>
              <w:t xml:space="preserve">., </w:t>
            </w:r>
            <w:r w:rsidRPr="003737FC">
              <w:rPr>
                <w:sz w:val="20"/>
                <w:szCs w:val="20"/>
              </w:rPr>
              <w:t>Rnjak</w:t>
            </w:r>
            <w:r w:rsidRPr="003737FC">
              <w:rPr>
                <w:sz w:val="20"/>
                <w:szCs w:val="20"/>
                <w:lang w:val="sr-Cyrl-CS"/>
              </w:rPr>
              <w:t xml:space="preserve"> </w:t>
            </w:r>
            <w:r w:rsidRPr="003737FC">
              <w:rPr>
                <w:sz w:val="20"/>
                <w:szCs w:val="20"/>
              </w:rPr>
              <w:t>D</w:t>
            </w:r>
            <w:r w:rsidRPr="003737FC">
              <w:rPr>
                <w:sz w:val="20"/>
                <w:szCs w:val="20"/>
                <w:lang w:val="sr-Cyrl-CS"/>
              </w:rPr>
              <w:t xml:space="preserve">., </w:t>
            </w:r>
            <w:r w:rsidRPr="003737FC">
              <w:rPr>
                <w:sz w:val="20"/>
                <w:szCs w:val="20"/>
              </w:rPr>
              <w:t>Doder</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Lako</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Kovacevic</w:t>
            </w:r>
            <w:r w:rsidRPr="003737FC">
              <w:rPr>
                <w:sz w:val="20"/>
                <w:szCs w:val="20"/>
                <w:lang w:val="sr-Cyrl-CS"/>
              </w:rPr>
              <w:t xml:space="preserve"> </w:t>
            </w:r>
            <w:r w:rsidRPr="003737FC">
              <w:rPr>
                <w:sz w:val="20"/>
                <w:szCs w:val="20"/>
              </w:rPr>
              <w:t>N</w:t>
            </w:r>
            <w:r w:rsidRPr="003737FC">
              <w:rPr>
                <w:sz w:val="20"/>
                <w:szCs w:val="20"/>
                <w:lang w:val="sr-Cyrl-CS"/>
              </w:rPr>
              <w:t xml:space="preserve">., </w:t>
            </w:r>
            <w:r w:rsidRPr="003737FC">
              <w:rPr>
                <w:sz w:val="20"/>
                <w:szCs w:val="20"/>
              </w:rPr>
              <w:t>Sevic</w:t>
            </w:r>
            <w:r w:rsidRPr="003737FC">
              <w:rPr>
                <w:sz w:val="20"/>
                <w:szCs w:val="20"/>
                <w:lang w:val="sr-Cyrl-CS"/>
              </w:rPr>
              <w:t xml:space="preserve"> </w:t>
            </w:r>
            <w:r w:rsidRPr="003737FC">
              <w:rPr>
                <w:sz w:val="20"/>
                <w:szCs w:val="20"/>
              </w:rPr>
              <w:t>S</w:t>
            </w:r>
            <w:r w:rsidRPr="003737FC">
              <w:rPr>
                <w:sz w:val="20"/>
                <w:szCs w:val="20"/>
                <w:lang w:val="sr-Cyrl-CS"/>
              </w:rPr>
              <w:t xml:space="preserve">. </w:t>
            </w:r>
            <w:r w:rsidRPr="003737FC">
              <w:rPr>
                <w:sz w:val="20"/>
                <w:szCs w:val="20"/>
              </w:rPr>
              <w:t>Epidemiological</w:t>
            </w:r>
            <w:r w:rsidRPr="003737FC">
              <w:rPr>
                <w:sz w:val="20"/>
                <w:szCs w:val="20"/>
                <w:lang w:val="sr-Cyrl-CS"/>
              </w:rPr>
              <w:t xml:space="preserve">, </w:t>
            </w:r>
            <w:r w:rsidRPr="003737FC">
              <w:rPr>
                <w:sz w:val="20"/>
                <w:szCs w:val="20"/>
              </w:rPr>
              <w:t>Clinical</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Diagnostic</w:t>
            </w:r>
            <w:r w:rsidRPr="003737FC">
              <w:rPr>
                <w:sz w:val="20"/>
                <w:szCs w:val="20"/>
                <w:lang w:val="sr-Cyrl-CS"/>
              </w:rPr>
              <w:t xml:space="preserve"> </w:t>
            </w:r>
            <w:r w:rsidRPr="003737FC">
              <w:rPr>
                <w:sz w:val="20"/>
                <w:szCs w:val="20"/>
              </w:rPr>
              <w:t>Characteristics</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Lyme</w:t>
            </w:r>
            <w:r w:rsidRPr="003737FC">
              <w:rPr>
                <w:sz w:val="20"/>
                <w:szCs w:val="20"/>
                <w:lang w:val="sr-Cyrl-CS"/>
              </w:rPr>
              <w:t xml:space="preserve"> </w:t>
            </w:r>
            <w:r w:rsidRPr="003737FC">
              <w:rPr>
                <w:sz w:val="20"/>
                <w:szCs w:val="20"/>
              </w:rPr>
              <w:t>Disease</w:t>
            </w:r>
            <w:r w:rsidRPr="003737FC">
              <w:rPr>
                <w:sz w:val="20"/>
                <w:szCs w:val="20"/>
                <w:lang w:val="sr-Cyrl-CS"/>
              </w:rPr>
              <w:t xml:space="preserve"> </w:t>
            </w:r>
            <w:r w:rsidRPr="003737FC">
              <w:rPr>
                <w:sz w:val="20"/>
                <w:szCs w:val="20"/>
              </w:rPr>
              <w:t>with</w:t>
            </w:r>
            <w:r w:rsidRPr="003737FC">
              <w:rPr>
                <w:sz w:val="20"/>
                <w:szCs w:val="20"/>
                <w:lang w:val="sr-Cyrl-CS"/>
              </w:rPr>
              <w:t xml:space="preserve"> </w:t>
            </w:r>
            <w:r w:rsidRPr="003737FC">
              <w:rPr>
                <w:sz w:val="20"/>
                <w:szCs w:val="20"/>
              </w:rPr>
              <w:t>Patients</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Vojvodina</w:t>
            </w:r>
            <w:r w:rsidRPr="003737FC">
              <w:rPr>
                <w:sz w:val="20"/>
                <w:szCs w:val="20"/>
                <w:lang w:val="sr-Cyrl-CS"/>
              </w:rPr>
              <w:t xml:space="preserve">, </w:t>
            </w:r>
            <w:r w:rsidRPr="003737FC">
              <w:rPr>
                <w:sz w:val="20"/>
                <w:szCs w:val="20"/>
              </w:rPr>
              <w:t>Serbia</w:t>
            </w:r>
            <w:r w:rsidRPr="003737FC">
              <w:rPr>
                <w:sz w:val="20"/>
                <w:szCs w:val="20"/>
                <w:lang w:val="sr-Cyrl-CS"/>
              </w:rPr>
              <w:t xml:space="preserve">. </w:t>
            </w:r>
            <w:r w:rsidRPr="003737FC">
              <w:rPr>
                <w:sz w:val="20"/>
                <w:szCs w:val="20"/>
              </w:rPr>
              <w:t>HealthMED, Vol. 6 No. 8. 2012. 2802-2809</w:t>
            </w:r>
          </w:p>
        </w:tc>
        <w:tc>
          <w:tcPr>
            <w:tcW w:w="794" w:type="dxa"/>
            <w:vAlign w:val="center"/>
          </w:tcPr>
          <w:p w:rsidR="00FD532D" w:rsidRPr="003737FC" w:rsidRDefault="00FD532D" w:rsidP="005018EB">
            <w:pPr>
              <w:jc w:val="center"/>
              <w:rPr>
                <w:sz w:val="20"/>
                <w:szCs w:val="20"/>
              </w:rPr>
            </w:pPr>
            <w:r w:rsidRPr="003737FC">
              <w:rPr>
                <w:sz w:val="20"/>
                <w:szCs w:val="20"/>
                <w:lang w:val="sr-Cyrl-CS"/>
              </w:rPr>
              <w:t>М 23</w:t>
            </w:r>
          </w:p>
        </w:tc>
      </w:tr>
      <w:tr w:rsidR="00FD532D" w:rsidRPr="003737FC">
        <w:tc>
          <w:tcPr>
            <w:tcW w:w="538" w:type="dxa"/>
            <w:vAlign w:val="center"/>
          </w:tcPr>
          <w:p w:rsidR="00FD532D" w:rsidRPr="003737FC" w:rsidRDefault="00FD532D" w:rsidP="005018EB">
            <w:pPr>
              <w:jc w:val="center"/>
              <w:rPr>
                <w:sz w:val="20"/>
                <w:szCs w:val="20"/>
                <w:lang w:val="sr-Cyrl-CS"/>
              </w:rPr>
            </w:pPr>
            <w:r w:rsidRPr="003737FC">
              <w:rPr>
                <w:sz w:val="20"/>
                <w:szCs w:val="20"/>
                <w:lang w:val="sr-Cyrl-CS"/>
              </w:rPr>
              <w:t>7.</w:t>
            </w:r>
          </w:p>
        </w:tc>
        <w:tc>
          <w:tcPr>
            <w:tcW w:w="8928" w:type="dxa"/>
            <w:gridSpan w:val="9"/>
          </w:tcPr>
          <w:p w:rsidR="00FD532D" w:rsidRPr="003737FC" w:rsidRDefault="00FD532D" w:rsidP="005018EB">
            <w:pPr>
              <w:jc w:val="both"/>
              <w:rPr>
                <w:sz w:val="20"/>
                <w:szCs w:val="20"/>
                <w:lang w:val="sr-Cyrl-CS"/>
              </w:rPr>
            </w:pPr>
            <w:r w:rsidRPr="003737FC">
              <w:rPr>
                <w:sz w:val="20"/>
                <w:szCs w:val="20"/>
              </w:rPr>
              <w:t>Đordjevic-Spasic M., Potkonjak A., Lako B., Doder R., Canak G., Suvajdzic Lj, Kostic V. The first case report of serologically confirmed cat scratch disease of a boy in Serbia. HealthMED, Vol. 5 No. 6 Suppl. 1. 2011. 2121-2125. IF – 0.435</w:t>
            </w:r>
          </w:p>
        </w:tc>
        <w:tc>
          <w:tcPr>
            <w:tcW w:w="794" w:type="dxa"/>
            <w:vAlign w:val="center"/>
          </w:tcPr>
          <w:p w:rsidR="00FD532D" w:rsidRPr="003737FC" w:rsidRDefault="00FD532D" w:rsidP="005018EB">
            <w:pPr>
              <w:jc w:val="center"/>
              <w:rPr>
                <w:sz w:val="20"/>
                <w:szCs w:val="20"/>
              </w:rPr>
            </w:pPr>
            <w:r w:rsidRPr="003737FC">
              <w:rPr>
                <w:sz w:val="20"/>
                <w:szCs w:val="20"/>
                <w:lang w:val="sr-Cyrl-CS"/>
              </w:rPr>
              <w:t>М 23</w:t>
            </w:r>
          </w:p>
        </w:tc>
      </w:tr>
      <w:tr w:rsidR="00FD532D" w:rsidRPr="003737FC">
        <w:tc>
          <w:tcPr>
            <w:tcW w:w="538" w:type="dxa"/>
            <w:vAlign w:val="center"/>
          </w:tcPr>
          <w:p w:rsidR="00FD532D" w:rsidRPr="003737FC" w:rsidRDefault="00FD532D" w:rsidP="005018EB">
            <w:pPr>
              <w:jc w:val="center"/>
              <w:rPr>
                <w:sz w:val="20"/>
                <w:szCs w:val="20"/>
                <w:lang w:val="sr-Cyrl-CS"/>
              </w:rPr>
            </w:pPr>
            <w:r w:rsidRPr="003737FC">
              <w:rPr>
                <w:sz w:val="20"/>
                <w:szCs w:val="20"/>
                <w:lang w:val="sr-Cyrl-CS"/>
              </w:rPr>
              <w:t>8.</w:t>
            </w:r>
          </w:p>
        </w:tc>
        <w:tc>
          <w:tcPr>
            <w:tcW w:w="8928" w:type="dxa"/>
            <w:gridSpan w:val="9"/>
          </w:tcPr>
          <w:p w:rsidR="00FD532D" w:rsidRPr="003737FC" w:rsidRDefault="00FD532D" w:rsidP="005018EB">
            <w:pPr>
              <w:jc w:val="both"/>
              <w:rPr>
                <w:b/>
                <w:bCs/>
                <w:sz w:val="20"/>
                <w:szCs w:val="20"/>
                <w:lang w:val="sr-Cyrl-CS"/>
              </w:rPr>
            </w:pPr>
            <w:r w:rsidRPr="003737FC">
              <w:rPr>
                <w:sz w:val="20"/>
                <w:szCs w:val="20"/>
              </w:rPr>
              <w:t>Djordjevic</w:t>
            </w:r>
            <w:r w:rsidRPr="003737FC">
              <w:rPr>
                <w:sz w:val="20"/>
                <w:szCs w:val="20"/>
                <w:lang w:val="sr-Cyrl-CS"/>
              </w:rPr>
              <w:t>-</w:t>
            </w:r>
            <w:r w:rsidRPr="003737FC">
              <w:rPr>
                <w:sz w:val="20"/>
                <w:szCs w:val="20"/>
              </w:rPr>
              <w:t>Spasic</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Potkonjak</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Kostic</w:t>
            </w:r>
            <w:r w:rsidRPr="003737FC">
              <w:rPr>
                <w:sz w:val="20"/>
                <w:szCs w:val="20"/>
                <w:lang w:val="sr-Cyrl-CS"/>
              </w:rPr>
              <w:t xml:space="preserve"> </w:t>
            </w:r>
            <w:r w:rsidRPr="003737FC">
              <w:rPr>
                <w:sz w:val="20"/>
                <w:szCs w:val="20"/>
              </w:rPr>
              <w:t>V</w:t>
            </w:r>
            <w:r w:rsidRPr="003737FC">
              <w:rPr>
                <w:sz w:val="20"/>
                <w:szCs w:val="20"/>
                <w:lang w:val="sr-Cyrl-CS"/>
              </w:rPr>
              <w:t xml:space="preserve">., </w:t>
            </w:r>
            <w:r w:rsidRPr="003737FC">
              <w:rPr>
                <w:sz w:val="20"/>
                <w:szCs w:val="20"/>
              </w:rPr>
              <w:t>Lako</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Spasic</w:t>
            </w:r>
            <w:r w:rsidRPr="003737FC">
              <w:rPr>
                <w:sz w:val="20"/>
                <w:szCs w:val="20"/>
                <w:lang w:val="sr-Cyrl-CS"/>
              </w:rPr>
              <w:t xml:space="preserve"> </w:t>
            </w:r>
            <w:r w:rsidRPr="003737FC">
              <w:rPr>
                <w:sz w:val="20"/>
                <w:szCs w:val="20"/>
              </w:rPr>
              <w:t>Z</w:t>
            </w:r>
            <w:r w:rsidRPr="003737FC">
              <w:rPr>
                <w:sz w:val="20"/>
                <w:szCs w:val="20"/>
                <w:lang w:val="sr-Cyrl-CS"/>
              </w:rPr>
              <w:t xml:space="preserve">. </w:t>
            </w:r>
            <w:r w:rsidRPr="003737FC">
              <w:rPr>
                <w:sz w:val="20"/>
                <w:szCs w:val="20"/>
              </w:rPr>
              <w:t>Oropharyngeal</w:t>
            </w:r>
            <w:r w:rsidRPr="003737FC">
              <w:rPr>
                <w:sz w:val="20"/>
                <w:szCs w:val="20"/>
                <w:lang w:val="sr-Cyrl-CS"/>
              </w:rPr>
              <w:t xml:space="preserve"> </w:t>
            </w:r>
            <w:r w:rsidRPr="003737FC">
              <w:rPr>
                <w:sz w:val="20"/>
                <w:szCs w:val="20"/>
              </w:rPr>
              <w:t>tularemia</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father</w:t>
            </w:r>
            <w:r w:rsidRPr="003737FC">
              <w:rPr>
                <w:sz w:val="20"/>
                <w:szCs w:val="20"/>
                <w:lang w:val="sr-Cyrl-CS"/>
              </w:rPr>
              <w:t xml:space="preserve"> </w:t>
            </w:r>
            <w:r w:rsidRPr="003737FC">
              <w:rPr>
                <w:sz w:val="20"/>
                <w:szCs w:val="20"/>
              </w:rPr>
              <w:t>and</w:t>
            </w:r>
            <w:r w:rsidRPr="003737FC">
              <w:rPr>
                <w:sz w:val="20"/>
                <w:szCs w:val="20"/>
                <w:lang w:val="sr-Cyrl-CS"/>
              </w:rPr>
              <w:t xml:space="preserve"> </w:t>
            </w:r>
            <w:r w:rsidRPr="003737FC">
              <w:rPr>
                <w:sz w:val="20"/>
                <w:szCs w:val="20"/>
              </w:rPr>
              <w:t>son</w:t>
            </w:r>
            <w:r w:rsidRPr="003737FC">
              <w:rPr>
                <w:sz w:val="20"/>
                <w:szCs w:val="20"/>
                <w:lang w:val="sr-Cyrl-CS"/>
              </w:rPr>
              <w:t xml:space="preserve"> </w:t>
            </w:r>
            <w:r w:rsidRPr="003737FC">
              <w:rPr>
                <w:sz w:val="20"/>
                <w:szCs w:val="20"/>
              </w:rPr>
              <w:t>after</w:t>
            </w:r>
            <w:r w:rsidRPr="003737FC">
              <w:rPr>
                <w:sz w:val="20"/>
                <w:szCs w:val="20"/>
                <w:lang w:val="sr-Cyrl-CS"/>
              </w:rPr>
              <w:t xml:space="preserve"> </w:t>
            </w:r>
            <w:r w:rsidRPr="003737FC">
              <w:rPr>
                <w:sz w:val="20"/>
                <w:szCs w:val="20"/>
              </w:rPr>
              <w:t>consumption</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under</w:t>
            </w:r>
            <w:r w:rsidRPr="003737FC">
              <w:rPr>
                <w:sz w:val="20"/>
                <w:szCs w:val="20"/>
                <w:lang w:val="sr-Cyrl-CS"/>
              </w:rPr>
              <w:t>-</w:t>
            </w:r>
            <w:r w:rsidRPr="003737FC">
              <w:rPr>
                <w:sz w:val="20"/>
                <w:szCs w:val="20"/>
              </w:rPr>
              <w:t>cooked</w:t>
            </w:r>
            <w:r w:rsidRPr="003737FC">
              <w:rPr>
                <w:sz w:val="20"/>
                <w:szCs w:val="20"/>
                <w:lang w:val="sr-Cyrl-CS"/>
              </w:rPr>
              <w:t xml:space="preserve"> </w:t>
            </w:r>
            <w:r w:rsidRPr="003737FC">
              <w:rPr>
                <w:sz w:val="20"/>
                <w:szCs w:val="20"/>
              </w:rPr>
              <w:t>rabbit</w:t>
            </w:r>
            <w:r w:rsidRPr="003737FC">
              <w:rPr>
                <w:sz w:val="20"/>
                <w:szCs w:val="20"/>
                <w:lang w:val="sr-Cyrl-CS"/>
              </w:rPr>
              <w:t xml:space="preserve"> </w:t>
            </w:r>
            <w:r w:rsidRPr="003737FC">
              <w:rPr>
                <w:sz w:val="20"/>
                <w:szCs w:val="20"/>
              </w:rPr>
              <w:t>meat</w:t>
            </w:r>
            <w:r w:rsidRPr="003737FC">
              <w:rPr>
                <w:sz w:val="20"/>
                <w:szCs w:val="20"/>
                <w:lang w:val="sr-Cyrl-CS"/>
              </w:rPr>
              <w:t xml:space="preserve">. </w:t>
            </w:r>
            <w:r w:rsidRPr="003737FC">
              <w:rPr>
                <w:sz w:val="20"/>
                <w:szCs w:val="20"/>
              </w:rPr>
              <w:t>Scandinavian Journal of Infectious Diseases, 2011; 43: 977–981. IF - 1.722</w:t>
            </w:r>
          </w:p>
        </w:tc>
        <w:tc>
          <w:tcPr>
            <w:tcW w:w="794" w:type="dxa"/>
            <w:vAlign w:val="center"/>
          </w:tcPr>
          <w:p w:rsidR="00FD532D" w:rsidRPr="003737FC" w:rsidRDefault="00FD532D" w:rsidP="005018EB">
            <w:pPr>
              <w:jc w:val="center"/>
              <w:rPr>
                <w:sz w:val="20"/>
                <w:szCs w:val="20"/>
              </w:rPr>
            </w:pPr>
            <w:r w:rsidRPr="003737FC">
              <w:rPr>
                <w:sz w:val="20"/>
                <w:szCs w:val="20"/>
                <w:lang w:val="sr-Cyrl-CS"/>
              </w:rPr>
              <w:t>М 23</w:t>
            </w:r>
          </w:p>
        </w:tc>
      </w:tr>
      <w:tr w:rsidR="00FD532D" w:rsidRPr="003737FC">
        <w:trPr>
          <w:trHeight w:val="394"/>
        </w:trPr>
        <w:tc>
          <w:tcPr>
            <w:tcW w:w="538" w:type="dxa"/>
            <w:vAlign w:val="center"/>
          </w:tcPr>
          <w:p w:rsidR="00FD532D" w:rsidRPr="003737FC" w:rsidRDefault="00FD532D" w:rsidP="005018EB">
            <w:pPr>
              <w:jc w:val="center"/>
              <w:rPr>
                <w:sz w:val="20"/>
                <w:szCs w:val="20"/>
                <w:lang w:val="sr-Cyrl-CS"/>
              </w:rPr>
            </w:pPr>
            <w:r w:rsidRPr="003737FC">
              <w:rPr>
                <w:sz w:val="20"/>
                <w:szCs w:val="20"/>
                <w:lang w:val="sr-Cyrl-CS"/>
              </w:rPr>
              <w:t>9.</w:t>
            </w:r>
          </w:p>
        </w:tc>
        <w:tc>
          <w:tcPr>
            <w:tcW w:w="8928" w:type="dxa"/>
            <w:gridSpan w:val="9"/>
          </w:tcPr>
          <w:p w:rsidR="00FD532D" w:rsidRPr="003737FC" w:rsidRDefault="00FD532D" w:rsidP="005018EB">
            <w:pPr>
              <w:jc w:val="both"/>
              <w:rPr>
                <w:sz w:val="20"/>
                <w:szCs w:val="20"/>
                <w:lang w:val="sr-Cyrl-CS"/>
              </w:rPr>
            </w:pPr>
            <w:r w:rsidRPr="003737FC">
              <w:rPr>
                <w:sz w:val="20"/>
                <w:szCs w:val="20"/>
              </w:rPr>
              <w:t>Lako</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Potkonjak</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Balzer</w:t>
            </w:r>
            <w:r w:rsidRPr="003737FC">
              <w:rPr>
                <w:sz w:val="20"/>
                <w:szCs w:val="20"/>
                <w:lang w:val="sr-Cyrl-CS"/>
              </w:rPr>
              <w:t xml:space="preserve"> </w:t>
            </w:r>
            <w:r w:rsidRPr="003737FC">
              <w:rPr>
                <w:sz w:val="20"/>
                <w:szCs w:val="20"/>
              </w:rPr>
              <w:t>J</w:t>
            </w:r>
            <w:r w:rsidRPr="003737FC">
              <w:rPr>
                <w:sz w:val="20"/>
                <w:szCs w:val="20"/>
                <w:lang w:val="sr-Cyrl-CS"/>
              </w:rPr>
              <w:t>., Č</w:t>
            </w:r>
            <w:r w:rsidRPr="003737FC">
              <w:rPr>
                <w:sz w:val="20"/>
                <w:szCs w:val="20"/>
              </w:rPr>
              <w:t>anak</w:t>
            </w:r>
            <w:r w:rsidRPr="003737FC">
              <w:rPr>
                <w:sz w:val="20"/>
                <w:szCs w:val="20"/>
                <w:lang w:val="sr-Cyrl-CS"/>
              </w:rPr>
              <w:t xml:space="preserve"> </w:t>
            </w:r>
            <w:r w:rsidRPr="003737FC">
              <w:rPr>
                <w:sz w:val="20"/>
                <w:szCs w:val="20"/>
              </w:rPr>
              <w:t>G</w:t>
            </w:r>
            <w:r w:rsidRPr="003737FC">
              <w:rPr>
                <w:sz w:val="20"/>
                <w:szCs w:val="20"/>
                <w:lang w:val="sr-Cyrl-CS"/>
              </w:rPr>
              <w:t xml:space="preserve">., </w:t>
            </w:r>
            <w:r w:rsidRPr="003737FC">
              <w:rPr>
                <w:sz w:val="20"/>
                <w:szCs w:val="20"/>
              </w:rPr>
              <w:t>Doder</w:t>
            </w:r>
            <w:r w:rsidRPr="003737FC">
              <w:rPr>
                <w:sz w:val="20"/>
                <w:szCs w:val="20"/>
                <w:lang w:val="sr-Cyrl-CS"/>
              </w:rPr>
              <w:t xml:space="preserve"> </w:t>
            </w:r>
            <w:r w:rsidRPr="003737FC">
              <w:rPr>
                <w:sz w:val="20"/>
                <w:szCs w:val="20"/>
              </w:rPr>
              <w:t>R</w:t>
            </w:r>
            <w:r w:rsidRPr="003737FC">
              <w:rPr>
                <w:sz w:val="20"/>
                <w:szCs w:val="20"/>
                <w:lang w:val="sr-Cyrl-CS"/>
              </w:rPr>
              <w:t xml:space="preserve">., </w:t>
            </w:r>
            <w:r w:rsidRPr="003737FC">
              <w:rPr>
                <w:sz w:val="20"/>
                <w:szCs w:val="20"/>
              </w:rPr>
              <w:t>Topalski</w:t>
            </w:r>
            <w:r w:rsidRPr="003737FC">
              <w:rPr>
                <w:sz w:val="20"/>
                <w:szCs w:val="20"/>
                <w:lang w:val="sr-Cyrl-CS"/>
              </w:rPr>
              <w:t xml:space="preserve"> </w:t>
            </w:r>
            <w:r w:rsidRPr="003737FC">
              <w:rPr>
                <w:sz w:val="20"/>
                <w:szCs w:val="20"/>
              </w:rPr>
              <w:t>B</w:t>
            </w:r>
            <w:r w:rsidRPr="003737FC">
              <w:rPr>
                <w:sz w:val="20"/>
                <w:szCs w:val="20"/>
                <w:lang w:val="sr-Cyrl-CS"/>
              </w:rPr>
              <w:t xml:space="preserve">., </w:t>
            </w:r>
            <w:r w:rsidRPr="003737FC">
              <w:rPr>
                <w:sz w:val="20"/>
                <w:szCs w:val="20"/>
              </w:rPr>
              <w:t>Stevan</w:t>
            </w:r>
            <w:r w:rsidRPr="003737FC">
              <w:rPr>
                <w:sz w:val="20"/>
                <w:szCs w:val="20"/>
                <w:lang w:val="sr-Cyrl-CS"/>
              </w:rPr>
              <w:t>č</w:t>
            </w:r>
            <w:r w:rsidRPr="003737FC">
              <w:rPr>
                <w:sz w:val="20"/>
                <w:szCs w:val="20"/>
              </w:rPr>
              <w:t>evi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sz w:val="20"/>
                <w:szCs w:val="20"/>
              </w:rPr>
              <w:t>Stevan</w:t>
            </w:r>
            <w:r w:rsidRPr="003737FC">
              <w:rPr>
                <w:sz w:val="20"/>
                <w:szCs w:val="20"/>
                <w:lang w:val="sr-Cyrl-CS"/>
              </w:rPr>
              <w:t>č</w:t>
            </w:r>
            <w:r w:rsidRPr="003737FC">
              <w:rPr>
                <w:sz w:val="20"/>
                <w:szCs w:val="20"/>
              </w:rPr>
              <w:t>evi</w:t>
            </w:r>
            <w:r w:rsidRPr="003737FC">
              <w:rPr>
                <w:sz w:val="20"/>
                <w:szCs w:val="20"/>
                <w:lang w:val="sr-Cyrl-CS"/>
              </w:rPr>
              <w:t xml:space="preserve">ć </w:t>
            </w:r>
            <w:r w:rsidRPr="003737FC">
              <w:rPr>
                <w:sz w:val="20"/>
                <w:szCs w:val="20"/>
              </w:rPr>
              <w:t>O</w:t>
            </w:r>
            <w:r w:rsidRPr="003737FC">
              <w:rPr>
                <w:sz w:val="20"/>
                <w:szCs w:val="20"/>
                <w:lang w:val="sr-Cyrl-CS"/>
              </w:rPr>
              <w:t xml:space="preserve">. </w:t>
            </w:r>
            <w:r w:rsidRPr="003737FC">
              <w:rPr>
                <w:sz w:val="20"/>
                <w:szCs w:val="20"/>
              </w:rPr>
              <w:t>First</w:t>
            </w:r>
            <w:r w:rsidRPr="003737FC">
              <w:rPr>
                <w:sz w:val="20"/>
                <w:szCs w:val="20"/>
                <w:lang w:val="sr-Cyrl-CS"/>
              </w:rPr>
              <w:t xml:space="preserve"> </w:t>
            </w:r>
            <w:r w:rsidRPr="003737FC">
              <w:rPr>
                <w:sz w:val="20"/>
                <w:szCs w:val="20"/>
              </w:rPr>
              <w:t>report</w:t>
            </w:r>
            <w:r w:rsidRPr="003737FC">
              <w:rPr>
                <w:sz w:val="20"/>
                <w:szCs w:val="20"/>
                <w:lang w:val="sr-Cyrl-CS"/>
              </w:rPr>
              <w:t xml:space="preserve"> </w:t>
            </w:r>
            <w:r w:rsidRPr="003737FC">
              <w:rPr>
                <w:sz w:val="20"/>
                <w:szCs w:val="20"/>
              </w:rPr>
              <w:t>about</w:t>
            </w:r>
            <w:r w:rsidRPr="003737FC">
              <w:rPr>
                <w:sz w:val="20"/>
                <w:szCs w:val="20"/>
                <w:lang w:val="sr-Cyrl-CS"/>
              </w:rPr>
              <w:t xml:space="preserve"> </w:t>
            </w:r>
            <w:r w:rsidRPr="003737FC">
              <w:rPr>
                <w:sz w:val="20"/>
                <w:szCs w:val="20"/>
              </w:rPr>
              <w:t>canine</w:t>
            </w:r>
            <w:r w:rsidRPr="003737FC">
              <w:rPr>
                <w:sz w:val="20"/>
                <w:szCs w:val="20"/>
                <w:lang w:val="sr-Cyrl-CS"/>
              </w:rPr>
              <w:t xml:space="preserve"> </w:t>
            </w:r>
            <w:r w:rsidRPr="003737FC">
              <w:rPr>
                <w:sz w:val="20"/>
                <w:szCs w:val="20"/>
              </w:rPr>
              <w:t>infections</w:t>
            </w:r>
            <w:r w:rsidRPr="003737FC">
              <w:rPr>
                <w:sz w:val="20"/>
                <w:szCs w:val="20"/>
                <w:lang w:val="sr-Cyrl-CS"/>
              </w:rPr>
              <w:t xml:space="preserve"> </w:t>
            </w:r>
            <w:r w:rsidRPr="003737FC">
              <w:rPr>
                <w:sz w:val="20"/>
                <w:szCs w:val="20"/>
              </w:rPr>
              <w:t>with</w:t>
            </w:r>
            <w:r w:rsidRPr="003737FC">
              <w:rPr>
                <w:sz w:val="20"/>
                <w:szCs w:val="20"/>
                <w:lang w:val="sr-Cyrl-CS"/>
              </w:rPr>
              <w:t xml:space="preserve"> </w:t>
            </w:r>
            <w:r w:rsidRPr="003737FC">
              <w:rPr>
                <w:sz w:val="20"/>
                <w:szCs w:val="20"/>
              </w:rPr>
              <w:t>Candidatus</w:t>
            </w:r>
            <w:r w:rsidRPr="003737FC">
              <w:rPr>
                <w:sz w:val="20"/>
                <w:szCs w:val="20"/>
                <w:lang w:val="sr-Cyrl-CS"/>
              </w:rPr>
              <w:t xml:space="preserve"> </w:t>
            </w:r>
            <w:r w:rsidRPr="003737FC">
              <w:rPr>
                <w:sz w:val="20"/>
                <w:szCs w:val="20"/>
              </w:rPr>
              <w:t>Mycoplasma</w:t>
            </w:r>
            <w:r w:rsidRPr="003737FC">
              <w:rPr>
                <w:sz w:val="20"/>
                <w:szCs w:val="20"/>
                <w:lang w:val="sr-Cyrl-CS"/>
              </w:rPr>
              <w:t xml:space="preserve"> </w:t>
            </w:r>
            <w:r w:rsidRPr="003737FC">
              <w:rPr>
                <w:sz w:val="20"/>
                <w:szCs w:val="20"/>
              </w:rPr>
              <w:t>haematoparvum</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Serbia</w:t>
            </w:r>
            <w:r w:rsidRPr="003737FC">
              <w:rPr>
                <w:sz w:val="20"/>
                <w:szCs w:val="20"/>
                <w:lang w:val="sr-Cyrl-CS"/>
              </w:rPr>
              <w:t xml:space="preserve">. </w:t>
            </w:r>
            <w:r w:rsidRPr="003737FC">
              <w:rPr>
                <w:sz w:val="20"/>
                <w:szCs w:val="20"/>
              </w:rPr>
              <w:t>Acta veterinaria, 2010, 60(5-6):507-512. IF – 0.169</w:t>
            </w:r>
          </w:p>
        </w:tc>
        <w:tc>
          <w:tcPr>
            <w:tcW w:w="794" w:type="dxa"/>
            <w:vAlign w:val="center"/>
          </w:tcPr>
          <w:p w:rsidR="00FD532D" w:rsidRPr="003737FC" w:rsidRDefault="00FD532D" w:rsidP="005018EB">
            <w:pPr>
              <w:jc w:val="center"/>
              <w:rPr>
                <w:sz w:val="20"/>
                <w:szCs w:val="20"/>
              </w:rPr>
            </w:pPr>
            <w:r w:rsidRPr="003737FC">
              <w:rPr>
                <w:sz w:val="20"/>
                <w:szCs w:val="20"/>
                <w:lang w:val="sr-Cyrl-CS"/>
              </w:rPr>
              <w:t>М 23</w:t>
            </w:r>
          </w:p>
        </w:tc>
      </w:tr>
      <w:tr w:rsidR="00FD532D" w:rsidRPr="003737FC">
        <w:trPr>
          <w:trHeight w:val="149"/>
        </w:trPr>
        <w:tc>
          <w:tcPr>
            <w:tcW w:w="538" w:type="dxa"/>
            <w:vAlign w:val="center"/>
          </w:tcPr>
          <w:p w:rsidR="00FD532D" w:rsidRPr="003737FC" w:rsidRDefault="00FD532D" w:rsidP="005018EB">
            <w:pPr>
              <w:jc w:val="center"/>
              <w:rPr>
                <w:sz w:val="20"/>
                <w:szCs w:val="20"/>
                <w:lang w:val="sr-Cyrl-CS"/>
              </w:rPr>
            </w:pPr>
            <w:r w:rsidRPr="003737FC">
              <w:rPr>
                <w:sz w:val="20"/>
                <w:szCs w:val="20"/>
                <w:lang w:val="sr-Cyrl-CS"/>
              </w:rPr>
              <w:t>10.</w:t>
            </w:r>
          </w:p>
        </w:tc>
        <w:tc>
          <w:tcPr>
            <w:tcW w:w="8928" w:type="dxa"/>
            <w:gridSpan w:val="9"/>
          </w:tcPr>
          <w:p w:rsidR="00FD532D" w:rsidRPr="003737FC" w:rsidRDefault="00FD532D" w:rsidP="005018EB">
            <w:pPr>
              <w:jc w:val="both"/>
              <w:rPr>
                <w:b/>
                <w:bCs/>
                <w:sz w:val="20"/>
                <w:szCs w:val="20"/>
              </w:rPr>
            </w:pPr>
            <w:r w:rsidRPr="003737FC">
              <w:rPr>
                <w:sz w:val="20"/>
                <w:szCs w:val="20"/>
              </w:rPr>
              <w:t>Cirkovi</w:t>
            </w:r>
            <w:r w:rsidRPr="003737FC">
              <w:rPr>
                <w:sz w:val="20"/>
                <w:szCs w:val="20"/>
                <w:lang w:val="sr-Cyrl-CS"/>
              </w:rPr>
              <w:t xml:space="preserve">ć </w:t>
            </w:r>
            <w:r w:rsidRPr="003737FC">
              <w:rPr>
                <w:sz w:val="20"/>
                <w:szCs w:val="20"/>
              </w:rPr>
              <w:t>M</w:t>
            </w:r>
            <w:r w:rsidRPr="003737FC">
              <w:rPr>
                <w:sz w:val="20"/>
                <w:szCs w:val="20"/>
                <w:lang w:val="sr-Cyrl-CS"/>
              </w:rPr>
              <w:t xml:space="preserve">., </w:t>
            </w:r>
            <w:r w:rsidRPr="003737FC">
              <w:rPr>
                <w:sz w:val="20"/>
                <w:szCs w:val="20"/>
              </w:rPr>
              <w:t>Milosevic</w:t>
            </w:r>
            <w:r w:rsidRPr="003737FC">
              <w:rPr>
                <w:sz w:val="20"/>
                <w:szCs w:val="20"/>
                <w:lang w:val="sr-Cyrl-CS"/>
              </w:rPr>
              <w:t xml:space="preserve"> </w:t>
            </w:r>
            <w:r w:rsidRPr="003737FC">
              <w:rPr>
                <w:sz w:val="20"/>
                <w:szCs w:val="20"/>
              </w:rPr>
              <w:t>N</w:t>
            </w:r>
            <w:r w:rsidRPr="003737FC">
              <w:rPr>
                <w:sz w:val="20"/>
                <w:szCs w:val="20"/>
                <w:lang w:val="sr-Cyrl-CS"/>
              </w:rPr>
              <w:t xml:space="preserve">., </w:t>
            </w:r>
            <w:r w:rsidRPr="003737FC">
              <w:rPr>
                <w:sz w:val="20"/>
                <w:szCs w:val="20"/>
              </w:rPr>
              <w:t>Markovic</w:t>
            </w:r>
            <w:r w:rsidRPr="003737FC">
              <w:rPr>
                <w:sz w:val="20"/>
                <w:szCs w:val="20"/>
                <w:lang w:val="sr-Cyrl-CS"/>
              </w:rPr>
              <w:t xml:space="preserve"> </w:t>
            </w:r>
            <w:r w:rsidRPr="003737FC">
              <w:rPr>
                <w:sz w:val="20"/>
                <w:szCs w:val="20"/>
              </w:rPr>
              <w:t>M</w:t>
            </w:r>
            <w:r w:rsidRPr="003737FC">
              <w:rPr>
                <w:sz w:val="20"/>
                <w:szCs w:val="20"/>
                <w:lang w:val="sr-Cyrl-CS"/>
              </w:rPr>
              <w:t xml:space="preserve">., </w:t>
            </w:r>
            <w:r w:rsidRPr="003737FC">
              <w:rPr>
                <w:sz w:val="20"/>
                <w:szCs w:val="20"/>
              </w:rPr>
              <w:t>Potkonjak</w:t>
            </w:r>
            <w:r w:rsidRPr="003737FC">
              <w:rPr>
                <w:sz w:val="20"/>
                <w:szCs w:val="20"/>
                <w:lang w:val="sr-Cyrl-CS"/>
              </w:rPr>
              <w:t xml:space="preserve"> </w:t>
            </w:r>
            <w:r w:rsidRPr="003737FC">
              <w:rPr>
                <w:sz w:val="20"/>
                <w:szCs w:val="20"/>
              </w:rPr>
              <w:t>A</w:t>
            </w:r>
            <w:r w:rsidRPr="003737FC">
              <w:rPr>
                <w:sz w:val="20"/>
                <w:szCs w:val="20"/>
                <w:lang w:val="sr-Cyrl-CS"/>
              </w:rPr>
              <w:t xml:space="preserve">. </w:t>
            </w:r>
            <w:r w:rsidRPr="003737FC">
              <w:rPr>
                <w:sz w:val="20"/>
                <w:szCs w:val="20"/>
              </w:rPr>
              <w:t>Brain</w:t>
            </w:r>
            <w:r w:rsidRPr="003737FC">
              <w:rPr>
                <w:sz w:val="20"/>
                <w:szCs w:val="20"/>
                <w:lang w:val="sr-Cyrl-CS"/>
              </w:rPr>
              <w:t xml:space="preserve"> </w:t>
            </w:r>
            <w:r w:rsidRPr="003737FC">
              <w:rPr>
                <w:sz w:val="20"/>
                <w:szCs w:val="20"/>
              </w:rPr>
              <w:t>myxoboliasis</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common</w:t>
            </w:r>
            <w:r w:rsidRPr="003737FC">
              <w:rPr>
                <w:sz w:val="20"/>
                <w:szCs w:val="20"/>
                <w:lang w:val="sr-Cyrl-CS"/>
              </w:rPr>
              <w:t xml:space="preserve"> </w:t>
            </w:r>
            <w:r w:rsidRPr="003737FC">
              <w:rPr>
                <w:sz w:val="20"/>
                <w:szCs w:val="20"/>
              </w:rPr>
              <w:t>carp</w:t>
            </w:r>
            <w:r w:rsidRPr="003737FC">
              <w:rPr>
                <w:sz w:val="20"/>
                <w:szCs w:val="20"/>
                <w:lang w:val="sr-Cyrl-CS"/>
              </w:rPr>
              <w:t xml:space="preserve">, </w:t>
            </w:r>
            <w:r w:rsidRPr="003737FC">
              <w:rPr>
                <w:sz w:val="20"/>
                <w:szCs w:val="20"/>
              </w:rPr>
              <w:t>Bulgarian</w:t>
            </w:r>
            <w:r w:rsidRPr="003737FC">
              <w:rPr>
                <w:sz w:val="20"/>
                <w:szCs w:val="20"/>
                <w:lang w:val="sr-Cyrl-CS"/>
              </w:rPr>
              <w:t xml:space="preserve"> </w:t>
            </w:r>
            <w:r w:rsidRPr="003737FC">
              <w:rPr>
                <w:sz w:val="20"/>
                <w:szCs w:val="20"/>
              </w:rPr>
              <w:t>Journal</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Agricultural</w:t>
            </w:r>
            <w:r w:rsidRPr="003737FC">
              <w:rPr>
                <w:sz w:val="20"/>
                <w:szCs w:val="20"/>
                <w:lang w:val="sr-Cyrl-CS"/>
              </w:rPr>
              <w:t xml:space="preserve"> </w:t>
            </w:r>
            <w:r w:rsidRPr="003737FC">
              <w:rPr>
                <w:sz w:val="20"/>
                <w:szCs w:val="20"/>
              </w:rPr>
              <w:t>Science</w:t>
            </w:r>
            <w:r w:rsidRPr="003737FC">
              <w:rPr>
                <w:sz w:val="20"/>
                <w:szCs w:val="20"/>
                <w:lang w:val="sr-Cyrl-CS"/>
              </w:rPr>
              <w:t xml:space="preserve">, 2010, 16(3):263-265. </w:t>
            </w:r>
            <w:r w:rsidRPr="003737FC">
              <w:rPr>
                <w:sz w:val="20"/>
                <w:szCs w:val="20"/>
              </w:rPr>
              <w:t>IF – 0.153</w:t>
            </w:r>
          </w:p>
        </w:tc>
        <w:tc>
          <w:tcPr>
            <w:tcW w:w="794" w:type="dxa"/>
            <w:vAlign w:val="center"/>
          </w:tcPr>
          <w:p w:rsidR="00FD532D" w:rsidRPr="003737FC" w:rsidRDefault="00FD532D" w:rsidP="005018EB">
            <w:pPr>
              <w:jc w:val="center"/>
              <w:rPr>
                <w:sz w:val="20"/>
                <w:szCs w:val="20"/>
                <w:lang w:val="sr-Cyrl-CS"/>
              </w:rPr>
            </w:pPr>
            <w:r w:rsidRPr="003737FC">
              <w:rPr>
                <w:sz w:val="20"/>
                <w:szCs w:val="20"/>
                <w:lang w:val="sr-Cyrl-CS"/>
              </w:rPr>
              <w:t>М 23</w:t>
            </w:r>
          </w:p>
        </w:tc>
      </w:tr>
      <w:tr w:rsidR="00FD532D" w:rsidRPr="003737FC">
        <w:tc>
          <w:tcPr>
            <w:tcW w:w="10260" w:type="dxa"/>
            <w:gridSpan w:val="11"/>
          </w:tcPr>
          <w:p w:rsidR="00FD532D" w:rsidRPr="003737FC" w:rsidRDefault="00FD532D" w:rsidP="001E7885">
            <w:pPr>
              <w:rPr>
                <w:sz w:val="20"/>
                <w:szCs w:val="20"/>
                <w:lang w:val="sr-Cyrl-CS"/>
              </w:rPr>
            </w:pPr>
            <w:r w:rsidRPr="003737FC">
              <w:rPr>
                <w:b/>
                <w:bCs/>
                <w:sz w:val="20"/>
                <w:szCs w:val="20"/>
              </w:rPr>
              <w:t>Collective data on teacher’s scientific activity</w:t>
            </w:r>
          </w:p>
        </w:tc>
      </w:tr>
      <w:tr w:rsidR="00FD532D" w:rsidRPr="003737FC">
        <w:tc>
          <w:tcPr>
            <w:tcW w:w="4421" w:type="dxa"/>
            <w:gridSpan w:val="4"/>
          </w:tcPr>
          <w:p w:rsidR="00FD532D" w:rsidRPr="003737FC" w:rsidRDefault="00FD532D" w:rsidP="001E7885">
            <w:pPr>
              <w:rPr>
                <w:sz w:val="20"/>
                <w:szCs w:val="20"/>
                <w:lang w:val="sr-Cyrl-CS"/>
              </w:rPr>
            </w:pPr>
            <w:r w:rsidRPr="003737FC">
              <w:rPr>
                <w:sz w:val="20"/>
                <w:szCs w:val="20"/>
              </w:rPr>
              <w:t xml:space="preserve">Citation number without self-citations </w:t>
            </w:r>
          </w:p>
        </w:tc>
        <w:tc>
          <w:tcPr>
            <w:tcW w:w="5839" w:type="dxa"/>
            <w:gridSpan w:val="7"/>
          </w:tcPr>
          <w:p w:rsidR="00FD532D" w:rsidRPr="005018EB" w:rsidRDefault="00FD532D" w:rsidP="001E7885">
            <w:pPr>
              <w:rPr>
                <w:b/>
                <w:bCs/>
                <w:sz w:val="20"/>
                <w:szCs w:val="20"/>
                <w:lang w:val="sr-Latn-CS"/>
              </w:rPr>
            </w:pPr>
            <w:r w:rsidRPr="005018EB">
              <w:rPr>
                <w:b/>
                <w:bCs/>
                <w:sz w:val="20"/>
                <w:szCs w:val="20"/>
                <w:lang w:val="sr-Latn-CS"/>
              </w:rPr>
              <w:t>3</w:t>
            </w:r>
          </w:p>
        </w:tc>
      </w:tr>
      <w:tr w:rsidR="00FD532D" w:rsidRPr="003737FC">
        <w:tc>
          <w:tcPr>
            <w:tcW w:w="4421" w:type="dxa"/>
            <w:gridSpan w:val="4"/>
          </w:tcPr>
          <w:p w:rsidR="00FD532D" w:rsidRPr="003737FC" w:rsidRDefault="00FD532D" w:rsidP="001E7885">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839" w:type="dxa"/>
            <w:gridSpan w:val="7"/>
          </w:tcPr>
          <w:p w:rsidR="00FD532D" w:rsidRPr="005018EB" w:rsidRDefault="00FD532D" w:rsidP="001E7885">
            <w:pPr>
              <w:rPr>
                <w:b/>
                <w:bCs/>
                <w:sz w:val="20"/>
                <w:szCs w:val="20"/>
                <w:lang w:val="sr-Latn-CS"/>
              </w:rPr>
            </w:pPr>
            <w:r w:rsidRPr="005018EB">
              <w:rPr>
                <w:b/>
                <w:bCs/>
                <w:sz w:val="20"/>
                <w:szCs w:val="20"/>
                <w:lang w:val="sr-Latn-CS"/>
              </w:rPr>
              <w:t>15</w:t>
            </w:r>
          </w:p>
        </w:tc>
      </w:tr>
      <w:tr w:rsidR="00FD532D" w:rsidRPr="003737FC">
        <w:tc>
          <w:tcPr>
            <w:tcW w:w="4421" w:type="dxa"/>
            <w:gridSpan w:val="4"/>
          </w:tcPr>
          <w:p w:rsidR="00FD532D" w:rsidRPr="003737FC" w:rsidRDefault="00FD532D" w:rsidP="001E7885">
            <w:pPr>
              <w:rPr>
                <w:sz w:val="20"/>
                <w:szCs w:val="20"/>
                <w:lang w:val="sr-Cyrl-CS"/>
              </w:rPr>
            </w:pPr>
            <w:r w:rsidRPr="003737FC">
              <w:rPr>
                <w:sz w:val="20"/>
                <w:szCs w:val="20"/>
              </w:rPr>
              <w:t xml:space="preserve">Current project participation </w:t>
            </w:r>
          </w:p>
        </w:tc>
        <w:tc>
          <w:tcPr>
            <w:tcW w:w="3154" w:type="dxa"/>
            <w:gridSpan w:val="4"/>
          </w:tcPr>
          <w:p w:rsidR="00FD532D" w:rsidRPr="003737FC" w:rsidRDefault="00FD532D" w:rsidP="001E7885">
            <w:pPr>
              <w:rPr>
                <w:sz w:val="20"/>
                <w:szCs w:val="20"/>
              </w:rPr>
            </w:pPr>
            <w:r w:rsidRPr="003737FC">
              <w:rPr>
                <w:sz w:val="20"/>
                <w:szCs w:val="20"/>
              </w:rPr>
              <w:t xml:space="preserve">National </w:t>
            </w:r>
            <w:r>
              <w:rPr>
                <w:sz w:val="20"/>
                <w:szCs w:val="20"/>
              </w:rPr>
              <w:t xml:space="preserve">  </w:t>
            </w:r>
            <w:r w:rsidRPr="005018EB">
              <w:rPr>
                <w:b/>
                <w:bCs/>
                <w:sz w:val="20"/>
                <w:szCs w:val="20"/>
              </w:rPr>
              <w:t>2</w:t>
            </w:r>
          </w:p>
        </w:tc>
        <w:tc>
          <w:tcPr>
            <w:tcW w:w="2685" w:type="dxa"/>
            <w:gridSpan w:val="3"/>
          </w:tcPr>
          <w:p w:rsidR="00FD532D" w:rsidRPr="003737FC" w:rsidRDefault="00FD532D" w:rsidP="001E7885">
            <w:pPr>
              <w:rPr>
                <w:sz w:val="20"/>
                <w:szCs w:val="20"/>
              </w:rPr>
            </w:pPr>
            <w:r w:rsidRPr="003737FC">
              <w:rPr>
                <w:sz w:val="20"/>
                <w:szCs w:val="20"/>
              </w:rPr>
              <w:t xml:space="preserve">International </w:t>
            </w:r>
            <w:r>
              <w:rPr>
                <w:sz w:val="20"/>
                <w:szCs w:val="20"/>
              </w:rPr>
              <w:t xml:space="preserve"> </w:t>
            </w:r>
            <w:r w:rsidRPr="005018EB">
              <w:rPr>
                <w:b/>
                <w:bCs/>
                <w:sz w:val="20"/>
                <w:szCs w:val="20"/>
              </w:rPr>
              <w:t>1</w:t>
            </w:r>
          </w:p>
        </w:tc>
      </w:tr>
      <w:tr w:rsidR="00FD532D" w:rsidRPr="003737FC">
        <w:tc>
          <w:tcPr>
            <w:tcW w:w="10260" w:type="dxa"/>
            <w:gridSpan w:val="11"/>
          </w:tcPr>
          <w:p w:rsidR="00FD532D" w:rsidRPr="005018EB" w:rsidRDefault="00FD532D" w:rsidP="001E7885">
            <w:pPr>
              <w:rPr>
                <w:sz w:val="16"/>
                <w:szCs w:val="16"/>
                <w:lang w:val="sr-Cyrl-CS"/>
              </w:rPr>
            </w:pPr>
            <w:r w:rsidRPr="005018EB">
              <w:rPr>
                <w:sz w:val="16"/>
                <w:szCs w:val="16"/>
              </w:rPr>
              <w:t>Specialization:</w:t>
            </w:r>
            <w:r w:rsidRPr="005018EB">
              <w:rPr>
                <w:sz w:val="16"/>
                <w:szCs w:val="16"/>
                <w:lang w:val="sr-Cyrl-CS"/>
              </w:rPr>
              <w:t xml:space="preserve"> United States Department of Agriculture, Agricultural Research Service, Food and Feed Safety Research Unit, College Station, Texas, USA, dva meseca 2011.</w:t>
            </w:r>
            <w:r w:rsidRPr="005018EB">
              <w:rPr>
                <w:sz w:val="16"/>
                <w:szCs w:val="16"/>
                <w:lang w:val="sr-Latn-CS"/>
              </w:rPr>
              <w:t xml:space="preserve"> </w:t>
            </w:r>
          </w:p>
        </w:tc>
      </w:tr>
      <w:tr w:rsidR="00FD532D" w:rsidRPr="003737FC">
        <w:trPr>
          <w:trHeight w:val="386"/>
        </w:trPr>
        <w:tc>
          <w:tcPr>
            <w:tcW w:w="10260" w:type="dxa"/>
            <w:gridSpan w:val="11"/>
          </w:tcPr>
          <w:p w:rsidR="00FD532D" w:rsidRPr="005018EB" w:rsidRDefault="00FD532D" w:rsidP="001E7885">
            <w:pPr>
              <w:rPr>
                <w:sz w:val="16"/>
                <w:szCs w:val="16"/>
              </w:rPr>
            </w:pPr>
            <w:r w:rsidRPr="005018EB">
              <w:rPr>
                <w:sz w:val="16"/>
                <w:szCs w:val="16"/>
              </w:rPr>
              <w:t>Other relevant information: Completed Distance-learning course (On-Line): Principles of Epidemiology, USDA and ISU, Iowa, USA, duration 15 weeks, 09.01.-04.05.2012.</w:t>
            </w:r>
          </w:p>
        </w:tc>
      </w:tr>
    </w:tbl>
    <w:p w:rsidR="00FD532D" w:rsidRPr="003737FC" w:rsidRDefault="00FD532D" w:rsidP="00FA517B">
      <w:pPr>
        <w:widowControl w:val="0"/>
        <w:autoSpaceDE w:val="0"/>
        <w:autoSpaceDN w:val="0"/>
        <w:adjustRightInd w:val="0"/>
        <w:rPr>
          <w:sz w:val="20"/>
          <w:szCs w:val="20"/>
        </w:rPr>
      </w:pPr>
    </w:p>
    <w:p w:rsidR="00FD532D" w:rsidRPr="00400F83" w:rsidRDefault="00FD532D" w:rsidP="001E7885">
      <w:pPr>
        <w:widowControl w:val="0"/>
        <w:autoSpaceDE w:val="0"/>
        <w:autoSpaceDN w:val="0"/>
        <w:adjustRightInd w:val="0"/>
        <w:rPr>
          <w:b/>
          <w:bCs/>
          <w:sz w:val="20"/>
          <w:szCs w:val="20"/>
          <w:u w:val="single"/>
          <w:lang w:val="sr-Cyrl-CS"/>
        </w:rPr>
      </w:pPr>
      <w:r w:rsidRPr="003737FC">
        <w:rPr>
          <w:sz w:val="20"/>
          <w:szCs w:val="20"/>
        </w:rPr>
        <w:br w:type="page"/>
      </w:r>
    </w:p>
    <w:tbl>
      <w:tblPr>
        <w:tblW w:w="50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30"/>
        <w:gridCol w:w="755"/>
        <w:gridCol w:w="1472"/>
        <w:gridCol w:w="60"/>
        <w:gridCol w:w="2034"/>
        <w:gridCol w:w="426"/>
        <w:gridCol w:w="25"/>
        <w:gridCol w:w="1595"/>
        <w:gridCol w:w="834"/>
        <w:gridCol w:w="794"/>
      </w:tblGrid>
      <w:tr w:rsidR="00FD532D" w:rsidRPr="003737FC">
        <w:tc>
          <w:tcPr>
            <w:tcW w:w="3020" w:type="dxa"/>
            <w:gridSpan w:val="3"/>
          </w:tcPr>
          <w:p w:rsidR="00FD532D" w:rsidRPr="003737FC" w:rsidRDefault="00FD532D" w:rsidP="001E7885">
            <w:pPr>
              <w:rPr>
                <w:b/>
                <w:bCs/>
                <w:sz w:val="20"/>
                <w:szCs w:val="20"/>
                <w:lang w:val="sr-Cyrl-CS"/>
              </w:rPr>
            </w:pPr>
            <w:r w:rsidRPr="003737FC">
              <w:rPr>
                <w:b/>
                <w:bCs/>
                <w:sz w:val="20"/>
                <w:szCs w:val="20"/>
              </w:rPr>
              <w:t>Surname, middle initial, name</w:t>
            </w:r>
          </w:p>
        </w:tc>
        <w:tc>
          <w:tcPr>
            <w:tcW w:w="7239" w:type="dxa"/>
            <w:gridSpan w:val="8"/>
          </w:tcPr>
          <w:p w:rsidR="00FD532D" w:rsidRPr="00680860" w:rsidRDefault="00FD532D" w:rsidP="001E7885">
            <w:pPr>
              <w:rPr>
                <w:b/>
                <w:bCs/>
                <w:sz w:val="20"/>
                <w:szCs w:val="20"/>
              </w:rPr>
            </w:pPr>
            <w:r w:rsidRPr="00680860">
              <w:rPr>
                <w:b/>
                <w:bCs/>
                <w:sz w:val="20"/>
                <w:szCs w:val="20"/>
              </w:rPr>
              <w:t>SAVI</w:t>
            </w:r>
            <w:r>
              <w:rPr>
                <w:b/>
                <w:bCs/>
                <w:sz w:val="20"/>
                <w:szCs w:val="20"/>
              </w:rPr>
              <w:t>Ć</w:t>
            </w:r>
            <w:r w:rsidRPr="00680860">
              <w:rPr>
                <w:b/>
                <w:bCs/>
                <w:sz w:val="20"/>
                <w:szCs w:val="20"/>
              </w:rPr>
              <w:t xml:space="preserve"> M</w:t>
            </w:r>
            <w:r>
              <w:rPr>
                <w:b/>
                <w:bCs/>
                <w:sz w:val="20"/>
                <w:szCs w:val="20"/>
              </w:rPr>
              <w:t>.</w:t>
            </w:r>
            <w:r w:rsidRPr="00680860">
              <w:rPr>
                <w:b/>
                <w:bCs/>
                <w:sz w:val="20"/>
                <w:szCs w:val="20"/>
              </w:rPr>
              <w:t xml:space="preserve"> BO</w:t>
            </w:r>
            <w:r>
              <w:rPr>
                <w:b/>
                <w:bCs/>
                <w:sz w:val="20"/>
                <w:szCs w:val="20"/>
              </w:rPr>
              <w:t>Ž</w:t>
            </w:r>
            <w:r w:rsidRPr="00680860">
              <w:rPr>
                <w:b/>
                <w:bCs/>
                <w:sz w:val="20"/>
                <w:szCs w:val="20"/>
              </w:rPr>
              <w:t>IDAR</w:t>
            </w:r>
          </w:p>
        </w:tc>
      </w:tr>
      <w:tr w:rsidR="00FD532D" w:rsidRPr="003737FC">
        <w:tc>
          <w:tcPr>
            <w:tcW w:w="3020" w:type="dxa"/>
            <w:gridSpan w:val="3"/>
          </w:tcPr>
          <w:p w:rsidR="00FD532D" w:rsidRPr="003737FC" w:rsidRDefault="00FD532D" w:rsidP="001E7885">
            <w:pPr>
              <w:rPr>
                <w:sz w:val="20"/>
                <w:szCs w:val="20"/>
              </w:rPr>
            </w:pPr>
            <w:r w:rsidRPr="003737FC">
              <w:rPr>
                <w:b/>
                <w:bCs/>
                <w:sz w:val="20"/>
                <w:szCs w:val="20"/>
              </w:rPr>
              <w:t>Title</w:t>
            </w:r>
          </w:p>
        </w:tc>
        <w:tc>
          <w:tcPr>
            <w:tcW w:w="7239" w:type="dxa"/>
            <w:gridSpan w:val="8"/>
          </w:tcPr>
          <w:p w:rsidR="00FD532D" w:rsidRPr="003737FC" w:rsidRDefault="00FD532D" w:rsidP="001E7885">
            <w:pPr>
              <w:rPr>
                <w:sz w:val="20"/>
                <w:szCs w:val="20"/>
              </w:rPr>
            </w:pPr>
            <w:r w:rsidRPr="003737FC">
              <w:rPr>
                <w:sz w:val="20"/>
                <w:szCs w:val="20"/>
                <w:lang w:val="en-GB"/>
              </w:rPr>
              <w:t>Assistant professor</w:t>
            </w:r>
          </w:p>
        </w:tc>
      </w:tr>
      <w:tr w:rsidR="00FD532D" w:rsidRPr="003737FC">
        <w:tc>
          <w:tcPr>
            <w:tcW w:w="3020" w:type="dxa"/>
            <w:gridSpan w:val="3"/>
          </w:tcPr>
          <w:p w:rsidR="00FD532D" w:rsidRPr="003737FC" w:rsidRDefault="00FD532D" w:rsidP="001E7885">
            <w:pPr>
              <w:rPr>
                <w:sz w:val="20"/>
                <w:szCs w:val="20"/>
              </w:rPr>
            </w:pPr>
            <w:r w:rsidRPr="003737FC">
              <w:rPr>
                <w:b/>
                <w:bCs/>
                <w:sz w:val="20"/>
                <w:szCs w:val="20"/>
              </w:rPr>
              <w:t>Field of research</w:t>
            </w:r>
          </w:p>
        </w:tc>
        <w:tc>
          <w:tcPr>
            <w:tcW w:w="7239" w:type="dxa"/>
            <w:gridSpan w:val="8"/>
          </w:tcPr>
          <w:p w:rsidR="00FD532D" w:rsidRPr="003737FC" w:rsidRDefault="00FD532D" w:rsidP="001E7885">
            <w:pPr>
              <w:rPr>
                <w:sz w:val="20"/>
                <w:szCs w:val="20"/>
              </w:rPr>
            </w:pPr>
            <w:r w:rsidRPr="003737FC">
              <w:rPr>
                <w:sz w:val="20"/>
                <w:szCs w:val="20"/>
                <w:lang w:val="en-GB"/>
              </w:rPr>
              <w:t>Animal diseases and food hygiene</w:t>
            </w:r>
          </w:p>
        </w:tc>
      </w:tr>
      <w:tr w:rsidR="00FD532D" w:rsidRPr="003737FC">
        <w:tc>
          <w:tcPr>
            <w:tcW w:w="2265" w:type="dxa"/>
            <w:gridSpan w:val="2"/>
          </w:tcPr>
          <w:p w:rsidR="00FD532D" w:rsidRPr="003737FC" w:rsidRDefault="00FD532D" w:rsidP="001E7885">
            <w:pPr>
              <w:rPr>
                <w:sz w:val="20"/>
                <w:szCs w:val="20"/>
                <w:lang w:val="sr-Cyrl-CS"/>
              </w:rPr>
            </w:pPr>
            <w:r w:rsidRPr="003737FC">
              <w:rPr>
                <w:b/>
                <w:bCs/>
                <w:sz w:val="20"/>
                <w:szCs w:val="20"/>
              </w:rPr>
              <w:t>Academic career</w:t>
            </w:r>
          </w:p>
        </w:tc>
        <w:tc>
          <w:tcPr>
            <w:tcW w:w="755" w:type="dxa"/>
          </w:tcPr>
          <w:p w:rsidR="00FD532D" w:rsidRPr="003737FC" w:rsidRDefault="00FD532D" w:rsidP="001E7885">
            <w:pPr>
              <w:rPr>
                <w:sz w:val="20"/>
                <w:szCs w:val="20"/>
                <w:lang w:val="sr-Cyrl-CS"/>
              </w:rPr>
            </w:pPr>
            <w:r w:rsidRPr="003737FC">
              <w:rPr>
                <w:sz w:val="20"/>
                <w:szCs w:val="20"/>
              </w:rPr>
              <w:t>Year</w:t>
            </w:r>
            <w:r w:rsidRPr="003737FC">
              <w:rPr>
                <w:sz w:val="20"/>
                <w:szCs w:val="20"/>
                <w:lang w:val="sr-Cyrl-CS"/>
              </w:rPr>
              <w:t xml:space="preserve"> </w:t>
            </w:r>
          </w:p>
        </w:tc>
        <w:tc>
          <w:tcPr>
            <w:tcW w:w="3566" w:type="dxa"/>
            <w:gridSpan w:val="3"/>
          </w:tcPr>
          <w:p w:rsidR="00FD532D" w:rsidRPr="003737FC" w:rsidRDefault="00FD532D" w:rsidP="001E7885">
            <w:pPr>
              <w:rPr>
                <w:sz w:val="20"/>
                <w:szCs w:val="20"/>
                <w:lang w:val="sr-Cyrl-CS"/>
              </w:rPr>
            </w:pPr>
            <w:r w:rsidRPr="003737FC">
              <w:rPr>
                <w:sz w:val="20"/>
                <w:szCs w:val="20"/>
              </w:rPr>
              <w:t>Institution</w:t>
            </w:r>
            <w:r w:rsidRPr="003737FC">
              <w:rPr>
                <w:sz w:val="20"/>
                <w:szCs w:val="20"/>
                <w:lang w:val="sr-Cyrl-CS"/>
              </w:rPr>
              <w:t xml:space="preserve"> </w:t>
            </w:r>
          </w:p>
        </w:tc>
        <w:tc>
          <w:tcPr>
            <w:tcW w:w="3673" w:type="dxa"/>
            <w:gridSpan w:val="5"/>
          </w:tcPr>
          <w:p w:rsidR="00FD532D" w:rsidRPr="003737FC" w:rsidRDefault="00FD532D" w:rsidP="001E7885">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c>
          <w:tcPr>
            <w:tcW w:w="2265" w:type="dxa"/>
            <w:gridSpan w:val="2"/>
          </w:tcPr>
          <w:p w:rsidR="00FD532D" w:rsidRPr="003737FC" w:rsidRDefault="00FD532D" w:rsidP="001E7885">
            <w:pPr>
              <w:rPr>
                <w:sz w:val="20"/>
                <w:szCs w:val="20"/>
                <w:lang w:val="sr-Cyrl-CS"/>
              </w:rPr>
            </w:pPr>
            <w:r w:rsidRPr="003737FC">
              <w:rPr>
                <w:sz w:val="20"/>
                <w:szCs w:val="20"/>
                <w:lang w:val="en-GB"/>
              </w:rPr>
              <w:t>Assistant professor</w:t>
            </w:r>
          </w:p>
        </w:tc>
        <w:tc>
          <w:tcPr>
            <w:tcW w:w="755" w:type="dxa"/>
          </w:tcPr>
          <w:p w:rsidR="00FD532D" w:rsidRPr="003737FC" w:rsidRDefault="00FD532D" w:rsidP="001E7885">
            <w:pPr>
              <w:rPr>
                <w:sz w:val="20"/>
                <w:szCs w:val="20"/>
              </w:rPr>
            </w:pPr>
            <w:r w:rsidRPr="003737FC">
              <w:rPr>
                <w:sz w:val="20"/>
                <w:szCs w:val="20"/>
              </w:rPr>
              <w:t>2102</w:t>
            </w:r>
          </w:p>
        </w:tc>
        <w:tc>
          <w:tcPr>
            <w:tcW w:w="3566" w:type="dxa"/>
            <w:gridSpan w:val="3"/>
          </w:tcPr>
          <w:p w:rsidR="00FD532D" w:rsidRPr="003737FC" w:rsidRDefault="00FD532D" w:rsidP="001E7885">
            <w:pPr>
              <w:rPr>
                <w:sz w:val="20"/>
                <w:szCs w:val="20"/>
              </w:rPr>
            </w:pPr>
            <w:r w:rsidRPr="003737FC">
              <w:rPr>
                <w:sz w:val="20"/>
                <w:szCs w:val="20"/>
                <w:lang w:val="en-GB"/>
              </w:rPr>
              <w:t>Faculty of Agriculture, Novi Sad</w:t>
            </w:r>
          </w:p>
        </w:tc>
        <w:tc>
          <w:tcPr>
            <w:tcW w:w="3673" w:type="dxa"/>
            <w:gridSpan w:val="5"/>
          </w:tcPr>
          <w:p w:rsidR="00FD532D" w:rsidRPr="003737FC" w:rsidRDefault="00FD532D" w:rsidP="001E7885">
            <w:pPr>
              <w:rPr>
                <w:sz w:val="20"/>
                <w:szCs w:val="20"/>
                <w:lang w:val="sr-Cyrl-CS"/>
              </w:rPr>
            </w:pPr>
            <w:r w:rsidRPr="003737FC">
              <w:rPr>
                <w:sz w:val="20"/>
                <w:szCs w:val="20"/>
                <w:lang w:val="en-GB"/>
              </w:rPr>
              <w:t>Animal diseases and food hygiene</w:t>
            </w:r>
          </w:p>
        </w:tc>
      </w:tr>
      <w:tr w:rsidR="00FD532D" w:rsidRPr="003737FC">
        <w:tc>
          <w:tcPr>
            <w:tcW w:w="2265" w:type="dxa"/>
            <w:gridSpan w:val="2"/>
          </w:tcPr>
          <w:p w:rsidR="00FD532D" w:rsidRPr="003737FC" w:rsidRDefault="00FD532D" w:rsidP="001E7885">
            <w:pPr>
              <w:rPr>
                <w:sz w:val="20"/>
                <w:szCs w:val="20"/>
              </w:rPr>
            </w:pPr>
            <w:r w:rsidRPr="003737FC">
              <w:rPr>
                <w:sz w:val="20"/>
                <w:szCs w:val="20"/>
              </w:rPr>
              <w:t>Ph.D.</w:t>
            </w:r>
          </w:p>
        </w:tc>
        <w:tc>
          <w:tcPr>
            <w:tcW w:w="755" w:type="dxa"/>
          </w:tcPr>
          <w:p w:rsidR="00FD532D" w:rsidRPr="003737FC" w:rsidRDefault="00FD532D" w:rsidP="001E7885">
            <w:pPr>
              <w:rPr>
                <w:sz w:val="20"/>
                <w:szCs w:val="20"/>
              </w:rPr>
            </w:pPr>
            <w:r w:rsidRPr="003737FC">
              <w:rPr>
                <w:sz w:val="20"/>
                <w:szCs w:val="20"/>
              </w:rPr>
              <w:t>2010</w:t>
            </w:r>
          </w:p>
        </w:tc>
        <w:tc>
          <w:tcPr>
            <w:tcW w:w="3566" w:type="dxa"/>
            <w:gridSpan w:val="3"/>
          </w:tcPr>
          <w:p w:rsidR="00FD532D" w:rsidRPr="003737FC" w:rsidRDefault="00FD532D" w:rsidP="001E7885">
            <w:pPr>
              <w:rPr>
                <w:sz w:val="20"/>
                <w:szCs w:val="20"/>
                <w:lang w:val="sr-Cyrl-CS"/>
              </w:rPr>
            </w:pPr>
            <w:r w:rsidRPr="003737FC">
              <w:rPr>
                <w:sz w:val="20"/>
                <w:szCs w:val="20"/>
                <w:lang w:val="en-GB"/>
              </w:rPr>
              <w:t>Faculty of Agriculture, Novi Sad</w:t>
            </w:r>
          </w:p>
        </w:tc>
        <w:tc>
          <w:tcPr>
            <w:tcW w:w="3673" w:type="dxa"/>
            <w:gridSpan w:val="5"/>
          </w:tcPr>
          <w:p w:rsidR="00FD532D" w:rsidRPr="003737FC" w:rsidRDefault="00FD532D" w:rsidP="001E7885">
            <w:pPr>
              <w:rPr>
                <w:sz w:val="20"/>
                <w:szCs w:val="20"/>
                <w:lang w:val="sr-Cyrl-CS"/>
              </w:rPr>
            </w:pPr>
            <w:r w:rsidRPr="003737FC">
              <w:rPr>
                <w:sz w:val="20"/>
                <w:szCs w:val="20"/>
                <w:lang w:val="en-GB"/>
              </w:rPr>
              <w:t>Veterinary medicine</w:t>
            </w:r>
          </w:p>
        </w:tc>
      </w:tr>
      <w:tr w:rsidR="00FD532D" w:rsidRPr="003737FC">
        <w:tc>
          <w:tcPr>
            <w:tcW w:w="2265" w:type="dxa"/>
            <w:gridSpan w:val="2"/>
          </w:tcPr>
          <w:p w:rsidR="00FD532D" w:rsidRPr="003737FC" w:rsidRDefault="00FD532D" w:rsidP="001E7885">
            <w:pPr>
              <w:rPr>
                <w:sz w:val="20"/>
                <w:szCs w:val="20"/>
                <w:lang w:val="sr-Cyrl-CS"/>
              </w:rPr>
            </w:pPr>
            <w:r w:rsidRPr="003737FC">
              <w:rPr>
                <w:sz w:val="20"/>
                <w:szCs w:val="20"/>
                <w:lang w:val="en-GB"/>
              </w:rPr>
              <w:t>DVM</w:t>
            </w:r>
          </w:p>
        </w:tc>
        <w:tc>
          <w:tcPr>
            <w:tcW w:w="755" w:type="dxa"/>
          </w:tcPr>
          <w:p w:rsidR="00FD532D" w:rsidRPr="003737FC" w:rsidRDefault="00FD532D" w:rsidP="001E7885">
            <w:pPr>
              <w:rPr>
                <w:sz w:val="20"/>
                <w:szCs w:val="20"/>
              </w:rPr>
            </w:pPr>
            <w:r w:rsidRPr="003737FC">
              <w:rPr>
                <w:sz w:val="20"/>
                <w:szCs w:val="20"/>
              </w:rPr>
              <w:t>1997</w:t>
            </w:r>
          </w:p>
        </w:tc>
        <w:tc>
          <w:tcPr>
            <w:tcW w:w="3566" w:type="dxa"/>
            <w:gridSpan w:val="3"/>
          </w:tcPr>
          <w:p w:rsidR="00FD532D" w:rsidRPr="003737FC" w:rsidRDefault="00FD532D" w:rsidP="001E7885">
            <w:pPr>
              <w:rPr>
                <w:sz w:val="20"/>
                <w:szCs w:val="20"/>
              </w:rPr>
            </w:pPr>
            <w:r w:rsidRPr="003737FC">
              <w:rPr>
                <w:sz w:val="20"/>
                <w:szCs w:val="20"/>
              </w:rPr>
              <w:t>Faculty of Veterinary Medicine, Belgrade</w:t>
            </w:r>
          </w:p>
        </w:tc>
        <w:tc>
          <w:tcPr>
            <w:tcW w:w="3673" w:type="dxa"/>
            <w:gridSpan w:val="5"/>
          </w:tcPr>
          <w:p w:rsidR="00FD532D" w:rsidRPr="003737FC" w:rsidRDefault="00FD532D" w:rsidP="001E7885">
            <w:pPr>
              <w:rPr>
                <w:sz w:val="20"/>
                <w:szCs w:val="20"/>
              </w:rPr>
            </w:pPr>
            <w:r w:rsidRPr="003737FC">
              <w:rPr>
                <w:sz w:val="20"/>
                <w:szCs w:val="20"/>
                <w:lang w:val="en-GB"/>
              </w:rPr>
              <w:t>Veterinary medicine</w:t>
            </w:r>
          </w:p>
        </w:tc>
      </w:tr>
      <w:tr w:rsidR="00FD532D" w:rsidRPr="003737FC">
        <w:tc>
          <w:tcPr>
            <w:tcW w:w="10259" w:type="dxa"/>
            <w:gridSpan w:val="11"/>
          </w:tcPr>
          <w:p w:rsidR="00FD532D" w:rsidRPr="003737FC" w:rsidRDefault="00FD532D" w:rsidP="0034182D">
            <w:pPr>
              <w:rPr>
                <w:sz w:val="20"/>
                <w:szCs w:val="20"/>
                <w:lang w:val="en-GB"/>
              </w:rPr>
            </w:pPr>
            <w:r>
              <w:rPr>
                <w:b/>
                <w:bCs/>
                <w:sz w:val="20"/>
                <w:szCs w:val="20"/>
                <w:lang w:val="en-GB"/>
              </w:rPr>
              <w:t>The list of dissertations in which a teacher is/was a supervisor in the past 10 years</w:t>
            </w:r>
          </w:p>
        </w:tc>
      </w:tr>
      <w:tr w:rsidR="00FD532D" w:rsidRPr="003E0D91">
        <w:tc>
          <w:tcPr>
            <w:tcW w:w="535" w:type="dxa"/>
            <w:tcMar>
              <w:left w:w="85" w:type="dxa"/>
              <w:right w:w="57" w:type="dxa"/>
            </w:tcMar>
          </w:tcPr>
          <w:p w:rsidR="00FD532D" w:rsidRPr="005262D8" w:rsidRDefault="00FD532D" w:rsidP="0034182D">
            <w:pPr>
              <w:rPr>
                <w:sz w:val="20"/>
                <w:szCs w:val="20"/>
              </w:rPr>
            </w:pPr>
            <w:r>
              <w:rPr>
                <w:sz w:val="20"/>
                <w:szCs w:val="20"/>
              </w:rPr>
              <w:t>No</w:t>
            </w:r>
          </w:p>
        </w:tc>
        <w:tc>
          <w:tcPr>
            <w:tcW w:w="3957" w:type="dxa"/>
            <w:gridSpan w:val="3"/>
            <w:tcMar>
              <w:left w:w="85" w:type="dxa"/>
              <w:right w:w="57" w:type="dxa"/>
            </w:tcMar>
          </w:tcPr>
          <w:p w:rsidR="00FD532D" w:rsidRPr="005262D8" w:rsidRDefault="00FD532D" w:rsidP="0034182D">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520" w:type="dxa"/>
            <w:gridSpan w:val="3"/>
            <w:tcMar>
              <w:left w:w="85" w:type="dxa"/>
              <w:right w:w="57" w:type="dxa"/>
            </w:tcMar>
          </w:tcPr>
          <w:p w:rsidR="00FD532D" w:rsidRPr="005262D8" w:rsidRDefault="00FD532D" w:rsidP="0034182D">
            <w:pPr>
              <w:rPr>
                <w:sz w:val="20"/>
                <w:szCs w:val="20"/>
                <w:lang w:val="sr-Cyrl-CS"/>
              </w:rPr>
            </w:pPr>
            <w:r w:rsidRPr="005262D8">
              <w:rPr>
                <w:sz w:val="20"/>
                <w:szCs w:val="20"/>
              </w:rPr>
              <w:t>Candidate´s Name</w:t>
            </w:r>
          </w:p>
        </w:tc>
        <w:tc>
          <w:tcPr>
            <w:tcW w:w="1620" w:type="dxa"/>
            <w:gridSpan w:val="2"/>
            <w:tcMar>
              <w:left w:w="85" w:type="dxa"/>
              <w:right w:w="57" w:type="dxa"/>
            </w:tcMar>
          </w:tcPr>
          <w:p w:rsidR="00FD532D" w:rsidRPr="003E0D91" w:rsidRDefault="00FD532D" w:rsidP="0034182D">
            <w:pPr>
              <w:rPr>
                <w:sz w:val="20"/>
                <w:szCs w:val="20"/>
                <w:lang w:val="sr-Cyrl-CS"/>
              </w:rPr>
            </w:pPr>
            <w:r>
              <w:rPr>
                <w:sz w:val="20"/>
                <w:szCs w:val="20"/>
                <w:lang w:val="sr-Cyrl-CS"/>
              </w:rPr>
              <w:t>*</w:t>
            </w:r>
            <w:r>
              <w:rPr>
                <w:sz w:val="20"/>
                <w:szCs w:val="20"/>
              </w:rPr>
              <w:t>reported</w:t>
            </w:r>
            <w:r w:rsidRPr="003E0D91">
              <w:rPr>
                <w:sz w:val="20"/>
                <w:szCs w:val="20"/>
                <w:lang w:val="sr-Cyrl-CS"/>
              </w:rPr>
              <w:t xml:space="preserve"> </w:t>
            </w:r>
          </w:p>
        </w:tc>
        <w:tc>
          <w:tcPr>
            <w:tcW w:w="1627" w:type="dxa"/>
            <w:gridSpan w:val="2"/>
            <w:tcMar>
              <w:left w:w="85" w:type="dxa"/>
              <w:right w:w="57" w:type="dxa"/>
            </w:tcMar>
          </w:tcPr>
          <w:p w:rsidR="00FD532D" w:rsidRPr="005262D8" w:rsidRDefault="00FD532D" w:rsidP="0034182D">
            <w:pPr>
              <w:rPr>
                <w:sz w:val="20"/>
                <w:szCs w:val="20"/>
              </w:rPr>
            </w:pPr>
            <w:r w:rsidRPr="003E0D91">
              <w:rPr>
                <w:sz w:val="20"/>
                <w:szCs w:val="20"/>
                <w:lang w:val="sr-Cyrl-CS"/>
              </w:rPr>
              <w:t xml:space="preserve">** </w:t>
            </w:r>
            <w:r>
              <w:rPr>
                <w:sz w:val="20"/>
                <w:szCs w:val="20"/>
              </w:rPr>
              <w:t>defended</w:t>
            </w:r>
          </w:p>
        </w:tc>
      </w:tr>
      <w:tr w:rsidR="00FD532D" w:rsidRPr="003E0D91">
        <w:tc>
          <w:tcPr>
            <w:tcW w:w="535" w:type="dxa"/>
            <w:tcMar>
              <w:left w:w="85" w:type="dxa"/>
              <w:right w:w="57" w:type="dxa"/>
            </w:tcMar>
          </w:tcPr>
          <w:p w:rsidR="00FD532D" w:rsidRPr="003E0D91" w:rsidRDefault="00FD532D" w:rsidP="0034182D">
            <w:pPr>
              <w:rPr>
                <w:sz w:val="20"/>
                <w:szCs w:val="20"/>
                <w:lang w:val="sr-Cyrl-CS"/>
              </w:rPr>
            </w:pPr>
          </w:p>
        </w:tc>
        <w:tc>
          <w:tcPr>
            <w:tcW w:w="3957" w:type="dxa"/>
            <w:gridSpan w:val="3"/>
            <w:tcMar>
              <w:left w:w="85" w:type="dxa"/>
              <w:right w:w="57" w:type="dxa"/>
            </w:tcMar>
          </w:tcPr>
          <w:p w:rsidR="00FD532D" w:rsidRPr="003E0D91" w:rsidRDefault="00FD532D" w:rsidP="0034182D">
            <w:pPr>
              <w:rPr>
                <w:sz w:val="20"/>
                <w:szCs w:val="20"/>
                <w:lang w:val="sr-Cyrl-CS"/>
              </w:rPr>
            </w:pPr>
          </w:p>
        </w:tc>
        <w:tc>
          <w:tcPr>
            <w:tcW w:w="2520" w:type="dxa"/>
            <w:gridSpan w:val="3"/>
            <w:tcMar>
              <w:left w:w="85" w:type="dxa"/>
              <w:right w:w="57" w:type="dxa"/>
            </w:tcMar>
          </w:tcPr>
          <w:p w:rsidR="00FD532D" w:rsidRPr="003E0D91" w:rsidRDefault="00FD532D" w:rsidP="0034182D">
            <w:pPr>
              <w:rPr>
                <w:sz w:val="20"/>
                <w:szCs w:val="20"/>
                <w:lang w:val="sr-Cyrl-CS"/>
              </w:rPr>
            </w:pPr>
          </w:p>
        </w:tc>
        <w:tc>
          <w:tcPr>
            <w:tcW w:w="1620" w:type="dxa"/>
            <w:gridSpan w:val="2"/>
            <w:tcMar>
              <w:left w:w="85" w:type="dxa"/>
              <w:right w:w="57" w:type="dxa"/>
            </w:tcMar>
          </w:tcPr>
          <w:p w:rsidR="00FD532D" w:rsidRPr="003E0D91" w:rsidRDefault="00FD532D" w:rsidP="0034182D">
            <w:pPr>
              <w:rPr>
                <w:sz w:val="20"/>
                <w:szCs w:val="20"/>
                <w:lang w:val="sr-Cyrl-CS"/>
              </w:rPr>
            </w:pPr>
          </w:p>
        </w:tc>
        <w:tc>
          <w:tcPr>
            <w:tcW w:w="1627" w:type="dxa"/>
            <w:gridSpan w:val="2"/>
            <w:tcMar>
              <w:left w:w="85" w:type="dxa"/>
              <w:right w:w="57" w:type="dxa"/>
            </w:tcMar>
          </w:tcPr>
          <w:p w:rsidR="00FD532D" w:rsidRPr="003E0D91" w:rsidRDefault="00FD532D" w:rsidP="0034182D">
            <w:pPr>
              <w:rPr>
                <w:sz w:val="20"/>
                <w:szCs w:val="20"/>
                <w:lang w:val="sr-Cyrl-CS"/>
              </w:rPr>
            </w:pPr>
          </w:p>
        </w:tc>
      </w:tr>
      <w:tr w:rsidR="00FD532D" w:rsidRPr="003737FC">
        <w:tc>
          <w:tcPr>
            <w:tcW w:w="10259" w:type="dxa"/>
            <w:gridSpan w:val="11"/>
          </w:tcPr>
          <w:p w:rsidR="00FD532D" w:rsidRPr="003737FC" w:rsidRDefault="00FD532D" w:rsidP="0034182D">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5" w:type="dxa"/>
            <w:vAlign w:val="center"/>
          </w:tcPr>
          <w:p w:rsidR="00FD532D" w:rsidRPr="003737FC" w:rsidRDefault="00FD532D" w:rsidP="005018EB">
            <w:pPr>
              <w:jc w:val="center"/>
              <w:rPr>
                <w:sz w:val="20"/>
                <w:szCs w:val="20"/>
                <w:lang w:val="sr-Cyrl-CS"/>
              </w:rPr>
            </w:pPr>
            <w:r w:rsidRPr="003737FC">
              <w:rPr>
                <w:sz w:val="20"/>
                <w:szCs w:val="20"/>
                <w:lang w:val="sr-Cyrl-CS"/>
              </w:rPr>
              <w:t>1</w:t>
            </w:r>
          </w:p>
        </w:tc>
        <w:tc>
          <w:tcPr>
            <w:tcW w:w="8931" w:type="dxa"/>
            <w:gridSpan w:val="9"/>
          </w:tcPr>
          <w:p w:rsidR="00FD532D" w:rsidRPr="003737FC" w:rsidRDefault="00FD532D" w:rsidP="00680860">
            <w:pPr>
              <w:jc w:val="both"/>
              <w:rPr>
                <w:b/>
                <w:bCs/>
                <w:sz w:val="20"/>
                <w:szCs w:val="20"/>
                <w:lang w:val="sr-Cyrl-CS"/>
              </w:rPr>
            </w:pPr>
            <w:r w:rsidRPr="003737FC">
              <w:rPr>
                <w:b/>
                <w:bCs/>
                <w:sz w:val="20"/>
                <w:szCs w:val="20"/>
                <w:lang w:val="sr-Cyrl-CS"/>
              </w:rPr>
              <w:t xml:space="preserve">Savic, B., </w:t>
            </w:r>
            <w:r w:rsidRPr="003737FC">
              <w:rPr>
                <w:sz w:val="20"/>
                <w:szCs w:val="20"/>
                <w:lang w:val="sr-Cyrl-CS"/>
              </w:rPr>
              <w:t xml:space="preserve">Ivetic, V., Milicevic, V., Pavlovic, I., Zutic, M., Gagrcin, M.: Genetic Diversity of Mycoplasma Hyopneumoniae Isolates From Conventional Farrow-to-finish Pig Farms in Serbia. </w:t>
            </w:r>
            <w:r w:rsidRPr="003737FC">
              <w:rPr>
                <w:i/>
                <w:iCs/>
                <w:sz w:val="20"/>
                <w:szCs w:val="20"/>
                <w:lang w:val="sr-Cyrl-CS"/>
              </w:rPr>
              <w:t xml:space="preserve">Acta Veterinaria Hungarica, 58(3)297-308, 2010. </w:t>
            </w:r>
          </w:p>
        </w:tc>
        <w:tc>
          <w:tcPr>
            <w:tcW w:w="794" w:type="dxa"/>
            <w:vAlign w:val="center"/>
          </w:tcPr>
          <w:p w:rsidR="00FD532D" w:rsidRPr="003737FC" w:rsidRDefault="00FD532D" w:rsidP="005018EB">
            <w:pPr>
              <w:jc w:val="center"/>
              <w:rPr>
                <w:sz w:val="20"/>
                <w:szCs w:val="20"/>
                <w:lang w:val="sr-Cyrl-CS"/>
              </w:rPr>
            </w:pPr>
            <w:r>
              <w:rPr>
                <w:sz w:val="20"/>
                <w:szCs w:val="20"/>
                <w:lang w:val="sr-Latn-CS"/>
              </w:rPr>
              <w:t>M</w:t>
            </w:r>
            <w:r w:rsidRPr="003737FC">
              <w:rPr>
                <w:sz w:val="20"/>
                <w:szCs w:val="20"/>
                <w:lang w:val="sr-Cyrl-CS"/>
              </w:rPr>
              <w:t>21</w:t>
            </w:r>
          </w:p>
        </w:tc>
      </w:tr>
      <w:tr w:rsidR="00FD532D" w:rsidRPr="003737FC">
        <w:tc>
          <w:tcPr>
            <w:tcW w:w="535" w:type="dxa"/>
            <w:vAlign w:val="center"/>
          </w:tcPr>
          <w:p w:rsidR="00FD532D" w:rsidRPr="003737FC" w:rsidRDefault="00FD532D" w:rsidP="005018EB">
            <w:pPr>
              <w:jc w:val="center"/>
              <w:rPr>
                <w:sz w:val="20"/>
                <w:szCs w:val="20"/>
                <w:lang w:val="sr-Cyrl-CS"/>
              </w:rPr>
            </w:pPr>
            <w:r w:rsidRPr="003737FC">
              <w:rPr>
                <w:sz w:val="20"/>
                <w:szCs w:val="20"/>
                <w:lang w:val="sr-Cyrl-CS"/>
              </w:rPr>
              <w:t>2</w:t>
            </w:r>
          </w:p>
        </w:tc>
        <w:tc>
          <w:tcPr>
            <w:tcW w:w="8931" w:type="dxa"/>
            <w:gridSpan w:val="9"/>
          </w:tcPr>
          <w:p w:rsidR="00FD532D" w:rsidRPr="003737FC" w:rsidRDefault="00FD532D" w:rsidP="00680860">
            <w:pPr>
              <w:jc w:val="both"/>
              <w:rPr>
                <w:sz w:val="20"/>
                <w:szCs w:val="20"/>
                <w:lang w:val="sr-Cyrl-CS"/>
              </w:rPr>
            </w:pPr>
            <w:r w:rsidRPr="003737FC">
              <w:rPr>
                <w:b/>
                <w:bCs/>
                <w:sz w:val="20"/>
                <w:szCs w:val="20"/>
                <w:lang w:val="sr-Cyrl-CS"/>
              </w:rPr>
              <w:t>Savic, B.</w:t>
            </w:r>
            <w:r w:rsidRPr="003737FC">
              <w:rPr>
                <w:sz w:val="20"/>
                <w:szCs w:val="20"/>
                <w:lang w:val="sr-Cyrl-CS"/>
              </w:rPr>
              <w:t>, Milicevic, V., Bojkovski, J., Kureljusic, B., Ivetic,</w:t>
            </w:r>
            <w:r w:rsidRPr="003737FC">
              <w:rPr>
                <w:b/>
                <w:bCs/>
                <w:i/>
                <w:iCs/>
                <w:sz w:val="20"/>
                <w:szCs w:val="20"/>
                <w:lang w:val="sr-Cyrl-CS"/>
              </w:rPr>
              <w:t xml:space="preserve"> </w:t>
            </w:r>
            <w:r w:rsidRPr="003737FC">
              <w:rPr>
                <w:sz w:val="20"/>
                <w:szCs w:val="20"/>
                <w:lang w:val="sr-Cyrl-CS"/>
              </w:rPr>
              <w:t>V., Pavlovic, I.: Detection rates of the swine torque teno viruses</w:t>
            </w:r>
            <w:r w:rsidRPr="003737FC">
              <w:rPr>
                <w:b/>
                <w:bCs/>
                <w:i/>
                <w:iCs/>
                <w:sz w:val="20"/>
                <w:szCs w:val="20"/>
                <w:lang w:val="sr-Cyrl-CS"/>
              </w:rPr>
              <w:t xml:space="preserve"> </w:t>
            </w:r>
            <w:r w:rsidRPr="003737FC">
              <w:rPr>
                <w:sz w:val="20"/>
                <w:szCs w:val="20"/>
                <w:lang w:val="sr-Cyrl-CS"/>
              </w:rPr>
              <w:t>(TTVs), porcine circovirus type 2 (PCV2) and hepatitis E virus (HEV) in the livers</w:t>
            </w:r>
            <w:r w:rsidRPr="003737FC">
              <w:rPr>
                <w:b/>
                <w:bCs/>
                <w:i/>
                <w:iCs/>
                <w:sz w:val="20"/>
                <w:szCs w:val="20"/>
                <w:lang w:val="sr-Cyrl-CS"/>
              </w:rPr>
              <w:t xml:space="preserve"> </w:t>
            </w:r>
            <w:r w:rsidRPr="003737FC">
              <w:rPr>
                <w:sz w:val="20"/>
                <w:szCs w:val="20"/>
                <w:lang w:val="sr-Cyrl-CS"/>
              </w:rPr>
              <w:t xml:space="preserve">of pigs with hepatitis. </w:t>
            </w:r>
            <w:r w:rsidRPr="003737FC">
              <w:rPr>
                <w:i/>
                <w:iCs/>
                <w:sz w:val="20"/>
                <w:szCs w:val="20"/>
                <w:lang w:val="sr-Cyrl-CS"/>
              </w:rPr>
              <w:t xml:space="preserve">Veterinary Research Communications, </w:t>
            </w:r>
            <w:r w:rsidRPr="003737FC">
              <w:rPr>
                <w:b/>
                <w:bCs/>
                <w:i/>
                <w:iCs/>
                <w:sz w:val="20"/>
                <w:szCs w:val="20"/>
                <w:lang w:val="sr-Cyrl-CS"/>
              </w:rPr>
              <w:t xml:space="preserve"> </w:t>
            </w:r>
            <w:r w:rsidRPr="003737FC">
              <w:rPr>
                <w:i/>
                <w:iCs/>
                <w:sz w:val="20"/>
                <w:szCs w:val="20"/>
                <w:lang w:val="sr-Cyrl-CS"/>
              </w:rPr>
              <w:t xml:space="preserve">34(7 ) 641-648, 2010.  </w:t>
            </w:r>
          </w:p>
        </w:tc>
        <w:tc>
          <w:tcPr>
            <w:tcW w:w="794" w:type="dxa"/>
            <w:vAlign w:val="center"/>
          </w:tcPr>
          <w:p w:rsidR="00FD532D" w:rsidRPr="003737FC" w:rsidRDefault="00FD532D" w:rsidP="005018EB">
            <w:pPr>
              <w:jc w:val="center"/>
              <w:rPr>
                <w:sz w:val="20"/>
                <w:szCs w:val="20"/>
                <w:lang w:val="sr-Cyrl-CS"/>
              </w:rPr>
            </w:pPr>
            <w:r>
              <w:rPr>
                <w:sz w:val="20"/>
                <w:szCs w:val="20"/>
                <w:lang w:val="sr-Latn-CS"/>
              </w:rPr>
              <w:t>M</w:t>
            </w:r>
            <w:r w:rsidRPr="003737FC">
              <w:rPr>
                <w:sz w:val="20"/>
                <w:szCs w:val="20"/>
                <w:lang w:val="sr-Cyrl-CS"/>
              </w:rPr>
              <w:t>22</w:t>
            </w:r>
          </w:p>
        </w:tc>
      </w:tr>
      <w:tr w:rsidR="00FD532D" w:rsidRPr="003737FC">
        <w:tc>
          <w:tcPr>
            <w:tcW w:w="535" w:type="dxa"/>
            <w:vAlign w:val="center"/>
          </w:tcPr>
          <w:p w:rsidR="00FD532D" w:rsidRPr="003737FC" w:rsidRDefault="00FD532D" w:rsidP="005018EB">
            <w:pPr>
              <w:jc w:val="center"/>
              <w:rPr>
                <w:sz w:val="20"/>
                <w:szCs w:val="20"/>
                <w:lang w:val="sr-Cyrl-CS"/>
              </w:rPr>
            </w:pPr>
            <w:r w:rsidRPr="003737FC">
              <w:rPr>
                <w:sz w:val="20"/>
                <w:szCs w:val="20"/>
                <w:lang w:val="sr-Cyrl-CS"/>
              </w:rPr>
              <w:t>3</w:t>
            </w:r>
          </w:p>
        </w:tc>
        <w:tc>
          <w:tcPr>
            <w:tcW w:w="8931" w:type="dxa"/>
            <w:gridSpan w:val="9"/>
          </w:tcPr>
          <w:p w:rsidR="00FD532D" w:rsidRPr="003737FC" w:rsidRDefault="00FD532D" w:rsidP="00680860">
            <w:pPr>
              <w:autoSpaceDE w:val="0"/>
              <w:autoSpaceDN w:val="0"/>
              <w:adjustRightInd w:val="0"/>
              <w:jc w:val="both"/>
              <w:rPr>
                <w:sz w:val="20"/>
                <w:szCs w:val="20"/>
                <w:lang w:val="sr-Cyrl-CS"/>
              </w:rPr>
            </w:pPr>
            <w:r w:rsidRPr="003737FC">
              <w:rPr>
                <w:b/>
                <w:bCs/>
                <w:sz w:val="20"/>
                <w:szCs w:val="20"/>
                <w:lang w:val="sr-Cyrl-CS"/>
              </w:rPr>
              <w:t>Savic, B.</w:t>
            </w:r>
            <w:r w:rsidRPr="003737FC">
              <w:rPr>
                <w:sz w:val="20"/>
                <w:szCs w:val="20"/>
                <w:lang w:val="sr-Cyrl-CS"/>
              </w:rPr>
              <w:t>, Prodanovic, R., Ivetic, V., Radanovic, O., Bojkovski,</w:t>
            </w:r>
            <w:r w:rsidRPr="003737FC">
              <w:rPr>
                <w:b/>
                <w:bCs/>
                <w:i/>
                <w:iCs/>
                <w:sz w:val="20"/>
                <w:szCs w:val="20"/>
                <w:lang w:val="sr-Cyrl-CS"/>
              </w:rPr>
              <w:t xml:space="preserve"> </w:t>
            </w:r>
            <w:r w:rsidRPr="003737FC">
              <w:rPr>
                <w:sz w:val="20"/>
                <w:szCs w:val="20"/>
                <w:lang w:val="sr-Cyrl-CS"/>
              </w:rPr>
              <w:t>J.:ovan (2012) Enteritis associated with Clostridium perfringens type A in 9-monthold</w:t>
            </w:r>
            <w:r w:rsidRPr="003737FC">
              <w:rPr>
                <w:b/>
                <w:bCs/>
                <w:i/>
                <w:iCs/>
                <w:sz w:val="20"/>
                <w:szCs w:val="20"/>
                <w:lang w:val="sr-Cyrl-CS"/>
              </w:rPr>
              <w:t xml:space="preserve"> </w:t>
            </w:r>
            <w:r w:rsidRPr="003737FC">
              <w:rPr>
                <w:sz w:val="20"/>
                <w:szCs w:val="20"/>
                <w:lang w:val="sr-Cyrl-CS"/>
              </w:rPr>
              <w:t xml:space="preserve">calves. </w:t>
            </w:r>
            <w:r w:rsidRPr="003737FC">
              <w:rPr>
                <w:i/>
                <w:iCs/>
                <w:sz w:val="20"/>
                <w:szCs w:val="20"/>
                <w:lang w:val="sr-Cyrl-CS"/>
              </w:rPr>
              <w:t>Can. Vet. Journal-Revue Veterinaire</w:t>
            </w:r>
            <w:r w:rsidRPr="003737FC">
              <w:rPr>
                <w:b/>
                <w:bCs/>
                <w:i/>
                <w:iCs/>
                <w:sz w:val="20"/>
                <w:szCs w:val="20"/>
                <w:lang w:val="sr-Cyrl-CS"/>
              </w:rPr>
              <w:t xml:space="preserve"> </w:t>
            </w:r>
            <w:r w:rsidRPr="003737FC">
              <w:rPr>
                <w:i/>
                <w:iCs/>
                <w:sz w:val="20"/>
                <w:szCs w:val="20"/>
                <w:lang w:val="sr-Cyrl-CS"/>
              </w:rPr>
              <w:t xml:space="preserve">Canadienne, 53(2) 174-176, 2012.  </w:t>
            </w:r>
          </w:p>
        </w:tc>
        <w:tc>
          <w:tcPr>
            <w:tcW w:w="794" w:type="dxa"/>
            <w:vAlign w:val="center"/>
          </w:tcPr>
          <w:p w:rsidR="00FD532D" w:rsidRPr="003737FC" w:rsidRDefault="00FD532D" w:rsidP="005018EB">
            <w:pPr>
              <w:jc w:val="center"/>
              <w:rPr>
                <w:sz w:val="20"/>
                <w:szCs w:val="20"/>
                <w:lang w:val="sr-Cyrl-CS"/>
              </w:rPr>
            </w:pPr>
            <w:r>
              <w:rPr>
                <w:sz w:val="20"/>
                <w:szCs w:val="20"/>
                <w:lang w:val="sr-Latn-CS"/>
              </w:rPr>
              <w:t>M</w:t>
            </w:r>
            <w:r w:rsidRPr="003737FC">
              <w:rPr>
                <w:sz w:val="20"/>
                <w:szCs w:val="20"/>
                <w:lang w:val="sr-Cyrl-CS"/>
              </w:rPr>
              <w:t>22</w:t>
            </w:r>
          </w:p>
        </w:tc>
      </w:tr>
      <w:tr w:rsidR="00FD532D" w:rsidRPr="003737FC">
        <w:tc>
          <w:tcPr>
            <w:tcW w:w="535" w:type="dxa"/>
            <w:vAlign w:val="center"/>
          </w:tcPr>
          <w:p w:rsidR="00FD532D" w:rsidRPr="003737FC" w:rsidRDefault="00FD532D" w:rsidP="005018EB">
            <w:pPr>
              <w:jc w:val="center"/>
              <w:rPr>
                <w:sz w:val="20"/>
                <w:szCs w:val="20"/>
                <w:lang w:val="sr-Cyrl-CS"/>
              </w:rPr>
            </w:pPr>
            <w:r w:rsidRPr="003737FC">
              <w:rPr>
                <w:sz w:val="20"/>
                <w:szCs w:val="20"/>
                <w:lang w:val="sr-Cyrl-CS"/>
              </w:rPr>
              <w:t>4</w:t>
            </w:r>
          </w:p>
        </w:tc>
        <w:tc>
          <w:tcPr>
            <w:tcW w:w="8931" w:type="dxa"/>
            <w:gridSpan w:val="9"/>
          </w:tcPr>
          <w:p w:rsidR="00FD532D" w:rsidRPr="003737FC" w:rsidRDefault="00FD532D" w:rsidP="00680860">
            <w:pPr>
              <w:autoSpaceDE w:val="0"/>
              <w:autoSpaceDN w:val="0"/>
              <w:adjustRightInd w:val="0"/>
              <w:jc w:val="both"/>
              <w:rPr>
                <w:sz w:val="20"/>
                <w:szCs w:val="20"/>
                <w:lang w:val="sr-Cyrl-CS"/>
              </w:rPr>
            </w:pPr>
            <w:r w:rsidRPr="003737FC">
              <w:rPr>
                <w:b/>
                <w:bCs/>
                <w:sz w:val="20"/>
                <w:szCs w:val="20"/>
                <w:lang w:val="sr-Cyrl-CS"/>
              </w:rPr>
              <w:t>Savic, B.,</w:t>
            </w:r>
            <w:r w:rsidRPr="003737FC">
              <w:rPr>
                <w:sz w:val="20"/>
                <w:szCs w:val="20"/>
                <w:lang w:val="sr-Cyrl-CS"/>
              </w:rPr>
              <w:t xml:space="preserve"> Milicevic, V., Jakic-Dimic, D., Bojkovski, J.,</w:t>
            </w:r>
            <w:r w:rsidRPr="003737FC">
              <w:rPr>
                <w:b/>
                <w:bCs/>
                <w:i/>
                <w:iCs/>
                <w:sz w:val="20"/>
                <w:szCs w:val="20"/>
                <w:lang w:val="sr-Cyrl-CS"/>
              </w:rPr>
              <w:t xml:space="preserve"> </w:t>
            </w:r>
            <w:r w:rsidRPr="003737FC">
              <w:rPr>
                <w:sz w:val="20"/>
                <w:szCs w:val="20"/>
                <w:lang w:val="sr-Cyrl-CS"/>
              </w:rPr>
              <w:t>Prodanovic, R., Kureljusic, B., Potkonjak, A., Savic, B.: Genetic characterization and phylogenetic analysis of porcine circovirus</w:t>
            </w:r>
            <w:r w:rsidRPr="003737FC">
              <w:rPr>
                <w:b/>
                <w:bCs/>
                <w:i/>
                <w:iCs/>
                <w:sz w:val="20"/>
                <w:szCs w:val="20"/>
                <w:lang w:val="sr-Cyrl-CS"/>
              </w:rPr>
              <w:t xml:space="preserve"> </w:t>
            </w:r>
            <w:r w:rsidRPr="003737FC">
              <w:rPr>
                <w:sz w:val="20"/>
                <w:szCs w:val="20"/>
                <w:lang w:val="sr-Cyrl-CS"/>
              </w:rPr>
              <w:t xml:space="preserve">type 2 (PCV2) in Serbia. </w:t>
            </w:r>
            <w:r w:rsidRPr="003737FC">
              <w:rPr>
                <w:i/>
                <w:iCs/>
                <w:sz w:val="20"/>
                <w:szCs w:val="20"/>
                <w:lang w:val="sr-Cyrl-CS"/>
              </w:rPr>
              <w:t xml:space="preserve">Archives of Virology, 157(1)21-28, 2012.  </w:t>
            </w:r>
          </w:p>
        </w:tc>
        <w:tc>
          <w:tcPr>
            <w:tcW w:w="794" w:type="dxa"/>
            <w:vAlign w:val="center"/>
          </w:tcPr>
          <w:p w:rsidR="00FD532D" w:rsidRPr="003737FC" w:rsidRDefault="00FD532D" w:rsidP="005018EB">
            <w:pPr>
              <w:jc w:val="center"/>
              <w:rPr>
                <w:sz w:val="20"/>
                <w:szCs w:val="20"/>
                <w:lang w:val="sr-Cyrl-CS"/>
              </w:rPr>
            </w:pPr>
            <w:r>
              <w:rPr>
                <w:sz w:val="20"/>
                <w:szCs w:val="20"/>
                <w:lang w:val="sr-Latn-CS"/>
              </w:rPr>
              <w:t>M</w:t>
            </w:r>
            <w:r w:rsidRPr="003737FC">
              <w:rPr>
                <w:sz w:val="20"/>
                <w:szCs w:val="20"/>
                <w:lang w:val="sr-Cyrl-CS"/>
              </w:rPr>
              <w:t>22</w:t>
            </w:r>
          </w:p>
        </w:tc>
      </w:tr>
      <w:tr w:rsidR="00FD532D" w:rsidRPr="003737FC">
        <w:tc>
          <w:tcPr>
            <w:tcW w:w="535" w:type="dxa"/>
            <w:vAlign w:val="center"/>
          </w:tcPr>
          <w:p w:rsidR="00FD532D" w:rsidRPr="003737FC" w:rsidRDefault="00FD532D" w:rsidP="005018EB">
            <w:pPr>
              <w:jc w:val="center"/>
              <w:rPr>
                <w:sz w:val="20"/>
                <w:szCs w:val="20"/>
                <w:lang w:val="sr-Cyrl-CS"/>
              </w:rPr>
            </w:pPr>
            <w:r w:rsidRPr="003737FC">
              <w:rPr>
                <w:sz w:val="20"/>
                <w:szCs w:val="20"/>
                <w:lang w:val="sr-Cyrl-CS"/>
              </w:rPr>
              <w:t>5</w:t>
            </w:r>
          </w:p>
        </w:tc>
        <w:tc>
          <w:tcPr>
            <w:tcW w:w="8931" w:type="dxa"/>
            <w:gridSpan w:val="9"/>
          </w:tcPr>
          <w:p w:rsidR="00FD532D" w:rsidRPr="003737FC" w:rsidRDefault="00FD532D" w:rsidP="00680860">
            <w:pPr>
              <w:jc w:val="both"/>
              <w:rPr>
                <w:sz w:val="20"/>
                <w:szCs w:val="20"/>
                <w:lang w:val="sr-Cyrl-CS"/>
              </w:rPr>
            </w:pPr>
            <w:r w:rsidRPr="003737FC">
              <w:rPr>
                <w:color w:val="000000"/>
                <w:sz w:val="20"/>
                <w:szCs w:val="20"/>
                <w:shd w:val="clear" w:color="auto" w:fill="FFFFFF"/>
                <w:lang w:val="sr-Cyrl-CS"/>
              </w:rPr>
              <w:t xml:space="preserve">Ivan Pavlović, </w:t>
            </w:r>
            <w:r w:rsidRPr="003737FC">
              <w:rPr>
                <w:b/>
                <w:bCs/>
                <w:color w:val="000000"/>
                <w:sz w:val="20"/>
                <w:szCs w:val="20"/>
                <w:shd w:val="clear" w:color="auto" w:fill="FFFFFF"/>
                <w:lang w:val="sr-Cyrl-CS"/>
              </w:rPr>
              <w:t>Božidar Savić</w:t>
            </w:r>
            <w:r w:rsidRPr="003737FC">
              <w:rPr>
                <w:color w:val="000000"/>
                <w:sz w:val="20"/>
                <w:szCs w:val="20"/>
                <w:shd w:val="clear" w:color="auto" w:fill="FFFFFF"/>
                <w:lang w:val="sr-Cyrl-CS"/>
              </w:rPr>
              <w:t xml:space="preserve">, Snežana Ivanović and Dusko Ćirović (2012) First Occurrence of Paramphistomum microbothrium (Fishoeder 1901) in Roe Dear (Capreolus capreolus) in Serbia, </w:t>
            </w:r>
            <w:r w:rsidRPr="003737FC">
              <w:rPr>
                <w:i/>
                <w:iCs/>
                <w:color w:val="000000"/>
                <w:sz w:val="20"/>
                <w:szCs w:val="20"/>
                <w:shd w:val="clear" w:color="auto" w:fill="FFFFFF"/>
                <w:lang w:val="sr-Cyrl-CS"/>
              </w:rPr>
              <w:t>Journal of Wildlife Diseases</w:t>
            </w:r>
            <w:r w:rsidRPr="003737FC">
              <w:rPr>
                <w:color w:val="000000"/>
                <w:sz w:val="20"/>
                <w:szCs w:val="20"/>
                <w:shd w:val="clear" w:color="auto" w:fill="FFFFFF"/>
                <w:lang w:val="sr-Cyrl-CS"/>
              </w:rPr>
              <w:t>, 48(2), 2012. pp.520-522.</w:t>
            </w:r>
          </w:p>
        </w:tc>
        <w:tc>
          <w:tcPr>
            <w:tcW w:w="794" w:type="dxa"/>
            <w:vAlign w:val="center"/>
          </w:tcPr>
          <w:p w:rsidR="00FD532D" w:rsidRPr="003737FC" w:rsidRDefault="00FD532D" w:rsidP="005018EB">
            <w:pPr>
              <w:jc w:val="center"/>
              <w:rPr>
                <w:sz w:val="20"/>
                <w:szCs w:val="20"/>
                <w:lang w:val="sr-Cyrl-CS"/>
              </w:rPr>
            </w:pPr>
            <w:r>
              <w:rPr>
                <w:sz w:val="20"/>
                <w:szCs w:val="20"/>
                <w:lang w:val="sr-Latn-CS"/>
              </w:rPr>
              <w:t>M</w:t>
            </w:r>
            <w:r w:rsidRPr="003737FC">
              <w:rPr>
                <w:sz w:val="20"/>
                <w:szCs w:val="20"/>
                <w:lang w:val="sr-Cyrl-CS"/>
              </w:rPr>
              <w:t>21</w:t>
            </w:r>
          </w:p>
        </w:tc>
      </w:tr>
      <w:tr w:rsidR="00FD532D" w:rsidRPr="003737FC">
        <w:tc>
          <w:tcPr>
            <w:tcW w:w="535" w:type="dxa"/>
            <w:vAlign w:val="center"/>
          </w:tcPr>
          <w:p w:rsidR="00FD532D" w:rsidRPr="003737FC" w:rsidRDefault="00FD532D" w:rsidP="005018EB">
            <w:pPr>
              <w:jc w:val="center"/>
              <w:rPr>
                <w:sz w:val="20"/>
                <w:szCs w:val="20"/>
              </w:rPr>
            </w:pPr>
            <w:r w:rsidRPr="003737FC">
              <w:rPr>
                <w:sz w:val="20"/>
                <w:szCs w:val="20"/>
              </w:rPr>
              <w:t>6</w:t>
            </w:r>
          </w:p>
        </w:tc>
        <w:tc>
          <w:tcPr>
            <w:tcW w:w="8931" w:type="dxa"/>
            <w:gridSpan w:val="9"/>
          </w:tcPr>
          <w:p w:rsidR="00FD532D" w:rsidRPr="003737FC" w:rsidRDefault="00FD532D" w:rsidP="00680860">
            <w:pPr>
              <w:autoSpaceDE w:val="0"/>
              <w:autoSpaceDN w:val="0"/>
              <w:adjustRightInd w:val="0"/>
              <w:jc w:val="both"/>
              <w:rPr>
                <w:color w:val="000000"/>
                <w:sz w:val="20"/>
                <w:szCs w:val="20"/>
                <w:shd w:val="clear" w:color="auto" w:fill="FFFFFF"/>
                <w:lang w:val="sr-Cyrl-CS"/>
              </w:rPr>
            </w:pPr>
            <w:r w:rsidRPr="003737FC">
              <w:rPr>
                <w:color w:val="000000"/>
                <w:sz w:val="20"/>
                <w:szCs w:val="20"/>
              </w:rPr>
              <w:t>Kureljusic</w:t>
            </w:r>
            <w:r w:rsidRPr="003737FC">
              <w:rPr>
                <w:color w:val="000000"/>
                <w:sz w:val="20"/>
                <w:szCs w:val="20"/>
                <w:lang w:val="sr-Cyrl-CS"/>
              </w:rPr>
              <w:t xml:space="preserve">, </w:t>
            </w:r>
            <w:r w:rsidRPr="003737FC">
              <w:rPr>
                <w:color w:val="000000"/>
                <w:sz w:val="20"/>
                <w:szCs w:val="20"/>
                <w:lang w:val="sr-Latn-CS"/>
              </w:rPr>
              <w:t xml:space="preserve">B., </w:t>
            </w:r>
            <w:r w:rsidRPr="003737FC">
              <w:rPr>
                <w:color w:val="000000"/>
                <w:sz w:val="20"/>
                <w:szCs w:val="20"/>
              </w:rPr>
              <w:t>Ivetic</w:t>
            </w:r>
            <w:r w:rsidRPr="003737FC">
              <w:rPr>
                <w:color w:val="000000"/>
                <w:sz w:val="20"/>
                <w:szCs w:val="20"/>
                <w:lang w:val="sr-Cyrl-CS"/>
              </w:rPr>
              <w:t xml:space="preserve">, </w:t>
            </w:r>
            <w:r w:rsidRPr="003737FC">
              <w:rPr>
                <w:color w:val="000000"/>
                <w:sz w:val="20"/>
                <w:szCs w:val="20"/>
                <w:lang w:val="sr-Latn-CS"/>
              </w:rPr>
              <w:t xml:space="preserve">V., </w:t>
            </w:r>
            <w:r w:rsidRPr="003737FC">
              <w:rPr>
                <w:b/>
                <w:bCs/>
                <w:color w:val="000000"/>
                <w:sz w:val="20"/>
                <w:szCs w:val="20"/>
              </w:rPr>
              <w:t>Savic</w:t>
            </w:r>
            <w:r w:rsidRPr="003737FC">
              <w:rPr>
                <w:color w:val="000000"/>
                <w:sz w:val="20"/>
                <w:szCs w:val="20"/>
                <w:lang w:val="sr-Cyrl-CS"/>
              </w:rPr>
              <w:t xml:space="preserve">, </w:t>
            </w:r>
            <w:r w:rsidRPr="003737FC">
              <w:rPr>
                <w:b/>
                <w:bCs/>
                <w:color w:val="000000"/>
                <w:sz w:val="20"/>
                <w:szCs w:val="20"/>
                <w:lang w:val="sr-Latn-CS"/>
              </w:rPr>
              <w:t>B.,</w:t>
            </w:r>
            <w:r w:rsidRPr="003737FC">
              <w:rPr>
                <w:color w:val="000000"/>
                <w:sz w:val="20"/>
                <w:szCs w:val="20"/>
                <w:lang w:val="sr-Latn-CS"/>
              </w:rPr>
              <w:t xml:space="preserve"> </w:t>
            </w:r>
            <w:r w:rsidRPr="003737FC">
              <w:rPr>
                <w:color w:val="000000"/>
                <w:sz w:val="20"/>
                <w:szCs w:val="20"/>
              </w:rPr>
              <w:t>Kukolj</w:t>
            </w:r>
            <w:r w:rsidRPr="003737FC">
              <w:rPr>
                <w:color w:val="000000"/>
                <w:sz w:val="20"/>
                <w:szCs w:val="20"/>
                <w:lang w:val="sr-Cyrl-CS"/>
              </w:rPr>
              <w:t xml:space="preserve">, </w:t>
            </w:r>
            <w:r w:rsidRPr="003737FC">
              <w:rPr>
                <w:color w:val="000000"/>
                <w:sz w:val="20"/>
                <w:szCs w:val="20"/>
                <w:lang w:val="sr-Latn-CS"/>
              </w:rPr>
              <w:t xml:space="preserve">V., </w:t>
            </w:r>
            <w:r w:rsidRPr="003737FC">
              <w:rPr>
                <w:color w:val="000000"/>
                <w:sz w:val="20"/>
                <w:szCs w:val="20"/>
              </w:rPr>
              <w:t>Milicevic</w:t>
            </w:r>
            <w:r w:rsidRPr="003737FC">
              <w:rPr>
                <w:color w:val="000000"/>
                <w:sz w:val="20"/>
                <w:szCs w:val="20"/>
                <w:lang w:val="sr-Cyrl-CS"/>
              </w:rPr>
              <w:t xml:space="preserve">, </w:t>
            </w:r>
            <w:r w:rsidRPr="003737FC">
              <w:rPr>
                <w:color w:val="000000"/>
                <w:sz w:val="20"/>
                <w:szCs w:val="20"/>
                <w:lang w:val="sr-Latn-CS"/>
              </w:rPr>
              <w:t xml:space="preserve">V., </w:t>
            </w:r>
            <w:r w:rsidRPr="003737FC">
              <w:rPr>
                <w:color w:val="000000"/>
                <w:sz w:val="20"/>
                <w:szCs w:val="20"/>
              </w:rPr>
              <w:t>Aleksic</w:t>
            </w:r>
            <w:r w:rsidRPr="003737FC">
              <w:rPr>
                <w:color w:val="000000"/>
                <w:sz w:val="20"/>
                <w:szCs w:val="20"/>
                <w:lang w:val="sr-Cyrl-CS"/>
              </w:rPr>
              <w:t>-</w:t>
            </w:r>
            <w:r w:rsidRPr="003737FC">
              <w:rPr>
                <w:color w:val="000000"/>
                <w:sz w:val="20"/>
                <w:szCs w:val="20"/>
              </w:rPr>
              <w:t>Kovacevic</w:t>
            </w:r>
            <w:r w:rsidRPr="003737FC">
              <w:rPr>
                <w:color w:val="000000"/>
                <w:sz w:val="20"/>
                <w:szCs w:val="20"/>
                <w:lang w:val="sr-Cyrl-CS"/>
              </w:rPr>
              <w:t xml:space="preserve">, </w:t>
            </w:r>
            <w:r w:rsidRPr="003737FC">
              <w:rPr>
                <w:color w:val="000000"/>
                <w:sz w:val="20"/>
                <w:szCs w:val="20"/>
              </w:rPr>
              <w:t>S</w:t>
            </w:r>
            <w:r w:rsidRPr="003737FC">
              <w:rPr>
                <w:color w:val="000000"/>
                <w:sz w:val="20"/>
                <w:szCs w:val="20"/>
                <w:lang w:val="sr-Cyrl-CS"/>
              </w:rPr>
              <w:t>.</w:t>
            </w:r>
            <w:r w:rsidRPr="003737FC">
              <w:rPr>
                <w:color w:val="000000"/>
                <w:sz w:val="20"/>
                <w:szCs w:val="20"/>
                <w:lang w:val="sr-Latn-CS"/>
              </w:rPr>
              <w:t>:</w:t>
            </w:r>
            <w:r w:rsidRPr="003737FC">
              <w:rPr>
                <w:color w:val="000000"/>
                <w:sz w:val="20"/>
                <w:szCs w:val="20"/>
                <w:lang w:val="sr-Cyrl-CS"/>
              </w:rPr>
              <w:t xml:space="preserve"> </w:t>
            </w:r>
            <w:r w:rsidRPr="003737FC">
              <w:rPr>
                <w:sz w:val="20"/>
                <w:szCs w:val="20"/>
              </w:rPr>
              <w:t>Immunohistochemical</w:t>
            </w:r>
            <w:r w:rsidRPr="003737FC">
              <w:rPr>
                <w:sz w:val="20"/>
                <w:szCs w:val="20"/>
                <w:lang w:val="sr-Cyrl-CS"/>
              </w:rPr>
              <w:t xml:space="preserve"> </w:t>
            </w:r>
            <w:r w:rsidRPr="003737FC">
              <w:rPr>
                <w:sz w:val="20"/>
                <w:szCs w:val="20"/>
              </w:rPr>
              <w:t>Study</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the</w:t>
            </w:r>
            <w:r w:rsidRPr="003737FC">
              <w:rPr>
                <w:sz w:val="20"/>
                <w:szCs w:val="20"/>
                <w:lang w:val="sr-Cyrl-CS"/>
              </w:rPr>
              <w:t xml:space="preserve"> </w:t>
            </w:r>
            <w:r w:rsidRPr="003737FC">
              <w:rPr>
                <w:sz w:val="20"/>
                <w:szCs w:val="20"/>
              </w:rPr>
              <w:t>Inflammatory</w:t>
            </w:r>
            <w:r w:rsidRPr="003737FC">
              <w:rPr>
                <w:sz w:val="20"/>
                <w:szCs w:val="20"/>
                <w:lang w:val="sr-Cyrl-CS"/>
              </w:rPr>
              <w:t xml:space="preserve"> </w:t>
            </w:r>
            <w:r w:rsidRPr="003737FC">
              <w:rPr>
                <w:sz w:val="20"/>
                <w:szCs w:val="20"/>
              </w:rPr>
              <w:t>Infiltrate</w:t>
            </w:r>
            <w:r w:rsidRPr="003737FC">
              <w:rPr>
                <w:sz w:val="20"/>
                <w:szCs w:val="20"/>
                <w:lang w:val="sr-Cyrl-CS"/>
              </w:rPr>
              <w:t xml:space="preserve"> </w:t>
            </w:r>
            <w:r w:rsidRPr="003737FC">
              <w:rPr>
                <w:sz w:val="20"/>
                <w:szCs w:val="20"/>
              </w:rPr>
              <w:t>Associated</w:t>
            </w:r>
            <w:r w:rsidRPr="003737FC">
              <w:rPr>
                <w:sz w:val="20"/>
                <w:szCs w:val="20"/>
                <w:lang w:val="sr-Cyrl-CS"/>
              </w:rPr>
              <w:t xml:space="preserve"> </w:t>
            </w:r>
            <w:r w:rsidRPr="003737FC">
              <w:rPr>
                <w:sz w:val="20"/>
                <w:szCs w:val="20"/>
              </w:rPr>
              <w:t>with</w:t>
            </w:r>
            <w:r w:rsidRPr="003737FC">
              <w:rPr>
                <w:sz w:val="20"/>
                <w:szCs w:val="20"/>
                <w:lang w:val="sr-Cyrl-CS"/>
              </w:rPr>
              <w:t xml:space="preserve"> </w:t>
            </w:r>
            <w:r w:rsidRPr="003737FC">
              <w:rPr>
                <w:sz w:val="20"/>
                <w:szCs w:val="20"/>
              </w:rPr>
              <w:t>Swine</w:t>
            </w:r>
            <w:r w:rsidRPr="003737FC">
              <w:rPr>
                <w:sz w:val="20"/>
                <w:szCs w:val="20"/>
                <w:lang w:val="sr-Cyrl-CS"/>
              </w:rPr>
              <w:t xml:space="preserve"> </w:t>
            </w:r>
            <w:r w:rsidRPr="003737FC">
              <w:rPr>
                <w:sz w:val="20"/>
                <w:szCs w:val="20"/>
              </w:rPr>
              <w:t>Hepatitis</w:t>
            </w:r>
            <w:r w:rsidRPr="003737FC">
              <w:rPr>
                <w:sz w:val="20"/>
                <w:szCs w:val="20"/>
                <w:lang w:val="sr-Cyrl-CS"/>
              </w:rPr>
              <w:t xml:space="preserve"> </w:t>
            </w:r>
            <w:r w:rsidRPr="003737FC">
              <w:rPr>
                <w:sz w:val="20"/>
                <w:szCs w:val="20"/>
              </w:rPr>
              <w:t>E</w:t>
            </w:r>
            <w:r w:rsidRPr="003737FC">
              <w:rPr>
                <w:sz w:val="20"/>
                <w:szCs w:val="20"/>
                <w:lang w:val="sr-Cyrl-CS"/>
              </w:rPr>
              <w:t xml:space="preserve"> </w:t>
            </w:r>
            <w:r w:rsidRPr="003737FC">
              <w:rPr>
                <w:sz w:val="20"/>
                <w:szCs w:val="20"/>
              </w:rPr>
              <w:t>Virus</w:t>
            </w:r>
            <w:r w:rsidRPr="003737FC">
              <w:rPr>
                <w:sz w:val="20"/>
                <w:szCs w:val="20"/>
                <w:lang w:val="sr-Cyrl-CS"/>
              </w:rPr>
              <w:t xml:space="preserve"> </w:t>
            </w:r>
            <w:r w:rsidRPr="003737FC">
              <w:rPr>
                <w:sz w:val="20"/>
                <w:szCs w:val="20"/>
              </w:rPr>
              <w:t>Infection</w:t>
            </w:r>
            <w:r w:rsidRPr="003737FC">
              <w:rPr>
                <w:sz w:val="20"/>
                <w:szCs w:val="20"/>
                <w:lang w:val="sr-Cyrl-CS"/>
              </w:rPr>
              <w:t xml:space="preserve">. </w:t>
            </w:r>
            <w:r w:rsidRPr="003737FC">
              <w:rPr>
                <w:i/>
                <w:iCs/>
                <w:color w:val="000000"/>
                <w:sz w:val="20"/>
                <w:szCs w:val="20"/>
              </w:rPr>
              <w:t>Journal</w:t>
            </w:r>
            <w:r w:rsidRPr="003737FC">
              <w:rPr>
                <w:i/>
                <w:iCs/>
                <w:color w:val="000000"/>
                <w:sz w:val="20"/>
                <w:szCs w:val="20"/>
                <w:lang w:val="sr-Cyrl-CS"/>
              </w:rPr>
              <w:t xml:space="preserve"> </w:t>
            </w:r>
            <w:r w:rsidRPr="003737FC">
              <w:rPr>
                <w:i/>
                <w:iCs/>
                <w:color w:val="000000"/>
                <w:sz w:val="20"/>
                <w:szCs w:val="20"/>
                <w:lang w:val="sr-Latn-CS"/>
              </w:rPr>
              <w:t>o</w:t>
            </w:r>
            <w:r w:rsidRPr="003737FC">
              <w:rPr>
                <w:i/>
                <w:iCs/>
                <w:color w:val="000000"/>
                <w:sz w:val="20"/>
                <w:szCs w:val="20"/>
              </w:rPr>
              <w:t>f</w:t>
            </w:r>
            <w:r w:rsidRPr="003737FC">
              <w:rPr>
                <w:i/>
                <w:iCs/>
                <w:color w:val="000000"/>
                <w:sz w:val="20"/>
                <w:szCs w:val="20"/>
                <w:lang w:val="sr-Cyrl-CS"/>
              </w:rPr>
              <w:t xml:space="preserve"> </w:t>
            </w:r>
            <w:r w:rsidRPr="003737FC">
              <w:rPr>
                <w:i/>
                <w:iCs/>
                <w:color w:val="000000"/>
                <w:sz w:val="20"/>
                <w:szCs w:val="20"/>
              </w:rPr>
              <w:t>Comparative</w:t>
            </w:r>
            <w:r w:rsidRPr="003737FC">
              <w:rPr>
                <w:i/>
                <w:iCs/>
                <w:color w:val="000000"/>
                <w:sz w:val="20"/>
                <w:szCs w:val="20"/>
                <w:lang w:val="sr-Cyrl-CS"/>
              </w:rPr>
              <w:t xml:space="preserve"> </w:t>
            </w:r>
            <w:r w:rsidRPr="003737FC">
              <w:rPr>
                <w:i/>
                <w:iCs/>
                <w:color w:val="000000"/>
                <w:sz w:val="20"/>
                <w:szCs w:val="20"/>
              </w:rPr>
              <w:t>Pathology</w:t>
            </w:r>
            <w:r w:rsidRPr="003737FC">
              <w:rPr>
                <w:i/>
                <w:iCs/>
                <w:color w:val="000000"/>
                <w:sz w:val="20"/>
                <w:szCs w:val="20"/>
                <w:lang w:val="sr-Cyrl-CS"/>
              </w:rPr>
              <w:t>, 143(4)322 (</w:t>
            </w:r>
            <w:r w:rsidRPr="003737FC">
              <w:rPr>
                <w:i/>
                <w:iCs/>
                <w:color w:val="000000"/>
                <w:sz w:val="20"/>
                <w:szCs w:val="20"/>
                <w:lang w:val="sr-Latn-CS"/>
              </w:rPr>
              <w:t>Meeting Abstract),</w:t>
            </w:r>
            <w:r w:rsidRPr="003737FC">
              <w:rPr>
                <w:i/>
                <w:iCs/>
                <w:color w:val="000000"/>
                <w:sz w:val="20"/>
                <w:szCs w:val="20"/>
                <w:lang w:val="sr-Cyrl-CS"/>
              </w:rPr>
              <w:t xml:space="preserve"> 2010</w:t>
            </w:r>
            <w:r w:rsidRPr="003737FC">
              <w:rPr>
                <w:i/>
                <w:iCs/>
                <w:color w:val="000000"/>
                <w:sz w:val="20"/>
                <w:szCs w:val="20"/>
                <w:lang w:val="sr-Latn-CS"/>
              </w:rPr>
              <w:t>.</w:t>
            </w:r>
          </w:p>
        </w:tc>
        <w:tc>
          <w:tcPr>
            <w:tcW w:w="794" w:type="dxa"/>
            <w:vAlign w:val="center"/>
          </w:tcPr>
          <w:p w:rsidR="00FD532D" w:rsidRPr="003737FC" w:rsidRDefault="00FD532D" w:rsidP="005018EB">
            <w:pPr>
              <w:jc w:val="center"/>
              <w:rPr>
                <w:sz w:val="20"/>
                <w:szCs w:val="20"/>
              </w:rPr>
            </w:pPr>
            <w:r>
              <w:rPr>
                <w:sz w:val="20"/>
                <w:szCs w:val="20"/>
              </w:rPr>
              <w:t>M</w:t>
            </w:r>
            <w:r w:rsidRPr="003737FC">
              <w:rPr>
                <w:sz w:val="20"/>
                <w:szCs w:val="20"/>
              </w:rPr>
              <w:t>21</w:t>
            </w:r>
          </w:p>
        </w:tc>
      </w:tr>
      <w:tr w:rsidR="00FD532D" w:rsidRPr="003737FC">
        <w:tc>
          <w:tcPr>
            <w:tcW w:w="535" w:type="dxa"/>
            <w:vAlign w:val="center"/>
          </w:tcPr>
          <w:p w:rsidR="00FD532D" w:rsidRPr="003737FC" w:rsidRDefault="00FD532D" w:rsidP="005018EB">
            <w:pPr>
              <w:jc w:val="center"/>
              <w:rPr>
                <w:sz w:val="20"/>
                <w:szCs w:val="20"/>
              </w:rPr>
            </w:pPr>
            <w:r w:rsidRPr="003737FC">
              <w:rPr>
                <w:sz w:val="20"/>
                <w:szCs w:val="20"/>
              </w:rPr>
              <w:t>7</w:t>
            </w:r>
          </w:p>
        </w:tc>
        <w:tc>
          <w:tcPr>
            <w:tcW w:w="8931" w:type="dxa"/>
            <w:gridSpan w:val="9"/>
          </w:tcPr>
          <w:p w:rsidR="00FD532D" w:rsidRPr="003737FC" w:rsidRDefault="00FD532D" w:rsidP="00680860">
            <w:pPr>
              <w:autoSpaceDE w:val="0"/>
              <w:autoSpaceDN w:val="0"/>
              <w:adjustRightInd w:val="0"/>
              <w:jc w:val="both"/>
              <w:rPr>
                <w:color w:val="000000"/>
                <w:sz w:val="20"/>
                <w:szCs w:val="20"/>
              </w:rPr>
            </w:pPr>
            <w:r w:rsidRPr="003737FC">
              <w:rPr>
                <w:sz w:val="20"/>
                <w:szCs w:val="20"/>
                <w:shd w:val="clear" w:color="auto" w:fill="FFFFFF"/>
              </w:rPr>
              <w:t>B. Kureljušić, V. Ivetić,</w:t>
            </w:r>
            <w:r w:rsidRPr="003737FC">
              <w:rPr>
                <w:sz w:val="20"/>
                <w:szCs w:val="20"/>
                <w:shd w:val="clear" w:color="auto" w:fill="FFFFFF"/>
                <w:lang w:val="sr-Cyrl-CS"/>
              </w:rPr>
              <w:t xml:space="preserve"> </w:t>
            </w:r>
            <w:r w:rsidRPr="003737FC">
              <w:rPr>
                <w:b/>
                <w:bCs/>
                <w:sz w:val="20"/>
                <w:szCs w:val="20"/>
                <w:shd w:val="clear" w:color="auto" w:fill="FFFFFF"/>
                <w:lang w:val="sr-Latn-CS"/>
              </w:rPr>
              <w:t>B. Savic,</w:t>
            </w:r>
            <w:r w:rsidRPr="003737FC">
              <w:rPr>
                <w:sz w:val="20"/>
                <w:szCs w:val="20"/>
                <w:shd w:val="clear" w:color="auto" w:fill="FFFFFF"/>
                <w:lang w:val="sr-Latn-CS"/>
              </w:rPr>
              <w:t xml:space="preserve"> S</w:t>
            </w:r>
            <w:r w:rsidRPr="003737FC">
              <w:rPr>
                <w:sz w:val="20"/>
                <w:szCs w:val="20"/>
                <w:shd w:val="clear" w:color="auto" w:fill="FFFFFF"/>
              </w:rPr>
              <w:t xml:space="preserve"> Krnjajić, D. Ristevski, J. Kureljušić, N. Jezdimirović, D. Jakić-Dimić</w:t>
            </w:r>
            <w:r w:rsidRPr="003737FC">
              <w:rPr>
                <w:sz w:val="20"/>
                <w:szCs w:val="20"/>
              </w:rPr>
              <w:t xml:space="preserve"> </w:t>
            </w:r>
            <w:r w:rsidRPr="00680860">
              <w:rPr>
                <w:sz w:val="20"/>
                <w:szCs w:val="20"/>
                <w:shd w:val="clear" w:color="auto" w:fill="FFFFFF"/>
              </w:rPr>
              <w:t>Melamine-induced Nephrotoxicity in Weaned Pigs</w:t>
            </w:r>
            <w:r w:rsidRPr="003737FC">
              <w:rPr>
                <w:sz w:val="20"/>
                <w:szCs w:val="20"/>
                <w:lang w:val="sr-Cyrl-CS"/>
              </w:rPr>
              <w:t xml:space="preserve"> (2013) </w:t>
            </w:r>
            <w:r w:rsidRPr="003737FC">
              <w:rPr>
                <w:i/>
                <w:iCs/>
                <w:sz w:val="20"/>
                <w:szCs w:val="20"/>
                <w:shd w:val="clear" w:color="auto" w:fill="FFFFFF"/>
              </w:rPr>
              <w:t xml:space="preserve">Journal of Comparative </w:t>
            </w:r>
            <w:r w:rsidRPr="003737FC">
              <w:rPr>
                <w:i/>
                <w:iCs/>
                <w:sz w:val="20"/>
                <w:szCs w:val="20"/>
                <w:lang w:val="hr-HR"/>
              </w:rPr>
              <w:t>Pathology,</w:t>
            </w:r>
            <w:r w:rsidRPr="003737FC">
              <w:rPr>
                <w:sz w:val="20"/>
                <w:szCs w:val="20"/>
                <w:lang w:val="hr-HR"/>
              </w:rPr>
              <w:t xml:space="preserve"> Volume 148, Issue 1, page 94</w:t>
            </w:r>
            <w:r w:rsidRPr="003737FC">
              <w:rPr>
                <w:b/>
                <w:bCs/>
                <w:i/>
                <w:iCs/>
                <w:sz w:val="20"/>
                <w:szCs w:val="20"/>
                <w:lang w:val="hr-HR"/>
              </w:rPr>
              <w:t>.</w:t>
            </w:r>
          </w:p>
        </w:tc>
        <w:tc>
          <w:tcPr>
            <w:tcW w:w="794" w:type="dxa"/>
            <w:vAlign w:val="center"/>
          </w:tcPr>
          <w:p w:rsidR="00FD532D" w:rsidRPr="003737FC" w:rsidRDefault="00FD532D" w:rsidP="005018EB">
            <w:pPr>
              <w:jc w:val="center"/>
              <w:rPr>
                <w:sz w:val="20"/>
                <w:szCs w:val="20"/>
              </w:rPr>
            </w:pPr>
            <w:r>
              <w:rPr>
                <w:sz w:val="20"/>
                <w:szCs w:val="20"/>
              </w:rPr>
              <w:t>M</w:t>
            </w:r>
            <w:r w:rsidRPr="003737FC">
              <w:rPr>
                <w:sz w:val="20"/>
                <w:szCs w:val="20"/>
              </w:rPr>
              <w:t>21</w:t>
            </w:r>
          </w:p>
        </w:tc>
      </w:tr>
      <w:tr w:rsidR="00FD532D" w:rsidRPr="003737FC">
        <w:tc>
          <w:tcPr>
            <w:tcW w:w="535" w:type="dxa"/>
            <w:vAlign w:val="center"/>
          </w:tcPr>
          <w:p w:rsidR="00FD532D" w:rsidRPr="003737FC" w:rsidRDefault="00FD532D" w:rsidP="005018EB">
            <w:pPr>
              <w:jc w:val="center"/>
              <w:rPr>
                <w:sz w:val="20"/>
                <w:szCs w:val="20"/>
              </w:rPr>
            </w:pPr>
            <w:r w:rsidRPr="003737FC">
              <w:rPr>
                <w:sz w:val="20"/>
                <w:szCs w:val="20"/>
              </w:rPr>
              <w:t>8</w:t>
            </w:r>
          </w:p>
        </w:tc>
        <w:tc>
          <w:tcPr>
            <w:tcW w:w="8931" w:type="dxa"/>
            <w:gridSpan w:val="9"/>
          </w:tcPr>
          <w:p w:rsidR="00FD532D" w:rsidRPr="003737FC" w:rsidRDefault="00FD532D" w:rsidP="00680860">
            <w:pPr>
              <w:jc w:val="both"/>
              <w:rPr>
                <w:sz w:val="20"/>
                <w:szCs w:val="20"/>
                <w:shd w:val="clear" w:color="auto" w:fill="FFFFFF"/>
              </w:rPr>
            </w:pPr>
            <w:r w:rsidRPr="003737FC">
              <w:rPr>
                <w:sz w:val="20"/>
                <w:szCs w:val="20"/>
              </w:rPr>
              <w:t xml:space="preserve">Cirovic Dusko, Pavlovic Ivan, Ivetic Vesna, Milenkovic Miroljub, Radovic Ivica, </w:t>
            </w:r>
            <w:r w:rsidRPr="003737FC">
              <w:rPr>
                <w:b/>
                <w:bCs/>
                <w:sz w:val="20"/>
                <w:szCs w:val="20"/>
              </w:rPr>
              <w:t>Savic Bozidar</w:t>
            </w:r>
            <w:r w:rsidRPr="003737FC">
              <w:rPr>
                <w:sz w:val="20"/>
                <w:szCs w:val="20"/>
              </w:rPr>
              <w:t xml:space="preserve"> (2009) Reintroduction of the european beaver (castor fiber l.) into serbia and return of its parasite: the case of stichorchis subtriquetrus, </w:t>
            </w:r>
            <w:r w:rsidRPr="003737FC">
              <w:rPr>
                <w:i/>
                <w:iCs/>
                <w:sz w:val="20"/>
                <w:szCs w:val="20"/>
              </w:rPr>
              <w:t>Archives of Biological Sciences,</w:t>
            </w:r>
            <w:r w:rsidRPr="003737FC">
              <w:rPr>
                <w:sz w:val="20"/>
                <w:szCs w:val="20"/>
              </w:rPr>
              <w:t xml:space="preserve"> vol. 61, br. 1, str. 141-145.</w:t>
            </w:r>
          </w:p>
        </w:tc>
        <w:tc>
          <w:tcPr>
            <w:tcW w:w="794" w:type="dxa"/>
            <w:vAlign w:val="center"/>
          </w:tcPr>
          <w:p w:rsidR="00FD532D" w:rsidRPr="003737FC" w:rsidRDefault="00FD532D" w:rsidP="005018EB">
            <w:pPr>
              <w:jc w:val="center"/>
              <w:rPr>
                <w:sz w:val="20"/>
                <w:szCs w:val="20"/>
              </w:rPr>
            </w:pPr>
            <w:r>
              <w:rPr>
                <w:sz w:val="20"/>
                <w:szCs w:val="20"/>
              </w:rPr>
              <w:t>M</w:t>
            </w:r>
            <w:r w:rsidRPr="003737FC">
              <w:rPr>
                <w:sz w:val="20"/>
                <w:szCs w:val="20"/>
              </w:rPr>
              <w:t>23</w:t>
            </w:r>
          </w:p>
        </w:tc>
      </w:tr>
      <w:tr w:rsidR="00FD532D" w:rsidRPr="003737FC">
        <w:tc>
          <w:tcPr>
            <w:tcW w:w="535" w:type="dxa"/>
            <w:vAlign w:val="center"/>
          </w:tcPr>
          <w:p w:rsidR="00FD532D" w:rsidRPr="003737FC" w:rsidRDefault="00FD532D" w:rsidP="005018EB">
            <w:pPr>
              <w:jc w:val="center"/>
              <w:rPr>
                <w:sz w:val="20"/>
                <w:szCs w:val="20"/>
              </w:rPr>
            </w:pPr>
            <w:r w:rsidRPr="003737FC">
              <w:rPr>
                <w:sz w:val="20"/>
                <w:szCs w:val="20"/>
              </w:rPr>
              <w:t>9</w:t>
            </w:r>
          </w:p>
        </w:tc>
        <w:tc>
          <w:tcPr>
            <w:tcW w:w="8931" w:type="dxa"/>
            <w:gridSpan w:val="9"/>
          </w:tcPr>
          <w:p w:rsidR="00FD532D" w:rsidRPr="003737FC" w:rsidRDefault="00FD532D" w:rsidP="00680860">
            <w:pPr>
              <w:autoSpaceDE w:val="0"/>
              <w:autoSpaceDN w:val="0"/>
              <w:adjustRightInd w:val="0"/>
              <w:jc w:val="both"/>
              <w:rPr>
                <w:sz w:val="20"/>
                <w:szCs w:val="20"/>
              </w:rPr>
            </w:pPr>
            <w:r w:rsidRPr="003737FC">
              <w:rPr>
                <w:sz w:val="20"/>
                <w:szCs w:val="20"/>
                <w:lang w:val="sr-Latn-CS"/>
              </w:rPr>
              <w:t xml:space="preserve">Ivanovic, S., Pisinov, B., Maslic-Strizak, D., </w:t>
            </w:r>
            <w:r w:rsidRPr="003737FC">
              <w:rPr>
                <w:b/>
                <w:bCs/>
                <w:sz w:val="20"/>
                <w:szCs w:val="20"/>
                <w:lang w:val="sr-Latn-CS"/>
              </w:rPr>
              <w:t xml:space="preserve">Savic, B.,  </w:t>
            </w:r>
            <w:r w:rsidRPr="003737FC">
              <w:rPr>
                <w:sz w:val="20"/>
                <w:szCs w:val="20"/>
                <w:lang w:val="sr-Latn-CS"/>
              </w:rPr>
              <w:t xml:space="preserve">Stojanovic, Z.: Influence of probiotics on quality of chicken meat. </w:t>
            </w:r>
            <w:r w:rsidRPr="003737FC">
              <w:rPr>
                <w:i/>
                <w:iCs/>
                <w:sz w:val="20"/>
                <w:szCs w:val="20"/>
                <w:lang w:val="sr-Latn-CS"/>
              </w:rPr>
              <w:t>African Journal of</w:t>
            </w:r>
            <w:r w:rsidRPr="003737FC">
              <w:rPr>
                <w:b/>
                <w:bCs/>
                <w:i/>
                <w:iCs/>
                <w:sz w:val="20"/>
                <w:szCs w:val="20"/>
                <w:lang w:val="sr-Latn-CS"/>
              </w:rPr>
              <w:t xml:space="preserve"> </w:t>
            </w:r>
            <w:r w:rsidRPr="003737FC">
              <w:rPr>
                <w:i/>
                <w:iCs/>
                <w:sz w:val="20"/>
                <w:szCs w:val="20"/>
                <w:lang w:val="sr-Latn-CS"/>
              </w:rPr>
              <w:t xml:space="preserve">Agricultural Research, 7(14)2191-2196, 2012. </w:t>
            </w:r>
          </w:p>
        </w:tc>
        <w:tc>
          <w:tcPr>
            <w:tcW w:w="794" w:type="dxa"/>
            <w:vAlign w:val="center"/>
          </w:tcPr>
          <w:p w:rsidR="00FD532D" w:rsidRPr="003737FC" w:rsidRDefault="00FD532D" w:rsidP="005018EB">
            <w:pPr>
              <w:jc w:val="center"/>
              <w:rPr>
                <w:sz w:val="20"/>
                <w:szCs w:val="20"/>
              </w:rPr>
            </w:pPr>
            <w:r>
              <w:rPr>
                <w:sz w:val="20"/>
                <w:szCs w:val="20"/>
              </w:rPr>
              <w:t>M</w:t>
            </w:r>
            <w:r w:rsidRPr="003737FC">
              <w:rPr>
                <w:sz w:val="20"/>
                <w:szCs w:val="20"/>
              </w:rPr>
              <w:t>23</w:t>
            </w:r>
          </w:p>
        </w:tc>
      </w:tr>
      <w:tr w:rsidR="00FD532D" w:rsidRPr="003737FC">
        <w:tc>
          <w:tcPr>
            <w:tcW w:w="535" w:type="dxa"/>
            <w:vAlign w:val="center"/>
          </w:tcPr>
          <w:p w:rsidR="00FD532D" w:rsidRPr="003737FC" w:rsidRDefault="00FD532D" w:rsidP="005018EB">
            <w:pPr>
              <w:jc w:val="center"/>
              <w:rPr>
                <w:sz w:val="20"/>
                <w:szCs w:val="20"/>
              </w:rPr>
            </w:pPr>
            <w:r w:rsidRPr="003737FC">
              <w:rPr>
                <w:sz w:val="20"/>
                <w:szCs w:val="20"/>
              </w:rPr>
              <w:t>10</w:t>
            </w:r>
          </w:p>
        </w:tc>
        <w:tc>
          <w:tcPr>
            <w:tcW w:w="8931" w:type="dxa"/>
            <w:gridSpan w:val="9"/>
          </w:tcPr>
          <w:p w:rsidR="00FD532D" w:rsidRPr="003737FC" w:rsidRDefault="00FD532D" w:rsidP="00680860">
            <w:pPr>
              <w:jc w:val="both"/>
              <w:rPr>
                <w:sz w:val="20"/>
                <w:szCs w:val="20"/>
                <w:lang w:val="sr-Latn-CS"/>
              </w:rPr>
            </w:pPr>
            <w:r w:rsidRPr="003737FC">
              <w:rPr>
                <w:sz w:val="20"/>
                <w:szCs w:val="20"/>
                <w:lang w:val="sr-Latn-CS" w:eastAsia="en-GB"/>
              </w:rPr>
              <w:t>Radiša Prodanovi</w:t>
            </w:r>
            <w:r w:rsidRPr="003737FC">
              <w:rPr>
                <w:rFonts w:eastAsia="Arial,Bold"/>
                <w:sz w:val="20"/>
                <w:szCs w:val="20"/>
                <w:lang w:val="sr-Latn-CS" w:eastAsia="en-GB"/>
              </w:rPr>
              <w:t>ć</w:t>
            </w:r>
            <w:r w:rsidRPr="003737FC">
              <w:rPr>
                <w:sz w:val="20"/>
                <w:szCs w:val="20"/>
                <w:lang w:val="sr-Latn-CS" w:eastAsia="en-GB"/>
              </w:rPr>
              <w:t>, Danijela Kirovski, Horea Šamanc, Ivan Vujanac, Vojin Iveti</w:t>
            </w:r>
            <w:r w:rsidRPr="003737FC">
              <w:rPr>
                <w:rFonts w:eastAsia="Arial,Bold"/>
                <w:sz w:val="20"/>
                <w:szCs w:val="20"/>
                <w:lang w:val="sr-Latn-CS" w:eastAsia="en-GB"/>
              </w:rPr>
              <w:t>ć</w:t>
            </w:r>
            <w:r w:rsidRPr="003737FC">
              <w:rPr>
                <w:sz w:val="20"/>
                <w:szCs w:val="20"/>
                <w:lang w:val="sr-Latn-CS" w:eastAsia="en-GB"/>
              </w:rPr>
              <w:t xml:space="preserve">, </w:t>
            </w:r>
            <w:r w:rsidRPr="003737FC">
              <w:rPr>
                <w:b/>
                <w:bCs/>
                <w:sz w:val="20"/>
                <w:szCs w:val="20"/>
                <w:lang w:val="sr-Latn-CS" w:eastAsia="en-GB"/>
              </w:rPr>
              <w:t>Božidar Savi</w:t>
            </w:r>
            <w:r w:rsidRPr="003737FC">
              <w:rPr>
                <w:rFonts w:eastAsia="Arial,Bold"/>
                <w:b/>
                <w:bCs/>
                <w:sz w:val="20"/>
                <w:szCs w:val="20"/>
                <w:lang w:val="sr-Latn-CS" w:eastAsia="en-GB"/>
              </w:rPr>
              <w:t>ć</w:t>
            </w:r>
            <w:r w:rsidRPr="003737FC">
              <w:rPr>
                <w:sz w:val="20"/>
                <w:szCs w:val="20"/>
                <w:lang w:val="sr-Latn-CS" w:eastAsia="en-GB"/>
              </w:rPr>
              <w:t xml:space="preserve"> and Branislav Kureljuši</w:t>
            </w:r>
            <w:r w:rsidRPr="003737FC">
              <w:rPr>
                <w:rFonts w:eastAsia="Arial,Bold"/>
                <w:sz w:val="20"/>
                <w:szCs w:val="20"/>
                <w:lang w:val="sr-Latn-CS" w:eastAsia="en-GB"/>
              </w:rPr>
              <w:t>ć</w:t>
            </w:r>
            <w:r w:rsidRPr="003737FC">
              <w:rPr>
                <w:sz w:val="20"/>
                <w:szCs w:val="20"/>
                <w:lang w:val="sr-Latn-CS" w:eastAsia="en-GB"/>
              </w:rPr>
              <w:t xml:space="preserve"> (2012): Estimation of herd-basis energy status in clinically healthy Holstein cows: Practical implications of body condition scoring and shortened metabolic profiles, </w:t>
            </w:r>
            <w:r w:rsidRPr="003737FC">
              <w:rPr>
                <w:i/>
                <w:iCs/>
                <w:sz w:val="20"/>
                <w:szCs w:val="20"/>
                <w:lang w:val="sr-Latn-CS" w:eastAsia="en-GB"/>
              </w:rPr>
              <w:t>African Journal of Agricultural Research</w:t>
            </w:r>
            <w:r w:rsidRPr="003737FC">
              <w:rPr>
                <w:sz w:val="20"/>
                <w:szCs w:val="20"/>
                <w:lang w:val="sr-Latn-CS" w:eastAsia="en-GB"/>
              </w:rPr>
              <w:t xml:space="preserve"> Vol. 7(3), pp. 418-425.</w:t>
            </w:r>
          </w:p>
        </w:tc>
        <w:tc>
          <w:tcPr>
            <w:tcW w:w="794" w:type="dxa"/>
            <w:vAlign w:val="center"/>
          </w:tcPr>
          <w:p w:rsidR="00FD532D" w:rsidRPr="003737FC" w:rsidRDefault="00FD532D" w:rsidP="005018EB">
            <w:pPr>
              <w:jc w:val="center"/>
              <w:rPr>
                <w:sz w:val="20"/>
                <w:szCs w:val="20"/>
              </w:rPr>
            </w:pPr>
            <w:r>
              <w:rPr>
                <w:sz w:val="20"/>
                <w:szCs w:val="20"/>
              </w:rPr>
              <w:t>M</w:t>
            </w:r>
            <w:r w:rsidRPr="003737FC">
              <w:rPr>
                <w:sz w:val="20"/>
                <w:szCs w:val="20"/>
              </w:rPr>
              <w:t>23</w:t>
            </w:r>
          </w:p>
        </w:tc>
      </w:tr>
      <w:tr w:rsidR="00FD532D" w:rsidRPr="003737FC">
        <w:tc>
          <w:tcPr>
            <w:tcW w:w="4552" w:type="dxa"/>
            <w:gridSpan w:val="5"/>
          </w:tcPr>
          <w:p w:rsidR="00FD532D" w:rsidRPr="003737FC" w:rsidRDefault="00FD532D" w:rsidP="001E7885">
            <w:pPr>
              <w:rPr>
                <w:sz w:val="20"/>
                <w:szCs w:val="20"/>
                <w:lang w:val="sr-Cyrl-CS"/>
              </w:rPr>
            </w:pPr>
            <w:r w:rsidRPr="003737FC">
              <w:rPr>
                <w:sz w:val="20"/>
                <w:szCs w:val="20"/>
              </w:rPr>
              <w:t xml:space="preserve">Citation number without self-citations </w:t>
            </w:r>
          </w:p>
        </w:tc>
        <w:tc>
          <w:tcPr>
            <w:tcW w:w="5708" w:type="dxa"/>
            <w:gridSpan w:val="6"/>
          </w:tcPr>
          <w:p w:rsidR="00FD532D" w:rsidRPr="00680860" w:rsidRDefault="00FD532D" w:rsidP="001E7885">
            <w:pPr>
              <w:rPr>
                <w:b/>
                <w:bCs/>
                <w:sz w:val="20"/>
                <w:szCs w:val="20"/>
              </w:rPr>
            </w:pPr>
            <w:r w:rsidRPr="00680860">
              <w:rPr>
                <w:b/>
                <w:bCs/>
                <w:sz w:val="20"/>
                <w:szCs w:val="20"/>
              </w:rPr>
              <w:t>23</w:t>
            </w:r>
          </w:p>
        </w:tc>
      </w:tr>
      <w:tr w:rsidR="00FD532D" w:rsidRPr="003737FC">
        <w:tc>
          <w:tcPr>
            <w:tcW w:w="4552" w:type="dxa"/>
            <w:gridSpan w:val="5"/>
          </w:tcPr>
          <w:p w:rsidR="00FD532D" w:rsidRPr="003737FC" w:rsidRDefault="00FD532D" w:rsidP="001E7885">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708" w:type="dxa"/>
            <w:gridSpan w:val="6"/>
          </w:tcPr>
          <w:p w:rsidR="00FD532D" w:rsidRPr="00680860" w:rsidRDefault="00FD532D" w:rsidP="001E7885">
            <w:pPr>
              <w:rPr>
                <w:b/>
                <w:bCs/>
                <w:sz w:val="20"/>
                <w:szCs w:val="20"/>
              </w:rPr>
            </w:pPr>
            <w:r w:rsidRPr="00680860">
              <w:rPr>
                <w:b/>
                <w:bCs/>
                <w:sz w:val="20"/>
                <w:szCs w:val="20"/>
              </w:rPr>
              <w:t>11</w:t>
            </w:r>
          </w:p>
        </w:tc>
      </w:tr>
      <w:tr w:rsidR="00FD532D" w:rsidRPr="003737FC">
        <w:tc>
          <w:tcPr>
            <w:tcW w:w="4552" w:type="dxa"/>
            <w:gridSpan w:val="5"/>
          </w:tcPr>
          <w:p w:rsidR="00FD532D" w:rsidRPr="003737FC" w:rsidRDefault="00FD532D" w:rsidP="001E7885">
            <w:pPr>
              <w:rPr>
                <w:sz w:val="20"/>
                <w:szCs w:val="20"/>
                <w:lang w:val="sr-Cyrl-CS"/>
              </w:rPr>
            </w:pPr>
            <w:r w:rsidRPr="003737FC">
              <w:rPr>
                <w:sz w:val="20"/>
                <w:szCs w:val="20"/>
              </w:rPr>
              <w:t xml:space="preserve">Current project participation </w:t>
            </w:r>
          </w:p>
        </w:tc>
        <w:tc>
          <w:tcPr>
            <w:tcW w:w="2485" w:type="dxa"/>
            <w:gridSpan w:val="3"/>
          </w:tcPr>
          <w:p w:rsidR="00FD532D" w:rsidRPr="003737FC" w:rsidRDefault="00FD532D" w:rsidP="001E7885">
            <w:pPr>
              <w:rPr>
                <w:sz w:val="20"/>
                <w:szCs w:val="20"/>
              </w:rPr>
            </w:pPr>
            <w:r w:rsidRPr="003737FC">
              <w:rPr>
                <w:sz w:val="20"/>
                <w:szCs w:val="20"/>
              </w:rPr>
              <w:t xml:space="preserve">National </w:t>
            </w:r>
            <w:r>
              <w:rPr>
                <w:sz w:val="20"/>
                <w:szCs w:val="20"/>
              </w:rPr>
              <w:t xml:space="preserve">  </w:t>
            </w:r>
            <w:r w:rsidRPr="00680860">
              <w:rPr>
                <w:b/>
                <w:bCs/>
                <w:sz w:val="20"/>
                <w:szCs w:val="20"/>
              </w:rPr>
              <w:t>1</w:t>
            </w:r>
          </w:p>
        </w:tc>
        <w:tc>
          <w:tcPr>
            <w:tcW w:w="3223" w:type="dxa"/>
            <w:gridSpan w:val="3"/>
          </w:tcPr>
          <w:p w:rsidR="00FD532D" w:rsidRPr="003737FC" w:rsidRDefault="00FD532D" w:rsidP="001E7885">
            <w:pPr>
              <w:rPr>
                <w:sz w:val="20"/>
                <w:szCs w:val="20"/>
              </w:rPr>
            </w:pPr>
            <w:r w:rsidRPr="003737FC">
              <w:rPr>
                <w:sz w:val="20"/>
                <w:szCs w:val="20"/>
              </w:rPr>
              <w:t xml:space="preserve">International </w:t>
            </w:r>
            <w:r>
              <w:rPr>
                <w:sz w:val="20"/>
                <w:szCs w:val="20"/>
              </w:rPr>
              <w:t xml:space="preserve">  </w:t>
            </w:r>
            <w:r w:rsidRPr="00680860">
              <w:rPr>
                <w:b/>
                <w:bCs/>
                <w:sz w:val="20"/>
                <w:szCs w:val="20"/>
              </w:rPr>
              <w:t>1</w:t>
            </w:r>
          </w:p>
        </w:tc>
      </w:tr>
      <w:tr w:rsidR="00FD532D" w:rsidRPr="00AE3535">
        <w:tc>
          <w:tcPr>
            <w:tcW w:w="10260" w:type="dxa"/>
            <w:gridSpan w:val="11"/>
          </w:tcPr>
          <w:p w:rsidR="00FD532D" w:rsidRPr="00680860" w:rsidRDefault="00FD532D" w:rsidP="001E7885">
            <w:pPr>
              <w:rPr>
                <w:sz w:val="20"/>
                <w:szCs w:val="20"/>
                <w:u w:val="single"/>
                <w:lang w:val="sr-Cyrl-CS"/>
              </w:rPr>
            </w:pPr>
            <w:r w:rsidRPr="00680860">
              <w:rPr>
                <w:sz w:val="20"/>
                <w:szCs w:val="20"/>
                <w:u w:val="single"/>
              </w:rPr>
              <w:t>Specialization</w:t>
            </w:r>
            <w:r w:rsidRPr="00680860">
              <w:rPr>
                <w:sz w:val="20"/>
                <w:szCs w:val="20"/>
                <w:u w:val="single"/>
                <w:lang w:val="sr-Cyrl-CS"/>
              </w:rPr>
              <w:t xml:space="preserve"> </w:t>
            </w:r>
          </w:p>
          <w:p w:rsidR="00FD532D" w:rsidRPr="005018EB" w:rsidRDefault="00FD532D" w:rsidP="001E7885">
            <w:pPr>
              <w:rPr>
                <w:sz w:val="18"/>
                <w:szCs w:val="18"/>
                <w:lang w:val="sr-Cyrl-CS"/>
              </w:rPr>
            </w:pPr>
            <w:r w:rsidRPr="005018EB">
              <w:rPr>
                <w:sz w:val="18"/>
                <w:szCs w:val="18"/>
                <w:lang w:val="sr-Cyrl-CS"/>
              </w:rPr>
              <w:t xml:space="preserve">Europe School for Advance Veterinary Study (E.S.A.V.S) –- Faculty of Veterinary Medicine Bern Switzerland, Neoropathology. </w:t>
            </w:r>
          </w:p>
          <w:p w:rsidR="00FD532D" w:rsidRPr="005018EB" w:rsidRDefault="00FD532D" w:rsidP="005018EB">
            <w:pPr>
              <w:jc w:val="both"/>
              <w:rPr>
                <w:sz w:val="18"/>
                <w:szCs w:val="18"/>
                <w:lang w:val="sr-Cyrl-CS"/>
              </w:rPr>
            </w:pPr>
            <w:r w:rsidRPr="005018EB">
              <w:rPr>
                <w:sz w:val="18"/>
                <w:szCs w:val="18"/>
                <w:lang w:val="sr-Cyrl-CS"/>
              </w:rPr>
              <w:t>Faculty of Veterinary Medicine AIMS – Iowa – USA - Professional training, Swine Diseases, Epidemiology, Polimerase chain reraction (PCR), Serology, Pathology, Histopathology, IHC, In situ hibridiastion (ISH), 2007.</w:t>
            </w:r>
          </w:p>
          <w:p w:rsidR="00FD532D" w:rsidRPr="003737FC" w:rsidRDefault="00FD532D" w:rsidP="005018EB">
            <w:pPr>
              <w:jc w:val="both"/>
              <w:rPr>
                <w:sz w:val="20"/>
                <w:szCs w:val="20"/>
                <w:lang w:val="sr-Cyrl-CS"/>
              </w:rPr>
            </w:pPr>
            <w:r w:rsidRPr="005018EB">
              <w:rPr>
                <w:sz w:val="18"/>
                <w:szCs w:val="18"/>
                <w:lang w:val="sr-Cyrl-CS"/>
              </w:rPr>
              <w:t>Online Epidemiology Course – Diagnostic&amp;Production Animla Medicine, Collegue of Veterinary Medicine, Iowa State UIniversity - USDA, 2013.</w:t>
            </w:r>
          </w:p>
        </w:tc>
      </w:tr>
    </w:tbl>
    <w:p w:rsidR="00FD532D" w:rsidRPr="00680860" w:rsidRDefault="00FD532D" w:rsidP="00FA517B">
      <w:pPr>
        <w:widowControl w:val="0"/>
        <w:autoSpaceDE w:val="0"/>
        <w:autoSpaceDN w:val="0"/>
        <w:adjustRightInd w:val="0"/>
        <w:rPr>
          <w:sz w:val="20"/>
          <w:szCs w:val="20"/>
          <w:lang w:val="sr-Cyrl-CS"/>
        </w:rPr>
      </w:pPr>
    </w:p>
    <w:p w:rsidR="00FD532D" w:rsidRPr="00400F83" w:rsidRDefault="00FD532D" w:rsidP="00400F83">
      <w:pPr>
        <w:widowControl w:val="0"/>
        <w:autoSpaceDE w:val="0"/>
        <w:autoSpaceDN w:val="0"/>
        <w:adjustRightInd w:val="0"/>
        <w:rPr>
          <w:b/>
          <w:bCs/>
          <w:sz w:val="20"/>
          <w:szCs w:val="20"/>
          <w:lang w:val="sr-Cyrl-CS"/>
        </w:rPr>
      </w:pPr>
      <w:r w:rsidRPr="00AE3535">
        <w:rPr>
          <w:sz w:val="20"/>
          <w:szCs w:val="20"/>
          <w:lang w:val="sr-Cyrl-CS"/>
        </w:rPr>
        <w:br w:type="page"/>
      </w:r>
    </w:p>
    <w:tbl>
      <w:tblPr>
        <w:tblW w:w="502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2527"/>
        <w:gridCol w:w="895"/>
        <w:gridCol w:w="45"/>
        <w:gridCol w:w="1416"/>
        <w:gridCol w:w="536"/>
        <w:gridCol w:w="1213"/>
        <w:gridCol w:w="587"/>
        <w:gridCol w:w="1260"/>
        <w:gridCol w:w="552"/>
        <w:gridCol w:w="708"/>
      </w:tblGrid>
      <w:tr w:rsidR="00FD532D" w:rsidRPr="003737FC">
        <w:tc>
          <w:tcPr>
            <w:tcW w:w="148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b/>
                <w:bCs/>
                <w:sz w:val="20"/>
                <w:szCs w:val="20"/>
              </w:rPr>
              <w:t>Surname, middle initial, name</w:t>
            </w:r>
          </w:p>
        </w:tc>
        <w:tc>
          <w:tcPr>
            <w:tcW w:w="3514"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spacing w:line="276" w:lineRule="auto"/>
              <w:rPr>
                <w:b/>
                <w:bCs/>
                <w:sz w:val="20"/>
                <w:szCs w:val="20"/>
                <w:lang w:val="sr-Latn-CS"/>
              </w:rPr>
            </w:pPr>
            <w:r w:rsidRPr="003737FC">
              <w:rPr>
                <w:b/>
                <w:bCs/>
                <w:sz w:val="20"/>
                <w:szCs w:val="20"/>
                <w:lang w:val="sr-Latn-CS"/>
              </w:rPr>
              <w:t>STANČIĆ L. BLAGOJE</w:t>
            </w:r>
          </w:p>
        </w:tc>
      </w:tr>
      <w:tr w:rsidR="00FD532D" w:rsidRPr="003737FC">
        <w:tc>
          <w:tcPr>
            <w:tcW w:w="148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b/>
                <w:bCs/>
                <w:sz w:val="20"/>
                <w:szCs w:val="20"/>
              </w:rPr>
              <w:t>Title</w:t>
            </w:r>
          </w:p>
        </w:tc>
        <w:tc>
          <w:tcPr>
            <w:tcW w:w="3514"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spacing w:line="276" w:lineRule="auto"/>
              <w:rPr>
                <w:sz w:val="20"/>
                <w:szCs w:val="20"/>
              </w:rPr>
            </w:pPr>
            <w:r w:rsidRPr="003737FC">
              <w:rPr>
                <w:sz w:val="20"/>
                <w:szCs w:val="20"/>
              </w:rPr>
              <w:t>Full professor</w:t>
            </w:r>
          </w:p>
        </w:tc>
      </w:tr>
      <w:tr w:rsidR="00FD532D" w:rsidRPr="003737FC">
        <w:tc>
          <w:tcPr>
            <w:tcW w:w="148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b/>
                <w:bCs/>
                <w:sz w:val="20"/>
                <w:szCs w:val="20"/>
              </w:rPr>
              <w:t>Field of research</w:t>
            </w:r>
          </w:p>
        </w:tc>
        <w:tc>
          <w:tcPr>
            <w:tcW w:w="3514" w:type="pct"/>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spacing w:line="276" w:lineRule="auto"/>
              <w:rPr>
                <w:sz w:val="20"/>
                <w:szCs w:val="20"/>
                <w:lang w:val="sr-Latn-CS"/>
              </w:rPr>
            </w:pPr>
            <w:r w:rsidRPr="003737FC">
              <w:rPr>
                <w:sz w:val="20"/>
                <w:szCs w:val="20"/>
                <w:lang w:val="sr-Latn-CS"/>
              </w:rPr>
              <w:t>Animal Reproduction</w:t>
            </w:r>
          </w:p>
        </w:tc>
      </w:tr>
      <w:tr w:rsidR="00FD532D" w:rsidRPr="003737FC">
        <w:tc>
          <w:tcPr>
            <w:tcW w:w="148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b/>
                <w:bCs/>
                <w:sz w:val="20"/>
                <w:szCs w:val="20"/>
              </w:rPr>
              <w:t>Academic career</w:t>
            </w:r>
          </w:p>
        </w:tc>
        <w:tc>
          <w:tcPr>
            <w:tcW w:w="4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rPr>
              <w:t xml:space="preserve">Year </w:t>
            </w:r>
          </w:p>
        </w:tc>
        <w:tc>
          <w:tcPr>
            <w:tcW w:w="1564"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rPr>
              <w:t xml:space="preserve">Institution </w:t>
            </w:r>
          </w:p>
        </w:tc>
        <w:tc>
          <w:tcPr>
            <w:tcW w:w="1514"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rPr>
              <w:t xml:space="preserve">Field of research </w:t>
            </w:r>
          </w:p>
        </w:tc>
      </w:tr>
      <w:tr w:rsidR="00FD532D" w:rsidRPr="003737FC">
        <w:tc>
          <w:tcPr>
            <w:tcW w:w="148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rPr>
              <w:t xml:space="preserve">Full professor </w:t>
            </w:r>
          </w:p>
        </w:tc>
        <w:tc>
          <w:tcPr>
            <w:tcW w:w="4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lang w:val="sr-Cyrl-CS"/>
              </w:rPr>
            </w:pPr>
            <w:r w:rsidRPr="003737FC">
              <w:rPr>
                <w:sz w:val="20"/>
                <w:szCs w:val="20"/>
                <w:lang w:val="sr-Cyrl-CS"/>
              </w:rPr>
              <w:t>1995.</w:t>
            </w:r>
          </w:p>
        </w:tc>
        <w:tc>
          <w:tcPr>
            <w:tcW w:w="1564"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rPr>
              <w:t>Faculty of Agriculture, Novi Sad</w:t>
            </w:r>
          </w:p>
        </w:tc>
        <w:tc>
          <w:tcPr>
            <w:tcW w:w="1514"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lang w:val="sr-Latn-CS"/>
              </w:rPr>
              <w:t>Animal Reproduction</w:t>
            </w:r>
          </w:p>
        </w:tc>
      </w:tr>
      <w:tr w:rsidR="00FD532D" w:rsidRPr="003737FC">
        <w:tc>
          <w:tcPr>
            <w:tcW w:w="148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rPr>
              <w:t>PhD</w:t>
            </w:r>
          </w:p>
        </w:tc>
        <w:tc>
          <w:tcPr>
            <w:tcW w:w="4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lang w:val="sr-Cyrl-CS"/>
              </w:rPr>
            </w:pPr>
            <w:r w:rsidRPr="003737FC">
              <w:rPr>
                <w:sz w:val="20"/>
                <w:szCs w:val="20"/>
                <w:lang w:val="sr-Cyrl-CS"/>
              </w:rPr>
              <w:t>1983.</w:t>
            </w:r>
          </w:p>
        </w:tc>
        <w:tc>
          <w:tcPr>
            <w:tcW w:w="1564"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rPr>
              <w:t>Faculty of Agriculture, Novi Sad</w:t>
            </w:r>
          </w:p>
        </w:tc>
        <w:tc>
          <w:tcPr>
            <w:tcW w:w="1514"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lang w:val="sr-Latn-CS"/>
              </w:rPr>
              <w:t>Animal Reproduction</w:t>
            </w:r>
          </w:p>
        </w:tc>
      </w:tr>
      <w:tr w:rsidR="00FD532D" w:rsidRPr="003737FC">
        <w:tc>
          <w:tcPr>
            <w:tcW w:w="148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rPr>
              <w:t>B.A.</w:t>
            </w:r>
          </w:p>
        </w:tc>
        <w:tc>
          <w:tcPr>
            <w:tcW w:w="4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lang w:val="sr-Cyrl-CS"/>
              </w:rPr>
            </w:pPr>
            <w:r w:rsidRPr="003737FC">
              <w:rPr>
                <w:sz w:val="20"/>
                <w:szCs w:val="20"/>
                <w:lang w:val="sr-Cyrl-CS"/>
              </w:rPr>
              <w:t>1974.</w:t>
            </w:r>
          </w:p>
        </w:tc>
        <w:tc>
          <w:tcPr>
            <w:tcW w:w="1564"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rPr>
              <w:t>Faculty of Agriculture, Novi Sad</w:t>
            </w:r>
          </w:p>
        </w:tc>
        <w:tc>
          <w:tcPr>
            <w:tcW w:w="1514"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lang w:val="sr-Latn-CS"/>
              </w:rPr>
              <w:t>Animal Reproduction</w:t>
            </w:r>
          </w:p>
        </w:tc>
      </w:tr>
      <w:tr w:rsidR="00FD532D" w:rsidRPr="003737FC">
        <w:tblPrEx>
          <w:tblLook w:val="01E0"/>
        </w:tblPrEx>
        <w:tc>
          <w:tcPr>
            <w:tcW w:w="5000" w:type="pct"/>
            <w:gridSpan w:val="11"/>
          </w:tcPr>
          <w:p w:rsidR="00FD532D" w:rsidRPr="003737FC" w:rsidRDefault="00FD532D" w:rsidP="0034182D">
            <w:pPr>
              <w:rPr>
                <w:sz w:val="20"/>
                <w:szCs w:val="20"/>
                <w:lang w:val="en-GB"/>
              </w:rPr>
            </w:pPr>
            <w:r>
              <w:rPr>
                <w:b/>
                <w:bCs/>
                <w:sz w:val="20"/>
                <w:szCs w:val="20"/>
                <w:lang w:val="en-GB"/>
              </w:rPr>
              <w:t>The list of dissertations in which a teacher is/was a supervisor in the past 10 years</w:t>
            </w:r>
          </w:p>
        </w:tc>
      </w:tr>
      <w:tr w:rsidR="00FD532D" w:rsidRPr="003E0D91">
        <w:tblPrEx>
          <w:tblLook w:val="01E0"/>
        </w:tblPrEx>
        <w:tc>
          <w:tcPr>
            <w:tcW w:w="254" w:type="pct"/>
            <w:tcMar>
              <w:left w:w="85" w:type="dxa"/>
              <w:right w:w="57" w:type="dxa"/>
            </w:tcMar>
            <w:vAlign w:val="center"/>
          </w:tcPr>
          <w:p w:rsidR="00FD532D" w:rsidRPr="005262D8" w:rsidRDefault="00FD532D" w:rsidP="00836670">
            <w:pPr>
              <w:jc w:val="center"/>
              <w:rPr>
                <w:sz w:val="20"/>
                <w:szCs w:val="20"/>
              </w:rPr>
            </w:pPr>
            <w:r>
              <w:rPr>
                <w:sz w:val="20"/>
                <w:szCs w:val="20"/>
              </w:rPr>
              <w:t>No</w:t>
            </w:r>
          </w:p>
        </w:tc>
        <w:tc>
          <w:tcPr>
            <w:tcW w:w="2641" w:type="pct"/>
            <w:gridSpan w:val="5"/>
            <w:tcMar>
              <w:left w:w="85" w:type="dxa"/>
              <w:right w:w="57" w:type="dxa"/>
            </w:tcMar>
            <w:vAlign w:val="center"/>
          </w:tcPr>
          <w:p w:rsidR="00FD532D" w:rsidRPr="005262D8" w:rsidRDefault="00FD532D" w:rsidP="00836670">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877" w:type="pct"/>
            <w:gridSpan w:val="2"/>
            <w:tcMar>
              <w:left w:w="85" w:type="dxa"/>
              <w:right w:w="57" w:type="dxa"/>
            </w:tcMar>
            <w:vAlign w:val="center"/>
          </w:tcPr>
          <w:p w:rsidR="00FD532D" w:rsidRPr="005262D8" w:rsidRDefault="00FD532D" w:rsidP="00836670">
            <w:pPr>
              <w:rPr>
                <w:sz w:val="20"/>
                <w:szCs w:val="20"/>
                <w:lang w:val="sr-Cyrl-CS"/>
              </w:rPr>
            </w:pPr>
            <w:r w:rsidRPr="005262D8">
              <w:rPr>
                <w:sz w:val="20"/>
                <w:szCs w:val="20"/>
              </w:rPr>
              <w:t>Candidate´s Name</w:t>
            </w:r>
          </w:p>
        </w:tc>
        <w:tc>
          <w:tcPr>
            <w:tcW w:w="614" w:type="pct"/>
            <w:tcMar>
              <w:left w:w="85" w:type="dxa"/>
              <w:right w:w="57" w:type="dxa"/>
            </w:tcMar>
            <w:vAlign w:val="center"/>
          </w:tcPr>
          <w:p w:rsidR="00FD532D" w:rsidRPr="003E0D91" w:rsidRDefault="00FD532D" w:rsidP="00836670">
            <w:pPr>
              <w:jc w:val="center"/>
              <w:rPr>
                <w:sz w:val="20"/>
                <w:szCs w:val="20"/>
                <w:lang w:val="sr-Cyrl-CS"/>
              </w:rPr>
            </w:pPr>
            <w:r>
              <w:rPr>
                <w:sz w:val="20"/>
                <w:szCs w:val="20"/>
                <w:lang w:val="sr-Cyrl-CS"/>
              </w:rPr>
              <w:t>*</w:t>
            </w:r>
            <w:r>
              <w:rPr>
                <w:sz w:val="20"/>
                <w:szCs w:val="20"/>
              </w:rPr>
              <w:t>reported</w:t>
            </w:r>
          </w:p>
        </w:tc>
        <w:tc>
          <w:tcPr>
            <w:tcW w:w="614" w:type="pct"/>
            <w:gridSpan w:val="2"/>
            <w:tcMar>
              <w:left w:w="85" w:type="dxa"/>
              <w:right w:w="57" w:type="dxa"/>
            </w:tcMar>
            <w:vAlign w:val="center"/>
          </w:tcPr>
          <w:p w:rsidR="00FD532D" w:rsidRPr="005262D8" w:rsidRDefault="00FD532D" w:rsidP="00836670">
            <w:pPr>
              <w:jc w:val="center"/>
              <w:rPr>
                <w:sz w:val="20"/>
                <w:szCs w:val="20"/>
              </w:rPr>
            </w:pPr>
            <w:r w:rsidRPr="003E0D91">
              <w:rPr>
                <w:sz w:val="20"/>
                <w:szCs w:val="20"/>
                <w:lang w:val="sr-Cyrl-CS"/>
              </w:rPr>
              <w:t xml:space="preserve">** </w:t>
            </w:r>
            <w:r>
              <w:rPr>
                <w:sz w:val="20"/>
                <w:szCs w:val="20"/>
              </w:rPr>
              <w:t>defended</w:t>
            </w:r>
          </w:p>
        </w:tc>
      </w:tr>
      <w:tr w:rsidR="00FD532D" w:rsidRPr="003E0D91">
        <w:tblPrEx>
          <w:tblLook w:val="01E0"/>
        </w:tblPrEx>
        <w:tc>
          <w:tcPr>
            <w:tcW w:w="254" w:type="pct"/>
            <w:tcMar>
              <w:left w:w="85" w:type="dxa"/>
              <w:right w:w="57" w:type="dxa"/>
            </w:tcMar>
            <w:vAlign w:val="center"/>
          </w:tcPr>
          <w:p w:rsidR="00FD532D" w:rsidRPr="00836670" w:rsidRDefault="00FD532D" w:rsidP="00836670">
            <w:pPr>
              <w:jc w:val="center"/>
              <w:rPr>
                <w:sz w:val="20"/>
                <w:szCs w:val="20"/>
                <w:lang w:val="sr-Latn-CS"/>
              </w:rPr>
            </w:pPr>
            <w:r>
              <w:rPr>
                <w:sz w:val="20"/>
                <w:szCs w:val="20"/>
                <w:lang w:val="sr-Latn-CS"/>
              </w:rPr>
              <w:t>1.</w:t>
            </w:r>
          </w:p>
        </w:tc>
        <w:tc>
          <w:tcPr>
            <w:tcW w:w="2641" w:type="pct"/>
            <w:gridSpan w:val="5"/>
            <w:tcMar>
              <w:left w:w="85" w:type="dxa"/>
              <w:right w:w="57" w:type="dxa"/>
            </w:tcMar>
            <w:vAlign w:val="center"/>
          </w:tcPr>
          <w:p w:rsidR="00FD532D" w:rsidRPr="00B368F8" w:rsidRDefault="00FD532D" w:rsidP="00836670">
            <w:pPr>
              <w:rPr>
                <w:sz w:val="20"/>
                <w:szCs w:val="20"/>
                <w:lang w:val="sr-Cyrl-CS"/>
              </w:rPr>
            </w:pPr>
            <w:r w:rsidRPr="00107339">
              <w:rPr>
                <w:sz w:val="20"/>
                <w:szCs w:val="20"/>
              </w:rPr>
              <w:t>Using luteolitic preparation for farrowing synchronization and reproductive function regulation in the post partum sows</w:t>
            </w:r>
          </w:p>
        </w:tc>
        <w:tc>
          <w:tcPr>
            <w:tcW w:w="877" w:type="pct"/>
            <w:gridSpan w:val="2"/>
            <w:tcMar>
              <w:left w:w="85" w:type="dxa"/>
              <w:right w:w="57" w:type="dxa"/>
            </w:tcMar>
            <w:vAlign w:val="center"/>
          </w:tcPr>
          <w:p w:rsidR="00FD532D" w:rsidRPr="00836670" w:rsidRDefault="00FD532D" w:rsidP="00836670">
            <w:pPr>
              <w:rPr>
                <w:sz w:val="20"/>
                <w:szCs w:val="20"/>
                <w:lang w:val="sr-Latn-CS"/>
              </w:rPr>
            </w:pPr>
            <w:r>
              <w:rPr>
                <w:sz w:val="20"/>
                <w:szCs w:val="20"/>
                <w:lang w:val="sr-Latn-CS"/>
              </w:rPr>
              <w:t>Stoja Jotanović</w:t>
            </w:r>
          </w:p>
        </w:tc>
        <w:tc>
          <w:tcPr>
            <w:tcW w:w="614" w:type="pct"/>
            <w:tcMar>
              <w:left w:w="85" w:type="dxa"/>
              <w:right w:w="57" w:type="dxa"/>
            </w:tcMar>
            <w:vAlign w:val="center"/>
          </w:tcPr>
          <w:p w:rsidR="00FD532D" w:rsidRPr="003E0D91" w:rsidRDefault="00FD532D" w:rsidP="00836670">
            <w:pPr>
              <w:jc w:val="center"/>
              <w:rPr>
                <w:sz w:val="20"/>
                <w:szCs w:val="20"/>
                <w:lang w:val="sr-Cyrl-CS"/>
              </w:rPr>
            </w:pPr>
          </w:p>
        </w:tc>
        <w:tc>
          <w:tcPr>
            <w:tcW w:w="614" w:type="pct"/>
            <w:gridSpan w:val="2"/>
            <w:tcMar>
              <w:left w:w="85" w:type="dxa"/>
              <w:right w:w="57" w:type="dxa"/>
            </w:tcMar>
            <w:vAlign w:val="center"/>
          </w:tcPr>
          <w:p w:rsidR="00FD532D" w:rsidRPr="003E0D91" w:rsidRDefault="00FD532D" w:rsidP="00034C91">
            <w:pPr>
              <w:jc w:val="center"/>
              <w:rPr>
                <w:sz w:val="20"/>
                <w:szCs w:val="20"/>
                <w:lang w:val="sr-Cyrl-CS"/>
              </w:rPr>
            </w:pPr>
            <w:r w:rsidRPr="003E0D91">
              <w:rPr>
                <w:sz w:val="20"/>
                <w:szCs w:val="20"/>
                <w:lang w:val="sr-Cyrl-CS"/>
              </w:rPr>
              <w:t>2006.</w:t>
            </w:r>
          </w:p>
        </w:tc>
      </w:tr>
      <w:tr w:rsidR="00FD532D" w:rsidRPr="003E0D91">
        <w:tblPrEx>
          <w:tblLook w:val="01E0"/>
        </w:tblPrEx>
        <w:tc>
          <w:tcPr>
            <w:tcW w:w="254" w:type="pct"/>
            <w:tcMar>
              <w:left w:w="85" w:type="dxa"/>
              <w:right w:w="57" w:type="dxa"/>
            </w:tcMar>
            <w:vAlign w:val="center"/>
          </w:tcPr>
          <w:p w:rsidR="00FD532D" w:rsidRPr="00836670" w:rsidRDefault="00FD532D" w:rsidP="00836670">
            <w:pPr>
              <w:jc w:val="center"/>
              <w:rPr>
                <w:sz w:val="20"/>
                <w:szCs w:val="20"/>
                <w:lang w:val="sr-Latn-CS"/>
              </w:rPr>
            </w:pPr>
            <w:r>
              <w:rPr>
                <w:sz w:val="20"/>
                <w:szCs w:val="20"/>
                <w:lang w:val="sr-Latn-CS"/>
              </w:rPr>
              <w:t>2.</w:t>
            </w:r>
          </w:p>
        </w:tc>
        <w:tc>
          <w:tcPr>
            <w:tcW w:w="2641" w:type="pct"/>
            <w:gridSpan w:val="5"/>
            <w:tcMar>
              <w:left w:w="85" w:type="dxa"/>
              <w:right w:w="57" w:type="dxa"/>
            </w:tcMar>
            <w:vAlign w:val="center"/>
          </w:tcPr>
          <w:p w:rsidR="00FD532D" w:rsidRPr="00AE3535" w:rsidRDefault="00FD532D" w:rsidP="00836670">
            <w:pPr>
              <w:rPr>
                <w:sz w:val="20"/>
                <w:szCs w:val="20"/>
                <w:lang w:val="sr-Cyrl-CS"/>
              </w:rPr>
            </w:pPr>
            <w:r w:rsidRPr="00AE3535">
              <w:rPr>
                <w:sz w:val="20"/>
                <w:szCs w:val="20"/>
              </w:rPr>
              <w:t>Genetical trend in the production of milk and milk fat in the progeny test of artificial insemination buls</w:t>
            </w:r>
          </w:p>
        </w:tc>
        <w:tc>
          <w:tcPr>
            <w:tcW w:w="877" w:type="pct"/>
            <w:gridSpan w:val="2"/>
            <w:tcMar>
              <w:left w:w="85" w:type="dxa"/>
              <w:right w:w="57" w:type="dxa"/>
            </w:tcMar>
            <w:vAlign w:val="center"/>
          </w:tcPr>
          <w:p w:rsidR="00FD532D" w:rsidRPr="00836670" w:rsidRDefault="00FD532D" w:rsidP="00836670">
            <w:pPr>
              <w:rPr>
                <w:sz w:val="20"/>
                <w:szCs w:val="20"/>
                <w:lang w:val="sr-Latn-CS"/>
              </w:rPr>
            </w:pPr>
            <w:r>
              <w:rPr>
                <w:sz w:val="20"/>
                <w:szCs w:val="20"/>
                <w:lang w:val="sr-Latn-CS"/>
              </w:rPr>
              <w:t>Snežana Trivunović</w:t>
            </w:r>
          </w:p>
        </w:tc>
        <w:tc>
          <w:tcPr>
            <w:tcW w:w="614" w:type="pct"/>
            <w:tcMar>
              <w:left w:w="85" w:type="dxa"/>
              <w:right w:w="57" w:type="dxa"/>
            </w:tcMar>
            <w:vAlign w:val="center"/>
          </w:tcPr>
          <w:p w:rsidR="00FD532D" w:rsidRPr="003E0D91" w:rsidRDefault="00FD532D" w:rsidP="00836670">
            <w:pPr>
              <w:jc w:val="center"/>
              <w:rPr>
                <w:sz w:val="20"/>
                <w:szCs w:val="20"/>
                <w:lang w:val="sr-Cyrl-CS"/>
              </w:rPr>
            </w:pPr>
          </w:p>
        </w:tc>
        <w:tc>
          <w:tcPr>
            <w:tcW w:w="614" w:type="pct"/>
            <w:gridSpan w:val="2"/>
            <w:tcMar>
              <w:left w:w="85" w:type="dxa"/>
              <w:right w:w="57" w:type="dxa"/>
            </w:tcMar>
            <w:vAlign w:val="center"/>
          </w:tcPr>
          <w:p w:rsidR="00FD532D" w:rsidRPr="003E0D91" w:rsidRDefault="00FD532D" w:rsidP="00034C91">
            <w:pPr>
              <w:jc w:val="center"/>
              <w:rPr>
                <w:sz w:val="20"/>
                <w:szCs w:val="20"/>
                <w:lang w:val="sr-Cyrl-CS"/>
              </w:rPr>
            </w:pPr>
            <w:r w:rsidRPr="003E0D91">
              <w:rPr>
                <w:sz w:val="20"/>
                <w:szCs w:val="20"/>
                <w:lang w:val="sr-Cyrl-CS"/>
              </w:rPr>
              <w:t>2007.</w:t>
            </w:r>
          </w:p>
        </w:tc>
      </w:tr>
      <w:tr w:rsidR="00FD532D" w:rsidRPr="003E0D91">
        <w:tblPrEx>
          <w:tblLook w:val="01E0"/>
        </w:tblPrEx>
        <w:tc>
          <w:tcPr>
            <w:tcW w:w="254" w:type="pct"/>
            <w:tcMar>
              <w:left w:w="85" w:type="dxa"/>
              <w:right w:w="57" w:type="dxa"/>
            </w:tcMar>
            <w:vAlign w:val="center"/>
          </w:tcPr>
          <w:p w:rsidR="00FD532D" w:rsidRPr="00836670" w:rsidRDefault="00FD532D" w:rsidP="00836670">
            <w:pPr>
              <w:jc w:val="center"/>
              <w:rPr>
                <w:sz w:val="20"/>
                <w:szCs w:val="20"/>
                <w:lang w:val="sr-Latn-CS"/>
              </w:rPr>
            </w:pPr>
            <w:r>
              <w:rPr>
                <w:sz w:val="20"/>
                <w:szCs w:val="20"/>
                <w:lang w:val="sr-Latn-CS"/>
              </w:rPr>
              <w:t>3.</w:t>
            </w:r>
          </w:p>
        </w:tc>
        <w:tc>
          <w:tcPr>
            <w:tcW w:w="2641" w:type="pct"/>
            <w:gridSpan w:val="5"/>
            <w:tcMar>
              <w:left w:w="85" w:type="dxa"/>
              <w:right w:w="57" w:type="dxa"/>
            </w:tcMar>
            <w:vAlign w:val="center"/>
          </w:tcPr>
          <w:p w:rsidR="00FD532D" w:rsidRPr="00AE3535" w:rsidRDefault="00FD532D" w:rsidP="00836670">
            <w:pPr>
              <w:rPr>
                <w:sz w:val="20"/>
                <w:szCs w:val="20"/>
                <w:lang w:val="sr-Cyrl-CS"/>
              </w:rPr>
            </w:pPr>
            <w:r w:rsidRPr="00AE3535">
              <w:rPr>
                <w:sz w:val="20"/>
                <w:szCs w:val="20"/>
              </w:rPr>
              <w:t>The influence of immunomodulators on sows reproductive performance in productive conditions</w:t>
            </w:r>
          </w:p>
        </w:tc>
        <w:tc>
          <w:tcPr>
            <w:tcW w:w="877" w:type="pct"/>
            <w:gridSpan w:val="2"/>
            <w:tcMar>
              <w:left w:w="85" w:type="dxa"/>
              <w:right w:w="57" w:type="dxa"/>
            </w:tcMar>
            <w:vAlign w:val="center"/>
          </w:tcPr>
          <w:p w:rsidR="00FD532D" w:rsidRPr="00836670" w:rsidRDefault="00FD532D" w:rsidP="00836670">
            <w:pPr>
              <w:rPr>
                <w:sz w:val="20"/>
                <w:szCs w:val="20"/>
                <w:lang w:val="sr-Latn-CS"/>
              </w:rPr>
            </w:pPr>
            <w:r>
              <w:rPr>
                <w:sz w:val="20"/>
                <w:szCs w:val="20"/>
                <w:lang w:val="sr-Latn-CS"/>
              </w:rPr>
              <w:t>Dušan Zvekić</w:t>
            </w:r>
          </w:p>
        </w:tc>
        <w:tc>
          <w:tcPr>
            <w:tcW w:w="614" w:type="pct"/>
            <w:tcMar>
              <w:left w:w="85" w:type="dxa"/>
              <w:right w:w="57" w:type="dxa"/>
            </w:tcMar>
            <w:vAlign w:val="center"/>
          </w:tcPr>
          <w:p w:rsidR="00FD532D" w:rsidRPr="003E0D91" w:rsidRDefault="00FD532D" w:rsidP="00836670">
            <w:pPr>
              <w:jc w:val="center"/>
              <w:rPr>
                <w:sz w:val="20"/>
                <w:szCs w:val="20"/>
                <w:lang w:val="sr-Cyrl-CS"/>
              </w:rPr>
            </w:pPr>
          </w:p>
        </w:tc>
        <w:tc>
          <w:tcPr>
            <w:tcW w:w="614" w:type="pct"/>
            <w:gridSpan w:val="2"/>
            <w:tcMar>
              <w:left w:w="85" w:type="dxa"/>
              <w:right w:w="57" w:type="dxa"/>
            </w:tcMar>
            <w:vAlign w:val="center"/>
          </w:tcPr>
          <w:p w:rsidR="00FD532D" w:rsidRPr="003E0D91" w:rsidRDefault="00FD532D" w:rsidP="00034C91">
            <w:pPr>
              <w:jc w:val="center"/>
              <w:rPr>
                <w:sz w:val="20"/>
                <w:szCs w:val="20"/>
                <w:lang w:val="sr-Cyrl-CS"/>
              </w:rPr>
            </w:pPr>
            <w:r w:rsidRPr="003E0D91">
              <w:rPr>
                <w:sz w:val="20"/>
                <w:szCs w:val="20"/>
                <w:lang w:val="sr-Cyrl-CS"/>
              </w:rPr>
              <w:t>2007.</w:t>
            </w:r>
          </w:p>
        </w:tc>
      </w:tr>
      <w:tr w:rsidR="00FD532D" w:rsidRPr="003E0D91">
        <w:tblPrEx>
          <w:tblLook w:val="01E0"/>
        </w:tblPrEx>
        <w:tc>
          <w:tcPr>
            <w:tcW w:w="254" w:type="pct"/>
            <w:tcMar>
              <w:left w:w="85" w:type="dxa"/>
              <w:right w:w="57" w:type="dxa"/>
            </w:tcMar>
            <w:vAlign w:val="center"/>
          </w:tcPr>
          <w:p w:rsidR="00FD532D" w:rsidRPr="00836670" w:rsidRDefault="00FD532D" w:rsidP="00836670">
            <w:pPr>
              <w:jc w:val="center"/>
              <w:rPr>
                <w:sz w:val="20"/>
                <w:szCs w:val="20"/>
                <w:lang w:val="sr-Latn-CS"/>
              </w:rPr>
            </w:pPr>
            <w:r>
              <w:rPr>
                <w:sz w:val="20"/>
                <w:szCs w:val="20"/>
                <w:lang w:val="sr-Latn-CS"/>
              </w:rPr>
              <w:t>4.</w:t>
            </w:r>
          </w:p>
        </w:tc>
        <w:tc>
          <w:tcPr>
            <w:tcW w:w="2641" w:type="pct"/>
            <w:gridSpan w:val="5"/>
            <w:tcMar>
              <w:left w:w="85" w:type="dxa"/>
              <w:right w:w="57" w:type="dxa"/>
            </w:tcMar>
            <w:vAlign w:val="center"/>
          </w:tcPr>
          <w:p w:rsidR="00FD532D" w:rsidRPr="00AE3535" w:rsidRDefault="00FD532D" w:rsidP="00836670">
            <w:pPr>
              <w:rPr>
                <w:sz w:val="20"/>
                <w:szCs w:val="20"/>
                <w:lang w:val="sr-Cyrl-CS"/>
              </w:rPr>
            </w:pPr>
            <w:r w:rsidRPr="00AE3535">
              <w:rPr>
                <w:sz w:val="20"/>
                <w:szCs w:val="20"/>
              </w:rPr>
              <w:t>Gilts sexual maturation in the various housing condition, within the worm and cold season of the year</w:t>
            </w:r>
          </w:p>
        </w:tc>
        <w:tc>
          <w:tcPr>
            <w:tcW w:w="877" w:type="pct"/>
            <w:gridSpan w:val="2"/>
            <w:tcMar>
              <w:left w:w="85" w:type="dxa"/>
              <w:right w:w="57" w:type="dxa"/>
            </w:tcMar>
            <w:vAlign w:val="center"/>
          </w:tcPr>
          <w:p w:rsidR="00FD532D" w:rsidRPr="00836670" w:rsidRDefault="00FD532D" w:rsidP="00836670">
            <w:pPr>
              <w:rPr>
                <w:sz w:val="20"/>
                <w:szCs w:val="20"/>
                <w:lang w:val="sr-Latn-CS"/>
              </w:rPr>
            </w:pPr>
            <w:r>
              <w:rPr>
                <w:sz w:val="20"/>
                <w:szCs w:val="20"/>
                <w:lang w:val="sr-Latn-CS"/>
              </w:rPr>
              <w:t>Zoran Uzelac</w:t>
            </w:r>
          </w:p>
        </w:tc>
        <w:tc>
          <w:tcPr>
            <w:tcW w:w="614" w:type="pct"/>
            <w:tcMar>
              <w:left w:w="85" w:type="dxa"/>
              <w:right w:w="57" w:type="dxa"/>
            </w:tcMar>
            <w:vAlign w:val="center"/>
          </w:tcPr>
          <w:p w:rsidR="00FD532D" w:rsidRPr="003E0D91" w:rsidRDefault="00FD532D" w:rsidP="00836670">
            <w:pPr>
              <w:jc w:val="center"/>
              <w:rPr>
                <w:sz w:val="20"/>
                <w:szCs w:val="20"/>
                <w:lang w:val="sr-Cyrl-CS"/>
              </w:rPr>
            </w:pPr>
          </w:p>
        </w:tc>
        <w:tc>
          <w:tcPr>
            <w:tcW w:w="614" w:type="pct"/>
            <w:gridSpan w:val="2"/>
            <w:tcMar>
              <w:left w:w="85" w:type="dxa"/>
              <w:right w:w="57" w:type="dxa"/>
            </w:tcMar>
            <w:vAlign w:val="center"/>
          </w:tcPr>
          <w:p w:rsidR="00FD532D" w:rsidRPr="003E0D91" w:rsidRDefault="00FD532D" w:rsidP="00034C91">
            <w:pPr>
              <w:jc w:val="center"/>
              <w:rPr>
                <w:sz w:val="20"/>
                <w:szCs w:val="20"/>
                <w:lang w:val="sr-Cyrl-CS"/>
              </w:rPr>
            </w:pPr>
            <w:r w:rsidRPr="003E0D91">
              <w:rPr>
                <w:sz w:val="20"/>
                <w:szCs w:val="20"/>
                <w:lang w:val="sr-Cyrl-CS"/>
              </w:rPr>
              <w:t>2007.</w:t>
            </w:r>
          </w:p>
        </w:tc>
      </w:tr>
      <w:tr w:rsidR="00FD532D" w:rsidRPr="003E0D91">
        <w:tblPrEx>
          <w:tblLook w:val="01E0"/>
        </w:tblPrEx>
        <w:tc>
          <w:tcPr>
            <w:tcW w:w="254" w:type="pct"/>
            <w:tcMar>
              <w:left w:w="85" w:type="dxa"/>
              <w:right w:w="57" w:type="dxa"/>
            </w:tcMar>
            <w:vAlign w:val="center"/>
          </w:tcPr>
          <w:p w:rsidR="00FD532D" w:rsidRPr="00836670" w:rsidRDefault="00FD532D" w:rsidP="00836670">
            <w:pPr>
              <w:jc w:val="center"/>
              <w:rPr>
                <w:sz w:val="20"/>
                <w:szCs w:val="20"/>
                <w:lang w:val="sr-Latn-CS"/>
              </w:rPr>
            </w:pPr>
            <w:r>
              <w:rPr>
                <w:sz w:val="20"/>
                <w:szCs w:val="20"/>
                <w:lang w:val="sr-Latn-CS"/>
              </w:rPr>
              <w:t>5.</w:t>
            </w:r>
          </w:p>
        </w:tc>
        <w:tc>
          <w:tcPr>
            <w:tcW w:w="2641" w:type="pct"/>
            <w:gridSpan w:val="5"/>
            <w:tcMar>
              <w:left w:w="85" w:type="dxa"/>
              <w:right w:w="57" w:type="dxa"/>
            </w:tcMar>
            <w:vAlign w:val="center"/>
          </w:tcPr>
          <w:p w:rsidR="00FD532D" w:rsidRPr="00AE3535" w:rsidRDefault="00FD532D" w:rsidP="00836670">
            <w:pPr>
              <w:rPr>
                <w:sz w:val="20"/>
                <w:szCs w:val="20"/>
                <w:lang w:val="sr-Cyrl-CS"/>
              </w:rPr>
            </w:pPr>
            <w:r w:rsidRPr="00AE3535">
              <w:rPr>
                <w:rStyle w:val="hps"/>
                <w:sz w:val="20"/>
                <w:szCs w:val="20"/>
              </w:rPr>
              <w:t>The evaluation of</w:t>
            </w:r>
            <w:r w:rsidRPr="00AE3535">
              <w:rPr>
                <w:sz w:val="20"/>
                <w:szCs w:val="20"/>
              </w:rPr>
              <w:t xml:space="preserve"> </w:t>
            </w:r>
            <w:r w:rsidRPr="00AE3535">
              <w:rPr>
                <w:rStyle w:val="hps"/>
                <w:sz w:val="20"/>
                <w:szCs w:val="20"/>
              </w:rPr>
              <w:t>deep freezing</w:t>
            </w:r>
            <w:r w:rsidRPr="00AE3535">
              <w:rPr>
                <w:sz w:val="20"/>
                <w:szCs w:val="20"/>
              </w:rPr>
              <w:t xml:space="preserve"> based </w:t>
            </w:r>
            <w:r w:rsidRPr="00AE3535">
              <w:rPr>
                <w:rStyle w:val="hps"/>
                <w:sz w:val="20"/>
                <w:szCs w:val="20"/>
              </w:rPr>
              <w:t>on the quality of</w:t>
            </w:r>
            <w:r w:rsidRPr="00AE3535">
              <w:rPr>
                <w:sz w:val="20"/>
                <w:szCs w:val="20"/>
              </w:rPr>
              <w:t xml:space="preserve"> </w:t>
            </w:r>
            <w:r w:rsidRPr="00AE3535">
              <w:rPr>
                <w:rStyle w:val="hps"/>
                <w:sz w:val="20"/>
                <w:szCs w:val="20"/>
              </w:rPr>
              <w:t>spermatozoa</w:t>
            </w:r>
            <w:r w:rsidRPr="00AE3535">
              <w:rPr>
                <w:sz w:val="20"/>
                <w:szCs w:val="20"/>
              </w:rPr>
              <w:t xml:space="preserve"> </w:t>
            </w:r>
            <w:r w:rsidRPr="00AE3535">
              <w:rPr>
                <w:rStyle w:val="hps"/>
                <w:sz w:val="20"/>
                <w:szCs w:val="20"/>
              </w:rPr>
              <w:t>in the</w:t>
            </w:r>
            <w:r w:rsidRPr="00AE3535">
              <w:rPr>
                <w:sz w:val="20"/>
                <w:szCs w:val="20"/>
              </w:rPr>
              <w:t xml:space="preserve"> native boar </w:t>
            </w:r>
            <w:r w:rsidRPr="00AE3535">
              <w:rPr>
                <w:rStyle w:val="hps"/>
                <w:sz w:val="20"/>
                <w:szCs w:val="20"/>
              </w:rPr>
              <w:t>semen</w:t>
            </w:r>
            <w:r w:rsidRPr="00AE3535">
              <w:rPr>
                <w:sz w:val="20"/>
                <w:szCs w:val="20"/>
              </w:rPr>
              <w:t xml:space="preserve"> </w:t>
            </w:r>
            <w:r w:rsidRPr="00AE3535">
              <w:rPr>
                <w:rStyle w:val="hps"/>
                <w:sz w:val="20"/>
                <w:szCs w:val="20"/>
              </w:rPr>
              <w:t>and</w:t>
            </w:r>
            <w:r w:rsidRPr="00AE3535">
              <w:rPr>
                <w:sz w:val="20"/>
                <w:szCs w:val="20"/>
              </w:rPr>
              <w:t xml:space="preserve"> f</w:t>
            </w:r>
            <w:r w:rsidRPr="00AE3535">
              <w:rPr>
                <w:rStyle w:val="hps"/>
                <w:sz w:val="20"/>
                <w:szCs w:val="20"/>
              </w:rPr>
              <w:t>ertility</w:t>
            </w:r>
            <w:r w:rsidRPr="00AE3535">
              <w:rPr>
                <w:sz w:val="20"/>
                <w:szCs w:val="20"/>
              </w:rPr>
              <w:t xml:space="preserve"> of </w:t>
            </w:r>
            <w:r w:rsidRPr="00AE3535">
              <w:rPr>
                <w:rStyle w:val="hps"/>
                <w:sz w:val="20"/>
                <w:szCs w:val="20"/>
              </w:rPr>
              <w:t>intrauterine</w:t>
            </w:r>
            <w:r w:rsidRPr="00AE3535">
              <w:rPr>
                <w:sz w:val="20"/>
                <w:szCs w:val="20"/>
              </w:rPr>
              <w:t xml:space="preserve"> </w:t>
            </w:r>
            <w:r w:rsidRPr="00AE3535">
              <w:rPr>
                <w:rStyle w:val="hps"/>
                <w:sz w:val="20"/>
                <w:szCs w:val="20"/>
              </w:rPr>
              <w:t>inseminated</w:t>
            </w:r>
            <w:r w:rsidRPr="00AE3535">
              <w:rPr>
                <w:sz w:val="20"/>
                <w:szCs w:val="20"/>
              </w:rPr>
              <w:t xml:space="preserve"> </w:t>
            </w:r>
            <w:r w:rsidRPr="00AE3535">
              <w:rPr>
                <w:rStyle w:val="hps"/>
                <w:sz w:val="20"/>
                <w:szCs w:val="20"/>
              </w:rPr>
              <w:t>sows</w:t>
            </w:r>
          </w:p>
        </w:tc>
        <w:tc>
          <w:tcPr>
            <w:tcW w:w="877" w:type="pct"/>
            <w:gridSpan w:val="2"/>
            <w:tcMar>
              <w:left w:w="85" w:type="dxa"/>
              <w:right w:w="57" w:type="dxa"/>
            </w:tcMar>
            <w:vAlign w:val="center"/>
          </w:tcPr>
          <w:p w:rsidR="00FD532D" w:rsidRPr="00836670" w:rsidRDefault="00FD532D" w:rsidP="00836670">
            <w:pPr>
              <w:rPr>
                <w:sz w:val="20"/>
                <w:szCs w:val="20"/>
                <w:lang w:val="sr-Latn-CS"/>
              </w:rPr>
            </w:pPr>
            <w:r>
              <w:rPr>
                <w:sz w:val="20"/>
                <w:szCs w:val="20"/>
                <w:lang w:val="sr-Latn-CS"/>
              </w:rPr>
              <w:t>Branislav Stanković</w:t>
            </w:r>
          </w:p>
        </w:tc>
        <w:tc>
          <w:tcPr>
            <w:tcW w:w="614" w:type="pct"/>
            <w:tcMar>
              <w:left w:w="85" w:type="dxa"/>
              <w:right w:w="57" w:type="dxa"/>
            </w:tcMar>
            <w:vAlign w:val="center"/>
          </w:tcPr>
          <w:p w:rsidR="00FD532D" w:rsidRPr="003E0D91" w:rsidRDefault="00FD532D" w:rsidP="00836670">
            <w:pPr>
              <w:jc w:val="center"/>
              <w:rPr>
                <w:sz w:val="20"/>
                <w:szCs w:val="20"/>
                <w:lang w:val="sr-Cyrl-CS"/>
              </w:rPr>
            </w:pPr>
          </w:p>
        </w:tc>
        <w:tc>
          <w:tcPr>
            <w:tcW w:w="614" w:type="pct"/>
            <w:gridSpan w:val="2"/>
            <w:tcMar>
              <w:left w:w="85" w:type="dxa"/>
              <w:right w:w="57" w:type="dxa"/>
            </w:tcMar>
            <w:vAlign w:val="center"/>
          </w:tcPr>
          <w:p w:rsidR="00FD532D" w:rsidRPr="003E0D91" w:rsidRDefault="00FD532D" w:rsidP="00034C91">
            <w:pPr>
              <w:jc w:val="center"/>
              <w:rPr>
                <w:sz w:val="20"/>
                <w:szCs w:val="20"/>
                <w:lang w:val="sr-Latn-CS"/>
              </w:rPr>
            </w:pPr>
            <w:r w:rsidRPr="003E0D91">
              <w:rPr>
                <w:sz w:val="20"/>
                <w:szCs w:val="20"/>
                <w:lang w:val="sr-Latn-CS"/>
              </w:rPr>
              <w:t>2011.</w:t>
            </w:r>
          </w:p>
        </w:tc>
      </w:tr>
      <w:tr w:rsidR="00FD532D" w:rsidRPr="003E0D91">
        <w:tblPrEx>
          <w:tblLook w:val="01E0"/>
        </w:tblPrEx>
        <w:tc>
          <w:tcPr>
            <w:tcW w:w="254" w:type="pct"/>
            <w:tcMar>
              <w:left w:w="85" w:type="dxa"/>
              <w:right w:w="57" w:type="dxa"/>
            </w:tcMar>
            <w:vAlign w:val="center"/>
          </w:tcPr>
          <w:p w:rsidR="00FD532D" w:rsidRPr="00836670" w:rsidRDefault="00FD532D" w:rsidP="00836670">
            <w:pPr>
              <w:jc w:val="center"/>
              <w:rPr>
                <w:sz w:val="20"/>
                <w:szCs w:val="20"/>
                <w:lang w:val="sr-Latn-CS"/>
              </w:rPr>
            </w:pPr>
            <w:r>
              <w:rPr>
                <w:sz w:val="20"/>
                <w:szCs w:val="20"/>
                <w:lang w:val="sr-Latn-CS"/>
              </w:rPr>
              <w:t>6.</w:t>
            </w:r>
          </w:p>
        </w:tc>
        <w:tc>
          <w:tcPr>
            <w:tcW w:w="2641" w:type="pct"/>
            <w:gridSpan w:val="5"/>
            <w:tcMar>
              <w:left w:w="85" w:type="dxa"/>
              <w:right w:w="57" w:type="dxa"/>
            </w:tcMar>
            <w:vAlign w:val="center"/>
          </w:tcPr>
          <w:p w:rsidR="00FD532D" w:rsidRPr="00960BEE" w:rsidRDefault="00FD532D" w:rsidP="00836670">
            <w:pPr>
              <w:rPr>
                <w:sz w:val="20"/>
                <w:szCs w:val="20"/>
                <w:lang w:val="sr-Cyrl-CS"/>
              </w:rPr>
            </w:pPr>
            <w:r w:rsidRPr="00960BEE">
              <w:rPr>
                <w:sz w:val="20"/>
                <w:szCs w:val="20"/>
              </w:rPr>
              <w:t>Control of reproduction in high milk producing cows, using the various hormonal methods for post partum estrus induction</w:t>
            </w:r>
          </w:p>
        </w:tc>
        <w:tc>
          <w:tcPr>
            <w:tcW w:w="877" w:type="pct"/>
            <w:gridSpan w:val="2"/>
            <w:tcMar>
              <w:left w:w="85" w:type="dxa"/>
              <w:right w:w="57" w:type="dxa"/>
            </w:tcMar>
            <w:vAlign w:val="center"/>
          </w:tcPr>
          <w:p w:rsidR="00FD532D" w:rsidRPr="00836670" w:rsidRDefault="00FD532D" w:rsidP="00836670">
            <w:pPr>
              <w:rPr>
                <w:sz w:val="20"/>
                <w:szCs w:val="20"/>
                <w:lang w:val="sr-Latn-CS"/>
              </w:rPr>
            </w:pPr>
            <w:r>
              <w:rPr>
                <w:sz w:val="20"/>
                <w:szCs w:val="20"/>
                <w:lang w:val="sr-Latn-CS"/>
              </w:rPr>
              <w:t>Dejan Vuković</w:t>
            </w:r>
          </w:p>
        </w:tc>
        <w:tc>
          <w:tcPr>
            <w:tcW w:w="614" w:type="pct"/>
            <w:tcMar>
              <w:left w:w="85" w:type="dxa"/>
              <w:right w:w="57" w:type="dxa"/>
            </w:tcMar>
            <w:vAlign w:val="center"/>
          </w:tcPr>
          <w:p w:rsidR="00FD532D" w:rsidRPr="003E0D91" w:rsidRDefault="00FD532D" w:rsidP="00836670">
            <w:pPr>
              <w:jc w:val="center"/>
              <w:rPr>
                <w:sz w:val="20"/>
                <w:szCs w:val="20"/>
                <w:lang w:val="sr-Cyrl-CS"/>
              </w:rPr>
            </w:pPr>
          </w:p>
        </w:tc>
        <w:tc>
          <w:tcPr>
            <w:tcW w:w="614" w:type="pct"/>
            <w:gridSpan w:val="2"/>
            <w:tcMar>
              <w:left w:w="85" w:type="dxa"/>
              <w:right w:w="57" w:type="dxa"/>
            </w:tcMar>
            <w:vAlign w:val="center"/>
          </w:tcPr>
          <w:p w:rsidR="00FD532D" w:rsidRPr="003E0D91" w:rsidRDefault="00FD532D" w:rsidP="00034C91">
            <w:pPr>
              <w:jc w:val="center"/>
              <w:rPr>
                <w:sz w:val="20"/>
                <w:szCs w:val="20"/>
                <w:lang w:val="sr-Cyrl-CS"/>
              </w:rPr>
            </w:pPr>
            <w:r w:rsidRPr="003E0D91">
              <w:rPr>
                <w:sz w:val="20"/>
                <w:szCs w:val="20"/>
                <w:lang w:val="sr-Cyrl-CS"/>
              </w:rPr>
              <w:t>201</w:t>
            </w:r>
            <w:r w:rsidRPr="003E0D91">
              <w:rPr>
                <w:sz w:val="20"/>
                <w:szCs w:val="20"/>
              </w:rPr>
              <w:t>2</w:t>
            </w:r>
            <w:r w:rsidRPr="003E0D91">
              <w:rPr>
                <w:sz w:val="20"/>
                <w:szCs w:val="20"/>
                <w:lang w:val="sr-Cyrl-CS"/>
              </w:rPr>
              <w:t>.</w:t>
            </w:r>
          </w:p>
        </w:tc>
      </w:tr>
      <w:tr w:rsidR="00FD532D" w:rsidRPr="003737FC">
        <w:tblPrEx>
          <w:tblLook w:val="01E0"/>
        </w:tblPrEx>
        <w:tc>
          <w:tcPr>
            <w:tcW w:w="5000" w:type="pct"/>
            <w:gridSpan w:val="11"/>
          </w:tcPr>
          <w:p w:rsidR="00FD532D" w:rsidRPr="003737FC" w:rsidRDefault="00FD532D" w:rsidP="0034182D">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251" w:type="pct"/>
            <w:tcBorders>
              <w:top w:val="single" w:sz="4" w:space="0" w:color="000000"/>
              <w:left w:val="single" w:sz="4" w:space="0" w:color="000000"/>
              <w:bottom w:val="single" w:sz="4" w:space="0" w:color="000000"/>
            </w:tcBorders>
            <w:vAlign w:val="center"/>
          </w:tcPr>
          <w:p w:rsidR="00FD532D" w:rsidRPr="003737FC" w:rsidRDefault="00FD532D" w:rsidP="003737FC">
            <w:pPr>
              <w:jc w:val="center"/>
              <w:rPr>
                <w:sz w:val="20"/>
                <w:szCs w:val="20"/>
                <w:lang w:val="sr-Cyrl-CS"/>
              </w:rPr>
            </w:pPr>
            <w:r w:rsidRPr="003737FC">
              <w:rPr>
                <w:sz w:val="20"/>
                <w:szCs w:val="20"/>
                <w:lang w:val="sr-Cyrl-CS"/>
              </w:rPr>
              <w:t>1</w:t>
            </w:r>
          </w:p>
        </w:tc>
        <w:tc>
          <w:tcPr>
            <w:tcW w:w="4401" w:type="pct"/>
            <w:gridSpan w:val="9"/>
            <w:tcBorders>
              <w:top w:val="single" w:sz="4" w:space="0" w:color="000000"/>
              <w:bottom w:val="single" w:sz="4" w:space="0" w:color="000000"/>
              <w:right w:val="single" w:sz="4" w:space="0" w:color="000000"/>
            </w:tcBorders>
            <w:vAlign w:val="center"/>
          </w:tcPr>
          <w:p w:rsidR="00FD532D" w:rsidRPr="003737FC" w:rsidRDefault="00FD532D" w:rsidP="001924AD">
            <w:pPr>
              <w:pStyle w:val="List"/>
              <w:ind w:left="0" w:firstLine="0"/>
              <w:jc w:val="both"/>
              <w:rPr>
                <w:rFonts w:ascii="Times New Roman" w:hAnsi="Times New Roman" w:cs="Times New Roman"/>
                <w:b/>
                <w:bCs/>
                <w:lang w:val="sl-SI"/>
              </w:rPr>
            </w:pPr>
            <w:r w:rsidRPr="003737FC">
              <w:rPr>
                <w:rFonts w:ascii="Times New Roman" w:hAnsi="Times New Roman" w:cs="Times New Roman"/>
                <w:b/>
                <w:bCs/>
              </w:rPr>
              <w:t>Stančić, B.,</w:t>
            </w:r>
            <w:r w:rsidRPr="003737FC">
              <w:rPr>
                <w:rFonts w:ascii="Times New Roman" w:hAnsi="Times New Roman" w:cs="Times New Roman"/>
              </w:rPr>
              <w:t xml:space="preserve"> Grafenau, P., Pivko, J.: Influence of different types of AI pipette and insemination duration on the sows fertility. </w:t>
            </w:r>
            <w:r w:rsidRPr="003737FC">
              <w:rPr>
                <w:rFonts w:ascii="Times New Roman" w:hAnsi="Times New Roman" w:cs="Times New Roman"/>
                <w:i/>
                <w:iCs/>
              </w:rPr>
              <w:t>Therigenology, 63(2)680, 2005.</w:t>
            </w:r>
          </w:p>
        </w:tc>
        <w:tc>
          <w:tcPr>
            <w:tcW w:w="3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532D" w:rsidRPr="003737FC" w:rsidRDefault="00FD532D" w:rsidP="003737FC">
            <w:pPr>
              <w:jc w:val="center"/>
              <w:rPr>
                <w:sz w:val="20"/>
                <w:szCs w:val="20"/>
                <w:lang w:val="sr-Cyrl-CS"/>
              </w:rPr>
            </w:pPr>
            <w:r w:rsidRPr="003737FC">
              <w:rPr>
                <w:sz w:val="20"/>
                <w:szCs w:val="20"/>
              </w:rPr>
              <w:t>M</w:t>
            </w:r>
            <w:r w:rsidRPr="003737FC">
              <w:rPr>
                <w:sz w:val="20"/>
                <w:szCs w:val="20"/>
                <w:lang w:val="sr-Cyrl-CS"/>
              </w:rPr>
              <w:t>21</w:t>
            </w:r>
          </w:p>
        </w:tc>
      </w:tr>
      <w:tr w:rsidR="00FD532D" w:rsidRPr="003737FC">
        <w:tc>
          <w:tcPr>
            <w:tcW w:w="251" w:type="pct"/>
            <w:tcBorders>
              <w:top w:val="single" w:sz="4" w:space="0" w:color="000000"/>
              <w:left w:val="single" w:sz="4" w:space="0" w:color="000000"/>
              <w:bottom w:val="single" w:sz="4" w:space="0" w:color="000000"/>
            </w:tcBorders>
            <w:vAlign w:val="center"/>
          </w:tcPr>
          <w:p w:rsidR="00FD532D" w:rsidRPr="003737FC" w:rsidRDefault="00FD532D" w:rsidP="003737FC">
            <w:pPr>
              <w:jc w:val="center"/>
              <w:rPr>
                <w:sz w:val="20"/>
                <w:szCs w:val="20"/>
                <w:lang w:val="sr-Cyrl-CS"/>
              </w:rPr>
            </w:pPr>
            <w:r w:rsidRPr="003737FC">
              <w:rPr>
                <w:sz w:val="20"/>
                <w:szCs w:val="20"/>
                <w:lang w:val="sr-Cyrl-CS"/>
              </w:rPr>
              <w:t>2</w:t>
            </w:r>
          </w:p>
        </w:tc>
        <w:tc>
          <w:tcPr>
            <w:tcW w:w="4401" w:type="pct"/>
            <w:gridSpan w:val="9"/>
            <w:tcBorders>
              <w:top w:val="single" w:sz="4" w:space="0" w:color="000000"/>
              <w:bottom w:val="single" w:sz="4" w:space="0" w:color="000000"/>
              <w:right w:val="single" w:sz="4" w:space="0" w:color="000000"/>
            </w:tcBorders>
            <w:vAlign w:val="center"/>
          </w:tcPr>
          <w:p w:rsidR="00FD532D" w:rsidRPr="003737FC" w:rsidRDefault="00FD532D" w:rsidP="001924AD">
            <w:pPr>
              <w:jc w:val="both"/>
              <w:rPr>
                <w:sz w:val="20"/>
                <w:szCs w:val="20"/>
                <w:lang w:val="sr-Cyrl-CS"/>
              </w:rPr>
            </w:pPr>
            <w:r w:rsidRPr="003737FC">
              <w:rPr>
                <w:sz w:val="20"/>
                <w:szCs w:val="20"/>
                <w:lang w:val="sr-Latn-CS"/>
              </w:rPr>
              <w:t xml:space="preserve">Stančić, I., Gagrčin, M., Jovanović, S., </w:t>
            </w:r>
            <w:r w:rsidRPr="003737FC">
              <w:rPr>
                <w:b/>
                <w:bCs/>
                <w:sz w:val="20"/>
                <w:szCs w:val="20"/>
                <w:lang w:val="sr-Latn-CS"/>
              </w:rPr>
              <w:t>Stančić, B.</w:t>
            </w:r>
            <w:r w:rsidRPr="003737FC">
              <w:rPr>
                <w:sz w:val="20"/>
                <w:szCs w:val="20"/>
                <w:lang w:val="sr-Latn-CS"/>
              </w:rPr>
              <w:t>:</w:t>
            </w:r>
            <w:r w:rsidRPr="003737FC">
              <w:rPr>
                <w:b/>
                <w:bCs/>
                <w:sz w:val="20"/>
                <w:szCs w:val="20"/>
                <w:lang w:val="sr-Latn-CS"/>
              </w:rPr>
              <w:t xml:space="preserve"> </w:t>
            </w:r>
            <w:r w:rsidRPr="003737FC">
              <w:rPr>
                <w:sz w:val="20"/>
                <w:szCs w:val="20"/>
                <w:lang w:val="sr-Latn-CS"/>
              </w:rPr>
              <w:t xml:space="preserve">Reproductive Activity Of Gilts With Prolonged Preinsemination Anoestrus After a Hormonal Treatment. </w:t>
            </w:r>
            <w:r w:rsidRPr="003737FC">
              <w:rPr>
                <w:i/>
                <w:iCs/>
                <w:sz w:val="20"/>
                <w:szCs w:val="20"/>
                <w:lang w:val="sr-Latn-CS"/>
              </w:rPr>
              <w:t xml:space="preserve">Acta Veterinaria (Beograd), 59(5-6)525-533, 2009.                                                      </w:t>
            </w:r>
          </w:p>
        </w:tc>
        <w:tc>
          <w:tcPr>
            <w:tcW w:w="3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532D" w:rsidRPr="003737FC" w:rsidRDefault="00FD532D" w:rsidP="003737FC">
            <w:pPr>
              <w:jc w:val="center"/>
              <w:rPr>
                <w:sz w:val="20"/>
                <w:szCs w:val="20"/>
              </w:rPr>
            </w:pPr>
            <w:r w:rsidRPr="003737FC">
              <w:rPr>
                <w:sz w:val="20"/>
                <w:szCs w:val="20"/>
                <w:lang w:val="sr-Latn-CS"/>
              </w:rPr>
              <w:t>M23</w:t>
            </w:r>
          </w:p>
        </w:tc>
      </w:tr>
      <w:tr w:rsidR="00FD532D" w:rsidRPr="003737FC">
        <w:tc>
          <w:tcPr>
            <w:tcW w:w="251" w:type="pct"/>
            <w:tcBorders>
              <w:top w:val="single" w:sz="4" w:space="0" w:color="000000"/>
              <w:left w:val="single" w:sz="4" w:space="0" w:color="000000"/>
              <w:bottom w:val="single" w:sz="4" w:space="0" w:color="000000"/>
            </w:tcBorders>
            <w:vAlign w:val="center"/>
          </w:tcPr>
          <w:p w:rsidR="00FD532D" w:rsidRPr="003737FC" w:rsidRDefault="00FD532D" w:rsidP="003737FC">
            <w:pPr>
              <w:jc w:val="center"/>
              <w:rPr>
                <w:sz w:val="20"/>
                <w:szCs w:val="20"/>
                <w:lang w:val="sr-Cyrl-CS"/>
              </w:rPr>
            </w:pPr>
            <w:r w:rsidRPr="003737FC">
              <w:rPr>
                <w:sz w:val="20"/>
                <w:szCs w:val="20"/>
                <w:lang w:val="sr-Cyrl-CS"/>
              </w:rPr>
              <w:t>3</w:t>
            </w:r>
          </w:p>
        </w:tc>
        <w:tc>
          <w:tcPr>
            <w:tcW w:w="4401" w:type="pct"/>
            <w:gridSpan w:val="9"/>
            <w:tcBorders>
              <w:top w:val="single" w:sz="4" w:space="0" w:color="000000"/>
              <w:bottom w:val="single" w:sz="4" w:space="0" w:color="000000"/>
              <w:right w:val="single" w:sz="4" w:space="0" w:color="000000"/>
            </w:tcBorders>
            <w:vAlign w:val="center"/>
          </w:tcPr>
          <w:p w:rsidR="00FD532D" w:rsidRPr="003737FC" w:rsidRDefault="00FD532D" w:rsidP="001924AD">
            <w:pPr>
              <w:tabs>
                <w:tab w:val="left" w:pos="44"/>
              </w:tabs>
              <w:ind w:left="44"/>
              <w:jc w:val="both"/>
              <w:rPr>
                <w:i/>
                <w:iCs/>
                <w:sz w:val="20"/>
                <w:szCs w:val="20"/>
                <w:lang w:val="sl-SI"/>
              </w:rPr>
            </w:pPr>
            <w:r w:rsidRPr="003737FC">
              <w:rPr>
                <w:b/>
                <w:bCs/>
                <w:sz w:val="20"/>
                <w:szCs w:val="20"/>
                <w:lang w:val="sr-Latn-CS"/>
              </w:rPr>
              <w:t>Stančić, B.,</w:t>
            </w:r>
            <w:r w:rsidRPr="003737FC">
              <w:rPr>
                <w:sz w:val="20"/>
                <w:szCs w:val="20"/>
                <w:lang w:val="sr-Latn-CS"/>
              </w:rPr>
              <w:t xml:space="preserve"> Radović, I., Stančić, I., Dragin, S., Božić, A., Gvozdić, D.: Fertility of sows after intracervical or intrauterine insemination with different spermatozoa number in reduced volumen doses. </w:t>
            </w:r>
            <w:r w:rsidRPr="003737FC">
              <w:rPr>
                <w:i/>
                <w:iCs/>
                <w:sz w:val="20"/>
                <w:szCs w:val="20"/>
                <w:lang w:val="sr-Latn-CS"/>
              </w:rPr>
              <w:t xml:space="preserve">Acta veterinaria (Beograd), 60(2-3)257-262, 2010.                                   </w:t>
            </w:r>
            <w:r w:rsidRPr="003737FC">
              <w:rPr>
                <w:b/>
                <w:bCs/>
                <w:sz w:val="20"/>
                <w:szCs w:val="20"/>
                <w:lang w:val="sr-Latn-CS"/>
              </w:rPr>
              <w:t xml:space="preserve"> </w:t>
            </w:r>
            <w:r w:rsidRPr="003737FC">
              <w:rPr>
                <w:sz w:val="20"/>
                <w:szCs w:val="20"/>
                <w:lang w:val="sr-Latn-CS"/>
              </w:rPr>
              <w:t xml:space="preserve">          </w:t>
            </w:r>
          </w:p>
        </w:tc>
        <w:tc>
          <w:tcPr>
            <w:tcW w:w="3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532D" w:rsidRPr="003737FC" w:rsidRDefault="00FD532D" w:rsidP="003737FC">
            <w:pPr>
              <w:jc w:val="center"/>
              <w:rPr>
                <w:sz w:val="20"/>
                <w:szCs w:val="20"/>
              </w:rPr>
            </w:pPr>
            <w:r w:rsidRPr="003737FC">
              <w:rPr>
                <w:sz w:val="20"/>
                <w:szCs w:val="20"/>
                <w:lang w:val="sr-Latn-CS"/>
              </w:rPr>
              <w:t>M23</w:t>
            </w:r>
          </w:p>
        </w:tc>
      </w:tr>
      <w:tr w:rsidR="00FD532D" w:rsidRPr="003737FC">
        <w:tc>
          <w:tcPr>
            <w:tcW w:w="251" w:type="pct"/>
            <w:tcBorders>
              <w:top w:val="single" w:sz="4" w:space="0" w:color="000000"/>
              <w:left w:val="single" w:sz="4" w:space="0" w:color="000000"/>
              <w:bottom w:val="single" w:sz="4" w:space="0" w:color="000000"/>
            </w:tcBorders>
            <w:vAlign w:val="center"/>
          </w:tcPr>
          <w:p w:rsidR="00FD532D" w:rsidRPr="003737FC" w:rsidRDefault="00FD532D" w:rsidP="003737FC">
            <w:pPr>
              <w:jc w:val="center"/>
              <w:rPr>
                <w:sz w:val="20"/>
                <w:szCs w:val="20"/>
                <w:lang w:val="sr-Cyrl-CS"/>
              </w:rPr>
            </w:pPr>
            <w:r w:rsidRPr="003737FC">
              <w:rPr>
                <w:sz w:val="20"/>
                <w:szCs w:val="20"/>
                <w:lang w:val="sr-Cyrl-CS"/>
              </w:rPr>
              <w:t>4</w:t>
            </w:r>
          </w:p>
        </w:tc>
        <w:tc>
          <w:tcPr>
            <w:tcW w:w="4401" w:type="pct"/>
            <w:gridSpan w:val="9"/>
            <w:tcBorders>
              <w:top w:val="single" w:sz="4" w:space="0" w:color="000000"/>
              <w:bottom w:val="single" w:sz="4" w:space="0" w:color="000000"/>
              <w:right w:val="single" w:sz="4" w:space="0" w:color="000000"/>
            </w:tcBorders>
            <w:vAlign w:val="center"/>
          </w:tcPr>
          <w:p w:rsidR="00FD532D" w:rsidRPr="003737FC" w:rsidRDefault="00FD532D" w:rsidP="001924AD">
            <w:pPr>
              <w:tabs>
                <w:tab w:val="left" w:pos="44"/>
              </w:tabs>
              <w:ind w:left="44"/>
              <w:jc w:val="both"/>
              <w:rPr>
                <w:b/>
                <w:bCs/>
                <w:sz w:val="20"/>
                <w:szCs w:val="20"/>
                <w:lang w:val="sr-Latn-CS"/>
              </w:rPr>
            </w:pPr>
            <w:r w:rsidRPr="003737FC">
              <w:rPr>
                <w:sz w:val="20"/>
                <w:szCs w:val="20"/>
                <w:lang w:val="sr-Latn-CS"/>
              </w:rPr>
              <w:t xml:space="preserve">Stančić, I., </w:t>
            </w:r>
            <w:r w:rsidRPr="003737FC">
              <w:rPr>
                <w:b/>
                <w:bCs/>
                <w:sz w:val="20"/>
                <w:szCs w:val="20"/>
                <w:lang w:val="sr-Latn-CS"/>
              </w:rPr>
              <w:t>Stančić, B.,</w:t>
            </w:r>
            <w:r w:rsidRPr="003737FC">
              <w:rPr>
                <w:sz w:val="20"/>
                <w:szCs w:val="20"/>
                <w:lang w:val="sr-Latn-CS"/>
              </w:rPr>
              <w:t xml:space="preserve"> Božić, A., Anderson, R., Hervey, R., Gvozdić, D.: Ovarian activity and uterus organometry in delayed puberty gilts. </w:t>
            </w:r>
            <w:r w:rsidRPr="003737FC">
              <w:rPr>
                <w:i/>
                <w:iCs/>
                <w:sz w:val="20"/>
                <w:szCs w:val="20"/>
                <w:lang w:val="sr-Latn-CS"/>
              </w:rPr>
              <w:t xml:space="preserve">Theriogenology,76:1022-1026, 2011. </w:t>
            </w:r>
          </w:p>
        </w:tc>
        <w:tc>
          <w:tcPr>
            <w:tcW w:w="3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532D" w:rsidRPr="003737FC" w:rsidRDefault="00FD532D" w:rsidP="003737FC">
            <w:pPr>
              <w:jc w:val="center"/>
              <w:rPr>
                <w:sz w:val="20"/>
                <w:szCs w:val="20"/>
                <w:lang w:val="sr-Latn-CS"/>
              </w:rPr>
            </w:pPr>
            <w:r w:rsidRPr="003737FC">
              <w:rPr>
                <w:sz w:val="20"/>
                <w:szCs w:val="20"/>
                <w:lang w:val="sr-Latn-CS"/>
              </w:rPr>
              <w:t>M21</w:t>
            </w:r>
          </w:p>
        </w:tc>
      </w:tr>
      <w:tr w:rsidR="00FD532D" w:rsidRPr="003737FC">
        <w:tc>
          <w:tcPr>
            <w:tcW w:w="251" w:type="pct"/>
            <w:tcBorders>
              <w:top w:val="single" w:sz="4" w:space="0" w:color="000000"/>
              <w:left w:val="single" w:sz="4" w:space="0" w:color="000000"/>
              <w:bottom w:val="single" w:sz="4" w:space="0" w:color="000000"/>
            </w:tcBorders>
            <w:vAlign w:val="center"/>
          </w:tcPr>
          <w:p w:rsidR="00FD532D" w:rsidRPr="003737FC" w:rsidRDefault="00FD532D" w:rsidP="003737FC">
            <w:pPr>
              <w:jc w:val="center"/>
              <w:rPr>
                <w:sz w:val="20"/>
                <w:szCs w:val="20"/>
                <w:lang w:val="sr-Cyrl-CS"/>
              </w:rPr>
            </w:pPr>
            <w:r w:rsidRPr="003737FC">
              <w:rPr>
                <w:sz w:val="20"/>
                <w:szCs w:val="20"/>
                <w:lang w:val="sr-Cyrl-CS"/>
              </w:rPr>
              <w:t>5</w:t>
            </w:r>
          </w:p>
        </w:tc>
        <w:tc>
          <w:tcPr>
            <w:tcW w:w="4401" w:type="pct"/>
            <w:gridSpan w:val="9"/>
            <w:tcBorders>
              <w:top w:val="single" w:sz="4" w:space="0" w:color="000000"/>
              <w:bottom w:val="single" w:sz="4" w:space="0" w:color="000000"/>
              <w:right w:val="single" w:sz="4" w:space="0" w:color="000000"/>
            </w:tcBorders>
          </w:tcPr>
          <w:p w:rsidR="00FD532D" w:rsidRPr="003737FC" w:rsidRDefault="00FD532D" w:rsidP="001924AD">
            <w:pPr>
              <w:jc w:val="both"/>
              <w:rPr>
                <w:color w:val="0D0D0D"/>
                <w:sz w:val="20"/>
                <w:szCs w:val="20"/>
                <w:lang w:val="sr-Latn-BA"/>
              </w:rPr>
            </w:pPr>
            <w:r w:rsidRPr="003737FC">
              <w:rPr>
                <w:sz w:val="20"/>
                <w:szCs w:val="20"/>
              </w:rPr>
              <w:t>Mijatovi</w:t>
            </w:r>
            <w:r w:rsidRPr="003737FC">
              <w:rPr>
                <w:sz w:val="20"/>
                <w:szCs w:val="20"/>
                <w:lang w:val="sr-Latn-CS"/>
              </w:rPr>
              <w:t xml:space="preserve">ć, R., Jotanović, S., Vekić, M., Savić, G., Podžo, M., </w:t>
            </w:r>
            <w:r w:rsidRPr="003737FC">
              <w:rPr>
                <w:b/>
                <w:bCs/>
                <w:sz w:val="20"/>
                <w:szCs w:val="20"/>
                <w:lang w:val="sr-Latn-CS"/>
              </w:rPr>
              <w:t>Stančić, B.</w:t>
            </w:r>
            <w:r w:rsidRPr="003737FC">
              <w:rPr>
                <w:sz w:val="20"/>
                <w:szCs w:val="20"/>
                <w:lang w:val="sr-Latn-CS"/>
              </w:rPr>
              <w:t xml:space="preserve">: </w:t>
            </w:r>
            <w:r w:rsidRPr="003737FC">
              <w:rPr>
                <w:sz w:val="20"/>
                <w:szCs w:val="20"/>
              </w:rPr>
              <w:t>The</w:t>
            </w:r>
            <w:r w:rsidRPr="003737FC">
              <w:rPr>
                <w:sz w:val="20"/>
                <w:szCs w:val="20"/>
                <w:lang w:val="sr-Cyrl-CS"/>
              </w:rPr>
              <w:t xml:space="preserve"> </w:t>
            </w:r>
            <w:r w:rsidRPr="003737FC">
              <w:rPr>
                <w:sz w:val="20"/>
                <w:szCs w:val="20"/>
              </w:rPr>
              <w:t>Influence</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Hormone</w:t>
            </w:r>
            <w:r w:rsidRPr="003737FC">
              <w:rPr>
                <w:sz w:val="20"/>
                <w:szCs w:val="20"/>
                <w:lang w:val="sr-Cyrl-CS"/>
              </w:rPr>
              <w:t>-</w:t>
            </w:r>
            <w:r w:rsidRPr="003737FC">
              <w:rPr>
                <w:sz w:val="20"/>
                <w:szCs w:val="20"/>
              </w:rPr>
              <w:t>Vitamin</w:t>
            </w:r>
            <w:r w:rsidRPr="003737FC">
              <w:rPr>
                <w:sz w:val="20"/>
                <w:szCs w:val="20"/>
                <w:lang w:val="sr-Cyrl-CS"/>
              </w:rPr>
              <w:t>-</w:t>
            </w:r>
            <w:r w:rsidRPr="003737FC">
              <w:rPr>
                <w:sz w:val="20"/>
                <w:szCs w:val="20"/>
              </w:rPr>
              <w:t>Mineral</w:t>
            </w:r>
            <w:r w:rsidRPr="003737FC">
              <w:rPr>
                <w:sz w:val="20"/>
                <w:szCs w:val="20"/>
                <w:lang w:val="sr-Cyrl-CS"/>
              </w:rPr>
              <w:t xml:space="preserve"> </w:t>
            </w:r>
            <w:r w:rsidRPr="003737FC">
              <w:rPr>
                <w:sz w:val="20"/>
                <w:szCs w:val="20"/>
              </w:rPr>
              <w:t>Treatment</w:t>
            </w:r>
            <w:r w:rsidRPr="003737FC">
              <w:rPr>
                <w:sz w:val="20"/>
                <w:szCs w:val="20"/>
                <w:lang w:val="sr-Cyrl-CS"/>
              </w:rPr>
              <w:t xml:space="preserve"> </w:t>
            </w:r>
            <w:r w:rsidRPr="003737FC">
              <w:rPr>
                <w:sz w:val="20"/>
                <w:szCs w:val="20"/>
              </w:rPr>
              <w:t>on</w:t>
            </w:r>
            <w:r w:rsidRPr="003737FC">
              <w:rPr>
                <w:sz w:val="20"/>
                <w:szCs w:val="20"/>
                <w:lang w:val="sr-Cyrl-CS"/>
              </w:rPr>
              <w:t xml:space="preserve"> </w:t>
            </w:r>
            <w:r w:rsidRPr="003737FC">
              <w:rPr>
                <w:sz w:val="20"/>
                <w:szCs w:val="20"/>
              </w:rPr>
              <w:t>Reproductive</w:t>
            </w:r>
            <w:r w:rsidRPr="003737FC">
              <w:rPr>
                <w:sz w:val="20"/>
                <w:szCs w:val="20"/>
                <w:lang w:val="sr-Cyrl-CS"/>
              </w:rPr>
              <w:t xml:space="preserve"> </w:t>
            </w:r>
            <w:r w:rsidRPr="003737FC">
              <w:rPr>
                <w:sz w:val="20"/>
                <w:szCs w:val="20"/>
              </w:rPr>
              <w:t>Efficiency</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Romanov</w:t>
            </w:r>
            <w:r w:rsidRPr="003737FC">
              <w:rPr>
                <w:sz w:val="20"/>
                <w:szCs w:val="20"/>
                <w:lang w:val="sr-Cyrl-CS"/>
              </w:rPr>
              <w:t xml:space="preserve"> </w:t>
            </w:r>
            <w:r w:rsidRPr="003737FC">
              <w:rPr>
                <w:sz w:val="20"/>
                <w:szCs w:val="20"/>
              </w:rPr>
              <w:t>Ewes</w:t>
            </w:r>
            <w:r w:rsidRPr="003737FC">
              <w:rPr>
                <w:sz w:val="20"/>
                <w:szCs w:val="20"/>
                <w:lang w:val="sr-Cyrl-CS"/>
              </w:rPr>
              <w:t xml:space="preserve"> </w:t>
            </w:r>
            <w:r w:rsidRPr="003737FC">
              <w:rPr>
                <w:sz w:val="20"/>
                <w:szCs w:val="20"/>
              </w:rPr>
              <w:t>in</w:t>
            </w:r>
            <w:r w:rsidRPr="003737FC">
              <w:rPr>
                <w:sz w:val="20"/>
                <w:szCs w:val="20"/>
                <w:lang w:val="sr-Cyrl-CS"/>
              </w:rPr>
              <w:t xml:space="preserve"> </w:t>
            </w:r>
            <w:r w:rsidRPr="003737FC">
              <w:rPr>
                <w:sz w:val="20"/>
                <w:szCs w:val="20"/>
              </w:rPr>
              <w:t>Deep</w:t>
            </w:r>
            <w:r w:rsidRPr="003737FC">
              <w:rPr>
                <w:sz w:val="20"/>
                <w:szCs w:val="20"/>
                <w:lang w:val="sr-Cyrl-CS"/>
              </w:rPr>
              <w:t xml:space="preserve"> </w:t>
            </w:r>
            <w:r w:rsidRPr="003737FC">
              <w:rPr>
                <w:sz w:val="20"/>
                <w:szCs w:val="20"/>
              </w:rPr>
              <w:t>Off</w:t>
            </w:r>
            <w:r w:rsidRPr="003737FC">
              <w:rPr>
                <w:sz w:val="20"/>
                <w:szCs w:val="20"/>
                <w:lang w:val="sr-Cyrl-CS"/>
              </w:rPr>
              <w:t>-</w:t>
            </w:r>
            <w:r w:rsidRPr="003737FC">
              <w:rPr>
                <w:sz w:val="20"/>
                <w:szCs w:val="20"/>
              </w:rPr>
              <w:t>Season</w:t>
            </w:r>
            <w:r w:rsidRPr="003737FC">
              <w:rPr>
                <w:sz w:val="20"/>
                <w:szCs w:val="20"/>
                <w:lang w:val="sr-Cyrl-CS"/>
              </w:rPr>
              <w:t xml:space="preserve">. </w:t>
            </w:r>
            <w:r w:rsidRPr="003737FC">
              <w:rPr>
                <w:rStyle w:val="Emphasis"/>
                <w:sz w:val="20"/>
                <w:szCs w:val="20"/>
              </w:rPr>
              <w:t>Bulg. J.Agric. Sci.,</w:t>
            </w:r>
            <w:r w:rsidRPr="003737FC">
              <w:rPr>
                <w:rStyle w:val="Emphasis"/>
                <w:i w:val="0"/>
                <w:iCs w:val="0"/>
                <w:sz w:val="20"/>
                <w:szCs w:val="20"/>
              </w:rPr>
              <w:t xml:space="preserve"> </w:t>
            </w:r>
            <w:r w:rsidRPr="003737FC">
              <w:rPr>
                <w:i/>
                <w:iCs/>
                <w:sz w:val="20"/>
                <w:szCs w:val="20"/>
              </w:rPr>
              <w:t xml:space="preserve">18(4)501-505, 2012.  </w:t>
            </w:r>
          </w:p>
        </w:tc>
        <w:tc>
          <w:tcPr>
            <w:tcW w:w="3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532D" w:rsidRPr="003737FC" w:rsidRDefault="00FD532D" w:rsidP="003737FC">
            <w:pPr>
              <w:jc w:val="center"/>
              <w:rPr>
                <w:color w:val="0D0D0D"/>
                <w:sz w:val="20"/>
                <w:szCs w:val="20"/>
                <w:lang w:val="sr-Latn-CS"/>
              </w:rPr>
            </w:pPr>
            <w:r w:rsidRPr="003737FC">
              <w:rPr>
                <w:color w:val="0D0D0D"/>
                <w:sz w:val="20"/>
                <w:szCs w:val="20"/>
                <w:lang w:val="sr-Latn-BA"/>
              </w:rPr>
              <w:t>M23</w:t>
            </w:r>
          </w:p>
        </w:tc>
      </w:tr>
      <w:tr w:rsidR="00FD532D" w:rsidRPr="003737FC">
        <w:tc>
          <w:tcPr>
            <w:tcW w:w="251" w:type="pct"/>
            <w:tcBorders>
              <w:top w:val="single" w:sz="4" w:space="0" w:color="000000"/>
              <w:left w:val="single" w:sz="4" w:space="0" w:color="000000"/>
              <w:bottom w:val="single" w:sz="4" w:space="0" w:color="000000"/>
            </w:tcBorders>
            <w:vAlign w:val="center"/>
          </w:tcPr>
          <w:p w:rsidR="00FD532D" w:rsidRPr="003737FC" w:rsidRDefault="00FD532D" w:rsidP="003737FC">
            <w:pPr>
              <w:jc w:val="center"/>
              <w:rPr>
                <w:sz w:val="20"/>
                <w:szCs w:val="20"/>
                <w:lang w:val="sr-Cyrl-CS"/>
              </w:rPr>
            </w:pPr>
            <w:r w:rsidRPr="003737FC">
              <w:rPr>
                <w:sz w:val="20"/>
                <w:szCs w:val="20"/>
                <w:lang w:val="sr-Cyrl-CS"/>
              </w:rPr>
              <w:t>6</w:t>
            </w:r>
          </w:p>
        </w:tc>
        <w:tc>
          <w:tcPr>
            <w:tcW w:w="4401" w:type="pct"/>
            <w:gridSpan w:val="9"/>
            <w:tcBorders>
              <w:top w:val="single" w:sz="4" w:space="0" w:color="000000"/>
              <w:bottom w:val="single" w:sz="4" w:space="0" w:color="000000"/>
              <w:right w:val="single" w:sz="4" w:space="0" w:color="000000"/>
            </w:tcBorders>
          </w:tcPr>
          <w:p w:rsidR="00FD532D" w:rsidRPr="003737FC" w:rsidRDefault="00FD532D" w:rsidP="001924AD">
            <w:pPr>
              <w:jc w:val="both"/>
              <w:rPr>
                <w:color w:val="0D0D0D"/>
                <w:sz w:val="20"/>
                <w:szCs w:val="20"/>
                <w:lang w:val="sr-Latn-BA"/>
              </w:rPr>
            </w:pPr>
            <w:r w:rsidRPr="003737FC">
              <w:rPr>
                <w:sz w:val="20"/>
                <w:szCs w:val="20"/>
                <w:lang w:val="sr-Latn-CS"/>
              </w:rPr>
              <w:t>Stančić, B.I.,</w:t>
            </w:r>
            <w:r w:rsidRPr="003737FC">
              <w:rPr>
                <w:b/>
                <w:bCs/>
                <w:sz w:val="20"/>
                <w:szCs w:val="20"/>
                <w:lang w:val="sr-Latn-CS"/>
              </w:rPr>
              <w:t xml:space="preserve"> </w:t>
            </w:r>
            <w:r w:rsidRPr="003737FC">
              <w:rPr>
                <w:sz w:val="20"/>
                <w:szCs w:val="20"/>
                <w:lang w:val="sr-Latn-CS"/>
              </w:rPr>
              <w:t xml:space="preserve">Bošnjak, V.D., Radović, B.I., </w:t>
            </w:r>
            <w:r w:rsidRPr="003737FC">
              <w:rPr>
                <w:b/>
                <w:bCs/>
                <w:sz w:val="20"/>
                <w:szCs w:val="20"/>
                <w:lang w:val="sr-Latn-CS"/>
              </w:rPr>
              <w:t>Stančić, L.B.,</w:t>
            </w:r>
            <w:r w:rsidRPr="003737FC">
              <w:rPr>
                <w:sz w:val="20"/>
                <w:szCs w:val="20"/>
                <w:lang w:val="sr-Latn-CS"/>
              </w:rPr>
              <w:t xml:space="preserve"> Harvey, B.R., Anderson, C.R.:</w:t>
            </w:r>
            <w:r w:rsidRPr="003737FC">
              <w:rPr>
                <w:b/>
                <w:bCs/>
                <w:sz w:val="20"/>
                <w:szCs w:val="20"/>
                <w:lang w:val="sr-Latn-CS"/>
              </w:rPr>
              <w:t xml:space="preserve"> </w:t>
            </w:r>
            <w:r w:rsidRPr="003737FC">
              <w:rPr>
                <w:sz w:val="20"/>
                <w:szCs w:val="20"/>
                <w:lang w:val="sr-Latn-CS"/>
              </w:rPr>
              <w:t>Ovarian reaction and estrus manifestation in delayed puberty gilts after</w:t>
            </w:r>
            <w:r w:rsidRPr="003737FC">
              <w:rPr>
                <w:b/>
                <w:bCs/>
                <w:i/>
                <w:iCs/>
                <w:sz w:val="20"/>
                <w:szCs w:val="20"/>
                <w:lang w:val="sr-Latn-CS"/>
              </w:rPr>
              <w:t xml:space="preserve"> </w:t>
            </w:r>
            <w:r w:rsidRPr="003737FC">
              <w:rPr>
                <w:sz w:val="20"/>
                <w:szCs w:val="20"/>
                <w:lang w:val="sr-Latn-CS"/>
              </w:rPr>
              <w:t>treatment with equine chorionic gonadotropin.</w:t>
            </w:r>
            <w:r w:rsidRPr="003737FC">
              <w:rPr>
                <w:b/>
                <w:bCs/>
                <w:sz w:val="20"/>
                <w:szCs w:val="20"/>
                <w:lang w:val="sr-Latn-CS"/>
              </w:rPr>
              <w:t xml:space="preserve"> </w:t>
            </w:r>
            <w:r w:rsidRPr="003737FC">
              <w:rPr>
                <w:i/>
                <w:iCs/>
                <w:sz w:val="20"/>
                <w:szCs w:val="20"/>
                <w:lang w:val="sr-Latn-CS"/>
              </w:rPr>
              <w:t>Reproductive Biology and Endocrinology,</w:t>
            </w:r>
            <w:r w:rsidRPr="003737FC">
              <w:rPr>
                <w:sz w:val="20"/>
                <w:szCs w:val="20"/>
                <w:lang w:val="sr-Latn-CS"/>
              </w:rPr>
              <w:t xml:space="preserve"> </w:t>
            </w:r>
            <w:r w:rsidRPr="003737FC">
              <w:rPr>
                <w:i/>
                <w:iCs/>
                <w:sz w:val="20"/>
                <w:szCs w:val="20"/>
                <w:lang w:val="sr-Latn-CS"/>
              </w:rPr>
              <w:t xml:space="preserve">10(61), </w:t>
            </w:r>
            <w:r w:rsidRPr="00AE3535">
              <w:rPr>
                <w:sz w:val="20"/>
                <w:szCs w:val="20"/>
                <w:lang w:val="sr-Latn-CS"/>
              </w:rPr>
              <w:t>22. August 2012.</w:t>
            </w:r>
            <w:hyperlink r:id="rId32" w:tgtFrame="_blank" w:history="1"/>
          </w:p>
        </w:tc>
        <w:tc>
          <w:tcPr>
            <w:tcW w:w="3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532D" w:rsidRPr="003737FC" w:rsidRDefault="00FD532D" w:rsidP="003737FC">
            <w:pPr>
              <w:jc w:val="center"/>
              <w:rPr>
                <w:color w:val="0D0D0D"/>
                <w:sz w:val="20"/>
                <w:szCs w:val="20"/>
                <w:lang w:val="sr-Latn-BA"/>
              </w:rPr>
            </w:pPr>
            <w:r w:rsidRPr="003737FC">
              <w:rPr>
                <w:color w:val="0D0D0D"/>
                <w:sz w:val="20"/>
                <w:szCs w:val="20"/>
                <w:lang w:val="sr-Latn-BA"/>
              </w:rPr>
              <w:t>M23</w:t>
            </w:r>
          </w:p>
        </w:tc>
      </w:tr>
      <w:tr w:rsidR="00FD532D" w:rsidRPr="003737FC">
        <w:tc>
          <w:tcPr>
            <w:tcW w:w="5000" w:type="pct"/>
            <w:gridSpan w:val="11"/>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CF2CC2">
            <w:pPr>
              <w:spacing w:line="276" w:lineRule="auto"/>
              <w:rPr>
                <w:sz w:val="20"/>
                <w:szCs w:val="20"/>
              </w:rPr>
            </w:pPr>
            <w:r w:rsidRPr="003737FC">
              <w:rPr>
                <w:b/>
                <w:bCs/>
                <w:sz w:val="20"/>
                <w:szCs w:val="20"/>
              </w:rPr>
              <w:t xml:space="preserve">Collective data on teacher’s scientific activity </w:t>
            </w:r>
          </w:p>
        </w:tc>
      </w:tr>
      <w:tr w:rsidR="00FD532D" w:rsidRPr="003737FC">
        <w:tc>
          <w:tcPr>
            <w:tcW w:w="1944"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rPr>
              <w:t xml:space="preserve">Citation number without self-citations </w:t>
            </w:r>
          </w:p>
        </w:tc>
        <w:tc>
          <w:tcPr>
            <w:tcW w:w="3056"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1924AD" w:rsidRDefault="00FD532D" w:rsidP="003737FC">
            <w:pPr>
              <w:spacing w:line="276" w:lineRule="auto"/>
              <w:rPr>
                <w:b/>
                <w:bCs/>
                <w:sz w:val="20"/>
                <w:szCs w:val="20"/>
                <w:lang w:val="sr-Cyrl-CS"/>
              </w:rPr>
            </w:pPr>
            <w:r w:rsidRPr="001924AD">
              <w:rPr>
                <w:b/>
                <w:bCs/>
                <w:sz w:val="20"/>
                <w:szCs w:val="20"/>
                <w:lang w:val="sr-Cyrl-CS"/>
              </w:rPr>
              <w:t>15</w:t>
            </w:r>
          </w:p>
        </w:tc>
      </w:tr>
      <w:tr w:rsidR="00FD532D" w:rsidRPr="003737FC">
        <w:tc>
          <w:tcPr>
            <w:tcW w:w="1944"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rPr>
              <w:t>Number of SCI or SSCI papers</w:t>
            </w:r>
          </w:p>
        </w:tc>
        <w:tc>
          <w:tcPr>
            <w:tcW w:w="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1924AD" w:rsidRDefault="00FD532D" w:rsidP="003737FC">
            <w:pPr>
              <w:rPr>
                <w:b/>
                <w:bCs/>
                <w:sz w:val="20"/>
                <w:szCs w:val="20"/>
                <w:lang w:val="sr-Cyrl-CS"/>
              </w:rPr>
            </w:pPr>
            <w:r w:rsidRPr="001924AD">
              <w:rPr>
                <w:b/>
                <w:bCs/>
                <w:sz w:val="20"/>
                <w:szCs w:val="20"/>
                <w:lang w:val="sr-Cyrl-CS"/>
              </w:rPr>
              <w:t>6</w:t>
            </w:r>
          </w:p>
        </w:tc>
        <w:tc>
          <w:tcPr>
            <w:tcW w:w="2366"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spacing w:line="276" w:lineRule="auto"/>
              <w:rPr>
                <w:sz w:val="20"/>
                <w:szCs w:val="20"/>
              </w:rPr>
            </w:pPr>
          </w:p>
        </w:tc>
      </w:tr>
      <w:tr w:rsidR="00FD532D" w:rsidRPr="003737FC">
        <w:tc>
          <w:tcPr>
            <w:tcW w:w="1944"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rPr>
              <w:t xml:space="preserve">Current project participation </w:t>
            </w:r>
          </w:p>
        </w:tc>
        <w:tc>
          <w:tcPr>
            <w:tcW w:w="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lang w:val="sr-Cyrl-CS"/>
              </w:rPr>
            </w:pPr>
            <w:r w:rsidRPr="003737FC">
              <w:rPr>
                <w:sz w:val="20"/>
                <w:szCs w:val="20"/>
                <w:lang w:val="sr-Latn-CS"/>
              </w:rPr>
              <w:t>National</w:t>
            </w:r>
            <w:r w:rsidRPr="003737FC">
              <w:rPr>
                <w:sz w:val="20"/>
                <w:szCs w:val="20"/>
                <w:lang w:val="sr-Cyrl-CS"/>
              </w:rPr>
              <w:t xml:space="preserve">    </w:t>
            </w:r>
            <w:r w:rsidRPr="001924AD">
              <w:rPr>
                <w:b/>
                <w:bCs/>
                <w:sz w:val="20"/>
                <w:szCs w:val="20"/>
                <w:lang w:val="sr-Cyrl-CS"/>
              </w:rPr>
              <w:t>2</w:t>
            </w:r>
          </w:p>
        </w:tc>
        <w:tc>
          <w:tcPr>
            <w:tcW w:w="2366"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spacing w:line="276" w:lineRule="auto"/>
              <w:rPr>
                <w:sz w:val="20"/>
                <w:szCs w:val="20"/>
                <w:lang w:val="sr-Latn-CS"/>
              </w:rPr>
            </w:pPr>
            <w:r w:rsidRPr="003737FC">
              <w:rPr>
                <w:sz w:val="20"/>
                <w:szCs w:val="20"/>
                <w:lang w:val="sr-Latn-CS"/>
              </w:rPr>
              <w:t>International</w:t>
            </w:r>
            <w:r w:rsidRPr="003737FC">
              <w:rPr>
                <w:sz w:val="20"/>
                <w:szCs w:val="20"/>
                <w:lang w:val="sr-Cyrl-CS"/>
              </w:rPr>
              <w:t xml:space="preserve"> </w:t>
            </w:r>
            <w:r w:rsidRPr="003737FC">
              <w:rPr>
                <w:sz w:val="20"/>
                <w:szCs w:val="20"/>
                <w:lang w:val="sr-Latn-CS"/>
              </w:rPr>
              <w:t xml:space="preserve"> /</w:t>
            </w:r>
          </w:p>
        </w:tc>
      </w:tr>
      <w:tr w:rsidR="00FD532D" w:rsidRPr="003737FC">
        <w:tc>
          <w:tcPr>
            <w:tcW w:w="1944"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rPr>
              <w:t xml:space="preserve">Specialization </w:t>
            </w:r>
          </w:p>
        </w:tc>
        <w:tc>
          <w:tcPr>
            <w:tcW w:w="3056"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spacing w:line="276" w:lineRule="auto"/>
              <w:rPr>
                <w:sz w:val="20"/>
                <w:szCs w:val="20"/>
                <w:lang w:val="sr-Cyrl-CS"/>
              </w:rPr>
            </w:pPr>
            <w:r w:rsidRPr="003737FC">
              <w:rPr>
                <w:rStyle w:val="shorttext"/>
                <w:sz w:val="20"/>
                <w:szCs w:val="20"/>
              </w:rPr>
              <w:t>Slovakia, Hungary, Greece, Germany.</w:t>
            </w:r>
          </w:p>
        </w:tc>
      </w:tr>
      <w:tr w:rsidR="00FD532D" w:rsidRPr="003737FC">
        <w:tc>
          <w:tcPr>
            <w:tcW w:w="1944" w:type="pct"/>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3737FC">
            <w:pPr>
              <w:rPr>
                <w:sz w:val="20"/>
                <w:szCs w:val="20"/>
              </w:rPr>
            </w:pPr>
            <w:r w:rsidRPr="003737FC">
              <w:rPr>
                <w:sz w:val="20"/>
                <w:szCs w:val="20"/>
              </w:rPr>
              <w:t>Other relevant information</w:t>
            </w:r>
          </w:p>
        </w:tc>
        <w:tc>
          <w:tcPr>
            <w:tcW w:w="3056" w:type="pct"/>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32D" w:rsidRPr="003737FC" w:rsidRDefault="00FD532D" w:rsidP="001924AD">
            <w:pPr>
              <w:jc w:val="both"/>
              <w:rPr>
                <w:sz w:val="20"/>
                <w:szCs w:val="20"/>
              </w:rPr>
            </w:pPr>
            <w:r w:rsidRPr="003737FC">
              <w:rPr>
                <w:sz w:val="20"/>
                <w:szCs w:val="20"/>
                <w:lang w:val="sr-Latn-CS"/>
              </w:rPr>
              <w:t>Menthor</w:t>
            </w:r>
            <w:r w:rsidRPr="003737FC">
              <w:rPr>
                <w:sz w:val="20"/>
                <w:szCs w:val="20"/>
                <w:lang w:val="sr-Cyrl-CS"/>
              </w:rPr>
              <w:t xml:space="preserve"> 1</w:t>
            </w:r>
            <w:r w:rsidRPr="003737FC">
              <w:rPr>
                <w:sz w:val="20"/>
                <w:szCs w:val="20"/>
                <w:lang w:val="sr-Latn-CS"/>
              </w:rPr>
              <w:t>0</w:t>
            </w:r>
            <w:r w:rsidRPr="003737FC">
              <w:rPr>
                <w:sz w:val="20"/>
                <w:szCs w:val="20"/>
                <w:lang w:val="sr-Cyrl-CS"/>
              </w:rPr>
              <w:t xml:space="preserve"> </w:t>
            </w:r>
            <w:r w:rsidRPr="003737FC">
              <w:rPr>
                <w:sz w:val="20"/>
                <w:szCs w:val="20"/>
                <w:lang w:val="sr-Latn-CS"/>
              </w:rPr>
              <w:t>PhD Thesis</w:t>
            </w:r>
            <w:r w:rsidRPr="003737FC">
              <w:rPr>
                <w:sz w:val="20"/>
                <w:szCs w:val="20"/>
                <w:lang w:val="sr-Cyrl-CS"/>
              </w:rPr>
              <w:t xml:space="preserve"> </w:t>
            </w:r>
            <w:r w:rsidRPr="003737FC">
              <w:rPr>
                <w:sz w:val="20"/>
                <w:szCs w:val="20"/>
                <w:lang w:val="sr-Latn-CS"/>
              </w:rPr>
              <w:t>and</w:t>
            </w:r>
            <w:r w:rsidRPr="003737FC">
              <w:rPr>
                <w:sz w:val="20"/>
                <w:szCs w:val="20"/>
                <w:lang w:val="sr-Cyrl-CS"/>
              </w:rPr>
              <w:t xml:space="preserve"> </w:t>
            </w:r>
            <w:r w:rsidRPr="003737FC">
              <w:rPr>
                <w:sz w:val="20"/>
                <w:szCs w:val="20"/>
                <w:lang w:val="sr-Latn-CS"/>
              </w:rPr>
              <w:t>19</w:t>
            </w:r>
            <w:r w:rsidRPr="003737FC">
              <w:rPr>
                <w:sz w:val="20"/>
                <w:szCs w:val="20"/>
                <w:lang w:val="sr-Cyrl-CS"/>
              </w:rPr>
              <w:t xml:space="preserve"> </w:t>
            </w:r>
            <w:r w:rsidRPr="003737FC">
              <w:rPr>
                <w:sz w:val="20"/>
                <w:szCs w:val="20"/>
                <w:lang w:val="sr-Latn-CS"/>
              </w:rPr>
              <w:t xml:space="preserve">MS Thesis, </w:t>
            </w:r>
            <w:r w:rsidRPr="003737FC">
              <w:rPr>
                <w:sz w:val="20"/>
                <w:szCs w:val="20"/>
                <w:lang w:val="sr-Cyrl-CS"/>
              </w:rPr>
              <w:t xml:space="preserve"> 11</w:t>
            </w:r>
            <w:r w:rsidRPr="003737FC">
              <w:rPr>
                <w:sz w:val="20"/>
                <w:szCs w:val="20"/>
                <w:lang w:val="sr-Latn-CS"/>
              </w:rPr>
              <w:t xml:space="preserve"> Text Books</w:t>
            </w:r>
            <w:r w:rsidRPr="003737FC">
              <w:rPr>
                <w:sz w:val="20"/>
                <w:szCs w:val="20"/>
                <w:lang w:val="sr-Cyrl-CS"/>
              </w:rPr>
              <w:t>, 3</w:t>
            </w:r>
            <w:r w:rsidRPr="003737FC">
              <w:rPr>
                <w:sz w:val="20"/>
                <w:szCs w:val="20"/>
                <w:lang w:val="sr-Latn-CS"/>
              </w:rPr>
              <w:t xml:space="preserve"> Practical Manuals</w:t>
            </w:r>
            <w:r w:rsidRPr="003737FC">
              <w:rPr>
                <w:sz w:val="20"/>
                <w:szCs w:val="20"/>
                <w:lang w:val="sr-Cyrl-CS"/>
              </w:rPr>
              <w:t xml:space="preserve">, 5 </w:t>
            </w:r>
            <w:r w:rsidRPr="003737FC">
              <w:rPr>
                <w:rStyle w:val="hps"/>
                <w:sz w:val="20"/>
                <w:szCs w:val="20"/>
              </w:rPr>
              <w:t>Monographs</w:t>
            </w:r>
            <w:r w:rsidRPr="003737FC">
              <w:rPr>
                <w:sz w:val="20"/>
                <w:szCs w:val="20"/>
                <w:lang w:val="sr-Cyrl-CS"/>
              </w:rPr>
              <w:t>.</w:t>
            </w:r>
          </w:p>
        </w:tc>
      </w:tr>
    </w:tbl>
    <w:p w:rsidR="00FD532D" w:rsidRPr="003737FC" w:rsidRDefault="00FD532D" w:rsidP="00FA517B">
      <w:pPr>
        <w:widowControl w:val="0"/>
        <w:autoSpaceDE w:val="0"/>
        <w:autoSpaceDN w:val="0"/>
        <w:adjustRightInd w:val="0"/>
        <w:rPr>
          <w:sz w:val="20"/>
          <w:szCs w:val="20"/>
        </w:rPr>
      </w:pPr>
    </w:p>
    <w:p w:rsidR="00FD532D" w:rsidRPr="003737FC" w:rsidRDefault="00FD532D" w:rsidP="00FA517B">
      <w:pPr>
        <w:widowControl w:val="0"/>
        <w:autoSpaceDE w:val="0"/>
        <w:autoSpaceDN w:val="0"/>
        <w:adjustRightInd w:val="0"/>
        <w:rPr>
          <w:sz w:val="20"/>
          <w:szCs w:val="20"/>
        </w:rPr>
      </w:pPr>
      <w:r w:rsidRPr="003737FC">
        <w:rPr>
          <w:sz w:val="20"/>
          <w:szCs w:val="20"/>
        </w:rPr>
        <w:br w:type="page"/>
      </w:r>
    </w:p>
    <w:tbl>
      <w:tblPr>
        <w:tblW w:w="516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61"/>
        <w:gridCol w:w="1715"/>
        <w:gridCol w:w="1086"/>
        <w:gridCol w:w="712"/>
        <w:gridCol w:w="817"/>
        <w:gridCol w:w="137"/>
        <w:gridCol w:w="2203"/>
        <w:gridCol w:w="314"/>
        <w:gridCol w:w="101"/>
        <w:gridCol w:w="1205"/>
        <w:gridCol w:w="907"/>
        <w:gridCol w:w="713"/>
      </w:tblGrid>
      <w:tr w:rsidR="00FD532D" w:rsidRPr="003737FC">
        <w:tc>
          <w:tcPr>
            <w:tcW w:w="4043" w:type="dxa"/>
            <w:gridSpan w:val="5"/>
            <w:tcMar>
              <w:left w:w="85" w:type="dxa"/>
              <w:right w:w="57" w:type="dxa"/>
            </w:tcMar>
          </w:tcPr>
          <w:p w:rsidR="00FD532D" w:rsidRPr="003737FC" w:rsidRDefault="00FD532D" w:rsidP="003737FC">
            <w:pPr>
              <w:rPr>
                <w:b/>
                <w:bCs/>
                <w:sz w:val="20"/>
                <w:szCs w:val="20"/>
                <w:lang w:val="en-GB"/>
              </w:rPr>
            </w:pPr>
            <w:r w:rsidRPr="003737FC">
              <w:rPr>
                <w:b/>
                <w:bCs/>
                <w:sz w:val="20"/>
                <w:szCs w:val="20"/>
                <w:lang w:val="en-GB"/>
              </w:rPr>
              <w:t>Surname, middle initial, name</w:t>
            </w:r>
          </w:p>
        </w:tc>
        <w:tc>
          <w:tcPr>
            <w:tcW w:w="6397" w:type="dxa"/>
            <w:gridSpan w:val="8"/>
            <w:tcMar>
              <w:left w:w="85" w:type="dxa"/>
              <w:right w:w="57" w:type="dxa"/>
            </w:tcMar>
          </w:tcPr>
          <w:p w:rsidR="00FD532D" w:rsidRPr="003737FC" w:rsidRDefault="00FD532D" w:rsidP="003737FC">
            <w:pPr>
              <w:pStyle w:val="Heading1"/>
              <w:jc w:val="left"/>
              <w:rPr>
                <w:sz w:val="20"/>
                <w:szCs w:val="20"/>
                <w:lang w:val="sr-Latn-CS"/>
              </w:rPr>
            </w:pPr>
            <w:r w:rsidRPr="003737FC">
              <w:rPr>
                <w:sz w:val="20"/>
                <w:szCs w:val="20"/>
                <w:lang w:val="sr-Latn-CS"/>
              </w:rPr>
              <w:t>STANČIĆ B. IVAN</w:t>
            </w:r>
          </w:p>
        </w:tc>
      </w:tr>
      <w:tr w:rsidR="00FD532D" w:rsidRPr="003737FC">
        <w:tc>
          <w:tcPr>
            <w:tcW w:w="4043" w:type="dxa"/>
            <w:gridSpan w:val="5"/>
            <w:tcMar>
              <w:left w:w="85" w:type="dxa"/>
              <w:right w:w="57" w:type="dxa"/>
            </w:tcMar>
          </w:tcPr>
          <w:p w:rsidR="00FD532D" w:rsidRPr="003737FC" w:rsidRDefault="00FD532D" w:rsidP="003737FC">
            <w:pPr>
              <w:rPr>
                <w:sz w:val="20"/>
                <w:szCs w:val="20"/>
                <w:lang w:val="en-GB"/>
              </w:rPr>
            </w:pPr>
            <w:r w:rsidRPr="003737FC">
              <w:rPr>
                <w:b/>
                <w:bCs/>
                <w:sz w:val="20"/>
                <w:szCs w:val="20"/>
                <w:lang w:val="en-GB"/>
              </w:rPr>
              <w:t>Title</w:t>
            </w:r>
          </w:p>
        </w:tc>
        <w:tc>
          <w:tcPr>
            <w:tcW w:w="6397" w:type="dxa"/>
            <w:gridSpan w:val="8"/>
            <w:tcMar>
              <w:left w:w="85" w:type="dxa"/>
              <w:right w:w="57" w:type="dxa"/>
            </w:tcMar>
          </w:tcPr>
          <w:p w:rsidR="00FD532D" w:rsidRPr="003737FC" w:rsidRDefault="00FD532D" w:rsidP="003737FC">
            <w:pPr>
              <w:rPr>
                <w:b/>
                <w:bCs/>
                <w:sz w:val="20"/>
                <w:szCs w:val="20"/>
                <w:lang w:val="sr-Cyrl-CS"/>
              </w:rPr>
            </w:pPr>
            <w:r w:rsidRPr="003737FC">
              <w:rPr>
                <w:sz w:val="20"/>
                <w:szCs w:val="20"/>
                <w:lang w:val="en-GB"/>
              </w:rPr>
              <w:t>Assistant professor</w:t>
            </w:r>
          </w:p>
        </w:tc>
      </w:tr>
      <w:tr w:rsidR="00FD532D" w:rsidRPr="003737FC">
        <w:tc>
          <w:tcPr>
            <w:tcW w:w="4043" w:type="dxa"/>
            <w:gridSpan w:val="5"/>
            <w:tcMar>
              <w:left w:w="85" w:type="dxa"/>
              <w:right w:w="57" w:type="dxa"/>
            </w:tcMar>
          </w:tcPr>
          <w:p w:rsidR="00FD532D" w:rsidRPr="003737FC" w:rsidRDefault="00FD532D" w:rsidP="003737FC">
            <w:pPr>
              <w:rPr>
                <w:sz w:val="20"/>
                <w:szCs w:val="20"/>
                <w:lang w:val="en-GB"/>
              </w:rPr>
            </w:pPr>
            <w:r w:rsidRPr="003737FC">
              <w:rPr>
                <w:b/>
                <w:bCs/>
                <w:sz w:val="20"/>
                <w:szCs w:val="20"/>
                <w:lang w:val="en-GB"/>
              </w:rPr>
              <w:t>Field of research</w:t>
            </w:r>
          </w:p>
        </w:tc>
        <w:tc>
          <w:tcPr>
            <w:tcW w:w="6397" w:type="dxa"/>
            <w:gridSpan w:val="8"/>
            <w:tcMar>
              <w:left w:w="85" w:type="dxa"/>
              <w:right w:w="57" w:type="dxa"/>
            </w:tcMar>
          </w:tcPr>
          <w:p w:rsidR="00FD532D" w:rsidRPr="003737FC" w:rsidRDefault="00FD532D" w:rsidP="003737FC">
            <w:pPr>
              <w:rPr>
                <w:sz w:val="20"/>
                <w:szCs w:val="20"/>
                <w:lang w:val="sr-Cyrl-CS"/>
              </w:rPr>
            </w:pPr>
            <w:r w:rsidRPr="003737FC">
              <w:rPr>
                <w:sz w:val="20"/>
                <w:szCs w:val="20"/>
                <w:lang w:val="sr-Latn-CS"/>
              </w:rPr>
              <w:t>Animal Reproduction</w:t>
            </w:r>
          </w:p>
        </w:tc>
      </w:tr>
      <w:tr w:rsidR="00FD532D" w:rsidRPr="003737FC">
        <w:tc>
          <w:tcPr>
            <w:tcW w:w="2245" w:type="dxa"/>
            <w:gridSpan w:val="3"/>
            <w:tcMar>
              <w:left w:w="85" w:type="dxa"/>
              <w:right w:w="57" w:type="dxa"/>
            </w:tcMar>
          </w:tcPr>
          <w:p w:rsidR="00FD532D" w:rsidRPr="003737FC" w:rsidRDefault="00FD532D" w:rsidP="003737FC">
            <w:pPr>
              <w:rPr>
                <w:sz w:val="20"/>
                <w:szCs w:val="20"/>
                <w:lang w:val="en-GB"/>
              </w:rPr>
            </w:pPr>
            <w:r w:rsidRPr="003737FC">
              <w:rPr>
                <w:b/>
                <w:bCs/>
                <w:sz w:val="20"/>
                <w:szCs w:val="20"/>
                <w:lang w:val="en-GB"/>
              </w:rPr>
              <w:t>Academic career</w:t>
            </w:r>
          </w:p>
        </w:tc>
        <w:tc>
          <w:tcPr>
            <w:tcW w:w="1086" w:type="dxa"/>
            <w:tcMar>
              <w:left w:w="85" w:type="dxa"/>
              <w:right w:w="57" w:type="dxa"/>
            </w:tcMar>
          </w:tcPr>
          <w:p w:rsidR="00FD532D" w:rsidRPr="003737FC" w:rsidRDefault="00FD532D" w:rsidP="003737FC">
            <w:pPr>
              <w:rPr>
                <w:sz w:val="20"/>
                <w:szCs w:val="20"/>
                <w:lang w:val="en-GB"/>
              </w:rPr>
            </w:pPr>
            <w:r w:rsidRPr="003737FC">
              <w:rPr>
                <w:sz w:val="20"/>
                <w:szCs w:val="20"/>
                <w:lang w:val="en-GB"/>
              </w:rPr>
              <w:t xml:space="preserve">Year </w:t>
            </w:r>
          </w:p>
        </w:tc>
        <w:tc>
          <w:tcPr>
            <w:tcW w:w="4284" w:type="dxa"/>
            <w:gridSpan w:val="6"/>
            <w:tcMar>
              <w:left w:w="85" w:type="dxa"/>
              <w:right w:w="57" w:type="dxa"/>
            </w:tcMar>
          </w:tcPr>
          <w:p w:rsidR="00FD532D" w:rsidRPr="003737FC" w:rsidRDefault="00FD532D" w:rsidP="003737FC">
            <w:pPr>
              <w:rPr>
                <w:sz w:val="20"/>
                <w:szCs w:val="20"/>
                <w:lang w:val="en-GB"/>
              </w:rPr>
            </w:pPr>
            <w:r w:rsidRPr="003737FC">
              <w:rPr>
                <w:sz w:val="20"/>
                <w:szCs w:val="20"/>
                <w:lang w:val="en-GB"/>
              </w:rPr>
              <w:t xml:space="preserve">Institution </w:t>
            </w:r>
          </w:p>
        </w:tc>
        <w:tc>
          <w:tcPr>
            <w:tcW w:w="2825" w:type="dxa"/>
            <w:gridSpan w:val="3"/>
            <w:tcMar>
              <w:left w:w="85" w:type="dxa"/>
              <w:right w:w="57" w:type="dxa"/>
            </w:tcMar>
          </w:tcPr>
          <w:p w:rsidR="00FD532D" w:rsidRPr="003737FC" w:rsidRDefault="00FD532D" w:rsidP="003737FC">
            <w:pPr>
              <w:rPr>
                <w:sz w:val="20"/>
                <w:szCs w:val="20"/>
                <w:lang w:val="en-GB"/>
              </w:rPr>
            </w:pPr>
            <w:r w:rsidRPr="003737FC">
              <w:rPr>
                <w:sz w:val="20"/>
                <w:szCs w:val="20"/>
                <w:lang w:val="en-GB"/>
              </w:rPr>
              <w:t xml:space="preserve">Field of research </w:t>
            </w:r>
          </w:p>
        </w:tc>
      </w:tr>
      <w:tr w:rsidR="00FD532D" w:rsidRPr="003737FC">
        <w:tc>
          <w:tcPr>
            <w:tcW w:w="2245" w:type="dxa"/>
            <w:gridSpan w:val="3"/>
            <w:tcMar>
              <w:left w:w="85" w:type="dxa"/>
              <w:right w:w="57" w:type="dxa"/>
            </w:tcMar>
          </w:tcPr>
          <w:p w:rsidR="00FD532D" w:rsidRPr="003737FC" w:rsidRDefault="00FD532D" w:rsidP="003737FC">
            <w:pPr>
              <w:rPr>
                <w:sz w:val="20"/>
                <w:szCs w:val="20"/>
                <w:lang w:val="en-GB"/>
              </w:rPr>
            </w:pPr>
            <w:r w:rsidRPr="003737FC">
              <w:rPr>
                <w:sz w:val="20"/>
                <w:szCs w:val="20"/>
                <w:lang w:val="en-GB"/>
              </w:rPr>
              <w:t>Assistant professor</w:t>
            </w:r>
          </w:p>
        </w:tc>
        <w:tc>
          <w:tcPr>
            <w:tcW w:w="1086" w:type="dxa"/>
            <w:tcMar>
              <w:left w:w="85" w:type="dxa"/>
              <w:right w:w="57" w:type="dxa"/>
            </w:tcMar>
          </w:tcPr>
          <w:p w:rsidR="00FD532D" w:rsidRPr="003737FC" w:rsidRDefault="00FD532D" w:rsidP="003737FC">
            <w:pPr>
              <w:rPr>
                <w:sz w:val="20"/>
                <w:szCs w:val="20"/>
                <w:lang w:val="sr-Cyrl-CS"/>
              </w:rPr>
            </w:pPr>
            <w:r w:rsidRPr="003737FC">
              <w:rPr>
                <w:sz w:val="20"/>
                <w:szCs w:val="20"/>
                <w:lang w:val="sr-Cyrl-CS"/>
              </w:rPr>
              <w:t>2010</w:t>
            </w:r>
          </w:p>
        </w:tc>
        <w:tc>
          <w:tcPr>
            <w:tcW w:w="4284" w:type="dxa"/>
            <w:gridSpan w:val="6"/>
            <w:tcMar>
              <w:left w:w="85" w:type="dxa"/>
              <w:right w:w="57" w:type="dxa"/>
            </w:tcMar>
            <w:vAlign w:val="center"/>
          </w:tcPr>
          <w:p w:rsidR="00FD532D" w:rsidRPr="003737FC" w:rsidRDefault="00FD532D" w:rsidP="003737FC">
            <w:pPr>
              <w:rPr>
                <w:sz w:val="20"/>
                <w:szCs w:val="20"/>
              </w:rPr>
            </w:pPr>
            <w:r w:rsidRPr="003737FC">
              <w:rPr>
                <w:sz w:val="20"/>
                <w:szCs w:val="20"/>
                <w:lang w:val="en-GB"/>
              </w:rPr>
              <w:t>Faculty of Agriculture, Novi Sad</w:t>
            </w:r>
          </w:p>
        </w:tc>
        <w:tc>
          <w:tcPr>
            <w:tcW w:w="2825" w:type="dxa"/>
            <w:gridSpan w:val="3"/>
            <w:tcMar>
              <w:left w:w="85" w:type="dxa"/>
              <w:right w:w="57" w:type="dxa"/>
            </w:tcMar>
            <w:vAlign w:val="center"/>
          </w:tcPr>
          <w:p w:rsidR="00FD532D" w:rsidRPr="003737FC" w:rsidRDefault="00FD532D" w:rsidP="003737FC">
            <w:pPr>
              <w:rPr>
                <w:sz w:val="20"/>
                <w:szCs w:val="20"/>
              </w:rPr>
            </w:pPr>
            <w:r w:rsidRPr="003737FC">
              <w:rPr>
                <w:sz w:val="20"/>
                <w:szCs w:val="20"/>
                <w:lang w:val="sr-Latn-CS"/>
              </w:rPr>
              <w:t>Animal Reproduction</w:t>
            </w:r>
          </w:p>
        </w:tc>
      </w:tr>
      <w:tr w:rsidR="00FD532D" w:rsidRPr="003737FC">
        <w:tc>
          <w:tcPr>
            <w:tcW w:w="2245" w:type="dxa"/>
            <w:gridSpan w:val="3"/>
            <w:tcMar>
              <w:left w:w="85" w:type="dxa"/>
              <w:right w:w="57" w:type="dxa"/>
            </w:tcMar>
          </w:tcPr>
          <w:p w:rsidR="00FD532D" w:rsidRPr="003737FC" w:rsidRDefault="00FD532D" w:rsidP="003737FC">
            <w:pPr>
              <w:rPr>
                <w:sz w:val="20"/>
                <w:szCs w:val="20"/>
                <w:lang w:val="en-GB"/>
              </w:rPr>
            </w:pPr>
            <w:r w:rsidRPr="003737FC">
              <w:rPr>
                <w:sz w:val="20"/>
                <w:szCs w:val="20"/>
                <w:lang w:val="en-GB"/>
              </w:rPr>
              <w:t>Ph.D.</w:t>
            </w:r>
          </w:p>
        </w:tc>
        <w:tc>
          <w:tcPr>
            <w:tcW w:w="1086" w:type="dxa"/>
            <w:tcMar>
              <w:left w:w="85" w:type="dxa"/>
              <w:right w:w="57" w:type="dxa"/>
            </w:tcMar>
          </w:tcPr>
          <w:p w:rsidR="00FD532D" w:rsidRPr="003737FC" w:rsidRDefault="00FD532D" w:rsidP="003737FC">
            <w:pPr>
              <w:rPr>
                <w:sz w:val="20"/>
                <w:szCs w:val="20"/>
                <w:lang w:val="sr-Cyrl-CS"/>
              </w:rPr>
            </w:pPr>
            <w:r w:rsidRPr="003737FC">
              <w:rPr>
                <w:sz w:val="20"/>
                <w:szCs w:val="20"/>
                <w:lang w:val="sr-Cyrl-CS"/>
              </w:rPr>
              <w:t>2010</w:t>
            </w:r>
          </w:p>
        </w:tc>
        <w:tc>
          <w:tcPr>
            <w:tcW w:w="4284" w:type="dxa"/>
            <w:gridSpan w:val="6"/>
            <w:tcMar>
              <w:left w:w="85" w:type="dxa"/>
              <w:right w:w="57" w:type="dxa"/>
            </w:tcMar>
            <w:vAlign w:val="center"/>
          </w:tcPr>
          <w:p w:rsidR="00FD532D" w:rsidRPr="003737FC" w:rsidRDefault="00FD532D" w:rsidP="003737FC">
            <w:pPr>
              <w:rPr>
                <w:sz w:val="20"/>
                <w:szCs w:val="20"/>
              </w:rPr>
            </w:pPr>
            <w:r w:rsidRPr="003737FC">
              <w:rPr>
                <w:sz w:val="20"/>
                <w:szCs w:val="20"/>
                <w:lang w:val="en-GB"/>
              </w:rPr>
              <w:t>Faculty of Agriculture, Novi Sad</w:t>
            </w:r>
          </w:p>
        </w:tc>
        <w:tc>
          <w:tcPr>
            <w:tcW w:w="2825" w:type="dxa"/>
            <w:gridSpan w:val="3"/>
            <w:tcMar>
              <w:left w:w="85" w:type="dxa"/>
              <w:right w:w="57" w:type="dxa"/>
            </w:tcMar>
            <w:vAlign w:val="center"/>
          </w:tcPr>
          <w:p w:rsidR="00FD532D" w:rsidRPr="003737FC" w:rsidRDefault="00FD532D" w:rsidP="003737FC">
            <w:pPr>
              <w:rPr>
                <w:sz w:val="20"/>
                <w:szCs w:val="20"/>
              </w:rPr>
            </w:pPr>
            <w:r w:rsidRPr="003737FC">
              <w:rPr>
                <w:sz w:val="20"/>
                <w:szCs w:val="20"/>
                <w:lang w:val="sr-Latn-CS"/>
              </w:rPr>
              <w:t>Animal Reproduction</w:t>
            </w:r>
          </w:p>
        </w:tc>
      </w:tr>
      <w:tr w:rsidR="00FD532D" w:rsidRPr="003737FC">
        <w:tc>
          <w:tcPr>
            <w:tcW w:w="2245" w:type="dxa"/>
            <w:gridSpan w:val="3"/>
            <w:tcMar>
              <w:left w:w="85" w:type="dxa"/>
              <w:right w:w="57" w:type="dxa"/>
            </w:tcMar>
          </w:tcPr>
          <w:p w:rsidR="00FD532D" w:rsidRPr="003737FC" w:rsidRDefault="00FD532D" w:rsidP="003737FC">
            <w:pPr>
              <w:rPr>
                <w:sz w:val="20"/>
                <w:szCs w:val="20"/>
                <w:lang w:val="en-GB"/>
              </w:rPr>
            </w:pPr>
            <w:r w:rsidRPr="003737FC">
              <w:rPr>
                <w:sz w:val="20"/>
                <w:szCs w:val="20"/>
                <w:lang w:val="en-GB"/>
              </w:rPr>
              <w:t>DVM</w:t>
            </w:r>
          </w:p>
        </w:tc>
        <w:tc>
          <w:tcPr>
            <w:tcW w:w="1086" w:type="dxa"/>
            <w:tcMar>
              <w:left w:w="85" w:type="dxa"/>
              <w:right w:w="57" w:type="dxa"/>
            </w:tcMar>
          </w:tcPr>
          <w:p w:rsidR="00FD532D" w:rsidRPr="003737FC" w:rsidRDefault="00FD532D" w:rsidP="003737FC">
            <w:pPr>
              <w:rPr>
                <w:sz w:val="20"/>
                <w:szCs w:val="20"/>
                <w:lang w:val="sr-Cyrl-CS"/>
              </w:rPr>
            </w:pPr>
            <w:r w:rsidRPr="003737FC">
              <w:rPr>
                <w:sz w:val="20"/>
                <w:szCs w:val="20"/>
                <w:lang w:val="sr-Cyrl-CS"/>
              </w:rPr>
              <w:t>2006</w:t>
            </w:r>
          </w:p>
        </w:tc>
        <w:tc>
          <w:tcPr>
            <w:tcW w:w="4284" w:type="dxa"/>
            <w:gridSpan w:val="6"/>
            <w:tcMar>
              <w:left w:w="85" w:type="dxa"/>
              <w:right w:w="57" w:type="dxa"/>
            </w:tcMar>
            <w:vAlign w:val="center"/>
          </w:tcPr>
          <w:p w:rsidR="00FD532D" w:rsidRPr="003737FC" w:rsidRDefault="00FD532D" w:rsidP="003737FC">
            <w:pPr>
              <w:rPr>
                <w:sz w:val="20"/>
                <w:szCs w:val="20"/>
                <w:lang w:val="sr-Cyrl-CS"/>
              </w:rPr>
            </w:pPr>
            <w:r w:rsidRPr="003737FC">
              <w:rPr>
                <w:sz w:val="20"/>
                <w:szCs w:val="20"/>
                <w:lang w:val="en-GB"/>
              </w:rPr>
              <w:t>Faculty of Veterinary Medicine, Belgrade</w:t>
            </w:r>
          </w:p>
        </w:tc>
        <w:tc>
          <w:tcPr>
            <w:tcW w:w="2825" w:type="dxa"/>
            <w:gridSpan w:val="3"/>
            <w:tcMar>
              <w:left w:w="85" w:type="dxa"/>
              <w:right w:w="57" w:type="dxa"/>
            </w:tcMar>
            <w:vAlign w:val="center"/>
          </w:tcPr>
          <w:p w:rsidR="00FD532D" w:rsidRPr="003737FC" w:rsidRDefault="00FD532D" w:rsidP="003737FC">
            <w:pPr>
              <w:rPr>
                <w:sz w:val="20"/>
                <w:szCs w:val="20"/>
                <w:lang w:val="sr-Cyrl-CS"/>
              </w:rPr>
            </w:pPr>
            <w:r w:rsidRPr="003737FC">
              <w:rPr>
                <w:sz w:val="20"/>
                <w:szCs w:val="20"/>
                <w:lang w:val="en-GB"/>
              </w:rPr>
              <w:t>Veterinary medicine</w:t>
            </w:r>
          </w:p>
        </w:tc>
      </w:tr>
      <w:tr w:rsidR="00FD532D" w:rsidRPr="003737FC">
        <w:tc>
          <w:tcPr>
            <w:tcW w:w="10440" w:type="dxa"/>
            <w:gridSpan w:val="13"/>
          </w:tcPr>
          <w:p w:rsidR="00FD532D" w:rsidRPr="003737FC" w:rsidRDefault="00FD532D" w:rsidP="0034182D">
            <w:pPr>
              <w:rPr>
                <w:sz w:val="20"/>
                <w:szCs w:val="20"/>
                <w:lang w:val="en-GB"/>
              </w:rPr>
            </w:pPr>
            <w:r>
              <w:rPr>
                <w:b/>
                <w:bCs/>
                <w:sz w:val="20"/>
                <w:szCs w:val="20"/>
                <w:lang w:val="en-GB"/>
              </w:rPr>
              <w:t>The list of dissertations in which a teacher is/was a supervisor in the past 10 years</w:t>
            </w:r>
          </w:p>
        </w:tc>
      </w:tr>
      <w:tr w:rsidR="00FD532D" w:rsidRPr="003E0D91">
        <w:tc>
          <w:tcPr>
            <w:tcW w:w="530" w:type="dxa"/>
            <w:gridSpan w:val="2"/>
            <w:tcMar>
              <w:left w:w="85" w:type="dxa"/>
              <w:right w:w="57" w:type="dxa"/>
            </w:tcMar>
            <w:vAlign w:val="center"/>
          </w:tcPr>
          <w:p w:rsidR="00FD532D" w:rsidRPr="005262D8" w:rsidRDefault="00FD532D" w:rsidP="00FF73B8">
            <w:pPr>
              <w:jc w:val="center"/>
              <w:rPr>
                <w:sz w:val="20"/>
                <w:szCs w:val="20"/>
              </w:rPr>
            </w:pPr>
            <w:r>
              <w:rPr>
                <w:sz w:val="20"/>
                <w:szCs w:val="20"/>
              </w:rPr>
              <w:t>No</w:t>
            </w:r>
          </w:p>
        </w:tc>
        <w:tc>
          <w:tcPr>
            <w:tcW w:w="4330" w:type="dxa"/>
            <w:gridSpan w:val="4"/>
            <w:tcMar>
              <w:left w:w="85" w:type="dxa"/>
              <w:right w:w="57" w:type="dxa"/>
            </w:tcMar>
          </w:tcPr>
          <w:p w:rsidR="00FD532D" w:rsidRPr="005262D8" w:rsidRDefault="00FD532D" w:rsidP="0034182D">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340" w:type="dxa"/>
            <w:gridSpan w:val="2"/>
            <w:tcMar>
              <w:left w:w="85" w:type="dxa"/>
              <w:right w:w="57" w:type="dxa"/>
            </w:tcMar>
          </w:tcPr>
          <w:p w:rsidR="00FD532D" w:rsidRPr="005262D8" w:rsidRDefault="00FD532D" w:rsidP="0034182D">
            <w:pPr>
              <w:rPr>
                <w:sz w:val="20"/>
                <w:szCs w:val="20"/>
                <w:lang w:val="sr-Cyrl-CS"/>
              </w:rPr>
            </w:pPr>
            <w:r w:rsidRPr="005262D8">
              <w:rPr>
                <w:sz w:val="20"/>
                <w:szCs w:val="20"/>
              </w:rPr>
              <w:t>Candidate´s Name</w:t>
            </w:r>
          </w:p>
        </w:tc>
        <w:tc>
          <w:tcPr>
            <w:tcW w:w="1620" w:type="dxa"/>
            <w:gridSpan w:val="3"/>
            <w:tcMar>
              <w:left w:w="85" w:type="dxa"/>
              <w:right w:w="57" w:type="dxa"/>
            </w:tcMar>
            <w:vAlign w:val="center"/>
          </w:tcPr>
          <w:p w:rsidR="00FD532D" w:rsidRPr="003E0D91" w:rsidRDefault="00FD532D" w:rsidP="00FF73B8">
            <w:pPr>
              <w:jc w:val="center"/>
              <w:rPr>
                <w:sz w:val="20"/>
                <w:szCs w:val="20"/>
                <w:lang w:val="sr-Cyrl-CS"/>
              </w:rPr>
            </w:pPr>
            <w:r>
              <w:rPr>
                <w:sz w:val="20"/>
                <w:szCs w:val="20"/>
                <w:lang w:val="sr-Cyrl-CS"/>
              </w:rPr>
              <w:t>*</w:t>
            </w:r>
            <w:r>
              <w:rPr>
                <w:sz w:val="20"/>
                <w:szCs w:val="20"/>
              </w:rPr>
              <w:t>reported</w:t>
            </w:r>
          </w:p>
        </w:tc>
        <w:tc>
          <w:tcPr>
            <w:tcW w:w="1620" w:type="dxa"/>
            <w:gridSpan w:val="2"/>
            <w:tcMar>
              <w:left w:w="85" w:type="dxa"/>
              <w:right w:w="57" w:type="dxa"/>
            </w:tcMar>
            <w:vAlign w:val="center"/>
          </w:tcPr>
          <w:p w:rsidR="00FD532D" w:rsidRPr="005262D8" w:rsidRDefault="00FD532D" w:rsidP="00FF73B8">
            <w:pPr>
              <w:jc w:val="center"/>
              <w:rPr>
                <w:sz w:val="20"/>
                <w:szCs w:val="20"/>
              </w:rPr>
            </w:pPr>
            <w:r w:rsidRPr="003E0D91">
              <w:rPr>
                <w:sz w:val="20"/>
                <w:szCs w:val="20"/>
                <w:lang w:val="sr-Cyrl-CS"/>
              </w:rPr>
              <w:t xml:space="preserve">** </w:t>
            </w:r>
            <w:r>
              <w:rPr>
                <w:sz w:val="20"/>
                <w:szCs w:val="20"/>
              </w:rPr>
              <w:t>defended</w:t>
            </w:r>
          </w:p>
        </w:tc>
      </w:tr>
      <w:tr w:rsidR="00FD532D" w:rsidRPr="00FF73B8">
        <w:tc>
          <w:tcPr>
            <w:tcW w:w="530" w:type="dxa"/>
            <w:gridSpan w:val="2"/>
            <w:tcMar>
              <w:left w:w="85" w:type="dxa"/>
              <w:right w:w="57" w:type="dxa"/>
            </w:tcMar>
            <w:vAlign w:val="center"/>
          </w:tcPr>
          <w:p w:rsidR="00FD532D" w:rsidRPr="00FF73B8" w:rsidRDefault="00FD532D" w:rsidP="00FF73B8">
            <w:pPr>
              <w:jc w:val="center"/>
              <w:rPr>
                <w:sz w:val="20"/>
                <w:szCs w:val="20"/>
                <w:lang w:val="sr-Latn-CS"/>
              </w:rPr>
            </w:pPr>
            <w:r>
              <w:rPr>
                <w:sz w:val="20"/>
                <w:szCs w:val="20"/>
                <w:lang w:val="sr-Latn-CS"/>
              </w:rPr>
              <w:t>1.</w:t>
            </w:r>
          </w:p>
        </w:tc>
        <w:tc>
          <w:tcPr>
            <w:tcW w:w="4330" w:type="dxa"/>
            <w:gridSpan w:val="4"/>
            <w:tcMar>
              <w:left w:w="85" w:type="dxa"/>
              <w:right w:w="57" w:type="dxa"/>
            </w:tcMar>
            <w:vAlign w:val="center"/>
          </w:tcPr>
          <w:p w:rsidR="00FD532D" w:rsidRPr="00FF73B8" w:rsidRDefault="00FD532D" w:rsidP="00FF73B8">
            <w:pPr>
              <w:rPr>
                <w:sz w:val="20"/>
                <w:szCs w:val="20"/>
                <w:lang w:val="sr-Cyrl-CS"/>
              </w:rPr>
            </w:pPr>
            <w:r w:rsidRPr="00FF73B8">
              <w:rPr>
                <w:sz w:val="20"/>
                <w:szCs w:val="20"/>
                <w:lang w:val="sr-Cyrl-CS"/>
              </w:rPr>
              <w:t>Diagnosis</w:t>
            </w:r>
            <w:r>
              <w:rPr>
                <w:sz w:val="20"/>
                <w:szCs w:val="20"/>
                <w:lang w:val="sr-Latn-CS"/>
              </w:rPr>
              <w:t xml:space="preserve"> of</w:t>
            </w:r>
            <w:r w:rsidRPr="00FF73B8">
              <w:rPr>
                <w:sz w:val="20"/>
                <w:szCs w:val="20"/>
                <w:lang w:val="sr-Cyrl-CS"/>
              </w:rPr>
              <w:t xml:space="preserve"> gilts reproductive status based on ovarian and estrous response after treatment</w:t>
            </w:r>
            <w:r>
              <w:rPr>
                <w:sz w:val="20"/>
                <w:szCs w:val="20"/>
                <w:lang w:val="sr-Latn-CS"/>
              </w:rPr>
              <w:t xml:space="preserve"> with</w:t>
            </w:r>
            <w:r w:rsidRPr="00FF73B8">
              <w:rPr>
                <w:sz w:val="20"/>
                <w:szCs w:val="20"/>
                <w:lang w:val="sr-Cyrl-CS"/>
              </w:rPr>
              <w:t xml:space="preserve"> </w:t>
            </w:r>
            <w:r>
              <w:rPr>
                <w:sz w:val="20"/>
                <w:szCs w:val="20"/>
                <w:lang w:val="sr-Cyrl-CS"/>
              </w:rPr>
              <w:t>gonadotropi</w:t>
            </w:r>
            <w:r>
              <w:rPr>
                <w:sz w:val="20"/>
                <w:szCs w:val="20"/>
                <w:lang w:val="sr-Latn-CS"/>
              </w:rPr>
              <w:t>c</w:t>
            </w:r>
            <w:r>
              <w:rPr>
                <w:sz w:val="20"/>
                <w:szCs w:val="20"/>
                <w:lang w:val="sr-Cyrl-CS"/>
              </w:rPr>
              <w:t>, luteoliti</w:t>
            </w:r>
            <w:r>
              <w:rPr>
                <w:sz w:val="20"/>
                <w:szCs w:val="20"/>
                <w:lang w:val="sr-Latn-CS"/>
              </w:rPr>
              <w:t>c</w:t>
            </w:r>
            <w:r w:rsidRPr="00FF73B8">
              <w:rPr>
                <w:sz w:val="20"/>
                <w:szCs w:val="20"/>
                <w:lang w:val="sr-Cyrl-CS"/>
              </w:rPr>
              <w:t xml:space="preserve"> and progestogen hormone preparations</w:t>
            </w:r>
          </w:p>
        </w:tc>
        <w:tc>
          <w:tcPr>
            <w:tcW w:w="2340" w:type="dxa"/>
            <w:gridSpan w:val="2"/>
            <w:tcMar>
              <w:left w:w="85" w:type="dxa"/>
              <w:right w:w="57" w:type="dxa"/>
            </w:tcMar>
            <w:vAlign w:val="center"/>
          </w:tcPr>
          <w:p w:rsidR="00FD532D" w:rsidRPr="00FF73B8" w:rsidRDefault="00FD532D" w:rsidP="00FF73B8">
            <w:pPr>
              <w:rPr>
                <w:sz w:val="20"/>
                <w:szCs w:val="20"/>
                <w:lang w:val="sr-Latn-CS"/>
              </w:rPr>
            </w:pPr>
            <w:r>
              <w:rPr>
                <w:sz w:val="20"/>
                <w:szCs w:val="20"/>
                <w:lang w:val="sr-Latn-CS"/>
              </w:rPr>
              <w:t>Darko V. Bošnjak</w:t>
            </w:r>
          </w:p>
        </w:tc>
        <w:tc>
          <w:tcPr>
            <w:tcW w:w="1620" w:type="dxa"/>
            <w:gridSpan w:val="3"/>
            <w:tcMar>
              <w:left w:w="85" w:type="dxa"/>
              <w:right w:w="57" w:type="dxa"/>
            </w:tcMar>
            <w:vAlign w:val="center"/>
          </w:tcPr>
          <w:p w:rsidR="00FD532D" w:rsidRPr="00FF73B8" w:rsidRDefault="00FD532D" w:rsidP="00FF73B8">
            <w:pPr>
              <w:jc w:val="center"/>
              <w:rPr>
                <w:sz w:val="20"/>
                <w:szCs w:val="20"/>
                <w:lang w:val="sr-Latn-CS"/>
              </w:rPr>
            </w:pPr>
            <w:r>
              <w:rPr>
                <w:sz w:val="20"/>
                <w:szCs w:val="20"/>
                <w:lang w:val="sr-Latn-CS"/>
              </w:rPr>
              <w:t>2012</w:t>
            </w:r>
          </w:p>
        </w:tc>
        <w:tc>
          <w:tcPr>
            <w:tcW w:w="1620" w:type="dxa"/>
            <w:gridSpan w:val="2"/>
            <w:tcMar>
              <w:left w:w="85" w:type="dxa"/>
              <w:right w:w="57" w:type="dxa"/>
            </w:tcMar>
            <w:vAlign w:val="center"/>
          </w:tcPr>
          <w:p w:rsidR="00FD532D" w:rsidRPr="003E0D91" w:rsidRDefault="00FD532D" w:rsidP="00FF73B8">
            <w:pPr>
              <w:jc w:val="center"/>
              <w:rPr>
                <w:sz w:val="20"/>
                <w:szCs w:val="20"/>
                <w:lang w:val="sr-Cyrl-CS"/>
              </w:rPr>
            </w:pPr>
          </w:p>
        </w:tc>
      </w:tr>
      <w:tr w:rsidR="00FD532D" w:rsidRPr="003737FC">
        <w:tc>
          <w:tcPr>
            <w:tcW w:w="10440" w:type="dxa"/>
            <w:gridSpan w:val="13"/>
          </w:tcPr>
          <w:p w:rsidR="00FD532D" w:rsidRPr="003737FC" w:rsidRDefault="00FD532D" w:rsidP="0034182D">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469" w:type="dxa"/>
            <w:tcMar>
              <w:left w:w="85" w:type="dxa"/>
              <w:right w:w="57" w:type="dxa"/>
            </w:tcMar>
            <w:vAlign w:val="center"/>
          </w:tcPr>
          <w:p w:rsidR="00FD532D" w:rsidRPr="003737FC" w:rsidRDefault="00FD532D" w:rsidP="003737FC">
            <w:pPr>
              <w:jc w:val="center"/>
              <w:rPr>
                <w:sz w:val="20"/>
                <w:szCs w:val="20"/>
                <w:lang w:val="sr-Cyrl-CS"/>
              </w:rPr>
            </w:pPr>
            <w:r w:rsidRPr="003737FC">
              <w:rPr>
                <w:sz w:val="20"/>
                <w:szCs w:val="20"/>
                <w:lang w:val="sr-Cyrl-CS"/>
              </w:rPr>
              <w:t>1.</w:t>
            </w:r>
          </w:p>
        </w:tc>
        <w:tc>
          <w:tcPr>
            <w:tcW w:w="9258" w:type="dxa"/>
            <w:gridSpan w:val="11"/>
            <w:tcMar>
              <w:left w:w="85" w:type="dxa"/>
              <w:right w:w="57" w:type="dxa"/>
            </w:tcMar>
            <w:vAlign w:val="center"/>
          </w:tcPr>
          <w:p w:rsidR="00FD532D" w:rsidRPr="003737FC" w:rsidRDefault="00FD532D" w:rsidP="003737FC">
            <w:pPr>
              <w:jc w:val="both"/>
              <w:rPr>
                <w:sz w:val="20"/>
                <w:szCs w:val="20"/>
                <w:lang w:val="sr-Cyrl-CS"/>
              </w:rPr>
            </w:pPr>
            <w:r w:rsidRPr="003737FC">
              <w:rPr>
                <w:b/>
                <w:bCs/>
                <w:sz w:val="20"/>
                <w:szCs w:val="20"/>
                <w:lang w:val="sr-Latn-CS"/>
              </w:rPr>
              <w:t>Stančić, I</w:t>
            </w:r>
            <w:r w:rsidRPr="003737FC">
              <w:rPr>
                <w:sz w:val="20"/>
                <w:szCs w:val="20"/>
                <w:lang w:val="sr-Latn-CS"/>
              </w:rPr>
              <w:t>., Gagrčin, M., Jovanović, S., Stančić, B</w:t>
            </w:r>
            <w:r w:rsidRPr="003737FC">
              <w:rPr>
                <w:b/>
                <w:bCs/>
                <w:sz w:val="20"/>
                <w:szCs w:val="20"/>
                <w:lang w:val="sr-Latn-CS"/>
              </w:rPr>
              <w:t>.</w:t>
            </w:r>
            <w:r w:rsidRPr="003737FC">
              <w:rPr>
                <w:sz w:val="20"/>
                <w:szCs w:val="20"/>
                <w:lang w:val="sr-Latn-CS"/>
              </w:rPr>
              <w:t>:</w:t>
            </w:r>
            <w:r w:rsidRPr="003737FC">
              <w:rPr>
                <w:b/>
                <w:bCs/>
                <w:sz w:val="20"/>
                <w:szCs w:val="20"/>
                <w:lang w:val="sr-Latn-CS"/>
              </w:rPr>
              <w:t xml:space="preserve"> </w:t>
            </w:r>
            <w:r w:rsidRPr="003737FC">
              <w:rPr>
                <w:sz w:val="20"/>
                <w:szCs w:val="20"/>
                <w:lang w:val="sr-Latn-CS"/>
              </w:rPr>
              <w:t xml:space="preserve">Reproductive Activity Of Gilts With Prolonged Preinsemination Anoestrus After a Hormonal Treatment. </w:t>
            </w:r>
            <w:r w:rsidRPr="003737FC">
              <w:rPr>
                <w:i/>
                <w:iCs/>
                <w:sz w:val="20"/>
                <w:szCs w:val="20"/>
                <w:lang w:val="sr-Latn-CS"/>
              </w:rPr>
              <w:t xml:space="preserve">Acta Veterinaria (Beograd), 59(5-6)525-533, 2009.                                                      </w:t>
            </w:r>
          </w:p>
        </w:tc>
        <w:tc>
          <w:tcPr>
            <w:tcW w:w="713" w:type="dxa"/>
            <w:tcMar>
              <w:left w:w="85" w:type="dxa"/>
              <w:right w:w="57" w:type="dxa"/>
            </w:tcMar>
            <w:vAlign w:val="center"/>
          </w:tcPr>
          <w:p w:rsidR="00FD532D" w:rsidRPr="003737FC" w:rsidRDefault="00FD532D" w:rsidP="003737FC">
            <w:pPr>
              <w:jc w:val="center"/>
              <w:rPr>
                <w:sz w:val="20"/>
                <w:szCs w:val="20"/>
              </w:rPr>
            </w:pPr>
            <w:r w:rsidRPr="003737FC">
              <w:rPr>
                <w:sz w:val="20"/>
                <w:szCs w:val="20"/>
                <w:lang w:val="sr-Latn-CS"/>
              </w:rPr>
              <w:t>M23</w:t>
            </w:r>
          </w:p>
        </w:tc>
      </w:tr>
      <w:tr w:rsidR="00FD532D" w:rsidRPr="003737FC">
        <w:tc>
          <w:tcPr>
            <w:tcW w:w="469" w:type="dxa"/>
            <w:tcMar>
              <w:left w:w="85" w:type="dxa"/>
              <w:right w:w="57" w:type="dxa"/>
            </w:tcMar>
            <w:vAlign w:val="center"/>
          </w:tcPr>
          <w:p w:rsidR="00FD532D" w:rsidRPr="003737FC" w:rsidRDefault="00FD532D" w:rsidP="003737FC">
            <w:pPr>
              <w:jc w:val="center"/>
              <w:rPr>
                <w:sz w:val="20"/>
                <w:szCs w:val="20"/>
                <w:lang w:val="sr-Cyrl-CS"/>
              </w:rPr>
            </w:pPr>
            <w:r w:rsidRPr="003737FC">
              <w:rPr>
                <w:sz w:val="20"/>
                <w:szCs w:val="20"/>
                <w:lang w:val="sr-Cyrl-CS"/>
              </w:rPr>
              <w:t>2.</w:t>
            </w:r>
          </w:p>
        </w:tc>
        <w:tc>
          <w:tcPr>
            <w:tcW w:w="9258" w:type="dxa"/>
            <w:gridSpan w:val="11"/>
            <w:tcMar>
              <w:left w:w="85" w:type="dxa"/>
              <w:right w:w="57" w:type="dxa"/>
            </w:tcMar>
            <w:vAlign w:val="center"/>
          </w:tcPr>
          <w:p w:rsidR="00FD532D" w:rsidRPr="003737FC" w:rsidRDefault="00FD532D" w:rsidP="003737FC">
            <w:pPr>
              <w:tabs>
                <w:tab w:val="left" w:pos="44"/>
              </w:tabs>
              <w:jc w:val="both"/>
              <w:rPr>
                <w:i/>
                <w:iCs/>
                <w:sz w:val="20"/>
                <w:szCs w:val="20"/>
                <w:lang w:val="sl-SI"/>
              </w:rPr>
            </w:pPr>
            <w:r w:rsidRPr="003737FC">
              <w:rPr>
                <w:sz w:val="20"/>
                <w:szCs w:val="20"/>
                <w:lang w:val="sr-Latn-CS"/>
              </w:rPr>
              <w:t>Stančić, B</w:t>
            </w:r>
            <w:r w:rsidRPr="003737FC">
              <w:rPr>
                <w:b/>
                <w:bCs/>
                <w:sz w:val="20"/>
                <w:szCs w:val="20"/>
                <w:lang w:val="sr-Latn-CS"/>
              </w:rPr>
              <w:t>.,</w:t>
            </w:r>
            <w:r w:rsidRPr="003737FC">
              <w:rPr>
                <w:sz w:val="20"/>
                <w:szCs w:val="20"/>
                <w:lang w:val="sr-Latn-CS"/>
              </w:rPr>
              <w:t xml:space="preserve"> Radović, I., </w:t>
            </w:r>
            <w:r w:rsidRPr="003737FC">
              <w:rPr>
                <w:b/>
                <w:bCs/>
                <w:sz w:val="20"/>
                <w:szCs w:val="20"/>
                <w:lang w:val="sr-Latn-CS"/>
              </w:rPr>
              <w:t>Stančić, I</w:t>
            </w:r>
            <w:r w:rsidRPr="003737FC">
              <w:rPr>
                <w:sz w:val="20"/>
                <w:szCs w:val="20"/>
                <w:lang w:val="sr-Latn-CS"/>
              </w:rPr>
              <w:t xml:space="preserve">., Dragin, S., Božić, A., Gvozdić, D.: Fertility of sows after intracervical or intrauterine insemination with different spermatozoa number in reduced volumen doses. </w:t>
            </w:r>
            <w:r w:rsidRPr="003737FC">
              <w:rPr>
                <w:i/>
                <w:iCs/>
                <w:sz w:val="20"/>
                <w:szCs w:val="20"/>
                <w:lang w:val="sr-Latn-CS"/>
              </w:rPr>
              <w:t xml:space="preserve">Acta veterinaria (Beograd), 60(2-3)257-262, 2010.                                   </w:t>
            </w:r>
            <w:r w:rsidRPr="003737FC">
              <w:rPr>
                <w:b/>
                <w:bCs/>
                <w:sz w:val="20"/>
                <w:szCs w:val="20"/>
                <w:lang w:val="sr-Latn-CS"/>
              </w:rPr>
              <w:t xml:space="preserve"> </w:t>
            </w:r>
            <w:r w:rsidRPr="003737FC">
              <w:rPr>
                <w:sz w:val="20"/>
                <w:szCs w:val="20"/>
                <w:lang w:val="sr-Latn-CS"/>
              </w:rPr>
              <w:t xml:space="preserve">          </w:t>
            </w:r>
          </w:p>
        </w:tc>
        <w:tc>
          <w:tcPr>
            <w:tcW w:w="713" w:type="dxa"/>
            <w:tcMar>
              <w:left w:w="85" w:type="dxa"/>
              <w:right w:w="57" w:type="dxa"/>
            </w:tcMar>
            <w:vAlign w:val="center"/>
          </w:tcPr>
          <w:p w:rsidR="00FD532D" w:rsidRPr="003737FC" w:rsidRDefault="00FD532D" w:rsidP="003737FC">
            <w:pPr>
              <w:jc w:val="center"/>
              <w:rPr>
                <w:sz w:val="20"/>
                <w:szCs w:val="20"/>
              </w:rPr>
            </w:pPr>
            <w:r w:rsidRPr="003737FC">
              <w:rPr>
                <w:sz w:val="20"/>
                <w:szCs w:val="20"/>
                <w:lang w:val="sr-Latn-CS"/>
              </w:rPr>
              <w:t>M23</w:t>
            </w:r>
          </w:p>
        </w:tc>
      </w:tr>
      <w:tr w:rsidR="00FD532D" w:rsidRPr="003737FC">
        <w:tc>
          <w:tcPr>
            <w:tcW w:w="469" w:type="dxa"/>
            <w:tcMar>
              <w:left w:w="85" w:type="dxa"/>
              <w:right w:w="57" w:type="dxa"/>
            </w:tcMar>
            <w:vAlign w:val="center"/>
          </w:tcPr>
          <w:p w:rsidR="00FD532D" w:rsidRPr="003737FC" w:rsidRDefault="00FD532D" w:rsidP="003737FC">
            <w:pPr>
              <w:jc w:val="center"/>
              <w:rPr>
                <w:sz w:val="20"/>
                <w:szCs w:val="20"/>
                <w:lang w:val="sr-Cyrl-CS"/>
              </w:rPr>
            </w:pPr>
            <w:r w:rsidRPr="003737FC">
              <w:rPr>
                <w:sz w:val="20"/>
                <w:szCs w:val="20"/>
                <w:lang w:val="sr-Cyrl-CS"/>
              </w:rPr>
              <w:t>3.</w:t>
            </w:r>
          </w:p>
        </w:tc>
        <w:tc>
          <w:tcPr>
            <w:tcW w:w="9258" w:type="dxa"/>
            <w:gridSpan w:val="11"/>
            <w:tcMar>
              <w:left w:w="85" w:type="dxa"/>
              <w:right w:w="57" w:type="dxa"/>
            </w:tcMar>
            <w:vAlign w:val="center"/>
          </w:tcPr>
          <w:p w:rsidR="00FD532D" w:rsidRPr="003737FC" w:rsidRDefault="00FD532D" w:rsidP="003737FC">
            <w:pPr>
              <w:tabs>
                <w:tab w:val="left" w:pos="44"/>
              </w:tabs>
              <w:jc w:val="both"/>
              <w:rPr>
                <w:b/>
                <w:bCs/>
                <w:sz w:val="20"/>
                <w:szCs w:val="20"/>
                <w:lang w:val="sr-Latn-CS"/>
              </w:rPr>
            </w:pPr>
            <w:r w:rsidRPr="003737FC">
              <w:rPr>
                <w:b/>
                <w:bCs/>
                <w:sz w:val="20"/>
                <w:szCs w:val="20"/>
                <w:lang w:val="sr-Latn-CS"/>
              </w:rPr>
              <w:t>Stančić, I.,</w:t>
            </w:r>
            <w:r w:rsidRPr="003737FC">
              <w:rPr>
                <w:sz w:val="20"/>
                <w:szCs w:val="20"/>
                <w:lang w:val="sr-Latn-CS"/>
              </w:rPr>
              <w:t xml:space="preserve"> Stančić, B</w:t>
            </w:r>
            <w:r w:rsidRPr="003737FC">
              <w:rPr>
                <w:b/>
                <w:bCs/>
                <w:sz w:val="20"/>
                <w:szCs w:val="20"/>
                <w:lang w:val="sr-Latn-CS"/>
              </w:rPr>
              <w:t>.,</w:t>
            </w:r>
            <w:r w:rsidRPr="003737FC">
              <w:rPr>
                <w:sz w:val="20"/>
                <w:szCs w:val="20"/>
                <w:lang w:val="sr-Latn-CS"/>
              </w:rPr>
              <w:t xml:space="preserve"> Božić, A., Anderson, R., Hervey, R., Gvozdić, D.: Ovarian activity and uterus organometry in delayed puberty gilts. </w:t>
            </w:r>
            <w:r w:rsidRPr="003737FC">
              <w:rPr>
                <w:i/>
                <w:iCs/>
                <w:sz w:val="20"/>
                <w:szCs w:val="20"/>
                <w:lang w:val="sr-Latn-CS"/>
              </w:rPr>
              <w:t xml:space="preserve">Theriogenology,76:1022-1026, 2011. </w:t>
            </w:r>
          </w:p>
        </w:tc>
        <w:tc>
          <w:tcPr>
            <w:tcW w:w="713" w:type="dxa"/>
            <w:tcMar>
              <w:left w:w="85" w:type="dxa"/>
              <w:right w:w="57" w:type="dxa"/>
            </w:tcMar>
            <w:vAlign w:val="center"/>
          </w:tcPr>
          <w:p w:rsidR="00FD532D" w:rsidRPr="003737FC" w:rsidRDefault="00FD532D" w:rsidP="003737FC">
            <w:pPr>
              <w:jc w:val="center"/>
              <w:rPr>
                <w:sz w:val="20"/>
                <w:szCs w:val="20"/>
                <w:lang w:val="sr-Latn-CS"/>
              </w:rPr>
            </w:pPr>
            <w:r w:rsidRPr="003737FC">
              <w:rPr>
                <w:sz w:val="20"/>
                <w:szCs w:val="20"/>
                <w:lang w:val="sr-Latn-CS"/>
              </w:rPr>
              <w:t>M21</w:t>
            </w:r>
          </w:p>
        </w:tc>
      </w:tr>
      <w:tr w:rsidR="00FD532D" w:rsidRPr="003737FC">
        <w:tc>
          <w:tcPr>
            <w:tcW w:w="469" w:type="dxa"/>
            <w:tcMar>
              <w:left w:w="85" w:type="dxa"/>
              <w:right w:w="57" w:type="dxa"/>
            </w:tcMar>
            <w:vAlign w:val="center"/>
          </w:tcPr>
          <w:p w:rsidR="00FD532D" w:rsidRPr="003737FC" w:rsidRDefault="00FD532D" w:rsidP="003737FC">
            <w:pPr>
              <w:jc w:val="center"/>
              <w:rPr>
                <w:sz w:val="20"/>
                <w:szCs w:val="20"/>
                <w:lang w:val="sr-Cyrl-CS"/>
              </w:rPr>
            </w:pPr>
            <w:r w:rsidRPr="003737FC">
              <w:rPr>
                <w:sz w:val="20"/>
                <w:szCs w:val="20"/>
                <w:lang w:val="sr-Cyrl-CS"/>
              </w:rPr>
              <w:t>4.</w:t>
            </w:r>
          </w:p>
        </w:tc>
        <w:tc>
          <w:tcPr>
            <w:tcW w:w="9258" w:type="dxa"/>
            <w:gridSpan w:val="11"/>
            <w:tcMar>
              <w:left w:w="85" w:type="dxa"/>
              <w:right w:w="57" w:type="dxa"/>
            </w:tcMar>
          </w:tcPr>
          <w:p w:rsidR="00FD532D" w:rsidRPr="003737FC" w:rsidRDefault="00FD532D" w:rsidP="003737FC">
            <w:pPr>
              <w:jc w:val="both"/>
              <w:rPr>
                <w:color w:val="0D0D0D"/>
                <w:sz w:val="20"/>
                <w:szCs w:val="20"/>
                <w:lang w:val="sr-Latn-BA"/>
              </w:rPr>
            </w:pPr>
            <w:r w:rsidRPr="003737FC">
              <w:rPr>
                <w:sz w:val="20"/>
                <w:szCs w:val="20"/>
                <w:lang w:val="sl-SI"/>
              </w:rPr>
              <w:t>Davidov, I., Radinovi</w:t>
            </w:r>
            <w:r w:rsidRPr="003737FC">
              <w:rPr>
                <w:sz w:val="20"/>
                <w:szCs w:val="20"/>
                <w:lang w:val="sr-Latn-CS"/>
              </w:rPr>
              <w:t xml:space="preserve">ć, M., Erdeljan, M., Cincović, M., </w:t>
            </w:r>
            <w:r w:rsidRPr="003737FC">
              <w:rPr>
                <w:b/>
                <w:bCs/>
                <w:sz w:val="20"/>
                <w:szCs w:val="20"/>
                <w:lang w:val="sr-Latn-CS"/>
              </w:rPr>
              <w:t>Stančić, I.,</w:t>
            </w:r>
            <w:r w:rsidRPr="003737FC">
              <w:rPr>
                <w:sz w:val="20"/>
                <w:szCs w:val="20"/>
                <w:lang w:val="sr-Latn-CS"/>
              </w:rPr>
              <w:t xml:space="preserve"> Belić, B.: </w:t>
            </w:r>
            <w:r w:rsidRPr="003737FC">
              <w:rPr>
                <w:sz w:val="20"/>
                <w:szCs w:val="20"/>
                <w:lang w:val="sl-SI"/>
              </w:rPr>
              <w:t>Relations between blood Zinc concentrations and udder health in dairy cows, REV MED VET-TOULOUSE , ISSN: 0035-1555</w:t>
            </w:r>
            <w:r w:rsidRPr="003737FC">
              <w:rPr>
                <w:sz w:val="20"/>
                <w:szCs w:val="20"/>
                <w:lang w:val="sr-Cyrl-CS"/>
              </w:rPr>
              <w:t>,</w:t>
            </w:r>
            <w:r w:rsidRPr="003737FC">
              <w:rPr>
                <w:sz w:val="20"/>
                <w:szCs w:val="20"/>
                <w:lang w:val="sl-SI"/>
              </w:rPr>
              <w:t xml:space="preserve"> </w:t>
            </w:r>
            <w:r w:rsidRPr="003737FC">
              <w:rPr>
                <w:i/>
                <w:iCs/>
                <w:sz w:val="20"/>
                <w:szCs w:val="20"/>
                <w:lang w:val="sl-SI"/>
              </w:rPr>
              <w:t>In Press</w:t>
            </w:r>
            <w:r w:rsidRPr="003737FC">
              <w:rPr>
                <w:sz w:val="20"/>
                <w:szCs w:val="20"/>
                <w:lang w:val="sl-SI"/>
              </w:rPr>
              <w:t>, 2012</w:t>
            </w:r>
          </w:p>
        </w:tc>
        <w:tc>
          <w:tcPr>
            <w:tcW w:w="713" w:type="dxa"/>
            <w:tcMar>
              <w:left w:w="85" w:type="dxa"/>
              <w:right w:w="57" w:type="dxa"/>
            </w:tcMar>
            <w:vAlign w:val="center"/>
          </w:tcPr>
          <w:p w:rsidR="00FD532D" w:rsidRPr="003737FC" w:rsidRDefault="00FD532D" w:rsidP="003737FC">
            <w:pPr>
              <w:jc w:val="center"/>
              <w:rPr>
                <w:color w:val="0D0D0D"/>
                <w:sz w:val="20"/>
                <w:szCs w:val="20"/>
                <w:lang w:val="sr-Latn-CS"/>
              </w:rPr>
            </w:pPr>
            <w:r w:rsidRPr="003737FC">
              <w:rPr>
                <w:color w:val="0D0D0D"/>
                <w:sz w:val="20"/>
                <w:szCs w:val="20"/>
                <w:lang w:val="sr-Latn-BA"/>
              </w:rPr>
              <w:t>M23</w:t>
            </w:r>
          </w:p>
        </w:tc>
      </w:tr>
      <w:tr w:rsidR="00FD532D" w:rsidRPr="003737FC">
        <w:tc>
          <w:tcPr>
            <w:tcW w:w="469" w:type="dxa"/>
            <w:tcMar>
              <w:left w:w="85" w:type="dxa"/>
              <w:right w:w="57" w:type="dxa"/>
            </w:tcMar>
            <w:vAlign w:val="center"/>
          </w:tcPr>
          <w:p w:rsidR="00FD532D" w:rsidRPr="003737FC" w:rsidRDefault="00FD532D" w:rsidP="003737FC">
            <w:pPr>
              <w:jc w:val="center"/>
              <w:rPr>
                <w:sz w:val="20"/>
                <w:szCs w:val="20"/>
                <w:lang w:val="sr-Cyrl-CS"/>
              </w:rPr>
            </w:pPr>
            <w:r>
              <w:rPr>
                <w:sz w:val="20"/>
                <w:szCs w:val="20"/>
                <w:lang w:val="sr-Latn-CS"/>
              </w:rPr>
              <w:t>5</w:t>
            </w:r>
            <w:r w:rsidRPr="003737FC">
              <w:rPr>
                <w:sz w:val="20"/>
                <w:szCs w:val="20"/>
                <w:lang w:val="sr-Cyrl-CS"/>
              </w:rPr>
              <w:t>.</w:t>
            </w:r>
          </w:p>
        </w:tc>
        <w:tc>
          <w:tcPr>
            <w:tcW w:w="9258" w:type="dxa"/>
            <w:gridSpan w:val="11"/>
            <w:tcMar>
              <w:left w:w="85" w:type="dxa"/>
              <w:right w:w="57" w:type="dxa"/>
            </w:tcMar>
          </w:tcPr>
          <w:p w:rsidR="00FD532D" w:rsidRPr="003737FC" w:rsidRDefault="00FD532D" w:rsidP="003737FC">
            <w:pPr>
              <w:jc w:val="both"/>
              <w:rPr>
                <w:color w:val="0D0D0D"/>
                <w:sz w:val="20"/>
                <w:szCs w:val="20"/>
                <w:lang w:val="sr-Latn-BA"/>
              </w:rPr>
            </w:pPr>
            <w:r w:rsidRPr="003737FC">
              <w:rPr>
                <w:b/>
                <w:bCs/>
                <w:sz w:val="20"/>
                <w:szCs w:val="20"/>
                <w:lang w:val="sr-Latn-CS"/>
              </w:rPr>
              <w:t xml:space="preserve">Stančić, B.I., </w:t>
            </w:r>
            <w:r w:rsidRPr="003737FC">
              <w:rPr>
                <w:sz w:val="20"/>
                <w:szCs w:val="20"/>
                <w:lang w:val="sr-Latn-CS"/>
              </w:rPr>
              <w:t>Bošnjak, V.D., Radović, B.I., Stančić, L.B., Harvey, B.R., Anderson, C.R.:</w:t>
            </w:r>
            <w:r w:rsidRPr="003737FC">
              <w:rPr>
                <w:b/>
                <w:bCs/>
                <w:sz w:val="20"/>
                <w:szCs w:val="20"/>
                <w:lang w:val="sr-Latn-CS"/>
              </w:rPr>
              <w:t xml:space="preserve"> </w:t>
            </w:r>
            <w:r w:rsidRPr="003737FC">
              <w:rPr>
                <w:sz w:val="20"/>
                <w:szCs w:val="20"/>
                <w:lang w:val="sr-Latn-CS"/>
              </w:rPr>
              <w:t>Ovarian reaction and estrus manifestation in delayed puberty gilts after</w:t>
            </w:r>
            <w:r w:rsidRPr="003737FC">
              <w:rPr>
                <w:b/>
                <w:bCs/>
                <w:i/>
                <w:iCs/>
                <w:sz w:val="20"/>
                <w:szCs w:val="20"/>
                <w:lang w:val="sr-Latn-CS"/>
              </w:rPr>
              <w:t xml:space="preserve"> </w:t>
            </w:r>
            <w:r w:rsidRPr="003737FC">
              <w:rPr>
                <w:sz w:val="20"/>
                <w:szCs w:val="20"/>
                <w:lang w:val="sr-Latn-CS"/>
              </w:rPr>
              <w:t>treatment with equine chorionic gonadotropin.</w:t>
            </w:r>
            <w:r w:rsidRPr="003737FC">
              <w:rPr>
                <w:b/>
                <w:bCs/>
                <w:sz w:val="20"/>
                <w:szCs w:val="20"/>
                <w:lang w:val="sr-Latn-CS"/>
              </w:rPr>
              <w:t xml:space="preserve"> </w:t>
            </w:r>
            <w:r w:rsidRPr="003737FC">
              <w:rPr>
                <w:i/>
                <w:iCs/>
                <w:sz w:val="20"/>
                <w:szCs w:val="20"/>
                <w:lang w:val="sr-Latn-CS"/>
              </w:rPr>
              <w:t>Reproductive Biology and Endocrinology,</w:t>
            </w:r>
            <w:r w:rsidRPr="003737FC">
              <w:rPr>
                <w:sz w:val="20"/>
                <w:szCs w:val="20"/>
                <w:lang w:val="sr-Latn-CS"/>
              </w:rPr>
              <w:t xml:space="preserve"> </w:t>
            </w:r>
            <w:r w:rsidRPr="003737FC">
              <w:rPr>
                <w:i/>
                <w:iCs/>
                <w:sz w:val="20"/>
                <w:szCs w:val="20"/>
                <w:lang w:val="sr-Latn-CS"/>
              </w:rPr>
              <w:t>10(61), 22. August 2012.</w:t>
            </w:r>
            <w:r w:rsidRPr="003737FC">
              <w:rPr>
                <w:color w:val="0D0D0D"/>
                <w:sz w:val="20"/>
                <w:szCs w:val="20"/>
                <w:lang w:val="sr-Latn-BA"/>
              </w:rPr>
              <w:t xml:space="preserve"> </w:t>
            </w:r>
          </w:p>
        </w:tc>
        <w:tc>
          <w:tcPr>
            <w:tcW w:w="713" w:type="dxa"/>
            <w:tcMar>
              <w:left w:w="85" w:type="dxa"/>
              <w:right w:w="57" w:type="dxa"/>
            </w:tcMar>
            <w:vAlign w:val="center"/>
          </w:tcPr>
          <w:p w:rsidR="00FD532D" w:rsidRPr="003737FC" w:rsidRDefault="00FD532D" w:rsidP="003737FC">
            <w:pPr>
              <w:jc w:val="center"/>
              <w:rPr>
                <w:color w:val="0D0D0D"/>
                <w:sz w:val="20"/>
                <w:szCs w:val="20"/>
                <w:lang w:val="sr-Latn-BA"/>
              </w:rPr>
            </w:pPr>
            <w:r w:rsidRPr="003737FC">
              <w:rPr>
                <w:color w:val="0D0D0D"/>
                <w:sz w:val="20"/>
                <w:szCs w:val="20"/>
                <w:lang w:val="sr-Latn-BA"/>
              </w:rPr>
              <w:t>M23</w:t>
            </w:r>
          </w:p>
        </w:tc>
      </w:tr>
      <w:tr w:rsidR="00FD532D" w:rsidRPr="003737FC">
        <w:tc>
          <w:tcPr>
            <w:tcW w:w="10440" w:type="dxa"/>
            <w:gridSpan w:val="13"/>
            <w:tcMar>
              <w:left w:w="85" w:type="dxa"/>
              <w:right w:w="57" w:type="dxa"/>
            </w:tcMar>
          </w:tcPr>
          <w:p w:rsidR="00FD532D" w:rsidRPr="003737FC" w:rsidRDefault="00FD532D" w:rsidP="003737FC">
            <w:pPr>
              <w:rPr>
                <w:sz w:val="20"/>
                <w:szCs w:val="20"/>
                <w:lang w:val="en-GB"/>
              </w:rPr>
            </w:pPr>
            <w:r w:rsidRPr="003737FC">
              <w:rPr>
                <w:b/>
                <w:bCs/>
                <w:sz w:val="20"/>
                <w:szCs w:val="20"/>
                <w:lang w:val="en-GB"/>
              </w:rPr>
              <w:t>Collective data on teacher’s scientific activity</w:t>
            </w:r>
          </w:p>
        </w:tc>
      </w:tr>
      <w:tr w:rsidR="00FD532D" w:rsidRPr="003737FC">
        <w:tc>
          <w:tcPr>
            <w:tcW w:w="4997" w:type="dxa"/>
            <w:gridSpan w:val="7"/>
            <w:tcMar>
              <w:left w:w="85" w:type="dxa"/>
              <w:right w:w="57" w:type="dxa"/>
            </w:tcMar>
          </w:tcPr>
          <w:p w:rsidR="00FD532D" w:rsidRPr="003737FC" w:rsidRDefault="00FD532D" w:rsidP="003737FC">
            <w:pPr>
              <w:rPr>
                <w:sz w:val="20"/>
                <w:szCs w:val="20"/>
                <w:lang w:val="en-GB"/>
              </w:rPr>
            </w:pPr>
            <w:r w:rsidRPr="003737FC">
              <w:rPr>
                <w:sz w:val="20"/>
                <w:szCs w:val="20"/>
                <w:lang w:val="en-GB"/>
              </w:rPr>
              <w:t xml:space="preserve">Citation number without self-citations </w:t>
            </w:r>
          </w:p>
        </w:tc>
        <w:tc>
          <w:tcPr>
            <w:tcW w:w="5443" w:type="dxa"/>
            <w:gridSpan w:val="6"/>
            <w:tcMar>
              <w:left w:w="85" w:type="dxa"/>
              <w:right w:w="57" w:type="dxa"/>
            </w:tcMar>
          </w:tcPr>
          <w:p w:rsidR="00FD532D" w:rsidRPr="003737FC" w:rsidRDefault="00FD532D" w:rsidP="003737FC">
            <w:pPr>
              <w:rPr>
                <w:b/>
                <w:bCs/>
                <w:sz w:val="20"/>
                <w:szCs w:val="20"/>
                <w:lang w:val="sr-Cyrl-CS"/>
              </w:rPr>
            </w:pPr>
            <w:r w:rsidRPr="003737FC">
              <w:rPr>
                <w:b/>
                <w:bCs/>
                <w:sz w:val="20"/>
                <w:szCs w:val="20"/>
                <w:lang w:val="sr-Cyrl-CS"/>
              </w:rPr>
              <w:t>6</w:t>
            </w:r>
          </w:p>
        </w:tc>
      </w:tr>
      <w:tr w:rsidR="00FD532D" w:rsidRPr="003737FC">
        <w:tc>
          <w:tcPr>
            <w:tcW w:w="4997" w:type="dxa"/>
            <w:gridSpan w:val="7"/>
            <w:tcMar>
              <w:left w:w="85" w:type="dxa"/>
              <w:right w:w="57" w:type="dxa"/>
            </w:tcMar>
          </w:tcPr>
          <w:p w:rsidR="00FD532D" w:rsidRPr="003737FC" w:rsidRDefault="00FD532D" w:rsidP="003737FC">
            <w:pPr>
              <w:rPr>
                <w:sz w:val="20"/>
                <w:szCs w:val="20"/>
                <w:lang w:val="en-GB"/>
              </w:rPr>
            </w:pPr>
            <w:r w:rsidRPr="003737FC">
              <w:rPr>
                <w:sz w:val="20"/>
                <w:szCs w:val="20"/>
                <w:lang w:val="en-GB"/>
              </w:rPr>
              <w:t>Number of SCI or SSCI papers</w:t>
            </w:r>
          </w:p>
        </w:tc>
        <w:tc>
          <w:tcPr>
            <w:tcW w:w="5443" w:type="dxa"/>
            <w:gridSpan w:val="6"/>
            <w:tcMar>
              <w:left w:w="85" w:type="dxa"/>
              <w:right w:w="57" w:type="dxa"/>
            </w:tcMar>
          </w:tcPr>
          <w:p w:rsidR="00FD532D" w:rsidRPr="003737FC" w:rsidRDefault="00FD532D" w:rsidP="003737FC">
            <w:pPr>
              <w:rPr>
                <w:b/>
                <w:bCs/>
                <w:sz w:val="20"/>
                <w:szCs w:val="20"/>
                <w:lang w:val="sr-Cyrl-CS"/>
              </w:rPr>
            </w:pPr>
            <w:r w:rsidRPr="003737FC">
              <w:rPr>
                <w:b/>
                <w:bCs/>
                <w:sz w:val="20"/>
                <w:szCs w:val="20"/>
                <w:lang w:val="sr-Cyrl-CS"/>
              </w:rPr>
              <w:t>5</w:t>
            </w:r>
          </w:p>
        </w:tc>
      </w:tr>
      <w:tr w:rsidR="00FD532D" w:rsidRPr="003737FC">
        <w:tc>
          <w:tcPr>
            <w:tcW w:w="4997" w:type="dxa"/>
            <w:gridSpan w:val="7"/>
            <w:tcMar>
              <w:left w:w="85" w:type="dxa"/>
              <w:right w:w="57" w:type="dxa"/>
            </w:tcMar>
          </w:tcPr>
          <w:p w:rsidR="00FD532D" w:rsidRPr="003737FC" w:rsidRDefault="00FD532D" w:rsidP="003737FC">
            <w:pPr>
              <w:rPr>
                <w:sz w:val="20"/>
                <w:szCs w:val="20"/>
                <w:lang w:val="en-GB"/>
              </w:rPr>
            </w:pPr>
            <w:r w:rsidRPr="003737FC">
              <w:rPr>
                <w:sz w:val="20"/>
                <w:szCs w:val="20"/>
                <w:lang w:val="en-GB"/>
              </w:rPr>
              <w:t xml:space="preserve">Current project participation </w:t>
            </w:r>
          </w:p>
        </w:tc>
        <w:tc>
          <w:tcPr>
            <w:tcW w:w="2517" w:type="dxa"/>
            <w:gridSpan w:val="2"/>
            <w:tcMar>
              <w:left w:w="85" w:type="dxa"/>
              <w:right w:w="57" w:type="dxa"/>
            </w:tcMar>
          </w:tcPr>
          <w:p w:rsidR="00FD532D" w:rsidRPr="003737FC" w:rsidRDefault="00FD532D" w:rsidP="003737FC">
            <w:pPr>
              <w:rPr>
                <w:sz w:val="20"/>
                <w:szCs w:val="20"/>
                <w:lang w:val="sr-Latn-CS"/>
              </w:rPr>
            </w:pPr>
            <w:r w:rsidRPr="003737FC">
              <w:rPr>
                <w:sz w:val="20"/>
                <w:szCs w:val="20"/>
                <w:lang w:val="en-GB"/>
              </w:rPr>
              <w:t xml:space="preserve">National  </w:t>
            </w:r>
            <w:r w:rsidRPr="003737FC">
              <w:rPr>
                <w:b/>
                <w:bCs/>
                <w:sz w:val="20"/>
                <w:szCs w:val="20"/>
                <w:lang w:val="sr-Latn-CS"/>
              </w:rPr>
              <w:t>2</w:t>
            </w:r>
          </w:p>
        </w:tc>
        <w:tc>
          <w:tcPr>
            <w:tcW w:w="2926" w:type="dxa"/>
            <w:gridSpan w:val="4"/>
            <w:tcMar>
              <w:left w:w="85" w:type="dxa"/>
              <w:right w:w="57" w:type="dxa"/>
            </w:tcMar>
          </w:tcPr>
          <w:p w:rsidR="00FD532D" w:rsidRPr="003737FC" w:rsidRDefault="00FD532D" w:rsidP="003737FC">
            <w:pPr>
              <w:rPr>
                <w:b/>
                <w:bCs/>
                <w:sz w:val="20"/>
                <w:szCs w:val="20"/>
                <w:lang w:val="sr-Cyrl-CS"/>
              </w:rPr>
            </w:pPr>
            <w:r w:rsidRPr="003737FC">
              <w:rPr>
                <w:sz w:val="20"/>
                <w:szCs w:val="20"/>
                <w:lang w:val="en-GB"/>
              </w:rPr>
              <w:t>International</w:t>
            </w:r>
            <w:r w:rsidRPr="003737FC">
              <w:rPr>
                <w:b/>
                <w:bCs/>
                <w:sz w:val="20"/>
                <w:szCs w:val="20"/>
                <w:lang w:val="sr-Cyrl-CS"/>
              </w:rPr>
              <w:t xml:space="preserve"> 1</w:t>
            </w:r>
          </w:p>
        </w:tc>
      </w:tr>
      <w:tr w:rsidR="00FD532D" w:rsidRPr="003737FC">
        <w:tc>
          <w:tcPr>
            <w:tcW w:w="4997" w:type="dxa"/>
            <w:gridSpan w:val="7"/>
            <w:tcMar>
              <w:left w:w="85" w:type="dxa"/>
              <w:right w:w="57" w:type="dxa"/>
            </w:tcMar>
          </w:tcPr>
          <w:p w:rsidR="00FD532D" w:rsidRPr="003737FC" w:rsidRDefault="00FD532D" w:rsidP="003737FC">
            <w:pPr>
              <w:rPr>
                <w:sz w:val="20"/>
                <w:szCs w:val="20"/>
                <w:lang w:val="en-GB"/>
              </w:rPr>
            </w:pPr>
            <w:r w:rsidRPr="003737FC">
              <w:rPr>
                <w:sz w:val="20"/>
                <w:szCs w:val="20"/>
                <w:lang w:val="en-GB"/>
              </w:rPr>
              <w:t xml:space="preserve">Specialization </w:t>
            </w:r>
          </w:p>
        </w:tc>
        <w:tc>
          <w:tcPr>
            <w:tcW w:w="5443" w:type="dxa"/>
            <w:gridSpan w:val="6"/>
            <w:tcMar>
              <w:left w:w="85" w:type="dxa"/>
              <w:right w:w="57" w:type="dxa"/>
            </w:tcMar>
          </w:tcPr>
          <w:p w:rsidR="00FD532D" w:rsidRPr="003737FC" w:rsidRDefault="00FD532D" w:rsidP="003737FC">
            <w:pPr>
              <w:rPr>
                <w:sz w:val="20"/>
                <w:szCs w:val="20"/>
                <w:lang w:val="sr-Latn-CS"/>
              </w:rPr>
            </w:pPr>
            <w:r w:rsidRPr="003737FC">
              <w:rPr>
                <w:sz w:val="20"/>
                <w:szCs w:val="20"/>
                <w:lang w:val="sr-Latn-CS"/>
              </w:rPr>
              <w:t>Slovak Republic</w:t>
            </w:r>
            <w:r w:rsidRPr="003737FC">
              <w:rPr>
                <w:sz w:val="20"/>
                <w:szCs w:val="20"/>
                <w:lang w:val="sr-Cyrl-CS"/>
              </w:rPr>
              <w:t xml:space="preserve"> 2012</w:t>
            </w:r>
          </w:p>
        </w:tc>
      </w:tr>
      <w:tr w:rsidR="00FD532D" w:rsidRPr="003737FC">
        <w:trPr>
          <w:trHeight w:val="250"/>
        </w:trPr>
        <w:tc>
          <w:tcPr>
            <w:tcW w:w="10440" w:type="dxa"/>
            <w:gridSpan w:val="13"/>
            <w:tcMar>
              <w:left w:w="85" w:type="dxa"/>
              <w:right w:w="57" w:type="dxa"/>
            </w:tcMar>
          </w:tcPr>
          <w:p w:rsidR="00FD532D" w:rsidRPr="003737FC" w:rsidRDefault="00FD532D" w:rsidP="003737FC">
            <w:pPr>
              <w:rPr>
                <w:sz w:val="20"/>
                <w:szCs w:val="20"/>
                <w:lang w:val="sr-Cyrl-CS"/>
              </w:rPr>
            </w:pPr>
            <w:r w:rsidRPr="003737FC">
              <w:rPr>
                <w:sz w:val="20"/>
                <w:szCs w:val="20"/>
                <w:lang w:val="sr-Cyrl-CS"/>
              </w:rPr>
              <w:t xml:space="preserve">Други подаци које сматрате релевантним: </w:t>
            </w:r>
            <w:r w:rsidRPr="003737FC">
              <w:rPr>
                <w:sz w:val="20"/>
                <w:szCs w:val="20"/>
              </w:rPr>
              <w:t xml:space="preserve">Author of 1 </w:t>
            </w:r>
            <w:r w:rsidRPr="003737FC">
              <w:rPr>
                <w:rStyle w:val="hpsalt-edited"/>
                <w:sz w:val="20"/>
                <w:szCs w:val="20"/>
              </w:rPr>
              <w:t>textbook and the</w:t>
            </w:r>
            <w:r w:rsidRPr="003737FC">
              <w:rPr>
                <w:rStyle w:val="shorttext"/>
                <w:sz w:val="20"/>
                <w:szCs w:val="20"/>
              </w:rPr>
              <w:t xml:space="preserve"> </w:t>
            </w:r>
            <w:r w:rsidRPr="003737FC">
              <w:rPr>
                <w:rStyle w:val="hpsalt-edited"/>
                <w:sz w:val="20"/>
                <w:szCs w:val="20"/>
              </w:rPr>
              <w:t>practicum</w:t>
            </w:r>
            <w:r w:rsidRPr="003737FC">
              <w:rPr>
                <w:sz w:val="20"/>
                <w:szCs w:val="20"/>
                <w:lang w:val="sr-Cyrl-CS"/>
              </w:rPr>
              <w:t>.</w:t>
            </w:r>
          </w:p>
        </w:tc>
      </w:tr>
    </w:tbl>
    <w:p w:rsidR="00FD532D" w:rsidRPr="003737FC" w:rsidRDefault="00FD532D" w:rsidP="00FA517B">
      <w:pPr>
        <w:widowControl w:val="0"/>
        <w:autoSpaceDE w:val="0"/>
        <w:autoSpaceDN w:val="0"/>
        <w:adjustRightInd w:val="0"/>
        <w:rPr>
          <w:sz w:val="20"/>
          <w:szCs w:val="20"/>
        </w:rPr>
      </w:pPr>
    </w:p>
    <w:p w:rsidR="00FD532D" w:rsidRPr="003737FC" w:rsidRDefault="00FD532D" w:rsidP="004F4B22">
      <w:pPr>
        <w:widowControl w:val="0"/>
        <w:autoSpaceDE w:val="0"/>
        <w:autoSpaceDN w:val="0"/>
        <w:adjustRightInd w:val="0"/>
        <w:rPr>
          <w:b/>
          <w:bCs/>
          <w:sz w:val="20"/>
          <w:szCs w:val="20"/>
          <w:u w:val="single"/>
          <w:lang w:val="sr-Cyrl-CS"/>
        </w:rPr>
      </w:pPr>
      <w:r w:rsidRPr="003737FC">
        <w:rPr>
          <w:sz w:val="20"/>
          <w:szCs w:val="20"/>
        </w:rPr>
        <w:br w:type="page"/>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8"/>
        <w:gridCol w:w="2009"/>
        <w:gridCol w:w="1304"/>
        <w:gridCol w:w="830"/>
        <w:gridCol w:w="413"/>
        <w:gridCol w:w="1915"/>
        <w:gridCol w:w="570"/>
        <w:gridCol w:w="62"/>
        <w:gridCol w:w="989"/>
        <w:gridCol w:w="838"/>
        <w:gridCol w:w="613"/>
      </w:tblGrid>
      <w:tr w:rsidR="00FD532D" w:rsidRPr="003737FC">
        <w:tc>
          <w:tcPr>
            <w:tcW w:w="3850" w:type="dxa"/>
            <w:gridSpan w:val="4"/>
          </w:tcPr>
          <w:p w:rsidR="00FD532D" w:rsidRPr="003737FC" w:rsidRDefault="00FD532D" w:rsidP="003737FC">
            <w:pPr>
              <w:rPr>
                <w:b/>
                <w:bCs/>
                <w:sz w:val="20"/>
                <w:szCs w:val="20"/>
                <w:lang w:val="sr-Cyrl-CS"/>
              </w:rPr>
            </w:pPr>
            <w:r w:rsidRPr="003737FC">
              <w:rPr>
                <w:b/>
                <w:bCs/>
                <w:sz w:val="20"/>
                <w:szCs w:val="20"/>
              </w:rPr>
              <w:t>Surname, middle initial, name</w:t>
            </w:r>
          </w:p>
        </w:tc>
        <w:tc>
          <w:tcPr>
            <w:tcW w:w="6230" w:type="dxa"/>
            <w:gridSpan w:val="8"/>
          </w:tcPr>
          <w:p w:rsidR="00FD532D" w:rsidRPr="003737FC" w:rsidRDefault="00FD532D" w:rsidP="003737FC">
            <w:pPr>
              <w:rPr>
                <w:sz w:val="20"/>
                <w:szCs w:val="20"/>
                <w:lang w:val="sr-Cyrl-CS"/>
              </w:rPr>
            </w:pPr>
            <w:r w:rsidRPr="003737FC">
              <w:rPr>
                <w:b/>
                <w:bCs/>
                <w:sz w:val="20"/>
                <w:szCs w:val="20"/>
              </w:rPr>
              <w:t>STEVANČEVIĆ R. MILENKO</w:t>
            </w:r>
          </w:p>
        </w:tc>
      </w:tr>
      <w:tr w:rsidR="00FD532D" w:rsidRPr="003737FC">
        <w:tc>
          <w:tcPr>
            <w:tcW w:w="3850" w:type="dxa"/>
            <w:gridSpan w:val="4"/>
          </w:tcPr>
          <w:p w:rsidR="00FD532D" w:rsidRPr="003737FC" w:rsidRDefault="00FD532D" w:rsidP="003737FC">
            <w:pPr>
              <w:rPr>
                <w:sz w:val="20"/>
                <w:szCs w:val="20"/>
              </w:rPr>
            </w:pPr>
            <w:r w:rsidRPr="003737FC">
              <w:rPr>
                <w:b/>
                <w:bCs/>
                <w:sz w:val="20"/>
                <w:szCs w:val="20"/>
              </w:rPr>
              <w:t>Title</w:t>
            </w:r>
          </w:p>
        </w:tc>
        <w:tc>
          <w:tcPr>
            <w:tcW w:w="6230" w:type="dxa"/>
            <w:gridSpan w:val="8"/>
          </w:tcPr>
          <w:p w:rsidR="00FD532D" w:rsidRPr="003737FC" w:rsidRDefault="00FD532D" w:rsidP="003737FC">
            <w:pPr>
              <w:rPr>
                <w:sz w:val="20"/>
                <w:szCs w:val="20"/>
                <w:lang w:val="sr-Cyrl-CS"/>
              </w:rPr>
            </w:pPr>
            <w:r>
              <w:rPr>
                <w:sz w:val="20"/>
                <w:szCs w:val="20"/>
              </w:rPr>
              <w:t>F</w:t>
            </w:r>
            <w:r w:rsidRPr="003737FC">
              <w:rPr>
                <w:sz w:val="20"/>
                <w:szCs w:val="20"/>
              </w:rPr>
              <w:t>ull</w:t>
            </w:r>
            <w:r w:rsidRPr="003737FC">
              <w:rPr>
                <w:sz w:val="20"/>
                <w:szCs w:val="20"/>
                <w:lang w:val="sr-Cyrl-CS"/>
              </w:rPr>
              <w:t xml:space="preserve"> professor</w:t>
            </w:r>
          </w:p>
        </w:tc>
      </w:tr>
      <w:tr w:rsidR="00FD532D" w:rsidRPr="003737FC">
        <w:tc>
          <w:tcPr>
            <w:tcW w:w="3850" w:type="dxa"/>
            <w:gridSpan w:val="4"/>
          </w:tcPr>
          <w:p w:rsidR="00FD532D" w:rsidRPr="003737FC" w:rsidRDefault="00FD532D" w:rsidP="003737FC">
            <w:pPr>
              <w:rPr>
                <w:sz w:val="20"/>
                <w:szCs w:val="20"/>
              </w:rPr>
            </w:pPr>
            <w:r w:rsidRPr="003737FC">
              <w:rPr>
                <w:b/>
                <w:bCs/>
                <w:sz w:val="20"/>
                <w:szCs w:val="20"/>
              </w:rPr>
              <w:t>Field of research</w:t>
            </w:r>
          </w:p>
        </w:tc>
        <w:tc>
          <w:tcPr>
            <w:tcW w:w="6230" w:type="dxa"/>
            <w:gridSpan w:val="8"/>
          </w:tcPr>
          <w:p w:rsidR="00FD532D" w:rsidRPr="003737FC" w:rsidRDefault="00FD532D" w:rsidP="003737FC">
            <w:pPr>
              <w:rPr>
                <w:sz w:val="20"/>
                <w:szCs w:val="20"/>
              </w:rPr>
            </w:pPr>
            <w:r w:rsidRPr="003737FC">
              <w:rPr>
                <w:sz w:val="20"/>
                <w:szCs w:val="20"/>
              </w:rPr>
              <w:t>surgery</w:t>
            </w:r>
          </w:p>
        </w:tc>
      </w:tr>
      <w:tr w:rsidR="00FD532D" w:rsidRPr="003737FC">
        <w:tc>
          <w:tcPr>
            <w:tcW w:w="2546" w:type="dxa"/>
            <w:gridSpan w:val="3"/>
          </w:tcPr>
          <w:p w:rsidR="00FD532D" w:rsidRPr="003737FC" w:rsidRDefault="00FD532D" w:rsidP="003737FC">
            <w:pPr>
              <w:rPr>
                <w:sz w:val="20"/>
                <w:szCs w:val="20"/>
                <w:lang w:val="sr-Cyrl-CS"/>
              </w:rPr>
            </w:pPr>
            <w:r w:rsidRPr="003737FC">
              <w:rPr>
                <w:b/>
                <w:bCs/>
                <w:sz w:val="20"/>
                <w:szCs w:val="20"/>
              </w:rPr>
              <w:t>Academic career</w:t>
            </w:r>
          </w:p>
        </w:tc>
        <w:tc>
          <w:tcPr>
            <w:tcW w:w="1304" w:type="dxa"/>
          </w:tcPr>
          <w:p w:rsidR="00FD532D" w:rsidRPr="003737FC" w:rsidRDefault="00FD532D" w:rsidP="003737FC">
            <w:pPr>
              <w:rPr>
                <w:sz w:val="20"/>
                <w:szCs w:val="20"/>
                <w:lang w:val="sr-Cyrl-CS"/>
              </w:rPr>
            </w:pPr>
            <w:r w:rsidRPr="003737FC">
              <w:rPr>
                <w:sz w:val="20"/>
                <w:szCs w:val="20"/>
              </w:rPr>
              <w:t>Year</w:t>
            </w:r>
            <w:r w:rsidRPr="003737FC">
              <w:rPr>
                <w:sz w:val="20"/>
                <w:szCs w:val="20"/>
                <w:lang w:val="sr-Cyrl-CS"/>
              </w:rPr>
              <w:t xml:space="preserve"> </w:t>
            </w:r>
          </w:p>
        </w:tc>
        <w:tc>
          <w:tcPr>
            <w:tcW w:w="3790" w:type="dxa"/>
            <w:gridSpan w:val="5"/>
          </w:tcPr>
          <w:p w:rsidR="00FD532D" w:rsidRPr="003737FC" w:rsidRDefault="00FD532D" w:rsidP="003737FC">
            <w:pPr>
              <w:rPr>
                <w:sz w:val="20"/>
                <w:szCs w:val="20"/>
                <w:lang w:val="sr-Cyrl-CS"/>
              </w:rPr>
            </w:pPr>
            <w:r w:rsidRPr="003737FC">
              <w:rPr>
                <w:sz w:val="20"/>
                <w:szCs w:val="20"/>
              </w:rPr>
              <w:t>Institution</w:t>
            </w:r>
            <w:r w:rsidRPr="003737FC">
              <w:rPr>
                <w:sz w:val="20"/>
                <w:szCs w:val="20"/>
                <w:lang w:val="sr-Cyrl-CS"/>
              </w:rPr>
              <w:t xml:space="preserve"> </w:t>
            </w:r>
          </w:p>
        </w:tc>
        <w:tc>
          <w:tcPr>
            <w:tcW w:w="2440" w:type="dxa"/>
            <w:gridSpan w:val="3"/>
          </w:tcPr>
          <w:p w:rsidR="00FD532D" w:rsidRPr="003737FC" w:rsidRDefault="00FD532D" w:rsidP="003737FC">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c>
          <w:tcPr>
            <w:tcW w:w="2546" w:type="dxa"/>
            <w:gridSpan w:val="3"/>
          </w:tcPr>
          <w:p w:rsidR="00FD532D" w:rsidRPr="003737FC" w:rsidRDefault="00FD532D" w:rsidP="003737FC">
            <w:pPr>
              <w:rPr>
                <w:sz w:val="20"/>
                <w:szCs w:val="20"/>
                <w:lang w:val="sr-Cyrl-CS"/>
              </w:rPr>
            </w:pPr>
            <w:r>
              <w:rPr>
                <w:sz w:val="20"/>
                <w:szCs w:val="20"/>
              </w:rPr>
              <w:t>F</w:t>
            </w:r>
            <w:r w:rsidRPr="003737FC">
              <w:rPr>
                <w:sz w:val="20"/>
                <w:szCs w:val="20"/>
              </w:rPr>
              <w:t>ull</w:t>
            </w:r>
            <w:r w:rsidRPr="003737FC">
              <w:rPr>
                <w:sz w:val="20"/>
                <w:szCs w:val="20"/>
                <w:lang w:val="sr-Cyrl-CS"/>
              </w:rPr>
              <w:t xml:space="preserve"> professor</w:t>
            </w:r>
          </w:p>
        </w:tc>
        <w:tc>
          <w:tcPr>
            <w:tcW w:w="1304" w:type="dxa"/>
          </w:tcPr>
          <w:p w:rsidR="00FD532D" w:rsidRPr="003737FC" w:rsidRDefault="00FD532D" w:rsidP="003737FC">
            <w:pPr>
              <w:rPr>
                <w:sz w:val="20"/>
                <w:szCs w:val="20"/>
                <w:lang w:val="sr-Cyrl-CS"/>
              </w:rPr>
            </w:pPr>
            <w:r w:rsidRPr="003737FC">
              <w:rPr>
                <w:sz w:val="20"/>
                <w:szCs w:val="20"/>
                <w:lang w:val="sr-Cyrl-BA"/>
              </w:rPr>
              <w:t>200</w:t>
            </w:r>
            <w:r w:rsidRPr="003737FC">
              <w:rPr>
                <w:sz w:val="20"/>
                <w:szCs w:val="20"/>
              </w:rPr>
              <w:t>9.</w:t>
            </w:r>
          </w:p>
        </w:tc>
        <w:tc>
          <w:tcPr>
            <w:tcW w:w="3790" w:type="dxa"/>
            <w:gridSpan w:val="5"/>
          </w:tcPr>
          <w:p w:rsidR="00FD532D" w:rsidRPr="003737FC" w:rsidRDefault="00FD532D" w:rsidP="003737FC">
            <w:pPr>
              <w:rPr>
                <w:sz w:val="20"/>
                <w:szCs w:val="20"/>
                <w:lang w:val="sr-Cyrl-CS"/>
              </w:rPr>
            </w:pPr>
            <w:r w:rsidRPr="003737FC">
              <w:rPr>
                <w:sz w:val="20"/>
                <w:szCs w:val="20"/>
                <w:lang w:val="sr-Cyrl-CS"/>
              </w:rPr>
              <w:t>Faculty of Agriculture Novi Sad</w:t>
            </w:r>
          </w:p>
        </w:tc>
        <w:tc>
          <w:tcPr>
            <w:tcW w:w="2440" w:type="dxa"/>
            <w:gridSpan w:val="3"/>
          </w:tcPr>
          <w:p w:rsidR="00FD532D" w:rsidRPr="003737FC" w:rsidRDefault="00FD532D" w:rsidP="003737FC">
            <w:pPr>
              <w:rPr>
                <w:sz w:val="20"/>
                <w:szCs w:val="20"/>
                <w:lang w:val="sr-Cyrl-CS"/>
              </w:rPr>
            </w:pPr>
            <w:r>
              <w:rPr>
                <w:sz w:val="20"/>
                <w:szCs w:val="20"/>
              </w:rPr>
              <w:t>S</w:t>
            </w:r>
            <w:r w:rsidRPr="003737FC">
              <w:rPr>
                <w:sz w:val="20"/>
                <w:szCs w:val="20"/>
              </w:rPr>
              <w:t>urgery</w:t>
            </w:r>
          </w:p>
        </w:tc>
      </w:tr>
      <w:tr w:rsidR="00FD532D" w:rsidRPr="003737FC">
        <w:tc>
          <w:tcPr>
            <w:tcW w:w="2546" w:type="dxa"/>
            <w:gridSpan w:val="3"/>
          </w:tcPr>
          <w:p w:rsidR="00FD532D" w:rsidRPr="003737FC" w:rsidRDefault="00FD532D" w:rsidP="003737FC">
            <w:pPr>
              <w:rPr>
                <w:sz w:val="20"/>
                <w:szCs w:val="20"/>
              </w:rPr>
            </w:pPr>
            <w:r w:rsidRPr="003737FC">
              <w:rPr>
                <w:sz w:val="20"/>
                <w:szCs w:val="20"/>
              </w:rPr>
              <w:t>Ph.D.</w:t>
            </w:r>
          </w:p>
        </w:tc>
        <w:tc>
          <w:tcPr>
            <w:tcW w:w="1304" w:type="dxa"/>
            <w:vAlign w:val="center"/>
          </w:tcPr>
          <w:p w:rsidR="00FD532D" w:rsidRPr="003737FC" w:rsidRDefault="00FD532D" w:rsidP="003737FC">
            <w:pPr>
              <w:rPr>
                <w:sz w:val="20"/>
                <w:szCs w:val="20"/>
                <w:lang w:val="sr-Cyrl-BA"/>
              </w:rPr>
            </w:pPr>
            <w:r w:rsidRPr="003737FC">
              <w:rPr>
                <w:sz w:val="20"/>
                <w:szCs w:val="20"/>
                <w:lang w:val="sr-Cyrl-BA"/>
              </w:rPr>
              <w:t>1987.</w:t>
            </w:r>
          </w:p>
        </w:tc>
        <w:tc>
          <w:tcPr>
            <w:tcW w:w="3790" w:type="dxa"/>
            <w:gridSpan w:val="5"/>
          </w:tcPr>
          <w:p w:rsidR="00FD532D" w:rsidRPr="003737FC" w:rsidRDefault="00FD532D" w:rsidP="003737FC">
            <w:pPr>
              <w:rPr>
                <w:sz w:val="20"/>
                <w:szCs w:val="20"/>
                <w:lang w:val="sr-Cyrl-CS"/>
              </w:rPr>
            </w:pPr>
            <w:r w:rsidRPr="003737FC">
              <w:rPr>
                <w:sz w:val="20"/>
                <w:szCs w:val="20"/>
                <w:lang w:val="sr-Cyrl-CS"/>
              </w:rPr>
              <w:t>Veterinary Medicine, University of Zagreb</w:t>
            </w:r>
          </w:p>
        </w:tc>
        <w:tc>
          <w:tcPr>
            <w:tcW w:w="2440" w:type="dxa"/>
            <w:gridSpan w:val="3"/>
          </w:tcPr>
          <w:p w:rsidR="00FD532D" w:rsidRPr="003737FC" w:rsidRDefault="00FD532D" w:rsidP="003737FC">
            <w:pPr>
              <w:rPr>
                <w:sz w:val="20"/>
                <w:szCs w:val="20"/>
                <w:lang w:val="sr-Cyrl-CS"/>
              </w:rPr>
            </w:pPr>
            <w:r>
              <w:rPr>
                <w:sz w:val="20"/>
                <w:szCs w:val="20"/>
              </w:rPr>
              <w:t>S</w:t>
            </w:r>
            <w:r w:rsidRPr="003737FC">
              <w:rPr>
                <w:sz w:val="20"/>
                <w:szCs w:val="20"/>
              </w:rPr>
              <w:t>urgery</w:t>
            </w:r>
          </w:p>
        </w:tc>
      </w:tr>
      <w:tr w:rsidR="00FD532D" w:rsidRPr="003737FC">
        <w:tc>
          <w:tcPr>
            <w:tcW w:w="2546" w:type="dxa"/>
            <w:gridSpan w:val="3"/>
          </w:tcPr>
          <w:p w:rsidR="00FD532D" w:rsidRPr="003737FC" w:rsidRDefault="00FD532D" w:rsidP="003737FC">
            <w:pPr>
              <w:rPr>
                <w:sz w:val="20"/>
                <w:szCs w:val="20"/>
              </w:rPr>
            </w:pPr>
            <w:r>
              <w:rPr>
                <w:sz w:val="20"/>
                <w:szCs w:val="20"/>
              </w:rPr>
              <w:t>DVM</w:t>
            </w:r>
          </w:p>
        </w:tc>
        <w:tc>
          <w:tcPr>
            <w:tcW w:w="1304" w:type="dxa"/>
            <w:vAlign w:val="center"/>
          </w:tcPr>
          <w:p w:rsidR="00FD532D" w:rsidRPr="003737FC" w:rsidRDefault="00FD532D" w:rsidP="003737FC">
            <w:pPr>
              <w:rPr>
                <w:sz w:val="20"/>
                <w:szCs w:val="20"/>
                <w:lang w:val="sr-Cyrl-BA"/>
              </w:rPr>
            </w:pPr>
            <w:r w:rsidRPr="003737FC">
              <w:rPr>
                <w:sz w:val="20"/>
                <w:szCs w:val="20"/>
                <w:lang w:val="sr-Cyrl-BA"/>
              </w:rPr>
              <w:t>1976.</w:t>
            </w:r>
          </w:p>
        </w:tc>
        <w:tc>
          <w:tcPr>
            <w:tcW w:w="3790" w:type="dxa"/>
            <w:gridSpan w:val="5"/>
          </w:tcPr>
          <w:p w:rsidR="00FD532D" w:rsidRPr="003737FC" w:rsidRDefault="00FD532D" w:rsidP="003737FC">
            <w:pPr>
              <w:rPr>
                <w:sz w:val="20"/>
                <w:szCs w:val="20"/>
              </w:rPr>
            </w:pPr>
            <w:r w:rsidRPr="003737FC">
              <w:rPr>
                <w:sz w:val="20"/>
                <w:szCs w:val="20"/>
                <w:lang w:val="sr-Cyrl-CS"/>
              </w:rPr>
              <w:t xml:space="preserve">Veterinary Medicine, University of </w:t>
            </w:r>
            <w:r w:rsidRPr="003737FC">
              <w:rPr>
                <w:sz w:val="20"/>
                <w:szCs w:val="20"/>
              </w:rPr>
              <w:t>Sarajevo</w:t>
            </w:r>
          </w:p>
        </w:tc>
        <w:tc>
          <w:tcPr>
            <w:tcW w:w="2440" w:type="dxa"/>
            <w:gridSpan w:val="3"/>
          </w:tcPr>
          <w:p w:rsidR="00FD532D" w:rsidRPr="003737FC" w:rsidRDefault="00FD532D" w:rsidP="003737FC">
            <w:pPr>
              <w:rPr>
                <w:sz w:val="20"/>
                <w:szCs w:val="20"/>
              </w:rPr>
            </w:pPr>
            <w:r>
              <w:rPr>
                <w:sz w:val="20"/>
                <w:szCs w:val="20"/>
              </w:rPr>
              <w:t>Veterinary medicine</w:t>
            </w:r>
          </w:p>
        </w:tc>
      </w:tr>
      <w:tr w:rsidR="00FD532D" w:rsidRPr="003737FC">
        <w:tc>
          <w:tcPr>
            <w:tcW w:w="10080" w:type="dxa"/>
            <w:gridSpan w:val="12"/>
          </w:tcPr>
          <w:p w:rsidR="00FD532D" w:rsidRPr="003737FC" w:rsidRDefault="00FD532D" w:rsidP="0034182D">
            <w:pPr>
              <w:rPr>
                <w:sz w:val="20"/>
                <w:szCs w:val="20"/>
                <w:lang w:val="en-GB"/>
              </w:rPr>
            </w:pPr>
            <w:r>
              <w:rPr>
                <w:b/>
                <w:bCs/>
                <w:sz w:val="20"/>
                <w:szCs w:val="20"/>
                <w:lang w:val="en-GB"/>
              </w:rPr>
              <w:t>The list of dissertations in which a teacher is/was a supervisor in the past 10 years</w:t>
            </w:r>
          </w:p>
        </w:tc>
      </w:tr>
      <w:tr w:rsidR="00FD532D" w:rsidRPr="003E0D91">
        <w:tc>
          <w:tcPr>
            <w:tcW w:w="529" w:type="dxa"/>
            <w:tcMar>
              <w:left w:w="85" w:type="dxa"/>
              <w:right w:w="57" w:type="dxa"/>
            </w:tcMar>
            <w:vAlign w:val="center"/>
          </w:tcPr>
          <w:p w:rsidR="00FD532D" w:rsidRPr="005262D8" w:rsidRDefault="00FD532D" w:rsidP="00FC12FB">
            <w:pPr>
              <w:jc w:val="center"/>
              <w:rPr>
                <w:sz w:val="20"/>
                <w:szCs w:val="20"/>
              </w:rPr>
            </w:pPr>
            <w:r>
              <w:rPr>
                <w:sz w:val="20"/>
                <w:szCs w:val="20"/>
              </w:rPr>
              <w:t>No</w:t>
            </w:r>
          </w:p>
        </w:tc>
        <w:tc>
          <w:tcPr>
            <w:tcW w:w="4151" w:type="dxa"/>
            <w:gridSpan w:val="4"/>
            <w:tcMar>
              <w:left w:w="85" w:type="dxa"/>
              <w:right w:w="57" w:type="dxa"/>
            </w:tcMar>
            <w:vAlign w:val="center"/>
          </w:tcPr>
          <w:p w:rsidR="00FD532D" w:rsidRPr="005262D8" w:rsidRDefault="00FD532D" w:rsidP="00FC12FB">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328" w:type="dxa"/>
            <w:gridSpan w:val="2"/>
            <w:tcMar>
              <w:left w:w="85" w:type="dxa"/>
              <w:right w:w="57" w:type="dxa"/>
            </w:tcMar>
            <w:vAlign w:val="center"/>
          </w:tcPr>
          <w:p w:rsidR="00FD532D" w:rsidRPr="005262D8" w:rsidRDefault="00FD532D" w:rsidP="00FC12FB">
            <w:pPr>
              <w:rPr>
                <w:sz w:val="20"/>
                <w:szCs w:val="20"/>
                <w:lang w:val="sr-Cyrl-CS"/>
              </w:rPr>
            </w:pPr>
            <w:r w:rsidRPr="005262D8">
              <w:rPr>
                <w:sz w:val="20"/>
                <w:szCs w:val="20"/>
              </w:rPr>
              <w:t>Candidate´s Name</w:t>
            </w:r>
          </w:p>
        </w:tc>
        <w:tc>
          <w:tcPr>
            <w:tcW w:w="1621" w:type="dxa"/>
            <w:gridSpan w:val="3"/>
            <w:tcMar>
              <w:left w:w="85" w:type="dxa"/>
              <w:right w:w="57" w:type="dxa"/>
            </w:tcMar>
            <w:vAlign w:val="center"/>
          </w:tcPr>
          <w:p w:rsidR="00FD532D" w:rsidRPr="003E0D91" w:rsidRDefault="00FD532D" w:rsidP="00FC12FB">
            <w:pPr>
              <w:jc w:val="center"/>
              <w:rPr>
                <w:sz w:val="20"/>
                <w:szCs w:val="20"/>
                <w:lang w:val="sr-Cyrl-CS"/>
              </w:rPr>
            </w:pPr>
            <w:r>
              <w:rPr>
                <w:sz w:val="20"/>
                <w:szCs w:val="20"/>
                <w:lang w:val="sr-Cyrl-CS"/>
              </w:rPr>
              <w:t>*</w:t>
            </w:r>
            <w:r>
              <w:rPr>
                <w:sz w:val="20"/>
                <w:szCs w:val="20"/>
              </w:rPr>
              <w:t>reported</w:t>
            </w:r>
          </w:p>
        </w:tc>
        <w:tc>
          <w:tcPr>
            <w:tcW w:w="1451" w:type="dxa"/>
            <w:gridSpan w:val="2"/>
            <w:tcMar>
              <w:left w:w="85" w:type="dxa"/>
              <w:right w:w="57" w:type="dxa"/>
            </w:tcMar>
            <w:vAlign w:val="center"/>
          </w:tcPr>
          <w:p w:rsidR="00FD532D" w:rsidRPr="005262D8" w:rsidRDefault="00FD532D" w:rsidP="00FC12FB">
            <w:pPr>
              <w:jc w:val="center"/>
              <w:rPr>
                <w:sz w:val="20"/>
                <w:szCs w:val="20"/>
              </w:rPr>
            </w:pPr>
            <w:r w:rsidRPr="003E0D91">
              <w:rPr>
                <w:sz w:val="20"/>
                <w:szCs w:val="20"/>
                <w:lang w:val="sr-Cyrl-CS"/>
              </w:rPr>
              <w:t xml:space="preserve">** </w:t>
            </w:r>
            <w:r>
              <w:rPr>
                <w:sz w:val="20"/>
                <w:szCs w:val="20"/>
              </w:rPr>
              <w:t>defended</w:t>
            </w:r>
          </w:p>
        </w:tc>
      </w:tr>
      <w:tr w:rsidR="00FD532D" w:rsidRPr="003E0D91">
        <w:tc>
          <w:tcPr>
            <w:tcW w:w="529" w:type="dxa"/>
            <w:tcMar>
              <w:left w:w="85" w:type="dxa"/>
              <w:right w:w="57" w:type="dxa"/>
            </w:tcMar>
            <w:vAlign w:val="center"/>
          </w:tcPr>
          <w:p w:rsidR="00FD532D" w:rsidRPr="00FC12FB" w:rsidRDefault="00FD532D" w:rsidP="00FC12FB">
            <w:pPr>
              <w:jc w:val="center"/>
              <w:rPr>
                <w:sz w:val="20"/>
                <w:szCs w:val="20"/>
                <w:lang w:val="sr-Latn-CS"/>
              </w:rPr>
            </w:pPr>
            <w:r>
              <w:rPr>
                <w:sz w:val="20"/>
                <w:szCs w:val="20"/>
                <w:lang w:val="sr-Latn-CS"/>
              </w:rPr>
              <w:t>1.</w:t>
            </w:r>
          </w:p>
        </w:tc>
        <w:tc>
          <w:tcPr>
            <w:tcW w:w="4151" w:type="dxa"/>
            <w:gridSpan w:val="4"/>
            <w:tcMar>
              <w:left w:w="85" w:type="dxa"/>
              <w:right w:w="57" w:type="dxa"/>
            </w:tcMar>
            <w:vAlign w:val="center"/>
          </w:tcPr>
          <w:p w:rsidR="00FD532D" w:rsidRPr="00FC12FB" w:rsidRDefault="00FD532D" w:rsidP="00FC12FB">
            <w:pPr>
              <w:rPr>
                <w:sz w:val="20"/>
                <w:szCs w:val="20"/>
                <w:lang w:val="sr-Cyrl-CS"/>
              </w:rPr>
            </w:pPr>
            <w:r w:rsidRPr="00FC12FB">
              <w:rPr>
                <w:sz w:val="20"/>
                <w:szCs w:val="20"/>
                <w:lang w:val="sr-Cyrl-CS"/>
              </w:rPr>
              <w:t>The hoof diseases of the dairy cows, prevalence, risk factors, therapy and prevention</w:t>
            </w:r>
          </w:p>
        </w:tc>
        <w:tc>
          <w:tcPr>
            <w:tcW w:w="2328" w:type="dxa"/>
            <w:gridSpan w:val="2"/>
            <w:tcMar>
              <w:left w:w="85" w:type="dxa"/>
              <w:right w:w="57" w:type="dxa"/>
            </w:tcMar>
            <w:vAlign w:val="center"/>
          </w:tcPr>
          <w:p w:rsidR="00FD532D" w:rsidRPr="00FC12FB" w:rsidRDefault="00FD532D" w:rsidP="00FC12FB">
            <w:pPr>
              <w:rPr>
                <w:sz w:val="20"/>
                <w:szCs w:val="20"/>
                <w:lang w:val="sr-Latn-CS"/>
              </w:rPr>
            </w:pPr>
            <w:r>
              <w:rPr>
                <w:sz w:val="20"/>
                <w:szCs w:val="20"/>
                <w:lang w:val="sr-Latn-CS"/>
              </w:rPr>
              <w:t>Bojan Toholj</w:t>
            </w:r>
          </w:p>
        </w:tc>
        <w:tc>
          <w:tcPr>
            <w:tcW w:w="1621" w:type="dxa"/>
            <w:gridSpan w:val="3"/>
            <w:tcMar>
              <w:left w:w="85" w:type="dxa"/>
              <w:right w:w="57" w:type="dxa"/>
            </w:tcMar>
            <w:vAlign w:val="center"/>
          </w:tcPr>
          <w:p w:rsidR="00FD532D" w:rsidRPr="003E0D91" w:rsidRDefault="00FD532D" w:rsidP="00FC12FB">
            <w:pPr>
              <w:jc w:val="center"/>
              <w:rPr>
                <w:sz w:val="20"/>
                <w:szCs w:val="20"/>
                <w:lang w:val="sr-Cyrl-CS"/>
              </w:rPr>
            </w:pPr>
          </w:p>
        </w:tc>
        <w:tc>
          <w:tcPr>
            <w:tcW w:w="1451" w:type="dxa"/>
            <w:gridSpan w:val="2"/>
            <w:tcMar>
              <w:left w:w="85" w:type="dxa"/>
              <w:right w:w="57" w:type="dxa"/>
            </w:tcMar>
            <w:vAlign w:val="center"/>
          </w:tcPr>
          <w:p w:rsidR="00FD532D" w:rsidRPr="00FC12FB" w:rsidRDefault="00FD532D" w:rsidP="00FC12FB">
            <w:pPr>
              <w:jc w:val="center"/>
              <w:rPr>
                <w:sz w:val="20"/>
                <w:szCs w:val="20"/>
                <w:lang w:val="sr-Latn-CS"/>
              </w:rPr>
            </w:pPr>
            <w:r>
              <w:rPr>
                <w:sz w:val="20"/>
                <w:szCs w:val="20"/>
                <w:lang w:val="sr-Latn-CS"/>
              </w:rPr>
              <w:t>2011</w:t>
            </w:r>
          </w:p>
        </w:tc>
      </w:tr>
      <w:tr w:rsidR="00FD532D" w:rsidRPr="003737FC">
        <w:tc>
          <w:tcPr>
            <w:tcW w:w="10080" w:type="dxa"/>
            <w:gridSpan w:val="12"/>
          </w:tcPr>
          <w:p w:rsidR="00FD532D" w:rsidRPr="003737FC" w:rsidRDefault="00FD532D" w:rsidP="0034182D">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7" w:type="dxa"/>
            <w:gridSpan w:val="2"/>
            <w:vAlign w:val="center"/>
          </w:tcPr>
          <w:p w:rsidR="00FD532D" w:rsidRPr="003737FC" w:rsidRDefault="00FD532D" w:rsidP="005018EB">
            <w:pPr>
              <w:jc w:val="center"/>
              <w:rPr>
                <w:sz w:val="20"/>
                <w:szCs w:val="20"/>
              </w:rPr>
            </w:pPr>
            <w:r w:rsidRPr="003737FC">
              <w:rPr>
                <w:sz w:val="20"/>
                <w:szCs w:val="20"/>
              </w:rPr>
              <w:t>1.</w:t>
            </w:r>
          </w:p>
        </w:tc>
        <w:tc>
          <w:tcPr>
            <w:tcW w:w="8930" w:type="dxa"/>
            <w:gridSpan w:val="9"/>
          </w:tcPr>
          <w:p w:rsidR="00FD532D" w:rsidRPr="003737FC" w:rsidRDefault="00FD532D" w:rsidP="00151504">
            <w:pPr>
              <w:autoSpaceDE w:val="0"/>
              <w:autoSpaceDN w:val="0"/>
              <w:adjustRightInd w:val="0"/>
              <w:jc w:val="both"/>
              <w:rPr>
                <w:sz w:val="20"/>
                <w:szCs w:val="20"/>
              </w:rPr>
            </w:pPr>
            <w:r w:rsidRPr="003737FC">
              <w:rPr>
                <w:sz w:val="20"/>
                <w:szCs w:val="20"/>
              </w:rPr>
              <w:t xml:space="preserve">Toholj B., </w:t>
            </w:r>
            <w:r w:rsidRPr="003737FC">
              <w:rPr>
                <w:b/>
                <w:bCs/>
                <w:sz w:val="20"/>
                <w:szCs w:val="20"/>
              </w:rPr>
              <w:t>Stevančević M</w:t>
            </w:r>
            <w:r w:rsidRPr="003737FC">
              <w:rPr>
                <w:sz w:val="20"/>
                <w:szCs w:val="20"/>
              </w:rPr>
              <w:t>.,  Kos J., Smolec O., Potkonjak A., Cincović  M., Belić B., Ivetić V., Spasojević J., Stevančević O.: Efficiency of different therapeutic protocols in treating digital dermatitis in dairy cows. Vet Arhiv. 2012: 82( 2); 133-142.</w:t>
            </w:r>
          </w:p>
        </w:tc>
        <w:tc>
          <w:tcPr>
            <w:tcW w:w="613" w:type="dxa"/>
            <w:vAlign w:val="center"/>
          </w:tcPr>
          <w:p w:rsidR="00FD532D" w:rsidRPr="003737FC" w:rsidRDefault="00FD532D" w:rsidP="005018EB">
            <w:pPr>
              <w:jc w:val="center"/>
              <w:rPr>
                <w:sz w:val="20"/>
                <w:szCs w:val="20"/>
                <w:lang w:val="sr-Cyrl-CS"/>
              </w:rPr>
            </w:pPr>
            <w:r w:rsidRPr="003737FC">
              <w:rPr>
                <w:sz w:val="20"/>
                <w:szCs w:val="20"/>
                <w:lang w:val="sr-Cyrl-CS"/>
              </w:rPr>
              <w:t>M23</w:t>
            </w:r>
          </w:p>
        </w:tc>
      </w:tr>
      <w:tr w:rsidR="00FD532D" w:rsidRPr="003737FC">
        <w:tc>
          <w:tcPr>
            <w:tcW w:w="537" w:type="dxa"/>
            <w:gridSpan w:val="2"/>
            <w:vAlign w:val="center"/>
          </w:tcPr>
          <w:p w:rsidR="00FD532D" w:rsidRPr="003737FC" w:rsidRDefault="00FD532D" w:rsidP="005018EB">
            <w:pPr>
              <w:jc w:val="center"/>
              <w:rPr>
                <w:sz w:val="20"/>
                <w:szCs w:val="20"/>
              </w:rPr>
            </w:pPr>
            <w:r w:rsidRPr="003737FC">
              <w:rPr>
                <w:sz w:val="20"/>
                <w:szCs w:val="20"/>
              </w:rPr>
              <w:t>2.</w:t>
            </w:r>
          </w:p>
        </w:tc>
        <w:tc>
          <w:tcPr>
            <w:tcW w:w="8930" w:type="dxa"/>
            <w:gridSpan w:val="9"/>
          </w:tcPr>
          <w:p w:rsidR="00FD532D" w:rsidRPr="003737FC" w:rsidRDefault="00FD532D" w:rsidP="00151504">
            <w:pPr>
              <w:autoSpaceDE w:val="0"/>
              <w:autoSpaceDN w:val="0"/>
              <w:adjustRightInd w:val="0"/>
              <w:jc w:val="both"/>
              <w:rPr>
                <w:sz w:val="20"/>
                <w:szCs w:val="20"/>
              </w:rPr>
            </w:pPr>
            <w:r w:rsidRPr="003737FC">
              <w:rPr>
                <w:sz w:val="20"/>
                <w:szCs w:val="20"/>
                <w:lang w:val="sr-Cyrl-CS"/>
              </w:rPr>
              <w:t>Potkonjak A., Lako B., Bacić D., Lako Bjanka, Suvaj</w:t>
            </w:r>
            <w:r w:rsidRPr="003737FC">
              <w:rPr>
                <w:sz w:val="20"/>
                <w:szCs w:val="20"/>
              </w:rPr>
              <w:t>dž</w:t>
            </w:r>
            <w:r w:rsidRPr="003737FC">
              <w:rPr>
                <w:sz w:val="20"/>
                <w:szCs w:val="20"/>
                <w:lang w:val="sr-Cyrl-CS"/>
              </w:rPr>
              <w:t xml:space="preserve">ić Ljiljana, </w:t>
            </w:r>
            <w:r w:rsidRPr="003737FC">
              <w:rPr>
                <w:b/>
                <w:bCs/>
                <w:sz w:val="20"/>
                <w:szCs w:val="20"/>
                <w:lang w:val="sr-Cyrl-CS"/>
              </w:rPr>
              <w:t>Stevančević M</w:t>
            </w:r>
            <w:r w:rsidRPr="003737FC">
              <w:rPr>
                <w:sz w:val="20"/>
                <w:szCs w:val="20"/>
                <w:lang w:val="sr-Cyrl-CS"/>
              </w:rPr>
              <w:t xml:space="preserve">., Toholj B., Vraneš M.: </w:t>
            </w:r>
            <w:r w:rsidRPr="003737FC">
              <w:rPr>
                <w:sz w:val="20"/>
                <w:szCs w:val="20"/>
              </w:rPr>
              <w:t>First report on seroepidemiological and clinical investigation of cat infecti</w:t>
            </w:r>
            <w:r>
              <w:rPr>
                <w:sz w:val="20"/>
                <w:szCs w:val="20"/>
              </w:rPr>
              <w:t xml:space="preserve">on with Bartonella henselae in </w:t>
            </w:r>
            <w:r w:rsidRPr="003737FC">
              <w:rPr>
                <w:sz w:val="20"/>
                <w:szCs w:val="20"/>
              </w:rPr>
              <w:t>the area of Novi Sad, Serbia. Acta Vet. 2011: 61(2-3); 183-192.</w:t>
            </w:r>
          </w:p>
        </w:tc>
        <w:tc>
          <w:tcPr>
            <w:tcW w:w="613" w:type="dxa"/>
            <w:vAlign w:val="center"/>
          </w:tcPr>
          <w:p w:rsidR="00FD532D" w:rsidRPr="003737FC" w:rsidRDefault="00FD532D" w:rsidP="003737FC">
            <w:pPr>
              <w:jc w:val="center"/>
              <w:rPr>
                <w:sz w:val="20"/>
                <w:szCs w:val="20"/>
                <w:lang w:val="sr-Cyrl-CS"/>
              </w:rPr>
            </w:pPr>
            <w:r>
              <w:rPr>
                <w:sz w:val="20"/>
                <w:szCs w:val="20"/>
                <w:lang w:val="sr-Latn-CS"/>
              </w:rPr>
              <w:t>M</w:t>
            </w:r>
            <w:r w:rsidRPr="003737FC">
              <w:rPr>
                <w:sz w:val="20"/>
                <w:szCs w:val="20"/>
                <w:lang w:val="sr-Cyrl-CS"/>
              </w:rPr>
              <w:t>23</w:t>
            </w:r>
          </w:p>
        </w:tc>
      </w:tr>
      <w:tr w:rsidR="00FD532D" w:rsidRPr="003737FC">
        <w:tc>
          <w:tcPr>
            <w:tcW w:w="537" w:type="dxa"/>
            <w:gridSpan w:val="2"/>
            <w:vAlign w:val="center"/>
          </w:tcPr>
          <w:p w:rsidR="00FD532D" w:rsidRPr="003737FC" w:rsidRDefault="00FD532D" w:rsidP="005018EB">
            <w:pPr>
              <w:jc w:val="center"/>
              <w:rPr>
                <w:sz w:val="20"/>
                <w:szCs w:val="20"/>
              </w:rPr>
            </w:pPr>
            <w:r w:rsidRPr="003737FC">
              <w:rPr>
                <w:sz w:val="20"/>
                <w:szCs w:val="20"/>
              </w:rPr>
              <w:t>3.</w:t>
            </w:r>
          </w:p>
        </w:tc>
        <w:tc>
          <w:tcPr>
            <w:tcW w:w="8930" w:type="dxa"/>
            <w:gridSpan w:val="9"/>
          </w:tcPr>
          <w:p w:rsidR="00FD532D" w:rsidRPr="003737FC" w:rsidRDefault="00FD532D" w:rsidP="00151504">
            <w:pPr>
              <w:jc w:val="both"/>
              <w:rPr>
                <w:sz w:val="20"/>
                <w:szCs w:val="20"/>
              </w:rPr>
            </w:pPr>
            <w:r w:rsidRPr="003737FC">
              <w:rPr>
                <w:sz w:val="20"/>
                <w:szCs w:val="20"/>
                <w:lang w:val="sr-Cyrl-CS"/>
              </w:rPr>
              <w:t xml:space="preserve">Cincović M., Belić B., Toholj B., Potkonjak A., </w:t>
            </w:r>
            <w:r w:rsidRPr="003737FC">
              <w:rPr>
                <w:b/>
                <w:bCs/>
                <w:sz w:val="20"/>
                <w:szCs w:val="20"/>
                <w:lang w:val="sr-Cyrl-CS"/>
              </w:rPr>
              <w:t>Stevančević M</w:t>
            </w:r>
            <w:r w:rsidRPr="003737FC">
              <w:rPr>
                <w:sz w:val="20"/>
                <w:szCs w:val="20"/>
                <w:lang w:val="sr-Cyrl-CS"/>
              </w:rPr>
              <w:t xml:space="preserve">., Radović I.: </w:t>
            </w:r>
            <w:r w:rsidRPr="003737FC">
              <w:rPr>
                <w:sz w:val="20"/>
                <w:szCs w:val="20"/>
              </w:rPr>
              <w:t>Metabolic acclimation to heat stress in farm housed Holstein cows with different body condition scores. Afr J Biotechnol. 2011: 10(50); 293-303.</w:t>
            </w:r>
          </w:p>
        </w:tc>
        <w:tc>
          <w:tcPr>
            <w:tcW w:w="613" w:type="dxa"/>
            <w:vAlign w:val="center"/>
          </w:tcPr>
          <w:p w:rsidR="00FD532D" w:rsidRPr="003737FC" w:rsidRDefault="00FD532D" w:rsidP="003737FC">
            <w:pPr>
              <w:jc w:val="center"/>
              <w:rPr>
                <w:sz w:val="20"/>
                <w:szCs w:val="20"/>
                <w:lang w:val="sr-Cyrl-CS"/>
              </w:rPr>
            </w:pPr>
            <w:r>
              <w:rPr>
                <w:sz w:val="20"/>
                <w:szCs w:val="20"/>
                <w:lang w:val="sr-Latn-CS"/>
              </w:rPr>
              <w:t>M</w:t>
            </w:r>
            <w:r w:rsidRPr="003737FC">
              <w:rPr>
                <w:sz w:val="20"/>
                <w:szCs w:val="20"/>
                <w:lang w:val="sr-Cyrl-CS"/>
              </w:rPr>
              <w:t>23</w:t>
            </w:r>
          </w:p>
        </w:tc>
      </w:tr>
      <w:tr w:rsidR="00FD532D" w:rsidRPr="003737FC">
        <w:tc>
          <w:tcPr>
            <w:tcW w:w="537" w:type="dxa"/>
            <w:gridSpan w:val="2"/>
            <w:vAlign w:val="center"/>
          </w:tcPr>
          <w:p w:rsidR="00FD532D" w:rsidRPr="003737FC" w:rsidRDefault="00FD532D" w:rsidP="005018EB">
            <w:pPr>
              <w:jc w:val="center"/>
              <w:rPr>
                <w:sz w:val="20"/>
                <w:szCs w:val="20"/>
              </w:rPr>
            </w:pPr>
            <w:r w:rsidRPr="003737FC">
              <w:rPr>
                <w:sz w:val="20"/>
                <w:szCs w:val="20"/>
              </w:rPr>
              <w:t>4.</w:t>
            </w:r>
          </w:p>
        </w:tc>
        <w:tc>
          <w:tcPr>
            <w:tcW w:w="8930" w:type="dxa"/>
            <w:gridSpan w:val="9"/>
          </w:tcPr>
          <w:p w:rsidR="00FD532D" w:rsidRPr="003737FC" w:rsidRDefault="00FD532D" w:rsidP="00151504">
            <w:pPr>
              <w:autoSpaceDE w:val="0"/>
              <w:autoSpaceDN w:val="0"/>
              <w:adjustRightInd w:val="0"/>
              <w:jc w:val="both"/>
              <w:rPr>
                <w:sz w:val="20"/>
                <w:szCs w:val="20"/>
              </w:rPr>
            </w:pPr>
            <w:r w:rsidRPr="003737FC">
              <w:rPr>
                <w:sz w:val="20"/>
                <w:szCs w:val="20"/>
              </w:rPr>
              <w:t>Lako B.</w:t>
            </w:r>
            <w:r>
              <w:rPr>
                <w:sz w:val="20"/>
                <w:szCs w:val="20"/>
              </w:rPr>
              <w:t xml:space="preserve">, Potkonjak A., </w:t>
            </w:r>
            <w:r w:rsidRPr="003737FC">
              <w:rPr>
                <w:sz w:val="20"/>
                <w:szCs w:val="20"/>
              </w:rPr>
              <w:t xml:space="preserve">Balzer J., Čanak Grozdana, Doder Radoslava, Topalski B., </w:t>
            </w:r>
            <w:r w:rsidRPr="003737FC">
              <w:rPr>
                <w:b/>
                <w:bCs/>
                <w:sz w:val="20"/>
                <w:szCs w:val="20"/>
              </w:rPr>
              <w:t>Stevančević M</w:t>
            </w:r>
            <w:r w:rsidRPr="003737FC">
              <w:rPr>
                <w:sz w:val="20"/>
                <w:szCs w:val="20"/>
              </w:rPr>
              <w:t>., Stevančević O.: First report about canine infections with Candidatus Mycoplasma haematoparvum in Serbia. Acta vet (Beograd). 2010: 60(5-6); 507-512.</w:t>
            </w:r>
          </w:p>
        </w:tc>
        <w:tc>
          <w:tcPr>
            <w:tcW w:w="613" w:type="dxa"/>
            <w:vAlign w:val="center"/>
          </w:tcPr>
          <w:p w:rsidR="00FD532D" w:rsidRPr="003737FC" w:rsidRDefault="00FD532D" w:rsidP="003737FC">
            <w:pPr>
              <w:jc w:val="center"/>
              <w:rPr>
                <w:sz w:val="20"/>
                <w:szCs w:val="20"/>
                <w:lang w:val="sr-Cyrl-CS"/>
              </w:rPr>
            </w:pPr>
            <w:r>
              <w:rPr>
                <w:sz w:val="20"/>
                <w:szCs w:val="20"/>
                <w:lang w:val="sr-Latn-CS"/>
              </w:rPr>
              <w:t>M</w:t>
            </w:r>
            <w:r w:rsidRPr="003737FC">
              <w:rPr>
                <w:sz w:val="20"/>
                <w:szCs w:val="20"/>
                <w:lang w:val="sr-Cyrl-CS"/>
              </w:rPr>
              <w:t>23</w:t>
            </w:r>
          </w:p>
        </w:tc>
      </w:tr>
      <w:tr w:rsidR="00FD532D" w:rsidRPr="003737FC">
        <w:tc>
          <w:tcPr>
            <w:tcW w:w="537" w:type="dxa"/>
            <w:gridSpan w:val="2"/>
            <w:vAlign w:val="center"/>
          </w:tcPr>
          <w:p w:rsidR="00FD532D" w:rsidRPr="003737FC" w:rsidRDefault="00FD532D" w:rsidP="005018EB">
            <w:pPr>
              <w:jc w:val="center"/>
              <w:rPr>
                <w:sz w:val="20"/>
                <w:szCs w:val="20"/>
              </w:rPr>
            </w:pPr>
            <w:r w:rsidRPr="003737FC">
              <w:rPr>
                <w:sz w:val="20"/>
                <w:szCs w:val="20"/>
              </w:rPr>
              <w:t>5.</w:t>
            </w:r>
          </w:p>
        </w:tc>
        <w:tc>
          <w:tcPr>
            <w:tcW w:w="8930" w:type="dxa"/>
            <w:gridSpan w:val="9"/>
          </w:tcPr>
          <w:p w:rsidR="00FD532D" w:rsidRPr="003737FC" w:rsidRDefault="00FD532D" w:rsidP="00151504">
            <w:pPr>
              <w:jc w:val="both"/>
              <w:rPr>
                <w:sz w:val="20"/>
                <w:szCs w:val="20"/>
              </w:rPr>
            </w:pPr>
            <w:r w:rsidRPr="003737FC">
              <w:rPr>
                <w:b/>
                <w:bCs/>
                <w:sz w:val="20"/>
                <w:szCs w:val="20"/>
              </w:rPr>
              <w:t>Stevančević M</w:t>
            </w:r>
            <w:r w:rsidRPr="003737FC">
              <w:rPr>
                <w:sz w:val="20"/>
                <w:szCs w:val="20"/>
              </w:rPr>
              <w:t>., Toholj B., Lako B., Potkonjak A., Kuljača V.: Study on the effectiveness of topical application of antiseptics in the therapy of digital dermatitis in diary cattle. Acta Vet (Beograd). 2009:59(4); 437-446.</w:t>
            </w:r>
          </w:p>
        </w:tc>
        <w:tc>
          <w:tcPr>
            <w:tcW w:w="613" w:type="dxa"/>
            <w:vAlign w:val="center"/>
          </w:tcPr>
          <w:p w:rsidR="00FD532D" w:rsidRPr="003737FC" w:rsidRDefault="00FD532D" w:rsidP="003737FC">
            <w:pPr>
              <w:jc w:val="center"/>
              <w:rPr>
                <w:sz w:val="20"/>
                <w:szCs w:val="20"/>
                <w:lang w:val="sr-Cyrl-CS"/>
              </w:rPr>
            </w:pPr>
            <w:r>
              <w:rPr>
                <w:sz w:val="20"/>
                <w:szCs w:val="20"/>
                <w:lang w:val="sr-Latn-CS"/>
              </w:rPr>
              <w:t>M</w:t>
            </w:r>
            <w:r w:rsidRPr="003737FC">
              <w:rPr>
                <w:sz w:val="20"/>
                <w:szCs w:val="20"/>
                <w:lang w:val="sr-Cyrl-CS"/>
              </w:rPr>
              <w:t>23</w:t>
            </w:r>
          </w:p>
        </w:tc>
      </w:tr>
      <w:tr w:rsidR="00FD532D" w:rsidRPr="003737FC">
        <w:tc>
          <w:tcPr>
            <w:tcW w:w="10080" w:type="dxa"/>
            <w:gridSpan w:val="12"/>
          </w:tcPr>
          <w:p w:rsidR="00FD532D" w:rsidRPr="003737FC" w:rsidRDefault="00FD532D" w:rsidP="003737FC">
            <w:pPr>
              <w:rPr>
                <w:sz w:val="20"/>
                <w:szCs w:val="20"/>
                <w:lang w:val="sr-Cyrl-CS"/>
              </w:rPr>
            </w:pPr>
            <w:r w:rsidRPr="003737FC">
              <w:rPr>
                <w:b/>
                <w:bCs/>
                <w:sz w:val="20"/>
                <w:szCs w:val="20"/>
              </w:rPr>
              <w:t>Collective data on teacher’s scientific activity</w:t>
            </w:r>
          </w:p>
        </w:tc>
      </w:tr>
      <w:tr w:rsidR="00FD532D" w:rsidRPr="003737FC">
        <w:tc>
          <w:tcPr>
            <w:tcW w:w="5093" w:type="dxa"/>
            <w:gridSpan w:val="6"/>
          </w:tcPr>
          <w:p w:rsidR="00FD532D" w:rsidRPr="003737FC" w:rsidRDefault="00FD532D" w:rsidP="003737FC">
            <w:pPr>
              <w:rPr>
                <w:sz w:val="20"/>
                <w:szCs w:val="20"/>
                <w:lang w:val="sr-Cyrl-CS"/>
              </w:rPr>
            </w:pPr>
            <w:r w:rsidRPr="003737FC">
              <w:rPr>
                <w:sz w:val="20"/>
                <w:szCs w:val="20"/>
              </w:rPr>
              <w:t xml:space="preserve">Citation number without self-citations </w:t>
            </w:r>
          </w:p>
        </w:tc>
        <w:tc>
          <w:tcPr>
            <w:tcW w:w="4987" w:type="dxa"/>
            <w:gridSpan w:val="6"/>
          </w:tcPr>
          <w:p w:rsidR="00FD532D" w:rsidRPr="005018EB" w:rsidRDefault="00FD532D" w:rsidP="003737FC">
            <w:pPr>
              <w:rPr>
                <w:b/>
                <w:bCs/>
                <w:sz w:val="20"/>
                <w:szCs w:val="20"/>
              </w:rPr>
            </w:pPr>
            <w:r w:rsidRPr="005018EB">
              <w:rPr>
                <w:b/>
                <w:bCs/>
                <w:sz w:val="20"/>
                <w:szCs w:val="20"/>
              </w:rPr>
              <w:t>2</w:t>
            </w:r>
          </w:p>
        </w:tc>
      </w:tr>
      <w:tr w:rsidR="00FD532D" w:rsidRPr="003737FC">
        <w:tc>
          <w:tcPr>
            <w:tcW w:w="5093" w:type="dxa"/>
            <w:gridSpan w:val="6"/>
          </w:tcPr>
          <w:p w:rsidR="00FD532D" w:rsidRPr="003737FC" w:rsidRDefault="00FD532D" w:rsidP="003737FC">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4987" w:type="dxa"/>
            <w:gridSpan w:val="6"/>
          </w:tcPr>
          <w:p w:rsidR="00FD532D" w:rsidRPr="005018EB" w:rsidRDefault="00FD532D" w:rsidP="003737FC">
            <w:pPr>
              <w:rPr>
                <w:b/>
                <w:bCs/>
                <w:sz w:val="20"/>
                <w:szCs w:val="20"/>
              </w:rPr>
            </w:pPr>
            <w:r w:rsidRPr="005018EB">
              <w:rPr>
                <w:b/>
                <w:bCs/>
                <w:sz w:val="20"/>
                <w:szCs w:val="20"/>
              </w:rPr>
              <w:t>5</w:t>
            </w:r>
          </w:p>
        </w:tc>
      </w:tr>
      <w:tr w:rsidR="00FD532D" w:rsidRPr="003737FC">
        <w:tc>
          <w:tcPr>
            <w:tcW w:w="5093" w:type="dxa"/>
            <w:gridSpan w:val="6"/>
          </w:tcPr>
          <w:p w:rsidR="00FD532D" w:rsidRPr="003737FC" w:rsidRDefault="00FD532D" w:rsidP="003737FC">
            <w:pPr>
              <w:rPr>
                <w:sz w:val="20"/>
                <w:szCs w:val="20"/>
                <w:lang w:val="sr-Cyrl-CS"/>
              </w:rPr>
            </w:pPr>
            <w:r w:rsidRPr="003737FC">
              <w:rPr>
                <w:sz w:val="20"/>
                <w:szCs w:val="20"/>
              </w:rPr>
              <w:t xml:space="preserve">Current project participation </w:t>
            </w:r>
          </w:p>
        </w:tc>
        <w:tc>
          <w:tcPr>
            <w:tcW w:w="2485" w:type="dxa"/>
            <w:gridSpan w:val="2"/>
          </w:tcPr>
          <w:p w:rsidR="00FD532D" w:rsidRPr="003737FC" w:rsidRDefault="00FD532D" w:rsidP="003737FC">
            <w:pPr>
              <w:rPr>
                <w:sz w:val="20"/>
                <w:szCs w:val="20"/>
              </w:rPr>
            </w:pPr>
            <w:r w:rsidRPr="003737FC">
              <w:rPr>
                <w:sz w:val="20"/>
                <w:szCs w:val="20"/>
              </w:rPr>
              <w:t xml:space="preserve">National </w:t>
            </w:r>
            <w:r>
              <w:rPr>
                <w:sz w:val="20"/>
                <w:szCs w:val="20"/>
              </w:rPr>
              <w:t xml:space="preserve">  </w:t>
            </w:r>
            <w:r w:rsidRPr="005018EB">
              <w:rPr>
                <w:b/>
                <w:bCs/>
                <w:sz w:val="20"/>
                <w:szCs w:val="20"/>
              </w:rPr>
              <w:t>1</w:t>
            </w:r>
          </w:p>
        </w:tc>
        <w:tc>
          <w:tcPr>
            <w:tcW w:w="2502" w:type="dxa"/>
            <w:gridSpan w:val="4"/>
          </w:tcPr>
          <w:p w:rsidR="00FD532D" w:rsidRPr="003737FC" w:rsidRDefault="00FD532D" w:rsidP="003737FC">
            <w:pPr>
              <w:rPr>
                <w:sz w:val="20"/>
                <w:szCs w:val="20"/>
              </w:rPr>
            </w:pPr>
            <w:r w:rsidRPr="003737FC">
              <w:rPr>
                <w:sz w:val="20"/>
                <w:szCs w:val="20"/>
              </w:rPr>
              <w:t>International</w:t>
            </w:r>
          </w:p>
        </w:tc>
      </w:tr>
      <w:tr w:rsidR="00FD532D" w:rsidRPr="003737FC">
        <w:tc>
          <w:tcPr>
            <w:tcW w:w="5093" w:type="dxa"/>
            <w:gridSpan w:val="6"/>
          </w:tcPr>
          <w:p w:rsidR="00FD532D" w:rsidRPr="003737FC" w:rsidRDefault="00FD532D" w:rsidP="003737FC">
            <w:pPr>
              <w:rPr>
                <w:sz w:val="20"/>
                <w:szCs w:val="20"/>
                <w:lang w:val="sr-Cyrl-CS"/>
              </w:rPr>
            </w:pPr>
            <w:r w:rsidRPr="003737FC">
              <w:rPr>
                <w:sz w:val="20"/>
                <w:szCs w:val="20"/>
              </w:rPr>
              <w:t>Specialization</w:t>
            </w:r>
            <w:r w:rsidRPr="003737FC">
              <w:rPr>
                <w:sz w:val="20"/>
                <w:szCs w:val="20"/>
                <w:lang w:val="sr-Cyrl-CS"/>
              </w:rPr>
              <w:t xml:space="preserve"> </w:t>
            </w:r>
          </w:p>
        </w:tc>
        <w:tc>
          <w:tcPr>
            <w:tcW w:w="4987" w:type="dxa"/>
            <w:gridSpan w:val="6"/>
          </w:tcPr>
          <w:p w:rsidR="00FD532D" w:rsidRPr="003737FC" w:rsidRDefault="00FD532D" w:rsidP="003737FC">
            <w:pPr>
              <w:rPr>
                <w:sz w:val="20"/>
                <w:szCs w:val="20"/>
                <w:lang w:val="sr-Cyrl-CS"/>
              </w:rPr>
            </w:pPr>
            <w:r w:rsidRPr="003737FC">
              <w:rPr>
                <w:sz w:val="20"/>
                <w:szCs w:val="20"/>
                <w:lang w:val="sr-Cyrl-CS"/>
              </w:rPr>
              <w:t>Czechoslovakia, Germany, Russia</w:t>
            </w:r>
          </w:p>
        </w:tc>
      </w:tr>
      <w:tr w:rsidR="00FD532D" w:rsidRPr="003737FC">
        <w:trPr>
          <w:trHeight w:val="146"/>
        </w:trPr>
        <w:tc>
          <w:tcPr>
            <w:tcW w:w="10080" w:type="dxa"/>
            <w:gridSpan w:val="12"/>
          </w:tcPr>
          <w:p w:rsidR="00FD532D" w:rsidRPr="003737FC" w:rsidRDefault="00FD532D" w:rsidP="003737FC">
            <w:pPr>
              <w:rPr>
                <w:sz w:val="20"/>
                <w:szCs w:val="20"/>
              </w:rPr>
            </w:pPr>
            <w:r w:rsidRPr="003737FC">
              <w:rPr>
                <w:sz w:val="20"/>
                <w:szCs w:val="20"/>
              </w:rPr>
              <w:t>Other relevant information: assistant editor of the magazine "Contemporary agriculture."</w:t>
            </w:r>
          </w:p>
        </w:tc>
      </w:tr>
    </w:tbl>
    <w:p w:rsidR="00FD532D" w:rsidRPr="003737FC" w:rsidRDefault="00FD532D" w:rsidP="00FA517B">
      <w:pPr>
        <w:widowControl w:val="0"/>
        <w:autoSpaceDE w:val="0"/>
        <w:autoSpaceDN w:val="0"/>
        <w:adjustRightInd w:val="0"/>
        <w:rPr>
          <w:sz w:val="20"/>
          <w:szCs w:val="20"/>
        </w:rPr>
      </w:pPr>
    </w:p>
    <w:p w:rsidR="00FD532D" w:rsidRPr="003737FC" w:rsidRDefault="00FD532D" w:rsidP="004F4B22">
      <w:pPr>
        <w:widowControl w:val="0"/>
        <w:autoSpaceDE w:val="0"/>
        <w:autoSpaceDN w:val="0"/>
        <w:adjustRightInd w:val="0"/>
        <w:rPr>
          <w:b/>
          <w:bCs/>
          <w:sz w:val="20"/>
          <w:szCs w:val="20"/>
          <w:u w:val="single"/>
          <w:lang w:val="sr-Cyrl-CS"/>
        </w:rPr>
      </w:pPr>
      <w:r w:rsidRPr="003737FC">
        <w:rPr>
          <w:sz w:val="20"/>
          <w:szCs w:val="20"/>
        </w:rPr>
        <w:br w:type="page"/>
      </w:r>
    </w:p>
    <w:tbl>
      <w:tblPr>
        <w:tblW w:w="50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8"/>
        <w:gridCol w:w="1911"/>
        <w:gridCol w:w="900"/>
        <w:gridCol w:w="1140"/>
        <w:gridCol w:w="605"/>
        <w:gridCol w:w="1855"/>
        <w:gridCol w:w="60"/>
        <w:gridCol w:w="571"/>
        <w:gridCol w:w="1050"/>
        <w:gridCol w:w="839"/>
        <w:gridCol w:w="794"/>
      </w:tblGrid>
      <w:tr w:rsidR="00FD532D" w:rsidRPr="003737FC">
        <w:tc>
          <w:tcPr>
            <w:tcW w:w="3346" w:type="dxa"/>
            <w:gridSpan w:val="4"/>
          </w:tcPr>
          <w:p w:rsidR="00FD532D" w:rsidRPr="003737FC" w:rsidRDefault="00FD532D" w:rsidP="003737FC">
            <w:pPr>
              <w:rPr>
                <w:b/>
                <w:bCs/>
                <w:sz w:val="20"/>
                <w:szCs w:val="20"/>
                <w:lang w:val="sr-Cyrl-CS"/>
              </w:rPr>
            </w:pPr>
            <w:r w:rsidRPr="003737FC">
              <w:rPr>
                <w:b/>
                <w:bCs/>
                <w:sz w:val="20"/>
                <w:szCs w:val="20"/>
              </w:rPr>
              <w:t>Surname, middle initial, name</w:t>
            </w:r>
          </w:p>
        </w:tc>
        <w:tc>
          <w:tcPr>
            <w:tcW w:w="6913" w:type="dxa"/>
            <w:gridSpan w:val="8"/>
          </w:tcPr>
          <w:p w:rsidR="00FD532D" w:rsidRPr="00151504" w:rsidRDefault="00FD532D" w:rsidP="003737FC">
            <w:pPr>
              <w:rPr>
                <w:b/>
                <w:bCs/>
                <w:sz w:val="20"/>
                <w:szCs w:val="20"/>
              </w:rPr>
            </w:pPr>
            <w:r>
              <w:rPr>
                <w:b/>
                <w:bCs/>
                <w:sz w:val="20"/>
                <w:szCs w:val="20"/>
              </w:rPr>
              <w:t>STOJANOVIĆ</w:t>
            </w:r>
            <w:r w:rsidRPr="00151504">
              <w:rPr>
                <w:b/>
                <w:bCs/>
                <w:sz w:val="20"/>
                <w:szCs w:val="20"/>
              </w:rPr>
              <w:t xml:space="preserve"> M. DRAGICA</w:t>
            </w:r>
          </w:p>
        </w:tc>
      </w:tr>
      <w:tr w:rsidR="00FD532D" w:rsidRPr="003737FC">
        <w:tc>
          <w:tcPr>
            <w:tcW w:w="3346" w:type="dxa"/>
            <w:gridSpan w:val="4"/>
          </w:tcPr>
          <w:p w:rsidR="00FD532D" w:rsidRPr="003737FC" w:rsidRDefault="00FD532D" w:rsidP="003737FC">
            <w:pPr>
              <w:rPr>
                <w:sz w:val="20"/>
                <w:szCs w:val="20"/>
              </w:rPr>
            </w:pPr>
            <w:r w:rsidRPr="003737FC">
              <w:rPr>
                <w:b/>
                <w:bCs/>
                <w:sz w:val="20"/>
                <w:szCs w:val="20"/>
              </w:rPr>
              <w:t>Title</w:t>
            </w:r>
          </w:p>
        </w:tc>
        <w:tc>
          <w:tcPr>
            <w:tcW w:w="6913" w:type="dxa"/>
            <w:gridSpan w:val="8"/>
          </w:tcPr>
          <w:p w:rsidR="00FD532D" w:rsidRPr="003737FC" w:rsidRDefault="00FD532D" w:rsidP="003737FC">
            <w:pPr>
              <w:rPr>
                <w:sz w:val="20"/>
                <w:szCs w:val="20"/>
                <w:lang w:val="sr-Cyrl-CS"/>
              </w:rPr>
            </w:pPr>
            <w:r w:rsidRPr="003737FC">
              <w:rPr>
                <w:rStyle w:val="hps"/>
                <w:sz w:val="20"/>
                <w:szCs w:val="20"/>
              </w:rPr>
              <w:t>Associate Professor</w:t>
            </w:r>
          </w:p>
        </w:tc>
      </w:tr>
      <w:tr w:rsidR="00FD532D" w:rsidRPr="003737FC">
        <w:tc>
          <w:tcPr>
            <w:tcW w:w="3346" w:type="dxa"/>
            <w:gridSpan w:val="4"/>
          </w:tcPr>
          <w:p w:rsidR="00FD532D" w:rsidRPr="003737FC" w:rsidRDefault="00FD532D" w:rsidP="003737FC">
            <w:pPr>
              <w:rPr>
                <w:sz w:val="20"/>
                <w:szCs w:val="20"/>
              </w:rPr>
            </w:pPr>
            <w:r w:rsidRPr="003737FC">
              <w:rPr>
                <w:b/>
                <w:bCs/>
                <w:sz w:val="20"/>
                <w:szCs w:val="20"/>
              </w:rPr>
              <w:t>Field of research</w:t>
            </w:r>
          </w:p>
        </w:tc>
        <w:tc>
          <w:tcPr>
            <w:tcW w:w="6913" w:type="dxa"/>
            <w:gridSpan w:val="8"/>
          </w:tcPr>
          <w:p w:rsidR="00FD532D" w:rsidRPr="003737FC" w:rsidRDefault="00FD532D" w:rsidP="003737FC">
            <w:pPr>
              <w:rPr>
                <w:sz w:val="20"/>
                <w:szCs w:val="20"/>
                <w:lang w:val="sr-Cyrl-CS"/>
              </w:rPr>
            </w:pPr>
            <w:r w:rsidRPr="003737FC">
              <w:rPr>
                <w:rStyle w:val="hps"/>
                <w:sz w:val="20"/>
                <w:szCs w:val="20"/>
              </w:rPr>
              <w:t>Pharmacology</w:t>
            </w:r>
            <w:r w:rsidRPr="003737FC">
              <w:rPr>
                <w:rStyle w:val="shorttext"/>
                <w:sz w:val="20"/>
                <w:szCs w:val="20"/>
              </w:rPr>
              <w:t xml:space="preserve"> </w:t>
            </w:r>
            <w:r w:rsidRPr="003737FC">
              <w:rPr>
                <w:rStyle w:val="hps"/>
                <w:sz w:val="20"/>
                <w:szCs w:val="20"/>
              </w:rPr>
              <w:t>and</w:t>
            </w:r>
            <w:r w:rsidRPr="003737FC">
              <w:rPr>
                <w:rStyle w:val="shorttext"/>
                <w:sz w:val="20"/>
                <w:szCs w:val="20"/>
              </w:rPr>
              <w:t xml:space="preserve"> </w:t>
            </w:r>
            <w:r w:rsidRPr="003737FC">
              <w:rPr>
                <w:rStyle w:val="hps"/>
                <w:sz w:val="20"/>
                <w:szCs w:val="20"/>
              </w:rPr>
              <w:t>Toxicology</w:t>
            </w:r>
          </w:p>
        </w:tc>
      </w:tr>
      <w:tr w:rsidR="00FD532D" w:rsidRPr="003737FC">
        <w:tc>
          <w:tcPr>
            <w:tcW w:w="2446" w:type="dxa"/>
            <w:gridSpan w:val="3"/>
          </w:tcPr>
          <w:p w:rsidR="00FD532D" w:rsidRPr="003737FC" w:rsidRDefault="00FD532D" w:rsidP="003737FC">
            <w:pPr>
              <w:rPr>
                <w:sz w:val="20"/>
                <w:szCs w:val="20"/>
                <w:lang w:val="sr-Cyrl-CS"/>
              </w:rPr>
            </w:pPr>
            <w:r w:rsidRPr="003737FC">
              <w:rPr>
                <w:b/>
                <w:bCs/>
                <w:sz w:val="20"/>
                <w:szCs w:val="20"/>
              </w:rPr>
              <w:t>Academic career</w:t>
            </w:r>
          </w:p>
        </w:tc>
        <w:tc>
          <w:tcPr>
            <w:tcW w:w="900" w:type="dxa"/>
          </w:tcPr>
          <w:p w:rsidR="00FD532D" w:rsidRPr="003737FC" w:rsidRDefault="00FD532D" w:rsidP="003737FC">
            <w:pPr>
              <w:rPr>
                <w:sz w:val="20"/>
                <w:szCs w:val="20"/>
                <w:lang w:val="sr-Cyrl-CS"/>
              </w:rPr>
            </w:pPr>
            <w:r w:rsidRPr="003737FC">
              <w:rPr>
                <w:sz w:val="20"/>
                <w:szCs w:val="20"/>
              </w:rPr>
              <w:t>Year</w:t>
            </w:r>
            <w:r w:rsidRPr="003737FC">
              <w:rPr>
                <w:sz w:val="20"/>
                <w:szCs w:val="20"/>
                <w:lang w:val="sr-Cyrl-CS"/>
              </w:rPr>
              <w:t xml:space="preserve"> </w:t>
            </w:r>
          </w:p>
        </w:tc>
        <w:tc>
          <w:tcPr>
            <w:tcW w:w="3600" w:type="dxa"/>
            <w:gridSpan w:val="3"/>
          </w:tcPr>
          <w:p w:rsidR="00FD532D" w:rsidRPr="003737FC" w:rsidRDefault="00FD532D" w:rsidP="003737FC">
            <w:pPr>
              <w:rPr>
                <w:sz w:val="20"/>
                <w:szCs w:val="20"/>
                <w:lang w:val="sr-Cyrl-CS"/>
              </w:rPr>
            </w:pPr>
            <w:r w:rsidRPr="003737FC">
              <w:rPr>
                <w:sz w:val="20"/>
                <w:szCs w:val="20"/>
              </w:rPr>
              <w:t>Institution</w:t>
            </w:r>
            <w:r w:rsidRPr="003737FC">
              <w:rPr>
                <w:sz w:val="20"/>
                <w:szCs w:val="20"/>
                <w:lang w:val="sr-Cyrl-CS"/>
              </w:rPr>
              <w:t xml:space="preserve"> </w:t>
            </w:r>
          </w:p>
        </w:tc>
        <w:tc>
          <w:tcPr>
            <w:tcW w:w="3313" w:type="dxa"/>
            <w:gridSpan w:val="5"/>
          </w:tcPr>
          <w:p w:rsidR="00FD532D" w:rsidRPr="003737FC" w:rsidRDefault="00FD532D" w:rsidP="003737FC">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c>
          <w:tcPr>
            <w:tcW w:w="2446" w:type="dxa"/>
            <w:gridSpan w:val="3"/>
          </w:tcPr>
          <w:p w:rsidR="00FD532D" w:rsidRPr="003737FC" w:rsidRDefault="00FD532D" w:rsidP="003737FC">
            <w:pPr>
              <w:rPr>
                <w:sz w:val="20"/>
                <w:szCs w:val="20"/>
                <w:lang w:val="sr-Cyrl-CS"/>
              </w:rPr>
            </w:pPr>
            <w:r w:rsidRPr="003737FC">
              <w:rPr>
                <w:rStyle w:val="hps"/>
                <w:sz w:val="20"/>
                <w:szCs w:val="20"/>
              </w:rPr>
              <w:t>Associate Professor</w:t>
            </w:r>
          </w:p>
        </w:tc>
        <w:tc>
          <w:tcPr>
            <w:tcW w:w="900" w:type="dxa"/>
          </w:tcPr>
          <w:p w:rsidR="00FD532D" w:rsidRPr="003737FC" w:rsidRDefault="00FD532D" w:rsidP="003737FC">
            <w:pPr>
              <w:rPr>
                <w:sz w:val="20"/>
                <w:szCs w:val="20"/>
              </w:rPr>
            </w:pPr>
            <w:r w:rsidRPr="003737FC">
              <w:rPr>
                <w:sz w:val="20"/>
                <w:szCs w:val="20"/>
              </w:rPr>
              <w:t>2009.</w:t>
            </w:r>
          </w:p>
        </w:tc>
        <w:tc>
          <w:tcPr>
            <w:tcW w:w="3600" w:type="dxa"/>
            <w:gridSpan w:val="3"/>
          </w:tcPr>
          <w:p w:rsidR="00FD532D" w:rsidRPr="003737FC" w:rsidRDefault="00FD532D" w:rsidP="003737FC">
            <w:pPr>
              <w:rPr>
                <w:sz w:val="20"/>
                <w:szCs w:val="20"/>
                <w:lang w:val="sr-Cyrl-CS"/>
              </w:rPr>
            </w:pPr>
            <w:r w:rsidRPr="003737FC">
              <w:rPr>
                <w:rStyle w:val="hps"/>
                <w:sz w:val="20"/>
                <w:szCs w:val="20"/>
              </w:rPr>
              <w:t>Faculty of Agriculture</w:t>
            </w:r>
            <w:r w:rsidRPr="003737FC">
              <w:rPr>
                <w:rStyle w:val="shorttext"/>
                <w:sz w:val="20"/>
                <w:szCs w:val="20"/>
              </w:rPr>
              <w:t>,</w:t>
            </w:r>
            <w:r w:rsidRPr="003737FC">
              <w:rPr>
                <w:sz w:val="20"/>
                <w:szCs w:val="20"/>
                <w:lang w:val="sr-Cyrl-CS"/>
              </w:rPr>
              <w:t xml:space="preserve"> </w:t>
            </w:r>
            <w:r w:rsidRPr="003737FC">
              <w:rPr>
                <w:rStyle w:val="hps"/>
                <w:sz w:val="20"/>
                <w:szCs w:val="20"/>
              </w:rPr>
              <w:t>Novi</w:t>
            </w:r>
            <w:r w:rsidRPr="003737FC">
              <w:rPr>
                <w:rStyle w:val="shorttext"/>
                <w:sz w:val="20"/>
                <w:szCs w:val="20"/>
              </w:rPr>
              <w:t xml:space="preserve"> </w:t>
            </w:r>
            <w:r w:rsidRPr="003737FC">
              <w:rPr>
                <w:rStyle w:val="hps"/>
                <w:sz w:val="20"/>
                <w:szCs w:val="20"/>
              </w:rPr>
              <w:t>Sad</w:t>
            </w:r>
          </w:p>
        </w:tc>
        <w:tc>
          <w:tcPr>
            <w:tcW w:w="3313" w:type="dxa"/>
            <w:gridSpan w:val="5"/>
          </w:tcPr>
          <w:p w:rsidR="00FD532D" w:rsidRPr="003737FC" w:rsidRDefault="00FD532D" w:rsidP="003737FC">
            <w:pPr>
              <w:rPr>
                <w:sz w:val="20"/>
                <w:szCs w:val="20"/>
                <w:lang w:val="sr-Cyrl-CS"/>
              </w:rPr>
            </w:pPr>
            <w:r w:rsidRPr="003737FC">
              <w:rPr>
                <w:rStyle w:val="hps"/>
                <w:sz w:val="20"/>
                <w:szCs w:val="20"/>
              </w:rPr>
              <w:t>Pharmacology</w:t>
            </w:r>
            <w:r w:rsidRPr="003737FC">
              <w:rPr>
                <w:rStyle w:val="shorttext"/>
                <w:sz w:val="20"/>
                <w:szCs w:val="20"/>
              </w:rPr>
              <w:t xml:space="preserve"> </w:t>
            </w:r>
            <w:r w:rsidRPr="003737FC">
              <w:rPr>
                <w:rStyle w:val="hps"/>
                <w:sz w:val="20"/>
                <w:szCs w:val="20"/>
              </w:rPr>
              <w:t>and</w:t>
            </w:r>
            <w:r w:rsidRPr="003737FC">
              <w:rPr>
                <w:rStyle w:val="shorttext"/>
                <w:sz w:val="20"/>
                <w:szCs w:val="20"/>
              </w:rPr>
              <w:t xml:space="preserve"> </w:t>
            </w:r>
            <w:r w:rsidRPr="003737FC">
              <w:rPr>
                <w:rStyle w:val="hps"/>
                <w:sz w:val="20"/>
                <w:szCs w:val="20"/>
              </w:rPr>
              <w:t>Toxicology</w:t>
            </w:r>
          </w:p>
        </w:tc>
      </w:tr>
      <w:tr w:rsidR="00FD532D" w:rsidRPr="003737FC">
        <w:tc>
          <w:tcPr>
            <w:tcW w:w="2446" w:type="dxa"/>
            <w:gridSpan w:val="3"/>
          </w:tcPr>
          <w:p w:rsidR="00FD532D" w:rsidRPr="003737FC" w:rsidRDefault="00FD532D" w:rsidP="003737FC">
            <w:pPr>
              <w:rPr>
                <w:sz w:val="20"/>
                <w:szCs w:val="20"/>
              </w:rPr>
            </w:pPr>
            <w:r w:rsidRPr="003737FC">
              <w:rPr>
                <w:sz w:val="20"/>
                <w:szCs w:val="20"/>
              </w:rPr>
              <w:t>Ph.D.</w:t>
            </w:r>
          </w:p>
        </w:tc>
        <w:tc>
          <w:tcPr>
            <w:tcW w:w="900" w:type="dxa"/>
          </w:tcPr>
          <w:p w:rsidR="00FD532D" w:rsidRPr="003737FC" w:rsidRDefault="00FD532D" w:rsidP="003737FC">
            <w:pPr>
              <w:rPr>
                <w:sz w:val="20"/>
                <w:szCs w:val="20"/>
              </w:rPr>
            </w:pPr>
            <w:r w:rsidRPr="003737FC">
              <w:rPr>
                <w:sz w:val="20"/>
                <w:szCs w:val="20"/>
              </w:rPr>
              <w:t>1999.</w:t>
            </w:r>
          </w:p>
        </w:tc>
        <w:tc>
          <w:tcPr>
            <w:tcW w:w="3600" w:type="dxa"/>
            <w:gridSpan w:val="3"/>
          </w:tcPr>
          <w:p w:rsidR="00FD532D" w:rsidRPr="003737FC" w:rsidRDefault="00FD532D" w:rsidP="003737FC">
            <w:pPr>
              <w:rPr>
                <w:sz w:val="20"/>
                <w:szCs w:val="20"/>
                <w:lang w:val="sr-Cyrl-CS"/>
              </w:rPr>
            </w:pPr>
            <w:r w:rsidRPr="003737FC">
              <w:rPr>
                <w:rStyle w:val="hps"/>
                <w:sz w:val="20"/>
                <w:szCs w:val="20"/>
              </w:rPr>
              <w:t>Faculty of Veterinary</w:t>
            </w:r>
            <w:r w:rsidRPr="003737FC">
              <w:rPr>
                <w:sz w:val="20"/>
                <w:szCs w:val="20"/>
              </w:rPr>
              <w:t xml:space="preserve"> </w:t>
            </w:r>
            <w:r w:rsidRPr="003737FC">
              <w:rPr>
                <w:rStyle w:val="hps"/>
                <w:sz w:val="20"/>
                <w:szCs w:val="20"/>
              </w:rPr>
              <w:t>Medicine</w:t>
            </w:r>
            <w:r w:rsidRPr="003737FC">
              <w:rPr>
                <w:sz w:val="20"/>
                <w:szCs w:val="20"/>
              </w:rPr>
              <w:t>,</w:t>
            </w:r>
            <w:r>
              <w:rPr>
                <w:sz w:val="20"/>
                <w:szCs w:val="20"/>
              </w:rPr>
              <w:t xml:space="preserve"> </w:t>
            </w:r>
            <w:r w:rsidRPr="003737FC">
              <w:rPr>
                <w:rStyle w:val="hps"/>
                <w:sz w:val="20"/>
                <w:szCs w:val="20"/>
              </w:rPr>
              <w:t>Belgrade</w:t>
            </w:r>
          </w:p>
        </w:tc>
        <w:tc>
          <w:tcPr>
            <w:tcW w:w="3313" w:type="dxa"/>
            <w:gridSpan w:val="5"/>
          </w:tcPr>
          <w:p w:rsidR="00FD532D" w:rsidRPr="003737FC" w:rsidRDefault="00FD532D" w:rsidP="003737FC">
            <w:pPr>
              <w:rPr>
                <w:sz w:val="20"/>
                <w:szCs w:val="20"/>
                <w:lang w:val="sr-Cyrl-CS"/>
              </w:rPr>
            </w:pPr>
            <w:r w:rsidRPr="003737FC">
              <w:rPr>
                <w:rStyle w:val="hps"/>
                <w:sz w:val="20"/>
                <w:szCs w:val="20"/>
              </w:rPr>
              <w:t>Pharmacology</w:t>
            </w:r>
            <w:r w:rsidRPr="003737FC">
              <w:rPr>
                <w:rStyle w:val="shorttext"/>
                <w:sz w:val="20"/>
                <w:szCs w:val="20"/>
              </w:rPr>
              <w:t xml:space="preserve"> </w:t>
            </w:r>
            <w:r w:rsidRPr="003737FC">
              <w:rPr>
                <w:rStyle w:val="hps"/>
                <w:sz w:val="20"/>
                <w:szCs w:val="20"/>
              </w:rPr>
              <w:t>and</w:t>
            </w:r>
            <w:r w:rsidRPr="003737FC">
              <w:rPr>
                <w:rStyle w:val="shorttext"/>
                <w:sz w:val="20"/>
                <w:szCs w:val="20"/>
              </w:rPr>
              <w:t xml:space="preserve"> </w:t>
            </w:r>
            <w:r w:rsidRPr="003737FC">
              <w:rPr>
                <w:rStyle w:val="hps"/>
                <w:sz w:val="20"/>
                <w:szCs w:val="20"/>
              </w:rPr>
              <w:t>Toxicology</w:t>
            </w:r>
          </w:p>
        </w:tc>
      </w:tr>
      <w:tr w:rsidR="00FD532D" w:rsidRPr="003737FC">
        <w:tc>
          <w:tcPr>
            <w:tcW w:w="2446" w:type="dxa"/>
            <w:gridSpan w:val="3"/>
          </w:tcPr>
          <w:p w:rsidR="00FD532D" w:rsidRPr="003737FC" w:rsidRDefault="00FD532D" w:rsidP="003737FC">
            <w:pPr>
              <w:rPr>
                <w:sz w:val="20"/>
                <w:szCs w:val="20"/>
              </w:rPr>
            </w:pPr>
            <w:r>
              <w:rPr>
                <w:sz w:val="20"/>
                <w:szCs w:val="20"/>
              </w:rPr>
              <w:t>DVM</w:t>
            </w:r>
          </w:p>
        </w:tc>
        <w:tc>
          <w:tcPr>
            <w:tcW w:w="900" w:type="dxa"/>
          </w:tcPr>
          <w:p w:rsidR="00FD532D" w:rsidRPr="003737FC" w:rsidRDefault="00FD532D" w:rsidP="003737FC">
            <w:pPr>
              <w:rPr>
                <w:sz w:val="20"/>
                <w:szCs w:val="20"/>
              </w:rPr>
            </w:pPr>
            <w:r w:rsidRPr="003737FC">
              <w:rPr>
                <w:sz w:val="20"/>
                <w:szCs w:val="20"/>
              </w:rPr>
              <w:t>1991.</w:t>
            </w:r>
          </w:p>
        </w:tc>
        <w:tc>
          <w:tcPr>
            <w:tcW w:w="3600" w:type="dxa"/>
            <w:gridSpan w:val="3"/>
          </w:tcPr>
          <w:p w:rsidR="00FD532D" w:rsidRPr="003737FC" w:rsidRDefault="00FD532D" w:rsidP="003737FC">
            <w:pPr>
              <w:rPr>
                <w:sz w:val="20"/>
                <w:szCs w:val="20"/>
                <w:lang w:val="sr-Cyrl-CS"/>
              </w:rPr>
            </w:pPr>
            <w:r w:rsidRPr="003737FC">
              <w:rPr>
                <w:rStyle w:val="hps"/>
                <w:sz w:val="20"/>
                <w:szCs w:val="20"/>
              </w:rPr>
              <w:t>Faculty of Veterinary</w:t>
            </w:r>
            <w:r w:rsidRPr="003737FC">
              <w:rPr>
                <w:sz w:val="20"/>
                <w:szCs w:val="20"/>
              </w:rPr>
              <w:t xml:space="preserve"> </w:t>
            </w:r>
            <w:r w:rsidRPr="003737FC">
              <w:rPr>
                <w:rStyle w:val="hps"/>
                <w:sz w:val="20"/>
                <w:szCs w:val="20"/>
              </w:rPr>
              <w:t>Medicine</w:t>
            </w:r>
            <w:r w:rsidRPr="003737FC">
              <w:rPr>
                <w:sz w:val="20"/>
                <w:szCs w:val="20"/>
              </w:rPr>
              <w:t>,</w:t>
            </w:r>
            <w:r w:rsidRPr="003737FC">
              <w:rPr>
                <w:rStyle w:val="hps"/>
                <w:sz w:val="20"/>
                <w:szCs w:val="20"/>
              </w:rPr>
              <w:t xml:space="preserve"> Belgrade</w:t>
            </w:r>
          </w:p>
        </w:tc>
        <w:tc>
          <w:tcPr>
            <w:tcW w:w="3313" w:type="dxa"/>
            <w:gridSpan w:val="5"/>
          </w:tcPr>
          <w:p w:rsidR="00FD532D" w:rsidRPr="003737FC" w:rsidRDefault="00FD532D" w:rsidP="003737FC">
            <w:pPr>
              <w:rPr>
                <w:sz w:val="20"/>
                <w:szCs w:val="20"/>
                <w:lang w:val="sr-Cyrl-CS"/>
              </w:rPr>
            </w:pPr>
            <w:r w:rsidRPr="003737FC">
              <w:rPr>
                <w:rStyle w:val="hps"/>
                <w:sz w:val="20"/>
                <w:szCs w:val="20"/>
              </w:rPr>
              <w:t>Veterinary</w:t>
            </w:r>
            <w:r w:rsidRPr="003737FC">
              <w:rPr>
                <w:sz w:val="20"/>
                <w:szCs w:val="20"/>
              </w:rPr>
              <w:t xml:space="preserve"> </w:t>
            </w:r>
            <w:r w:rsidRPr="003737FC">
              <w:rPr>
                <w:rStyle w:val="hps"/>
                <w:sz w:val="20"/>
                <w:szCs w:val="20"/>
              </w:rPr>
              <w:t>Medicine</w:t>
            </w:r>
          </w:p>
        </w:tc>
      </w:tr>
      <w:tr w:rsidR="00FD532D" w:rsidRPr="003737FC">
        <w:tc>
          <w:tcPr>
            <w:tcW w:w="10259" w:type="dxa"/>
            <w:gridSpan w:val="12"/>
          </w:tcPr>
          <w:p w:rsidR="00FD532D" w:rsidRPr="003737FC" w:rsidRDefault="00FD532D" w:rsidP="0034182D">
            <w:pPr>
              <w:rPr>
                <w:sz w:val="20"/>
                <w:szCs w:val="20"/>
                <w:lang w:val="en-GB"/>
              </w:rPr>
            </w:pPr>
            <w:r>
              <w:rPr>
                <w:b/>
                <w:bCs/>
                <w:sz w:val="20"/>
                <w:szCs w:val="20"/>
                <w:lang w:val="en-GB"/>
              </w:rPr>
              <w:t>The list of dissertations in which a teacher is/was a supervisor in the past 10 years</w:t>
            </w:r>
          </w:p>
        </w:tc>
      </w:tr>
      <w:tr w:rsidR="00FD532D" w:rsidRPr="003E0D91">
        <w:tc>
          <w:tcPr>
            <w:tcW w:w="527" w:type="dxa"/>
            <w:tcMar>
              <w:left w:w="85" w:type="dxa"/>
              <w:right w:w="57" w:type="dxa"/>
            </w:tcMar>
            <w:vAlign w:val="center"/>
          </w:tcPr>
          <w:p w:rsidR="00FD532D" w:rsidRPr="005262D8" w:rsidRDefault="00FD532D" w:rsidP="00A8491A">
            <w:pPr>
              <w:jc w:val="center"/>
              <w:rPr>
                <w:sz w:val="20"/>
                <w:szCs w:val="20"/>
              </w:rPr>
            </w:pPr>
            <w:r>
              <w:rPr>
                <w:sz w:val="20"/>
                <w:szCs w:val="20"/>
              </w:rPr>
              <w:t>No</w:t>
            </w:r>
          </w:p>
        </w:tc>
        <w:tc>
          <w:tcPr>
            <w:tcW w:w="3959" w:type="dxa"/>
            <w:gridSpan w:val="4"/>
            <w:tcMar>
              <w:left w:w="85" w:type="dxa"/>
              <w:right w:w="57" w:type="dxa"/>
            </w:tcMar>
            <w:vAlign w:val="center"/>
          </w:tcPr>
          <w:p w:rsidR="00FD532D" w:rsidRPr="005262D8" w:rsidRDefault="00FD532D" w:rsidP="00A8491A">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520" w:type="dxa"/>
            <w:gridSpan w:val="3"/>
            <w:tcMar>
              <w:left w:w="85" w:type="dxa"/>
              <w:right w:w="57" w:type="dxa"/>
            </w:tcMar>
            <w:vAlign w:val="center"/>
          </w:tcPr>
          <w:p w:rsidR="00FD532D" w:rsidRPr="005262D8" w:rsidRDefault="00FD532D" w:rsidP="00A8491A">
            <w:pPr>
              <w:rPr>
                <w:sz w:val="20"/>
                <w:szCs w:val="20"/>
                <w:lang w:val="sr-Cyrl-CS"/>
              </w:rPr>
            </w:pPr>
            <w:r w:rsidRPr="005262D8">
              <w:rPr>
                <w:sz w:val="20"/>
                <w:szCs w:val="20"/>
              </w:rPr>
              <w:t>Candidate´s Name</w:t>
            </w:r>
          </w:p>
        </w:tc>
        <w:tc>
          <w:tcPr>
            <w:tcW w:w="1621" w:type="dxa"/>
            <w:gridSpan w:val="2"/>
            <w:tcMar>
              <w:left w:w="85" w:type="dxa"/>
              <w:right w:w="57" w:type="dxa"/>
            </w:tcMar>
            <w:vAlign w:val="center"/>
          </w:tcPr>
          <w:p w:rsidR="00FD532D" w:rsidRPr="003E0D91" w:rsidRDefault="00FD532D" w:rsidP="00A8491A">
            <w:pPr>
              <w:jc w:val="center"/>
              <w:rPr>
                <w:sz w:val="20"/>
                <w:szCs w:val="20"/>
                <w:lang w:val="sr-Cyrl-CS"/>
              </w:rPr>
            </w:pPr>
            <w:r>
              <w:rPr>
                <w:sz w:val="20"/>
                <w:szCs w:val="20"/>
                <w:lang w:val="sr-Cyrl-CS"/>
              </w:rPr>
              <w:t>*</w:t>
            </w:r>
            <w:r>
              <w:rPr>
                <w:sz w:val="20"/>
                <w:szCs w:val="20"/>
              </w:rPr>
              <w:t>reported</w:t>
            </w:r>
          </w:p>
        </w:tc>
        <w:tc>
          <w:tcPr>
            <w:tcW w:w="1632" w:type="dxa"/>
            <w:gridSpan w:val="2"/>
            <w:tcMar>
              <w:left w:w="85" w:type="dxa"/>
              <w:right w:w="57" w:type="dxa"/>
            </w:tcMar>
            <w:vAlign w:val="center"/>
          </w:tcPr>
          <w:p w:rsidR="00FD532D" w:rsidRPr="005262D8" w:rsidRDefault="00FD532D" w:rsidP="00A8491A">
            <w:pPr>
              <w:jc w:val="center"/>
              <w:rPr>
                <w:sz w:val="20"/>
                <w:szCs w:val="20"/>
              </w:rPr>
            </w:pPr>
            <w:r w:rsidRPr="003E0D91">
              <w:rPr>
                <w:sz w:val="20"/>
                <w:szCs w:val="20"/>
                <w:lang w:val="sr-Cyrl-CS"/>
              </w:rPr>
              <w:t xml:space="preserve">** </w:t>
            </w:r>
            <w:r>
              <w:rPr>
                <w:sz w:val="20"/>
                <w:szCs w:val="20"/>
              </w:rPr>
              <w:t>defended</w:t>
            </w:r>
          </w:p>
        </w:tc>
      </w:tr>
      <w:tr w:rsidR="00FD532D" w:rsidRPr="003E0D91">
        <w:tc>
          <w:tcPr>
            <w:tcW w:w="527" w:type="dxa"/>
            <w:tcMar>
              <w:left w:w="85" w:type="dxa"/>
              <w:right w:w="57" w:type="dxa"/>
            </w:tcMar>
            <w:vAlign w:val="center"/>
          </w:tcPr>
          <w:p w:rsidR="00FD532D" w:rsidRPr="00A8491A" w:rsidRDefault="00FD532D" w:rsidP="00A8491A">
            <w:pPr>
              <w:jc w:val="center"/>
              <w:rPr>
                <w:sz w:val="20"/>
                <w:szCs w:val="20"/>
                <w:lang w:val="sr-Latn-CS"/>
              </w:rPr>
            </w:pPr>
            <w:r>
              <w:rPr>
                <w:sz w:val="20"/>
                <w:szCs w:val="20"/>
                <w:lang w:val="sr-Latn-CS"/>
              </w:rPr>
              <w:t>1.</w:t>
            </w:r>
          </w:p>
        </w:tc>
        <w:tc>
          <w:tcPr>
            <w:tcW w:w="3959" w:type="dxa"/>
            <w:gridSpan w:val="4"/>
            <w:tcMar>
              <w:left w:w="85" w:type="dxa"/>
              <w:right w:w="57" w:type="dxa"/>
            </w:tcMar>
            <w:vAlign w:val="center"/>
          </w:tcPr>
          <w:p w:rsidR="00FD532D" w:rsidRPr="00A8491A" w:rsidRDefault="00FD532D" w:rsidP="00A8491A">
            <w:pPr>
              <w:rPr>
                <w:sz w:val="20"/>
                <w:szCs w:val="20"/>
                <w:lang w:val="sr-Cyrl-CS"/>
              </w:rPr>
            </w:pPr>
            <w:r w:rsidRPr="00A8491A">
              <w:rPr>
                <w:sz w:val="20"/>
                <w:szCs w:val="20"/>
                <w:lang w:val="sr-Cyrl-CS"/>
              </w:rPr>
              <w:t>Evaluation of antimicrobial and cytotox</w:t>
            </w:r>
            <w:r>
              <w:rPr>
                <w:sz w:val="20"/>
                <w:szCs w:val="20"/>
                <w:lang w:val="sr-Cyrl-CS"/>
              </w:rPr>
              <w:t xml:space="preserve">ic potential of essential oils </w:t>
            </w:r>
            <w:r>
              <w:rPr>
                <w:sz w:val="20"/>
                <w:szCs w:val="20"/>
                <w:lang w:val="sr-Latn-CS"/>
              </w:rPr>
              <w:t>o</w:t>
            </w:r>
            <w:r w:rsidRPr="00A8491A">
              <w:rPr>
                <w:sz w:val="20"/>
                <w:szCs w:val="20"/>
                <w:lang w:val="sr-Cyrl-CS"/>
              </w:rPr>
              <w:t xml:space="preserve">n cow endometrium </w:t>
            </w:r>
            <w:r w:rsidRPr="00A8491A">
              <w:rPr>
                <w:i/>
                <w:iCs/>
                <w:sz w:val="20"/>
                <w:szCs w:val="20"/>
                <w:lang w:val="sr-Cyrl-CS"/>
              </w:rPr>
              <w:t>in vitro</w:t>
            </w:r>
          </w:p>
        </w:tc>
        <w:tc>
          <w:tcPr>
            <w:tcW w:w="2520" w:type="dxa"/>
            <w:gridSpan w:val="3"/>
            <w:tcMar>
              <w:left w:w="85" w:type="dxa"/>
              <w:right w:w="57" w:type="dxa"/>
            </w:tcMar>
            <w:vAlign w:val="center"/>
          </w:tcPr>
          <w:p w:rsidR="00FD532D" w:rsidRPr="00A8491A" w:rsidRDefault="00FD532D" w:rsidP="00A8491A">
            <w:pPr>
              <w:rPr>
                <w:sz w:val="20"/>
                <w:szCs w:val="20"/>
                <w:lang w:val="sr-Latn-CS"/>
              </w:rPr>
            </w:pPr>
            <w:r>
              <w:rPr>
                <w:sz w:val="20"/>
                <w:szCs w:val="20"/>
                <w:lang w:val="sr-Latn-CS"/>
              </w:rPr>
              <w:t>Radomir Ratajac</w:t>
            </w:r>
          </w:p>
        </w:tc>
        <w:tc>
          <w:tcPr>
            <w:tcW w:w="1621" w:type="dxa"/>
            <w:gridSpan w:val="2"/>
            <w:tcMar>
              <w:left w:w="85" w:type="dxa"/>
              <w:right w:w="57" w:type="dxa"/>
            </w:tcMar>
            <w:vAlign w:val="center"/>
          </w:tcPr>
          <w:p w:rsidR="00FD532D" w:rsidRPr="00A8491A" w:rsidRDefault="00FD532D" w:rsidP="00A8491A">
            <w:pPr>
              <w:jc w:val="center"/>
              <w:rPr>
                <w:sz w:val="20"/>
                <w:szCs w:val="20"/>
                <w:lang w:val="sr-Latn-CS"/>
              </w:rPr>
            </w:pPr>
            <w:r>
              <w:rPr>
                <w:sz w:val="20"/>
                <w:szCs w:val="20"/>
                <w:lang w:val="sr-Latn-CS"/>
              </w:rPr>
              <w:t>2008</w:t>
            </w:r>
          </w:p>
        </w:tc>
        <w:tc>
          <w:tcPr>
            <w:tcW w:w="1632" w:type="dxa"/>
            <w:gridSpan w:val="2"/>
            <w:tcMar>
              <w:left w:w="85" w:type="dxa"/>
              <w:right w:w="57" w:type="dxa"/>
            </w:tcMar>
            <w:vAlign w:val="center"/>
          </w:tcPr>
          <w:p w:rsidR="00FD532D" w:rsidRPr="003E0D91" w:rsidRDefault="00FD532D" w:rsidP="00A8491A">
            <w:pPr>
              <w:jc w:val="center"/>
              <w:rPr>
                <w:sz w:val="20"/>
                <w:szCs w:val="20"/>
                <w:lang w:val="sr-Cyrl-CS"/>
              </w:rPr>
            </w:pPr>
          </w:p>
        </w:tc>
      </w:tr>
      <w:tr w:rsidR="00FD532D" w:rsidRPr="003737FC">
        <w:tc>
          <w:tcPr>
            <w:tcW w:w="10259" w:type="dxa"/>
            <w:gridSpan w:val="12"/>
          </w:tcPr>
          <w:p w:rsidR="00FD532D" w:rsidRPr="003737FC" w:rsidRDefault="00FD532D" w:rsidP="0034182D">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5" w:type="dxa"/>
            <w:gridSpan w:val="2"/>
            <w:vAlign w:val="center"/>
          </w:tcPr>
          <w:p w:rsidR="00FD532D" w:rsidRPr="003737FC" w:rsidRDefault="00FD532D" w:rsidP="00F958BF">
            <w:pPr>
              <w:jc w:val="center"/>
              <w:rPr>
                <w:sz w:val="20"/>
                <w:szCs w:val="20"/>
              </w:rPr>
            </w:pPr>
            <w:r w:rsidRPr="003737FC">
              <w:rPr>
                <w:sz w:val="20"/>
                <w:szCs w:val="20"/>
              </w:rPr>
              <w:t>1.</w:t>
            </w:r>
          </w:p>
        </w:tc>
        <w:tc>
          <w:tcPr>
            <w:tcW w:w="8931" w:type="dxa"/>
            <w:gridSpan w:val="9"/>
          </w:tcPr>
          <w:p w:rsidR="00FD532D" w:rsidRPr="003737FC" w:rsidRDefault="00FD532D" w:rsidP="00151504">
            <w:pPr>
              <w:jc w:val="both"/>
              <w:rPr>
                <w:sz w:val="20"/>
                <w:szCs w:val="20"/>
                <w:lang w:val="sr-Cyrl-CS"/>
              </w:rPr>
            </w:pPr>
            <w:r w:rsidRPr="003737FC">
              <w:rPr>
                <w:b/>
                <w:bCs/>
                <w:sz w:val="20"/>
                <w:szCs w:val="20"/>
                <w:lang w:val="sr-Latn-CS"/>
              </w:rPr>
              <w:t>Stoj</w:t>
            </w:r>
            <w:r w:rsidRPr="003737FC">
              <w:rPr>
                <w:b/>
                <w:bCs/>
                <w:sz w:val="20"/>
                <w:szCs w:val="20"/>
              </w:rPr>
              <w:t>anović D</w:t>
            </w:r>
            <w:r w:rsidRPr="003737FC">
              <w:rPr>
                <w:sz w:val="20"/>
                <w:szCs w:val="20"/>
              </w:rPr>
              <w:t xml:space="preserve">., Velhner M., Stojanov I., Petrović J., Ašanin J., Kovačević Z.: </w:t>
            </w:r>
            <w:r w:rsidRPr="00CF2CC2">
              <w:rPr>
                <w:sz w:val="20"/>
                <w:szCs w:val="20"/>
              </w:rPr>
              <w:t>Biochemical parameters in rats with an applved model of sepsis (cecal ligation and puncture) with pure and mixed bacterial culture</w:t>
            </w:r>
            <w:r w:rsidRPr="003737FC">
              <w:rPr>
                <w:sz w:val="20"/>
                <w:szCs w:val="20"/>
              </w:rPr>
              <w:t>. Acta Veterinaria, ISSN 0567-8315, Str. 543-551, 2012 (eng)</w:t>
            </w:r>
          </w:p>
        </w:tc>
        <w:tc>
          <w:tcPr>
            <w:tcW w:w="794" w:type="dxa"/>
            <w:vAlign w:val="center"/>
          </w:tcPr>
          <w:p w:rsidR="00FD532D" w:rsidRPr="003737FC" w:rsidRDefault="00FD532D" w:rsidP="00F958BF">
            <w:pPr>
              <w:jc w:val="center"/>
              <w:rPr>
                <w:sz w:val="20"/>
                <w:szCs w:val="20"/>
              </w:rPr>
            </w:pPr>
            <w:r w:rsidRPr="003737FC">
              <w:rPr>
                <w:sz w:val="20"/>
                <w:szCs w:val="20"/>
                <w:lang w:val="sr-Cyrl-CS"/>
              </w:rPr>
              <w:t>М</w:t>
            </w:r>
            <w:r>
              <w:rPr>
                <w:sz w:val="20"/>
                <w:szCs w:val="20"/>
                <w:lang w:val="sr-Latn-CS"/>
              </w:rPr>
              <w:t xml:space="preserve"> </w:t>
            </w:r>
            <w:r w:rsidRPr="003737FC">
              <w:rPr>
                <w:sz w:val="20"/>
                <w:szCs w:val="20"/>
              </w:rPr>
              <w:t>23</w:t>
            </w:r>
          </w:p>
        </w:tc>
      </w:tr>
      <w:tr w:rsidR="00FD532D" w:rsidRPr="003737FC">
        <w:tc>
          <w:tcPr>
            <w:tcW w:w="535" w:type="dxa"/>
            <w:gridSpan w:val="2"/>
            <w:vAlign w:val="center"/>
          </w:tcPr>
          <w:p w:rsidR="00FD532D" w:rsidRPr="003737FC" w:rsidRDefault="00FD532D" w:rsidP="00F958BF">
            <w:pPr>
              <w:jc w:val="center"/>
              <w:rPr>
                <w:sz w:val="20"/>
                <w:szCs w:val="20"/>
              </w:rPr>
            </w:pPr>
            <w:r w:rsidRPr="003737FC">
              <w:rPr>
                <w:sz w:val="20"/>
                <w:szCs w:val="20"/>
              </w:rPr>
              <w:t>2.</w:t>
            </w:r>
          </w:p>
        </w:tc>
        <w:tc>
          <w:tcPr>
            <w:tcW w:w="8931" w:type="dxa"/>
            <w:gridSpan w:val="9"/>
          </w:tcPr>
          <w:p w:rsidR="00FD532D" w:rsidRPr="003737FC" w:rsidRDefault="00FD532D" w:rsidP="00151504">
            <w:pPr>
              <w:jc w:val="both"/>
              <w:rPr>
                <w:sz w:val="20"/>
                <w:szCs w:val="20"/>
                <w:lang w:val="sr-Cyrl-CS"/>
              </w:rPr>
            </w:pPr>
            <w:r w:rsidRPr="003737FC">
              <w:rPr>
                <w:sz w:val="20"/>
                <w:szCs w:val="20"/>
              </w:rPr>
              <w:t xml:space="preserve">Savić S., Vidić B., Grgić Ž., Milanov D., </w:t>
            </w:r>
            <w:r w:rsidRPr="003737FC">
              <w:rPr>
                <w:b/>
                <w:bCs/>
                <w:sz w:val="20"/>
                <w:szCs w:val="20"/>
              </w:rPr>
              <w:t>Stojanović D.</w:t>
            </w:r>
            <w:r w:rsidRPr="003737FC">
              <w:rPr>
                <w:sz w:val="20"/>
                <w:szCs w:val="20"/>
              </w:rPr>
              <w:t xml:space="preserve">, Šeguljev Z.: </w:t>
            </w:r>
            <w:r w:rsidRPr="00CF2CC2">
              <w:rPr>
                <w:sz w:val="20"/>
                <w:szCs w:val="20"/>
              </w:rPr>
              <w:t>Study on clinical and laboratory diagnostic of lyme disease in dogs after experimental infection</w:t>
            </w:r>
            <w:r w:rsidRPr="003737FC">
              <w:rPr>
                <w:sz w:val="20"/>
                <w:szCs w:val="20"/>
              </w:rPr>
              <w:t>. Acta Veterinaria, ISSN 0567-8315, Str. 343-351, 2012 (eng)</w:t>
            </w:r>
          </w:p>
        </w:tc>
        <w:tc>
          <w:tcPr>
            <w:tcW w:w="794" w:type="dxa"/>
            <w:vAlign w:val="center"/>
          </w:tcPr>
          <w:p w:rsidR="00FD532D" w:rsidRPr="003737FC" w:rsidRDefault="00FD532D" w:rsidP="00F958BF">
            <w:pPr>
              <w:jc w:val="center"/>
              <w:rPr>
                <w:sz w:val="20"/>
                <w:szCs w:val="20"/>
              </w:rPr>
            </w:pPr>
            <w:r w:rsidRPr="003737FC">
              <w:rPr>
                <w:sz w:val="20"/>
                <w:szCs w:val="20"/>
              </w:rPr>
              <w:t>M</w:t>
            </w:r>
            <w:r>
              <w:rPr>
                <w:sz w:val="20"/>
                <w:szCs w:val="20"/>
              </w:rPr>
              <w:t xml:space="preserve"> </w:t>
            </w:r>
            <w:r w:rsidRPr="003737FC">
              <w:rPr>
                <w:sz w:val="20"/>
                <w:szCs w:val="20"/>
              </w:rPr>
              <w:t>23</w:t>
            </w:r>
          </w:p>
        </w:tc>
      </w:tr>
      <w:tr w:rsidR="00FD532D" w:rsidRPr="003737FC">
        <w:tc>
          <w:tcPr>
            <w:tcW w:w="535" w:type="dxa"/>
            <w:gridSpan w:val="2"/>
            <w:vAlign w:val="center"/>
          </w:tcPr>
          <w:p w:rsidR="00FD532D" w:rsidRPr="003737FC" w:rsidRDefault="00FD532D" w:rsidP="00F958BF">
            <w:pPr>
              <w:jc w:val="center"/>
              <w:rPr>
                <w:sz w:val="20"/>
                <w:szCs w:val="20"/>
              </w:rPr>
            </w:pPr>
            <w:r w:rsidRPr="003737FC">
              <w:rPr>
                <w:sz w:val="20"/>
                <w:szCs w:val="20"/>
              </w:rPr>
              <w:t>3.</w:t>
            </w:r>
          </w:p>
        </w:tc>
        <w:tc>
          <w:tcPr>
            <w:tcW w:w="8931" w:type="dxa"/>
            <w:gridSpan w:val="9"/>
          </w:tcPr>
          <w:p w:rsidR="00FD532D" w:rsidRPr="003737FC" w:rsidRDefault="00FD532D" w:rsidP="00151504">
            <w:pPr>
              <w:jc w:val="both"/>
              <w:rPr>
                <w:sz w:val="20"/>
                <w:szCs w:val="20"/>
                <w:lang w:val="sr-Cyrl-CS"/>
              </w:rPr>
            </w:pPr>
            <w:r w:rsidRPr="003737FC">
              <w:rPr>
                <w:sz w:val="20"/>
                <w:szCs w:val="20"/>
              </w:rPr>
              <w:t xml:space="preserve">Živkov-Baloš M., Kovačević M., Mihaljev ž., Stojanov I., Kapetanov M., </w:t>
            </w:r>
            <w:r w:rsidRPr="003737FC">
              <w:rPr>
                <w:b/>
                <w:bCs/>
                <w:sz w:val="20"/>
                <w:szCs w:val="20"/>
              </w:rPr>
              <w:t>Stojanović D.</w:t>
            </w:r>
            <w:r w:rsidRPr="003737FC">
              <w:rPr>
                <w:sz w:val="20"/>
                <w:szCs w:val="20"/>
              </w:rPr>
              <w:t>, Petrović J.:</w:t>
            </w:r>
            <w:r w:rsidRPr="00CF2CC2">
              <w:rPr>
                <w:sz w:val="20"/>
                <w:szCs w:val="20"/>
              </w:rPr>
              <w:t>The effectiveness of phytase in broiler diets in improving production performances and bone features</w:t>
            </w:r>
            <w:r w:rsidRPr="003737FC">
              <w:rPr>
                <w:sz w:val="20"/>
                <w:szCs w:val="20"/>
              </w:rPr>
              <w:t xml:space="preserve">. Acta Veterinaria, ISSN 0567-8315, Str. 297-311, 2012 (eng) </w:t>
            </w:r>
          </w:p>
        </w:tc>
        <w:tc>
          <w:tcPr>
            <w:tcW w:w="794" w:type="dxa"/>
            <w:vAlign w:val="center"/>
          </w:tcPr>
          <w:p w:rsidR="00FD532D" w:rsidRPr="003737FC" w:rsidRDefault="00FD532D" w:rsidP="00F958BF">
            <w:pPr>
              <w:jc w:val="center"/>
              <w:rPr>
                <w:sz w:val="20"/>
                <w:szCs w:val="20"/>
              </w:rPr>
            </w:pPr>
            <w:r w:rsidRPr="003737FC">
              <w:rPr>
                <w:sz w:val="20"/>
                <w:szCs w:val="20"/>
              </w:rPr>
              <w:t>M</w:t>
            </w:r>
            <w:r>
              <w:rPr>
                <w:sz w:val="20"/>
                <w:szCs w:val="20"/>
              </w:rPr>
              <w:t xml:space="preserve"> </w:t>
            </w:r>
            <w:r w:rsidRPr="003737FC">
              <w:rPr>
                <w:sz w:val="20"/>
                <w:szCs w:val="20"/>
              </w:rPr>
              <w:t>23</w:t>
            </w:r>
          </w:p>
        </w:tc>
      </w:tr>
      <w:tr w:rsidR="00FD532D" w:rsidRPr="003737FC">
        <w:tc>
          <w:tcPr>
            <w:tcW w:w="535" w:type="dxa"/>
            <w:gridSpan w:val="2"/>
            <w:vAlign w:val="center"/>
          </w:tcPr>
          <w:p w:rsidR="00FD532D" w:rsidRPr="003737FC" w:rsidRDefault="00FD532D" w:rsidP="00F958BF">
            <w:pPr>
              <w:jc w:val="center"/>
              <w:rPr>
                <w:sz w:val="20"/>
                <w:szCs w:val="20"/>
              </w:rPr>
            </w:pPr>
            <w:r w:rsidRPr="003737FC">
              <w:rPr>
                <w:sz w:val="20"/>
                <w:szCs w:val="20"/>
              </w:rPr>
              <w:t>4.</w:t>
            </w:r>
          </w:p>
        </w:tc>
        <w:tc>
          <w:tcPr>
            <w:tcW w:w="8931" w:type="dxa"/>
            <w:gridSpan w:val="9"/>
          </w:tcPr>
          <w:p w:rsidR="00FD532D" w:rsidRPr="003737FC" w:rsidRDefault="00FD532D" w:rsidP="00151504">
            <w:pPr>
              <w:jc w:val="both"/>
              <w:rPr>
                <w:sz w:val="20"/>
                <w:szCs w:val="20"/>
                <w:lang w:val="sr-Cyrl-CS"/>
              </w:rPr>
            </w:pPr>
            <w:r w:rsidRPr="003737FC">
              <w:rPr>
                <w:sz w:val="20"/>
                <w:szCs w:val="20"/>
              </w:rPr>
              <w:t xml:space="preserve">Habrun B., </w:t>
            </w:r>
            <w:r w:rsidRPr="003737FC">
              <w:rPr>
                <w:b/>
                <w:bCs/>
                <w:sz w:val="20"/>
                <w:szCs w:val="20"/>
              </w:rPr>
              <w:t>Stojanović D</w:t>
            </w:r>
            <w:r w:rsidRPr="003737FC">
              <w:rPr>
                <w:sz w:val="20"/>
                <w:szCs w:val="20"/>
              </w:rPr>
              <w:t xml:space="preserve">., Kompes G., Benić M.: </w:t>
            </w:r>
            <w:r w:rsidRPr="00CF2CC2">
              <w:rPr>
                <w:sz w:val="20"/>
                <w:szCs w:val="20"/>
              </w:rPr>
              <w:t>Antimicrobial susceptibility of enterotoxigenic strains of Escherichia coli isolated from weaned pigs in Croatia</w:t>
            </w:r>
            <w:r>
              <w:rPr>
                <w:sz w:val="20"/>
                <w:szCs w:val="20"/>
              </w:rPr>
              <w:t>. Acta Veterinaria</w:t>
            </w:r>
            <w:r w:rsidRPr="003737FC">
              <w:rPr>
                <w:sz w:val="20"/>
                <w:szCs w:val="20"/>
              </w:rPr>
              <w:t>, Str. 585-590, 2011</w:t>
            </w:r>
          </w:p>
        </w:tc>
        <w:tc>
          <w:tcPr>
            <w:tcW w:w="794" w:type="dxa"/>
            <w:vAlign w:val="center"/>
          </w:tcPr>
          <w:p w:rsidR="00FD532D" w:rsidRPr="003737FC" w:rsidRDefault="00FD532D" w:rsidP="00F958BF">
            <w:pPr>
              <w:jc w:val="center"/>
              <w:rPr>
                <w:sz w:val="20"/>
                <w:szCs w:val="20"/>
              </w:rPr>
            </w:pPr>
            <w:r w:rsidRPr="003737FC">
              <w:rPr>
                <w:sz w:val="20"/>
                <w:szCs w:val="20"/>
              </w:rPr>
              <w:t>M</w:t>
            </w:r>
            <w:r>
              <w:rPr>
                <w:sz w:val="20"/>
                <w:szCs w:val="20"/>
              </w:rPr>
              <w:t xml:space="preserve"> </w:t>
            </w:r>
            <w:r w:rsidRPr="003737FC">
              <w:rPr>
                <w:sz w:val="20"/>
                <w:szCs w:val="20"/>
              </w:rPr>
              <w:t>23</w:t>
            </w:r>
          </w:p>
        </w:tc>
      </w:tr>
      <w:tr w:rsidR="00FD532D" w:rsidRPr="003737FC">
        <w:tc>
          <w:tcPr>
            <w:tcW w:w="535" w:type="dxa"/>
            <w:gridSpan w:val="2"/>
            <w:vAlign w:val="center"/>
          </w:tcPr>
          <w:p w:rsidR="00FD532D" w:rsidRPr="003737FC" w:rsidRDefault="00FD532D" w:rsidP="00F958BF">
            <w:pPr>
              <w:jc w:val="center"/>
              <w:rPr>
                <w:sz w:val="20"/>
                <w:szCs w:val="20"/>
              </w:rPr>
            </w:pPr>
            <w:r w:rsidRPr="003737FC">
              <w:rPr>
                <w:sz w:val="20"/>
                <w:szCs w:val="20"/>
              </w:rPr>
              <w:t>5.</w:t>
            </w:r>
          </w:p>
        </w:tc>
        <w:tc>
          <w:tcPr>
            <w:tcW w:w="8931" w:type="dxa"/>
            <w:gridSpan w:val="9"/>
          </w:tcPr>
          <w:p w:rsidR="00FD532D" w:rsidRPr="003737FC" w:rsidRDefault="00FD532D" w:rsidP="00151504">
            <w:pPr>
              <w:jc w:val="both"/>
              <w:rPr>
                <w:sz w:val="20"/>
                <w:szCs w:val="20"/>
                <w:lang w:val="sr-Cyrl-CS"/>
              </w:rPr>
            </w:pPr>
            <w:r w:rsidRPr="003737FC">
              <w:rPr>
                <w:sz w:val="20"/>
                <w:szCs w:val="20"/>
              </w:rPr>
              <w:t>Šamanc H., Kirovski D., Stojić V.</w:t>
            </w:r>
            <w:r w:rsidRPr="003737FC">
              <w:rPr>
                <w:b/>
                <w:bCs/>
                <w:sz w:val="20"/>
                <w:szCs w:val="20"/>
              </w:rPr>
              <w:t>, Stojanović D.</w:t>
            </w:r>
            <w:r w:rsidRPr="003737FC">
              <w:rPr>
                <w:sz w:val="20"/>
                <w:szCs w:val="20"/>
              </w:rPr>
              <w:t xml:space="preserve">, Vujanac I., Prodanović R., Bojković-Kovačević S.: </w:t>
            </w:r>
            <w:r w:rsidRPr="00CF2CC2">
              <w:rPr>
                <w:sz w:val="20"/>
                <w:szCs w:val="20"/>
              </w:rPr>
              <w:t>Application of the metabolic profile test in the prediction and diagnosisi of fatty liver in holstein cows</w:t>
            </w:r>
            <w:r w:rsidRPr="003737FC">
              <w:rPr>
                <w:sz w:val="20"/>
                <w:szCs w:val="20"/>
              </w:rPr>
              <w:t xml:space="preserve">. Acta Veterinaria, ISSN 0567-8315, Str. 543-553, 2011 (eng) </w:t>
            </w:r>
          </w:p>
        </w:tc>
        <w:tc>
          <w:tcPr>
            <w:tcW w:w="794" w:type="dxa"/>
            <w:vAlign w:val="center"/>
          </w:tcPr>
          <w:p w:rsidR="00FD532D" w:rsidRPr="003737FC" w:rsidRDefault="00FD532D" w:rsidP="00F958BF">
            <w:pPr>
              <w:jc w:val="center"/>
              <w:rPr>
                <w:sz w:val="20"/>
                <w:szCs w:val="20"/>
              </w:rPr>
            </w:pPr>
            <w:r w:rsidRPr="003737FC">
              <w:rPr>
                <w:sz w:val="20"/>
                <w:szCs w:val="20"/>
              </w:rPr>
              <w:t>M</w:t>
            </w:r>
            <w:r>
              <w:rPr>
                <w:sz w:val="20"/>
                <w:szCs w:val="20"/>
              </w:rPr>
              <w:t xml:space="preserve"> </w:t>
            </w:r>
            <w:r w:rsidRPr="003737FC">
              <w:rPr>
                <w:sz w:val="20"/>
                <w:szCs w:val="20"/>
              </w:rPr>
              <w:t>23</w:t>
            </w:r>
          </w:p>
        </w:tc>
      </w:tr>
      <w:tr w:rsidR="00FD532D" w:rsidRPr="003737FC">
        <w:tc>
          <w:tcPr>
            <w:tcW w:w="535" w:type="dxa"/>
            <w:gridSpan w:val="2"/>
            <w:vAlign w:val="center"/>
          </w:tcPr>
          <w:p w:rsidR="00FD532D" w:rsidRPr="003737FC" w:rsidRDefault="00FD532D" w:rsidP="00F958BF">
            <w:pPr>
              <w:jc w:val="center"/>
              <w:rPr>
                <w:sz w:val="20"/>
                <w:szCs w:val="20"/>
              </w:rPr>
            </w:pPr>
            <w:r w:rsidRPr="003737FC">
              <w:rPr>
                <w:sz w:val="20"/>
                <w:szCs w:val="20"/>
              </w:rPr>
              <w:t>6.</w:t>
            </w:r>
          </w:p>
        </w:tc>
        <w:tc>
          <w:tcPr>
            <w:tcW w:w="8931" w:type="dxa"/>
            <w:gridSpan w:val="9"/>
          </w:tcPr>
          <w:p w:rsidR="00FD532D" w:rsidRPr="003737FC" w:rsidRDefault="00FD532D" w:rsidP="00151504">
            <w:pPr>
              <w:jc w:val="both"/>
              <w:rPr>
                <w:sz w:val="20"/>
                <w:szCs w:val="20"/>
                <w:lang w:val="sr-Cyrl-CS"/>
              </w:rPr>
            </w:pPr>
            <w:r w:rsidRPr="003737FC">
              <w:rPr>
                <w:sz w:val="20"/>
                <w:szCs w:val="20"/>
              </w:rPr>
              <w:t xml:space="preserve">Plavša N., </w:t>
            </w:r>
            <w:r w:rsidRPr="003737FC">
              <w:rPr>
                <w:b/>
                <w:bCs/>
                <w:sz w:val="20"/>
                <w:szCs w:val="20"/>
              </w:rPr>
              <w:t>Stojanović D.</w:t>
            </w:r>
            <w:r w:rsidRPr="003737FC">
              <w:rPr>
                <w:sz w:val="20"/>
                <w:szCs w:val="20"/>
              </w:rPr>
              <w:t xml:space="preserve">, Stojanov I., Puvača N., Stanaćev V., Đuričić B.: </w:t>
            </w:r>
            <w:r w:rsidRPr="00CF2CC2">
              <w:rPr>
                <w:sz w:val="20"/>
                <w:szCs w:val="20"/>
              </w:rPr>
              <w:t>Evaluation of oxytetracycline in the prevention of American foulbrood in bee colonies</w:t>
            </w:r>
            <w:r w:rsidRPr="003737FC">
              <w:rPr>
                <w:sz w:val="20"/>
                <w:szCs w:val="20"/>
              </w:rPr>
              <w:t xml:space="preserve">. African Journal of Agricultural Research, ISSN 1991-637x, str. 1621-1626, 2011 (eng) </w:t>
            </w:r>
          </w:p>
        </w:tc>
        <w:tc>
          <w:tcPr>
            <w:tcW w:w="794" w:type="dxa"/>
            <w:vAlign w:val="center"/>
          </w:tcPr>
          <w:p w:rsidR="00FD532D" w:rsidRPr="003737FC" w:rsidRDefault="00FD532D" w:rsidP="00F958BF">
            <w:pPr>
              <w:jc w:val="center"/>
              <w:rPr>
                <w:sz w:val="20"/>
                <w:szCs w:val="20"/>
              </w:rPr>
            </w:pPr>
            <w:r w:rsidRPr="003737FC">
              <w:rPr>
                <w:sz w:val="20"/>
                <w:szCs w:val="20"/>
              </w:rPr>
              <w:t>M</w:t>
            </w:r>
            <w:r>
              <w:rPr>
                <w:sz w:val="20"/>
                <w:szCs w:val="20"/>
              </w:rPr>
              <w:t xml:space="preserve"> </w:t>
            </w:r>
            <w:r w:rsidRPr="003737FC">
              <w:rPr>
                <w:sz w:val="20"/>
                <w:szCs w:val="20"/>
              </w:rPr>
              <w:t>23</w:t>
            </w:r>
          </w:p>
        </w:tc>
      </w:tr>
      <w:tr w:rsidR="00FD532D" w:rsidRPr="003737FC">
        <w:tc>
          <w:tcPr>
            <w:tcW w:w="535" w:type="dxa"/>
            <w:gridSpan w:val="2"/>
            <w:vAlign w:val="center"/>
          </w:tcPr>
          <w:p w:rsidR="00FD532D" w:rsidRPr="003737FC" w:rsidRDefault="00FD532D" w:rsidP="00F958BF">
            <w:pPr>
              <w:jc w:val="center"/>
              <w:rPr>
                <w:sz w:val="20"/>
                <w:szCs w:val="20"/>
              </w:rPr>
            </w:pPr>
            <w:r w:rsidRPr="003737FC">
              <w:rPr>
                <w:sz w:val="20"/>
                <w:szCs w:val="20"/>
              </w:rPr>
              <w:t>7.</w:t>
            </w:r>
          </w:p>
        </w:tc>
        <w:tc>
          <w:tcPr>
            <w:tcW w:w="8931" w:type="dxa"/>
            <w:gridSpan w:val="9"/>
          </w:tcPr>
          <w:p w:rsidR="00FD532D" w:rsidRPr="003737FC" w:rsidRDefault="00FD532D" w:rsidP="00151504">
            <w:pPr>
              <w:jc w:val="both"/>
              <w:rPr>
                <w:sz w:val="20"/>
                <w:szCs w:val="20"/>
                <w:lang w:val="sr-Cyrl-CS"/>
              </w:rPr>
            </w:pPr>
            <w:r w:rsidRPr="003737FC">
              <w:rPr>
                <w:sz w:val="20"/>
                <w:szCs w:val="20"/>
              </w:rPr>
              <w:t xml:space="preserve">Sojanov I., </w:t>
            </w:r>
            <w:r w:rsidRPr="003737FC">
              <w:rPr>
                <w:b/>
                <w:bCs/>
                <w:sz w:val="20"/>
                <w:szCs w:val="20"/>
              </w:rPr>
              <w:t>Stojanović D.</w:t>
            </w:r>
            <w:r w:rsidRPr="003737FC">
              <w:rPr>
                <w:sz w:val="20"/>
                <w:szCs w:val="20"/>
              </w:rPr>
              <w:t xml:space="preserve">, Milić N., Živkov-Baloš M., Kapetanov M., Ašanin N., Čogurić I.: </w:t>
            </w:r>
            <w:r w:rsidRPr="00CF2CC2">
              <w:rPr>
                <w:sz w:val="20"/>
                <w:szCs w:val="20"/>
              </w:rPr>
              <w:t>Influence of Salmonella Infection in Chickens on the Outcome of Campylobacteriosis in Experimental Conditions</w:t>
            </w:r>
            <w:r w:rsidRPr="003737FC">
              <w:rPr>
                <w:sz w:val="20"/>
                <w:szCs w:val="20"/>
              </w:rPr>
              <w:t xml:space="preserve">. Acta Veterinaria, ISSN 0567-8315, Str. 57-65, 2011 (eng) </w:t>
            </w:r>
          </w:p>
        </w:tc>
        <w:tc>
          <w:tcPr>
            <w:tcW w:w="794" w:type="dxa"/>
            <w:vAlign w:val="center"/>
          </w:tcPr>
          <w:p w:rsidR="00FD532D" w:rsidRPr="003737FC" w:rsidRDefault="00FD532D" w:rsidP="00F958BF">
            <w:pPr>
              <w:jc w:val="center"/>
              <w:rPr>
                <w:sz w:val="20"/>
                <w:szCs w:val="20"/>
              </w:rPr>
            </w:pPr>
            <w:r w:rsidRPr="003737FC">
              <w:rPr>
                <w:sz w:val="20"/>
                <w:szCs w:val="20"/>
              </w:rPr>
              <w:t>M</w:t>
            </w:r>
            <w:r>
              <w:rPr>
                <w:sz w:val="20"/>
                <w:szCs w:val="20"/>
              </w:rPr>
              <w:t xml:space="preserve"> </w:t>
            </w:r>
            <w:r w:rsidRPr="003737FC">
              <w:rPr>
                <w:sz w:val="20"/>
                <w:szCs w:val="20"/>
              </w:rPr>
              <w:t>23</w:t>
            </w:r>
          </w:p>
        </w:tc>
      </w:tr>
      <w:tr w:rsidR="00FD532D" w:rsidRPr="003737FC">
        <w:tc>
          <w:tcPr>
            <w:tcW w:w="535" w:type="dxa"/>
            <w:gridSpan w:val="2"/>
            <w:vAlign w:val="center"/>
          </w:tcPr>
          <w:p w:rsidR="00FD532D" w:rsidRPr="003737FC" w:rsidRDefault="00FD532D" w:rsidP="00F958BF">
            <w:pPr>
              <w:jc w:val="center"/>
              <w:rPr>
                <w:sz w:val="20"/>
                <w:szCs w:val="20"/>
              </w:rPr>
            </w:pPr>
            <w:r w:rsidRPr="003737FC">
              <w:rPr>
                <w:sz w:val="20"/>
                <w:szCs w:val="20"/>
              </w:rPr>
              <w:t>8.</w:t>
            </w:r>
          </w:p>
        </w:tc>
        <w:tc>
          <w:tcPr>
            <w:tcW w:w="8931" w:type="dxa"/>
            <w:gridSpan w:val="9"/>
          </w:tcPr>
          <w:p w:rsidR="00FD532D" w:rsidRPr="003737FC" w:rsidRDefault="00FD532D" w:rsidP="00151504">
            <w:pPr>
              <w:jc w:val="both"/>
              <w:rPr>
                <w:sz w:val="20"/>
                <w:szCs w:val="20"/>
                <w:lang w:val="sr-Cyrl-CS"/>
              </w:rPr>
            </w:pPr>
            <w:r w:rsidRPr="003737FC">
              <w:rPr>
                <w:sz w:val="20"/>
                <w:szCs w:val="20"/>
              </w:rPr>
              <w:t xml:space="preserve">Kozderović G., Velhner M., Jelesić Z., Stojanov I., Petrović T., </w:t>
            </w:r>
            <w:r w:rsidRPr="003737FC">
              <w:rPr>
                <w:b/>
                <w:bCs/>
                <w:sz w:val="20"/>
                <w:szCs w:val="20"/>
              </w:rPr>
              <w:t>Stojanović D.</w:t>
            </w:r>
            <w:r w:rsidRPr="003737FC">
              <w:rPr>
                <w:sz w:val="20"/>
                <w:szCs w:val="20"/>
              </w:rPr>
              <w:t xml:space="preserve">, Golić N.: </w:t>
            </w:r>
            <w:r w:rsidRPr="00CF2CC2">
              <w:rPr>
                <w:sz w:val="20"/>
                <w:szCs w:val="20"/>
              </w:rPr>
              <w:t>Molecular typing and antimicrobial resistance of Salmonella Enteritidis isolated from poultry, food, and humans in Serbia</w:t>
            </w:r>
            <w:r w:rsidRPr="003737FC">
              <w:rPr>
                <w:sz w:val="20"/>
                <w:szCs w:val="20"/>
              </w:rPr>
              <w:t xml:space="preserve">. Folia Microbiologica, ISSN 0015-5632, Str. 66-71, 2011 (srp) </w:t>
            </w:r>
          </w:p>
        </w:tc>
        <w:tc>
          <w:tcPr>
            <w:tcW w:w="794" w:type="dxa"/>
            <w:vAlign w:val="center"/>
          </w:tcPr>
          <w:p w:rsidR="00FD532D" w:rsidRPr="003737FC" w:rsidRDefault="00FD532D" w:rsidP="00F958BF">
            <w:pPr>
              <w:jc w:val="center"/>
              <w:rPr>
                <w:sz w:val="20"/>
                <w:szCs w:val="20"/>
              </w:rPr>
            </w:pPr>
            <w:r w:rsidRPr="003737FC">
              <w:rPr>
                <w:sz w:val="20"/>
                <w:szCs w:val="20"/>
              </w:rPr>
              <w:t>M</w:t>
            </w:r>
            <w:r>
              <w:rPr>
                <w:sz w:val="20"/>
                <w:szCs w:val="20"/>
              </w:rPr>
              <w:t xml:space="preserve"> </w:t>
            </w:r>
            <w:r w:rsidRPr="003737FC">
              <w:rPr>
                <w:sz w:val="20"/>
                <w:szCs w:val="20"/>
              </w:rPr>
              <w:t>23</w:t>
            </w:r>
          </w:p>
        </w:tc>
      </w:tr>
      <w:tr w:rsidR="00FD532D" w:rsidRPr="003737FC">
        <w:tc>
          <w:tcPr>
            <w:tcW w:w="535" w:type="dxa"/>
            <w:gridSpan w:val="2"/>
            <w:vAlign w:val="center"/>
          </w:tcPr>
          <w:p w:rsidR="00FD532D" w:rsidRPr="003737FC" w:rsidRDefault="00FD532D" w:rsidP="00F958BF">
            <w:pPr>
              <w:jc w:val="center"/>
              <w:rPr>
                <w:sz w:val="20"/>
                <w:szCs w:val="20"/>
              </w:rPr>
            </w:pPr>
            <w:r w:rsidRPr="003737FC">
              <w:rPr>
                <w:sz w:val="20"/>
                <w:szCs w:val="20"/>
              </w:rPr>
              <w:t>9.</w:t>
            </w:r>
          </w:p>
        </w:tc>
        <w:tc>
          <w:tcPr>
            <w:tcW w:w="8931" w:type="dxa"/>
            <w:gridSpan w:val="9"/>
          </w:tcPr>
          <w:p w:rsidR="00FD532D" w:rsidRPr="003737FC" w:rsidRDefault="00FD532D" w:rsidP="00151504">
            <w:pPr>
              <w:jc w:val="both"/>
              <w:rPr>
                <w:sz w:val="20"/>
                <w:szCs w:val="20"/>
                <w:lang w:val="sr-Cyrl-CS"/>
              </w:rPr>
            </w:pPr>
            <w:r w:rsidRPr="003737FC">
              <w:rPr>
                <w:sz w:val="20"/>
                <w:szCs w:val="20"/>
              </w:rPr>
              <w:t xml:space="preserve">Žutić J., Ašanin J., Mišić D., Jakić-Dimić D., Milić N., Ašanin R., </w:t>
            </w:r>
            <w:r w:rsidRPr="003737FC">
              <w:rPr>
                <w:b/>
                <w:bCs/>
                <w:sz w:val="20"/>
                <w:szCs w:val="20"/>
              </w:rPr>
              <w:t>Stojanović D.</w:t>
            </w:r>
            <w:r w:rsidRPr="003737FC">
              <w:rPr>
                <w:sz w:val="20"/>
                <w:szCs w:val="20"/>
              </w:rPr>
              <w:t xml:space="preserve">, Žutić M.: </w:t>
            </w:r>
            <w:r w:rsidRPr="00CF2CC2">
              <w:rPr>
                <w:sz w:val="20"/>
                <w:szCs w:val="20"/>
              </w:rPr>
              <w:t>Isolation of ETEC strains from piglets with diarrhea in the neonatal period and their typization based on somatic and fimbrial antigens</w:t>
            </w:r>
            <w:r w:rsidRPr="003737FC">
              <w:rPr>
                <w:sz w:val="20"/>
                <w:szCs w:val="20"/>
              </w:rPr>
              <w:t xml:space="preserve">. Acta Veterinaria, ISSN 0567-8315, str. 497-506, 2010 (eng) </w:t>
            </w:r>
          </w:p>
        </w:tc>
        <w:tc>
          <w:tcPr>
            <w:tcW w:w="794" w:type="dxa"/>
            <w:vAlign w:val="center"/>
          </w:tcPr>
          <w:p w:rsidR="00FD532D" w:rsidRPr="003737FC" w:rsidRDefault="00FD532D" w:rsidP="00F958BF">
            <w:pPr>
              <w:jc w:val="center"/>
              <w:rPr>
                <w:sz w:val="20"/>
                <w:szCs w:val="20"/>
              </w:rPr>
            </w:pPr>
            <w:r w:rsidRPr="003737FC">
              <w:rPr>
                <w:sz w:val="20"/>
                <w:szCs w:val="20"/>
              </w:rPr>
              <w:t>M 23</w:t>
            </w:r>
          </w:p>
        </w:tc>
      </w:tr>
      <w:tr w:rsidR="00FD532D" w:rsidRPr="003737FC">
        <w:tc>
          <w:tcPr>
            <w:tcW w:w="535" w:type="dxa"/>
            <w:gridSpan w:val="2"/>
            <w:vAlign w:val="center"/>
          </w:tcPr>
          <w:p w:rsidR="00FD532D" w:rsidRPr="003737FC" w:rsidRDefault="00FD532D" w:rsidP="00F958BF">
            <w:pPr>
              <w:jc w:val="center"/>
              <w:rPr>
                <w:sz w:val="20"/>
                <w:szCs w:val="20"/>
              </w:rPr>
            </w:pPr>
            <w:r w:rsidRPr="003737FC">
              <w:rPr>
                <w:sz w:val="20"/>
                <w:szCs w:val="20"/>
              </w:rPr>
              <w:t>10.</w:t>
            </w:r>
          </w:p>
        </w:tc>
        <w:tc>
          <w:tcPr>
            <w:tcW w:w="8931" w:type="dxa"/>
            <w:gridSpan w:val="9"/>
          </w:tcPr>
          <w:p w:rsidR="00FD532D" w:rsidRPr="003737FC" w:rsidRDefault="00FD532D" w:rsidP="00151504">
            <w:pPr>
              <w:jc w:val="both"/>
              <w:rPr>
                <w:sz w:val="20"/>
                <w:szCs w:val="20"/>
                <w:lang w:val="sr-Cyrl-CS"/>
              </w:rPr>
            </w:pPr>
            <w:r w:rsidRPr="003737FC">
              <w:rPr>
                <w:sz w:val="20"/>
                <w:szCs w:val="20"/>
              </w:rPr>
              <w:t xml:space="preserve">Velner M., Mitevski D., Potkonjak D., </w:t>
            </w:r>
            <w:r w:rsidRPr="003737FC">
              <w:rPr>
                <w:b/>
                <w:bCs/>
                <w:sz w:val="20"/>
                <w:szCs w:val="20"/>
              </w:rPr>
              <w:t>Stojanović D.,</w:t>
            </w:r>
            <w:r w:rsidRPr="003737FC">
              <w:rPr>
                <w:sz w:val="20"/>
                <w:szCs w:val="20"/>
              </w:rPr>
              <w:t xml:space="preserve"> Kovačević M., Petrović T., Aleksić-Kovačević S.: </w:t>
            </w:r>
            <w:r w:rsidRPr="00CF2CC2">
              <w:rPr>
                <w:sz w:val="20"/>
                <w:szCs w:val="20"/>
              </w:rPr>
              <w:t>Biological properties of a naturally attenuated infectious bursal disease virus isolated from a backyard chicken flock</w:t>
            </w:r>
            <w:r w:rsidRPr="003737FC">
              <w:rPr>
                <w:sz w:val="20"/>
                <w:szCs w:val="20"/>
              </w:rPr>
              <w:t>. Acta Veterinaria Hungarica, ISSN 0236-6290, str. 499-509, 2010 (eng)</w:t>
            </w:r>
          </w:p>
        </w:tc>
        <w:tc>
          <w:tcPr>
            <w:tcW w:w="794" w:type="dxa"/>
            <w:vAlign w:val="center"/>
          </w:tcPr>
          <w:p w:rsidR="00FD532D" w:rsidRPr="003737FC" w:rsidRDefault="00FD532D" w:rsidP="00F958BF">
            <w:pPr>
              <w:jc w:val="center"/>
              <w:rPr>
                <w:sz w:val="20"/>
                <w:szCs w:val="20"/>
              </w:rPr>
            </w:pPr>
            <w:r w:rsidRPr="003737FC">
              <w:rPr>
                <w:sz w:val="20"/>
                <w:szCs w:val="20"/>
              </w:rPr>
              <w:t>M 21</w:t>
            </w:r>
          </w:p>
        </w:tc>
      </w:tr>
      <w:tr w:rsidR="00FD532D" w:rsidRPr="003737FC">
        <w:tc>
          <w:tcPr>
            <w:tcW w:w="10260" w:type="dxa"/>
            <w:gridSpan w:val="12"/>
          </w:tcPr>
          <w:p w:rsidR="00FD532D" w:rsidRPr="003737FC" w:rsidRDefault="00FD532D" w:rsidP="003737FC">
            <w:pPr>
              <w:rPr>
                <w:sz w:val="20"/>
                <w:szCs w:val="20"/>
                <w:lang w:val="sr-Cyrl-CS"/>
              </w:rPr>
            </w:pPr>
            <w:r w:rsidRPr="003737FC">
              <w:rPr>
                <w:b/>
                <w:bCs/>
                <w:sz w:val="20"/>
                <w:szCs w:val="20"/>
              </w:rPr>
              <w:t>Collective data on teacher’s scientific activity</w:t>
            </w:r>
          </w:p>
        </w:tc>
      </w:tr>
      <w:tr w:rsidR="00FD532D" w:rsidRPr="003737FC">
        <w:tc>
          <w:tcPr>
            <w:tcW w:w="5091" w:type="dxa"/>
            <w:gridSpan w:val="6"/>
          </w:tcPr>
          <w:p w:rsidR="00FD532D" w:rsidRPr="003737FC" w:rsidRDefault="00FD532D" w:rsidP="003737FC">
            <w:pPr>
              <w:rPr>
                <w:sz w:val="20"/>
                <w:szCs w:val="20"/>
                <w:lang w:val="sr-Cyrl-CS"/>
              </w:rPr>
            </w:pPr>
            <w:r w:rsidRPr="003737FC">
              <w:rPr>
                <w:sz w:val="20"/>
                <w:szCs w:val="20"/>
              </w:rPr>
              <w:t xml:space="preserve">Citation number without self-citations </w:t>
            </w:r>
          </w:p>
        </w:tc>
        <w:tc>
          <w:tcPr>
            <w:tcW w:w="5169" w:type="dxa"/>
            <w:gridSpan w:val="6"/>
          </w:tcPr>
          <w:p w:rsidR="00FD532D" w:rsidRPr="00F958BF" w:rsidRDefault="00FD532D" w:rsidP="003737FC">
            <w:pPr>
              <w:rPr>
                <w:b/>
                <w:bCs/>
                <w:sz w:val="20"/>
                <w:szCs w:val="20"/>
              </w:rPr>
            </w:pPr>
            <w:r w:rsidRPr="00F958BF">
              <w:rPr>
                <w:b/>
                <w:bCs/>
                <w:sz w:val="20"/>
                <w:szCs w:val="20"/>
              </w:rPr>
              <w:t>20</w:t>
            </w:r>
          </w:p>
        </w:tc>
      </w:tr>
      <w:tr w:rsidR="00FD532D" w:rsidRPr="003737FC">
        <w:tc>
          <w:tcPr>
            <w:tcW w:w="5091" w:type="dxa"/>
            <w:gridSpan w:val="6"/>
          </w:tcPr>
          <w:p w:rsidR="00FD532D" w:rsidRPr="003737FC" w:rsidRDefault="00FD532D" w:rsidP="003737FC">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169" w:type="dxa"/>
            <w:gridSpan w:val="6"/>
          </w:tcPr>
          <w:p w:rsidR="00FD532D" w:rsidRPr="00F958BF" w:rsidRDefault="00FD532D" w:rsidP="003737FC">
            <w:pPr>
              <w:rPr>
                <w:b/>
                <w:bCs/>
                <w:sz w:val="20"/>
                <w:szCs w:val="20"/>
              </w:rPr>
            </w:pPr>
            <w:r w:rsidRPr="00F958BF">
              <w:rPr>
                <w:b/>
                <w:bCs/>
                <w:sz w:val="20"/>
                <w:szCs w:val="20"/>
              </w:rPr>
              <w:t>15</w:t>
            </w:r>
          </w:p>
        </w:tc>
      </w:tr>
      <w:tr w:rsidR="00FD532D" w:rsidRPr="003737FC">
        <w:tc>
          <w:tcPr>
            <w:tcW w:w="5091" w:type="dxa"/>
            <w:gridSpan w:val="6"/>
          </w:tcPr>
          <w:p w:rsidR="00FD532D" w:rsidRPr="003737FC" w:rsidRDefault="00FD532D" w:rsidP="003737FC">
            <w:pPr>
              <w:rPr>
                <w:sz w:val="20"/>
                <w:szCs w:val="20"/>
                <w:lang w:val="sr-Cyrl-CS"/>
              </w:rPr>
            </w:pPr>
            <w:r w:rsidRPr="003737FC">
              <w:rPr>
                <w:sz w:val="20"/>
                <w:szCs w:val="20"/>
              </w:rPr>
              <w:t xml:space="preserve">Current project participation </w:t>
            </w:r>
          </w:p>
        </w:tc>
        <w:tc>
          <w:tcPr>
            <w:tcW w:w="2486" w:type="dxa"/>
            <w:gridSpan w:val="3"/>
          </w:tcPr>
          <w:p w:rsidR="00FD532D" w:rsidRPr="003737FC" w:rsidRDefault="00FD532D" w:rsidP="003737FC">
            <w:pPr>
              <w:rPr>
                <w:sz w:val="20"/>
                <w:szCs w:val="20"/>
              </w:rPr>
            </w:pPr>
            <w:r w:rsidRPr="003737FC">
              <w:rPr>
                <w:sz w:val="20"/>
                <w:szCs w:val="20"/>
              </w:rPr>
              <w:t xml:space="preserve">National </w:t>
            </w:r>
            <w:r w:rsidRPr="00F958BF">
              <w:rPr>
                <w:b/>
                <w:bCs/>
                <w:sz w:val="20"/>
                <w:szCs w:val="20"/>
              </w:rPr>
              <w:t>2</w:t>
            </w:r>
          </w:p>
        </w:tc>
        <w:tc>
          <w:tcPr>
            <w:tcW w:w="2683" w:type="dxa"/>
            <w:gridSpan w:val="3"/>
          </w:tcPr>
          <w:p w:rsidR="00FD532D" w:rsidRPr="003737FC" w:rsidRDefault="00FD532D" w:rsidP="003737FC">
            <w:pPr>
              <w:rPr>
                <w:sz w:val="20"/>
                <w:szCs w:val="20"/>
              </w:rPr>
            </w:pPr>
            <w:r w:rsidRPr="003737FC">
              <w:rPr>
                <w:sz w:val="20"/>
                <w:szCs w:val="20"/>
              </w:rPr>
              <w:t xml:space="preserve">International </w:t>
            </w:r>
            <w:r w:rsidRPr="00F958BF">
              <w:rPr>
                <w:b/>
                <w:bCs/>
                <w:sz w:val="20"/>
                <w:szCs w:val="20"/>
              </w:rPr>
              <w:t>1</w:t>
            </w:r>
          </w:p>
        </w:tc>
      </w:tr>
      <w:tr w:rsidR="00FD532D" w:rsidRPr="003737FC">
        <w:tc>
          <w:tcPr>
            <w:tcW w:w="10260" w:type="dxa"/>
            <w:gridSpan w:val="12"/>
          </w:tcPr>
          <w:p w:rsidR="00FD532D" w:rsidRPr="009E4202" w:rsidRDefault="00FD532D" w:rsidP="003737FC">
            <w:pPr>
              <w:rPr>
                <w:sz w:val="20"/>
                <w:szCs w:val="20"/>
              </w:rPr>
            </w:pPr>
            <w:r w:rsidRPr="003737FC">
              <w:rPr>
                <w:sz w:val="20"/>
                <w:szCs w:val="20"/>
              </w:rPr>
              <w:t>Specialization</w:t>
            </w:r>
            <w:r>
              <w:rPr>
                <w:sz w:val="20"/>
                <w:szCs w:val="20"/>
              </w:rPr>
              <w:t>:</w:t>
            </w:r>
            <w:r w:rsidRPr="003737FC">
              <w:rPr>
                <w:sz w:val="20"/>
                <w:szCs w:val="20"/>
                <w:lang w:val="sr-Cyrl-CS"/>
              </w:rPr>
              <w:t xml:space="preserve"> </w:t>
            </w:r>
            <w:r w:rsidRPr="003737FC">
              <w:rPr>
                <w:sz w:val="20"/>
                <w:szCs w:val="20"/>
              </w:rPr>
              <w:t>OIE Veterinary Biologics Traning Program, 2009., Ames, Iowa, USA</w:t>
            </w:r>
          </w:p>
        </w:tc>
      </w:tr>
      <w:tr w:rsidR="00FD532D" w:rsidRPr="003737FC">
        <w:trPr>
          <w:trHeight w:val="386"/>
        </w:trPr>
        <w:tc>
          <w:tcPr>
            <w:tcW w:w="10260" w:type="dxa"/>
            <w:gridSpan w:val="12"/>
          </w:tcPr>
          <w:p w:rsidR="00FD532D" w:rsidRPr="003737FC" w:rsidRDefault="00FD532D" w:rsidP="003737FC">
            <w:pPr>
              <w:rPr>
                <w:sz w:val="20"/>
                <w:szCs w:val="20"/>
              </w:rPr>
            </w:pPr>
            <w:r w:rsidRPr="003737FC">
              <w:rPr>
                <w:sz w:val="20"/>
                <w:szCs w:val="20"/>
              </w:rPr>
              <w:t>Other relevant information</w:t>
            </w:r>
          </w:p>
          <w:p w:rsidR="00FD532D" w:rsidRPr="00151504" w:rsidRDefault="00FD532D" w:rsidP="003737FC">
            <w:pPr>
              <w:rPr>
                <w:sz w:val="18"/>
                <w:szCs w:val="18"/>
              </w:rPr>
            </w:pPr>
            <w:r w:rsidRPr="00151504">
              <w:rPr>
                <w:rStyle w:val="hps"/>
                <w:sz w:val="18"/>
                <w:szCs w:val="18"/>
              </w:rPr>
              <w:t>1. The main</w:t>
            </w:r>
            <w:r w:rsidRPr="00151504">
              <w:rPr>
                <w:sz w:val="18"/>
                <w:szCs w:val="18"/>
              </w:rPr>
              <w:t xml:space="preserve"> </w:t>
            </w:r>
            <w:r w:rsidRPr="00151504">
              <w:rPr>
                <w:rStyle w:val="hps"/>
                <w:sz w:val="18"/>
                <w:szCs w:val="18"/>
              </w:rPr>
              <w:t>editor of the magazine</w:t>
            </w:r>
            <w:r w:rsidRPr="00151504">
              <w:rPr>
                <w:sz w:val="18"/>
                <w:szCs w:val="18"/>
              </w:rPr>
              <w:t xml:space="preserve"> </w:t>
            </w:r>
            <w:r w:rsidRPr="00151504">
              <w:rPr>
                <w:rStyle w:val="hps"/>
                <w:sz w:val="18"/>
                <w:szCs w:val="18"/>
              </w:rPr>
              <w:t>of national significance</w:t>
            </w:r>
            <w:r w:rsidRPr="00151504">
              <w:rPr>
                <w:sz w:val="18"/>
                <w:szCs w:val="18"/>
              </w:rPr>
              <w:t xml:space="preserve"> </w:t>
            </w:r>
            <w:r w:rsidRPr="00151504">
              <w:rPr>
                <w:rStyle w:val="hps"/>
                <w:sz w:val="18"/>
                <w:szCs w:val="18"/>
              </w:rPr>
              <w:t>Archives</w:t>
            </w:r>
            <w:r w:rsidRPr="00151504">
              <w:rPr>
                <w:sz w:val="18"/>
                <w:szCs w:val="18"/>
              </w:rPr>
              <w:t xml:space="preserve"> </w:t>
            </w:r>
            <w:r w:rsidRPr="00151504">
              <w:rPr>
                <w:rStyle w:val="hps"/>
                <w:sz w:val="18"/>
                <w:szCs w:val="18"/>
              </w:rPr>
              <w:t>of Veterinary Medicine</w:t>
            </w:r>
            <w:r w:rsidRPr="00151504">
              <w:rPr>
                <w:sz w:val="18"/>
                <w:szCs w:val="18"/>
              </w:rPr>
              <w:t xml:space="preserve">, </w:t>
            </w:r>
            <w:r w:rsidRPr="00151504">
              <w:rPr>
                <w:rStyle w:val="hps"/>
                <w:sz w:val="18"/>
                <w:szCs w:val="18"/>
              </w:rPr>
              <w:t>Veterinary Institute</w:t>
            </w:r>
            <w:r w:rsidRPr="00151504">
              <w:rPr>
                <w:sz w:val="18"/>
                <w:szCs w:val="18"/>
              </w:rPr>
              <w:t xml:space="preserve"> </w:t>
            </w:r>
            <w:r w:rsidRPr="00151504">
              <w:rPr>
                <w:rStyle w:val="hps"/>
                <w:sz w:val="18"/>
                <w:szCs w:val="18"/>
              </w:rPr>
              <w:t>"</w:t>
            </w:r>
            <w:r w:rsidRPr="00151504">
              <w:rPr>
                <w:sz w:val="18"/>
                <w:szCs w:val="18"/>
              </w:rPr>
              <w:t xml:space="preserve">Novi </w:t>
            </w:r>
            <w:r w:rsidRPr="00151504">
              <w:rPr>
                <w:rStyle w:val="hps"/>
                <w:sz w:val="18"/>
                <w:szCs w:val="18"/>
              </w:rPr>
              <w:t>Sad</w:t>
            </w:r>
            <w:r w:rsidRPr="00151504">
              <w:rPr>
                <w:sz w:val="18"/>
                <w:szCs w:val="18"/>
              </w:rPr>
              <w:t xml:space="preserve">", Novi </w:t>
            </w:r>
            <w:r w:rsidRPr="00151504">
              <w:rPr>
                <w:rStyle w:val="hps"/>
                <w:sz w:val="18"/>
                <w:szCs w:val="18"/>
              </w:rPr>
              <w:t>Sad</w:t>
            </w:r>
            <w:r w:rsidRPr="00151504">
              <w:rPr>
                <w:sz w:val="18"/>
                <w:szCs w:val="18"/>
              </w:rPr>
              <w:t xml:space="preserve">, </w:t>
            </w:r>
            <w:r w:rsidRPr="00151504">
              <w:rPr>
                <w:rStyle w:val="hps"/>
                <w:sz w:val="18"/>
                <w:szCs w:val="18"/>
              </w:rPr>
              <w:t>since</w:t>
            </w:r>
            <w:r w:rsidRPr="00151504">
              <w:rPr>
                <w:sz w:val="18"/>
                <w:szCs w:val="18"/>
              </w:rPr>
              <w:t xml:space="preserve"> </w:t>
            </w:r>
            <w:r w:rsidRPr="00151504">
              <w:rPr>
                <w:rStyle w:val="hps"/>
                <w:sz w:val="18"/>
                <w:szCs w:val="18"/>
              </w:rPr>
              <w:t>2010.</w:t>
            </w:r>
            <w:r w:rsidRPr="00151504">
              <w:rPr>
                <w:sz w:val="18"/>
                <w:szCs w:val="18"/>
              </w:rPr>
              <w:br/>
            </w:r>
            <w:r w:rsidRPr="00151504">
              <w:rPr>
                <w:rStyle w:val="hps"/>
                <w:sz w:val="18"/>
                <w:szCs w:val="18"/>
              </w:rPr>
              <w:t>2. Expert</w:t>
            </w:r>
            <w:r w:rsidRPr="00151504">
              <w:rPr>
                <w:sz w:val="18"/>
                <w:szCs w:val="18"/>
              </w:rPr>
              <w:t xml:space="preserve"> </w:t>
            </w:r>
            <w:r w:rsidRPr="00151504">
              <w:rPr>
                <w:rStyle w:val="hps"/>
                <w:sz w:val="18"/>
                <w:szCs w:val="18"/>
              </w:rPr>
              <w:t>to assess the</w:t>
            </w:r>
            <w:r w:rsidRPr="00151504">
              <w:rPr>
                <w:sz w:val="18"/>
                <w:szCs w:val="18"/>
              </w:rPr>
              <w:t xml:space="preserve"> </w:t>
            </w:r>
            <w:r w:rsidRPr="00151504">
              <w:rPr>
                <w:rStyle w:val="hps"/>
                <w:sz w:val="18"/>
                <w:szCs w:val="18"/>
              </w:rPr>
              <w:t>safety and efficacy of</w:t>
            </w:r>
            <w:r w:rsidRPr="00151504">
              <w:rPr>
                <w:sz w:val="18"/>
                <w:szCs w:val="18"/>
              </w:rPr>
              <w:t xml:space="preserve"> </w:t>
            </w:r>
            <w:r w:rsidRPr="00151504">
              <w:rPr>
                <w:rStyle w:val="hps"/>
                <w:sz w:val="18"/>
                <w:szCs w:val="18"/>
              </w:rPr>
              <w:t>drugs used</w:t>
            </w:r>
            <w:r w:rsidRPr="00151504">
              <w:rPr>
                <w:sz w:val="18"/>
                <w:szCs w:val="18"/>
              </w:rPr>
              <w:t xml:space="preserve"> </w:t>
            </w:r>
            <w:r w:rsidRPr="00151504">
              <w:rPr>
                <w:rStyle w:val="hps"/>
                <w:sz w:val="18"/>
                <w:szCs w:val="18"/>
              </w:rPr>
              <w:t>in veterinary</w:t>
            </w:r>
            <w:r w:rsidRPr="00151504">
              <w:rPr>
                <w:sz w:val="18"/>
                <w:szCs w:val="18"/>
              </w:rPr>
              <w:t xml:space="preserve"> </w:t>
            </w:r>
            <w:r w:rsidRPr="00151504">
              <w:rPr>
                <w:rStyle w:val="hps"/>
                <w:sz w:val="18"/>
                <w:szCs w:val="18"/>
              </w:rPr>
              <w:t>medicine</w:t>
            </w:r>
            <w:r w:rsidRPr="00151504">
              <w:rPr>
                <w:sz w:val="18"/>
                <w:szCs w:val="18"/>
              </w:rPr>
              <w:br/>
            </w:r>
            <w:r w:rsidRPr="00151504">
              <w:rPr>
                <w:rStyle w:val="hps"/>
                <w:sz w:val="18"/>
                <w:szCs w:val="18"/>
              </w:rPr>
              <w:t>3.</w:t>
            </w:r>
            <w:r w:rsidRPr="00151504">
              <w:rPr>
                <w:sz w:val="18"/>
                <w:szCs w:val="18"/>
              </w:rPr>
              <w:t xml:space="preserve"> </w:t>
            </w:r>
            <w:r w:rsidRPr="00151504">
              <w:rPr>
                <w:rStyle w:val="hps"/>
                <w:sz w:val="18"/>
                <w:szCs w:val="18"/>
              </w:rPr>
              <w:t>Author of</w:t>
            </w:r>
            <w:r w:rsidRPr="00151504">
              <w:rPr>
                <w:rStyle w:val="shorttext"/>
                <w:sz w:val="18"/>
                <w:szCs w:val="18"/>
              </w:rPr>
              <w:t xml:space="preserve"> </w:t>
            </w:r>
            <w:r w:rsidRPr="00151504">
              <w:rPr>
                <w:rStyle w:val="hps"/>
                <w:sz w:val="18"/>
                <w:szCs w:val="18"/>
              </w:rPr>
              <w:t>book chapter</w:t>
            </w:r>
            <w:r w:rsidRPr="00151504">
              <w:rPr>
                <w:sz w:val="18"/>
                <w:szCs w:val="18"/>
              </w:rPr>
              <w:t xml:space="preserve"> </w:t>
            </w:r>
            <w:r w:rsidRPr="00151504">
              <w:rPr>
                <w:rStyle w:val="hps"/>
                <w:sz w:val="18"/>
                <w:szCs w:val="18"/>
              </w:rPr>
              <w:t>Velhner</w:t>
            </w:r>
            <w:r w:rsidRPr="00151504">
              <w:rPr>
                <w:sz w:val="18"/>
                <w:szCs w:val="18"/>
              </w:rPr>
              <w:t xml:space="preserve"> </w:t>
            </w:r>
            <w:r w:rsidRPr="00151504">
              <w:rPr>
                <w:rStyle w:val="hps"/>
                <w:sz w:val="18"/>
                <w:szCs w:val="18"/>
              </w:rPr>
              <w:t>M.</w:t>
            </w:r>
            <w:r w:rsidRPr="00151504">
              <w:rPr>
                <w:sz w:val="18"/>
                <w:szCs w:val="18"/>
              </w:rPr>
              <w:t xml:space="preserve">, </w:t>
            </w:r>
            <w:r w:rsidRPr="00151504">
              <w:rPr>
                <w:rStyle w:val="hps"/>
                <w:sz w:val="18"/>
                <w:szCs w:val="18"/>
              </w:rPr>
              <w:t>Stojanović</w:t>
            </w:r>
            <w:r w:rsidRPr="00151504">
              <w:rPr>
                <w:sz w:val="18"/>
                <w:szCs w:val="18"/>
              </w:rPr>
              <w:t xml:space="preserve"> </w:t>
            </w:r>
            <w:r w:rsidRPr="00151504">
              <w:rPr>
                <w:rStyle w:val="hps"/>
                <w:sz w:val="18"/>
                <w:szCs w:val="18"/>
              </w:rPr>
              <w:t>D.</w:t>
            </w:r>
            <w:r w:rsidRPr="00151504">
              <w:rPr>
                <w:sz w:val="18"/>
                <w:szCs w:val="18"/>
              </w:rPr>
              <w:t xml:space="preserve">: </w:t>
            </w:r>
            <w:r w:rsidRPr="00151504">
              <w:rPr>
                <w:rStyle w:val="hps"/>
                <w:sz w:val="18"/>
                <w:szCs w:val="18"/>
              </w:rPr>
              <w:t>Polymorphism in</w:t>
            </w:r>
            <w:r w:rsidRPr="00151504">
              <w:rPr>
                <w:sz w:val="18"/>
                <w:szCs w:val="18"/>
              </w:rPr>
              <w:t xml:space="preserve"> </w:t>
            </w:r>
            <w:r w:rsidRPr="00151504">
              <w:rPr>
                <w:rStyle w:val="hps"/>
                <w:sz w:val="18"/>
                <w:szCs w:val="18"/>
              </w:rPr>
              <w:t>the</w:t>
            </w:r>
            <w:r w:rsidRPr="00151504">
              <w:rPr>
                <w:sz w:val="18"/>
                <w:szCs w:val="18"/>
              </w:rPr>
              <w:t xml:space="preserve"> </w:t>
            </w:r>
            <w:r w:rsidRPr="00151504">
              <w:rPr>
                <w:rStyle w:val="hps"/>
                <w:sz w:val="18"/>
                <w:szCs w:val="18"/>
              </w:rPr>
              <w:t>Mutational</w:t>
            </w:r>
            <w:r w:rsidRPr="00151504">
              <w:rPr>
                <w:sz w:val="18"/>
                <w:szCs w:val="18"/>
              </w:rPr>
              <w:t xml:space="preserve"> </w:t>
            </w:r>
            <w:r w:rsidRPr="00151504">
              <w:rPr>
                <w:rStyle w:val="hps"/>
                <w:sz w:val="18"/>
                <w:szCs w:val="18"/>
              </w:rPr>
              <w:t>Bacterial</w:t>
            </w:r>
            <w:r w:rsidRPr="00151504">
              <w:rPr>
                <w:sz w:val="18"/>
                <w:szCs w:val="18"/>
              </w:rPr>
              <w:t xml:space="preserve"> </w:t>
            </w:r>
            <w:r w:rsidRPr="00151504">
              <w:rPr>
                <w:rStyle w:val="hps"/>
                <w:sz w:val="18"/>
                <w:szCs w:val="18"/>
              </w:rPr>
              <w:t>Topoisomerase</w:t>
            </w:r>
            <w:r w:rsidRPr="00151504">
              <w:rPr>
                <w:sz w:val="18"/>
                <w:szCs w:val="18"/>
              </w:rPr>
              <w:t xml:space="preserve"> </w:t>
            </w:r>
            <w:r w:rsidRPr="00151504">
              <w:rPr>
                <w:rStyle w:val="hps"/>
                <w:sz w:val="18"/>
                <w:szCs w:val="18"/>
              </w:rPr>
              <w:t>Genes</w:t>
            </w:r>
            <w:r w:rsidRPr="00151504">
              <w:rPr>
                <w:sz w:val="18"/>
                <w:szCs w:val="18"/>
              </w:rPr>
              <w:t xml:space="preserve"> </w:t>
            </w:r>
            <w:r w:rsidRPr="00151504">
              <w:rPr>
                <w:rStyle w:val="hps"/>
                <w:sz w:val="18"/>
                <w:szCs w:val="18"/>
              </w:rPr>
              <w:t>Driven</w:t>
            </w:r>
            <w:r w:rsidRPr="00151504">
              <w:rPr>
                <w:sz w:val="18"/>
                <w:szCs w:val="18"/>
              </w:rPr>
              <w:t xml:space="preserve"> </w:t>
            </w:r>
            <w:r w:rsidRPr="00151504">
              <w:rPr>
                <w:rStyle w:val="hps"/>
                <w:sz w:val="18"/>
                <w:szCs w:val="18"/>
              </w:rPr>
              <w:t>by</w:t>
            </w:r>
            <w:r w:rsidRPr="00151504">
              <w:rPr>
                <w:sz w:val="18"/>
                <w:szCs w:val="18"/>
              </w:rPr>
              <w:t xml:space="preserve"> </w:t>
            </w:r>
            <w:r w:rsidRPr="00151504">
              <w:rPr>
                <w:rStyle w:val="hps"/>
                <w:sz w:val="18"/>
                <w:szCs w:val="18"/>
              </w:rPr>
              <w:t>Treatment with</w:t>
            </w:r>
            <w:r w:rsidRPr="00151504">
              <w:rPr>
                <w:sz w:val="18"/>
                <w:szCs w:val="18"/>
              </w:rPr>
              <w:t xml:space="preserve"> </w:t>
            </w:r>
            <w:r w:rsidRPr="00151504">
              <w:rPr>
                <w:rStyle w:val="hps"/>
                <w:sz w:val="18"/>
                <w:szCs w:val="18"/>
              </w:rPr>
              <w:t>quinolones.</w:t>
            </w:r>
            <w:r w:rsidRPr="00151504">
              <w:rPr>
                <w:sz w:val="18"/>
                <w:szCs w:val="18"/>
              </w:rPr>
              <w:t xml:space="preserve"> </w:t>
            </w:r>
            <w:r w:rsidRPr="00151504">
              <w:rPr>
                <w:rStyle w:val="hps"/>
                <w:sz w:val="18"/>
                <w:szCs w:val="18"/>
              </w:rPr>
              <w:t>edited</w:t>
            </w:r>
            <w:r w:rsidRPr="00151504">
              <w:rPr>
                <w:sz w:val="18"/>
                <w:szCs w:val="18"/>
              </w:rPr>
              <w:t xml:space="preserve">, Point </w:t>
            </w:r>
            <w:r w:rsidRPr="00151504">
              <w:rPr>
                <w:rStyle w:val="hps"/>
                <w:sz w:val="18"/>
                <w:szCs w:val="18"/>
              </w:rPr>
              <w:t>Mutation</w:t>
            </w:r>
            <w:r w:rsidRPr="00151504">
              <w:rPr>
                <w:sz w:val="18"/>
                <w:szCs w:val="18"/>
              </w:rPr>
              <w:t xml:space="preserve">, </w:t>
            </w:r>
            <w:r w:rsidRPr="00151504">
              <w:rPr>
                <w:rStyle w:val="hps"/>
                <w:sz w:val="18"/>
                <w:szCs w:val="18"/>
              </w:rPr>
              <w:t>page</w:t>
            </w:r>
            <w:r w:rsidRPr="00151504">
              <w:rPr>
                <w:sz w:val="18"/>
                <w:szCs w:val="18"/>
              </w:rPr>
              <w:t xml:space="preserve"> </w:t>
            </w:r>
            <w:r w:rsidRPr="00151504">
              <w:rPr>
                <w:rStyle w:val="hps"/>
                <w:sz w:val="18"/>
                <w:szCs w:val="18"/>
              </w:rPr>
              <w:t>185-210</w:t>
            </w:r>
            <w:r w:rsidRPr="00151504">
              <w:rPr>
                <w:sz w:val="18"/>
                <w:szCs w:val="18"/>
              </w:rPr>
              <w:t xml:space="preserve">, Rijeka, </w:t>
            </w:r>
            <w:r w:rsidRPr="00151504">
              <w:rPr>
                <w:rStyle w:val="hps"/>
                <w:sz w:val="18"/>
                <w:szCs w:val="18"/>
              </w:rPr>
              <w:t>Intech</w:t>
            </w:r>
            <w:r w:rsidRPr="00151504">
              <w:rPr>
                <w:sz w:val="18"/>
                <w:szCs w:val="18"/>
              </w:rPr>
              <w:t xml:space="preserve">, </w:t>
            </w:r>
            <w:r w:rsidRPr="00151504">
              <w:rPr>
                <w:rStyle w:val="hps"/>
                <w:sz w:val="18"/>
                <w:szCs w:val="18"/>
              </w:rPr>
              <w:t>2012 M14</w:t>
            </w:r>
            <w:r w:rsidRPr="00151504">
              <w:rPr>
                <w:sz w:val="18"/>
                <w:szCs w:val="18"/>
              </w:rPr>
              <w:t xml:space="preserve"> </w:t>
            </w:r>
            <w:r w:rsidRPr="00151504">
              <w:rPr>
                <w:rStyle w:val="hps"/>
                <w:sz w:val="18"/>
                <w:szCs w:val="18"/>
              </w:rPr>
              <w:t>4.0</w:t>
            </w:r>
            <w:r w:rsidRPr="00151504">
              <w:rPr>
                <w:sz w:val="18"/>
                <w:szCs w:val="18"/>
              </w:rPr>
              <w:br/>
            </w:r>
            <w:r w:rsidRPr="00151504">
              <w:rPr>
                <w:rStyle w:val="hps"/>
                <w:sz w:val="18"/>
                <w:szCs w:val="18"/>
              </w:rPr>
              <w:t>4.</w:t>
            </w:r>
            <w:r w:rsidRPr="00151504">
              <w:rPr>
                <w:sz w:val="18"/>
                <w:szCs w:val="18"/>
              </w:rPr>
              <w:t xml:space="preserve"> </w:t>
            </w:r>
            <w:r w:rsidRPr="00151504">
              <w:rPr>
                <w:rStyle w:val="hps"/>
                <w:sz w:val="18"/>
                <w:szCs w:val="18"/>
              </w:rPr>
              <w:t>Published</w:t>
            </w:r>
            <w:r w:rsidRPr="00151504">
              <w:rPr>
                <w:sz w:val="18"/>
                <w:szCs w:val="18"/>
              </w:rPr>
              <w:t xml:space="preserve"> </w:t>
            </w:r>
            <w:r w:rsidRPr="00151504">
              <w:rPr>
                <w:rStyle w:val="hps"/>
                <w:sz w:val="18"/>
                <w:szCs w:val="18"/>
              </w:rPr>
              <w:t>three chapters</w:t>
            </w:r>
            <w:r w:rsidRPr="00151504">
              <w:rPr>
                <w:sz w:val="18"/>
                <w:szCs w:val="18"/>
              </w:rPr>
              <w:t xml:space="preserve"> </w:t>
            </w:r>
            <w:r w:rsidRPr="00151504">
              <w:rPr>
                <w:rStyle w:val="hps"/>
                <w:sz w:val="18"/>
                <w:szCs w:val="18"/>
              </w:rPr>
              <w:t>in the book of</w:t>
            </w:r>
            <w:r w:rsidRPr="00151504">
              <w:rPr>
                <w:sz w:val="18"/>
                <w:szCs w:val="18"/>
              </w:rPr>
              <w:t xml:space="preserve"> </w:t>
            </w:r>
            <w:r w:rsidRPr="00151504">
              <w:rPr>
                <w:rStyle w:val="hps"/>
                <w:sz w:val="18"/>
                <w:szCs w:val="18"/>
              </w:rPr>
              <w:t>general pathological</w:t>
            </w:r>
            <w:r w:rsidRPr="00151504">
              <w:rPr>
                <w:sz w:val="18"/>
                <w:szCs w:val="18"/>
              </w:rPr>
              <w:t xml:space="preserve"> </w:t>
            </w:r>
            <w:r w:rsidRPr="00151504">
              <w:rPr>
                <w:rStyle w:val="hps"/>
                <w:sz w:val="18"/>
                <w:szCs w:val="18"/>
              </w:rPr>
              <w:t>physiology</w:t>
            </w:r>
            <w:r w:rsidRPr="00151504">
              <w:rPr>
                <w:sz w:val="18"/>
                <w:szCs w:val="18"/>
              </w:rPr>
              <w:t>, 2009.</w:t>
            </w:r>
            <w:r w:rsidRPr="00151504">
              <w:rPr>
                <w:sz w:val="18"/>
                <w:szCs w:val="18"/>
              </w:rPr>
              <w:br/>
            </w:r>
            <w:r w:rsidRPr="00151504">
              <w:rPr>
                <w:rStyle w:val="hps"/>
                <w:sz w:val="18"/>
                <w:szCs w:val="18"/>
              </w:rPr>
              <w:t>5.</w:t>
            </w:r>
            <w:r w:rsidRPr="00151504">
              <w:rPr>
                <w:sz w:val="18"/>
                <w:szCs w:val="18"/>
              </w:rPr>
              <w:t xml:space="preserve"> </w:t>
            </w:r>
            <w:r w:rsidRPr="00151504">
              <w:rPr>
                <w:rStyle w:val="hps"/>
                <w:sz w:val="18"/>
                <w:szCs w:val="18"/>
              </w:rPr>
              <w:t>Review</w:t>
            </w:r>
            <w:r w:rsidRPr="00151504">
              <w:rPr>
                <w:sz w:val="18"/>
                <w:szCs w:val="18"/>
              </w:rPr>
              <w:t xml:space="preserve"> of </w:t>
            </w:r>
            <w:r w:rsidRPr="00151504">
              <w:rPr>
                <w:rStyle w:val="hps"/>
                <w:sz w:val="18"/>
                <w:szCs w:val="18"/>
              </w:rPr>
              <w:t>monograph</w:t>
            </w:r>
            <w:r w:rsidRPr="00151504">
              <w:rPr>
                <w:sz w:val="18"/>
                <w:szCs w:val="18"/>
              </w:rPr>
              <w:t xml:space="preserve"> </w:t>
            </w:r>
            <w:r w:rsidRPr="00151504">
              <w:rPr>
                <w:rStyle w:val="hps"/>
                <w:sz w:val="18"/>
                <w:szCs w:val="18"/>
              </w:rPr>
              <w:t>"</w:t>
            </w:r>
            <w:r w:rsidRPr="00151504">
              <w:rPr>
                <w:sz w:val="18"/>
                <w:szCs w:val="18"/>
              </w:rPr>
              <w:t xml:space="preserve">National Register </w:t>
            </w:r>
            <w:r w:rsidRPr="00151504">
              <w:rPr>
                <w:rStyle w:val="hps"/>
                <w:sz w:val="18"/>
                <w:szCs w:val="18"/>
              </w:rPr>
              <w:t>of veterinary</w:t>
            </w:r>
            <w:r w:rsidRPr="00151504">
              <w:rPr>
                <w:sz w:val="18"/>
                <w:szCs w:val="18"/>
              </w:rPr>
              <w:t xml:space="preserve"> </w:t>
            </w:r>
            <w:r w:rsidRPr="00151504">
              <w:rPr>
                <w:rStyle w:val="hps"/>
                <w:sz w:val="18"/>
                <w:szCs w:val="18"/>
              </w:rPr>
              <w:t>drugs,"</w:t>
            </w:r>
            <w:r w:rsidRPr="00151504">
              <w:rPr>
                <w:sz w:val="18"/>
                <w:szCs w:val="18"/>
              </w:rPr>
              <w:t xml:space="preserve"> </w:t>
            </w:r>
            <w:r w:rsidRPr="00151504">
              <w:rPr>
                <w:rStyle w:val="hps"/>
                <w:sz w:val="18"/>
                <w:szCs w:val="18"/>
              </w:rPr>
              <w:t>Agency</w:t>
            </w:r>
            <w:r w:rsidRPr="00151504">
              <w:rPr>
                <w:sz w:val="18"/>
                <w:szCs w:val="18"/>
              </w:rPr>
              <w:t xml:space="preserve"> </w:t>
            </w:r>
            <w:r w:rsidRPr="00151504">
              <w:rPr>
                <w:rStyle w:val="hps"/>
                <w:sz w:val="18"/>
                <w:szCs w:val="18"/>
              </w:rPr>
              <w:t>for</w:t>
            </w:r>
            <w:r w:rsidRPr="00151504">
              <w:rPr>
                <w:sz w:val="18"/>
                <w:szCs w:val="18"/>
              </w:rPr>
              <w:t xml:space="preserve"> </w:t>
            </w:r>
            <w:r w:rsidRPr="00151504">
              <w:rPr>
                <w:rStyle w:val="hps"/>
                <w:sz w:val="18"/>
                <w:szCs w:val="18"/>
              </w:rPr>
              <w:t>Medicines and medical devices,</w:t>
            </w:r>
            <w:r w:rsidRPr="00151504">
              <w:rPr>
                <w:sz w:val="18"/>
                <w:szCs w:val="18"/>
              </w:rPr>
              <w:t xml:space="preserve"> </w:t>
            </w:r>
            <w:r w:rsidRPr="00151504">
              <w:rPr>
                <w:rStyle w:val="hps"/>
                <w:sz w:val="18"/>
                <w:szCs w:val="18"/>
              </w:rPr>
              <w:t>Serbia</w:t>
            </w:r>
            <w:r w:rsidRPr="00151504">
              <w:rPr>
                <w:sz w:val="18"/>
                <w:szCs w:val="18"/>
              </w:rPr>
              <w:t xml:space="preserve">, Belgrade </w:t>
            </w:r>
            <w:r w:rsidRPr="00151504">
              <w:rPr>
                <w:rStyle w:val="hps"/>
                <w:sz w:val="18"/>
                <w:szCs w:val="18"/>
              </w:rPr>
              <w:t>2011.</w:t>
            </w:r>
          </w:p>
        </w:tc>
      </w:tr>
    </w:tbl>
    <w:p w:rsidR="00FD532D" w:rsidRPr="00400F83" w:rsidRDefault="00FD532D" w:rsidP="004F4B22">
      <w:pPr>
        <w:widowControl w:val="0"/>
        <w:autoSpaceDE w:val="0"/>
        <w:autoSpaceDN w:val="0"/>
        <w:adjustRightInd w:val="0"/>
        <w:rPr>
          <w:b/>
          <w:bCs/>
          <w:sz w:val="20"/>
          <w:szCs w:val="20"/>
        </w:rPr>
      </w:pPr>
      <w:r w:rsidRPr="003737FC">
        <w:rPr>
          <w:sz w:val="20"/>
          <w:szCs w:val="20"/>
        </w:rPr>
        <w:br w:type="page"/>
      </w:r>
    </w:p>
    <w:tbl>
      <w:tblPr>
        <w:tblW w:w="50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6"/>
        <w:gridCol w:w="2008"/>
        <w:gridCol w:w="984"/>
        <w:gridCol w:w="1563"/>
        <w:gridCol w:w="133"/>
        <w:gridCol w:w="1905"/>
        <w:gridCol w:w="255"/>
        <w:gridCol w:w="196"/>
        <w:gridCol w:w="1244"/>
        <w:gridCol w:w="645"/>
        <w:gridCol w:w="794"/>
      </w:tblGrid>
      <w:tr w:rsidR="00FD532D" w:rsidRPr="003737FC">
        <w:tc>
          <w:tcPr>
            <w:tcW w:w="3524" w:type="dxa"/>
            <w:gridSpan w:val="4"/>
          </w:tcPr>
          <w:p w:rsidR="00FD532D" w:rsidRPr="003737FC" w:rsidRDefault="00FD532D" w:rsidP="003737FC">
            <w:pPr>
              <w:rPr>
                <w:b/>
                <w:bCs/>
                <w:sz w:val="20"/>
                <w:szCs w:val="20"/>
                <w:lang w:val="sr-Cyrl-CS"/>
              </w:rPr>
            </w:pPr>
            <w:r w:rsidRPr="003737FC">
              <w:rPr>
                <w:b/>
                <w:bCs/>
                <w:sz w:val="20"/>
                <w:szCs w:val="20"/>
              </w:rPr>
              <w:t>Surname, middle initial, name</w:t>
            </w:r>
          </w:p>
        </w:tc>
        <w:tc>
          <w:tcPr>
            <w:tcW w:w="6735" w:type="dxa"/>
            <w:gridSpan w:val="8"/>
          </w:tcPr>
          <w:p w:rsidR="00FD532D" w:rsidRPr="00151504" w:rsidRDefault="00FD532D" w:rsidP="003737FC">
            <w:pPr>
              <w:rPr>
                <w:b/>
                <w:bCs/>
                <w:sz w:val="20"/>
                <w:szCs w:val="20"/>
                <w:lang w:val="sr-Cyrl-CS"/>
              </w:rPr>
            </w:pPr>
            <w:r w:rsidRPr="00151504">
              <w:rPr>
                <w:b/>
                <w:bCs/>
                <w:sz w:val="20"/>
                <w:szCs w:val="20"/>
                <w:lang w:val="sr-Cyrl-CS"/>
              </w:rPr>
              <w:t xml:space="preserve">SUVAJDŽIĆ </w:t>
            </w:r>
            <w:r w:rsidRPr="00151504">
              <w:rPr>
                <w:b/>
                <w:bCs/>
                <w:sz w:val="20"/>
                <w:szCs w:val="20"/>
              </w:rPr>
              <w:t xml:space="preserve">Đ. </w:t>
            </w:r>
            <w:r w:rsidRPr="00151504">
              <w:rPr>
                <w:b/>
                <w:bCs/>
                <w:sz w:val="20"/>
                <w:szCs w:val="20"/>
                <w:lang w:val="sr-Cyrl-CS"/>
              </w:rPr>
              <w:t xml:space="preserve">LJILJANA </w:t>
            </w:r>
          </w:p>
        </w:tc>
      </w:tr>
      <w:tr w:rsidR="00FD532D" w:rsidRPr="003737FC">
        <w:tc>
          <w:tcPr>
            <w:tcW w:w="3524" w:type="dxa"/>
            <w:gridSpan w:val="4"/>
          </w:tcPr>
          <w:p w:rsidR="00FD532D" w:rsidRPr="003737FC" w:rsidRDefault="00FD532D" w:rsidP="003737FC">
            <w:pPr>
              <w:rPr>
                <w:sz w:val="20"/>
                <w:szCs w:val="20"/>
              </w:rPr>
            </w:pPr>
            <w:r w:rsidRPr="003737FC">
              <w:rPr>
                <w:b/>
                <w:bCs/>
                <w:sz w:val="20"/>
                <w:szCs w:val="20"/>
              </w:rPr>
              <w:t>Title</w:t>
            </w:r>
          </w:p>
        </w:tc>
        <w:tc>
          <w:tcPr>
            <w:tcW w:w="6735" w:type="dxa"/>
            <w:gridSpan w:val="8"/>
          </w:tcPr>
          <w:p w:rsidR="00FD532D" w:rsidRPr="003737FC" w:rsidRDefault="00FD532D" w:rsidP="003737FC">
            <w:pPr>
              <w:rPr>
                <w:sz w:val="20"/>
                <w:szCs w:val="20"/>
                <w:lang w:val="sr-Latn-CS"/>
              </w:rPr>
            </w:pPr>
            <w:r w:rsidRPr="003737FC">
              <w:rPr>
                <w:sz w:val="20"/>
                <w:szCs w:val="20"/>
                <w:lang w:val="sr-Latn-CS"/>
              </w:rPr>
              <w:t>Assistant professor and Senior Research Associate</w:t>
            </w:r>
          </w:p>
        </w:tc>
      </w:tr>
      <w:tr w:rsidR="00FD532D" w:rsidRPr="003737FC">
        <w:tc>
          <w:tcPr>
            <w:tcW w:w="3524" w:type="dxa"/>
            <w:gridSpan w:val="4"/>
          </w:tcPr>
          <w:p w:rsidR="00FD532D" w:rsidRPr="003737FC" w:rsidRDefault="00FD532D" w:rsidP="003737FC">
            <w:pPr>
              <w:rPr>
                <w:sz w:val="20"/>
                <w:szCs w:val="20"/>
              </w:rPr>
            </w:pPr>
            <w:r w:rsidRPr="003737FC">
              <w:rPr>
                <w:b/>
                <w:bCs/>
                <w:sz w:val="20"/>
                <w:szCs w:val="20"/>
              </w:rPr>
              <w:t>Field of research</w:t>
            </w:r>
          </w:p>
        </w:tc>
        <w:tc>
          <w:tcPr>
            <w:tcW w:w="6735" w:type="dxa"/>
            <w:gridSpan w:val="8"/>
          </w:tcPr>
          <w:p w:rsidR="00FD532D" w:rsidRPr="003737FC" w:rsidRDefault="00FD532D" w:rsidP="003737FC">
            <w:pPr>
              <w:rPr>
                <w:sz w:val="20"/>
                <w:szCs w:val="20"/>
                <w:lang w:val="sr-Latn-CS"/>
              </w:rPr>
            </w:pPr>
            <w:r w:rsidRPr="003737FC">
              <w:rPr>
                <w:sz w:val="20"/>
                <w:szCs w:val="20"/>
                <w:lang w:val="sr-Latn-CS"/>
              </w:rPr>
              <w:t>Clinical (human and animal) and pharmaceutical microbiology</w:t>
            </w:r>
          </w:p>
        </w:tc>
      </w:tr>
      <w:tr w:rsidR="00FD532D" w:rsidRPr="003737FC">
        <w:tc>
          <w:tcPr>
            <w:tcW w:w="2540" w:type="dxa"/>
            <w:gridSpan w:val="3"/>
          </w:tcPr>
          <w:p w:rsidR="00FD532D" w:rsidRPr="003737FC" w:rsidRDefault="00FD532D" w:rsidP="003737FC">
            <w:pPr>
              <w:rPr>
                <w:sz w:val="20"/>
                <w:szCs w:val="20"/>
                <w:lang w:val="sr-Cyrl-CS"/>
              </w:rPr>
            </w:pPr>
            <w:r w:rsidRPr="003737FC">
              <w:rPr>
                <w:b/>
                <w:bCs/>
                <w:sz w:val="20"/>
                <w:szCs w:val="20"/>
              </w:rPr>
              <w:t>Academic career</w:t>
            </w:r>
          </w:p>
        </w:tc>
        <w:tc>
          <w:tcPr>
            <w:tcW w:w="984" w:type="dxa"/>
          </w:tcPr>
          <w:p w:rsidR="00FD532D" w:rsidRPr="003737FC" w:rsidRDefault="00FD532D" w:rsidP="003737FC">
            <w:pPr>
              <w:rPr>
                <w:sz w:val="20"/>
                <w:szCs w:val="20"/>
                <w:lang w:val="sr-Cyrl-CS"/>
              </w:rPr>
            </w:pPr>
            <w:r w:rsidRPr="003737FC">
              <w:rPr>
                <w:sz w:val="20"/>
                <w:szCs w:val="20"/>
              </w:rPr>
              <w:t>Year</w:t>
            </w:r>
            <w:r w:rsidRPr="003737FC">
              <w:rPr>
                <w:sz w:val="20"/>
                <w:szCs w:val="20"/>
                <w:lang w:val="sr-Cyrl-CS"/>
              </w:rPr>
              <w:t xml:space="preserve"> </w:t>
            </w:r>
          </w:p>
        </w:tc>
        <w:tc>
          <w:tcPr>
            <w:tcW w:w="3601" w:type="dxa"/>
            <w:gridSpan w:val="3"/>
          </w:tcPr>
          <w:p w:rsidR="00FD532D" w:rsidRPr="003737FC" w:rsidRDefault="00FD532D" w:rsidP="003737FC">
            <w:pPr>
              <w:rPr>
                <w:sz w:val="20"/>
                <w:szCs w:val="20"/>
                <w:lang w:val="sr-Cyrl-CS"/>
              </w:rPr>
            </w:pPr>
            <w:r w:rsidRPr="003737FC">
              <w:rPr>
                <w:sz w:val="20"/>
                <w:szCs w:val="20"/>
              </w:rPr>
              <w:t>Institution</w:t>
            </w:r>
            <w:r w:rsidRPr="003737FC">
              <w:rPr>
                <w:sz w:val="20"/>
                <w:szCs w:val="20"/>
                <w:lang w:val="sr-Cyrl-CS"/>
              </w:rPr>
              <w:t xml:space="preserve"> </w:t>
            </w:r>
          </w:p>
        </w:tc>
        <w:tc>
          <w:tcPr>
            <w:tcW w:w="3134" w:type="dxa"/>
            <w:gridSpan w:val="5"/>
          </w:tcPr>
          <w:p w:rsidR="00FD532D" w:rsidRPr="003737FC" w:rsidRDefault="00FD532D" w:rsidP="003737FC">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rPr>
          <w:trHeight w:val="312"/>
        </w:trPr>
        <w:tc>
          <w:tcPr>
            <w:tcW w:w="2540" w:type="dxa"/>
            <w:gridSpan w:val="3"/>
          </w:tcPr>
          <w:p w:rsidR="00FD532D" w:rsidRPr="003737FC" w:rsidRDefault="00FD532D" w:rsidP="003737FC">
            <w:pPr>
              <w:rPr>
                <w:sz w:val="20"/>
                <w:szCs w:val="20"/>
                <w:lang w:val="sr-Latn-CS"/>
              </w:rPr>
            </w:pPr>
            <w:r w:rsidRPr="003737FC">
              <w:rPr>
                <w:sz w:val="20"/>
                <w:szCs w:val="20"/>
                <w:lang w:val="sr-Latn-CS"/>
              </w:rPr>
              <w:t>Assistant professor</w:t>
            </w:r>
          </w:p>
        </w:tc>
        <w:tc>
          <w:tcPr>
            <w:tcW w:w="984" w:type="dxa"/>
          </w:tcPr>
          <w:p w:rsidR="00FD532D" w:rsidRPr="003737FC" w:rsidRDefault="00FD532D" w:rsidP="003737FC">
            <w:pPr>
              <w:rPr>
                <w:sz w:val="20"/>
                <w:szCs w:val="20"/>
              </w:rPr>
            </w:pPr>
            <w:r w:rsidRPr="003737FC">
              <w:rPr>
                <w:sz w:val="20"/>
                <w:szCs w:val="20"/>
              </w:rPr>
              <w:t>2009.</w:t>
            </w:r>
          </w:p>
        </w:tc>
        <w:tc>
          <w:tcPr>
            <w:tcW w:w="3601" w:type="dxa"/>
            <w:gridSpan w:val="3"/>
          </w:tcPr>
          <w:p w:rsidR="00FD532D" w:rsidRPr="003737FC" w:rsidRDefault="00FD532D" w:rsidP="003737FC">
            <w:pPr>
              <w:rPr>
                <w:sz w:val="20"/>
                <w:szCs w:val="20"/>
              </w:rPr>
            </w:pPr>
            <w:r w:rsidRPr="003737FC">
              <w:rPr>
                <w:sz w:val="20"/>
                <w:szCs w:val="20"/>
                <w:lang w:val="sr-Latn-CS"/>
              </w:rPr>
              <w:t xml:space="preserve">University of Novi Sad, </w:t>
            </w:r>
            <w:r w:rsidRPr="003737FC">
              <w:rPr>
                <w:sz w:val="20"/>
                <w:szCs w:val="20"/>
              </w:rPr>
              <w:t>Medical Faculty</w:t>
            </w:r>
          </w:p>
        </w:tc>
        <w:tc>
          <w:tcPr>
            <w:tcW w:w="3134" w:type="dxa"/>
            <w:gridSpan w:val="5"/>
          </w:tcPr>
          <w:p w:rsidR="00FD532D" w:rsidRPr="003737FC" w:rsidRDefault="00FD532D" w:rsidP="003737FC">
            <w:pPr>
              <w:rPr>
                <w:sz w:val="20"/>
                <w:szCs w:val="20"/>
                <w:lang w:val="sr-Latn-CS"/>
              </w:rPr>
            </w:pPr>
            <w:r w:rsidRPr="003737FC">
              <w:rPr>
                <w:sz w:val="20"/>
                <w:szCs w:val="20"/>
                <w:lang w:val="sr-Latn-CS"/>
              </w:rPr>
              <w:t>Microbiology with parasitology</w:t>
            </w:r>
          </w:p>
        </w:tc>
      </w:tr>
      <w:tr w:rsidR="00FD532D" w:rsidRPr="003737FC">
        <w:trPr>
          <w:trHeight w:val="231"/>
        </w:trPr>
        <w:tc>
          <w:tcPr>
            <w:tcW w:w="2540" w:type="dxa"/>
            <w:gridSpan w:val="3"/>
          </w:tcPr>
          <w:p w:rsidR="00FD532D" w:rsidRPr="003737FC" w:rsidRDefault="00FD532D" w:rsidP="003737FC">
            <w:pPr>
              <w:rPr>
                <w:sz w:val="20"/>
                <w:szCs w:val="20"/>
                <w:lang w:val="sr-Cyrl-CS"/>
              </w:rPr>
            </w:pPr>
            <w:r w:rsidRPr="003737FC">
              <w:rPr>
                <w:sz w:val="20"/>
                <w:szCs w:val="20"/>
                <w:lang w:val="sr-Latn-CS"/>
              </w:rPr>
              <w:t>Senior Research Associate</w:t>
            </w:r>
          </w:p>
        </w:tc>
        <w:tc>
          <w:tcPr>
            <w:tcW w:w="984" w:type="dxa"/>
          </w:tcPr>
          <w:p w:rsidR="00FD532D" w:rsidRPr="003737FC" w:rsidRDefault="00FD532D" w:rsidP="003737FC">
            <w:pPr>
              <w:rPr>
                <w:sz w:val="20"/>
                <w:szCs w:val="20"/>
                <w:lang w:val="sr-Cyrl-CS"/>
              </w:rPr>
            </w:pPr>
            <w:r w:rsidRPr="003737FC">
              <w:rPr>
                <w:sz w:val="20"/>
                <w:szCs w:val="20"/>
                <w:lang w:val="sr-Cyrl-CS"/>
              </w:rPr>
              <w:t>2011.</w:t>
            </w:r>
          </w:p>
        </w:tc>
        <w:tc>
          <w:tcPr>
            <w:tcW w:w="3601" w:type="dxa"/>
            <w:gridSpan w:val="3"/>
          </w:tcPr>
          <w:p w:rsidR="00FD532D" w:rsidRPr="003737FC" w:rsidRDefault="00FD532D" w:rsidP="003737FC">
            <w:pPr>
              <w:rPr>
                <w:sz w:val="20"/>
                <w:szCs w:val="20"/>
                <w:lang w:val="sr-Cyrl-CS"/>
              </w:rPr>
            </w:pPr>
            <w:r w:rsidRPr="003737FC">
              <w:rPr>
                <w:sz w:val="20"/>
                <w:szCs w:val="20"/>
              </w:rPr>
              <w:t>Ministry of Education of the Republic of Serbia</w:t>
            </w:r>
          </w:p>
        </w:tc>
        <w:tc>
          <w:tcPr>
            <w:tcW w:w="3134" w:type="dxa"/>
            <w:gridSpan w:val="5"/>
          </w:tcPr>
          <w:p w:rsidR="00FD532D" w:rsidRPr="003737FC" w:rsidRDefault="00FD532D" w:rsidP="003737FC">
            <w:pPr>
              <w:rPr>
                <w:sz w:val="20"/>
                <w:szCs w:val="20"/>
                <w:lang w:val="sr-Cyrl-CS"/>
              </w:rPr>
            </w:pPr>
            <w:r w:rsidRPr="003737FC">
              <w:rPr>
                <w:sz w:val="20"/>
                <w:szCs w:val="20"/>
                <w:lang w:val="sr-Latn-CS"/>
              </w:rPr>
              <w:t>Microbiology and infectious diseases</w:t>
            </w:r>
          </w:p>
        </w:tc>
      </w:tr>
      <w:tr w:rsidR="00FD532D" w:rsidRPr="003737FC">
        <w:tc>
          <w:tcPr>
            <w:tcW w:w="2540" w:type="dxa"/>
            <w:gridSpan w:val="3"/>
          </w:tcPr>
          <w:p w:rsidR="00FD532D" w:rsidRPr="003737FC" w:rsidRDefault="00FD532D" w:rsidP="003737FC">
            <w:pPr>
              <w:rPr>
                <w:sz w:val="20"/>
                <w:szCs w:val="20"/>
              </w:rPr>
            </w:pPr>
            <w:r w:rsidRPr="003737FC">
              <w:rPr>
                <w:sz w:val="20"/>
                <w:szCs w:val="20"/>
              </w:rPr>
              <w:t>Ph.D.</w:t>
            </w:r>
          </w:p>
        </w:tc>
        <w:tc>
          <w:tcPr>
            <w:tcW w:w="984" w:type="dxa"/>
          </w:tcPr>
          <w:p w:rsidR="00FD532D" w:rsidRPr="003737FC" w:rsidRDefault="00FD532D" w:rsidP="003737FC">
            <w:pPr>
              <w:rPr>
                <w:sz w:val="20"/>
                <w:szCs w:val="20"/>
              </w:rPr>
            </w:pPr>
            <w:r w:rsidRPr="003737FC">
              <w:rPr>
                <w:sz w:val="20"/>
                <w:szCs w:val="20"/>
              </w:rPr>
              <w:t xml:space="preserve">2000. </w:t>
            </w:r>
          </w:p>
        </w:tc>
        <w:tc>
          <w:tcPr>
            <w:tcW w:w="3601" w:type="dxa"/>
            <w:gridSpan w:val="3"/>
          </w:tcPr>
          <w:p w:rsidR="00FD532D" w:rsidRPr="003737FC" w:rsidRDefault="00FD532D" w:rsidP="003737FC">
            <w:pPr>
              <w:rPr>
                <w:sz w:val="20"/>
                <w:szCs w:val="20"/>
                <w:lang w:val="sr-Latn-CS"/>
              </w:rPr>
            </w:pPr>
            <w:r w:rsidRPr="003737FC">
              <w:rPr>
                <w:sz w:val="20"/>
                <w:szCs w:val="20"/>
              </w:rPr>
              <w:t>Faculty of Veterinary Medicine</w:t>
            </w:r>
            <w:r>
              <w:rPr>
                <w:sz w:val="20"/>
                <w:szCs w:val="20"/>
              </w:rPr>
              <w:t>,</w:t>
            </w:r>
            <w:r w:rsidRPr="003737FC">
              <w:rPr>
                <w:sz w:val="20"/>
                <w:szCs w:val="20"/>
                <w:lang w:val="sr-Latn-CS"/>
              </w:rPr>
              <w:t xml:space="preserve"> Belgrade</w:t>
            </w:r>
          </w:p>
        </w:tc>
        <w:tc>
          <w:tcPr>
            <w:tcW w:w="3134" w:type="dxa"/>
            <w:gridSpan w:val="5"/>
          </w:tcPr>
          <w:p w:rsidR="00FD532D" w:rsidRPr="003737FC" w:rsidRDefault="00FD532D" w:rsidP="003737FC">
            <w:pPr>
              <w:rPr>
                <w:sz w:val="20"/>
                <w:szCs w:val="20"/>
                <w:lang w:val="sr-Latn-CS"/>
              </w:rPr>
            </w:pPr>
            <w:r w:rsidRPr="003737FC">
              <w:rPr>
                <w:sz w:val="20"/>
                <w:szCs w:val="20"/>
                <w:lang w:val="sr-Latn-CS"/>
              </w:rPr>
              <w:t>Clinical veterinary microbiology</w:t>
            </w:r>
          </w:p>
        </w:tc>
      </w:tr>
      <w:tr w:rsidR="00FD532D" w:rsidRPr="003737FC">
        <w:tc>
          <w:tcPr>
            <w:tcW w:w="2540" w:type="dxa"/>
            <w:gridSpan w:val="3"/>
          </w:tcPr>
          <w:p w:rsidR="00FD532D" w:rsidRPr="003737FC" w:rsidRDefault="00FD532D" w:rsidP="003737FC">
            <w:pPr>
              <w:rPr>
                <w:sz w:val="20"/>
                <w:szCs w:val="20"/>
              </w:rPr>
            </w:pPr>
            <w:r>
              <w:rPr>
                <w:sz w:val="20"/>
                <w:szCs w:val="20"/>
              </w:rPr>
              <w:t>M. D.</w:t>
            </w:r>
          </w:p>
        </w:tc>
        <w:tc>
          <w:tcPr>
            <w:tcW w:w="984" w:type="dxa"/>
          </w:tcPr>
          <w:p w:rsidR="00FD532D" w:rsidRPr="003737FC" w:rsidRDefault="00FD532D" w:rsidP="003737FC">
            <w:pPr>
              <w:rPr>
                <w:sz w:val="20"/>
                <w:szCs w:val="20"/>
              </w:rPr>
            </w:pPr>
            <w:r w:rsidRPr="003737FC">
              <w:rPr>
                <w:sz w:val="20"/>
                <w:szCs w:val="20"/>
              </w:rPr>
              <w:t xml:space="preserve">1982. </w:t>
            </w:r>
          </w:p>
        </w:tc>
        <w:tc>
          <w:tcPr>
            <w:tcW w:w="3601" w:type="dxa"/>
            <w:gridSpan w:val="3"/>
          </w:tcPr>
          <w:p w:rsidR="00FD532D" w:rsidRPr="003737FC" w:rsidRDefault="00FD532D" w:rsidP="003737FC">
            <w:pPr>
              <w:rPr>
                <w:sz w:val="20"/>
                <w:szCs w:val="20"/>
              </w:rPr>
            </w:pPr>
            <w:r w:rsidRPr="003737FC">
              <w:rPr>
                <w:sz w:val="20"/>
                <w:szCs w:val="20"/>
              </w:rPr>
              <w:t>Medical Faculty</w:t>
            </w:r>
          </w:p>
        </w:tc>
        <w:tc>
          <w:tcPr>
            <w:tcW w:w="3134" w:type="dxa"/>
            <w:gridSpan w:val="5"/>
          </w:tcPr>
          <w:p w:rsidR="00FD532D" w:rsidRPr="003737FC" w:rsidRDefault="00FD532D" w:rsidP="003737FC">
            <w:pPr>
              <w:rPr>
                <w:sz w:val="20"/>
                <w:szCs w:val="20"/>
                <w:lang w:val="sr-Latn-CS"/>
              </w:rPr>
            </w:pPr>
            <w:r w:rsidRPr="003737FC">
              <w:rPr>
                <w:sz w:val="20"/>
                <w:szCs w:val="20"/>
                <w:lang w:val="sr-Latn-CS"/>
              </w:rPr>
              <w:t>General medicine</w:t>
            </w:r>
          </w:p>
        </w:tc>
      </w:tr>
      <w:tr w:rsidR="00FD532D" w:rsidRPr="003737FC">
        <w:tc>
          <w:tcPr>
            <w:tcW w:w="10259" w:type="dxa"/>
            <w:gridSpan w:val="12"/>
          </w:tcPr>
          <w:p w:rsidR="00FD532D" w:rsidRPr="003737FC" w:rsidRDefault="00FD532D" w:rsidP="0034182D">
            <w:pPr>
              <w:rPr>
                <w:sz w:val="20"/>
                <w:szCs w:val="20"/>
                <w:lang w:val="en-GB"/>
              </w:rPr>
            </w:pPr>
            <w:r>
              <w:rPr>
                <w:b/>
                <w:bCs/>
                <w:sz w:val="20"/>
                <w:szCs w:val="20"/>
                <w:lang w:val="en-GB"/>
              </w:rPr>
              <w:t>The list of dissertations in which a teacher is/was a supervisor in the past 10 years</w:t>
            </w:r>
          </w:p>
        </w:tc>
      </w:tr>
      <w:tr w:rsidR="00FD532D" w:rsidRPr="003E0D91">
        <w:tc>
          <w:tcPr>
            <w:tcW w:w="526" w:type="dxa"/>
            <w:tcMar>
              <w:left w:w="85" w:type="dxa"/>
              <w:right w:w="57" w:type="dxa"/>
            </w:tcMar>
            <w:vAlign w:val="center"/>
          </w:tcPr>
          <w:p w:rsidR="00FD532D" w:rsidRPr="005262D8" w:rsidRDefault="00FD532D" w:rsidP="00A8491A">
            <w:pPr>
              <w:jc w:val="center"/>
              <w:rPr>
                <w:sz w:val="20"/>
                <w:szCs w:val="20"/>
              </w:rPr>
            </w:pPr>
            <w:r>
              <w:rPr>
                <w:sz w:val="20"/>
                <w:szCs w:val="20"/>
              </w:rPr>
              <w:t>No</w:t>
            </w:r>
          </w:p>
        </w:tc>
        <w:tc>
          <w:tcPr>
            <w:tcW w:w="4694" w:type="dxa"/>
            <w:gridSpan w:val="5"/>
            <w:tcMar>
              <w:left w:w="85" w:type="dxa"/>
              <w:right w:w="57" w:type="dxa"/>
            </w:tcMar>
            <w:vAlign w:val="center"/>
          </w:tcPr>
          <w:p w:rsidR="00FD532D" w:rsidRPr="005262D8" w:rsidRDefault="00FD532D" w:rsidP="00A8491A">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160" w:type="dxa"/>
            <w:gridSpan w:val="2"/>
            <w:tcMar>
              <w:left w:w="85" w:type="dxa"/>
              <w:right w:w="57" w:type="dxa"/>
            </w:tcMar>
            <w:vAlign w:val="center"/>
          </w:tcPr>
          <w:p w:rsidR="00FD532D" w:rsidRPr="005262D8" w:rsidRDefault="00FD532D" w:rsidP="00A8491A">
            <w:pPr>
              <w:rPr>
                <w:sz w:val="20"/>
                <w:szCs w:val="20"/>
                <w:lang w:val="sr-Cyrl-CS"/>
              </w:rPr>
            </w:pPr>
            <w:r w:rsidRPr="005262D8">
              <w:rPr>
                <w:sz w:val="20"/>
                <w:szCs w:val="20"/>
              </w:rPr>
              <w:t>Candidate´s Name</w:t>
            </w:r>
          </w:p>
        </w:tc>
        <w:tc>
          <w:tcPr>
            <w:tcW w:w="1440" w:type="dxa"/>
            <w:gridSpan w:val="2"/>
            <w:tcMar>
              <w:left w:w="85" w:type="dxa"/>
              <w:right w:w="57" w:type="dxa"/>
            </w:tcMar>
            <w:vAlign w:val="center"/>
          </w:tcPr>
          <w:p w:rsidR="00FD532D" w:rsidRPr="003E0D91" w:rsidRDefault="00FD532D" w:rsidP="00A8491A">
            <w:pPr>
              <w:jc w:val="center"/>
              <w:rPr>
                <w:sz w:val="20"/>
                <w:szCs w:val="20"/>
                <w:lang w:val="sr-Cyrl-CS"/>
              </w:rPr>
            </w:pPr>
            <w:r>
              <w:rPr>
                <w:sz w:val="20"/>
                <w:szCs w:val="20"/>
                <w:lang w:val="sr-Cyrl-CS"/>
              </w:rPr>
              <w:t>*</w:t>
            </w:r>
            <w:r>
              <w:rPr>
                <w:sz w:val="20"/>
                <w:szCs w:val="20"/>
              </w:rPr>
              <w:t>reported</w:t>
            </w:r>
          </w:p>
        </w:tc>
        <w:tc>
          <w:tcPr>
            <w:tcW w:w="1439" w:type="dxa"/>
            <w:gridSpan w:val="2"/>
            <w:tcMar>
              <w:left w:w="85" w:type="dxa"/>
              <w:right w:w="57" w:type="dxa"/>
            </w:tcMar>
            <w:vAlign w:val="center"/>
          </w:tcPr>
          <w:p w:rsidR="00FD532D" w:rsidRPr="005262D8" w:rsidRDefault="00FD532D" w:rsidP="00A8491A">
            <w:pPr>
              <w:jc w:val="center"/>
              <w:rPr>
                <w:sz w:val="20"/>
                <w:szCs w:val="20"/>
              </w:rPr>
            </w:pPr>
            <w:r w:rsidRPr="003E0D91">
              <w:rPr>
                <w:sz w:val="20"/>
                <w:szCs w:val="20"/>
                <w:lang w:val="sr-Cyrl-CS"/>
              </w:rPr>
              <w:t xml:space="preserve">** </w:t>
            </w:r>
            <w:r>
              <w:rPr>
                <w:sz w:val="20"/>
                <w:szCs w:val="20"/>
              </w:rPr>
              <w:t>defended</w:t>
            </w:r>
          </w:p>
        </w:tc>
      </w:tr>
      <w:tr w:rsidR="00FD532D" w:rsidRPr="003E0D91">
        <w:tc>
          <w:tcPr>
            <w:tcW w:w="526" w:type="dxa"/>
            <w:tcMar>
              <w:left w:w="85" w:type="dxa"/>
              <w:right w:w="57" w:type="dxa"/>
            </w:tcMar>
            <w:vAlign w:val="center"/>
          </w:tcPr>
          <w:p w:rsidR="00FD532D" w:rsidRPr="00A8491A" w:rsidRDefault="00FD532D" w:rsidP="00A8491A">
            <w:pPr>
              <w:jc w:val="center"/>
              <w:rPr>
                <w:sz w:val="20"/>
                <w:szCs w:val="20"/>
                <w:lang w:val="sr-Latn-CS"/>
              </w:rPr>
            </w:pPr>
            <w:r>
              <w:rPr>
                <w:sz w:val="20"/>
                <w:szCs w:val="20"/>
                <w:lang w:val="sr-Latn-CS"/>
              </w:rPr>
              <w:t>1.</w:t>
            </w:r>
          </w:p>
        </w:tc>
        <w:tc>
          <w:tcPr>
            <w:tcW w:w="4694" w:type="dxa"/>
            <w:gridSpan w:val="5"/>
            <w:tcMar>
              <w:left w:w="85" w:type="dxa"/>
              <w:right w:w="57" w:type="dxa"/>
            </w:tcMar>
            <w:vAlign w:val="center"/>
          </w:tcPr>
          <w:p w:rsidR="00FD532D" w:rsidRPr="00B4078F" w:rsidRDefault="00FD532D" w:rsidP="00A8491A">
            <w:pPr>
              <w:rPr>
                <w:sz w:val="20"/>
                <w:szCs w:val="20"/>
                <w:lang w:val="sr-Cyrl-CS"/>
              </w:rPr>
            </w:pPr>
            <w:r w:rsidRPr="00B4078F">
              <w:rPr>
                <w:sz w:val="20"/>
                <w:szCs w:val="20"/>
                <w:lang w:val="sr-Cyrl-CS"/>
              </w:rPr>
              <w:t xml:space="preserve">Pharmacological interaction as a consequence of the essential oils from the fruits of plants of the family </w:t>
            </w:r>
            <w:r w:rsidRPr="00B4078F">
              <w:rPr>
                <w:i/>
                <w:iCs/>
                <w:sz w:val="20"/>
                <w:szCs w:val="20"/>
                <w:lang w:val="sr-Cyrl-CS"/>
              </w:rPr>
              <w:t>Apiaceae</w:t>
            </w:r>
            <w:r w:rsidRPr="00B4078F">
              <w:rPr>
                <w:sz w:val="20"/>
                <w:szCs w:val="20"/>
                <w:lang w:val="sr-Cyrl-CS"/>
              </w:rPr>
              <w:t xml:space="preserve"> on liver enzymes and intestinal flora</w:t>
            </w:r>
            <w:r>
              <w:rPr>
                <w:sz w:val="20"/>
                <w:szCs w:val="20"/>
                <w:lang w:val="sr-Latn-CS"/>
              </w:rPr>
              <w:t xml:space="preserve"> in</w:t>
            </w:r>
            <w:r w:rsidRPr="00B4078F">
              <w:rPr>
                <w:sz w:val="20"/>
                <w:szCs w:val="20"/>
                <w:lang w:val="sr-Cyrl-CS"/>
              </w:rPr>
              <w:t xml:space="preserve"> mouse</w:t>
            </w:r>
          </w:p>
        </w:tc>
        <w:tc>
          <w:tcPr>
            <w:tcW w:w="2160" w:type="dxa"/>
            <w:gridSpan w:val="2"/>
            <w:tcMar>
              <w:left w:w="85" w:type="dxa"/>
              <w:right w:w="57" w:type="dxa"/>
            </w:tcMar>
            <w:vAlign w:val="center"/>
          </w:tcPr>
          <w:p w:rsidR="00FD532D" w:rsidRPr="00A8491A" w:rsidRDefault="00FD532D" w:rsidP="00A8491A">
            <w:pPr>
              <w:rPr>
                <w:sz w:val="20"/>
                <w:szCs w:val="20"/>
                <w:lang w:val="sr-Latn-CS"/>
              </w:rPr>
            </w:pPr>
            <w:r>
              <w:rPr>
                <w:sz w:val="20"/>
                <w:szCs w:val="20"/>
                <w:lang w:val="sr-Latn-CS"/>
              </w:rPr>
              <w:t>Isidora Samojlik</w:t>
            </w:r>
          </w:p>
        </w:tc>
        <w:tc>
          <w:tcPr>
            <w:tcW w:w="1440" w:type="dxa"/>
            <w:gridSpan w:val="2"/>
            <w:tcMar>
              <w:left w:w="85" w:type="dxa"/>
              <w:right w:w="57" w:type="dxa"/>
            </w:tcMar>
            <w:vAlign w:val="center"/>
          </w:tcPr>
          <w:p w:rsidR="00FD532D" w:rsidRPr="003E0D91" w:rsidRDefault="00FD532D" w:rsidP="00A8491A">
            <w:pPr>
              <w:jc w:val="center"/>
              <w:rPr>
                <w:sz w:val="20"/>
                <w:szCs w:val="20"/>
                <w:lang w:val="sr-Cyrl-CS"/>
              </w:rPr>
            </w:pPr>
          </w:p>
        </w:tc>
        <w:tc>
          <w:tcPr>
            <w:tcW w:w="1439" w:type="dxa"/>
            <w:gridSpan w:val="2"/>
            <w:tcMar>
              <w:left w:w="85" w:type="dxa"/>
              <w:right w:w="57" w:type="dxa"/>
            </w:tcMar>
            <w:vAlign w:val="center"/>
          </w:tcPr>
          <w:p w:rsidR="00FD532D" w:rsidRPr="003E0D91" w:rsidRDefault="00FD532D" w:rsidP="00034C91">
            <w:pPr>
              <w:jc w:val="center"/>
              <w:rPr>
                <w:sz w:val="20"/>
                <w:szCs w:val="20"/>
              </w:rPr>
            </w:pPr>
            <w:r w:rsidRPr="003E0D91">
              <w:rPr>
                <w:sz w:val="20"/>
                <w:szCs w:val="20"/>
              </w:rPr>
              <w:t>2008.</w:t>
            </w:r>
          </w:p>
        </w:tc>
      </w:tr>
      <w:tr w:rsidR="00FD532D" w:rsidRPr="003E0D91">
        <w:tc>
          <w:tcPr>
            <w:tcW w:w="526" w:type="dxa"/>
            <w:tcMar>
              <w:left w:w="85" w:type="dxa"/>
              <w:right w:w="57" w:type="dxa"/>
            </w:tcMar>
            <w:vAlign w:val="center"/>
          </w:tcPr>
          <w:p w:rsidR="00FD532D" w:rsidRPr="00A8491A" w:rsidRDefault="00FD532D" w:rsidP="00A8491A">
            <w:pPr>
              <w:jc w:val="center"/>
              <w:rPr>
                <w:sz w:val="20"/>
                <w:szCs w:val="20"/>
                <w:lang w:val="sr-Latn-CS"/>
              </w:rPr>
            </w:pPr>
            <w:r>
              <w:rPr>
                <w:sz w:val="20"/>
                <w:szCs w:val="20"/>
                <w:lang w:val="sr-Latn-CS"/>
              </w:rPr>
              <w:t>2.</w:t>
            </w:r>
          </w:p>
        </w:tc>
        <w:tc>
          <w:tcPr>
            <w:tcW w:w="4694" w:type="dxa"/>
            <w:gridSpan w:val="5"/>
            <w:tcMar>
              <w:left w:w="85" w:type="dxa"/>
              <w:right w:w="57" w:type="dxa"/>
            </w:tcMar>
            <w:vAlign w:val="center"/>
          </w:tcPr>
          <w:p w:rsidR="00FD532D" w:rsidRPr="00C949F4" w:rsidRDefault="00FD532D" w:rsidP="00A8491A">
            <w:pPr>
              <w:rPr>
                <w:sz w:val="20"/>
                <w:szCs w:val="20"/>
                <w:lang w:val="sr-Cyrl-CS"/>
              </w:rPr>
            </w:pPr>
            <w:r w:rsidRPr="00C949F4">
              <w:rPr>
                <w:sz w:val="20"/>
                <w:szCs w:val="20"/>
                <w:lang w:val="sr-Cyrl-CS"/>
              </w:rPr>
              <w:t>Investigation of the effect of molecular structure on bile acid lipophilicity</w:t>
            </w:r>
          </w:p>
        </w:tc>
        <w:tc>
          <w:tcPr>
            <w:tcW w:w="2160" w:type="dxa"/>
            <w:gridSpan w:val="2"/>
            <w:tcMar>
              <w:left w:w="85" w:type="dxa"/>
              <w:right w:w="57" w:type="dxa"/>
            </w:tcMar>
            <w:vAlign w:val="center"/>
          </w:tcPr>
          <w:p w:rsidR="00FD532D" w:rsidRPr="00A8491A" w:rsidRDefault="00FD532D" w:rsidP="00A8491A">
            <w:pPr>
              <w:rPr>
                <w:sz w:val="20"/>
                <w:szCs w:val="20"/>
                <w:lang w:val="sr-Latn-CS"/>
              </w:rPr>
            </w:pPr>
            <w:r>
              <w:rPr>
                <w:sz w:val="20"/>
                <w:szCs w:val="20"/>
                <w:lang w:val="sr-Latn-CS"/>
              </w:rPr>
              <w:t>Ana Pilipović</w:t>
            </w:r>
          </w:p>
        </w:tc>
        <w:tc>
          <w:tcPr>
            <w:tcW w:w="1440" w:type="dxa"/>
            <w:gridSpan w:val="2"/>
            <w:tcMar>
              <w:left w:w="85" w:type="dxa"/>
              <w:right w:w="57" w:type="dxa"/>
            </w:tcMar>
            <w:vAlign w:val="center"/>
          </w:tcPr>
          <w:p w:rsidR="00FD532D" w:rsidRPr="003E0D91" w:rsidRDefault="00FD532D" w:rsidP="00A8491A">
            <w:pPr>
              <w:jc w:val="center"/>
              <w:rPr>
                <w:sz w:val="20"/>
                <w:szCs w:val="20"/>
                <w:lang w:val="sr-Cyrl-CS"/>
              </w:rPr>
            </w:pPr>
          </w:p>
        </w:tc>
        <w:tc>
          <w:tcPr>
            <w:tcW w:w="1439" w:type="dxa"/>
            <w:gridSpan w:val="2"/>
            <w:tcMar>
              <w:left w:w="85" w:type="dxa"/>
              <w:right w:w="57" w:type="dxa"/>
            </w:tcMar>
            <w:vAlign w:val="center"/>
          </w:tcPr>
          <w:p w:rsidR="00FD532D" w:rsidRPr="003E0D91" w:rsidRDefault="00FD532D" w:rsidP="00034C91">
            <w:pPr>
              <w:jc w:val="center"/>
              <w:rPr>
                <w:sz w:val="20"/>
                <w:szCs w:val="20"/>
              </w:rPr>
            </w:pPr>
            <w:r w:rsidRPr="003E0D91">
              <w:rPr>
                <w:sz w:val="20"/>
                <w:szCs w:val="20"/>
              </w:rPr>
              <w:t>2011.</w:t>
            </w:r>
          </w:p>
        </w:tc>
      </w:tr>
      <w:tr w:rsidR="00FD532D" w:rsidRPr="003737FC">
        <w:tc>
          <w:tcPr>
            <w:tcW w:w="10259" w:type="dxa"/>
            <w:gridSpan w:val="12"/>
          </w:tcPr>
          <w:p w:rsidR="00FD532D" w:rsidRPr="003737FC" w:rsidRDefault="00FD532D" w:rsidP="0034182D">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2" w:type="dxa"/>
            <w:gridSpan w:val="2"/>
            <w:vAlign w:val="center"/>
          </w:tcPr>
          <w:p w:rsidR="00FD532D" w:rsidRPr="003737FC" w:rsidRDefault="00FD532D" w:rsidP="00151504">
            <w:pPr>
              <w:jc w:val="center"/>
              <w:rPr>
                <w:sz w:val="20"/>
                <w:szCs w:val="20"/>
              </w:rPr>
            </w:pPr>
            <w:r w:rsidRPr="003737FC">
              <w:rPr>
                <w:sz w:val="20"/>
                <w:szCs w:val="20"/>
                <w:lang w:val="sr-Cyrl-CS"/>
              </w:rPr>
              <w:t>1.</w:t>
            </w:r>
          </w:p>
        </w:tc>
        <w:tc>
          <w:tcPr>
            <w:tcW w:w="8933" w:type="dxa"/>
            <w:gridSpan w:val="9"/>
          </w:tcPr>
          <w:p w:rsidR="00FD532D" w:rsidRPr="003737FC" w:rsidRDefault="00FD532D" w:rsidP="00151504">
            <w:pPr>
              <w:jc w:val="both"/>
              <w:rPr>
                <w:sz w:val="20"/>
                <w:szCs w:val="20"/>
                <w:lang w:val="sr-Cyrl-CS"/>
              </w:rPr>
            </w:pPr>
            <w:r w:rsidRPr="003737FC">
              <w:rPr>
                <w:sz w:val="20"/>
                <w:szCs w:val="20"/>
                <w:lang w:val="sr-Cyrl-CS"/>
              </w:rPr>
              <w:t>Suvajdzic Lj., Potkonjak A., Milanov D., Lako B., Kocic B., Milic N.&amp; Cabarkapa I. 2012. A Proposal of a Diagnostic Protocol for Isolation of Corynebacterium ulcerans from Cow's Milk. Acta Scientiae Veterinariae. 40(2).</w:t>
            </w:r>
          </w:p>
        </w:tc>
        <w:tc>
          <w:tcPr>
            <w:tcW w:w="794" w:type="dxa"/>
            <w:vAlign w:val="center"/>
          </w:tcPr>
          <w:p w:rsidR="00FD532D" w:rsidRPr="003737FC" w:rsidRDefault="00FD532D" w:rsidP="00151504">
            <w:pPr>
              <w:jc w:val="center"/>
              <w:rPr>
                <w:sz w:val="20"/>
                <w:szCs w:val="20"/>
                <w:lang w:val="sr-Cyrl-CS"/>
              </w:rPr>
            </w:pPr>
            <w:r w:rsidRPr="003737FC">
              <w:rPr>
                <w:sz w:val="20"/>
                <w:szCs w:val="20"/>
                <w:lang w:val="sr-Cyrl-CS"/>
              </w:rPr>
              <w:t>М-23</w:t>
            </w:r>
          </w:p>
        </w:tc>
      </w:tr>
      <w:tr w:rsidR="00FD532D" w:rsidRPr="003737FC">
        <w:tc>
          <w:tcPr>
            <w:tcW w:w="532" w:type="dxa"/>
            <w:gridSpan w:val="2"/>
            <w:vAlign w:val="center"/>
          </w:tcPr>
          <w:p w:rsidR="00FD532D" w:rsidRPr="003737FC" w:rsidRDefault="00FD532D" w:rsidP="00151504">
            <w:pPr>
              <w:jc w:val="center"/>
              <w:rPr>
                <w:sz w:val="20"/>
                <w:szCs w:val="20"/>
              </w:rPr>
            </w:pPr>
            <w:r w:rsidRPr="003737FC">
              <w:rPr>
                <w:sz w:val="20"/>
                <w:szCs w:val="20"/>
              </w:rPr>
              <w:t>2.</w:t>
            </w:r>
          </w:p>
        </w:tc>
        <w:tc>
          <w:tcPr>
            <w:tcW w:w="8933" w:type="dxa"/>
            <w:gridSpan w:val="9"/>
          </w:tcPr>
          <w:p w:rsidR="00FD532D" w:rsidRPr="003737FC" w:rsidRDefault="00FD532D" w:rsidP="00151504">
            <w:pPr>
              <w:jc w:val="both"/>
              <w:rPr>
                <w:sz w:val="20"/>
                <w:szCs w:val="20"/>
                <w:lang w:val="sr-Cyrl-CS"/>
              </w:rPr>
            </w:pPr>
            <w:r w:rsidRPr="003737FC">
              <w:rPr>
                <w:sz w:val="20"/>
                <w:szCs w:val="20"/>
                <w:lang w:val="sr-Cyrl-CS"/>
              </w:rPr>
              <w:t>Suvajdzic Lj., Asanin R., Knezevic N.&amp; Kosarcic S. 2002. Characterization of Arcanobacterium haemolyticum isolates originating from pneumonic piglets (the first isolates from piglet lungs in Yugoslavia).  Acta Veterinaria-Beograd. 52(4): 223-233.</w:t>
            </w:r>
          </w:p>
        </w:tc>
        <w:tc>
          <w:tcPr>
            <w:tcW w:w="794" w:type="dxa"/>
            <w:vAlign w:val="center"/>
          </w:tcPr>
          <w:p w:rsidR="00FD532D" w:rsidRPr="003737FC" w:rsidRDefault="00FD532D" w:rsidP="00151504">
            <w:pPr>
              <w:jc w:val="center"/>
              <w:rPr>
                <w:sz w:val="20"/>
                <w:szCs w:val="20"/>
              </w:rPr>
            </w:pPr>
            <w:r w:rsidRPr="003737FC">
              <w:rPr>
                <w:sz w:val="20"/>
                <w:szCs w:val="20"/>
              </w:rPr>
              <w:t>М-23</w:t>
            </w:r>
          </w:p>
        </w:tc>
      </w:tr>
      <w:tr w:rsidR="00FD532D" w:rsidRPr="003737FC">
        <w:tc>
          <w:tcPr>
            <w:tcW w:w="532" w:type="dxa"/>
            <w:gridSpan w:val="2"/>
            <w:vAlign w:val="center"/>
          </w:tcPr>
          <w:p w:rsidR="00FD532D" w:rsidRPr="003737FC" w:rsidRDefault="00FD532D" w:rsidP="00151504">
            <w:pPr>
              <w:jc w:val="center"/>
              <w:rPr>
                <w:sz w:val="20"/>
                <w:szCs w:val="20"/>
              </w:rPr>
            </w:pPr>
            <w:r w:rsidRPr="003737FC">
              <w:rPr>
                <w:sz w:val="20"/>
                <w:szCs w:val="20"/>
              </w:rPr>
              <w:t>3.</w:t>
            </w:r>
          </w:p>
        </w:tc>
        <w:tc>
          <w:tcPr>
            <w:tcW w:w="8933" w:type="dxa"/>
            <w:gridSpan w:val="9"/>
          </w:tcPr>
          <w:p w:rsidR="00FD532D" w:rsidRPr="003737FC" w:rsidRDefault="00FD532D" w:rsidP="00151504">
            <w:pPr>
              <w:jc w:val="both"/>
              <w:rPr>
                <w:sz w:val="20"/>
                <w:szCs w:val="20"/>
                <w:lang w:val="sr-Cyrl-CS"/>
              </w:rPr>
            </w:pPr>
            <w:r w:rsidRPr="003737FC">
              <w:rPr>
                <w:sz w:val="20"/>
                <w:szCs w:val="20"/>
                <w:lang w:val="sr-Cyrl-CS"/>
              </w:rPr>
              <w:t>Suvajdzic Lj., Asanin R., Olujic M., Jovicin M., Bobos S.&amp; Lalic M. 1996. The frequency of occurrence of Actinomyces pyogenes and ''Actinomyces like organisms'' (''ALO'') in endometrium biopsy of cows from Vojvodina and Baranja.  Acta Veterinaria-Beograd. 46(5-6): 335-342.</w:t>
            </w:r>
          </w:p>
        </w:tc>
        <w:tc>
          <w:tcPr>
            <w:tcW w:w="794" w:type="dxa"/>
            <w:vAlign w:val="center"/>
          </w:tcPr>
          <w:p w:rsidR="00FD532D" w:rsidRPr="003737FC" w:rsidRDefault="00FD532D" w:rsidP="00151504">
            <w:pPr>
              <w:jc w:val="center"/>
              <w:rPr>
                <w:sz w:val="20"/>
                <w:szCs w:val="20"/>
                <w:lang w:val="sr-Cyrl-CS"/>
              </w:rPr>
            </w:pPr>
            <w:r w:rsidRPr="003737FC">
              <w:rPr>
                <w:sz w:val="20"/>
                <w:szCs w:val="20"/>
                <w:lang w:val="sr-Cyrl-CS"/>
              </w:rPr>
              <w:t>М-23</w:t>
            </w:r>
          </w:p>
        </w:tc>
      </w:tr>
      <w:tr w:rsidR="00FD532D" w:rsidRPr="003737FC">
        <w:tc>
          <w:tcPr>
            <w:tcW w:w="532" w:type="dxa"/>
            <w:gridSpan w:val="2"/>
            <w:vAlign w:val="center"/>
          </w:tcPr>
          <w:p w:rsidR="00FD532D" w:rsidRPr="003737FC" w:rsidRDefault="00FD532D" w:rsidP="00151504">
            <w:pPr>
              <w:jc w:val="center"/>
              <w:rPr>
                <w:sz w:val="20"/>
                <w:szCs w:val="20"/>
              </w:rPr>
            </w:pPr>
            <w:r w:rsidRPr="003737FC">
              <w:rPr>
                <w:sz w:val="20"/>
                <w:szCs w:val="20"/>
              </w:rPr>
              <w:t>4.</w:t>
            </w:r>
          </w:p>
        </w:tc>
        <w:tc>
          <w:tcPr>
            <w:tcW w:w="8933" w:type="dxa"/>
            <w:gridSpan w:val="9"/>
          </w:tcPr>
          <w:p w:rsidR="00FD532D" w:rsidRPr="003737FC" w:rsidRDefault="00FD532D" w:rsidP="00151504">
            <w:pPr>
              <w:jc w:val="both"/>
              <w:rPr>
                <w:sz w:val="20"/>
                <w:szCs w:val="20"/>
                <w:lang w:val="sr-Cyrl-CS"/>
              </w:rPr>
            </w:pPr>
            <w:r w:rsidRPr="003737FC">
              <w:rPr>
                <w:sz w:val="20"/>
                <w:szCs w:val="20"/>
                <w:lang w:val="sr-Cyrl-CS"/>
              </w:rPr>
              <w:t>Potkonjak A., Lako B., Bacic D., Lako B., Suvajdzic Lj., Stevancevic M., Toholj B.&amp; Vranes M. 2011. First Report on Seroepidemiological and Clinical Investigation of Cat Infection with Bartonella Henselae in the Area of Novi Sad, Serbia.  Acta Veterinaria-Beograd. 61(2-3): 183-192.</w:t>
            </w:r>
          </w:p>
        </w:tc>
        <w:tc>
          <w:tcPr>
            <w:tcW w:w="794" w:type="dxa"/>
            <w:vAlign w:val="center"/>
          </w:tcPr>
          <w:p w:rsidR="00FD532D" w:rsidRPr="003737FC" w:rsidRDefault="00FD532D" w:rsidP="00151504">
            <w:pPr>
              <w:jc w:val="center"/>
              <w:rPr>
                <w:sz w:val="20"/>
                <w:szCs w:val="20"/>
                <w:lang w:val="sr-Cyrl-CS"/>
              </w:rPr>
            </w:pPr>
            <w:r w:rsidRPr="003737FC">
              <w:rPr>
                <w:sz w:val="20"/>
                <w:szCs w:val="20"/>
                <w:lang w:val="sr-Cyrl-CS"/>
              </w:rPr>
              <w:t>М-23</w:t>
            </w:r>
          </w:p>
        </w:tc>
      </w:tr>
      <w:tr w:rsidR="00FD532D" w:rsidRPr="003737FC">
        <w:tc>
          <w:tcPr>
            <w:tcW w:w="532" w:type="dxa"/>
            <w:gridSpan w:val="2"/>
            <w:vAlign w:val="center"/>
          </w:tcPr>
          <w:p w:rsidR="00FD532D" w:rsidRPr="003737FC" w:rsidRDefault="00FD532D" w:rsidP="00151504">
            <w:pPr>
              <w:jc w:val="center"/>
              <w:rPr>
                <w:sz w:val="20"/>
                <w:szCs w:val="20"/>
              </w:rPr>
            </w:pPr>
            <w:r w:rsidRPr="003737FC">
              <w:rPr>
                <w:sz w:val="20"/>
                <w:szCs w:val="20"/>
              </w:rPr>
              <w:t>5.</w:t>
            </w:r>
          </w:p>
        </w:tc>
        <w:tc>
          <w:tcPr>
            <w:tcW w:w="8933" w:type="dxa"/>
            <w:gridSpan w:val="9"/>
          </w:tcPr>
          <w:p w:rsidR="00FD532D" w:rsidRPr="003737FC" w:rsidRDefault="00FD532D" w:rsidP="00151504">
            <w:pPr>
              <w:jc w:val="both"/>
              <w:rPr>
                <w:sz w:val="20"/>
                <w:szCs w:val="20"/>
                <w:lang w:val="sr-Cyrl-CS"/>
              </w:rPr>
            </w:pPr>
            <w:r w:rsidRPr="003737FC">
              <w:rPr>
                <w:sz w:val="20"/>
                <w:szCs w:val="20"/>
                <w:lang w:val="sr-Cyrl-CS"/>
              </w:rPr>
              <w:t>Milanov D., Suvajdzic L</w:t>
            </w:r>
            <w:r w:rsidRPr="003737FC">
              <w:rPr>
                <w:sz w:val="20"/>
                <w:szCs w:val="20"/>
              </w:rPr>
              <w:t>j</w:t>
            </w:r>
            <w:r w:rsidRPr="003737FC">
              <w:rPr>
                <w:sz w:val="20"/>
                <w:szCs w:val="20"/>
                <w:lang w:val="sr-Cyrl-CS"/>
              </w:rPr>
              <w:t>., Pusic I., Vidic B.&amp; Dordevic-Milic V. 2006. Outbreak of endemic form of protothecal mastitis on a dairy farm.  Acta Veterinaria-Beograd. 56(2-3): 259-265.</w:t>
            </w:r>
          </w:p>
        </w:tc>
        <w:tc>
          <w:tcPr>
            <w:tcW w:w="794" w:type="dxa"/>
            <w:vAlign w:val="center"/>
          </w:tcPr>
          <w:p w:rsidR="00FD532D" w:rsidRPr="003737FC" w:rsidRDefault="00FD532D" w:rsidP="00151504">
            <w:pPr>
              <w:jc w:val="center"/>
              <w:rPr>
                <w:sz w:val="20"/>
                <w:szCs w:val="20"/>
                <w:lang w:val="sr-Cyrl-CS"/>
              </w:rPr>
            </w:pPr>
            <w:r w:rsidRPr="003737FC">
              <w:rPr>
                <w:sz w:val="20"/>
                <w:szCs w:val="20"/>
                <w:lang w:val="sr-Cyrl-CS"/>
              </w:rPr>
              <w:t>М-23</w:t>
            </w:r>
          </w:p>
        </w:tc>
      </w:tr>
      <w:tr w:rsidR="00FD532D" w:rsidRPr="003737FC">
        <w:tc>
          <w:tcPr>
            <w:tcW w:w="532" w:type="dxa"/>
            <w:gridSpan w:val="2"/>
            <w:vAlign w:val="center"/>
          </w:tcPr>
          <w:p w:rsidR="00FD532D" w:rsidRPr="003737FC" w:rsidRDefault="00FD532D" w:rsidP="00151504">
            <w:pPr>
              <w:jc w:val="center"/>
              <w:rPr>
                <w:sz w:val="20"/>
                <w:szCs w:val="20"/>
              </w:rPr>
            </w:pPr>
            <w:r w:rsidRPr="003737FC">
              <w:rPr>
                <w:sz w:val="20"/>
                <w:szCs w:val="20"/>
              </w:rPr>
              <w:t>6.</w:t>
            </w:r>
          </w:p>
        </w:tc>
        <w:tc>
          <w:tcPr>
            <w:tcW w:w="8933" w:type="dxa"/>
            <w:gridSpan w:val="9"/>
          </w:tcPr>
          <w:p w:rsidR="00FD532D" w:rsidRPr="003737FC" w:rsidRDefault="00FD532D" w:rsidP="00151504">
            <w:pPr>
              <w:jc w:val="both"/>
              <w:rPr>
                <w:sz w:val="20"/>
                <w:szCs w:val="20"/>
                <w:lang w:val="sr-Cyrl-CS"/>
              </w:rPr>
            </w:pPr>
            <w:r w:rsidRPr="003737FC">
              <w:rPr>
                <w:sz w:val="20"/>
                <w:szCs w:val="20"/>
                <w:lang w:val="sr-Cyrl-CS"/>
              </w:rPr>
              <w:t>Potkonjak A., Savic S., Jurisic A., Petrovic A., Suvajdzic Lj., Lako B., Milosevic N. &amp; Novakovic Z. 2013. Seroepidemiological Research of Canine Monocytic Ehrlichiosis in the Autonomous Province of Vojvodina, Serbia. Acta Scientiae Veterinariae, 2013. 41: 1106.</w:t>
            </w:r>
          </w:p>
        </w:tc>
        <w:tc>
          <w:tcPr>
            <w:tcW w:w="794" w:type="dxa"/>
            <w:vAlign w:val="center"/>
          </w:tcPr>
          <w:p w:rsidR="00FD532D" w:rsidRPr="003737FC" w:rsidRDefault="00FD532D" w:rsidP="00151504">
            <w:pPr>
              <w:jc w:val="center"/>
              <w:rPr>
                <w:sz w:val="20"/>
                <w:szCs w:val="20"/>
                <w:lang w:val="sr-Cyrl-CS"/>
              </w:rPr>
            </w:pPr>
            <w:r w:rsidRPr="003737FC">
              <w:rPr>
                <w:sz w:val="20"/>
                <w:szCs w:val="20"/>
                <w:lang w:val="sr-Cyrl-CS"/>
              </w:rPr>
              <w:t>М-23</w:t>
            </w:r>
          </w:p>
        </w:tc>
      </w:tr>
      <w:tr w:rsidR="00FD532D" w:rsidRPr="003737FC">
        <w:tc>
          <w:tcPr>
            <w:tcW w:w="532" w:type="dxa"/>
            <w:gridSpan w:val="2"/>
            <w:vAlign w:val="center"/>
          </w:tcPr>
          <w:p w:rsidR="00FD532D" w:rsidRPr="003737FC" w:rsidRDefault="00FD532D" w:rsidP="00151504">
            <w:pPr>
              <w:jc w:val="center"/>
              <w:rPr>
                <w:sz w:val="20"/>
                <w:szCs w:val="20"/>
              </w:rPr>
            </w:pPr>
            <w:r w:rsidRPr="003737FC">
              <w:rPr>
                <w:sz w:val="20"/>
                <w:szCs w:val="20"/>
              </w:rPr>
              <w:t>7.</w:t>
            </w:r>
          </w:p>
        </w:tc>
        <w:tc>
          <w:tcPr>
            <w:tcW w:w="8933" w:type="dxa"/>
            <w:gridSpan w:val="9"/>
          </w:tcPr>
          <w:p w:rsidR="00FD532D" w:rsidRPr="003737FC" w:rsidRDefault="00FD532D" w:rsidP="00151504">
            <w:pPr>
              <w:jc w:val="both"/>
              <w:rPr>
                <w:sz w:val="20"/>
                <w:szCs w:val="20"/>
                <w:lang w:val="sr-Cyrl-CS"/>
              </w:rPr>
            </w:pPr>
            <w:r w:rsidRPr="003737FC">
              <w:rPr>
                <w:sz w:val="20"/>
                <w:szCs w:val="20"/>
                <w:lang w:val="sr-Cyrl-CS"/>
              </w:rPr>
              <w:t>Suvajdzic Lj., Asanin J., Lako B., Potkonjak A., V. Sakac V., Cabarkapa I., Stojakovic N. 2012. Izolacija Arcanobacterium haemolyticum iz pluca teladi sa pneumonijom i preporuka dijagnostickog protokola. Veterinarski glasnik 66(3-4) 165 – 174.</w:t>
            </w:r>
          </w:p>
        </w:tc>
        <w:tc>
          <w:tcPr>
            <w:tcW w:w="794" w:type="dxa"/>
            <w:vAlign w:val="center"/>
          </w:tcPr>
          <w:p w:rsidR="00FD532D" w:rsidRPr="003737FC" w:rsidRDefault="00FD532D" w:rsidP="00151504">
            <w:pPr>
              <w:jc w:val="center"/>
              <w:rPr>
                <w:sz w:val="20"/>
                <w:szCs w:val="20"/>
                <w:lang w:val="sr-Cyrl-CS"/>
              </w:rPr>
            </w:pPr>
            <w:r w:rsidRPr="003737FC">
              <w:rPr>
                <w:sz w:val="20"/>
                <w:szCs w:val="20"/>
                <w:lang w:val="sr-Cyrl-CS"/>
              </w:rPr>
              <w:t>М-24</w:t>
            </w:r>
          </w:p>
        </w:tc>
      </w:tr>
      <w:tr w:rsidR="00FD532D" w:rsidRPr="003737FC">
        <w:tc>
          <w:tcPr>
            <w:tcW w:w="532" w:type="dxa"/>
            <w:gridSpan w:val="2"/>
            <w:vAlign w:val="center"/>
          </w:tcPr>
          <w:p w:rsidR="00FD532D" w:rsidRPr="003737FC" w:rsidRDefault="00FD532D" w:rsidP="00151504">
            <w:pPr>
              <w:jc w:val="center"/>
              <w:rPr>
                <w:sz w:val="20"/>
                <w:szCs w:val="20"/>
              </w:rPr>
            </w:pPr>
            <w:r w:rsidRPr="003737FC">
              <w:rPr>
                <w:sz w:val="20"/>
                <w:szCs w:val="20"/>
              </w:rPr>
              <w:t>8.</w:t>
            </w:r>
          </w:p>
        </w:tc>
        <w:tc>
          <w:tcPr>
            <w:tcW w:w="8933" w:type="dxa"/>
            <w:gridSpan w:val="9"/>
          </w:tcPr>
          <w:p w:rsidR="00FD532D" w:rsidRPr="003737FC" w:rsidRDefault="00FD532D" w:rsidP="00151504">
            <w:pPr>
              <w:jc w:val="both"/>
              <w:rPr>
                <w:sz w:val="20"/>
                <w:szCs w:val="20"/>
                <w:lang w:val="sr-Cyrl-CS"/>
              </w:rPr>
            </w:pPr>
            <w:r w:rsidRPr="003737FC">
              <w:rPr>
                <w:sz w:val="20"/>
                <w:szCs w:val="20"/>
                <w:lang w:val="sr-Cyrl-CS"/>
              </w:rPr>
              <w:t>Milanov, D., Petrović, J., Kapetanov, M., &amp; Suvajdžić, Lj. 2011. Arcanobacterium pyogenes - faktori virulencije, značaj u etiologiji mastitisa i terapijske (ne)mogućnosti. Veterinarski glasnik, 65(3-4), 235-246.</w:t>
            </w:r>
          </w:p>
        </w:tc>
        <w:tc>
          <w:tcPr>
            <w:tcW w:w="794" w:type="dxa"/>
            <w:vAlign w:val="center"/>
          </w:tcPr>
          <w:p w:rsidR="00FD532D" w:rsidRPr="003737FC" w:rsidRDefault="00FD532D" w:rsidP="00151504">
            <w:pPr>
              <w:jc w:val="center"/>
              <w:rPr>
                <w:sz w:val="20"/>
                <w:szCs w:val="20"/>
                <w:lang w:val="sr-Cyrl-CS"/>
              </w:rPr>
            </w:pPr>
            <w:r w:rsidRPr="003737FC">
              <w:rPr>
                <w:sz w:val="20"/>
                <w:szCs w:val="20"/>
                <w:lang w:val="sr-Cyrl-CS"/>
              </w:rPr>
              <w:t>М-24</w:t>
            </w:r>
          </w:p>
        </w:tc>
      </w:tr>
      <w:tr w:rsidR="00FD532D" w:rsidRPr="003737FC">
        <w:tc>
          <w:tcPr>
            <w:tcW w:w="532" w:type="dxa"/>
            <w:gridSpan w:val="2"/>
            <w:vAlign w:val="center"/>
          </w:tcPr>
          <w:p w:rsidR="00FD532D" w:rsidRPr="003737FC" w:rsidRDefault="00FD532D" w:rsidP="00151504">
            <w:pPr>
              <w:jc w:val="center"/>
              <w:rPr>
                <w:sz w:val="20"/>
                <w:szCs w:val="20"/>
              </w:rPr>
            </w:pPr>
            <w:r w:rsidRPr="003737FC">
              <w:rPr>
                <w:sz w:val="20"/>
                <w:szCs w:val="20"/>
              </w:rPr>
              <w:t>9.</w:t>
            </w:r>
          </w:p>
        </w:tc>
        <w:tc>
          <w:tcPr>
            <w:tcW w:w="8933" w:type="dxa"/>
            <w:gridSpan w:val="9"/>
          </w:tcPr>
          <w:p w:rsidR="00FD532D" w:rsidRPr="003737FC" w:rsidRDefault="00FD532D" w:rsidP="00151504">
            <w:pPr>
              <w:jc w:val="both"/>
              <w:rPr>
                <w:sz w:val="20"/>
                <w:szCs w:val="20"/>
                <w:lang w:val="sr-Cyrl-CS"/>
              </w:rPr>
            </w:pPr>
            <w:r w:rsidRPr="003737FC">
              <w:rPr>
                <w:sz w:val="20"/>
                <w:szCs w:val="20"/>
                <w:lang w:val="sr-Cyrl-CS"/>
              </w:rPr>
              <w:t>Suvajdžić Lj., Lalić M., Boboš S., Gagrčin M., Orlić D., Knežević N. 1996. Klebsiella pneumoniae subsp. pneumoniae i njen značaj u patologiji domaćih životinja, Veterinarski glasnik, 50 (7-8), 514-47</w:t>
            </w:r>
          </w:p>
        </w:tc>
        <w:tc>
          <w:tcPr>
            <w:tcW w:w="794" w:type="dxa"/>
            <w:vAlign w:val="center"/>
          </w:tcPr>
          <w:p w:rsidR="00FD532D" w:rsidRPr="003737FC" w:rsidRDefault="00FD532D" w:rsidP="00151504">
            <w:pPr>
              <w:jc w:val="center"/>
              <w:rPr>
                <w:sz w:val="20"/>
                <w:szCs w:val="20"/>
                <w:lang w:val="sr-Cyrl-CS"/>
              </w:rPr>
            </w:pPr>
            <w:r w:rsidRPr="003737FC">
              <w:rPr>
                <w:sz w:val="20"/>
                <w:szCs w:val="20"/>
                <w:lang w:val="sr-Cyrl-CS"/>
              </w:rPr>
              <w:t>М-24</w:t>
            </w:r>
          </w:p>
        </w:tc>
      </w:tr>
      <w:tr w:rsidR="00FD532D" w:rsidRPr="003737FC">
        <w:tc>
          <w:tcPr>
            <w:tcW w:w="10259" w:type="dxa"/>
            <w:gridSpan w:val="12"/>
          </w:tcPr>
          <w:p w:rsidR="00FD532D" w:rsidRPr="003737FC" w:rsidRDefault="00FD532D" w:rsidP="003737FC">
            <w:pPr>
              <w:rPr>
                <w:sz w:val="20"/>
                <w:szCs w:val="20"/>
                <w:lang w:val="sr-Cyrl-CS"/>
              </w:rPr>
            </w:pPr>
            <w:r w:rsidRPr="003737FC">
              <w:rPr>
                <w:b/>
                <w:bCs/>
                <w:sz w:val="20"/>
                <w:szCs w:val="20"/>
              </w:rPr>
              <w:t>Collective data on teacher’s scientific activity</w:t>
            </w:r>
          </w:p>
        </w:tc>
      </w:tr>
      <w:tr w:rsidR="00FD532D" w:rsidRPr="003737FC">
        <w:tc>
          <w:tcPr>
            <w:tcW w:w="5087" w:type="dxa"/>
            <w:gridSpan w:val="5"/>
          </w:tcPr>
          <w:p w:rsidR="00FD532D" w:rsidRPr="003737FC" w:rsidRDefault="00FD532D" w:rsidP="003737FC">
            <w:pPr>
              <w:rPr>
                <w:sz w:val="20"/>
                <w:szCs w:val="20"/>
                <w:lang w:val="sr-Cyrl-CS"/>
              </w:rPr>
            </w:pPr>
            <w:r w:rsidRPr="003737FC">
              <w:rPr>
                <w:sz w:val="20"/>
                <w:szCs w:val="20"/>
              </w:rPr>
              <w:t xml:space="preserve">Citation number without self-citations </w:t>
            </w:r>
          </w:p>
        </w:tc>
        <w:tc>
          <w:tcPr>
            <w:tcW w:w="5172" w:type="dxa"/>
            <w:gridSpan w:val="7"/>
          </w:tcPr>
          <w:p w:rsidR="00FD532D" w:rsidRPr="009F48DB" w:rsidRDefault="00FD532D" w:rsidP="003737FC">
            <w:pPr>
              <w:rPr>
                <w:b/>
                <w:bCs/>
                <w:sz w:val="20"/>
                <w:szCs w:val="20"/>
                <w:lang w:val="sr-Latn-CS"/>
              </w:rPr>
            </w:pPr>
            <w:r w:rsidRPr="009F48DB">
              <w:rPr>
                <w:b/>
                <w:bCs/>
                <w:sz w:val="20"/>
                <w:szCs w:val="20"/>
                <w:lang w:val="sr-Latn-CS"/>
              </w:rPr>
              <w:t>21</w:t>
            </w:r>
          </w:p>
        </w:tc>
      </w:tr>
      <w:tr w:rsidR="00FD532D" w:rsidRPr="003737FC">
        <w:tc>
          <w:tcPr>
            <w:tcW w:w="5087" w:type="dxa"/>
            <w:gridSpan w:val="5"/>
          </w:tcPr>
          <w:p w:rsidR="00FD532D" w:rsidRPr="003737FC" w:rsidRDefault="00FD532D" w:rsidP="003737FC">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172" w:type="dxa"/>
            <w:gridSpan w:val="7"/>
          </w:tcPr>
          <w:p w:rsidR="00FD532D" w:rsidRPr="009F48DB" w:rsidRDefault="00FD532D" w:rsidP="003737FC">
            <w:pPr>
              <w:rPr>
                <w:b/>
                <w:bCs/>
                <w:sz w:val="20"/>
                <w:szCs w:val="20"/>
                <w:lang w:val="sr-Latn-CS"/>
              </w:rPr>
            </w:pPr>
            <w:r w:rsidRPr="009F48DB">
              <w:rPr>
                <w:b/>
                <w:bCs/>
                <w:sz w:val="20"/>
                <w:szCs w:val="20"/>
                <w:lang w:val="sr-Latn-CS"/>
              </w:rPr>
              <w:t>11</w:t>
            </w:r>
          </w:p>
        </w:tc>
      </w:tr>
      <w:tr w:rsidR="00FD532D" w:rsidRPr="003737FC">
        <w:tc>
          <w:tcPr>
            <w:tcW w:w="5087" w:type="dxa"/>
            <w:gridSpan w:val="5"/>
          </w:tcPr>
          <w:p w:rsidR="00FD532D" w:rsidRPr="003737FC" w:rsidRDefault="00FD532D" w:rsidP="003737FC">
            <w:pPr>
              <w:rPr>
                <w:sz w:val="20"/>
                <w:szCs w:val="20"/>
                <w:lang w:val="sr-Cyrl-CS"/>
              </w:rPr>
            </w:pPr>
            <w:r w:rsidRPr="003737FC">
              <w:rPr>
                <w:sz w:val="20"/>
                <w:szCs w:val="20"/>
              </w:rPr>
              <w:t xml:space="preserve">Current project participation </w:t>
            </w:r>
          </w:p>
        </w:tc>
        <w:tc>
          <w:tcPr>
            <w:tcW w:w="2489" w:type="dxa"/>
            <w:gridSpan w:val="4"/>
          </w:tcPr>
          <w:p w:rsidR="00FD532D" w:rsidRPr="003737FC" w:rsidRDefault="00FD532D" w:rsidP="003737FC">
            <w:pPr>
              <w:rPr>
                <w:sz w:val="20"/>
                <w:szCs w:val="20"/>
              </w:rPr>
            </w:pPr>
            <w:r w:rsidRPr="003737FC">
              <w:rPr>
                <w:sz w:val="20"/>
                <w:szCs w:val="20"/>
              </w:rPr>
              <w:t xml:space="preserve">National </w:t>
            </w:r>
            <w:r w:rsidRPr="009F48DB">
              <w:rPr>
                <w:b/>
                <w:bCs/>
                <w:sz w:val="20"/>
                <w:szCs w:val="20"/>
              </w:rPr>
              <w:t>2</w:t>
            </w:r>
          </w:p>
        </w:tc>
        <w:tc>
          <w:tcPr>
            <w:tcW w:w="2683" w:type="dxa"/>
            <w:gridSpan w:val="3"/>
          </w:tcPr>
          <w:p w:rsidR="00FD532D" w:rsidRPr="003737FC" w:rsidRDefault="00FD532D" w:rsidP="003737FC">
            <w:pPr>
              <w:rPr>
                <w:sz w:val="20"/>
                <w:szCs w:val="20"/>
              </w:rPr>
            </w:pPr>
            <w:r>
              <w:rPr>
                <w:sz w:val="20"/>
                <w:szCs w:val="20"/>
              </w:rPr>
              <w:t xml:space="preserve">International </w:t>
            </w:r>
          </w:p>
        </w:tc>
      </w:tr>
      <w:tr w:rsidR="00FD532D" w:rsidRPr="003737FC">
        <w:tc>
          <w:tcPr>
            <w:tcW w:w="5087" w:type="dxa"/>
            <w:gridSpan w:val="5"/>
          </w:tcPr>
          <w:p w:rsidR="00FD532D" w:rsidRPr="003737FC" w:rsidRDefault="00FD532D" w:rsidP="003737FC">
            <w:pPr>
              <w:rPr>
                <w:sz w:val="20"/>
                <w:szCs w:val="20"/>
                <w:lang w:val="sr-Cyrl-CS"/>
              </w:rPr>
            </w:pPr>
            <w:r w:rsidRPr="003737FC">
              <w:rPr>
                <w:sz w:val="20"/>
                <w:szCs w:val="20"/>
              </w:rPr>
              <w:t>Specialization</w:t>
            </w:r>
            <w:r w:rsidRPr="003737FC">
              <w:rPr>
                <w:sz w:val="20"/>
                <w:szCs w:val="20"/>
                <w:lang w:val="sr-Cyrl-CS"/>
              </w:rPr>
              <w:t xml:space="preserve"> </w:t>
            </w:r>
          </w:p>
        </w:tc>
        <w:tc>
          <w:tcPr>
            <w:tcW w:w="5172" w:type="dxa"/>
            <w:gridSpan w:val="7"/>
          </w:tcPr>
          <w:p w:rsidR="00FD532D" w:rsidRPr="003737FC" w:rsidRDefault="00FD532D" w:rsidP="003737FC">
            <w:pPr>
              <w:rPr>
                <w:sz w:val="20"/>
                <w:szCs w:val="20"/>
                <w:lang w:val="sr-Cyrl-CS"/>
              </w:rPr>
            </w:pPr>
          </w:p>
        </w:tc>
      </w:tr>
    </w:tbl>
    <w:p w:rsidR="00FD532D" w:rsidRPr="003737FC" w:rsidRDefault="00FD532D" w:rsidP="00FA517B">
      <w:pPr>
        <w:widowControl w:val="0"/>
        <w:autoSpaceDE w:val="0"/>
        <w:autoSpaceDN w:val="0"/>
        <w:adjustRightInd w:val="0"/>
        <w:rPr>
          <w:sz w:val="20"/>
          <w:szCs w:val="20"/>
        </w:rPr>
      </w:pPr>
    </w:p>
    <w:p w:rsidR="00FD532D" w:rsidRPr="000B5618" w:rsidRDefault="00FD532D" w:rsidP="004F4B22">
      <w:pPr>
        <w:widowControl w:val="0"/>
        <w:autoSpaceDE w:val="0"/>
        <w:autoSpaceDN w:val="0"/>
        <w:adjustRightInd w:val="0"/>
        <w:rPr>
          <w:b/>
          <w:bCs/>
          <w:sz w:val="6"/>
          <w:szCs w:val="6"/>
          <w:u w:val="single"/>
        </w:rPr>
      </w:pPr>
      <w:r>
        <w:rPr>
          <w:sz w:val="20"/>
          <w:szCs w:val="20"/>
          <w:lang w:val="sr-Cyrl-CS"/>
        </w:rPr>
        <w:br w:type="page"/>
      </w:r>
    </w:p>
    <w:tbl>
      <w:tblPr>
        <w:tblW w:w="502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836"/>
        <w:gridCol w:w="900"/>
        <w:gridCol w:w="1746"/>
        <w:gridCol w:w="388"/>
        <w:gridCol w:w="1466"/>
        <w:gridCol w:w="592"/>
        <w:gridCol w:w="102"/>
        <w:gridCol w:w="1260"/>
        <w:gridCol w:w="409"/>
        <w:gridCol w:w="851"/>
      </w:tblGrid>
      <w:tr w:rsidR="00FD532D" w:rsidRPr="003737FC">
        <w:tc>
          <w:tcPr>
            <w:tcW w:w="3266" w:type="dxa"/>
            <w:gridSpan w:val="3"/>
            <w:tcMar>
              <w:left w:w="28" w:type="dxa"/>
              <w:right w:w="28" w:type="dxa"/>
            </w:tcMar>
          </w:tcPr>
          <w:p w:rsidR="00FD532D" w:rsidRPr="003737FC" w:rsidRDefault="00FD532D" w:rsidP="003737FC">
            <w:pPr>
              <w:rPr>
                <w:b/>
                <w:bCs/>
                <w:sz w:val="20"/>
                <w:szCs w:val="20"/>
                <w:lang w:val="sr-Cyrl-CS"/>
              </w:rPr>
            </w:pPr>
            <w:r w:rsidRPr="003737FC">
              <w:rPr>
                <w:b/>
                <w:bCs/>
                <w:sz w:val="20"/>
                <w:szCs w:val="20"/>
              </w:rPr>
              <w:t>Surname, middle initial, name</w:t>
            </w:r>
          </w:p>
        </w:tc>
        <w:tc>
          <w:tcPr>
            <w:tcW w:w="6814" w:type="dxa"/>
            <w:gridSpan w:val="8"/>
            <w:tcMar>
              <w:left w:w="28" w:type="dxa"/>
              <w:right w:w="28" w:type="dxa"/>
            </w:tcMar>
          </w:tcPr>
          <w:p w:rsidR="00FD532D" w:rsidRPr="00151504" w:rsidRDefault="00FD532D" w:rsidP="003737FC">
            <w:pPr>
              <w:rPr>
                <w:b/>
                <w:bCs/>
                <w:sz w:val="20"/>
                <w:szCs w:val="20"/>
                <w:lang w:val="sr-Latn-CS"/>
              </w:rPr>
            </w:pPr>
            <w:r>
              <w:rPr>
                <w:b/>
                <w:bCs/>
                <w:sz w:val="20"/>
                <w:szCs w:val="20"/>
                <w:lang w:val="sr-Latn-CS"/>
              </w:rPr>
              <w:t>ĆIRKOVIĆ</w:t>
            </w:r>
            <w:r w:rsidRPr="00151504">
              <w:rPr>
                <w:b/>
                <w:bCs/>
                <w:sz w:val="20"/>
                <w:szCs w:val="20"/>
                <w:lang w:val="sr-Latn-CS"/>
              </w:rPr>
              <w:t xml:space="preserve"> A, MIROSLAV</w:t>
            </w:r>
          </w:p>
        </w:tc>
      </w:tr>
      <w:tr w:rsidR="00FD532D" w:rsidRPr="003737FC">
        <w:tc>
          <w:tcPr>
            <w:tcW w:w="3266" w:type="dxa"/>
            <w:gridSpan w:val="3"/>
            <w:tcMar>
              <w:left w:w="28" w:type="dxa"/>
              <w:right w:w="28" w:type="dxa"/>
            </w:tcMar>
          </w:tcPr>
          <w:p w:rsidR="00FD532D" w:rsidRPr="003737FC" w:rsidRDefault="00FD532D" w:rsidP="003737FC">
            <w:pPr>
              <w:rPr>
                <w:sz w:val="20"/>
                <w:szCs w:val="20"/>
              </w:rPr>
            </w:pPr>
            <w:r w:rsidRPr="003737FC">
              <w:rPr>
                <w:b/>
                <w:bCs/>
                <w:sz w:val="20"/>
                <w:szCs w:val="20"/>
              </w:rPr>
              <w:t>Title</w:t>
            </w:r>
          </w:p>
        </w:tc>
        <w:tc>
          <w:tcPr>
            <w:tcW w:w="6814" w:type="dxa"/>
            <w:gridSpan w:val="8"/>
            <w:tcMar>
              <w:left w:w="28" w:type="dxa"/>
              <w:right w:w="28" w:type="dxa"/>
            </w:tcMar>
          </w:tcPr>
          <w:p w:rsidR="00FD532D" w:rsidRPr="003737FC" w:rsidRDefault="00FD532D" w:rsidP="003737FC">
            <w:pPr>
              <w:rPr>
                <w:sz w:val="20"/>
                <w:szCs w:val="20"/>
                <w:lang w:val="sr-Cyrl-CS"/>
              </w:rPr>
            </w:pPr>
            <w:r w:rsidRPr="003737FC">
              <w:rPr>
                <w:sz w:val="20"/>
                <w:szCs w:val="20"/>
                <w:lang w:val="sr-Latn-CS"/>
              </w:rPr>
              <w:t>F</w:t>
            </w:r>
            <w:r w:rsidRPr="003737FC">
              <w:rPr>
                <w:sz w:val="20"/>
                <w:szCs w:val="20"/>
                <w:lang w:val="sr-Cyrl-CS"/>
              </w:rPr>
              <w:t>ull professor</w:t>
            </w:r>
          </w:p>
        </w:tc>
      </w:tr>
      <w:tr w:rsidR="00FD532D" w:rsidRPr="003737FC">
        <w:tc>
          <w:tcPr>
            <w:tcW w:w="3266" w:type="dxa"/>
            <w:gridSpan w:val="3"/>
            <w:tcMar>
              <w:left w:w="28" w:type="dxa"/>
              <w:right w:w="28" w:type="dxa"/>
            </w:tcMar>
          </w:tcPr>
          <w:p w:rsidR="00FD532D" w:rsidRPr="003737FC" w:rsidRDefault="00FD532D" w:rsidP="003737FC">
            <w:pPr>
              <w:rPr>
                <w:sz w:val="20"/>
                <w:szCs w:val="20"/>
              </w:rPr>
            </w:pPr>
            <w:r w:rsidRPr="003737FC">
              <w:rPr>
                <w:b/>
                <w:bCs/>
                <w:sz w:val="20"/>
                <w:szCs w:val="20"/>
              </w:rPr>
              <w:t>Field of research</w:t>
            </w:r>
          </w:p>
        </w:tc>
        <w:tc>
          <w:tcPr>
            <w:tcW w:w="6814" w:type="dxa"/>
            <w:gridSpan w:val="8"/>
            <w:tcMar>
              <w:left w:w="28" w:type="dxa"/>
              <w:right w:w="28" w:type="dxa"/>
            </w:tcMar>
          </w:tcPr>
          <w:p w:rsidR="00FD532D" w:rsidRPr="003737FC" w:rsidRDefault="00FD532D" w:rsidP="003737FC">
            <w:pPr>
              <w:rPr>
                <w:sz w:val="20"/>
                <w:szCs w:val="20"/>
                <w:lang w:val="sr-Cyrl-CS"/>
              </w:rPr>
            </w:pPr>
            <w:r w:rsidRPr="003737FC">
              <w:rPr>
                <w:sz w:val="20"/>
                <w:szCs w:val="20"/>
                <w:lang w:val="sr-Cyrl-CS"/>
              </w:rPr>
              <w:t>Veterinary microbiology and infectious diseases</w:t>
            </w:r>
          </w:p>
        </w:tc>
      </w:tr>
      <w:tr w:rsidR="00FD532D" w:rsidRPr="003737FC">
        <w:tc>
          <w:tcPr>
            <w:tcW w:w="2366" w:type="dxa"/>
            <w:gridSpan w:val="2"/>
            <w:tcMar>
              <w:left w:w="28" w:type="dxa"/>
              <w:right w:w="28" w:type="dxa"/>
            </w:tcMar>
          </w:tcPr>
          <w:p w:rsidR="00FD532D" w:rsidRPr="003737FC" w:rsidRDefault="00FD532D" w:rsidP="003737FC">
            <w:pPr>
              <w:rPr>
                <w:sz w:val="20"/>
                <w:szCs w:val="20"/>
                <w:lang w:val="sr-Cyrl-CS"/>
              </w:rPr>
            </w:pPr>
            <w:r w:rsidRPr="003737FC">
              <w:rPr>
                <w:b/>
                <w:bCs/>
                <w:sz w:val="20"/>
                <w:szCs w:val="20"/>
              </w:rPr>
              <w:t>Academic career</w:t>
            </w:r>
          </w:p>
        </w:tc>
        <w:tc>
          <w:tcPr>
            <w:tcW w:w="900" w:type="dxa"/>
            <w:tcMar>
              <w:left w:w="28" w:type="dxa"/>
              <w:right w:w="28" w:type="dxa"/>
            </w:tcMar>
          </w:tcPr>
          <w:p w:rsidR="00FD532D" w:rsidRPr="003737FC" w:rsidRDefault="00FD532D" w:rsidP="003737FC">
            <w:pPr>
              <w:rPr>
                <w:sz w:val="20"/>
                <w:szCs w:val="20"/>
                <w:lang w:val="sr-Cyrl-CS"/>
              </w:rPr>
            </w:pPr>
            <w:r w:rsidRPr="003737FC">
              <w:rPr>
                <w:sz w:val="20"/>
                <w:szCs w:val="20"/>
              </w:rPr>
              <w:t>Year</w:t>
            </w:r>
            <w:r w:rsidRPr="003737FC">
              <w:rPr>
                <w:sz w:val="20"/>
                <w:szCs w:val="20"/>
                <w:lang w:val="sr-Cyrl-CS"/>
              </w:rPr>
              <w:t xml:space="preserve"> </w:t>
            </w:r>
          </w:p>
        </w:tc>
        <w:tc>
          <w:tcPr>
            <w:tcW w:w="3600" w:type="dxa"/>
            <w:gridSpan w:val="3"/>
            <w:tcMar>
              <w:left w:w="28" w:type="dxa"/>
              <w:right w:w="28" w:type="dxa"/>
            </w:tcMar>
          </w:tcPr>
          <w:p w:rsidR="00FD532D" w:rsidRPr="003737FC" w:rsidRDefault="00FD532D" w:rsidP="003737FC">
            <w:pPr>
              <w:rPr>
                <w:sz w:val="20"/>
                <w:szCs w:val="20"/>
                <w:lang w:val="sr-Cyrl-CS"/>
              </w:rPr>
            </w:pPr>
            <w:r w:rsidRPr="003737FC">
              <w:rPr>
                <w:sz w:val="20"/>
                <w:szCs w:val="20"/>
              </w:rPr>
              <w:t>Institution</w:t>
            </w:r>
            <w:r w:rsidRPr="003737FC">
              <w:rPr>
                <w:sz w:val="20"/>
                <w:szCs w:val="20"/>
                <w:lang w:val="sr-Cyrl-CS"/>
              </w:rPr>
              <w:t xml:space="preserve"> </w:t>
            </w:r>
          </w:p>
        </w:tc>
        <w:tc>
          <w:tcPr>
            <w:tcW w:w="3214" w:type="dxa"/>
            <w:gridSpan w:val="5"/>
            <w:tcMar>
              <w:left w:w="28" w:type="dxa"/>
              <w:right w:w="28" w:type="dxa"/>
            </w:tcMar>
          </w:tcPr>
          <w:p w:rsidR="00FD532D" w:rsidRPr="003737FC" w:rsidRDefault="00FD532D" w:rsidP="003737FC">
            <w:pPr>
              <w:rPr>
                <w:sz w:val="20"/>
                <w:szCs w:val="20"/>
                <w:lang w:val="sr-Cyrl-CS"/>
              </w:rPr>
            </w:pPr>
            <w:r w:rsidRPr="003737FC">
              <w:rPr>
                <w:sz w:val="20"/>
                <w:szCs w:val="20"/>
              </w:rPr>
              <w:t>Field of research</w:t>
            </w:r>
            <w:r w:rsidRPr="003737FC">
              <w:rPr>
                <w:sz w:val="20"/>
                <w:szCs w:val="20"/>
                <w:lang w:val="sr-Cyrl-CS"/>
              </w:rPr>
              <w:t xml:space="preserve"> </w:t>
            </w:r>
          </w:p>
        </w:tc>
      </w:tr>
      <w:tr w:rsidR="00FD532D" w:rsidRPr="003737FC">
        <w:tc>
          <w:tcPr>
            <w:tcW w:w="2366" w:type="dxa"/>
            <w:gridSpan w:val="2"/>
            <w:tcMar>
              <w:left w:w="28" w:type="dxa"/>
              <w:right w:w="28" w:type="dxa"/>
            </w:tcMar>
            <w:vAlign w:val="center"/>
          </w:tcPr>
          <w:p w:rsidR="00FD532D" w:rsidRPr="003737FC" w:rsidRDefault="00FD532D" w:rsidP="009F48DB">
            <w:pPr>
              <w:rPr>
                <w:sz w:val="20"/>
                <w:szCs w:val="20"/>
                <w:lang w:val="sr-Cyrl-CS"/>
              </w:rPr>
            </w:pPr>
            <w:r w:rsidRPr="003737FC">
              <w:rPr>
                <w:sz w:val="20"/>
                <w:szCs w:val="20"/>
                <w:lang w:val="sr-Latn-CS"/>
              </w:rPr>
              <w:t>F</w:t>
            </w:r>
            <w:r w:rsidRPr="003737FC">
              <w:rPr>
                <w:sz w:val="20"/>
                <w:szCs w:val="20"/>
                <w:lang w:val="sr-Cyrl-CS"/>
              </w:rPr>
              <w:t>ull professor</w:t>
            </w:r>
          </w:p>
        </w:tc>
        <w:tc>
          <w:tcPr>
            <w:tcW w:w="900" w:type="dxa"/>
            <w:tcMar>
              <w:left w:w="28" w:type="dxa"/>
              <w:right w:w="28" w:type="dxa"/>
            </w:tcMar>
            <w:vAlign w:val="center"/>
          </w:tcPr>
          <w:p w:rsidR="00FD532D" w:rsidRPr="003737FC" w:rsidRDefault="00FD532D" w:rsidP="009F48DB">
            <w:pPr>
              <w:rPr>
                <w:sz w:val="20"/>
                <w:szCs w:val="20"/>
              </w:rPr>
            </w:pPr>
            <w:r w:rsidRPr="003737FC">
              <w:rPr>
                <w:sz w:val="20"/>
                <w:szCs w:val="20"/>
              </w:rPr>
              <w:t>2002</w:t>
            </w:r>
          </w:p>
        </w:tc>
        <w:tc>
          <w:tcPr>
            <w:tcW w:w="3600" w:type="dxa"/>
            <w:gridSpan w:val="3"/>
            <w:tcMar>
              <w:left w:w="28" w:type="dxa"/>
              <w:right w:w="28" w:type="dxa"/>
            </w:tcMar>
            <w:vAlign w:val="center"/>
          </w:tcPr>
          <w:p w:rsidR="00FD532D" w:rsidRPr="003737FC" w:rsidRDefault="00FD532D" w:rsidP="009F48DB">
            <w:pPr>
              <w:rPr>
                <w:sz w:val="20"/>
                <w:szCs w:val="20"/>
                <w:lang w:val="sr-Latn-CS"/>
              </w:rPr>
            </w:pPr>
            <w:r w:rsidRPr="003737FC">
              <w:rPr>
                <w:sz w:val="20"/>
                <w:szCs w:val="20"/>
                <w:lang w:val="sr-Latn-CS"/>
              </w:rPr>
              <w:t>Faculty of Agriculture Novi Sad</w:t>
            </w:r>
          </w:p>
        </w:tc>
        <w:tc>
          <w:tcPr>
            <w:tcW w:w="3214" w:type="dxa"/>
            <w:gridSpan w:val="5"/>
            <w:tcMar>
              <w:left w:w="28" w:type="dxa"/>
              <w:right w:w="28" w:type="dxa"/>
            </w:tcMar>
            <w:vAlign w:val="center"/>
          </w:tcPr>
          <w:p w:rsidR="00FD532D" w:rsidRPr="003737FC" w:rsidRDefault="00FD532D" w:rsidP="009F48DB">
            <w:pPr>
              <w:rPr>
                <w:sz w:val="20"/>
                <w:szCs w:val="20"/>
                <w:lang w:val="sr-Cyrl-CS"/>
              </w:rPr>
            </w:pPr>
            <w:r w:rsidRPr="003737FC">
              <w:rPr>
                <w:sz w:val="20"/>
                <w:szCs w:val="20"/>
                <w:lang w:val="sr-Cyrl-CS"/>
              </w:rPr>
              <w:t>Veterinary microbiology and infectious diseases</w:t>
            </w:r>
          </w:p>
        </w:tc>
      </w:tr>
      <w:tr w:rsidR="00FD532D" w:rsidRPr="003737FC">
        <w:tc>
          <w:tcPr>
            <w:tcW w:w="2366" w:type="dxa"/>
            <w:gridSpan w:val="2"/>
            <w:tcMar>
              <w:left w:w="28" w:type="dxa"/>
              <w:right w:w="28" w:type="dxa"/>
            </w:tcMar>
            <w:vAlign w:val="center"/>
          </w:tcPr>
          <w:p w:rsidR="00FD532D" w:rsidRPr="003737FC" w:rsidRDefault="00FD532D" w:rsidP="009F48DB">
            <w:pPr>
              <w:rPr>
                <w:sz w:val="20"/>
                <w:szCs w:val="20"/>
              </w:rPr>
            </w:pPr>
            <w:r w:rsidRPr="003737FC">
              <w:rPr>
                <w:sz w:val="20"/>
                <w:szCs w:val="20"/>
              </w:rPr>
              <w:t>Ph.D.</w:t>
            </w:r>
          </w:p>
        </w:tc>
        <w:tc>
          <w:tcPr>
            <w:tcW w:w="900" w:type="dxa"/>
            <w:tcMar>
              <w:left w:w="28" w:type="dxa"/>
              <w:right w:w="28" w:type="dxa"/>
            </w:tcMar>
            <w:vAlign w:val="center"/>
          </w:tcPr>
          <w:p w:rsidR="00FD532D" w:rsidRPr="003737FC" w:rsidRDefault="00FD532D" w:rsidP="009F48DB">
            <w:pPr>
              <w:rPr>
                <w:sz w:val="20"/>
                <w:szCs w:val="20"/>
              </w:rPr>
            </w:pPr>
            <w:r w:rsidRPr="003737FC">
              <w:rPr>
                <w:sz w:val="20"/>
                <w:szCs w:val="20"/>
              </w:rPr>
              <w:t>1986</w:t>
            </w:r>
          </w:p>
        </w:tc>
        <w:tc>
          <w:tcPr>
            <w:tcW w:w="3600" w:type="dxa"/>
            <w:gridSpan w:val="3"/>
            <w:tcMar>
              <w:left w:w="28" w:type="dxa"/>
              <w:right w:w="28" w:type="dxa"/>
            </w:tcMar>
            <w:vAlign w:val="center"/>
          </w:tcPr>
          <w:p w:rsidR="00FD532D" w:rsidRPr="003737FC" w:rsidRDefault="00FD532D" w:rsidP="009F48DB">
            <w:pPr>
              <w:rPr>
                <w:sz w:val="20"/>
                <w:szCs w:val="20"/>
                <w:lang w:val="sr-Cyrl-CS"/>
              </w:rPr>
            </w:pPr>
            <w:r w:rsidRPr="003737FC">
              <w:rPr>
                <w:sz w:val="20"/>
                <w:szCs w:val="20"/>
                <w:lang w:val="sr-Latn-CS"/>
              </w:rPr>
              <w:t>F</w:t>
            </w:r>
            <w:r w:rsidRPr="003737FC">
              <w:rPr>
                <w:sz w:val="20"/>
                <w:szCs w:val="20"/>
                <w:lang w:val="sr-Cyrl-CS"/>
              </w:rPr>
              <w:t xml:space="preserve">aculty of </w:t>
            </w:r>
            <w:r w:rsidRPr="003737FC">
              <w:rPr>
                <w:sz w:val="20"/>
                <w:szCs w:val="20"/>
                <w:lang w:val="sr-Latn-CS"/>
              </w:rPr>
              <w:t>V</w:t>
            </w:r>
            <w:r w:rsidRPr="003737FC">
              <w:rPr>
                <w:sz w:val="20"/>
                <w:szCs w:val="20"/>
                <w:lang w:val="sr-Cyrl-CS"/>
              </w:rPr>
              <w:t xml:space="preserve">eterinary </w:t>
            </w:r>
            <w:r w:rsidRPr="003737FC">
              <w:rPr>
                <w:sz w:val="20"/>
                <w:szCs w:val="20"/>
                <w:lang w:val="sr-Latn-CS"/>
              </w:rPr>
              <w:t>M</w:t>
            </w:r>
            <w:r w:rsidRPr="003737FC">
              <w:rPr>
                <w:sz w:val="20"/>
                <w:szCs w:val="20"/>
                <w:lang w:val="sr-Cyrl-CS"/>
              </w:rPr>
              <w:t xml:space="preserve">edicine </w:t>
            </w:r>
            <w:r w:rsidRPr="003737FC">
              <w:rPr>
                <w:sz w:val="20"/>
                <w:szCs w:val="20"/>
                <w:lang w:val="sr-Latn-CS"/>
              </w:rPr>
              <w:t>B</w:t>
            </w:r>
            <w:r w:rsidRPr="003737FC">
              <w:rPr>
                <w:sz w:val="20"/>
                <w:szCs w:val="20"/>
                <w:lang w:val="sr-Cyrl-CS"/>
              </w:rPr>
              <w:t>elgrade</w:t>
            </w:r>
          </w:p>
        </w:tc>
        <w:tc>
          <w:tcPr>
            <w:tcW w:w="3214" w:type="dxa"/>
            <w:gridSpan w:val="5"/>
            <w:tcMar>
              <w:left w:w="28" w:type="dxa"/>
              <w:right w:w="28" w:type="dxa"/>
            </w:tcMar>
            <w:vAlign w:val="center"/>
          </w:tcPr>
          <w:p w:rsidR="00FD532D" w:rsidRPr="003737FC" w:rsidRDefault="00FD532D" w:rsidP="009F48DB">
            <w:pPr>
              <w:rPr>
                <w:sz w:val="20"/>
                <w:szCs w:val="20"/>
                <w:lang w:val="sr-Cyrl-CS"/>
              </w:rPr>
            </w:pPr>
            <w:r w:rsidRPr="003737FC">
              <w:rPr>
                <w:sz w:val="20"/>
                <w:szCs w:val="20"/>
                <w:lang w:val="sr-Latn-CS"/>
              </w:rPr>
              <w:t>M</w:t>
            </w:r>
            <w:r w:rsidRPr="003737FC">
              <w:rPr>
                <w:sz w:val="20"/>
                <w:szCs w:val="20"/>
                <w:lang w:val="sr-Cyrl-CS"/>
              </w:rPr>
              <w:t>icrobiology and infectious diseases</w:t>
            </w:r>
          </w:p>
        </w:tc>
      </w:tr>
      <w:tr w:rsidR="00FD532D" w:rsidRPr="003737FC">
        <w:tc>
          <w:tcPr>
            <w:tcW w:w="2366" w:type="dxa"/>
            <w:gridSpan w:val="2"/>
            <w:tcMar>
              <w:left w:w="28" w:type="dxa"/>
              <w:right w:w="28" w:type="dxa"/>
            </w:tcMar>
          </w:tcPr>
          <w:p w:rsidR="00FD532D" w:rsidRPr="003737FC" w:rsidRDefault="00FD532D" w:rsidP="003737FC">
            <w:pPr>
              <w:rPr>
                <w:sz w:val="20"/>
                <w:szCs w:val="20"/>
              </w:rPr>
            </w:pPr>
            <w:r w:rsidRPr="003737FC">
              <w:rPr>
                <w:sz w:val="20"/>
                <w:szCs w:val="20"/>
              </w:rPr>
              <w:t>DVM</w:t>
            </w:r>
          </w:p>
        </w:tc>
        <w:tc>
          <w:tcPr>
            <w:tcW w:w="900" w:type="dxa"/>
            <w:tcMar>
              <w:left w:w="28" w:type="dxa"/>
              <w:right w:w="28" w:type="dxa"/>
            </w:tcMar>
          </w:tcPr>
          <w:p w:rsidR="00FD532D" w:rsidRPr="003737FC" w:rsidRDefault="00FD532D" w:rsidP="003737FC">
            <w:pPr>
              <w:rPr>
                <w:sz w:val="20"/>
                <w:szCs w:val="20"/>
              </w:rPr>
            </w:pPr>
            <w:r w:rsidRPr="003737FC">
              <w:rPr>
                <w:sz w:val="20"/>
                <w:szCs w:val="20"/>
              </w:rPr>
              <w:t>1974</w:t>
            </w:r>
          </w:p>
        </w:tc>
        <w:tc>
          <w:tcPr>
            <w:tcW w:w="3600" w:type="dxa"/>
            <w:gridSpan w:val="3"/>
            <w:tcMar>
              <w:left w:w="28" w:type="dxa"/>
              <w:right w:w="28" w:type="dxa"/>
            </w:tcMar>
          </w:tcPr>
          <w:p w:rsidR="00FD532D" w:rsidRPr="003737FC" w:rsidRDefault="00FD532D" w:rsidP="003737FC">
            <w:pPr>
              <w:rPr>
                <w:sz w:val="20"/>
                <w:szCs w:val="20"/>
                <w:lang w:val="sr-Cyrl-CS"/>
              </w:rPr>
            </w:pPr>
            <w:r w:rsidRPr="003737FC">
              <w:rPr>
                <w:sz w:val="20"/>
                <w:szCs w:val="20"/>
                <w:lang w:val="sr-Latn-CS"/>
              </w:rPr>
              <w:t>F</w:t>
            </w:r>
            <w:r w:rsidRPr="003737FC">
              <w:rPr>
                <w:sz w:val="20"/>
                <w:szCs w:val="20"/>
                <w:lang w:val="sr-Cyrl-CS"/>
              </w:rPr>
              <w:t xml:space="preserve">aculty of </w:t>
            </w:r>
            <w:r w:rsidRPr="003737FC">
              <w:rPr>
                <w:sz w:val="20"/>
                <w:szCs w:val="20"/>
                <w:lang w:val="sr-Latn-CS"/>
              </w:rPr>
              <w:t>V</w:t>
            </w:r>
            <w:r w:rsidRPr="003737FC">
              <w:rPr>
                <w:sz w:val="20"/>
                <w:szCs w:val="20"/>
                <w:lang w:val="sr-Cyrl-CS"/>
              </w:rPr>
              <w:t xml:space="preserve">eterinary </w:t>
            </w:r>
            <w:r w:rsidRPr="003737FC">
              <w:rPr>
                <w:sz w:val="20"/>
                <w:szCs w:val="20"/>
                <w:lang w:val="sr-Latn-CS"/>
              </w:rPr>
              <w:t>M</w:t>
            </w:r>
            <w:r w:rsidRPr="003737FC">
              <w:rPr>
                <w:sz w:val="20"/>
                <w:szCs w:val="20"/>
                <w:lang w:val="sr-Cyrl-CS"/>
              </w:rPr>
              <w:t xml:space="preserve">edicine </w:t>
            </w:r>
            <w:r w:rsidRPr="003737FC">
              <w:rPr>
                <w:sz w:val="20"/>
                <w:szCs w:val="20"/>
                <w:lang w:val="sr-Latn-CS"/>
              </w:rPr>
              <w:t>B</w:t>
            </w:r>
            <w:r w:rsidRPr="003737FC">
              <w:rPr>
                <w:sz w:val="20"/>
                <w:szCs w:val="20"/>
                <w:lang w:val="sr-Cyrl-CS"/>
              </w:rPr>
              <w:t>elgrade</w:t>
            </w:r>
          </w:p>
        </w:tc>
        <w:tc>
          <w:tcPr>
            <w:tcW w:w="3214" w:type="dxa"/>
            <w:gridSpan w:val="5"/>
            <w:tcMar>
              <w:left w:w="28" w:type="dxa"/>
              <w:right w:w="28" w:type="dxa"/>
            </w:tcMar>
          </w:tcPr>
          <w:p w:rsidR="00FD532D" w:rsidRPr="003737FC" w:rsidRDefault="00FD532D" w:rsidP="003737FC">
            <w:pPr>
              <w:rPr>
                <w:sz w:val="20"/>
                <w:szCs w:val="20"/>
                <w:lang w:val="sr-Latn-CS"/>
              </w:rPr>
            </w:pPr>
            <w:r w:rsidRPr="003737FC">
              <w:rPr>
                <w:sz w:val="20"/>
                <w:szCs w:val="20"/>
                <w:lang w:val="sr-Latn-CS"/>
              </w:rPr>
              <w:t>V</w:t>
            </w:r>
            <w:r w:rsidRPr="003737FC">
              <w:rPr>
                <w:sz w:val="20"/>
                <w:szCs w:val="20"/>
                <w:lang w:val="sr-Cyrl-CS"/>
              </w:rPr>
              <w:t>eterinar</w:t>
            </w:r>
            <w:r w:rsidRPr="003737FC">
              <w:rPr>
                <w:sz w:val="20"/>
                <w:szCs w:val="20"/>
                <w:lang w:val="sr-Latn-CS"/>
              </w:rPr>
              <w:t>y medicine</w:t>
            </w:r>
          </w:p>
        </w:tc>
      </w:tr>
      <w:tr w:rsidR="00FD532D" w:rsidRPr="003737FC">
        <w:tc>
          <w:tcPr>
            <w:tcW w:w="10080" w:type="dxa"/>
            <w:gridSpan w:val="11"/>
          </w:tcPr>
          <w:p w:rsidR="00FD532D" w:rsidRPr="003737FC" w:rsidRDefault="00FD532D" w:rsidP="0034182D">
            <w:pPr>
              <w:rPr>
                <w:sz w:val="20"/>
                <w:szCs w:val="20"/>
                <w:lang w:val="en-GB"/>
              </w:rPr>
            </w:pPr>
            <w:r>
              <w:rPr>
                <w:b/>
                <w:bCs/>
                <w:sz w:val="20"/>
                <w:szCs w:val="20"/>
                <w:lang w:val="en-GB"/>
              </w:rPr>
              <w:t>The list of dissertations in which a teacher is/was a supervisor in the past 10 years</w:t>
            </w:r>
          </w:p>
        </w:tc>
      </w:tr>
      <w:tr w:rsidR="00FD532D" w:rsidRPr="003E0D91">
        <w:tc>
          <w:tcPr>
            <w:tcW w:w="530" w:type="dxa"/>
            <w:tcMar>
              <w:left w:w="85" w:type="dxa"/>
              <w:right w:w="57" w:type="dxa"/>
            </w:tcMar>
            <w:vAlign w:val="center"/>
          </w:tcPr>
          <w:p w:rsidR="00FD532D" w:rsidRPr="005262D8" w:rsidRDefault="00FD532D" w:rsidP="00E016D4">
            <w:pPr>
              <w:jc w:val="center"/>
              <w:rPr>
                <w:sz w:val="20"/>
                <w:szCs w:val="20"/>
              </w:rPr>
            </w:pPr>
            <w:r>
              <w:rPr>
                <w:sz w:val="20"/>
                <w:szCs w:val="20"/>
              </w:rPr>
              <w:t>No</w:t>
            </w:r>
          </w:p>
        </w:tc>
        <w:tc>
          <w:tcPr>
            <w:tcW w:w="4870" w:type="dxa"/>
            <w:gridSpan w:val="4"/>
            <w:tcMar>
              <w:left w:w="85" w:type="dxa"/>
              <w:right w:w="57" w:type="dxa"/>
            </w:tcMar>
          </w:tcPr>
          <w:p w:rsidR="00FD532D" w:rsidRPr="005262D8" w:rsidRDefault="00FD532D" w:rsidP="0034182D">
            <w:pPr>
              <w:rPr>
                <w:sz w:val="20"/>
                <w:szCs w:val="20"/>
                <w:lang w:val="sr-Cyrl-CS"/>
              </w:rPr>
            </w:pPr>
            <w:r>
              <w:rPr>
                <w:sz w:val="20"/>
                <w:szCs w:val="20"/>
              </w:rPr>
              <w:t>The</w:t>
            </w:r>
            <w:r w:rsidRPr="005262D8">
              <w:rPr>
                <w:sz w:val="20"/>
                <w:szCs w:val="20"/>
              </w:rPr>
              <w:t xml:space="preserve"> title</w:t>
            </w:r>
            <w:r>
              <w:rPr>
                <w:sz w:val="20"/>
                <w:szCs w:val="20"/>
              </w:rPr>
              <w:t xml:space="preserve"> of the dissertation</w:t>
            </w:r>
          </w:p>
        </w:tc>
        <w:tc>
          <w:tcPr>
            <w:tcW w:w="2160" w:type="dxa"/>
            <w:gridSpan w:val="3"/>
            <w:tcMar>
              <w:left w:w="85" w:type="dxa"/>
              <w:right w:w="57" w:type="dxa"/>
            </w:tcMar>
          </w:tcPr>
          <w:p w:rsidR="00FD532D" w:rsidRPr="005262D8" w:rsidRDefault="00FD532D" w:rsidP="0034182D">
            <w:pPr>
              <w:rPr>
                <w:sz w:val="20"/>
                <w:szCs w:val="20"/>
                <w:lang w:val="sr-Cyrl-CS"/>
              </w:rPr>
            </w:pPr>
            <w:r w:rsidRPr="005262D8">
              <w:rPr>
                <w:sz w:val="20"/>
                <w:szCs w:val="20"/>
              </w:rPr>
              <w:t>Candidate´s Name</w:t>
            </w:r>
          </w:p>
        </w:tc>
        <w:tc>
          <w:tcPr>
            <w:tcW w:w="1260" w:type="dxa"/>
            <w:tcMar>
              <w:left w:w="85" w:type="dxa"/>
              <w:right w:w="57" w:type="dxa"/>
            </w:tcMar>
          </w:tcPr>
          <w:p w:rsidR="00FD532D" w:rsidRPr="003E0D91" w:rsidRDefault="00FD532D" w:rsidP="00EB2CF1">
            <w:pPr>
              <w:jc w:val="center"/>
              <w:rPr>
                <w:sz w:val="20"/>
                <w:szCs w:val="20"/>
                <w:lang w:val="sr-Cyrl-CS"/>
              </w:rPr>
            </w:pPr>
            <w:r>
              <w:rPr>
                <w:sz w:val="20"/>
                <w:szCs w:val="20"/>
                <w:lang w:val="sr-Cyrl-CS"/>
              </w:rPr>
              <w:t>*</w:t>
            </w:r>
            <w:r>
              <w:rPr>
                <w:sz w:val="20"/>
                <w:szCs w:val="20"/>
              </w:rPr>
              <w:t>reported</w:t>
            </w:r>
          </w:p>
        </w:tc>
        <w:tc>
          <w:tcPr>
            <w:tcW w:w="1260" w:type="dxa"/>
            <w:gridSpan w:val="2"/>
            <w:tcMar>
              <w:left w:w="85" w:type="dxa"/>
              <w:right w:w="57" w:type="dxa"/>
            </w:tcMar>
          </w:tcPr>
          <w:p w:rsidR="00FD532D" w:rsidRPr="005262D8" w:rsidRDefault="00FD532D" w:rsidP="00EB2CF1">
            <w:pPr>
              <w:jc w:val="center"/>
              <w:rPr>
                <w:sz w:val="20"/>
                <w:szCs w:val="20"/>
              </w:rPr>
            </w:pPr>
            <w:r w:rsidRPr="003E0D91">
              <w:rPr>
                <w:sz w:val="20"/>
                <w:szCs w:val="20"/>
                <w:lang w:val="sr-Cyrl-CS"/>
              </w:rPr>
              <w:t xml:space="preserve">** </w:t>
            </w:r>
            <w:r>
              <w:rPr>
                <w:sz w:val="20"/>
                <w:szCs w:val="20"/>
              </w:rPr>
              <w:t>defended</w:t>
            </w:r>
          </w:p>
        </w:tc>
      </w:tr>
      <w:tr w:rsidR="00FD532D" w:rsidRPr="003E0D91">
        <w:tc>
          <w:tcPr>
            <w:tcW w:w="530" w:type="dxa"/>
            <w:tcMar>
              <w:left w:w="85" w:type="dxa"/>
              <w:right w:w="57" w:type="dxa"/>
            </w:tcMar>
            <w:vAlign w:val="center"/>
          </w:tcPr>
          <w:p w:rsidR="00FD532D" w:rsidRPr="0032024A" w:rsidRDefault="00FD532D" w:rsidP="00E016D4">
            <w:pPr>
              <w:jc w:val="center"/>
              <w:rPr>
                <w:sz w:val="20"/>
                <w:szCs w:val="20"/>
              </w:rPr>
            </w:pPr>
            <w:r>
              <w:rPr>
                <w:sz w:val="20"/>
                <w:szCs w:val="20"/>
              </w:rPr>
              <w:t>1.</w:t>
            </w:r>
          </w:p>
        </w:tc>
        <w:tc>
          <w:tcPr>
            <w:tcW w:w="4870" w:type="dxa"/>
            <w:gridSpan w:val="4"/>
            <w:tcMar>
              <w:left w:w="85" w:type="dxa"/>
              <w:right w:w="57" w:type="dxa"/>
            </w:tcMar>
            <w:vAlign w:val="center"/>
          </w:tcPr>
          <w:p w:rsidR="00FD532D" w:rsidRPr="00E016D4" w:rsidRDefault="00FD532D" w:rsidP="00E016D4">
            <w:pPr>
              <w:rPr>
                <w:sz w:val="20"/>
                <w:szCs w:val="20"/>
                <w:lang w:val="sr-Cyrl-CS"/>
              </w:rPr>
            </w:pPr>
            <w:r w:rsidRPr="00E016D4">
              <w:rPr>
                <w:color w:val="000000"/>
                <w:sz w:val="20"/>
                <w:szCs w:val="20"/>
                <w:lang w:val="sl-SI"/>
              </w:rPr>
              <w:t xml:space="preserve">Migration and characteristics of glass eel </w:t>
            </w:r>
            <w:r w:rsidRPr="00E016D4">
              <w:rPr>
                <w:i/>
                <w:iCs/>
                <w:color w:val="000000"/>
                <w:sz w:val="20"/>
                <w:szCs w:val="20"/>
                <w:lang w:val="sl-SI"/>
              </w:rPr>
              <w:t>(Anguilla anguilla</w:t>
            </w:r>
            <w:r w:rsidRPr="00E016D4">
              <w:rPr>
                <w:color w:val="000000"/>
                <w:sz w:val="20"/>
                <w:szCs w:val="20"/>
                <w:lang w:val="sl-SI"/>
              </w:rPr>
              <w:t>) as limiting factors for fish farming</w:t>
            </w:r>
          </w:p>
        </w:tc>
        <w:tc>
          <w:tcPr>
            <w:tcW w:w="2160" w:type="dxa"/>
            <w:gridSpan w:val="3"/>
            <w:tcMar>
              <w:left w:w="85" w:type="dxa"/>
              <w:right w:w="57" w:type="dxa"/>
            </w:tcMar>
            <w:vAlign w:val="center"/>
          </w:tcPr>
          <w:p w:rsidR="00FD532D" w:rsidRPr="00E016D4" w:rsidRDefault="00FD532D" w:rsidP="00E016D4">
            <w:pPr>
              <w:rPr>
                <w:sz w:val="20"/>
                <w:szCs w:val="20"/>
                <w:lang w:val="sr-Cyrl-CS"/>
              </w:rPr>
            </w:pPr>
            <w:r w:rsidRPr="00E016D4">
              <w:rPr>
                <w:color w:val="000000"/>
                <w:sz w:val="20"/>
                <w:szCs w:val="20"/>
                <w:lang w:val="sl-SI"/>
              </w:rPr>
              <w:t>Aleksandar Hegediš</w:t>
            </w:r>
          </w:p>
        </w:tc>
        <w:tc>
          <w:tcPr>
            <w:tcW w:w="1260" w:type="dxa"/>
            <w:tcMar>
              <w:left w:w="85" w:type="dxa"/>
              <w:right w:w="57" w:type="dxa"/>
            </w:tcMar>
            <w:vAlign w:val="center"/>
          </w:tcPr>
          <w:p w:rsidR="00FD532D" w:rsidRPr="00E016D4" w:rsidRDefault="00FD532D" w:rsidP="00E016D4">
            <w:pPr>
              <w:jc w:val="center"/>
              <w:rPr>
                <w:sz w:val="20"/>
                <w:szCs w:val="20"/>
                <w:lang w:val="sr-Cyrl-CS"/>
              </w:rPr>
            </w:pPr>
          </w:p>
        </w:tc>
        <w:tc>
          <w:tcPr>
            <w:tcW w:w="1260" w:type="dxa"/>
            <w:gridSpan w:val="2"/>
            <w:tcMar>
              <w:left w:w="85" w:type="dxa"/>
              <w:right w:w="57" w:type="dxa"/>
            </w:tcMar>
            <w:vAlign w:val="center"/>
          </w:tcPr>
          <w:p w:rsidR="00FD532D" w:rsidRPr="00E016D4" w:rsidRDefault="00FD532D" w:rsidP="00E016D4">
            <w:pPr>
              <w:jc w:val="center"/>
              <w:rPr>
                <w:sz w:val="20"/>
                <w:szCs w:val="20"/>
              </w:rPr>
            </w:pPr>
            <w:r w:rsidRPr="00E016D4">
              <w:rPr>
                <w:sz w:val="20"/>
                <w:szCs w:val="20"/>
              </w:rPr>
              <w:t>2007</w:t>
            </w:r>
          </w:p>
        </w:tc>
      </w:tr>
      <w:tr w:rsidR="00FD532D" w:rsidRPr="003E0D91">
        <w:tc>
          <w:tcPr>
            <w:tcW w:w="530" w:type="dxa"/>
            <w:tcMar>
              <w:left w:w="85" w:type="dxa"/>
              <w:right w:w="57" w:type="dxa"/>
            </w:tcMar>
            <w:vAlign w:val="center"/>
          </w:tcPr>
          <w:p w:rsidR="00FD532D" w:rsidRPr="0032024A" w:rsidRDefault="00FD532D" w:rsidP="00E016D4">
            <w:pPr>
              <w:jc w:val="center"/>
              <w:rPr>
                <w:sz w:val="20"/>
                <w:szCs w:val="20"/>
              </w:rPr>
            </w:pPr>
            <w:r>
              <w:rPr>
                <w:sz w:val="20"/>
                <w:szCs w:val="20"/>
              </w:rPr>
              <w:t>2.</w:t>
            </w:r>
          </w:p>
        </w:tc>
        <w:tc>
          <w:tcPr>
            <w:tcW w:w="4870" w:type="dxa"/>
            <w:gridSpan w:val="4"/>
            <w:tcMar>
              <w:left w:w="85" w:type="dxa"/>
              <w:right w:w="57" w:type="dxa"/>
            </w:tcMar>
            <w:vAlign w:val="center"/>
          </w:tcPr>
          <w:p w:rsidR="00FD532D" w:rsidRPr="00E016D4" w:rsidRDefault="00FD532D" w:rsidP="00E016D4">
            <w:pPr>
              <w:pStyle w:val="ListParagraph"/>
              <w:ind w:left="0"/>
              <w:rPr>
                <w:sz w:val="20"/>
                <w:szCs w:val="20"/>
                <w:lang w:val="sr-Cyrl-CS"/>
              </w:rPr>
            </w:pPr>
            <w:r w:rsidRPr="00E016D4">
              <w:rPr>
                <w:sz w:val="20"/>
                <w:szCs w:val="20"/>
                <w:lang w:val="sr-Latn-CS"/>
              </w:rPr>
              <w:t>Th</w:t>
            </w:r>
            <w:r>
              <w:rPr>
                <w:sz w:val="20"/>
                <w:szCs w:val="20"/>
                <w:lang w:val="sr-Latn-CS"/>
              </w:rPr>
              <w:t>e current status of the huchen,</w:t>
            </w:r>
            <w:r w:rsidRPr="00E016D4">
              <w:rPr>
                <w:sz w:val="20"/>
                <w:szCs w:val="20"/>
                <w:lang w:val="sr-Latn-CS"/>
              </w:rPr>
              <w:t xml:space="preserve"> </w:t>
            </w:r>
            <w:r w:rsidRPr="00E016D4">
              <w:rPr>
                <w:i/>
                <w:iCs/>
                <w:sz w:val="20"/>
                <w:szCs w:val="20"/>
                <w:lang w:val="sr-Latn-CS"/>
              </w:rPr>
              <w:t>Hucho hucho</w:t>
            </w:r>
            <w:r w:rsidRPr="00E016D4">
              <w:rPr>
                <w:sz w:val="20"/>
                <w:szCs w:val="20"/>
                <w:lang w:val="sr-Latn-CS"/>
              </w:rPr>
              <w:t xml:space="preserve"> (Linneatus, 1758) in waters of Serbia and possibilities for its controlled spawning and rearing of juveniles</w:t>
            </w:r>
          </w:p>
        </w:tc>
        <w:tc>
          <w:tcPr>
            <w:tcW w:w="2160" w:type="dxa"/>
            <w:gridSpan w:val="3"/>
            <w:tcMar>
              <w:left w:w="85" w:type="dxa"/>
              <w:right w:w="57" w:type="dxa"/>
            </w:tcMar>
            <w:vAlign w:val="center"/>
          </w:tcPr>
          <w:p w:rsidR="00FD532D" w:rsidRPr="00E016D4" w:rsidRDefault="00FD532D" w:rsidP="00E016D4">
            <w:pPr>
              <w:rPr>
                <w:sz w:val="20"/>
                <w:szCs w:val="20"/>
                <w:lang w:val="sr-Cyrl-CS"/>
              </w:rPr>
            </w:pPr>
            <w:r w:rsidRPr="00E016D4">
              <w:rPr>
                <w:color w:val="000000"/>
                <w:sz w:val="20"/>
                <w:szCs w:val="20"/>
              </w:rPr>
              <w:t>Jasmina Mijović-Magdić</w:t>
            </w:r>
          </w:p>
        </w:tc>
        <w:tc>
          <w:tcPr>
            <w:tcW w:w="1260" w:type="dxa"/>
            <w:tcMar>
              <w:left w:w="85" w:type="dxa"/>
              <w:right w:w="57" w:type="dxa"/>
            </w:tcMar>
            <w:vAlign w:val="center"/>
          </w:tcPr>
          <w:p w:rsidR="00FD532D" w:rsidRPr="00E016D4" w:rsidRDefault="00FD532D" w:rsidP="00E016D4">
            <w:pPr>
              <w:jc w:val="center"/>
              <w:rPr>
                <w:sz w:val="20"/>
                <w:szCs w:val="20"/>
                <w:lang w:val="sr-Cyrl-CS"/>
              </w:rPr>
            </w:pPr>
          </w:p>
        </w:tc>
        <w:tc>
          <w:tcPr>
            <w:tcW w:w="1260" w:type="dxa"/>
            <w:gridSpan w:val="2"/>
            <w:tcMar>
              <w:left w:w="85" w:type="dxa"/>
              <w:right w:w="57" w:type="dxa"/>
            </w:tcMar>
            <w:vAlign w:val="center"/>
          </w:tcPr>
          <w:p w:rsidR="00FD532D" w:rsidRPr="00E016D4" w:rsidRDefault="00FD532D" w:rsidP="00E016D4">
            <w:pPr>
              <w:jc w:val="center"/>
              <w:rPr>
                <w:sz w:val="20"/>
                <w:szCs w:val="20"/>
              </w:rPr>
            </w:pPr>
            <w:r w:rsidRPr="00E016D4">
              <w:rPr>
                <w:sz w:val="20"/>
                <w:szCs w:val="20"/>
              </w:rPr>
              <w:t>2007</w:t>
            </w:r>
          </w:p>
        </w:tc>
      </w:tr>
      <w:tr w:rsidR="00FD532D" w:rsidRPr="003E0D91">
        <w:tc>
          <w:tcPr>
            <w:tcW w:w="530" w:type="dxa"/>
            <w:tcMar>
              <w:left w:w="85" w:type="dxa"/>
              <w:right w:w="57" w:type="dxa"/>
            </w:tcMar>
            <w:vAlign w:val="center"/>
          </w:tcPr>
          <w:p w:rsidR="00FD532D" w:rsidRPr="0032024A" w:rsidRDefault="00FD532D" w:rsidP="00E016D4">
            <w:pPr>
              <w:jc w:val="center"/>
              <w:rPr>
                <w:sz w:val="20"/>
                <w:szCs w:val="20"/>
              </w:rPr>
            </w:pPr>
            <w:r>
              <w:rPr>
                <w:sz w:val="20"/>
                <w:szCs w:val="20"/>
              </w:rPr>
              <w:t>3.</w:t>
            </w:r>
          </w:p>
        </w:tc>
        <w:tc>
          <w:tcPr>
            <w:tcW w:w="4870" w:type="dxa"/>
            <w:gridSpan w:val="4"/>
            <w:tcMar>
              <w:left w:w="85" w:type="dxa"/>
              <w:right w:w="57" w:type="dxa"/>
            </w:tcMar>
            <w:vAlign w:val="center"/>
          </w:tcPr>
          <w:p w:rsidR="00FD532D" w:rsidRPr="00E016D4" w:rsidRDefault="00FD532D" w:rsidP="00E016D4">
            <w:pPr>
              <w:pStyle w:val="ListParagraph"/>
              <w:ind w:left="0"/>
              <w:rPr>
                <w:sz w:val="20"/>
                <w:szCs w:val="20"/>
                <w:lang w:val="sr-Cyrl-CS"/>
              </w:rPr>
            </w:pPr>
            <w:r w:rsidRPr="00E016D4">
              <w:rPr>
                <w:sz w:val="20"/>
                <w:szCs w:val="20"/>
                <w:lang w:val="sr-Latn-CS"/>
              </w:rPr>
              <w:t>Relevant factors to finding fluoroquinolones in fish tissues</w:t>
            </w:r>
          </w:p>
        </w:tc>
        <w:tc>
          <w:tcPr>
            <w:tcW w:w="2160" w:type="dxa"/>
            <w:gridSpan w:val="3"/>
            <w:tcMar>
              <w:left w:w="85" w:type="dxa"/>
              <w:right w:w="57" w:type="dxa"/>
            </w:tcMar>
            <w:vAlign w:val="center"/>
          </w:tcPr>
          <w:p w:rsidR="00FD532D" w:rsidRPr="00E016D4" w:rsidRDefault="00FD532D" w:rsidP="00E016D4">
            <w:pPr>
              <w:rPr>
                <w:sz w:val="20"/>
                <w:szCs w:val="20"/>
                <w:lang w:val="sr-Cyrl-CS"/>
              </w:rPr>
            </w:pPr>
            <w:r w:rsidRPr="00E016D4">
              <w:rPr>
                <w:color w:val="000000"/>
                <w:sz w:val="20"/>
                <w:szCs w:val="20"/>
                <w:lang w:val="sr-Latn-CS"/>
              </w:rPr>
              <w:t>Vesna Đorđević</w:t>
            </w:r>
          </w:p>
        </w:tc>
        <w:tc>
          <w:tcPr>
            <w:tcW w:w="1260" w:type="dxa"/>
            <w:tcMar>
              <w:left w:w="85" w:type="dxa"/>
              <w:right w:w="57" w:type="dxa"/>
            </w:tcMar>
            <w:vAlign w:val="center"/>
          </w:tcPr>
          <w:p w:rsidR="00FD532D" w:rsidRPr="00E016D4" w:rsidRDefault="00FD532D" w:rsidP="00E016D4">
            <w:pPr>
              <w:jc w:val="center"/>
              <w:rPr>
                <w:sz w:val="20"/>
                <w:szCs w:val="20"/>
                <w:lang w:val="sr-Cyrl-CS"/>
              </w:rPr>
            </w:pPr>
          </w:p>
        </w:tc>
        <w:tc>
          <w:tcPr>
            <w:tcW w:w="1260" w:type="dxa"/>
            <w:gridSpan w:val="2"/>
            <w:tcMar>
              <w:left w:w="85" w:type="dxa"/>
              <w:right w:w="57" w:type="dxa"/>
            </w:tcMar>
            <w:vAlign w:val="center"/>
          </w:tcPr>
          <w:p w:rsidR="00FD532D" w:rsidRPr="00E016D4" w:rsidRDefault="00FD532D" w:rsidP="00E016D4">
            <w:pPr>
              <w:jc w:val="center"/>
              <w:rPr>
                <w:sz w:val="20"/>
                <w:szCs w:val="20"/>
              </w:rPr>
            </w:pPr>
            <w:r w:rsidRPr="00E016D4">
              <w:rPr>
                <w:sz w:val="20"/>
                <w:szCs w:val="20"/>
              </w:rPr>
              <w:t>2009</w:t>
            </w:r>
          </w:p>
        </w:tc>
      </w:tr>
      <w:tr w:rsidR="00FD532D" w:rsidRPr="003E0D91">
        <w:tc>
          <w:tcPr>
            <w:tcW w:w="530" w:type="dxa"/>
            <w:tcMar>
              <w:left w:w="85" w:type="dxa"/>
              <w:right w:w="57" w:type="dxa"/>
            </w:tcMar>
            <w:vAlign w:val="center"/>
          </w:tcPr>
          <w:p w:rsidR="00FD532D" w:rsidRPr="0032024A" w:rsidRDefault="00FD532D" w:rsidP="00E016D4">
            <w:pPr>
              <w:jc w:val="center"/>
              <w:rPr>
                <w:sz w:val="20"/>
                <w:szCs w:val="20"/>
              </w:rPr>
            </w:pPr>
            <w:r>
              <w:rPr>
                <w:sz w:val="20"/>
                <w:szCs w:val="20"/>
              </w:rPr>
              <w:t>4.</w:t>
            </w:r>
          </w:p>
        </w:tc>
        <w:tc>
          <w:tcPr>
            <w:tcW w:w="4870" w:type="dxa"/>
            <w:gridSpan w:val="4"/>
            <w:tcMar>
              <w:left w:w="85" w:type="dxa"/>
              <w:right w:w="57" w:type="dxa"/>
            </w:tcMar>
            <w:vAlign w:val="center"/>
          </w:tcPr>
          <w:p w:rsidR="00FD532D" w:rsidRPr="00E016D4" w:rsidRDefault="00FD532D" w:rsidP="00E016D4">
            <w:pPr>
              <w:rPr>
                <w:sz w:val="20"/>
                <w:szCs w:val="20"/>
                <w:lang w:val="sr-Cyrl-CS"/>
              </w:rPr>
            </w:pPr>
            <w:r w:rsidRPr="00E016D4">
              <w:rPr>
                <w:sz w:val="20"/>
                <w:szCs w:val="20"/>
                <w:lang w:val="sr-Latn-CS"/>
              </w:rPr>
              <w:t>Contemporary methods of koi herpesvirus diagnostics</w:t>
            </w:r>
          </w:p>
        </w:tc>
        <w:tc>
          <w:tcPr>
            <w:tcW w:w="2160" w:type="dxa"/>
            <w:gridSpan w:val="3"/>
            <w:tcMar>
              <w:left w:w="85" w:type="dxa"/>
              <w:right w:w="57" w:type="dxa"/>
            </w:tcMar>
            <w:vAlign w:val="center"/>
          </w:tcPr>
          <w:p w:rsidR="00FD532D" w:rsidRPr="00E016D4" w:rsidRDefault="00FD532D" w:rsidP="00E016D4">
            <w:pPr>
              <w:rPr>
                <w:sz w:val="20"/>
                <w:szCs w:val="20"/>
                <w:lang w:val="sr-Cyrl-CS"/>
              </w:rPr>
            </w:pPr>
            <w:r w:rsidRPr="00E016D4">
              <w:rPr>
                <w:sz w:val="20"/>
                <w:szCs w:val="20"/>
                <w:lang w:val="sr-Latn-CS"/>
              </w:rPr>
              <w:t>Vladimir Radosavljević</w:t>
            </w:r>
          </w:p>
        </w:tc>
        <w:tc>
          <w:tcPr>
            <w:tcW w:w="1260" w:type="dxa"/>
            <w:tcMar>
              <w:left w:w="85" w:type="dxa"/>
              <w:right w:w="57" w:type="dxa"/>
            </w:tcMar>
            <w:vAlign w:val="center"/>
          </w:tcPr>
          <w:p w:rsidR="00FD532D" w:rsidRPr="00E016D4" w:rsidRDefault="00FD532D" w:rsidP="00E016D4">
            <w:pPr>
              <w:jc w:val="center"/>
              <w:rPr>
                <w:sz w:val="20"/>
                <w:szCs w:val="20"/>
                <w:lang w:val="sr-Cyrl-CS"/>
              </w:rPr>
            </w:pPr>
          </w:p>
        </w:tc>
        <w:tc>
          <w:tcPr>
            <w:tcW w:w="1260" w:type="dxa"/>
            <w:gridSpan w:val="2"/>
            <w:tcMar>
              <w:left w:w="85" w:type="dxa"/>
              <w:right w:w="57" w:type="dxa"/>
            </w:tcMar>
            <w:vAlign w:val="center"/>
          </w:tcPr>
          <w:p w:rsidR="00FD532D" w:rsidRPr="00E016D4" w:rsidRDefault="00FD532D" w:rsidP="00E016D4">
            <w:pPr>
              <w:jc w:val="center"/>
              <w:rPr>
                <w:sz w:val="20"/>
                <w:szCs w:val="20"/>
              </w:rPr>
            </w:pPr>
            <w:r w:rsidRPr="00E016D4">
              <w:rPr>
                <w:sz w:val="20"/>
                <w:szCs w:val="20"/>
              </w:rPr>
              <w:t>2011</w:t>
            </w:r>
          </w:p>
        </w:tc>
      </w:tr>
      <w:tr w:rsidR="00FD532D" w:rsidRPr="003E0D91">
        <w:tc>
          <w:tcPr>
            <w:tcW w:w="530" w:type="dxa"/>
            <w:tcMar>
              <w:left w:w="85" w:type="dxa"/>
              <w:right w:w="57" w:type="dxa"/>
            </w:tcMar>
            <w:vAlign w:val="center"/>
          </w:tcPr>
          <w:p w:rsidR="00FD532D" w:rsidRPr="0032024A" w:rsidRDefault="00FD532D" w:rsidP="00E016D4">
            <w:pPr>
              <w:jc w:val="center"/>
              <w:rPr>
                <w:sz w:val="20"/>
                <w:szCs w:val="20"/>
              </w:rPr>
            </w:pPr>
            <w:r>
              <w:rPr>
                <w:sz w:val="20"/>
                <w:szCs w:val="20"/>
              </w:rPr>
              <w:t>5.</w:t>
            </w:r>
          </w:p>
        </w:tc>
        <w:tc>
          <w:tcPr>
            <w:tcW w:w="4870" w:type="dxa"/>
            <w:gridSpan w:val="4"/>
            <w:tcMar>
              <w:left w:w="85" w:type="dxa"/>
              <w:right w:w="57" w:type="dxa"/>
            </w:tcMar>
            <w:vAlign w:val="center"/>
          </w:tcPr>
          <w:p w:rsidR="00FD532D" w:rsidRPr="00E016D4" w:rsidRDefault="00FD532D" w:rsidP="00E016D4">
            <w:pPr>
              <w:rPr>
                <w:color w:val="000000"/>
                <w:sz w:val="20"/>
                <w:szCs w:val="20"/>
              </w:rPr>
            </w:pPr>
            <w:r w:rsidRPr="00E016D4">
              <w:rPr>
                <w:color w:val="000000"/>
                <w:sz w:val="20"/>
                <w:szCs w:val="20"/>
              </w:rPr>
              <w:t>Probiotics as a limiting factor for health and ecological production of the fish</w:t>
            </w:r>
          </w:p>
        </w:tc>
        <w:tc>
          <w:tcPr>
            <w:tcW w:w="2160" w:type="dxa"/>
            <w:gridSpan w:val="3"/>
            <w:tcMar>
              <w:left w:w="85" w:type="dxa"/>
              <w:right w:w="57" w:type="dxa"/>
            </w:tcMar>
            <w:vAlign w:val="center"/>
          </w:tcPr>
          <w:p w:rsidR="00FD532D" w:rsidRPr="00E016D4" w:rsidRDefault="00FD532D" w:rsidP="00E016D4">
            <w:pPr>
              <w:rPr>
                <w:sz w:val="20"/>
                <w:szCs w:val="20"/>
                <w:lang w:val="sr-Cyrl-CS"/>
              </w:rPr>
            </w:pPr>
            <w:r w:rsidRPr="00E016D4">
              <w:rPr>
                <w:color w:val="000000"/>
                <w:sz w:val="20"/>
                <w:szCs w:val="20"/>
              </w:rPr>
              <w:t>Mirjana Miščević</w:t>
            </w:r>
          </w:p>
        </w:tc>
        <w:tc>
          <w:tcPr>
            <w:tcW w:w="1260" w:type="dxa"/>
            <w:tcMar>
              <w:left w:w="85" w:type="dxa"/>
              <w:right w:w="57" w:type="dxa"/>
            </w:tcMar>
            <w:vAlign w:val="center"/>
          </w:tcPr>
          <w:p w:rsidR="00FD532D" w:rsidRPr="00E016D4" w:rsidRDefault="00FD532D" w:rsidP="00E016D4">
            <w:pPr>
              <w:jc w:val="center"/>
              <w:rPr>
                <w:sz w:val="20"/>
                <w:szCs w:val="20"/>
              </w:rPr>
            </w:pPr>
            <w:r w:rsidRPr="00E016D4">
              <w:rPr>
                <w:sz w:val="20"/>
                <w:szCs w:val="20"/>
                <w:lang w:val="sr-Cyrl-CS"/>
              </w:rPr>
              <w:t>2011</w:t>
            </w:r>
          </w:p>
        </w:tc>
        <w:tc>
          <w:tcPr>
            <w:tcW w:w="1260" w:type="dxa"/>
            <w:gridSpan w:val="2"/>
            <w:tcMar>
              <w:left w:w="85" w:type="dxa"/>
              <w:right w:w="57" w:type="dxa"/>
            </w:tcMar>
            <w:vAlign w:val="center"/>
          </w:tcPr>
          <w:p w:rsidR="00FD532D" w:rsidRPr="00E016D4" w:rsidRDefault="00FD532D" w:rsidP="00E016D4">
            <w:pPr>
              <w:jc w:val="center"/>
              <w:rPr>
                <w:sz w:val="20"/>
                <w:szCs w:val="20"/>
                <w:lang w:val="sr-Cyrl-CS"/>
              </w:rPr>
            </w:pPr>
          </w:p>
        </w:tc>
      </w:tr>
      <w:tr w:rsidR="00FD532D" w:rsidRPr="003E0D91">
        <w:tc>
          <w:tcPr>
            <w:tcW w:w="530" w:type="dxa"/>
            <w:tcMar>
              <w:left w:w="85" w:type="dxa"/>
              <w:right w:w="57" w:type="dxa"/>
            </w:tcMar>
            <w:vAlign w:val="center"/>
          </w:tcPr>
          <w:p w:rsidR="00FD532D" w:rsidRPr="0032024A" w:rsidRDefault="00FD532D" w:rsidP="00E016D4">
            <w:pPr>
              <w:jc w:val="center"/>
              <w:rPr>
                <w:sz w:val="20"/>
                <w:szCs w:val="20"/>
              </w:rPr>
            </w:pPr>
            <w:r>
              <w:rPr>
                <w:sz w:val="20"/>
                <w:szCs w:val="20"/>
              </w:rPr>
              <w:t>6.</w:t>
            </w:r>
          </w:p>
        </w:tc>
        <w:tc>
          <w:tcPr>
            <w:tcW w:w="4870" w:type="dxa"/>
            <w:gridSpan w:val="4"/>
            <w:tcMar>
              <w:left w:w="85" w:type="dxa"/>
              <w:right w:w="57" w:type="dxa"/>
            </w:tcMar>
            <w:vAlign w:val="center"/>
          </w:tcPr>
          <w:p w:rsidR="00FD532D" w:rsidRPr="00E016D4" w:rsidRDefault="00FD532D" w:rsidP="00E016D4">
            <w:pPr>
              <w:rPr>
                <w:color w:val="000000"/>
                <w:sz w:val="20"/>
                <w:szCs w:val="20"/>
              </w:rPr>
            </w:pPr>
            <w:r w:rsidRPr="00E016D4">
              <w:rPr>
                <w:color w:val="000000"/>
                <w:sz w:val="20"/>
                <w:szCs w:val="20"/>
              </w:rPr>
              <w:t>Effect of linseed oil in the food on the change of the content of fatty acids in muscle tissue of carp</w:t>
            </w:r>
          </w:p>
        </w:tc>
        <w:tc>
          <w:tcPr>
            <w:tcW w:w="2160" w:type="dxa"/>
            <w:gridSpan w:val="3"/>
            <w:tcMar>
              <w:left w:w="85" w:type="dxa"/>
              <w:right w:w="57" w:type="dxa"/>
            </w:tcMar>
            <w:vAlign w:val="center"/>
          </w:tcPr>
          <w:p w:rsidR="00FD532D" w:rsidRPr="00E016D4" w:rsidRDefault="00FD532D" w:rsidP="00E016D4">
            <w:pPr>
              <w:rPr>
                <w:sz w:val="20"/>
                <w:szCs w:val="20"/>
                <w:lang w:val="sr-Cyrl-CS"/>
              </w:rPr>
            </w:pPr>
            <w:r w:rsidRPr="00E016D4">
              <w:rPr>
                <w:color w:val="000000"/>
                <w:sz w:val="20"/>
                <w:szCs w:val="20"/>
              </w:rPr>
              <w:t>Boris Župan</w:t>
            </w:r>
          </w:p>
        </w:tc>
        <w:tc>
          <w:tcPr>
            <w:tcW w:w="1260" w:type="dxa"/>
            <w:tcMar>
              <w:left w:w="85" w:type="dxa"/>
              <w:right w:w="57" w:type="dxa"/>
            </w:tcMar>
            <w:vAlign w:val="center"/>
          </w:tcPr>
          <w:p w:rsidR="00FD532D" w:rsidRPr="00E016D4" w:rsidRDefault="00FD532D" w:rsidP="00E016D4">
            <w:pPr>
              <w:jc w:val="center"/>
              <w:rPr>
                <w:sz w:val="20"/>
                <w:szCs w:val="20"/>
              </w:rPr>
            </w:pPr>
            <w:r w:rsidRPr="00E016D4">
              <w:rPr>
                <w:sz w:val="20"/>
                <w:szCs w:val="20"/>
                <w:lang w:val="sr-Cyrl-CS"/>
              </w:rPr>
              <w:t>2011</w:t>
            </w:r>
          </w:p>
        </w:tc>
        <w:tc>
          <w:tcPr>
            <w:tcW w:w="1260" w:type="dxa"/>
            <w:gridSpan w:val="2"/>
            <w:tcMar>
              <w:left w:w="85" w:type="dxa"/>
              <w:right w:w="57" w:type="dxa"/>
            </w:tcMar>
            <w:vAlign w:val="center"/>
          </w:tcPr>
          <w:p w:rsidR="00FD532D" w:rsidRPr="00E016D4" w:rsidRDefault="00FD532D" w:rsidP="00E016D4">
            <w:pPr>
              <w:jc w:val="center"/>
              <w:rPr>
                <w:sz w:val="20"/>
                <w:szCs w:val="20"/>
                <w:lang w:val="sr-Cyrl-CS"/>
              </w:rPr>
            </w:pPr>
          </w:p>
        </w:tc>
      </w:tr>
      <w:tr w:rsidR="00FD532D" w:rsidRPr="003E0D91">
        <w:tc>
          <w:tcPr>
            <w:tcW w:w="530" w:type="dxa"/>
            <w:tcMar>
              <w:left w:w="85" w:type="dxa"/>
              <w:right w:w="57" w:type="dxa"/>
            </w:tcMar>
            <w:vAlign w:val="center"/>
          </w:tcPr>
          <w:p w:rsidR="00FD532D" w:rsidRPr="0032024A" w:rsidRDefault="00FD532D" w:rsidP="00E016D4">
            <w:pPr>
              <w:jc w:val="center"/>
              <w:rPr>
                <w:sz w:val="20"/>
                <w:szCs w:val="20"/>
              </w:rPr>
            </w:pPr>
            <w:r>
              <w:rPr>
                <w:sz w:val="20"/>
                <w:szCs w:val="20"/>
              </w:rPr>
              <w:t>7.</w:t>
            </w:r>
          </w:p>
        </w:tc>
        <w:tc>
          <w:tcPr>
            <w:tcW w:w="4870" w:type="dxa"/>
            <w:gridSpan w:val="4"/>
            <w:tcMar>
              <w:left w:w="85" w:type="dxa"/>
              <w:right w:w="57" w:type="dxa"/>
            </w:tcMar>
            <w:vAlign w:val="center"/>
          </w:tcPr>
          <w:p w:rsidR="00FD532D" w:rsidRPr="00E016D4" w:rsidRDefault="00FD532D" w:rsidP="00E016D4">
            <w:pPr>
              <w:rPr>
                <w:sz w:val="20"/>
                <w:szCs w:val="20"/>
                <w:lang w:val="sr-Cyrl-CS"/>
              </w:rPr>
            </w:pPr>
            <w:r>
              <w:rPr>
                <w:color w:val="000000"/>
                <w:sz w:val="20"/>
                <w:szCs w:val="20"/>
                <w:lang w:val="sl-SI"/>
              </w:rPr>
              <w:t>Fish diseases coused by</w:t>
            </w:r>
            <w:r w:rsidRPr="00E016D4">
              <w:rPr>
                <w:color w:val="000000"/>
                <w:sz w:val="20"/>
                <w:szCs w:val="20"/>
                <w:lang w:val="sr-Cyrl-CS"/>
              </w:rPr>
              <w:t xml:space="preserve"> </w:t>
            </w:r>
            <w:r w:rsidRPr="00E016D4">
              <w:rPr>
                <w:i/>
                <w:iCs/>
                <w:color w:val="000000"/>
                <w:sz w:val="20"/>
                <w:szCs w:val="20"/>
                <w:lang w:val="sl-SI"/>
              </w:rPr>
              <w:t>Thelohanellus</w:t>
            </w:r>
            <w:r w:rsidRPr="00E016D4">
              <w:rPr>
                <w:color w:val="000000"/>
                <w:sz w:val="20"/>
                <w:szCs w:val="20"/>
                <w:lang w:val="sl-SI"/>
              </w:rPr>
              <w:t xml:space="preserve"> </w:t>
            </w:r>
            <w:r w:rsidRPr="00E016D4">
              <w:rPr>
                <w:i/>
                <w:iCs/>
                <w:color w:val="000000"/>
                <w:sz w:val="20"/>
                <w:szCs w:val="20"/>
                <w:lang w:val="sl-SI"/>
              </w:rPr>
              <w:t>nikolskii</w:t>
            </w:r>
            <w:r w:rsidRPr="00E016D4">
              <w:rPr>
                <w:color w:val="000000"/>
                <w:sz w:val="20"/>
                <w:szCs w:val="20"/>
                <w:lang w:val="sl-SI"/>
              </w:rPr>
              <w:t xml:space="preserve"> species</w:t>
            </w:r>
          </w:p>
        </w:tc>
        <w:tc>
          <w:tcPr>
            <w:tcW w:w="2160" w:type="dxa"/>
            <w:gridSpan w:val="3"/>
            <w:tcMar>
              <w:left w:w="85" w:type="dxa"/>
              <w:right w:w="57" w:type="dxa"/>
            </w:tcMar>
            <w:vAlign w:val="center"/>
          </w:tcPr>
          <w:p w:rsidR="00FD532D" w:rsidRPr="00E016D4" w:rsidRDefault="00FD532D" w:rsidP="00E016D4">
            <w:pPr>
              <w:rPr>
                <w:sz w:val="20"/>
                <w:szCs w:val="20"/>
                <w:lang w:val="sr-Cyrl-CS"/>
              </w:rPr>
            </w:pPr>
            <w:r w:rsidRPr="00E016D4">
              <w:rPr>
                <w:color w:val="000000"/>
                <w:sz w:val="20"/>
                <w:szCs w:val="20"/>
                <w:lang w:val="sr-Cyrl-CS"/>
              </w:rPr>
              <w:t>Nikolina Novakov</w:t>
            </w:r>
          </w:p>
        </w:tc>
        <w:tc>
          <w:tcPr>
            <w:tcW w:w="1260" w:type="dxa"/>
            <w:tcMar>
              <w:left w:w="85" w:type="dxa"/>
              <w:right w:w="57" w:type="dxa"/>
            </w:tcMar>
            <w:vAlign w:val="center"/>
          </w:tcPr>
          <w:p w:rsidR="00FD532D" w:rsidRPr="00E016D4" w:rsidRDefault="00FD532D" w:rsidP="00E016D4">
            <w:pPr>
              <w:jc w:val="center"/>
              <w:rPr>
                <w:sz w:val="20"/>
                <w:szCs w:val="20"/>
              </w:rPr>
            </w:pPr>
            <w:r w:rsidRPr="00E016D4">
              <w:rPr>
                <w:sz w:val="20"/>
                <w:szCs w:val="20"/>
                <w:lang w:val="sr-Cyrl-CS"/>
              </w:rPr>
              <w:t>2009</w:t>
            </w:r>
          </w:p>
        </w:tc>
        <w:tc>
          <w:tcPr>
            <w:tcW w:w="1260" w:type="dxa"/>
            <w:gridSpan w:val="2"/>
            <w:tcMar>
              <w:left w:w="85" w:type="dxa"/>
              <w:right w:w="57" w:type="dxa"/>
            </w:tcMar>
            <w:vAlign w:val="center"/>
          </w:tcPr>
          <w:p w:rsidR="00FD532D" w:rsidRPr="00E016D4" w:rsidRDefault="00FD532D" w:rsidP="00E016D4">
            <w:pPr>
              <w:jc w:val="center"/>
              <w:rPr>
                <w:sz w:val="20"/>
                <w:szCs w:val="20"/>
                <w:lang w:val="sr-Cyrl-CS"/>
              </w:rPr>
            </w:pPr>
          </w:p>
        </w:tc>
      </w:tr>
      <w:tr w:rsidR="00FD532D" w:rsidRPr="003E0D91">
        <w:tc>
          <w:tcPr>
            <w:tcW w:w="530" w:type="dxa"/>
            <w:tcMar>
              <w:left w:w="85" w:type="dxa"/>
              <w:right w:w="57" w:type="dxa"/>
            </w:tcMar>
            <w:vAlign w:val="center"/>
          </w:tcPr>
          <w:p w:rsidR="00FD532D" w:rsidRPr="0032024A" w:rsidRDefault="00FD532D" w:rsidP="00E016D4">
            <w:pPr>
              <w:jc w:val="center"/>
              <w:rPr>
                <w:sz w:val="20"/>
                <w:szCs w:val="20"/>
              </w:rPr>
            </w:pPr>
            <w:r>
              <w:rPr>
                <w:sz w:val="20"/>
                <w:szCs w:val="20"/>
              </w:rPr>
              <w:t>8.</w:t>
            </w:r>
          </w:p>
        </w:tc>
        <w:tc>
          <w:tcPr>
            <w:tcW w:w="4870" w:type="dxa"/>
            <w:gridSpan w:val="4"/>
            <w:tcMar>
              <w:left w:w="85" w:type="dxa"/>
              <w:right w:w="57" w:type="dxa"/>
            </w:tcMar>
            <w:vAlign w:val="center"/>
          </w:tcPr>
          <w:p w:rsidR="00FD532D" w:rsidRPr="00E016D4" w:rsidRDefault="00FD532D" w:rsidP="00E016D4">
            <w:pPr>
              <w:rPr>
                <w:color w:val="000000"/>
                <w:sz w:val="20"/>
                <w:szCs w:val="20"/>
              </w:rPr>
            </w:pPr>
            <w:r w:rsidRPr="00E016D4">
              <w:rPr>
                <w:color w:val="000000"/>
                <w:sz w:val="20"/>
                <w:szCs w:val="20"/>
              </w:rPr>
              <w:t>Repopulation of tench (</w:t>
            </w:r>
            <w:r w:rsidRPr="00E016D4">
              <w:rPr>
                <w:i/>
                <w:iCs/>
                <w:color w:val="000000"/>
                <w:sz w:val="20"/>
                <w:szCs w:val="20"/>
              </w:rPr>
              <w:t>Tinca tinca</w:t>
            </w:r>
            <w:r w:rsidRPr="00E016D4">
              <w:rPr>
                <w:color w:val="000000"/>
                <w:sz w:val="20"/>
                <w:szCs w:val="20"/>
              </w:rPr>
              <w:t>) in Serbia fish ponds and natural water</w:t>
            </w:r>
          </w:p>
        </w:tc>
        <w:tc>
          <w:tcPr>
            <w:tcW w:w="2160" w:type="dxa"/>
            <w:gridSpan w:val="3"/>
            <w:tcMar>
              <w:left w:w="85" w:type="dxa"/>
              <w:right w:w="57" w:type="dxa"/>
            </w:tcMar>
            <w:vAlign w:val="center"/>
          </w:tcPr>
          <w:p w:rsidR="00FD532D" w:rsidRPr="00E016D4" w:rsidRDefault="00FD532D" w:rsidP="00E016D4">
            <w:pPr>
              <w:rPr>
                <w:sz w:val="20"/>
                <w:szCs w:val="20"/>
                <w:lang w:val="sr-Cyrl-CS"/>
              </w:rPr>
            </w:pPr>
            <w:r w:rsidRPr="00E016D4">
              <w:rPr>
                <w:color w:val="000000"/>
                <w:sz w:val="20"/>
                <w:szCs w:val="20"/>
                <w:lang w:val="sr-Cyrl-CS"/>
              </w:rPr>
              <w:t>Jelena Lujić</w:t>
            </w:r>
          </w:p>
        </w:tc>
        <w:tc>
          <w:tcPr>
            <w:tcW w:w="1260" w:type="dxa"/>
            <w:tcMar>
              <w:left w:w="85" w:type="dxa"/>
              <w:right w:w="57" w:type="dxa"/>
            </w:tcMar>
            <w:vAlign w:val="center"/>
          </w:tcPr>
          <w:p w:rsidR="00FD532D" w:rsidRPr="00E016D4" w:rsidRDefault="00FD532D" w:rsidP="00E016D4">
            <w:pPr>
              <w:jc w:val="center"/>
              <w:rPr>
                <w:sz w:val="20"/>
                <w:szCs w:val="20"/>
              </w:rPr>
            </w:pPr>
            <w:r w:rsidRPr="00E016D4">
              <w:rPr>
                <w:sz w:val="20"/>
                <w:szCs w:val="20"/>
                <w:lang w:val="sr-Cyrl-CS"/>
              </w:rPr>
              <w:t>2011</w:t>
            </w:r>
          </w:p>
        </w:tc>
        <w:tc>
          <w:tcPr>
            <w:tcW w:w="1260" w:type="dxa"/>
            <w:gridSpan w:val="2"/>
            <w:tcMar>
              <w:left w:w="85" w:type="dxa"/>
              <w:right w:w="57" w:type="dxa"/>
            </w:tcMar>
            <w:vAlign w:val="center"/>
          </w:tcPr>
          <w:p w:rsidR="00FD532D" w:rsidRPr="00E016D4" w:rsidRDefault="00FD532D" w:rsidP="00E016D4">
            <w:pPr>
              <w:jc w:val="center"/>
              <w:rPr>
                <w:sz w:val="20"/>
                <w:szCs w:val="20"/>
                <w:lang w:val="sr-Cyrl-CS"/>
              </w:rPr>
            </w:pPr>
          </w:p>
        </w:tc>
      </w:tr>
      <w:tr w:rsidR="00FD532D" w:rsidRPr="003E0D91">
        <w:tc>
          <w:tcPr>
            <w:tcW w:w="530" w:type="dxa"/>
            <w:tcMar>
              <w:left w:w="85" w:type="dxa"/>
              <w:right w:w="57" w:type="dxa"/>
            </w:tcMar>
            <w:vAlign w:val="center"/>
          </w:tcPr>
          <w:p w:rsidR="00FD532D" w:rsidRPr="0032024A" w:rsidRDefault="00FD532D" w:rsidP="00E016D4">
            <w:pPr>
              <w:jc w:val="center"/>
              <w:rPr>
                <w:sz w:val="20"/>
                <w:szCs w:val="20"/>
              </w:rPr>
            </w:pPr>
            <w:r>
              <w:rPr>
                <w:sz w:val="20"/>
                <w:szCs w:val="20"/>
              </w:rPr>
              <w:t>9.</w:t>
            </w:r>
          </w:p>
        </w:tc>
        <w:tc>
          <w:tcPr>
            <w:tcW w:w="4870" w:type="dxa"/>
            <w:gridSpan w:val="4"/>
            <w:tcMar>
              <w:left w:w="85" w:type="dxa"/>
              <w:right w:w="57" w:type="dxa"/>
            </w:tcMar>
            <w:vAlign w:val="center"/>
          </w:tcPr>
          <w:p w:rsidR="00FD532D" w:rsidRPr="00E016D4" w:rsidRDefault="00FD532D" w:rsidP="00E016D4">
            <w:pPr>
              <w:rPr>
                <w:color w:val="000000"/>
                <w:sz w:val="20"/>
                <w:szCs w:val="20"/>
              </w:rPr>
            </w:pPr>
            <w:r w:rsidRPr="00E016D4">
              <w:rPr>
                <w:color w:val="000000"/>
                <w:sz w:val="20"/>
                <w:szCs w:val="20"/>
              </w:rPr>
              <w:t>Polyunsaturated fatty acids in meat lipids of freshwater and marine fish</w:t>
            </w:r>
          </w:p>
        </w:tc>
        <w:tc>
          <w:tcPr>
            <w:tcW w:w="2160" w:type="dxa"/>
            <w:gridSpan w:val="3"/>
            <w:tcMar>
              <w:left w:w="85" w:type="dxa"/>
              <w:right w:w="57" w:type="dxa"/>
            </w:tcMar>
            <w:vAlign w:val="center"/>
          </w:tcPr>
          <w:p w:rsidR="00FD532D" w:rsidRPr="00E016D4" w:rsidRDefault="00FD532D" w:rsidP="00E016D4">
            <w:pPr>
              <w:rPr>
                <w:sz w:val="20"/>
                <w:szCs w:val="20"/>
                <w:lang w:val="sr-Cyrl-CS"/>
              </w:rPr>
            </w:pPr>
            <w:r w:rsidRPr="00E016D4">
              <w:rPr>
                <w:color w:val="000000"/>
                <w:sz w:val="20"/>
                <w:szCs w:val="20"/>
                <w:lang w:val="ru-RU"/>
              </w:rPr>
              <w:t>Biljana Malović</w:t>
            </w:r>
          </w:p>
        </w:tc>
        <w:tc>
          <w:tcPr>
            <w:tcW w:w="1260" w:type="dxa"/>
            <w:tcMar>
              <w:left w:w="85" w:type="dxa"/>
              <w:right w:w="57" w:type="dxa"/>
            </w:tcMar>
            <w:vAlign w:val="center"/>
          </w:tcPr>
          <w:p w:rsidR="00FD532D" w:rsidRPr="00E016D4" w:rsidRDefault="00FD532D" w:rsidP="00E016D4">
            <w:pPr>
              <w:jc w:val="center"/>
              <w:rPr>
                <w:sz w:val="20"/>
                <w:szCs w:val="20"/>
              </w:rPr>
            </w:pPr>
            <w:r w:rsidRPr="00E016D4">
              <w:rPr>
                <w:sz w:val="20"/>
                <w:szCs w:val="20"/>
                <w:lang w:val="sr-Cyrl-CS"/>
              </w:rPr>
              <w:t>2008</w:t>
            </w:r>
          </w:p>
        </w:tc>
        <w:tc>
          <w:tcPr>
            <w:tcW w:w="1260" w:type="dxa"/>
            <w:gridSpan w:val="2"/>
            <w:tcMar>
              <w:left w:w="85" w:type="dxa"/>
              <w:right w:w="57" w:type="dxa"/>
            </w:tcMar>
            <w:vAlign w:val="center"/>
          </w:tcPr>
          <w:p w:rsidR="00FD532D" w:rsidRPr="00E016D4" w:rsidRDefault="00FD532D" w:rsidP="00E016D4">
            <w:pPr>
              <w:jc w:val="center"/>
              <w:rPr>
                <w:sz w:val="20"/>
                <w:szCs w:val="20"/>
                <w:lang w:val="sr-Cyrl-CS"/>
              </w:rPr>
            </w:pPr>
          </w:p>
        </w:tc>
      </w:tr>
      <w:tr w:rsidR="00FD532D" w:rsidRPr="003E0D91">
        <w:tc>
          <w:tcPr>
            <w:tcW w:w="530" w:type="dxa"/>
            <w:tcMar>
              <w:left w:w="85" w:type="dxa"/>
              <w:right w:w="57" w:type="dxa"/>
            </w:tcMar>
            <w:vAlign w:val="center"/>
          </w:tcPr>
          <w:p w:rsidR="00FD532D" w:rsidRPr="0032024A" w:rsidRDefault="00FD532D" w:rsidP="00E016D4">
            <w:pPr>
              <w:jc w:val="center"/>
              <w:rPr>
                <w:sz w:val="20"/>
                <w:szCs w:val="20"/>
              </w:rPr>
            </w:pPr>
            <w:r>
              <w:rPr>
                <w:sz w:val="20"/>
                <w:szCs w:val="20"/>
              </w:rPr>
              <w:t>10.</w:t>
            </w:r>
          </w:p>
        </w:tc>
        <w:tc>
          <w:tcPr>
            <w:tcW w:w="4870" w:type="dxa"/>
            <w:gridSpan w:val="4"/>
            <w:tcMar>
              <w:left w:w="85" w:type="dxa"/>
              <w:right w:w="57" w:type="dxa"/>
            </w:tcMar>
            <w:vAlign w:val="center"/>
          </w:tcPr>
          <w:p w:rsidR="00FD532D" w:rsidRPr="00E016D4" w:rsidRDefault="00FD532D" w:rsidP="00E016D4">
            <w:pPr>
              <w:rPr>
                <w:sz w:val="20"/>
                <w:szCs w:val="20"/>
              </w:rPr>
            </w:pPr>
            <w:r w:rsidRPr="00E016D4">
              <w:rPr>
                <w:sz w:val="20"/>
                <w:szCs w:val="20"/>
              </w:rPr>
              <w:t>The use of rapeseed oil in the diet of carp and tench as factors of changes in the quality of meat</w:t>
            </w:r>
          </w:p>
        </w:tc>
        <w:tc>
          <w:tcPr>
            <w:tcW w:w="2160" w:type="dxa"/>
            <w:gridSpan w:val="3"/>
            <w:tcMar>
              <w:left w:w="85" w:type="dxa"/>
              <w:right w:w="57" w:type="dxa"/>
            </w:tcMar>
            <w:vAlign w:val="center"/>
          </w:tcPr>
          <w:p w:rsidR="00FD532D" w:rsidRPr="00E016D4" w:rsidRDefault="00FD532D" w:rsidP="00E016D4">
            <w:pPr>
              <w:rPr>
                <w:sz w:val="20"/>
                <w:szCs w:val="20"/>
                <w:lang w:val="sr-Cyrl-CS"/>
              </w:rPr>
            </w:pPr>
            <w:r w:rsidRPr="00E016D4">
              <w:rPr>
                <w:color w:val="000000"/>
                <w:sz w:val="20"/>
                <w:szCs w:val="20"/>
              </w:rPr>
              <w:t>Dragana Ljubojević</w:t>
            </w:r>
          </w:p>
        </w:tc>
        <w:tc>
          <w:tcPr>
            <w:tcW w:w="1260" w:type="dxa"/>
            <w:tcMar>
              <w:left w:w="85" w:type="dxa"/>
              <w:right w:w="57" w:type="dxa"/>
            </w:tcMar>
            <w:vAlign w:val="center"/>
          </w:tcPr>
          <w:p w:rsidR="00FD532D" w:rsidRPr="00E016D4" w:rsidRDefault="00FD532D" w:rsidP="00E016D4">
            <w:pPr>
              <w:jc w:val="center"/>
              <w:rPr>
                <w:sz w:val="20"/>
                <w:szCs w:val="20"/>
              </w:rPr>
            </w:pPr>
            <w:r w:rsidRPr="00E016D4">
              <w:rPr>
                <w:sz w:val="20"/>
                <w:szCs w:val="20"/>
                <w:lang w:val="sr-Cyrl-CS"/>
              </w:rPr>
              <w:t>2012</w:t>
            </w:r>
          </w:p>
        </w:tc>
        <w:tc>
          <w:tcPr>
            <w:tcW w:w="1260" w:type="dxa"/>
            <w:gridSpan w:val="2"/>
            <w:tcMar>
              <w:left w:w="85" w:type="dxa"/>
              <w:right w:w="57" w:type="dxa"/>
            </w:tcMar>
            <w:vAlign w:val="center"/>
          </w:tcPr>
          <w:p w:rsidR="00FD532D" w:rsidRPr="00E016D4" w:rsidRDefault="00FD532D" w:rsidP="00E016D4">
            <w:pPr>
              <w:jc w:val="center"/>
              <w:rPr>
                <w:sz w:val="20"/>
                <w:szCs w:val="20"/>
                <w:lang w:val="sr-Cyrl-CS"/>
              </w:rPr>
            </w:pPr>
          </w:p>
        </w:tc>
      </w:tr>
      <w:tr w:rsidR="00FD532D" w:rsidRPr="003737FC">
        <w:tc>
          <w:tcPr>
            <w:tcW w:w="10080" w:type="dxa"/>
            <w:gridSpan w:val="11"/>
          </w:tcPr>
          <w:p w:rsidR="00FD532D" w:rsidRPr="003737FC" w:rsidRDefault="00FD532D" w:rsidP="0034182D">
            <w:pPr>
              <w:rPr>
                <w:b/>
                <w:bCs/>
                <w:sz w:val="20"/>
                <w:szCs w:val="20"/>
                <w:lang w:val="en-GB"/>
              </w:rPr>
            </w:pPr>
            <w:r w:rsidRPr="003737FC">
              <w:rPr>
                <w:b/>
                <w:bCs/>
                <w:sz w:val="20"/>
                <w:szCs w:val="20"/>
                <w:lang w:val="en-GB"/>
              </w:rPr>
              <w:t xml:space="preserve">Significant papers in accordance with additional standard requirements for given field (minimum </w:t>
            </w:r>
            <w:r>
              <w:rPr>
                <w:b/>
                <w:bCs/>
                <w:sz w:val="20"/>
                <w:szCs w:val="20"/>
                <w:lang w:val="en-GB"/>
              </w:rPr>
              <w:t>5</w:t>
            </w:r>
            <w:r w:rsidRPr="003737FC">
              <w:rPr>
                <w:b/>
                <w:bCs/>
                <w:sz w:val="20"/>
                <w:szCs w:val="20"/>
                <w:lang w:val="en-GB"/>
              </w:rPr>
              <w:t xml:space="preserve">, </w:t>
            </w:r>
            <w:r>
              <w:rPr>
                <w:b/>
                <w:bCs/>
                <w:sz w:val="20"/>
                <w:szCs w:val="20"/>
                <w:lang w:val="en-GB"/>
              </w:rPr>
              <w:t>maximum</w:t>
            </w:r>
            <w:r w:rsidRPr="003737FC">
              <w:rPr>
                <w:b/>
                <w:bCs/>
                <w:sz w:val="20"/>
                <w:szCs w:val="20"/>
                <w:lang w:val="en-GB"/>
              </w:rPr>
              <w:t xml:space="preserve"> 20)</w:t>
            </w:r>
          </w:p>
        </w:tc>
      </w:tr>
      <w:tr w:rsidR="00FD532D" w:rsidRPr="003737FC">
        <w:tc>
          <w:tcPr>
            <w:tcW w:w="530" w:type="dxa"/>
            <w:tcMar>
              <w:left w:w="28" w:type="dxa"/>
              <w:right w:w="28" w:type="dxa"/>
            </w:tcMar>
            <w:vAlign w:val="center"/>
          </w:tcPr>
          <w:p w:rsidR="00FD532D" w:rsidRPr="003737FC" w:rsidRDefault="00FD532D" w:rsidP="009F48DB">
            <w:pPr>
              <w:jc w:val="center"/>
              <w:rPr>
                <w:sz w:val="20"/>
                <w:szCs w:val="20"/>
                <w:lang w:val="sr-Cyrl-CS"/>
              </w:rPr>
            </w:pPr>
            <w:r w:rsidRPr="003737FC">
              <w:rPr>
                <w:sz w:val="20"/>
                <w:szCs w:val="20"/>
                <w:lang w:val="sr-Cyrl-CS"/>
              </w:rPr>
              <w:t>1.</w:t>
            </w:r>
          </w:p>
        </w:tc>
        <w:tc>
          <w:tcPr>
            <w:tcW w:w="8699" w:type="dxa"/>
            <w:gridSpan w:val="9"/>
            <w:tcMar>
              <w:left w:w="28" w:type="dxa"/>
              <w:right w:w="28" w:type="dxa"/>
            </w:tcMar>
          </w:tcPr>
          <w:p w:rsidR="00FD532D" w:rsidRPr="003737FC" w:rsidRDefault="00FD532D" w:rsidP="009E4202">
            <w:pPr>
              <w:jc w:val="both"/>
              <w:rPr>
                <w:sz w:val="20"/>
                <w:szCs w:val="20"/>
                <w:lang w:val="sr-Latn-CS"/>
              </w:rPr>
            </w:pPr>
            <w:r w:rsidRPr="003737FC">
              <w:rPr>
                <w:sz w:val="20"/>
                <w:szCs w:val="20"/>
              </w:rPr>
              <w:t>Dikova</w:t>
            </w:r>
            <w:r w:rsidRPr="003737FC">
              <w:rPr>
                <w:sz w:val="20"/>
                <w:szCs w:val="20"/>
                <w:lang w:val="sr-Cyrl-CS"/>
              </w:rPr>
              <w:t xml:space="preserve">, </w:t>
            </w:r>
            <w:r w:rsidRPr="003737FC">
              <w:rPr>
                <w:sz w:val="20"/>
                <w:szCs w:val="20"/>
              </w:rPr>
              <w:t>I</w:t>
            </w:r>
            <w:r w:rsidRPr="003737FC">
              <w:rPr>
                <w:sz w:val="20"/>
                <w:szCs w:val="20"/>
                <w:lang w:val="sr-Cyrl-CS"/>
              </w:rPr>
              <w:t xml:space="preserve">., </w:t>
            </w:r>
            <w:r w:rsidRPr="003737FC">
              <w:rPr>
                <w:sz w:val="20"/>
                <w:szCs w:val="20"/>
              </w:rPr>
              <w:t>Lom</w:t>
            </w:r>
            <w:r w:rsidRPr="003737FC">
              <w:rPr>
                <w:sz w:val="20"/>
                <w:szCs w:val="20"/>
                <w:lang w:val="sr-Cyrl-CS"/>
              </w:rPr>
              <w:t xml:space="preserve">, </w:t>
            </w:r>
            <w:r w:rsidRPr="003737FC">
              <w:rPr>
                <w:sz w:val="20"/>
                <w:szCs w:val="20"/>
              </w:rPr>
              <w:t>J</w:t>
            </w:r>
            <w:r w:rsidRPr="003737FC">
              <w:rPr>
                <w:sz w:val="20"/>
                <w:szCs w:val="20"/>
                <w:lang w:val="sr-Cyrl-CS"/>
              </w:rPr>
              <w:t xml:space="preserve">., </w:t>
            </w:r>
            <w:r w:rsidRPr="003737FC">
              <w:rPr>
                <w:b/>
                <w:bCs/>
                <w:sz w:val="20"/>
                <w:szCs w:val="20"/>
                <w:lang w:val="sr-Cyrl-CS"/>
              </w:rPr>
              <w:t>Ć</w:t>
            </w:r>
            <w:r w:rsidRPr="003737FC">
              <w:rPr>
                <w:b/>
                <w:bCs/>
                <w:sz w:val="20"/>
                <w:szCs w:val="20"/>
              </w:rPr>
              <w:t>irkovi</w:t>
            </w:r>
            <w:r w:rsidRPr="003737FC">
              <w:rPr>
                <w:b/>
                <w:bCs/>
                <w:sz w:val="20"/>
                <w:szCs w:val="20"/>
                <w:lang w:val="sr-Cyrl-CS"/>
              </w:rPr>
              <w:t xml:space="preserve">ć, </w:t>
            </w:r>
            <w:r w:rsidRPr="003737FC">
              <w:rPr>
                <w:b/>
                <w:bCs/>
                <w:sz w:val="20"/>
                <w:szCs w:val="20"/>
              </w:rPr>
              <w:t>M</w:t>
            </w:r>
            <w:r w:rsidRPr="003737FC">
              <w:rPr>
                <w:b/>
                <w:bCs/>
                <w:sz w:val="20"/>
                <w:szCs w:val="20"/>
                <w:lang w:val="sr-Cyrl-CS"/>
              </w:rPr>
              <w:t>.:</w:t>
            </w:r>
            <w:r w:rsidRPr="003737FC">
              <w:rPr>
                <w:sz w:val="20"/>
                <w:szCs w:val="20"/>
                <w:lang w:val="sr-Cyrl-CS"/>
              </w:rPr>
              <w:t xml:space="preserve"> </w:t>
            </w:r>
            <w:r w:rsidRPr="003737FC">
              <w:rPr>
                <w:sz w:val="20"/>
                <w:szCs w:val="20"/>
              </w:rPr>
              <w:t>Brain</w:t>
            </w:r>
            <w:r w:rsidRPr="003737FC">
              <w:rPr>
                <w:sz w:val="20"/>
                <w:szCs w:val="20"/>
                <w:lang w:val="sr-Cyrl-CS"/>
              </w:rPr>
              <w:t xml:space="preserve"> </w:t>
            </w:r>
            <w:r w:rsidRPr="003737FC">
              <w:rPr>
                <w:sz w:val="20"/>
                <w:szCs w:val="20"/>
              </w:rPr>
              <w:t>Myxoboliasis</w:t>
            </w:r>
            <w:r w:rsidRPr="003737FC">
              <w:rPr>
                <w:sz w:val="20"/>
                <w:szCs w:val="20"/>
                <w:lang w:val="sr-Cyrl-CS"/>
              </w:rPr>
              <w:t xml:space="preserve"> </w:t>
            </w:r>
            <w:r w:rsidRPr="003737FC">
              <w:rPr>
                <w:sz w:val="20"/>
                <w:szCs w:val="20"/>
              </w:rPr>
              <w:t>of</w:t>
            </w:r>
            <w:r w:rsidRPr="003737FC">
              <w:rPr>
                <w:sz w:val="20"/>
                <w:szCs w:val="20"/>
                <w:lang w:val="sr-Cyrl-CS"/>
              </w:rPr>
              <w:t xml:space="preserve"> </w:t>
            </w:r>
            <w:r w:rsidRPr="003737FC">
              <w:rPr>
                <w:sz w:val="20"/>
                <w:szCs w:val="20"/>
              </w:rPr>
              <w:t>common</w:t>
            </w:r>
            <w:r w:rsidRPr="003737FC">
              <w:rPr>
                <w:sz w:val="20"/>
                <w:szCs w:val="20"/>
                <w:lang w:val="sr-Cyrl-CS"/>
              </w:rPr>
              <w:t xml:space="preserve"> </w:t>
            </w:r>
            <w:r w:rsidRPr="003737FC">
              <w:rPr>
                <w:sz w:val="20"/>
                <w:szCs w:val="20"/>
              </w:rPr>
              <w:t>carp</w:t>
            </w:r>
            <w:r w:rsidRPr="003737FC">
              <w:rPr>
                <w:sz w:val="20"/>
                <w:szCs w:val="20"/>
                <w:lang w:val="sr-Cyrl-CS"/>
              </w:rPr>
              <w:t xml:space="preserve"> (</w:t>
            </w:r>
            <w:r w:rsidRPr="003737FC">
              <w:rPr>
                <w:sz w:val="20"/>
                <w:szCs w:val="20"/>
              </w:rPr>
              <w:t>C</w:t>
            </w:r>
            <w:r w:rsidRPr="003737FC">
              <w:rPr>
                <w:sz w:val="20"/>
                <w:szCs w:val="20"/>
                <w:lang w:val="sr-Cyrl-CS"/>
              </w:rPr>
              <w:t xml:space="preserve">. </w:t>
            </w:r>
            <w:r w:rsidRPr="003737FC">
              <w:rPr>
                <w:sz w:val="20"/>
                <w:szCs w:val="20"/>
              </w:rPr>
              <w:t>carpio</w:t>
            </w:r>
            <w:r w:rsidRPr="003737FC">
              <w:rPr>
                <w:sz w:val="20"/>
                <w:szCs w:val="20"/>
                <w:lang w:val="sr-Cyrl-CS"/>
              </w:rPr>
              <w:t xml:space="preserve">) </w:t>
            </w:r>
            <w:r w:rsidRPr="003737FC">
              <w:rPr>
                <w:sz w:val="20"/>
                <w:szCs w:val="20"/>
              </w:rPr>
              <w:t>deue</w:t>
            </w:r>
            <w:r w:rsidRPr="003737FC">
              <w:rPr>
                <w:sz w:val="20"/>
                <w:szCs w:val="20"/>
                <w:lang w:val="sr-Cyrl-CS"/>
              </w:rPr>
              <w:t xml:space="preserve"> </w:t>
            </w:r>
            <w:r w:rsidRPr="003737FC">
              <w:rPr>
                <w:sz w:val="20"/>
                <w:szCs w:val="20"/>
              </w:rPr>
              <w:t>o</w:t>
            </w:r>
            <w:r w:rsidRPr="003737FC">
              <w:rPr>
                <w:sz w:val="20"/>
                <w:szCs w:val="20"/>
                <w:lang w:val="sr-Cyrl-CS"/>
              </w:rPr>
              <w:t xml:space="preserve"> </w:t>
            </w:r>
            <w:r w:rsidRPr="003737FC">
              <w:rPr>
                <w:sz w:val="20"/>
                <w:szCs w:val="20"/>
              </w:rPr>
              <w:t>Mycobolus</w:t>
            </w:r>
            <w:r w:rsidRPr="003737FC">
              <w:rPr>
                <w:sz w:val="20"/>
                <w:szCs w:val="20"/>
                <w:lang w:val="sr-Cyrl-CS"/>
              </w:rPr>
              <w:t xml:space="preserve"> </w:t>
            </w:r>
            <w:r w:rsidRPr="003737FC">
              <w:rPr>
                <w:sz w:val="20"/>
                <w:szCs w:val="20"/>
              </w:rPr>
              <w:t>encephalicus</w:t>
            </w:r>
            <w:r w:rsidRPr="003737FC">
              <w:rPr>
                <w:sz w:val="20"/>
                <w:szCs w:val="20"/>
                <w:lang w:val="sr-Cyrl-CS"/>
              </w:rPr>
              <w:t xml:space="preserve">, </w:t>
            </w:r>
            <w:r w:rsidRPr="003737FC">
              <w:rPr>
                <w:sz w:val="20"/>
                <w:szCs w:val="20"/>
              </w:rPr>
              <w:t>Bul</w:t>
            </w:r>
            <w:r w:rsidRPr="003737FC">
              <w:rPr>
                <w:sz w:val="20"/>
                <w:szCs w:val="20"/>
                <w:lang w:val="sr-Cyrl-CS"/>
              </w:rPr>
              <w:t>.</w:t>
            </w:r>
            <w:r w:rsidRPr="003737FC">
              <w:rPr>
                <w:sz w:val="20"/>
                <w:szCs w:val="20"/>
              </w:rPr>
              <w:t>Fish</w:t>
            </w:r>
            <w:r w:rsidRPr="003737FC">
              <w:rPr>
                <w:sz w:val="20"/>
                <w:szCs w:val="20"/>
                <w:lang w:val="sr-Cyrl-CS"/>
              </w:rPr>
              <w:t xml:space="preserve"> </w:t>
            </w:r>
            <w:r w:rsidRPr="003737FC">
              <w:rPr>
                <w:sz w:val="20"/>
                <w:szCs w:val="20"/>
              </w:rPr>
              <w:t>asociacie</w:t>
            </w:r>
            <w:r w:rsidRPr="003737FC">
              <w:rPr>
                <w:sz w:val="20"/>
                <w:szCs w:val="20"/>
                <w:lang w:val="sr-Cyrl-CS"/>
              </w:rPr>
              <w:t xml:space="preserve">, </w:t>
            </w:r>
            <w:r w:rsidRPr="003737FC">
              <w:rPr>
                <w:sz w:val="20"/>
                <w:szCs w:val="20"/>
              </w:rPr>
              <w:t>Fish</w:t>
            </w:r>
            <w:r w:rsidRPr="003737FC">
              <w:rPr>
                <w:sz w:val="20"/>
                <w:szCs w:val="20"/>
                <w:lang w:val="sr-Cyrl-CS"/>
              </w:rPr>
              <w:t xml:space="preserve"> </w:t>
            </w:r>
            <w:r w:rsidRPr="003737FC">
              <w:rPr>
                <w:sz w:val="20"/>
                <w:szCs w:val="20"/>
              </w:rPr>
              <w:t>Patology</w:t>
            </w:r>
            <w:r w:rsidRPr="003737FC">
              <w:rPr>
                <w:sz w:val="20"/>
                <w:szCs w:val="20"/>
                <w:lang w:val="sr-Cyrl-CS"/>
              </w:rPr>
              <w:t xml:space="preserve"> 6 (1), 1986</w:t>
            </w:r>
          </w:p>
        </w:tc>
        <w:tc>
          <w:tcPr>
            <w:tcW w:w="851" w:type="dxa"/>
            <w:tcMar>
              <w:left w:w="28" w:type="dxa"/>
              <w:right w:w="28" w:type="dxa"/>
            </w:tcMar>
            <w:vAlign w:val="center"/>
          </w:tcPr>
          <w:p w:rsidR="00FD532D" w:rsidRPr="003737FC" w:rsidRDefault="00FD532D" w:rsidP="00151504">
            <w:pPr>
              <w:jc w:val="center"/>
              <w:rPr>
                <w:sz w:val="20"/>
                <w:szCs w:val="20"/>
                <w:lang w:val="sr-Cyrl-CS"/>
              </w:rPr>
            </w:pPr>
            <w:r w:rsidRPr="003737FC">
              <w:rPr>
                <w:sz w:val="20"/>
                <w:szCs w:val="20"/>
                <w:lang w:val="sr-Cyrl-CS"/>
              </w:rPr>
              <w:t>М24</w:t>
            </w:r>
          </w:p>
        </w:tc>
      </w:tr>
      <w:tr w:rsidR="00FD532D" w:rsidRPr="003737FC">
        <w:tc>
          <w:tcPr>
            <w:tcW w:w="530" w:type="dxa"/>
            <w:tcMar>
              <w:left w:w="28" w:type="dxa"/>
              <w:right w:w="28" w:type="dxa"/>
            </w:tcMar>
            <w:vAlign w:val="center"/>
          </w:tcPr>
          <w:p w:rsidR="00FD532D" w:rsidRPr="003737FC" w:rsidRDefault="00FD532D" w:rsidP="009F48DB">
            <w:pPr>
              <w:jc w:val="center"/>
              <w:rPr>
                <w:sz w:val="20"/>
                <w:szCs w:val="20"/>
                <w:lang w:val="sr-Cyrl-CS"/>
              </w:rPr>
            </w:pPr>
            <w:r w:rsidRPr="003737FC">
              <w:rPr>
                <w:sz w:val="20"/>
                <w:szCs w:val="20"/>
                <w:lang w:val="sr-Cyrl-CS"/>
              </w:rPr>
              <w:t>2.</w:t>
            </w:r>
          </w:p>
        </w:tc>
        <w:tc>
          <w:tcPr>
            <w:tcW w:w="8699" w:type="dxa"/>
            <w:gridSpan w:val="9"/>
            <w:tcMar>
              <w:left w:w="28" w:type="dxa"/>
              <w:right w:w="28" w:type="dxa"/>
            </w:tcMar>
          </w:tcPr>
          <w:p w:rsidR="00FD532D" w:rsidRPr="003737FC" w:rsidRDefault="00FD532D" w:rsidP="009E4202">
            <w:pPr>
              <w:jc w:val="both"/>
              <w:rPr>
                <w:sz w:val="20"/>
                <w:szCs w:val="20"/>
                <w:lang w:val="sr-Cyrl-CS"/>
              </w:rPr>
            </w:pPr>
            <w:r w:rsidRPr="003737FC">
              <w:rPr>
                <w:sz w:val="20"/>
                <w:szCs w:val="20"/>
              </w:rPr>
              <w:t>Nada</w:t>
            </w:r>
            <w:r w:rsidRPr="003737FC">
              <w:rPr>
                <w:sz w:val="20"/>
                <w:szCs w:val="20"/>
                <w:lang w:val="sr-Cyrl-CS"/>
              </w:rPr>
              <w:t xml:space="preserve"> </w:t>
            </w:r>
            <w:r w:rsidRPr="003737FC">
              <w:rPr>
                <w:sz w:val="20"/>
                <w:szCs w:val="20"/>
              </w:rPr>
              <w:t>Plav</w:t>
            </w:r>
            <w:r w:rsidRPr="003737FC">
              <w:rPr>
                <w:sz w:val="20"/>
                <w:szCs w:val="20"/>
                <w:lang w:val="sr-Cyrl-CS"/>
              </w:rPr>
              <w:t>š</w:t>
            </w:r>
            <w:r w:rsidRPr="003737FC">
              <w:rPr>
                <w:sz w:val="20"/>
                <w:szCs w:val="20"/>
              </w:rPr>
              <w:t>a</w:t>
            </w:r>
            <w:r w:rsidRPr="003737FC">
              <w:rPr>
                <w:sz w:val="20"/>
                <w:szCs w:val="20"/>
                <w:lang w:val="sr-Cyrl-CS"/>
              </w:rPr>
              <w:t xml:space="preserve">, </w:t>
            </w:r>
            <w:r w:rsidRPr="003737FC">
              <w:rPr>
                <w:sz w:val="20"/>
                <w:szCs w:val="20"/>
              </w:rPr>
              <w:t>Vidica</w:t>
            </w:r>
            <w:r w:rsidRPr="003737FC">
              <w:rPr>
                <w:sz w:val="20"/>
                <w:szCs w:val="20"/>
                <w:lang w:val="sr-Cyrl-CS"/>
              </w:rPr>
              <w:t xml:space="preserve"> </w:t>
            </w:r>
            <w:r w:rsidRPr="003737FC">
              <w:rPr>
                <w:sz w:val="20"/>
                <w:szCs w:val="20"/>
              </w:rPr>
              <w:t>Stana</w:t>
            </w:r>
            <w:r w:rsidRPr="003737FC">
              <w:rPr>
                <w:sz w:val="20"/>
                <w:szCs w:val="20"/>
                <w:lang w:val="sr-Cyrl-CS"/>
              </w:rPr>
              <w:t>ć</w:t>
            </w:r>
            <w:r w:rsidRPr="003737FC">
              <w:rPr>
                <w:sz w:val="20"/>
                <w:szCs w:val="20"/>
              </w:rPr>
              <w:t>ev</w:t>
            </w:r>
            <w:r w:rsidRPr="003737FC">
              <w:rPr>
                <w:sz w:val="20"/>
                <w:szCs w:val="20"/>
                <w:lang w:val="sr-Cyrl-CS"/>
              </w:rPr>
              <w:t xml:space="preserve">, </w:t>
            </w:r>
            <w:r w:rsidRPr="003737FC">
              <w:rPr>
                <w:sz w:val="20"/>
                <w:szCs w:val="20"/>
              </w:rPr>
              <w:t>Nikolina</w:t>
            </w:r>
            <w:r w:rsidRPr="003737FC">
              <w:rPr>
                <w:sz w:val="20"/>
                <w:szCs w:val="20"/>
                <w:lang w:val="sr-Cyrl-CS"/>
              </w:rPr>
              <w:t xml:space="preserve"> </w:t>
            </w:r>
            <w:r w:rsidRPr="003737FC">
              <w:rPr>
                <w:sz w:val="20"/>
                <w:szCs w:val="20"/>
              </w:rPr>
              <w:t>Milo</w:t>
            </w:r>
            <w:r w:rsidRPr="003737FC">
              <w:rPr>
                <w:sz w:val="20"/>
                <w:szCs w:val="20"/>
                <w:lang w:val="sr-Cyrl-CS"/>
              </w:rPr>
              <w:t>š</w:t>
            </w:r>
            <w:r w:rsidRPr="003737FC">
              <w:rPr>
                <w:sz w:val="20"/>
                <w:szCs w:val="20"/>
              </w:rPr>
              <w:t>evi</w:t>
            </w:r>
            <w:r w:rsidRPr="003737FC">
              <w:rPr>
                <w:sz w:val="20"/>
                <w:szCs w:val="20"/>
                <w:lang w:val="sr-Cyrl-CS"/>
              </w:rPr>
              <w:t xml:space="preserve">ć, </w:t>
            </w:r>
            <w:r w:rsidRPr="003737FC">
              <w:rPr>
                <w:sz w:val="20"/>
                <w:szCs w:val="20"/>
              </w:rPr>
              <w:t>Dragana</w:t>
            </w:r>
            <w:r w:rsidRPr="003737FC">
              <w:rPr>
                <w:sz w:val="20"/>
                <w:szCs w:val="20"/>
                <w:lang w:val="sr-Cyrl-CS"/>
              </w:rPr>
              <w:t xml:space="preserve"> </w:t>
            </w:r>
            <w:r w:rsidRPr="003737FC">
              <w:rPr>
                <w:sz w:val="20"/>
                <w:szCs w:val="20"/>
              </w:rPr>
              <w:t>Ljubojevi</w:t>
            </w:r>
            <w:r w:rsidRPr="003737FC">
              <w:rPr>
                <w:sz w:val="20"/>
                <w:szCs w:val="20"/>
                <w:lang w:val="sr-Cyrl-CS"/>
              </w:rPr>
              <w:t xml:space="preserve">ć, </w:t>
            </w:r>
            <w:r w:rsidRPr="003737FC">
              <w:rPr>
                <w:sz w:val="20"/>
                <w:szCs w:val="20"/>
              </w:rPr>
              <w:t>Nikola</w:t>
            </w:r>
            <w:r w:rsidRPr="003737FC">
              <w:rPr>
                <w:sz w:val="20"/>
                <w:szCs w:val="20"/>
                <w:lang w:val="sr-Cyrl-CS"/>
              </w:rPr>
              <w:t xml:space="preserve"> </w:t>
            </w:r>
            <w:r w:rsidRPr="003737FC">
              <w:rPr>
                <w:sz w:val="20"/>
                <w:szCs w:val="20"/>
              </w:rPr>
              <w:t>Puva</w:t>
            </w:r>
            <w:r w:rsidRPr="003737FC">
              <w:rPr>
                <w:sz w:val="20"/>
                <w:szCs w:val="20"/>
                <w:lang w:val="sr-Cyrl-CS"/>
              </w:rPr>
              <w:t>č</w:t>
            </w:r>
            <w:r w:rsidRPr="003737FC">
              <w:rPr>
                <w:sz w:val="20"/>
                <w:szCs w:val="20"/>
              </w:rPr>
              <w:t>a</w:t>
            </w:r>
            <w:r w:rsidRPr="003737FC">
              <w:rPr>
                <w:sz w:val="20"/>
                <w:szCs w:val="20"/>
                <w:lang w:val="sr-Cyrl-CS"/>
              </w:rPr>
              <w:t xml:space="preserve">, </w:t>
            </w:r>
            <w:r w:rsidRPr="003737FC">
              <w:rPr>
                <w:sz w:val="20"/>
                <w:szCs w:val="20"/>
              </w:rPr>
              <w:t>Jelena</w:t>
            </w:r>
            <w:r w:rsidRPr="003737FC">
              <w:rPr>
                <w:sz w:val="20"/>
                <w:szCs w:val="20"/>
                <w:lang w:val="sr-Cyrl-CS"/>
              </w:rPr>
              <w:t xml:space="preserve"> </w:t>
            </w:r>
            <w:r w:rsidRPr="003737FC">
              <w:rPr>
                <w:sz w:val="20"/>
                <w:szCs w:val="20"/>
              </w:rPr>
              <w:t>Markov</w:t>
            </w:r>
            <w:r w:rsidRPr="003737FC">
              <w:rPr>
                <w:sz w:val="20"/>
                <w:szCs w:val="20"/>
                <w:lang w:val="sr-Cyrl-CS"/>
              </w:rPr>
              <w:t xml:space="preserve">, </w:t>
            </w:r>
            <w:r w:rsidRPr="003737FC">
              <w:rPr>
                <w:b/>
                <w:bCs/>
                <w:sz w:val="20"/>
                <w:szCs w:val="20"/>
              </w:rPr>
              <w:t>Miroslav</w:t>
            </w:r>
            <w:r w:rsidRPr="003737FC">
              <w:rPr>
                <w:b/>
                <w:bCs/>
                <w:sz w:val="20"/>
                <w:szCs w:val="20"/>
                <w:lang w:val="sr-Cyrl-CS"/>
              </w:rPr>
              <w:t xml:space="preserve"> Ć</w:t>
            </w:r>
            <w:r w:rsidRPr="003737FC">
              <w:rPr>
                <w:b/>
                <w:bCs/>
                <w:sz w:val="20"/>
                <w:szCs w:val="20"/>
              </w:rPr>
              <w:t>irkovi</w:t>
            </w:r>
            <w:r w:rsidRPr="003737FC">
              <w:rPr>
                <w:b/>
                <w:bCs/>
                <w:sz w:val="20"/>
                <w:szCs w:val="20"/>
                <w:lang w:val="sr-Cyrl-CS"/>
              </w:rPr>
              <w:t>ć</w:t>
            </w:r>
            <w:r w:rsidRPr="003737FC">
              <w:rPr>
                <w:sz w:val="20"/>
                <w:szCs w:val="20"/>
                <w:lang w:val="sr-Latn-CS"/>
              </w:rPr>
              <w:t xml:space="preserve"> (2012). </w:t>
            </w:r>
            <w:r w:rsidRPr="003737FC">
              <w:rPr>
                <w:sz w:val="20"/>
                <w:szCs w:val="20"/>
              </w:rPr>
              <w:t>Effect of fresh pilchards on production performance in rainbow trout (</w:t>
            </w:r>
            <w:r w:rsidRPr="003737FC">
              <w:rPr>
                <w:i/>
                <w:iCs/>
                <w:sz w:val="20"/>
                <w:szCs w:val="20"/>
              </w:rPr>
              <w:t>Oncorhynchus mykiss</w:t>
            </w:r>
            <w:r w:rsidRPr="003737FC">
              <w:rPr>
                <w:i/>
                <w:iCs/>
                <w:sz w:val="20"/>
                <w:szCs w:val="20"/>
                <w:lang w:val="sr-Cyrl-CS"/>
              </w:rPr>
              <w:t xml:space="preserve"> </w:t>
            </w:r>
            <w:r w:rsidRPr="003737FC">
              <w:rPr>
                <w:sz w:val="20"/>
                <w:szCs w:val="20"/>
              </w:rPr>
              <w:t>Walbaum) nutrition</w:t>
            </w:r>
            <w:r w:rsidRPr="003737FC">
              <w:rPr>
                <w:sz w:val="20"/>
                <w:szCs w:val="20"/>
                <w:lang w:val="sr-Latn-CS"/>
              </w:rPr>
              <w:t xml:space="preserve">. </w:t>
            </w:r>
            <w:r w:rsidRPr="003737FC">
              <w:rPr>
                <w:sz w:val="20"/>
                <w:szCs w:val="20"/>
              </w:rPr>
              <w:t>The Journal of Animal and Plant Sciences</w:t>
            </w:r>
            <w:r w:rsidRPr="003737FC">
              <w:rPr>
                <w:sz w:val="20"/>
                <w:szCs w:val="20"/>
                <w:lang w:val="sr-Latn-CS"/>
              </w:rPr>
              <w:t>, Vol. 22, No. 4, 915-918, 2012.</w:t>
            </w:r>
          </w:p>
        </w:tc>
        <w:tc>
          <w:tcPr>
            <w:tcW w:w="851" w:type="dxa"/>
            <w:tcMar>
              <w:left w:w="28" w:type="dxa"/>
              <w:right w:w="28" w:type="dxa"/>
            </w:tcMar>
            <w:vAlign w:val="center"/>
          </w:tcPr>
          <w:p w:rsidR="00FD532D" w:rsidRPr="003737FC" w:rsidRDefault="00FD532D" w:rsidP="00151504">
            <w:pPr>
              <w:jc w:val="center"/>
              <w:rPr>
                <w:sz w:val="20"/>
                <w:szCs w:val="20"/>
                <w:lang w:val="sr-Cyrl-CS"/>
              </w:rPr>
            </w:pPr>
            <w:r w:rsidRPr="003737FC">
              <w:rPr>
                <w:sz w:val="20"/>
                <w:szCs w:val="20"/>
                <w:lang w:val="sr-Latn-CS"/>
              </w:rPr>
              <w:t>M23</w:t>
            </w:r>
          </w:p>
        </w:tc>
      </w:tr>
      <w:tr w:rsidR="00FD532D" w:rsidRPr="003737FC">
        <w:tc>
          <w:tcPr>
            <w:tcW w:w="530" w:type="dxa"/>
            <w:tcMar>
              <w:left w:w="28" w:type="dxa"/>
              <w:right w:w="28" w:type="dxa"/>
            </w:tcMar>
            <w:vAlign w:val="center"/>
          </w:tcPr>
          <w:p w:rsidR="00FD532D" w:rsidRPr="003737FC" w:rsidRDefault="00FD532D" w:rsidP="009F48DB">
            <w:pPr>
              <w:jc w:val="center"/>
              <w:rPr>
                <w:sz w:val="20"/>
                <w:szCs w:val="20"/>
                <w:lang w:val="sr-Cyrl-CS"/>
              </w:rPr>
            </w:pPr>
            <w:r w:rsidRPr="003737FC">
              <w:rPr>
                <w:sz w:val="20"/>
                <w:szCs w:val="20"/>
                <w:lang w:val="sr-Cyrl-CS"/>
              </w:rPr>
              <w:t>3.</w:t>
            </w:r>
          </w:p>
        </w:tc>
        <w:tc>
          <w:tcPr>
            <w:tcW w:w="8699" w:type="dxa"/>
            <w:gridSpan w:val="9"/>
            <w:tcMar>
              <w:left w:w="28" w:type="dxa"/>
              <w:right w:w="28" w:type="dxa"/>
            </w:tcMar>
          </w:tcPr>
          <w:p w:rsidR="00FD532D" w:rsidRPr="003737FC" w:rsidRDefault="00FD532D" w:rsidP="009E4202">
            <w:pPr>
              <w:jc w:val="both"/>
              <w:rPr>
                <w:sz w:val="20"/>
                <w:szCs w:val="20"/>
                <w:lang w:val="sr-Cyrl-CS"/>
              </w:rPr>
            </w:pPr>
            <w:r w:rsidRPr="003737FC">
              <w:rPr>
                <w:sz w:val="20"/>
                <w:szCs w:val="20"/>
                <w:lang w:val="sl-SI"/>
              </w:rPr>
              <w:t>Mirjana Lenhardt, Goran Markovic, Aleksandar Hegedis,</w:t>
            </w:r>
            <w:r w:rsidRPr="003737FC">
              <w:rPr>
                <w:sz w:val="20"/>
                <w:szCs w:val="20"/>
                <w:lang w:val="sr-Cyrl-CS"/>
              </w:rPr>
              <w:t xml:space="preserve"> </w:t>
            </w:r>
            <w:r w:rsidRPr="003737FC">
              <w:rPr>
                <w:sz w:val="20"/>
                <w:szCs w:val="20"/>
                <w:lang w:val="sl-SI"/>
              </w:rPr>
              <w:t>Stevan</w:t>
            </w:r>
            <w:r w:rsidRPr="003737FC">
              <w:rPr>
                <w:sz w:val="20"/>
                <w:szCs w:val="20"/>
                <w:lang w:val="sr-Cyrl-CS"/>
              </w:rPr>
              <w:t xml:space="preserve"> </w:t>
            </w:r>
            <w:r w:rsidRPr="003737FC">
              <w:rPr>
                <w:sz w:val="20"/>
                <w:szCs w:val="20"/>
                <w:lang w:val="sl-SI"/>
              </w:rPr>
              <w:t xml:space="preserve">Maletin, </w:t>
            </w:r>
            <w:r w:rsidRPr="003737FC">
              <w:rPr>
                <w:b/>
                <w:bCs/>
                <w:sz w:val="20"/>
                <w:szCs w:val="20"/>
                <w:lang w:val="sl-SI"/>
              </w:rPr>
              <w:t>Miroslav Cirkovic</w:t>
            </w:r>
            <w:r w:rsidRPr="003737FC">
              <w:rPr>
                <w:sz w:val="20"/>
                <w:szCs w:val="20"/>
                <w:lang w:val="sl-SI"/>
              </w:rPr>
              <w:t>,</w:t>
            </w:r>
            <w:r w:rsidRPr="003737FC">
              <w:rPr>
                <w:sz w:val="20"/>
                <w:szCs w:val="20"/>
                <w:lang w:val="sr-Cyrl-CS"/>
              </w:rPr>
              <w:t xml:space="preserve"> </w:t>
            </w:r>
            <w:r w:rsidRPr="003737FC">
              <w:rPr>
                <w:sz w:val="20"/>
                <w:szCs w:val="20"/>
                <w:lang w:val="sl-SI"/>
              </w:rPr>
              <w:t>Zoran Markovic, Non-native and translocated fish species in Serbia and their impact on the native ichthyofauna, Rev Fish Biol Fisheries, DOI 10.1007/s11160-010-9180-8, Reviews in Fish Biology and Fisheries: Volume 21, Issue 3 (2011), Page 407-421</w:t>
            </w:r>
          </w:p>
        </w:tc>
        <w:tc>
          <w:tcPr>
            <w:tcW w:w="851" w:type="dxa"/>
            <w:tcMar>
              <w:left w:w="28" w:type="dxa"/>
              <w:right w:w="28" w:type="dxa"/>
            </w:tcMar>
            <w:vAlign w:val="center"/>
          </w:tcPr>
          <w:p w:rsidR="00FD532D" w:rsidRPr="003737FC" w:rsidRDefault="00FD532D" w:rsidP="00151504">
            <w:pPr>
              <w:jc w:val="center"/>
              <w:rPr>
                <w:sz w:val="20"/>
                <w:szCs w:val="20"/>
                <w:lang w:val="sr-Cyrl-CS"/>
              </w:rPr>
            </w:pPr>
            <w:r w:rsidRPr="003737FC">
              <w:rPr>
                <w:sz w:val="20"/>
                <w:szCs w:val="20"/>
                <w:lang w:val="sl-SI"/>
              </w:rPr>
              <w:t>M21</w:t>
            </w:r>
          </w:p>
        </w:tc>
      </w:tr>
      <w:tr w:rsidR="00FD532D" w:rsidRPr="003737FC">
        <w:tc>
          <w:tcPr>
            <w:tcW w:w="530" w:type="dxa"/>
            <w:tcMar>
              <w:left w:w="28" w:type="dxa"/>
              <w:right w:w="28" w:type="dxa"/>
            </w:tcMar>
            <w:vAlign w:val="center"/>
          </w:tcPr>
          <w:p w:rsidR="00FD532D" w:rsidRPr="003737FC" w:rsidRDefault="00FD532D" w:rsidP="009F48DB">
            <w:pPr>
              <w:jc w:val="center"/>
              <w:rPr>
                <w:sz w:val="20"/>
                <w:szCs w:val="20"/>
                <w:lang w:val="sr-Cyrl-CS"/>
              </w:rPr>
            </w:pPr>
            <w:r w:rsidRPr="003737FC">
              <w:rPr>
                <w:sz w:val="20"/>
                <w:szCs w:val="20"/>
                <w:lang w:val="sr-Cyrl-CS"/>
              </w:rPr>
              <w:t>4.</w:t>
            </w:r>
          </w:p>
        </w:tc>
        <w:tc>
          <w:tcPr>
            <w:tcW w:w="8699" w:type="dxa"/>
            <w:gridSpan w:val="9"/>
            <w:tcMar>
              <w:left w:w="28" w:type="dxa"/>
              <w:right w:w="28" w:type="dxa"/>
            </w:tcMar>
          </w:tcPr>
          <w:p w:rsidR="00FD532D" w:rsidRPr="003737FC" w:rsidRDefault="00FD532D" w:rsidP="009E4202">
            <w:pPr>
              <w:jc w:val="both"/>
              <w:rPr>
                <w:sz w:val="20"/>
                <w:szCs w:val="20"/>
                <w:lang w:val="sr-Cyrl-CS"/>
              </w:rPr>
            </w:pPr>
            <w:r w:rsidRPr="003737FC">
              <w:rPr>
                <w:sz w:val="20"/>
                <w:szCs w:val="20"/>
                <w:lang w:val="sl-SI"/>
              </w:rPr>
              <w:t xml:space="preserve">Đorđević Vesna, Baltić M., </w:t>
            </w:r>
            <w:r w:rsidRPr="003737FC">
              <w:rPr>
                <w:b/>
                <w:bCs/>
                <w:sz w:val="20"/>
                <w:szCs w:val="20"/>
                <w:lang w:val="sl-SI"/>
              </w:rPr>
              <w:t>Ćirković M</w:t>
            </w:r>
            <w:r w:rsidRPr="003737FC">
              <w:rPr>
                <w:sz w:val="20"/>
                <w:szCs w:val="20"/>
                <w:lang w:val="sl-SI"/>
              </w:rPr>
              <w:t>., Kilibarda Nataša, Glamočlija Nataša, Stefanović S., Miščević Mirjana; Quantitative and qualitative determination of enrofloxacin residues in fish tissues, Acta Veterinaria (Beograd), Vol. 59, No. 5-6, 579-589, 2009.</w:t>
            </w:r>
          </w:p>
        </w:tc>
        <w:tc>
          <w:tcPr>
            <w:tcW w:w="851" w:type="dxa"/>
            <w:tcMar>
              <w:left w:w="28" w:type="dxa"/>
              <w:right w:w="28" w:type="dxa"/>
            </w:tcMar>
            <w:vAlign w:val="center"/>
          </w:tcPr>
          <w:p w:rsidR="00FD532D" w:rsidRPr="003737FC" w:rsidRDefault="00FD532D" w:rsidP="00151504">
            <w:pPr>
              <w:jc w:val="center"/>
              <w:rPr>
                <w:sz w:val="20"/>
                <w:szCs w:val="20"/>
                <w:lang w:val="sr-Cyrl-CS"/>
              </w:rPr>
            </w:pPr>
            <w:r w:rsidRPr="003737FC">
              <w:rPr>
                <w:sz w:val="20"/>
                <w:szCs w:val="20"/>
                <w:lang w:val="sl-SI"/>
              </w:rPr>
              <w:t>M23</w:t>
            </w:r>
          </w:p>
        </w:tc>
      </w:tr>
      <w:tr w:rsidR="00FD532D" w:rsidRPr="003737FC">
        <w:tc>
          <w:tcPr>
            <w:tcW w:w="530" w:type="dxa"/>
            <w:tcMar>
              <w:left w:w="28" w:type="dxa"/>
              <w:right w:w="28" w:type="dxa"/>
            </w:tcMar>
            <w:vAlign w:val="center"/>
          </w:tcPr>
          <w:p w:rsidR="00FD532D" w:rsidRPr="003737FC" w:rsidRDefault="00FD532D" w:rsidP="009F48DB">
            <w:pPr>
              <w:jc w:val="center"/>
              <w:rPr>
                <w:sz w:val="20"/>
                <w:szCs w:val="20"/>
                <w:lang w:val="sr-Cyrl-CS"/>
              </w:rPr>
            </w:pPr>
            <w:r w:rsidRPr="003737FC">
              <w:rPr>
                <w:sz w:val="20"/>
                <w:szCs w:val="20"/>
                <w:lang w:val="sr-Cyrl-CS"/>
              </w:rPr>
              <w:t>5.</w:t>
            </w:r>
          </w:p>
        </w:tc>
        <w:tc>
          <w:tcPr>
            <w:tcW w:w="8699" w:type="dxa"/>
            <w:gridSpan w:val="9"/>
            <w:tcMar>
              <w:left w:w="28" w:type="dxa"/>
              <w:right w:w="28" w:type="dxa"/>
            </w:tcMar>
          </w:tcPr>
          <w:p w:rsidR="00FD532D" w:rsidRPr="003737FC" w:rsidRDefault="00FD532D" w:rsidP="009E4202">
            <w:pPr>
              <w:jc w:val="both"/>
              <w:rPr>
                <w:sz w:val="20"/>
                <w:szCs w:val="20"/>
                <w:lang w:val="sr-Cyrl-CS"/>
              </w:rPr>
            </w:pPr>
            <w:r w:rsidRPr="003737FC">
              <w:rPr>
                <w:b/>
                <w:bCs/>
                <w:sz w:val="20"/>
                <w:szCs w:val="20"/>
                <w:lang w:val="sl-SI"/>
              </w:rPr>
              <w:t>M. Ćirković</w:t>
            </w:r>
            <w:r w:rsidRPr="003737FC">
              <w:rPr>
                <w:sz w:val="20"/>
                <w:szCs w:val="20"/>
                <w:lang w:val="sl-SI"/>
              </w:rPr>
              <w:t>, N. Milošević, M. Marković, A. Potkonjak, Brain myxoboliasis of common carp Bulgarian Journal of Agricultural Science, 16 (No 3) 2010, 263-265</w:t>
            </w:r>
          </w:p>
        </w:tc>
        <w:tc>
          <w:tcPr>
            <w:tcW w:w="851" w:type="dxa"/>
            <w:tcMar>
              <w:left w:w="28" w:type="dxa"/>
              <w:right w:w="28" w:type="dxa"/>
            </w:tcMar>
            <w:vAlign w:val="center"/>
          </w:tcPr>
          <w:p w:rsidR="00FD532D" w:rsidRPr="003737FC" w:rsidRDefault="00FD532D" w:rsidP="00151504">
            <w:pPr>
              <w:jc w:val="center"/>
              <w:rPr>
                <w:sz w:val="20"/>
                <w:szCs w:val="20"/>
                <w:lang w:val="sr-Cyrl-CS"/>
              </w:rPr>
            </w:pPr>
            <w:r w:rsidRPr="003737FC">
              <w:rPr>
                <w:sz w:val="20"/>
                <w:szCs w:val="20"/>
                <w:lang w:val="sl-SI"/>
              </w:rPr>
              <w:t>M23</w:t>
            </w:r>
          </w:p>
        </w:tc>
      </w:tr>
      <w:tr w:rsidR="00FD532D" w:rsidRPr="003737FC">
        <w:tc>
          <w:tcPr>
            <w:tcW w:w="530" w:type="dxa"/>
            <w:tcMar>
              <w:left w:w="28" w:type="dxa"/>
              <w:right w:w="28" w:type="dxa"/>
            </w:tcMar>
            <w:vAlign w:val="center"/>
          </w:tcPr>
          <w:p w:rsidR="00FD532D" w:rsidRPr="003737FC" w:rsidRDefault="00FD532D" w:rsidP="009F48DB">
            <w:pPr>
              <w:jc w:val="center"/>
              <w:rPr>
                <w:sz w:val="20"/>
                <w:szCs w:val="20"/>
                <w:lang w:val="sr-Cyrl-CS"/>
              </w:rPr>
            </w:pPr>
            <w:r w:rsidRPr="003737FC">
              <w:rPr>
                <w:sz w:val="20"/>
                <w:szCs w:val="20"/>
                <w:lang w:val="sr-Cyrl-CS"/>
              </w:rPr>
              <w:t>6.</w:t>
            </w:r>
          </w:p>
        </w:tc>
        <w:tc>
          <w:tcPr>
            <w:tcW w:w="8699" w:type="dxa"/>
            <w:gridSpan w:val="9"/>
            <w:tcMar>
              <w:left w:w="28" w:type="dxa"/>
              <w:right w:w="28" w:type="dxa"/>
            </w:tcMar>
          </w:tcPr>
          <w:p w:rsidR="00FD532D" w:rsidRPr="003737FC" w:rsidRDefault="00FD532D" w:rsidP="009E4202">
            <w:pPr>
              <w:jc w:val="both"/>
              <w:rPr>
                <w:sz w:val="20"/>
                <w:szCs w:val="20"/>
                <w:lang w:val="sr-Cyrl-CS"/>
              </w:rPr>
            </w:pPr>
            <w:r w:rsidRPr="003737FC">
              <w:rPr>
                <w:sz w:val="20"/>
                <w:szCs w:val="20"/>
                <w:lang w:val="sl-SI"/>
              </w:rPr>
              <w:t>Radosavljevi</w:t>
            </w:r>
            <w:r w:rsidRPr="003737FC">
              <w:rPr>
                <w:sz w:val="20"/>
                <w:szCs w:val="20"/>
                <w:lang w:val="sr-Latn-CS"/>
              </w:rPr>
              <w:t xml:space="preserve">ć Vladimir, Jermić Svetlana, </w:t>
            </w:r>
            <w:r w:rsidRPr="003737FC">
              <w:rPr>
                <w:b/>
                <w:bCs/>
                <w:sz w:val="20"/>
                <w:szCs w:val="20"/>
                <w:lang w:val="sr-Latn-CS"/>
              </w:rPr>
              <w:t>Ćirković Miroslav</w:t>
            </w:r>
            <w:r w:rsidRPr="003737FC">
              <w:rPr>
                <w:sz w:val="20"/>
                <w:szCs w:val="20"/>
                <w:lang w:val="sr-Latn-CS"/>
              </w:rPr>
              <w:t>, Lako Branislav, Milićević Vesna, Potkonjak Aleksandar and Nikolin V., Common fish species in polyculture with carp as a cyprinid herpes virus 3 carriers. Acta Veterinaria (Beograd), Vol. 62, No. 5-6, 675-681, 2012</w:t>
            </w:r>
            <w:r w:rsidRPr="003737FC">
              <w:rPr>
                <w:color w:val="231F20"/>
                <w:sz w:val="20"/>
                <w:szCs w:val="20"/>
                <w:lang w:val="sl-SI"/>
              </w:rPr>
              <w:t xml:space="preserve"> </w:t>
            </w:r>
          </w:p>
        </w:tc>
        <w:tc>
          <w:tcPr>
            <w:tcW w:w="851" w:type="dxa"/>
            <w:tcMar>
              <w:left w:w="28" w:type="dxa"/>
              <w:right w:w="28" w:type="dxa"/>
            </w:tcMar>
            <w:vAlign w:val="center"/>
          </w:tcPr>
          <w:p w:rsidR="00FD532D" w:rsidRPr="003737FC" w:rsidRDefault="00FD532D" w:rsidP="00151504">
            <w:pPr>
              <w:jc w:val="center"/>
              <w:rPr>
                <w:sz w:val="20"/>
                <w:szCs w:val="20"/>
                <w:lang w:val="sr-Cyrl-CS"/>
              </w:rPr>
            </w:pPr>
            <w:r w:rsidRPr="003737FC">
              <w:rPr>
                <w:sz w:val="20"/>
                <w:szCs w:val="20"/>
                <w:lang w:val="sl-SI"/>
              </w:rPr>
              <w:t>M23</w:t>
            </w:r>
          </w:p>
        </w:tc>
      </w:tr>
      <w:tr w:rsidR="00FD532D" w:rsidRPr="003737FC">
        <w:tc>
          <w:tcPr>
            <w:tcW w:w="530" w:type="dxa"/>
            <w:tcMar>
              <w:left w:w="28" w:type="dxa"/>
              <w:right w:w="28" w:type="dxa"/>
            </w:tcMar>
            <w:vAlign w:val="center"/>
          </w:tcPr>
          <w:p w:rsidR="00FD532D" w:rsidRPr="003737FC" w:rsidRDefault="00FD532D" w:rsidP="009F48DB">
            <w:pPr>
              <w:jc w:val="center"/>
              <w:rPr>
                <w:sz w:val="20"/>
                <w:szCs w:val="20"/>
                <w:lang w:val="sr-Cyrl-CS"/>
              </w:rPr>
            </w:pPr>
            <w:r w:rsidRPr="003737FC">
              <w:rPr>
                <w:sz w:val="20"/>
                <w:szCs w:val="20"/>
                <w:lang w:val="sr-Cyrl-CS"/>
              </w:rPr>
              <w:t>7.</w:t>
            </w:r>
          </w:p>
        </w:tc>
        <w:tc>
          <w:tcPr>
            <w:tcW w:w="8699" w:type="dxa"/>
            <w:gridSpan w:val="9"/>
            <w:tcMar>
              <w:left w:w="28" w:type="dxa"/>
              <w:right w:w="28" w:type="dxa"/>
            </w:tcMar>
          </w:tcPr>
          <w:p w:rsidR="00FD532D" w:rsidRPr="003737FC" w:rsidRDefault="00FD532D" w:rsidP="009E4202">
            <w:pPr>
              <w:jc w:val="both"/>
              <w:rPr>
                <w:sz w:val="20"/>
                <w:szCs w:val="20"/>
                <w:lang w:val="sr-Cyrl-CS"/>
              </w:rPr>
            </w:pPr>
            <w:r w:rsidRPr="003737FC">
              <w:rPr>
                <w:sz w:val="20"/>
                <w:szCs w:val="20"/>
                <w:lang w:val="en-GB"/>
              </w:rPr>
              <w:t>Bjelic</w:t>
            </w:r>
            <w:r w:rsidRPr="003737FC">
              <w:rPr>
                <w:sz w:val="20"/>
                <w:szCs w:val="20"/>
                <w:lang w:val="sr-Cyrl-CS"/>
              </w:rPr>
              <w:t>-</w:t>
            </w:r>
            <w:r w:rsidRPr="003737FC">
              <w:rPr>
                <w:sz w:val="20"/>
                <w:szCs w:val="20"/>
                <w:lang w:val="en-GB"/>
              </w:rPr>
              <w:t>Cabrilo</w:t>
            </w:r>
            <w:r w:rsidRPr="003737FC">
              <w:rPr>
                <w:sz w:val="20"/>
                <w:szCs w:val="20"/>
                <w:lang w:val="sr-Cyrl-CS"/>
              </w:rPr>
              <w:t xml:space="preserve"> </w:t>
            </w:r>
            <w:r w:rsidRPr="003737FC">
              <w:rPr>
                <w:sz w:val="20"/>
                <w:szCs w:val="20"/>
                <w:lang w:val="en-GB"/>
              </w:rPr>
              <w:t>Olivera</w:t>
            </w:r>
            <w:r w:rsidRPr="003737FC">
              <w:rPr>
                <w:sz w:val="20"/>
                <w:szCs w:val="20"/>
                <w:lang w:val="sr-Cyrl-CS"/>
              </w:rPr>
              <w:t xml:space="preserve">, </w:t>
            </w:r>
            <w:r w:rsidRPr="003737FC">
              <w:rPr>
                <w:sz w:val="20"/>
                <w:szCs w:val="20"/>
                <w:lang w:val="en-GB"/>
              </w:rPr>
              <w:t>Kostic</w:t>
            </w:r>
            <w:r w:rsidRPr="003737FC">
              <w:rPr>
                <w:sz w:val="20"/>
                <w:szCs w:val="20"/>
                <w:lang w:val="sr-Cyrl-CS"/>
              </w:rPr>
              <w:t xml:space="preserve"> </w:t>
            </w:r>
            <w:r w:rsidRPr="003737FC">
              <w:rPr>
                <w:sz w:val="20"/>
                <w:szCs w:val="20"/>
                <w:lang w:val="en-GB"/>
              </w:rPr>
              <w:t>Desanka</w:t>
            </w:r>
            <w:r w:rsidRPr="003737FC">
              <w:rPr>
                <w:sz w:val="20"/>
                <w:szCs w:val="20"/>
                <w:lang w:val="sr-Cyrl-CS"/>
              </w:rPr>
              <w:t xml:space="preserve">, </w:t>
            </w:r>
            <w:r w:rsidRPr="003737FC">
              <w:rPr>
                <w:sz w:val="20"/>
                <w:szCs w:val="20"/>
                <w:lang w:val="en-GB"/>
              </w:rPr>
              <w:t>Popovic</w:t>
            </w:r>
            <w:r w:rsidRPr="003737FC">
              <w:rPr>
                <w:sz w:val="20"/>
                <w:szCs w:val="20"/>
                <w:lang w:val="sr-Cyrl-CS"/>
              </w:rPr>
              <w:t xml:space="preserve"> </w:t>
            </w:r>
            <w:r w:rsidRPr="003737FC">
              <w:rPr>
                <w:sz w:val="20"/>
                <w:szCs w:val="20"/>
                <w:lang w:val="en-GB"/>
              </w:rPr>
              <w:t>Ester</w:t>
            </w:r>
            <w:r w:rsidRPr="003737FC">
              <w:rPr>
                <w:sz w:val="20"/>
                <w:szCs w:val="20"/>
                <w:lang w:val="sr-Cyrl-CS"/>
              </w:rPr>
              <w:t xml:space="preserve">, </w:t>
            </w:r>
            <w:r w:rsidRPr="003737FC">
              <w:rPr>
                <w:b/>
                <w:bCs/>
                <w:sz w:val="20"/>
                <w:szCs w:val="20"/>
                <w:lang w:val="en-GB"/>
              </w:rPr>
              <w:t>Cirkovic</w:t>
            </w:r>
            <w:r w:rsidRPr="003737FC">
              <w:rPr>
                <w:b/>
                <w:bCs/>
                <w:sz w:val="20"/>
                <w:szCs w:val="20"/>
                <w:lang w:val="sr-Cyrl-CS"/>
              </w:rPr>
              <w:t xml:space="preserve"> </w:t>
            </w:r>
            <w:r w:rsidRPr="003737FC">
              <w:rPr>
                <w:b/>
                <w:bCs/>
                <w:sz w:val="20"/>
                <w:szCs w:val="20"/>
                <w:lang w:val="en-GB"/>
              </w:rPr>
              <w:t>Miroslav</w:t>
            </w:r>
            <w:r w:rsidRPr="003737FC">
              <w:rPr>
                <w:sz w:val="20"/>
                <w:szCs w:val="20"/>
                <w:lang w:val="sr-Cyrl-CS"/>
              </w:rPr>
              <w:t xml:space="preserve">, </w:t>
            </w:r>
            <w:r w:rsidRPr="003737FC">
              <w:rPr>
                <w:sz w:val="20"/>
                <w:szCs w:val="20"/>
                <w:lang w:val="en-GB"/>
              </w:rPr>
              <w:t>Aleksic</w:t>
            </w:r>
            <w:r w:rsidRPr="003737FC">
              <w:rPr>
                <w:sz w:val="20"/>
                <w:szCs w:val="20"/>
                <w:lang w:val="sr-Cyrl-CS"/>
              </w:rPr>
              <w:t xml:space="preserve"> </w:t>
            </w:r>
            <w:r w:rsidRPr="003737FC">
              <w:rPr>
                <w:sz w:val="20"/>
                <w:szCs w:val="20"/>
                <w:lang w:val="en-GB"/>
              </w:rPr>
              <w:t>Nevenka</w:t>
            </w:r>
            <w:r w:rsidRPr="003737FC">
              <w:rPr>
                <w:sz w:val="20"/>
                <w:szCs w:val="20"/>
                <w:lang w:val="sr-Cyrl-CS"/>
              </w:rPr>
              <w:t xml:space="preserve">, </w:t>
            </w:r>
            <w:r w:rsidRPr="003737FC">
              <w:rPr>
                <w:sz w:val="20"/>
                <w:szCs w:val="20"/>
                <w:lang w:val="en-GB"/>
              </w:rPr>
              <w:t>Lujic</w:t>
            </w:r>
            <w:r w:rsidRPr="003737FC">
              <w:rPr>
                <w:sz w:val="20"/>
                <w:szCs w:val="20"/>
                <w:lang w:val="sr-Cyrl-CS"/>
              </w:rPr>
              <w:t xml:space="preserve"> </w:t>
            </w:r>
            <w:r w:rsidRPr="003737FC">
              <w:rPr>
                <w:sz w:val="20"/>
                <w:szCs w:val="20"/>
                <w:lang w:val="en-GB"/>
              </w:rPr>
              <w:t>Jelena</w:t>
            </w:r>
            <w:r w:rsidRPr="003737FC">
              <w:rPr>
                <w:sz w:val="20"/>
                <w:szCs w:val="20"/>
                <w:lang w:val="sr-Cyrl-CS"/>
              </w:rPr>
              <w:t>.</w:t>
            </w:r>
            <w:r w:rsidRPr="003737FC">
              <w:rPr>
                <w:sz w:val="20"/>
                <w:szCs w:val="20"/>
                <w:vertAlign w:val="superscript"/>
                <w:lang w:val="sr-Latn-CS"/>
              </w:rPr>
              <w:t xml:space="preserve"> </w:t>
            </w:r>
            <w:r w:rsidRPr="003737FC">
              <w:rPr>
                <w:sz w:val="20"/>
                <w:szCs w:val="20"/>
                <w:lang w:val="sr-Latn-CS"/>
              </w:rPr>
              <w:t xml:space="preserve">Helminth Fauna of the Bank Vole </w:t>
            </w:r>
            <w:r w:rsidRPr="003737FC">
              <w:rPr>
                <w:i/>
                <w:iCs/>
                <w:sz w:val="20"/>
                <w:szCs w:val="20"/>
                <w:lang w:val="sr-Latn-CS"/>
              </w:rPr>
              <w:t>Myodes  glareolus</w:t>
            </w:r>
            <w:r w:rsidRPr="003737FC">
              <w:rPr>
                <w:sz w:val="20"/>
                <w:szCs w:val="20"/>
                <w:lang w:val="sr-Latn-CS"/>
              </w:rPr>
              <w:t xml:space="preserve"> (Rodentia, Arvicolinae) on the Territory of Fruska Gora Mountain (Serbia) – A Potential Source of Zoonoses.</w:t>
            </w:r>
            <w:r w:rsidRPr="003737FC">
              <w:rPr>
                <w:sz w:val="20"/>
                <w:szCs w:val="20"/>
                <w:lang w:val="sl-SI"/>
              </w:rPr>
              <w:t>, Bulgarian Journal of Agricultural Science, 17 (No 6) 2011, 829-836. Agricultural Academy</w:t>
            </w:r>
            <w:r w:rsidRPr="003737FC">
              <w:rPr>
                <w:sz w:val="20"/>
                <w:szCs w:val="20"/>
                <w:lang w:val="sr-Cyrl-CS"/>
              </w:rPr>
              <w:t xml:space="preserve"> </w:t>
            </w:r>
          </w:p>
        </w:tc>
        <w:tc>
          <w:tcPr>
            <w:tcW w:w="851" w:type="dxa"/>
            <w:tcMar>
              <w:left w:w="28" w:type="dxa"/>
              <w:right w:w="28" w:type="dxa"/>
            </w:tcMar>
            <w:vAlign w:val="center"/>
          </w:tcPr>
          <w:p w:rsidR="00FD532D" w:rsidRPr="003737FC" w:rsidRDefault="00FD532D" w:rsidP="00151504">
            <w:pPr>
              <w:jc w:val="center"/>
              <w:rPr>
                <w:sz w:val="20"/>
                <w:szCs w:val="20"/>
                <w:lang w:val="sr-Cyrl-CS"/>
              </w:rPr>
            </w:pPr>
            <w:r w:rsidRPr="003737FC">
              <w:rPr>
                <w:sz w:val="20"/>
                <w:szCs w:val="20"/>
                <w:lang w:val="sl-SI"/>
              </w:rPr>
              <w:t>M23</w:t>
            </w:r>
          </w:p>
        </w:tc>
      </w:tr>
      <w:tr w:rsidR="00FD532D" w:rsidRPr="003737FC">
        <w:tc>
          <w:tcPr>
            <w:tcW w:w="530" w:type="dxa"/>
            <w:tcMar>
              <w:left w:w="28" w:type="dxa"/>
              <w:right w:w="28" w:type="dxa"/>
            </w:tcMar>
            <w:vAlign w:val="center"/>
          </w:tcPr>
          <w:p w:rsidR="00FD532D" w:rsidRPr="003737FC" w:rsidRDefault="00FD532D" w:rsidP="009F48DB">
            <w:pPr>
              <w:jc w:val="center"/>
              <w:rPr>
                <w:sz w:val="20"/>
                <w:szCs w:val="20"/>
                <w:lang w:val="sr-Cyrl-CS"/>
              </w:rPr>
            </w:pPr>
            <w:r w:rsidRPr="003737FC">
              <w:rPr>
                <w:sz w:val="20"/>
                <w:szCs w:val="20"/>
                <w:lang w:val="sr-Cyrl-CS"/>
              </w:rPr>
              <w:t>8.</w:t>
            </w:r>
          </w:p>
        </w:tc>
        <w:tc>
          <w:tcPr>
            <w:tcW w:w="8699" w:type="dxa"/>
            <w:gridSpan w:val="9"/>
            <w:tcMar>
              <w:left w:w="28" w:type="dxa"/>
              <w:right w:w="28" w:type="dxa"/>
            </w:tcMar>
          </w:tcPr>
          <w:p w:rsidR="00FD532D" w:rsidRPr="003737FC" w:rsidRDefault="00FD532D" w:rsidP="009E4202">
            <w:pPr>
              <w:jc w:val="both"/>
              <w:rPr>
                <w:sz w:val="20"/>
                <w:szCs w:val="20"/>
                <w:lang w:val="sr-Cyrl-CS"/>
              </w:rPr>
            </w:pPr>
            <w:r w:rsidRPr="003737FC">
              <w:rPr>
                <w:color w:val="000000"/>
                <w:sz w:val="20"/>
                <w:szCs w:val="20"/>
              </w:rPr>
              <w:t>Markovi</w:t>
            </w:r>
            <w:r w:rsidRPr="003737FC">
              <w:rPr>
                <w:color w:val="000000"/>
                <w:sz w:val="20"/>
                <w:szCs w:val="20"/>
                <w:lang w:val="sr-Cyrl-CS"/>
              </w:rPr>
              <w:t xml:space="preserve">ć </w:t>
            </w:r>
            <w:r w:rsidRPr="003737FC">
              <w:rPr>
                <w:color w:val="000000"/>
                <w:sz w:val="20"/>
                <w:szCs w:val="20"/>
              </w:rPr>
              <w:t>Maja</w:t>
            </w:r>
            <w:r w:rsidRPr="003737FC">
              <w:rPr>
                <w:color w:val="000000"/>
                <w:sz w:val="20"/>
                <w:szCs w:val="20"/>
                <w:lang w:val="sr-Cyrl-CS"/>
              </w:rPr>
              <w:t xml:space="preserve">, </w:t>
            </w:r>
            <w:r w:rsidRPr="003737FC">
              <w:rPr>
                <w:b/>
                <w:bCs/>
                <w:color w:val="000000"/>
                <w:sz w:val="20"/>
                <w:szCs w:val="20"/>
                <w:lang w:val="sr-Cyrl-CS"/>
              </w:rPr>
              <w:t>Ć</w:t>
            </w:r>
            <w:r w:rsidRPr="003737FC">
              <w:rPr>
                <w:b/>
                <w:bCs/>
                <w:color w:val="000000"/>
                <w:sz w:val="20"/>
                <w:szCs w:val="20"/>
              </w:rPr>
              <w:t>irkovi</w:t>
            </w:r>
            <w:r w:rsidRPr="003737FC">
              <w:rPr>
                <w:b/>
                <w:bCs/>
                <w:color w:val="000000"/>
                <w:sz w:val="20"/>
                <w:szCs w:val="20"/>
                <w:lang w:val="sr-Cyrl-CS"/>
              </w:rPr>
              <w:t xml:space="preserve">ć </w:t>
            </w:r>
            <w:r w:rsidRPr="003737FC">
              <w:rPr>
                <w:b/>
                <w:bCs/>
                <w:color w:val="000000"/>
                <w:sz w:val="20"/>
                <w:szCs w:val="20"/>
              </w:rPr>
              <w:t>Miroslav</w:t>
            </w:r>
            <w:r w:rsidRPr="003737FC">
              <w:rPr>
                <w:color w:val="000000"/>
                <w:sz w:val="20"/>
                <w:szCs w:val="20"/>
                <w:lang w:val="sr-Cyrl-CS"/>
              </w:rPr>
              <w:t xml:space="preserve">, </w:t>
            </w:r>
            <w:r w:rsidRPr="003737FC">
              <w:rPr>
                <w:color w:val="000000"/>
                <w:sz w:val="20"/>
                <w:szCs w:val="20"/>
              </w:rPr>
              <w:t>Aleksi</w:t>
            </w:r>
            <w:r w:rsidRPr="003737FC">
              <w:rPr>
                <w:color w:val="000000"/>
                <w:sz w:val="20"/>
                <w:szCs w:val="20"/>
                <w:lang w:val="sr-Cyrl-CS"/>
              </w:rPr>
              <w:t xml:space="preserve">ć </w:t>
            </w:r>
            <w:r w:rsidRPr="003737FC">
              <w:rPr>
                <w:color w:val="000000"/>
                <w:sz w:val="20"/>
                <w:szCs w:val="20"/>
              </w:rPr>
              <w:t>Nevenka</w:t>
            </w:r>
            <w:r w:rsidRPr="003737FC">
              <w:rPr>
                <w:color w:val="000000"/>
                <w:sz w:val="20"/>
                <w:szCs w:val="20"/>
                <w:lang w:val="sr-Cyrl-CS"/>
              </w:rPr>
              <w:t xml:space="preserve">, </w:t>
            </w:r>
            <w:r w:rsidRPr="003737FC">
              <w:rPr>
                <w:color w:val="000000"/>
                <w:sz w:val="20"/>
                <w:szCs w:val="20"/>
              </w:rPr>
              <w:t>Milo</w:t>
            </w:r>
            <w:r w:rsidRPr="003737FC">
              <w:rPr>
                <w:color w:val="000000"/>
                <w:sz w:val="20"/>
                <w:szCs w:val="20"/>
                <w:lang w:val="sr-Cyrl-CS"/>
              </w:rPr>
              <w:t>š</w:t>
            </w:r>
            <w:r w:rsidRPr="003737FC">
              <w:rPr>
                <w:color w:val="000000"/>
                <w:sz w:val="20"/>
                <w:szCs w:val="20"/>
              </w:rPr>
              <w:t>evi</w:t>
            </w:r>
            <w:r w:rsidRPr="003737FC">
              <w:rPr>
                <w:color w:val="000000"/>
                <w:sz w:val="20"/>
                <w:szCs w:val="20"/>
                <w:lang w:val="sr-Cyrl-CS"/>
              </w:rPr>
              <w:t xml:space="preserve">ć </w:t>
            </w:r>
            <w:r w:rsidRPr="003737FC">
              <w:rPr>
                <w:color w:val="000000"/>
                <w:sz w:val="20"/>
                <w:szCs w:val="20"/>
              </w:rPr>
              <w:t>Nikolina</w:t>
            </w:r>
            <w:r w:rsidRPr="003737FC">
              <w:rPr>
                <w:color w:val="000000"/>
                <w:sz w:val="20"/>
                <w:szCs w:val="20"/>
                <w:lang w:val="sr-Cyrl-CS"/>
              </w:rPr>
              <w:t xml:space="preserve">, </w:t>
            </w:r>
            <w:r w:rsidRPr="003737FC">
              <w:rPr>
                <w:color w:val="000000"/>
                <w:sz w:val="20"/>
                <w:szCs w:val="20"/>
              </w:rPr>
              <w:t>Bjeli</w:t>
            </w:r>
            <w:r w:rsidRPr="003737FC">
              <w:rPr>
                <w:color w:val="000000"/>
                <w:sz w:val="20"/>
                <w:szCs w:val="20"/>
                <w:lang w:val="sr-Cyrl-CS"/>
              </w:rPr>
              <w:t>ć-Č</w:t>
            </w:r>
            <w:r w:rsidRPr="003737FC">
              <w:rPr>
                <w:color w:val="000000"/>
                <w:sz w:val="20"/>
                <w:szCs w:val="20"/>
              </w:rPr>
              <w:t>abrilo</w:t>
            </w:r>
            <w:r w:rsidRPr="003737FC">
              <w:rPr>
                <w:color w:val="000000"/>
                <w:sz w:val="20"/>
                <w:szCs w:val="20"/>
                <w:lang w:val="sr-Cyrl-CS"/>
              </w:rPr>
              <w:t xml:space="preserve"> </w:t>
            </w:r>
            <w:r w:rsidRPr="003737FC">
              <w:rPr>
                <w:color w:val="000000"/>
                <w:sz w:val="20"/>
                <w:szCs w:val="20"/>
              </w:rPr>
              <w:t>Olivera</w:t>
            </w:r>
            <w:r w:rsidRPr="003737FC">
              <w:rPr>
                <w:color w:val="000000"/>
                <w:sz w:val="20"/>
                <w:szCs w:val="20"/>
                <w:lang w:val="sr-Cyrl-CS"/>
              </w:rPr>
              <w:t xml:space="preserve">, </w:t>
            </w:r>
            <w:r w:rsidRPr="003737FC">
              <w:rPr>
                <w:color w:val="000000"/>
                <w:sz w:val="20"/>
                <w:szCs w:val="20"/>
              </w:rPr>
              <w:t>Ljubojevi</w:t>
            </w:r>
            <w:r w:rsidRPr="003737FC">
              <w:rPr>
                <w:color w:val="000000"/>
                <w:sz w:val="20"/>
                <w:szCs w:val="20"/>
                <w:lang w:val="sr-Cyrl-CS"/>
              </w:rPr>
              <w:t xml:space="preserve">ć </w:t>
            </w:r>
            <w:r w:rsidRPr="003737FC">
              <w:rPr>
                <w:color w:val="000000"/>
                <w:sz w:val="20"/>
                <w:szCs w:val="20"/>
              </w:rPr>
              <w:t>Dragana</w:t>
            </w:r>
            <w:r w:rsidRPr="003737FC">
              <w:rPr>
                <w:color w:val="000000"/>
                <w:sz w:val="20"/>
                <w:szCs w:val="20"/>
                <w:lang w:val="sr-Cyrl-CS"/>
              </w:rPr>
              <w:t xml:space="preserve">, </w:t>
            </w:r>
            <w:r w:rsidRPr="003737FC">
              <w:rPr>
                <w:color w:val="000000"/>
                <w:sz w:val="20"/>
                <w:szCs w:val="20"/>
              </w:rPr>
              <w:t>Aksentijevi</w:t>
            </w:r>
            <w:r w:rsidRPr="003737FC">
              <w:rPr>
                <w:color w:val="000000"/>
                <w:sz w:val="20"/>
                <w:szCs w:val="20"/>
                <w:lang w:val="sr-Cyrl-CS"/>
              </w:rPr>
              <w:t xml:space="preserve">ć </w:t>
            </w:r>
            <w:r w:rsidRPr="003737FC">
              <w:rPr>
                <w:color w:val="000000"/>
                <w:sz w:val="20"/>
                <w:szCs w:val="20"/>
              </w:rPr>
              <w:t>Ksenija</w:t>
            </w:r>
            <w:r w:rsidRPr="003737FC">
              <w:rPr>
                <w:color w:val="000000"/>
                <w:sz w:val="20"/>
                <w:szCs w:val="20"/>
                <w:lang w:val="sr-Cyrl-CS"/>
              </w:rPr>
              <w:t xml:space="preserve">. </w:t>
            </w:r>
            <w:r w:rsidRPr="003737FC">
              <w:rPr>
                <w:color w:val="000000"/>
                <w:sz w:val="20"/>
                <w:szCs w:val="20"/>
              </w:rPr>
              <w:t>2012. Posthodiplostomathosis in fish ponds Acta Veterinaria, Belgrade, Vol. 62, No. 1, pp. 101-109</w:t>
            </w:r>
          </w:p>
        </w:tc>
        <w:tc>
          <w:tcPr>
            <w:tcW w:w="851" w:type="dxa"/>
            <w:tcMar>
              <w:left w:w="28" w:type="dxa"/>
              <w:right w:w="28" w:type="dxa"/>
            </w:tcMar>
            <w:vAlign w:val="center"/>
          </w:tcPr>
          <w:p w:rsidR="00FD532D" w:rsidRPr="003737FC" w:rsidRDefault="00FD532D" w:rsidP="00151504">
            <w:pPr>
              <w:jc w:val="center"/>
              <w:rPr>
                <w:sz w:val="20"/>
                <w:szCs w:val="20"/>
                <w:lang w:val="sr-Cyrl-CS"/>
              </w:rPr>
            </w:pPr>
            <w:r w:rsidRPr="003737FC">
              <w:rPr>
                <w:sz w:val="20"/>
                <w:szCs w:val="20"/>
                <w:lang w:val="sl-SI"/>
              </w:rPr>
              <w:t>M23</w:t>
            </w:r>
          </w:p>
        </w:tc>
      </w:tr>
      <w:tr w:rsidR="00FD532D" w:rsidRPr="009E4202">
        <w:tc>
          <w:tcPr>
            <w:tcW w:w="530" w:type="dxa"/>
            <w:tcMar>
              <w:left w:w="28" w:type="dxa"/>
              <w:right w:w="28" w:type="dxa"/>
            </w:tcMar>
            <w:vAlign w:val="center"/>
          </w:tcPr>
          <w:p w:rsidR="00FD532D" w:rsidRPr="003737FC" w:rsidRDefault="00FD532D" w:rsidP="009F48DB">
            <w:pPr>
              <w:jc w:val="center"/>
              <w:rPr>
                <w:sz w:val="20"/>
                <w:szCs w:val="20"/>
                <w:lang w:val="sr-Cyrl-CS"/>
              </w:rPr>
            </w:pPr>
            <w:r w:rsidRPr="003737FC">
              <w:rPr>
                <w:sz w:val="20"/>
                <w:szCs w:val="20"/>
                <w:lang w:val="sr-Cyrl-CS"/>
              </w:rPr>
              <w:t>9.</w:t>
            </w:r>
          </w:p>
        </w:tc>
        <w:tc>
          <w:tcPr>
            <w:tcW w:w="8699" w:type="dxa"/>
            <w:gridSpan w:val="9"/>
            <w:tcMar>
              <w:left w:w="28" w:type="dxa"/>
              <w:right w:w="28" w:type="dxa"/>
            </w:tcMar>
          </w:tcPr>
          <w:p w:rsidR="00FD532D" w:rsidRPr="003737FC" w:rsidRDefault="00FD532D" w:rsidP="009E4202">
            <w:pPr>
              <w:jc w:val="both"/>
              <w:rPr>
                <w:sz w:val="20"/>
                <w:szCs w:val="20"/>
                <w:lang w:val="sr-Cyrl-CS"/>
              </w:rPr>
            </w:pPr>
            <w:r w:rsidRPr="003737FC">
              <w:rPr>
                <w:b/>
                <w:bCs/>
                <w:sz w:val="20"/>
                <w:szCs w:val="20"/>
                <w:lang w:val="sr-Latn-CS"/>
              </w:rPr>
              <w:t>Ćirković Miroslav</w:t>
            </w:r>
            <w:r w:rsidRPr="003737FC">
              <w:rPr>
                <w:sz w:val="20"/>
                <w:szCs w:val="20"/>
                <w:lang w:val="sr-Latn-CS"/>
              </w:rPr>
              <w:t>, Ljubojević Dragana, Đorđević Vesna, Novakov Nikolina, Petronijević Radivoj, Matekalo-Sverak Vesna, Trbović Dejana (2012). The Breed Effect on Productivity and Meat Nutrient Compsition of Fish. Kafkas Univ Vet Fak Derg, Vol. 18, No. 5, 775</w:t>
            </w:r>
            <w:r>
              <w:rPr>
                <w:sz w:val="20"/>
                <w:szCs w:val="20"/>
                <w:lang w:val="sr-Latn-CS"/>
              </w:rPr>
              <w:t>-780, 2012.</w:t>
            </w:r>
            <w:r w:rsidRPr="003737FC">
              <w:rPr>
                <w:sz w:val="20"/>
                <w:szCs w:val="20"/>
                <w:lang w:val="sr-Latn-CS"/>
              </w:rPr>
              <w:t xml:space="preserve"> </w:t>
            </w:r>
          </w:p>
        </w:tc>
        <w:tc>
          <w:tcPr>
            <w:tcW w:w="851" w:type="dxa"/>
            <w:tcMar>
              <w:left w:w="28" w:type="dxa"/>
              <w:right w:w="28" w:type="dxa"/>
            </w:tcMar>
            <w:vAlign w:val="center"/>
          </w:tcPr>
          <w:p w:rsidR="00FD532D" w:rsidRPr="003737FC" w:rsidRDefault="00FD532D" w:rsidP="00151504">
            <w:pPr>
              <w:jc w:val="center"/>
              <w:rPr>
                <w:sz w:val="20"/>
                <w:szCs w:val="20"/>
                <w:lang w:val="sr-Cyrl-CS"/>
              </w:rPr>
            </w:pPr>
            <w:r w:rsidRPr="003737FC">
              <w:rPr>
                <w:sz w:val="20"/>
                <w:szCs w:val="20"/>
                <w:lang w:val="sl-SI"/>
              </w:rPr>
              <w:t>M23</w:t>
            </w:r>
          </w:p>
        </w:tc>
      </w:tr>
      <w:tr w:rsidR="00FD532D" w:rsidRPr="003737FC">
        <w:tc>
          <w:tcPr>
            <w:tcW w:w="530" w:type="dxa"/>
            <w:tcMar>
              <w:left w:w="28" w:type="dxa"/>
              <w:right w:w="28" w:type="dxa"/>
            </w:tcMar>
            <w:vAlign w:val="center"/>
          </w:tcPr>
          <w:p w:rsidR="00FD532D" w:rsidRPr="003737FC" w:rsidRDefault="00FD532D" w:rsidP="009F48DB">
            <w:pPr>
              <w:jc w:val="center"/>
              <w:rPr>
                <w:sz w:val="20"/>
                <w:szCs w:val="20"/>
                <w:lang w:val="sr-Cyrl-CS"/>
              </w:rPr>
            </w:pPr>
            <w:r w:rsidRPr="003737FC">
              <w:rPr>
                <w:sz w:val="20"/>
                <w:szCs w:val="20"/>
                <w:lang w:val="sr-Cyrl-CS"/>
              </w:rPr>
              <w:t>10.</w:t>
            </w:r>
          </w:p>
        </w:tc>
        <w:tc>
          <w:tcPr>
            <w:tcW w:w="8699" w:type="dxa"/>
            <w:gridSpan w:val="9"/>
            <w:tcMar>
              <w:left w:w="28" w:type="dxa"/>
              <w:right w:w="28" w:type="dxa"/>
            </w:tcMar>
          </w:tcPr>
          <w:p w:rsidR="00FD532D" w:rsidRPr="003737FC" w:rsidRDefault="00FD532D" w:rsidP="009E4202">
            <w:pPr>
              <w:jc w:val="both"/>
              <w:rPr>
                <w:sz w:val="20"/>
                <w:szCs w:val="20"/>
                <w:lang w:val="sr-Cyrl-CS"/>
              </w:rPr>
            </w:pPr>
            <w:r w:rsidRPr="003737FC">
              <w:rPr>
                <w:sz w:val="20"/>
                <w:szCs w:val="20"/>
                <w:lang w:val="sr-Latn-CS"/>
              </w:rPr>
              <w:t xml:space="preserve">Ljubojević Dragana, </w:t>
            </w:r>
            <w:r w:rsidRPr="003737FC">
              <w:rPr>
                <w:b/>
                <w:bCs/>
                <w:sz w:val="20"/>
                <w:szCs w:val="20"/>
                <w:lang w:val="sr-Latn-CS"/>
              </w:rPr>
              <w:t>Ćirković Miroslav</w:t>
            </w:r>
            <w:r w:rsidRPr="003737FC">
              <w:rPr>
                <w:sz w:val="20"/>
                <w:szCs w:val="20"/>
                <w:lang w:val="sr-Latn-CS"/>
              </w:rPr>
              <w:t xml:space="preserve">, Novakov Nikolina, Jovanović Rade, Janković Snežana, Đorđević Vesna, Mašić Zoran (2013). </w:t>
            </w:r>
            <w:r w:rsidRPr="003737FC">
              <w:rPr>
                <w:color w:val="000000"/>
                <w:sz w:val="20"/>
                <w:szCs w:val="20"/>
                <w:lang w:val="sr-Latn-CS"/>
              </w:rPr>
              <w:t>Productivity and Meat Nutrient in Fish: The Diet Effect</w:t>
            </w:r>
            <w:r w:rsidRPr="003737FC">
              <w:rPr>
                <w:sz w:val="20"/>
                <w:szCs w:val="20"/>
                <w:lang w:val="sr-Latn-CS"/>
              </w:rPr>
              <w:t xml:space="preserve">. Kafkas Univ Vet Fak Derg, Vol. 19, No. 1, 43-49, 2013.; Article Code: </w:t>
            </w:r>
            <w:r w:rsidRPr="003737FC">
              <w:rPr>
                <w:rStyle w:val="A5"/>
                <w:b w:val="0"/>
                <w:bCs w:val="0"/>
                <w:sz w:val="20"/>
                <w:szCs w:val="20"/>
                <w:lang w:val="sr-Latn-CS"/>
              </w:rPr>
              <w:t>KVFD-2012-7088</w:t>
            </w:r>
            <w:r w:rsidRPr="003737FC">
              <w:rPr>
                <w:sz w:val="20"/>
                <w:szCs w:val="20"/>
                <w:lang w:val="sr-Latn-CS"/>
              </w:rPr>
              <w:t>;</w:t>
            </w:r>
          </w:p>
        </w:tc>
        <w:tc>
          <w:tcPr>
            <w:tcW w:w="851" w:type="dxa"/>
            <w:tcMar>
              <w:left w:w="28" w:type="dxa"/>
              <w:right w:w="28" w:type="dxa"/>
            </w:tcMar>
            <w:vAlign w:val="center"/>
          </w:tcPr>
          <w:p w:rsidR="00FD532D" w:rsidRPr="003737FC" w:rsidRDefault="00FD532D" w:rsidP="00151504">
            <w:pPr>
              <w:jc w:val="center"/>
              <w:rPr>
                <w:sz w:val="20"/>
                <w:szCs w:val="20"/>
                <w:lang w:val="sr-Cyrl-CS"/>
              </w:rPr>
            </w:pPr>
            <w:r w:rsidRPr="003737FC">
              <w:rPr>
                <w:sz w:val="20"/>
                <w:szCs w:val="20"/>
                <w:lang w:val="sl-SI"/>
              </w:rPr>
              <w:t>M23</w:t>
            </w:r>
          </w:p>
        </w:tc>
      </w:tr>
      <w:tr w:rsidR="00FD532D" w:rsidRPr="003737FC">
        <w:tc>
          <w:tcPr>
            <w:tcW w:w="530" w:type="dxa"/>
            <w:tcMar>
              <w:left w:w="28" w:type="dxa"/>
              <w:right w:w="28" w:type="dxa"/>
            </w:tcMar>
            <w:vAlign w:val="center"/>
          </w:tcPr>
          <w:p w:rsidR="00FD532D" w:rsidRPr="003737FC" w:rsidRDefault="00FD532D" w:rsidP="009F48DB">
            <w:pPr>
              <w:jc w:val="center"/>
              <w:rPr>
                <w:sz w:val="20"/>
                <w:szCs w:val="20"/>
                <w:lang w:val="sr-Cyrl-CS"/>
              </w:rPr>
            </w:pPr>
            <w:r w:rsidRPr="003737FC">
              <w:rPr>
                <w:sz w:val="20"/>
                <w:szCs w:val="20"/>
                <w:lang w:val="sr-Cyrl-CS"/>
              </w:rPr>
              <w:t>11.</w:t>
            </w:r>
          </w:p>
        </w:tc>
        <w:tc>
          <w:tcPr>
            <w:tcW w:w="8699" w:type="dxa"/>
            <w:gridSpan w:val="9"/>
            <w:tcMar>
              <w:left w:w="28" w:type="dxa"/>
              <w:right w:w="28" w:type="dxa"/>
            </w:tcMar>
          </w:tcPr>
          <w:p w:rsidR="00FD532D" w:rsidRPr="003737FC" w:rsidRDefault="00FD532D" w:rsidP="009E4202">
            <w:pPr>
              <w:jc w:val="both"/>
              <w:rPr>
                <w:sz w:val="20"/>
                <w:szCs w:val="20"/>
                <w:lang w:val="sr-Cyrl-CS"/>
              </w:rPr>
            </w:pPr>
            <w:r w:rsidRPr="003737FC">
              <w:rPr>
                <w:rFonts w:eastAsia="TimesNewRomanPSMT"/>
                <w:sz w:val="20"/>
                <w:szCs w:val="20"/>
              </w:rPr>
              <w:t>Novakov</w:t>
            </w:r>
            <w:r w:rsidRPr="003737FC">
              <w:rPr>
                <w:rFonts w:eastAsia="TimesNewRomanPSMT"/>
                <w:sz w:val="20"/>
                <w:szCs w:val="20"/>
                <w:lang w:val="sr-Cyrl-CS"/>
              </w:rPr>
              <w:t xml:space="preserve">, </w:t>
            </w:r>
            <w:r w:rsidRPr="003737FC">
              <w:rPr>
                <w:rFonts w:eastAsia="TimesNewRomanPSMT"/>
                <w:sz w:val="20"/>
                <w:szCs w:val="20"/>
              </w:rPr>
              <w:t>N</w:t>
            </w:r>
            <w:r w:rsidRPr="003737FC">
              <w:rPr>
                <w:rFonts w:eastAsia="TimesNewRomanPSMT"/>
                <w:sz w:val="20"/>
                <w:szCs w:val="20"/>
                <w:lang w:val="sr-Cyrl-CS"/>
              </w:rPr>
              <w:t xml:space="preserve">., </w:t>
            </w:r>
            <w:r w:rsidRPr="003737FC">
              <w:rPr>
                <w:rFonts w:eastAsia="TimesNewRomanPSMT"/>
                <w:sz w:val="20"/>
                <w:szCs w:val="20"/>
              </w:rPr>
              <w:t>O</w:t>
            </w:r>
            <w:r w:rsidRPr="003737FC">
              <w:rPr>
                <w:rFonts w:eastAsia="TimesNewRomanPSMT"/>
                <w:sz w:val="20"/>
                <w:szCs w:val="20"/>
                <w:lang w:val="sr-Cyrl-CS"/>
              </w:rPr>
              <w:t xml:space="preserve">. </w:t>
            </w:r>
            <w:r w:rsidRPr="003737FC">
              <w:rPr>
                <w:rFonts w:eastAsia="TimesNewRomanPSMT"/>
                <w:sz w:val="20"/>
                <w:szCs w:val="20"/>
              </w:rPr>
              <w:t>Bijelic</w:t>
            </w:r>
            <w:r w:rsidRPr="003737FC">
              <w:rPr>
                <w:rFonts w:eastAsia="TimesNewRomanPSMT"/>
                <w:sz w:val="20"/>
                <w:szCs w:val="20"/>
                <w:lang w:val="sr-Cyrl-CS"/>
              </w:rPr>
              <w:t>-</w:t>
            </w:r>
            <w:r w:rsidRPr="003737FC">
              <w:rPr>
                <w:rFonts w:eastAsia="TimesNewRomanPSMT"/>
                <w:sz w:val="20"/>
                <w:szCs w:val="20"/>
              </w:rPr>
              <w:t>Cabrilo</w:t>
            </w:r>
            <w:r w:rsidRPr="003737FC">
              <w:rPr>
                <w:rFonts w:eastAsia="TimesNewRomanPSMT"/>
                <w:sz w:val="20"/>
                <w:szCs w:val="20"/>
                <w:lang w:val="sr-Cyrl-CS"/>
              </w:rPr>
              <w:t xml:space="preserve">, </w:t>
            </w:r>
            <w:r w:rsidRPr="003737FC">
              <w:rPr>
                <w:rFonts w:eastAsia="TimesNewRomanPSMT"/>
                <w:b/>
                <w:bCs/>
                <w:sz w:val="20"/>
                <w:szCs w:val="20"/>
              </w:rPr>
              <w:t>M</w:t>
            </w:r>
            <w:r w:rsidRPr="003737FC">
              <w:rPr>
                <w:rFonts w:eastAsia="TimesNewRomanPSMT"/>
                <w:b/>
                <w:bCs/>
                <w:sz w:val="20"/>
                <w:szCs w:val="20"/>
                <w:lang w:val="sr-Cyrl-CS"/>
              </w:rPr>
              <w:t xml:space="preserve">. </w:t>
            </w:r>
            <w:r w:rsidRPr="003737FC">
              <w:rPr>
                <w:rFonts w:eastAsia="TimesNewRomanPSMT"/>
                <w:b/>
                <w:bCs/>
                <w:sz w:val="20"/>
                <w:szCs w:val="20"/>
              </w:rPr>
              <w:t>Cirkovic</w:t>
            </w:r>
            <w:r w:rsidRPr="003737FC">
              <w:rPr>
                <w:rFonts w:eastAsia="TimesNewRomanPSMT"/>
                <w:sz w:val="20"/>
                <w:szCs w:val="20"/>
                <w:lang w:val="sr-Cyrl-CS"/>
              </w:rPr>
              <w:t xml:space="preserve">, </w:t>
            </w:r>
            <w:r w:rsidRPr="003737FC">
              <w:rPr>
                <w:rFonts w:eastAsia="TimesNewRomanPSMT"/>
                <w:sz w:val="20"/>
                <w:szCs w:val="20"/>
              </w:rPr>
              <w:t>D</w:t>
            </w:r>
            <w:r w:rsidRPr="003737FC">
              <w:rPr>
                <w:rFonts w:eastAsia="TimesNewRomanPSMT"/>
                <w:sz w:val="20"/>
                <w:szCs w:val="20"/>
                <w:lang w:val="sr-Cyrl-CS"/>
              </w:rPr>
              <w:t xml:space="preserve">. </w:t>
            </w:r>
            <w:r w:rsidRPr="003737FC">
              <w:rPr>
                <w:rFonts w:eastAsia="TimesNewRomanPSMT"/>
                <w:sz w:val="20"/>
                <w:szCs w:val="20"/>
              </w:rPr>
              <w:t>L</w:t>
            </w:r>
            <w:r w:rsidRPr="003737FC">
              <w:rPr>
                <w:rFonts w:eastAsia="TimesNewRomanPSMT"/>
                <w:sz w:val="20"/>
                <w:szCs w:val="20"/>
                <w:lang w:val="sr-Latn-CS"/>
              </w:rPr>
              <w:t>jubojevic</w:t>
            </w:r>
            <w:r w:rsidRPr="003737FC">
              <w:rPr>
                <w:rFonts w:eastAsia="TimesNewRomanPSMT"/>
                <w:sz w:val="20"/>
                <w:szCs w:val="20"/>
                <w:lang w:val="sr-Cyrl-CS"/>
              </w:rPr>
              <w:t xml:space="preserve">, </w:t>
            </w:r>
            <w:r w:rsidRPr="003737FC">
              <w:rPr>
                <w:rFonts w:eastAsia="TimesNewRomanPSMT"/>
                <w:sz w:val="20"/>
                <w:szCs w:val="20"/>
              </w:rPr>
              <w:t>J</w:t>
            </w:r>
            <w:r w:rsidRPr="003737FC">
              <w:rPr>
                <w:rFonts w:eastAsia="TimesNewRomanPSMT"/>
                <w:sz w:val="20"/>
                <w:szCs w:val="20"/>
                <w:lang w:val="sr-Cyrl-CS"/>
              </w:rPr>
              <w:t xml:space="preserve">. </w:t>
            </w:r>
            <w:r w:rsidRPr="003737FC">
              <w:rPr>
                <w:rFonts w:eastAsia="TimesNewRomanPSMT"/>
                <w:sz w:val="20"/>
                <w:szCs w:val="20"/>
              </w:rPr>
              <w:t>Luji</w:t>
            </w:r>
            <w:r w:rsidRPr="003737FC">
              <w:rPr>
                <w:rFonts w:eastAsia="TimesNewRomanPSMT"/>
                <w:sz w:val="20"/>
                <w:szCs w:val="20"/>
                <w:lang w:val="sr-Cyrl-CS"/>
              </w:rPr>
              <w:t xml:space="preserve">ć, </w:t>
            </w:r>
            <w:r w:rsidRPr="003737FC">
              <w:rPr>
                <w:rFonts w:eastAsia="TimesNewRomanPSMT"/>
                <w:sz w:val="20"/>
                <w:szCs w:val="20"/>
              </w:rPr>
              <w:t>I</w:t>
            </w:r>
            <w:r w:rsidRPr="003737FC">
              <w:rPr>
                <w:rFonts w:eastAsia="TimesNewRomanPSMT"/>
                <w:sz w:val="20"/>
                <w:szCs w:val="20"/>
                <w:lang w:val="sr-Cyrl-CS"/>
              </w:rPr>
              <w:t xml:space="preserve">. </w:t>
            </w:r>
            <w:r w:rsidRPr="003737FC">
              <w:rPr>
                <w:rFonts w:eastAsia="TimesNewRomanPSMT"/>
                <w:sz w:val="20"/>
                <w:szCs w:val="20"/>
              </w:rPr>
              <w:t>Davidov</w:t>
            </w:r>
            <w:r w:rsidRPr="003737FC">
              <w:rPr>
                <w:rFonts w:eastAsia="TimesNewRomanPSMT"/>
                <w:sz w:val="20"/>
                <w:szCs w:val="20"/>
                <w:lang w:val="sr-Cyrl-CS"/>
              </w:rPr>
              <w:t xml:space="preserve"> </w:t>
            </w:r>
            <w:r w:rsidRPr="003737FC">
              <w:rPr>
                <w:rFonts w:eastAsia="TimesNewRomanPSMT"/>
                <w:sz w:val="20"/>
                <w:szCs w:val="20"/>
              </w:rPr>
              <w:t>and</w:t>
            </w:r>
            <w:r w:rsidRPr="003737FC">
              <w:rPr>
                <w:rFonts w:eastAsia="TimesNewRomanPSMT"/>
                <w:sz w:val="20"/>
                <w:szCs w:val="20"/>
                <w:lang w:val="sr-Cyrl-CS"/>
              </w:rPr>
              <w:t xml:space="preserve"> </w:t>
            </w:r>
            <w:r w:rsidRPr="003737FC">
              <w:rPr>
                <w:rFonts w:eastAsia="TimesNewRomanPSMT"/>
                <w:sz w:val="20"/>
                <w:szCs w:val="20"/>
              </w:rPr>
              <w:t>M</w:t>
            </w:r>
            <w:r w:rsidRPr="003737FC">
              <w:rPr>
                <w:rFonts w:eastAsia="TimesNewRomanPSMT"/>
                <w:sz w:val="20"/>
                <w:szCs w:val="20"/>
                <w:lang w:val="sr-Cyrl-CS"/>
              </w:rPr>
              <w:t xml:space="preserve">. </w:t>
            </w:r>
            <w:r w:rsidRPr="003737FC">
              <w:rPr>
                <w:rFonts w:eastAsia="TimesNewRomanPSMT"/>
                <w:sz w:val="20"/>
                <w:szCs w:val="20"/>
              </w:rPr>
              <w:t>Jovanovic</w:t>
            </w:r>
            <w:r w:rsidRPr="003737FC">
              <w:rPr>
                <w:rFonts w:eastAsia="TimesNewRomanPSMT"/>
                <w:sz w:val="20"/>
                <w:szCs w:val="20"/>
                <w:lang w:val="sr-Cyrl-CS"/>
              </w:rPr>
              <w:t xml:space="preserve">, 2013. </w:t>
            </w:r>
            <w:r w:rsidRPr="003737FC">
              <w:rPr>
                <w:rFonts w:eastAsia="TimesNewRomanPSMT"/>
                <w:sz w:val="20"/>
                <w:szCs w:val="20"/>
              </w:rPr>
              <w:t>Eustrongylidosis</w:t>
            </w:r>
            <w:r w:rsidRPr="003737FC">
              <w:rPr>
                <w:rFonts w:eastAsia="TimesNewRomanPSMT"/>
                <w:sz w:val="20"/>
                <w:szCs w:val="20"/>
                <w:lang w:val="sr-Cyrl-CS"/>
              </w:rPr>
              <w:t xml:space="preserve"> </w:t>
            </w:r>
            <w:r w:rsidRPr="003737FC">
              <w:rPr>
                <w:rFonts w:eastAsia="TimesNewRomanPSMT"/>
                <w:sz w:val="20"/>
                <w:szCs w:val="20"/>
              </w:rPr>
              <w:t>of</w:t>
            </w:r>
            <w:r w:rsidRPr="003737FC">
              <w:rPr>
                <w:rFonts w:eastAsia="TimesNewRomanPSMT"/>
                <w:sz w:val="20"/>
                <w:szCs w:val="20"/>
                <w:lang w:val="sr-Cyrl-CS"/>
              </w:rPr>
              <w:t xml:space="preserve"> </w:t>
            </w:r>
            <w:r w:rsidRPr="003737FC">
              <w:rPr>
                <w:rFonts w:eastAsia="TimesNewRomanPSMT"/>
                <w:sz w:val="20"/>
                <w:szCs w:val="20"/>
              </w:rPr>
              <w:t>European</w:t>
            </w:r>
            <w:r w:rsidRPr="003737FC">
              <w:rPr>
                <w:rFonts w:eastAsia="TimesNewRomanPSMT"/>
                <w:sz w:val="20"/>
                <w:szCs w:val="20"/>
                <w:lang w:val="sr-Cyrl-CS"/>
              </w:rPr>
              <w:t xml:space="preserve"> </w:t>
            </w:r>
            <w:r w:rsidRPr="003737FC">
              <w:rPr>
                <w:rFonts w:eastAsia="TimesNewRomanPSMT"/>
                <w:sz w:val="20"/>
                <w:szCs w:val="20"/>
              </w:rPr>
              <w:t>Catfish</w:t>
            </w:r>
            <w:r w:rsidRPr="003737FC">
              <w:rPr>
                <w:rFonts w:eastAsia="TimesNewRomanPSMT"/>
                <w:sz w:val="20"/>
                <w:szCs w:val="20"/>
                <w:lang w:val="sr-Cyrl-CS"/>
              </w:rPr>
              <w:t xml:space="preserve"> (</w:t>
            </w:r>
            <w:r w:rsidRPr="003737FC">
              <w:rPr>
                <w:rFonts w:eastAsia="TimesNewRomanPSMT"/>
                <w:i/>
                <w:iCs/>
                <w:sz w:val="20"/>
                <w:szCs w:val="20"/>
              </w:rPr>
              <w:t>Siluris</w:t>
            </w:r>
            <w:r w:rsidRPr="003737FC">
              <w:rPr>
                <w:rFonts w:eastAsia="TimesNewRomanPSMT"/>
                <w:i/>
                <w:iCs/>
                <w:sz w:val="20"/>
                <w:szCs w:val="20"/>
                <w:lang w:val="sr-Cyrl-CS"/>
              </w:rPr>
              <w:t xml:space="preserve"> </w:t>
            </w:r>
            <w:r w:rsidRPr="003737FC">
              <w:rPr>
                <w:rFonts w:eastAsia="TimesNewRomanPSMT"/>
                <w:i/>
                <w:iCs/>
                <w:sz w:val="20"/>
                <w:szCs w:val="20"/>
              </w:rPr>
              <w:t>glanis</w:t>
            </w:r>
            <w:r w:rsidRPr="003737FC">
              <w:rPr>
                <w:rFonts w:eastAsia="TimesNewRomanPSMT"/>
                <w:sz w:val="20"/>
                <w:szCs w:val="20"/>
                <w:lang w:val="sr-Cyrl-CS"/>
              </w:rPr>
              <w:t xml:space="preserve">). </w:t>
            </w:r>
            <w:r w:rsidRPr="003737FC">
              <w:rPr>
                <w:rFonts w:eastAsia="TimesNewRomanPSMT"/>
                <w:i/>
                <w:iCs/>
                <w:sz w:val="20"/>
                <w:szCs w:val="20"/>
              </w:rPr>
              <w:t>Bulg</w:t>
            </w:r>
            <w:r w:rsidRPr="003737FC">
              <w:rPr>
                <w:rFonts w:eastAsia="TimesNewRomanPSMT"/>
                <w:i/>
                <w:iCs/>
                <w:sz w:val="20"/>
                <w:szCs w:val="20"/>
                <w:lang w:val="sr-Cyrl-CS"/>
              </w:rPr>
              <w:t xml:space="preserve">. </w:t>
            </w:r>
            <w:r w:rsidRPr="003737FC">
              <w:rPr>
                <w:rFonts w:eastAsia="TimesNewRomanPSMT"/>
                <w:i/>
                <w:iCs/>
                <w:sz w:val="20"/>
                <w:szCs w:val="20"/>
              </w:rPr>
              <w:t>J</w:t>
            </w:r>
            <w:r w:rsidRPr="003737FC">
              <w:rPr>
                <w:rFonts w:eastAsia="TimesNewRomanPSMT"/>
                <w:i/>
                <w:iCs/>
                <w:sz w:val="20"/>
                <w:szCs w:val="20"/>
                <w:lang w:val="sr-Cyrl-CS"/>
              </w:rPr>
              <w:t xml:space="preserve">. </w:t>
            </w:r>
            <w:r w:rsidRPr="003737FC">
              <w:rPr>
                <w:rFonts w:eastAsia="TimesNewRomanPSMT"/>
                <w:i/>
                <w:iCs/>
                <w:sz w:val="20"/>
                <w:szCs w:val="20"/>
              </w:rPr>
              <w:t>Agric</w:t>
            </w:r>
            <w:r w:rsidRPr="003737FC">
              <w:rPr>
                <w:rFonts w:eastAsia="TimesNewRomanPSMT"/>
                <w:i/>
                <w:iCs/>
                <w:sz w:val="20"/>
                <w:szCs w:val="20"/>
                <w:lang w:val="sr-Cyrl-CS"/>
              </w:rPr>
              <w:t xml:space="preserve">. </w:t>
            </w:r>
            <w:r w:rsidRPr="003737FC">
              <w:rPr>
                <w:rFonts w:eastAsia="TimesNewRomanPSMT"/>
                <w:i/>
                <w:iCs/>
                <w:sz w:val="20"/>
                <w:szCs w:val="20"/>
              </w:rPr>
              <w:t>Sci</w:t>
            </w:r>
            <w:r w:rsidRPr="003737FC">
              <w:rPr>
                <w:rFonts w:eastAsia="TimesNewRomanPSMT"/>
                <w:sz w:val="20"/>
                <w:szCs w:val="20"/>
                <w:lang w:val="sr-Cyrl-CS"/>
              </w:rPr>
              <w:t xml:space="preserve">., </w:t>
            </w:r>
            <w:r w:rsidRPr="003737FC">
              <w:rPr>
                <w:rFonts w:eastAsia="TimesNewRomanPSMT"/>
                <w:sz w:val="20"/>
                <w:szCs w:val="20"/>
              </w:rPr>
              <w:t>Supplement</w:t>
            </w:r>
            <w:r w:rsidRPr="003737FC">
              <w:rPr>
                <w:rFonts w:eastAsia="TimesNewRomanPSMT"/>
                <w:sz w:val="20"/>
                <w:szCs w:val="20"/>
                <w:lang w:val="sr-Cyrl-CS"/>
              </w:rPr>
              <w:t xml:space="preserve"> 1: 75–79</w:t>
            </w:r>
            <w:r w:rsidRPr="003737FC">
              <w:rPr>
                <w:rFonts w:eastAsia="TimesNewRomanPSMT"/>
                <w:sz w:val="20"/>
                <w:szCs w:val="20"/>
                <w:lang w:val="sr-Latn-CS"/>
              </w:rPr>
              <w:t>,</w:t>
            </w:r>
          </w:p>
        </w:tc>
        <w:tc>
          <w:tcPr>
            <w:tcW w:w="851" w:type="dxa"/>
            <w:tcMar>
              <w:left w:w="28" w:type="dxa"/>
              <w:right w:w="28" w:type="dxa"/>
            </w:tcMar>
            <w:vAlign w:val="center"/>
          </w:tcPr>
          <w:p w:rsidR="00FD532D" w:rsidRPr="003737FC" w:rsidRDefault="00FD532D" w:rsidP="00151504">
            <w:pPr>
              <w:jc w:val="center"/>
              <w:rPr>
                <w:sz w:val="20"/>
                <w:szCs w:val="20"/>
                <w:lang w:val="sr-Cyrl-CS"/>
              </w:rPr>
            </w:pPr>
            <w:r w:rsidRPr="003737FC">
              <w:rPr>
                <w:sz w:val="20"/>
                <w:szCs w:val="20"/>
                <w:lang w:val="sl-SI"/>
              </w:rPr>
              <w:t>M23</w:t>
            </w:r>
          </w:p>
        </w:tc>
      </w:tr>
      <w:tr w:rsidR="00FD532D" w:rsidRPr="003737FC">
        <w:tc>
          <w:tcPr>
            <w:tcW w:w="530" w:type="dxa"/>
            <w:tcMar>
              <w:left w:w="28" w:type="dxa"/>
              <w:right w:w="28" w:type="dxa"/>
            </w:tcMar>
            <w:vAlign w:val="center"/>
          </w:tcPr>
          <w:p w:rsidR="00FD532D" w:rsidRPr="003737FC" w:rsidRDefault="00FD532D" w:rsidP="009F48DB">
            <w:pPr>
              <w:jc w:val="center"/>
              <w:rPr>
                <w:sz w:val="20"/>
                <w:szCs w:val="20"/>
                <w:lang w:val="sr-Cyrl-CS"/>
              </w:rPr>
            </w:pPr>
            <w:r w:rsidRPr="003737FC">
              <w:rPr>
                <w:sz w:val="20"/>
                <w:szCs w:val="20"/>
                <w:lang w:val="sr-Cyrl-CS"/>
              </w:rPr>
              <w:t>12.</w:t>
            </w:r>
          </w:p>
        </w:tc>
        <w:tc>
          <w:tcPr>
            <w:tcW w:w="8699" w:type="dxa"/>
            <w:gridSpan w:val="9"/>
            <w:tcMar>
              <w:left w:w="28" w:type="dxa"/>
              <w:right w:w="28" w:type="dxa"/>
            </w:tcMar>
          </w:tcPr>
          <w:p w:rsidR="00FD532D" w:rsidRPr="003737FC" w:rsidRDefault="00FD532D" w:rsidP="009E4202">
            <w:pPr>
              <w:jc w:val="both"/>
              <w:rPr>
                <w:sz w:val="20"/>
                <w:szCs w:val="20"/>
                <w:lang w:val="sr-Cyrl-CS"/>
              </w:rPr>
            </w:pPr>
            <w:r w:rsidRPr="003737FC">
              <w:rPr>
                <w:rFonts w:eastAsia="TimesNewRomanPSMT"/>
                <w:sz w:val="20"/>
                <w:szCs w:val="20"/>
              </w:rPr>
              <w:t>L</w:t>
            </w:r>
            <w:r w:rsidRPr="003737FC">
              <w:rPr>
                <w:rFonts w:eastAsia="TimesNewRomanPSMT"/>
                <w:sz w:val="20"/>
                <w:szCs w:val="20"/>
                <w:lang w:val="sr-Cyrl-CS"/>
              </w:rPr>
              <w:t>ј</w:t>
            </w:r>
            <w:r w:rsidRPr="003737FC">
              <w:rPr>
                <w:rFonts w:eastAsia="TimesNewRomanPSMT"/>
                <w:sz w:val="20"/>
                <w:szCs w:val="20"/>
              </w:rPr>
              <w:t>ubojevic</w:t>
            </w:r>
            <w:r w:rsidRPr="003737FC">
              <w:rPr>
                <w:rFonts w:eastAsia="TimesNewRomanPSMT"/>
                <w:sz w:val="20"/>
                <w:szCs w:val="20"/>
                <w:lang w:val="sr-Cyrl-CS"/>
              </w:rPr>
              <w:t xml:space="preserve">, </w:t>
            </w:r>
            <w:r w:rsidRPr="003737FC">
              <w:rPr>
                <w:rFonts w:eastAsia="TimesNewRomanPSMT"/>
                <w:sz w:val="20"/>
                <w:szCs w:val="20"/>
              </w:rPr>
              <w:t>D</w:t>
            </w:r>
            <w:r w:rsidRPr="003737FC">
              <w:rPr>
                <w:rFonts w:eastAsia="TimesNewRomanPSMT"/>
                <w:sz w:val="20"/>
                <w:szCs w:val="20"/>
                <w:lang w:val="sr-Cyrl-CS"/>
              </w:rPr>
              <w:t xml:space="preserve">., </w:t>
            </w:r>
            <w:r w:rsidRPr="003737FC">
              <w:rPr>
                <w:rFonts w:eastAsia="TimesNewRomanPSMT"/>
                <w:sz w:val="20"/>
                <w:szCs w:val="20"/>
              </w:rPr>
              <w:t>D</w:t>
            </w:r>
            <w:r w:rsidRPr="003737FC">
              <w:rPr>
                <w:rFonts w:eastAsia="TimesNewRomanPSMT"/>
                <w:sz w:val="20"/>
                <w:szCs w:val="20"/>
                <w:lang w:val="sr-Cyrl-CS"/>
              </w:rPr>
              <w:t xml:space="preserve">. </w:t>
            </w:r>
            <w:r w:rsidRPr="003737FC">
              <w:rPr>
                <w:rFonts w:eastAsia="TimesNewRomanPSMT"/>
                <w:sz w:val="20"/>
                <w:szCs w:val="20"/>
              </w:rPr>
              <w:t>Trbovic</w:t>
            </w:r>
            <w:r w:rsidRPr="003737FC">
              <w:rPr>
                <w:rFonts w:eastAsia="TimesNewRomanPSMT"/>
                <w:sz w:val="20"/>
                <w:szCs w:val="20"/>
                <w:lang w:val="sr-Cyrl-CS"/>
              </w:rPr>
              <w:t xml:space="preserve">, </w:t>
            </w:r>
            <w:r w:rsidRPr="003737FC">
              <w:rPr>
                <w:rFonts w:eastAsia="TimesNewRomanPSMT"/>
                <w:sz w:val="20"/>
                <w:szCs w:val="20"/>
              </w:rPr>
              <w:t>J</w:t>
            </w:r>
            <w:r w:rsidRPr="003737FC">
              <w:rPr>
                <w:rFonts w:eastAsia="TimesNewRomanPSMT"/>
                <w:sz w:val="20"/>
                <w:szCs w:val="20"/>
                <w:lang w:val="sr-Cyrl-CS"/>
              </w:rPr>
              <w:t xml:space="preserve">. </w:t>
            </w:r>
            <w:r w:rsidRPr="003737FC">
              <w:rPr>
                <w:rFonts w:eastAsia="TimesNewRomanPSMT"/>
                <w:sz w:val="20"/>
                <w:szCs w:val="20"/>
              </w:rPr>
              <w:t>Lujic</w:t>
            </w:r>
            <w:r w:rsidRPr="003737FC">
              <w:rPr>
                <w:rFonts w:eastAsia="TimesNewRomanPSMT"/>
                <w:sz w:val="20"/>
                <w:szCs w:val="20"/>
                <w:lang w:val="sr-Cyrl-CS"/>
              </w:rPr>
              <w:t xml:space="preserve">, </w:t>
            </w:r>
            <w:r w:rsidRPr="003737FC">
              <w:rPr>
                <w:rFonts w:eastAsia="TimesNewRomanPSMT"/>
                <w:sz w:val="20"/>
                <w:szCs w:val="20"/>
              </w:rPr>
              <w:t>O</w:t>
            </w:r>
            <w:r w:rsidRPr="003737FC">
              <w:rPr>
                <w:rFonts w:eastAsia="TimesNewRomanPSMT"/>
                <w:sz w:val="20"/>
                <w:szCs w:val="20"/>
                <w:lang w:val="sr-Cyrl-CS"/>
              </w:rPr>
              <w:t xml:space="preserve">. </w:t>
            </w:r>
            <w:r w:rsidRPr="003737FC">
              <w:rPr>
                <w:rFonts w:eastAsia="TimesNewRomanPSMT"/>
                <w:sz w:val="20"/>
                <w:szCs w:val="20"/>
              </w:rPr>
              <w:t>Bjelic</w:t>
            </w:r>
            <w:r w:rsidRPr="003737FC">
              <w:rPr>
                <w:rFonts w:eastAsia="TimesNewRomanPSMT"/>
                <w:sz w:val="20"/>
                <w:szCs w:val="20"/>
                <w:lang w:val="sr-Cyrl-CS"/>
              </w:rPr>
              <w:t>-</w:t>
            </w:r>
            <w:r w:rsidRPr="003737FC">
              <w:rPr>
                <w:rFonts w:eastAsia="TimesNewRomanPSMT"/>
                <w:sz w:val="20"/>
                <w:szCs w:val="20"/>
              </w:rPr>
              <w:t>Cabrilo</w:t>
            </w:r>
            <w:r w:rsidRPr="003737FC">
              <w:rPr>
                <w:rFonts w:eastAsia="TimesNewRomanPSMT"/>
                <w:sz w:val="20"/>
                <w:szCs w:val="20"/>
                <w:lang w:val="sr-Cyrl-CS"/>
              </w:rPr>
              <w:t xml:space="preserve">, </w:t>
            </w:r>
            <w:r w:rsidRPr="003737FC">
              <w:rPr>
                <w:rFonts w:eastAsia="TimesNewRomanPSMT"/>
                <w:sz w:val="20"/>
                <w:szCs w:val="20"/>
              </w:rPr>
              <w:t>D</w:t>
            </w:r>
            <w:r w:rsidRPr="003737FC">
              <w:rPr>
                <w:rFonts w:eastAsia="TimesNewRomanPSMT"/>
                <w:sz w:val="20"/>
                <w:szCs w:val="20"/>
                <w:lang w:val="sr-Cyrl-CS"/>
              </w:rPr>
              <w:t xml:space="preserve">. </w:t>
            </w:r>
            <w:r w:rsidRPr="003737FC">
              <w:rPr>
                <w:rFonts w:eastAsia="TimesNewRomanPSMT"/>
                <w:sz w:val="20"/>
                <w:szCs w:val="20"/>
              </w:rPr>
              <w:t>Kostic</w:t>
            </w:r>
            <w:r w:rsidRPr="003737FC">
              <w:rPr>
                <w:rFonts w:eastAsia="TimesNewRomanPSMT"/>
                <w:sz w:val="20"/>
                <w:szCs w:val="20"/>
                <w:lang w:val="sr-Cyrl-CS"/>
              </w:rPr>
              <w:t xml:space="preserve">, </w:t>
            </w:r>
            <w:r w:rsidRPr="003737FC">
              <w:rPr>
                <w:rFonts w:eastAsia="TimesNewRomanPSMT"/>
                <w:sz w:val="20"/>
                <w:szCs w:val="20"/>
              </w:rPr>
              <w:t>N</w:t>
            </w:r>
            <w:r w:rsidRPr="003737FC">
              <w:rPr>
                <w:rFonts w:eastAsia="TimesNewRomanPSMT"/>
                <w:sz w:val="20"/>
                <w:szCs w:val="20"/>
                <w:lang w:val="sr-Cyrl-CS"/>
              </w:rPr>
              <w:t xml:space="preserve">. </w:t>
            </w:r>
            <w:r w:rsidRPr="003737FC">
              <w:rPr>
                <w:rFonts w:eastAsia="TimesNewRomanPSMT"/>
                <w:sz w:val="20"/>
                <w:szCs w:val="20"/>
              </w:rPr>
              <w:t>Novakov</w:t>
            </w:r>
            <w:r w:rsidRPr="003737FC">
              <w:rPr>
                <w:rFonts w:eastAsia="TimesNewRomanPSMT"/>
                <w:sz w:val="20"/>
                <w:szCs w:val="20"/>
                <w:lang w:val="sr-Cyrl-CS"/>
              </w:rPr>
              <w:t xml:space="preserve"> </w:t>
            </w:r>
            <w:r w:rsidRPr="003737FC">
              <w:rPr>
                <w:rFonts w:eastAsia="TimesNewRomanPSMT"/>
                <w:sz w:val="20"/>
                <w:szCs w:val="20"/>
              </w:rPr>
              <w:t>and</w:t>
            </w:r>
            <w:r w:rsidRPr="003737FC">
              <w:rPr>
                <w:rFonts w:eastAsia="TimesNewRomanPSMT"/>
                <w:sz w:val="20"/>
                <w:szCs w:val="20"/>
                <w:lang w:val="sr-Cyrl-CS"/>
              </w:rPr>
              <w:t xml:space="preserve"> </w:t>
            </w:r>
            <w:r w:rsidRPr="003737FC">
              <w:rPr>
                <w:rFonts w:eastAsia="TimesNewRomanPSMT"/>
                <w:b/>
                <w:bCs/>
                <w:sz w:val="20"/>
                <w:szCs w:val="20"/>
              </w:rPr>
              <w:t>M</w:t>
            </w:r>
            <w:r w:rsidRPr="003737FC">
              <w:rPr>
                <w:rFonts w:eastAsia="TimesNewRomanPSMT"/>
                <w:b/>
                <w:bCs/>
                <w:sz w:val="20"/>
                <w:szCs w:val="20"/>
                <w:lang w:val="sr-Cyrl-CS"/>
              </w:rPr>
              <w:t xml:space="preserve">. </w:t>
            </w:r>
            <w:r w:rsidRPr="003737FC">
              <w:rPr>
                <w:rFonts w:eastAsia="TimesNewRomanPSMT"/>
                <w:b/>
                <w:bCs/>
                <w:sz w:val="20"/>
                <w:szCs w:val="20"/>
              </w:rPr>
              <w:t>Cirkovic</w:t>
            </w:r>
            <w:r w:rsidRPr="003737FC">
              <w:rPr>
                <w:rFonts w:eastAsia="TimesNewRomanPSMT"/>
                <w:sz w:val="20"/>
                <w:szCs w:val="20"/>
                <w:lang w:val="sr-Cyrl-CS"/>
              </w:rPr>
              <w:t xml:space="preserve">, 2013. </w:t>
            </w:r>
            <w:r w:rsidRPr="003737FC">
              <w:rPr>
                <w:rFonts w:eastAsia="TimesNewRomanPSMT"/>
                <w:sz w:val="20"/>
                <w:szCs w:val="20"/>
              </w:rPr>
              <w:t>Fatty</w:t>
            </w:r>
            <w:r w:rsidRPr="003737FC">
              <w:rPr>
                <w:rFonts w:eastAsia="TimesNewRomanPSMT"/>
                <w:sz w:val="20"/>
                <w:szCs w:val="20"/>
                <w:lang w:val="sr-Cyrl-CS"/>
              </w:rPr>
              <w:t xml:space="preserve"> </w:t>
            </w:r>
            <w:r w:rsidRPr="003737FC">
              <w:rPr>
                <w:rFonts w:eastAsia="TimesNewRomanPSMT"/>
                <w:sz w:val="20"/>
                <w:szCs w:val="20"/>
              </w:rPr>
              <w:t>Acid</w:t>
            </w:r>
            <w:r w:rsidRPr="003737FC">
              <w:rPr>
                <w:rFonts w:eastAsia="TimesNewRomanPSMT"/>
                <w:sz w:val="20"/>
                <w:szCs w:val="20"/>
                <w:lang w:val="sr-Cyrl-CS"/>
              </w:rPr>
              <w:t xml:space="preserve"> </w:t>
            </w:r>
            <w:r w:rsidRPr="003737FC">
              <w:rPr>
                <w:rFonts w:eastAsia="TimesNewRomanPSMT"/>
                <w:sz w:val="20"/>
                <w:szCs w:val="20"/>
              </w:rPr>
              <w:t>Composition</w:t>
            </w:r>
            <w:r w:rsidRPr="003737FC">
              <w:rPr>
                <w:rFonts w:eastAsia="TimesNewRomanPSMT"/>
                <w:sz w:val="20"/>
                <w:szCs w:val="20"/>
                <w:lang w:val="sr-Cyrl-CS"/>
              </w:rPr>
              <w:t xml:space="preserve"> </w:t>
            </w:r>
            <w:r w:rsidRPr="003737FC">
              <w:rPr>
                <w:rFonts w:eastAsia="TimesNewRomanPSMT"/>
                <w:sz w:val="20"/>
                <w:szCs w:val="20"/>
              </w:rPr>
              <w:t>of</w:t>
            </w:r>
            <w:r w:rsidRPr="003737FC">
              <w:rPr>
                <w:rFonts w:eastAsia="TimesNewRomanPSMT"/>
                <w:sz w:val="20"/>
                <w:szCs w:val="20"/>
                <w:lang w:val="sr-Cyrl-CS"/>
              </w:rPr>
              <w:t xml:space="preserve"> </w:t>
            </w:r>
            <w:r w:rsidRPr="003737FC">
              <w:rPr>
                <w:rFonts w:eastAsia="TimesNewRomanPSMT"/>
                <w:sz w:val="20"/>
                <w:szCs w:val="20"/>
              </w:rPr>
              <w:t>Fishes</w:t>
            </w:r>
            <w:r w:rsidRPr="003737FC">
              <w:rPr>
                <w:rFonts w:eastAsia="TimesNewRomanPSMT"/>
                <w:sz w:val="20"/>
                <w:szCs w:val="20"/>
                <w:lang w:val="sr-Cyrl-CS"/>
              </w:rPr>
              <w:t xml:space="preserve"> </w:t>
            </w:r>
            <w:r w:rsidRPr="003737FC">
              <w:rPr>
                <w:rFonts w:eastAsia="TimesNewRomanPSMT"/>
                <w:sz w:val="20"/>
                <w:szCs w:val="20"/>
              </w:rPr>
              <w:t>from</w:t>
            </w:r>
            <w:r w:rsidRPr="003737FC">
              <w:rPr>
                <w:rFonts w:eastAsia="TimesNewRomanPSMT"/>
                <w:sz w:val="20"/>
                <w:szCs w:val="20"/>
                <w:lang w:val="sr-Cyrl-CS"/>
              </w:rPr>
              <w:t xml:space="preserve"> </w:t>
            </w:r>
            <w:r w:rsidRPr="003737FC">
              <w:rPr>
                <w:rFonts w:eastAsia="TimesNewRomanPSMT"/>
                <w:sz w:val="20"/>
                <w:szCs w:val="20"/>
              </w:rPr>
              <w:t>Inland</w:t>
            </w:r>
            <w:r w:rsidRPr="003737FC">
              <w:rPr>
                <w:rFonts w:eastAsia="TimesNewRomanPSMT"/>
                <w:sz w:val="20"/>
                <w:szCs w:val="20"/>
                <w:lang w:val="sr-Cyrl-CS"/>
              </w:rPr>
              <w:t xml:space="preserve"> </w:t>
            </w:r>
            <w:r w:rsidRPr="003737FC">
              <w:rPr>
                <w:rFonts w:eastAsia="TimesNewRomanPSMT"/>
                <w:sz w:val="20"/>
                <w:szCs w:val="20"/>
              </w:rPr>
              <w:t>Waters</w:t>
            </w:r>
            <w:r w:rsidRPr="003737FC">
              <w:rPr>
                <w:rFonts w:eastAsia="TimesNewRomanPSMT"/>
                <w:sz w:val="20"/>
                <w:szCs w:val="20"/>
                <w:lang w:val="sr-Cyrl-CS"/>
              </w:rPr>
              <w:t xml:space="preserve">. </w:t>
            </w:r>
            <w:r w:rsidRPr="003737FC">
              <w:rPr>
                <w:rFonts w:eastAsia="TimesNewRomanPSMT"/>
                <w:sz w:val="20"/>
                <w:szCs w:val="20"/>
              </w:rPr>
              <w:t>Bulg</w:t>
            </w:r>
            <w:r w:rsidRPr="003737FC">
              <w:rPr>
                <w:rFonts w:eastAsia="TimesNewRomanPSMT"/>
                <w:sz w:val="20"/>
                <w:szCs w:val="20"/>
                <w:lang w:val="sr-Cyrl-CS"/>
              </w:rPr>
              <w:t xml:space="preserve">. </w:t>
            </w:r>
            <w:r w:rsidRPr="003737FC">
              <w:rPr>
                <w:rFonts w:eastAsia="TimesNewRomanPSMT"/>
                <w:sz w:val="20"/>
                <w:szCs w:val="20"/>
              </w:rPr>
              <w:t>J</w:t>
            </w:r>
            <w:r w:rsidRPr="003737FC">
              <w:rPr>
                <w:rFonts w:eastAsia="TimesNewRomanPSMT"/>
                <w:sz w:val="20"/>
                <w:szCs w:val="20"/>
                <w:lang w:val="sr-Cyrl-CS"/>
              </w:rPr>
              <w:t xml:space="preserve">. </w:t>
            </w:r>
            <w:r w:rsidRPr="003737FC">
              <w:rPr>
                <w:rFonts w:eastAsia="TimesNewRomanPSMT"/>
                <w:sz w:val="20"/>
                <w:szCs w:val="20"/>
              </w:rPr>
              <w:t>Agric</w:t>
            </w:r>
            <w:r w:rsidRPr="003737FC">
              <w:rPr>
                <w:rFonts w:eastAsia="TimesNewRomanPSMT"/>
                <w:sz w:val="20"/>
                <w:szCs w:val="20"/>
                <w:lang w:val="sr-Cyrl-CS"/>
              </w:rPr>
              <w:t xml:space="preserve">. </w:t>
            </w:r>
            <w:r w:rsidRPr="003737FC">
              <w:rPr>
                <w:rFonts w:eastAsia="TimesNewRomanPSMT"/>
                <w:sz w:val="20"/>
                <w:szCs w:val="20"/>
              </w:rPr>
              <w:t>Sci</w:t>
            </w:r>
            <w:r w:rsidRPr="003737FC">
              <w:rPr>
                <w:rFonts w:eastAsia="TimesNewRomanPSMT"/>
                <w:sz w:val="20"/>
                <w:szCs w:val="20"/>
                <w:lang w:val="sr-Cyrl-CS"/>
              </w:rPr>
              <w:t xml:space="preserve">., </w:t>
            </w:r>
            <w:r w:rsidRPr="003737FC">
              <w:rPr>
                <w:rFonts w:eastAsia="TimesNewRomanPSMT"/>
                <w:sz w:val="20"/>
                <w:szCs w:val="20"/>
              </w:rPr>
              <w:t>Supplement</w:t>
            </w:r>
            <w:r w:rsidRPr="003737FC">
              <w:rPr>
                <w:rFonts w:eastAsia="TimesNewRomanPSMT"/>
                <w:sz w:val="20"/>
                <w:szCs w:val="20"/>
                <w:lang w:val="sr-Cyrl-CS"/>
              </w:rPr>
              <w:t xml:space="preserve"> 1: 62–74</w:t>
            </w:r>
          </w:p>
        </w:tc>
        <w:tc>
          <w:tcPr>
            <w:tcW w:w="851" w:type="dxa"/>
            <w:tcMar>
              <w:left w:w="28" w:type="dxa"/>
              <w:right w:w="28" w:type="dxa"/>
            </w:tcMar>
            <w:vAlign w:val="center"/>
          </w:tcPr>
          <w:p w:rsidR="00FD532D" w:rsidRPr="003737FC" w:rsidRDefault="00FD532D" w:rsidP="00151504">
            <w:pPr>
              <w:jc w:val="center"/>
              <w:rPr>
                <w:sz w:val="20"/>
                <w:szCs w:val="20"/>
                <w:lang w:val="sr-Cyrl-CS"/>
              </w:rPr>
            </w:pPr>
            <w:r w:rsidRPr="003737FC">
              <w:rPr>
                <w:sz w:val="20"/>
                <w:szCs w:val="20"/>
                <w:lang w:val="sl-SI"/>
              </w:rPr>
              <w:t>M23</w:t>
            </w:r>
          </w:p>
        </w:tc>
      </w:tr>
      <w:tr w:rsidR="00FD532D" w:rsidRPr="003737FC">
        <w:tc>
          <w:tcPr>
            <w:tcW w:w="10080" w:type="dxa"/>
            <w:gridSpan w:val="11"/>
            <w:tcMar>
              <w:left w:w="28" w:type="dxa"/>
              <w:right w:w="28" w:type="dxa"/>
            </w:tcMar>
          </w:tcPr>
          <w:p w:rsidR="00FD532D" w:rsidRPr="003737FC" w:rsidRDefault="00FD532D" w:rsidP="003737FC">
            <w:pPr>
              <w:rPr>
                <w:sz w:val="20"/>
                <w:szCs w:val="20"/>
                <w:lang w:val="sr-Cyrl-CS"/>
              </w:rPr>
            </w:pPr>
            <w:r w:rsidRPr="003737FC">
              <w:rPr>
                <w:b/>
                <w:bCs/>
                <w:sz w:val="20"/>
                <w:szCs w:val="20"/>
              </w:rPr>
              <w:t>Collective data on teacher’s scientific activity</w:t>
            </w:r>
          </w:p>
        </w:tc>
      </w:tr>
      <w:tr w:rsidR="00FD532D" w:rsidRPr="003737FC">
        <w:tc>
          <w:tcPr>
            <w:tcW w:w="5012" w:type="dxa"/>
            <w:gridSpan w:val="4"/>
            <w:tcMar>
              <w:left w:w="28" w:type="dxa"/>
              <w:right w:w="28" w:type="dxa"/>
            </w:tcMar>
          </w:tcPr>
          <w:p w:rsidR="00FD532D" w:rsidRPr="003737FC" w:rsidRDefault="00FD532D" w:rsidP="003737FC">
            <w:pPr>
              <w:rPr>
                <w:sz w:val="20"/>
                <w:szCs w:val="20"/>
                <w:lang w:val="sr-Cyrl-CS"/>
              </w:rPr>
            </w:pPr>
            <w:r w:rsidRPr="003737FC">
              <w:rPr>
                <w:sz w:val="20"/>
                <w:szCs w:val="20"/>
              </w:rPr>
              <w:t xml:space="preserve">Citation number without self-citations </w:t>
            </w:r>
          </w:p>
        </w:tc>
        <w:tc>
          <w:tcPr>
            <w:tcW w:w="5068" w:type="dxa"/>
            <w:gridSpan w:val="7"/>
            <w:tcMar>
              <w:left w:w="28" w:type="dxa"/>
              <w:right w:w="28" w:type="dxa"/>
            </w:tcMar>
          </w:tcPr>
          <w:p w:rsidR="00FD532D" w:rsidRPr="00151504" w:rsidRDefault="00FD532D" w:rsidP="003737FC">
            <w:pPr>
              <w:rPr>
                <w:b/>
                <w:bCs/>
                <w:sz w:val="20"/>
                <w:szCs w:val="20"/>
              </w:rPr>
            </w:pPr>
            <w:r w:rsidRPr="00151504">
              <w:rPr>
                <w:b/>
                <w:bCs/>
                <w:sz w:val="20"/>
                <w:szCs w:val="20"/>
              </w:rPr>
              <w:t>3</w:t>
            </w:r>
          </w:p>
        </w:tc>
      </w:tr>
      <w:tr w:rsidR="00FD532D" w:rsidRPr="003737FC">
        <w:tc>
          <w:tcPr>
            <w:tcW w:w="5012" w:type="dxa"/>
            <w:gridSpan w:val="4"/>
            <w:tcMar>
              <w:left w:w="28" w:type="dxa"/>
              <w:right w:w="28" w:type="dxa"/>
            </w:tcMar>
          </w:tcPr>
          <w:p w:rsidR="00FD532D" w:rsidRPr="003737FC" w:rsidRDefault="00FD532D" w:rsidP="003737FC">
            <w:pPr>
              <w:rPr>
                <w:sz w:val="20"/>
                <w:szCs w:val="20"/>
              </w:rPr>
            </w:pPr>
            <w:r w:rsidRPr="003737FC">
              <w:rPr>
                <w:sz w:val="20"/>
                <w:szCs w:val="20"/>
              </w:rPr>
              <w:t>Number of SCI</w:t>
            </w:r>
            <w:r w:rsidRPr="003737FC">
              <w:rPr>
                <w:sz w:val="20"/>
                <w:szCs w:val="20"/>
                <w:lang w:val="sr-Cyrl-CS"/>
              </w:rPr>
              <w:t xml:space="preserve"> </w:t>
            </w:r>
            <w:r w:rsidRPr="003737FC">
              <w:rPr>
                <w:sz w:val="20"/>
                <w:szCs w:val="20"/>
              </w:rPr>
              <w:t>or</w:t>
            </w:r>
            <w:r w:rsidRPr="003737FC">
              <w:rPr>
                <w:sz w:val="20"/>
                <w:szCs w:val="20"/>
                <w:lang w:val="sr-Cyrl-CS"/>
              </w:rPr>
              <w:t xml:space="preserve"> </w:t>
            </w:r>
            <w:r w:rsidRPr="003737FC">
              <w:rPr>
                <w:sz w:val="20"/>
                <w:szCs w:val="20"/>
              </w:rPr>
              <w:t>SSCI</w:t>
            </w:r>
            <w:r w:rsidRPr="003737FC">
              <w:rPr>
                <w:sz w:val="20"/>
                <w:szCs w:val="20"/>
                <w:lang w:val="sr-Cyrl-CS"/>
              </w:rPr>
              <w:t xml:space="preserve"> </w:t>
            </w:r>
            <w:r w:rsidRPr="003737FC">
              <w:rPr>
                <w:sz w:val="20"/>
                <w:szCs w:val="20"/>
              </w:rPr>
              <w:t>papers</w:t>
            </w:r>
          </w:p>
        </w:tc>
        <w:tc>
          <w:tcPr>
            <w:tcW w:w="5068" w:type="dxa"/>
            <w:gridSpan w:val="7"/>
            <w:tcMar>
              <w:left w:w="28" w:type="dxa"/>
              <w:right w:w="28" w:type="dxa"/>
            </w:tcMar>
          </w:tcPr>
          <w:p w:rsidR="00FD532D" w:rsidRPr="00151504" w:rsidRDefault="00FD532D" w:rsidP="003737FC">
            <w:pPr>
              <w:rPr>
                <w:b/>
                <w:bCs/>
                <w:sz w:val="20"/>
                <w:szCs w:val="20"/>
              </w:rPr>
            </w:pPr>
            <w:r w:rsidRPr="00151504">
              <w:rPr>
                <w:b/>
                <w:bCs/>
                <w:sz w:val="20"/>
                <w:szCs w:val="20"/>
              </w:rPr>
              <w:t>15</w:t>
            </w:r>
          </w:p>
        </w:tc>
      </w:tr>
      <w:tr w:rsidR="00FD532D" w:rsidRPr="003737FC">
        <w:tc>
          <w:tcPr>
            <w:tcW w:w="5012" w:type="dxa"/>
            <w:gridSpan w:val="4"/>
            <w:tcMar>
              <w:left w:w="28" w:type="dxa"/>
              <w:right w:w="28" w:type="dxa"/>
            </w:tcMar>
          </w:tcPr>
          <w:p w:rsidR="00FD532D" w:rsidRPr="003737FC" w:rsidRDefault="00FD532D" w:rsidP="003737FC">
            <w:pPr>
              <w:rPr>
                <w:sz w:val="20"/>
                <w:szCs w:val="20"/>
                <w:lang w:val="sr-Cyrl-CS"/>
              </w:rPr>
            </w:pPr>
            <w:r w:rsidRPr="003737FC">
              <w:rPr>
                <w:sz w:val="20"/>
                <w:szCs w:val="20"/>
              </w:rPr>
              <w:t xml:space="preserve">Current project participation </w:t>
            </w:r>
          </w:p>
        </w:tc>
        <w:tc>
          <w:tcPr>
            <w:tcW w:w="2446" w:type="dxa"/>
            <w:gridSpan w:val="3"/>
            <w:tcMar>
              <w:left w:w="28" w:type="dxa"/>
              <w:right w:w="28" w:type="dxa"/>
            </w:tcMar>
          </w:tcPr>
          <w:p w:rsidR="00FD532D" w:rsidRPr="003737FC" w:rsidRDefault="00FD532D" w:rsidP="003737FC">
            <w:pPr>
              <w:rPr>
                <w:sz w:val="20"/>
                <w:szCs w:val="20"/>
              </w:rPr>
            </w:pPr>
            <w:r w:rsidRPr="003737FC">
              <w:rPr>
                <w:sz w:val="20"/>
                <w:szCs w:val="20"/>
              </w:rPr>
              <w:t xml:space="preserve">National </w:t>
            </w:r>
            <w:r w:rsidRPr="00151504">
              <w:rPr>
                <w:b/>
                <w:bCs/>
                <w:sz w:val="20"/>
                <w:szCs w:val="20"/>
              </w:rPr>
              <w:t>3</w:t>
            </w:r>
          </w:p>
        </w:tc>
        <w:tc>
          <w:tcPr>
            <w:tcW w:w="2622" w:type="dxa"/>
            <w:gridSpan w:val="4"/>
            <w:tcMar>
              <w:left w:w="28" w:type="dxa"/>
              <w:right w:w="28" w:type="dxa"/>
            </w:tcMar>
          </w:tcPr>
          <w:p w:rsidR="00FD532D" w:rsidRPr="003737FC" w:rsidRDefault="00FD532D" w:rsidP="003737FC">
            <w:pPr>
              <w:rPr>
                <w:sz w:val="20"/>
                <w:szCs w:val="20"/>
              </w:rPr>
            </w:pPr>
            <w:r w:rsidRPr="003737FC">
              <w:rPr>
                <w:sz w:val="20"/>
                <w:szCs w:val="20"/>
              </w:rPr>
              <w:t>International</w:t>
            </w:r>
          </w:p>
        </w:tc>
      </w:tr>
      <w:tr w:rsidR="00FD532D" w:rsidRPr="003737FC">
        <w:tc>
          <w:tcPr>
            <w:tcW w:w="5012" w:type="dxa"/>
            <w:gridSpan w:val="4"/>
            <w:tcMar>
              <w:left w:w="28" w:type="dxa"/>
              <w:right w:w="28" w:type="dxa"/>
            </w:tcMar>
          </w:tcPr>
          <w:p w:rsidR="00FD532D" w:rsidRPr="003737FC" w:rsidRDefault="00FD532D" w:rsidP="003737FC">
            <w:pPr>
              <w:rPr>
                <w:sz w:val="20"/>
                <w:szCs w:val="20"/>
                <w:lang w:val="sr-Cyrl-CS"/>
              </w:rPr>
            </w:pPr>
            <w:r w:rsidRPr="003737FC">
              <w:rPr>
                <w:sz w:val="20"/>
                <w:szCs w:val="20"/>
              </w:rPr>
              <w:t>Specialization</w:t>
            </w:r>
            <w:r w:rsidRPr="003737FC">
              <w:rPr>
                <w:sz w:val="20"/>
                <w:szCs w:val="20"/>
                <w:lang w:val="sr-Cyrl-CS"/>
              </w:rPr>
              <w:t xml:space="preserve"> </w:t>
            </w:r>
          </w:p>
        </w:tc>
        <w:tc>
          <w:tcPr>
            <w:tcW w:w="5068" w:type="dxa"/>
            <w:gridSpan w:val="7"/>
            <w:tcMar>
              <w:left w:w="28" w:type="dxa"/>
              <w:right w:w="28" w:type="dxa"/>
            </w:tcMar>
          </w:tcPr>
          <w:p w:rsidR="00FD532D" w:rsidRPr="003737FC" w:rsidRDefault="00FD532D" w:rsidP="003737FC">
            <w:pPr>
              <w:rPr>
                <w:sz w:val="20"/>
                <w:szCs w:val="20"/>
                <w:lang w:val="sr-Cyrl-CS"/>
              </w:rPr>
            </w:pPr>
          </w:p>
        </w:tc>
      </w:tr>
      <w:tr w:rsidR="00FD532D" w:rsidRPr="003737FC">
        <w:trPr>
          <w:trHeight w:val="386"/>
        </w:trPr>
        <w:tc>
          <w:tcPr>
            <w:tcW w:w="10080" w:type="dxa"/>
            <w:gridSpan w:val="11"/>
            <w:tcMar>
              <w:left w:w="28" w:type="dxa"/>
              <w:right w:w="28" w:type="dxa"/>
            </w:tcMar>
          </w:tcPr>
          <w:p w:rsidR="00FD532D" w:rsidRPr="003737FC" w:rsidRDefault="00FD532D" w:rsidP="003737FC">
            <w:pPr>
              <w:rPr>
                <w:sz w:val="20"/>
                <w:szCs w:val="20"/>
              </w:rPr>
            </w:pPr>
            <w:r w:rsidRPr="003737FC">
              <w:rPr>
                <w:sz w:val="20"/>
                <w:szCs w:val="20"/>
              </w:rPr>
              <w:t>Other relevant information: Supervisor of 70 dissertations, 10 master's and four PhD dissertations. Project leader of two national projects that are underway, and was project leader of national projects in the last ten years.</w:t>
            </w:r>
          </w:p>
        </w:tc>
      </w:tr>
    </w:tbl>
    <w:p w:rsidR="00FD532D" w:rsidRPr="00400F83" w:rsidRDefault="00FD532D" w:rsidP="00FA517B">
      <w:pPr>
        <w:widowControl w:val="0"/>
        <w:autoSpaceDE w:val="0"/>
        <w:autoSpaceDN w:val="0"/>
        <w:adjustRightInd w:val="0"/>
        <w:rPr>
          <w:b/>
          <w:bCs/>
          <w:sz w:val="20"/>
          <w:szCs w:val="20"/>
          <w:u w:val="single"/>
        </w:rPr>
      </w:pPr>
    </w:p>
    <w:sectPr w:rsidR="00FD532D" w:rsidRPr="00400F83" w:rsidSect="00B662E6">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U_Ameri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notTrueType/>
    <w:pitch w:val="variable"/>
    <w:sig w:usb0="00000001" w:usb1="080E0000" w:usb2="00000010" w:usb3="00000000" w:csb0="00040000" w:csb1="00000000"/>
  </w:font>
  <w:font w:name="Arial,Bold">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4FB7"/>
    <w:multiLevelType w:val="hybridMultilevel"/>
    <w:tmpl w:val="B8E0E968"/>
    <w:lvl w:ilvl="0" w:tplc="00000010">
      <w:start w:val="1"/>
      <w:numFmt w:val="decimal"/>
      <w:lvlText w:val="%1."/>
      <w:lvlJc w:val="left"/>
      <w:pPr>
        <w:tabs>
          <w:tab w:val="num" w:pos="360"/>
        </w:tabs>
        <w:ind w:left="360" w:hanging="360"/>
      </w:pPr>
      <w:rPr>
        <w:rFonts w:ascii="Times New Roman" w:hAnsi="Times New Roman" w:cs="Times New Roman"/>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nsid w:val="193A7F3E"/>
    <w:multiLevelType w:val="hybridMultilevel"/>
    <w:tmpl w:val="9092B1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50B257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EAD4376"/>
    <w:multiLevelType w:val="singleLevel"/>
    <w:tmpl w:val="00000010"/>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7C744D2A"/>
    <w:multiLevelType w:val="hybridMultilevel"/>
    <w:tmpl w:val="F84C2F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C85484E"/>
    <w:multiLevelType w:val="hybridMultilevel"/>
    <w:tmpl w:val="51AA6802"/>
    <w:lvl w:ilvl="0" w:tplc="00000010">
      <w:start w:val="1"/>
      <w:numFmt w:val="decimal"/>
      <w:lvlText w:val="%1."/>
      <w:lvlJc w:val="left"/>
      <w:pPr>
        <w:ind w:left="360" w:hanging="360"/>
      </w:pPr>
      <w:rPr>
        <w:rFonts w:ascii="Times New Roman" w:hAnsi="Times New Roman" w:cs="Times New Roman"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cs="Wingdings" w:hint="default"/>
      </w:rPr>
    </w:lvl>
    <w:lvl w:ilvl="3" w:tplc="081A0001">
      <w:start w:val="1"/>
      <w:numFmt w:val="bullet"/>
      <w:lvlText w:val=""/>
      <w:lvlJc w:val="left"/>
      <w:pPr>
        <w:ind w:left="2520" w:hanging="360"/>
      </w:pPr>
      <w:rPr>
        <w:rFonts w:ascii="Symbol" w:hAnsi="Symbol" w:cs="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cs="Wingdings" w:hint="default"/>
      </w:rPr>
    </w:lvl>
    <w:lvl w:ilvl="6" w:tplc="081A0001">
      <w:start w:val="1"/>
      <w:numFmt w:val="bullet"/>
      <w:lvlText w:val=""/>
      <w:lvlJc w:val="left"/>
      <w:pPr>
        <w:ind w:left="4680" w:hanging="360"/>
      </w:pPr>
      <w:rPr>
        <w:rFonts w:ascii="Symbol" w:hAnsi="Symbol" w:cs="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56E"/>
    <w:rsid w:val="000035A9"/>
    <w:rsid w:val="00012F1A"/>
    <w:rsid w:val="000314EF"/>
    <w:rsid w:val="00034391"/>
    <w:rsid w:val="00034C91"/>
    <w:rsid w:val="00062CF3"/>
    <w:rsid w:val="0008190A"/>
    <w:rsid w:val="00093151"/>
    <w:rsid w:val="000B4900"/>
    <w:rsid w:val="000B5618"/>
    <w:rsid w:val="000C3F59"/>
    <w:rsid w:val="000E0053"/>
    <w:rsid w:val="000E5F29"/>
    <w:rsid w:val="001054B0"/>
    <w:rsid w:val="00107339"/>
    <w:rsid w:val="001103F2"/>
    <w:rsid w:val="00111087"/>
    <w:rsid w:val="00115585"/>
    <w:rsid w:val="0012671D"/>
    <w:rsid w:val="001422F0"/>
    <w:rsid w:val="00144231"/>
    <w:rsid w:val="00151504"/>
    <w:rsid w:val="00151E09"/>
    <w:rsid w:val="00157C79"/>
    <w:rsid w:val="00170811"/>
    <w:rsid w:val="00186FA0"/>
    <w:rsid w:val="001924AD"/>
    <w:rsid w:val="00193AB9"/>
    <w:rsid w:val="001946A5"/>
    <w:rsid w:val="001A27A4"/>
    <w:rsid w:val="001B50B2"/>
    <w:rsid w:val="001B76C6"/>
    <w:rsid w:val="001C2632"/>
    <w:rsid w:val="001D34E8"/>
    <w:rsid w:val="001E7885"/>
    <w:rsid w:val="001F39CA"/>
    <w:rsid w:val="00207555"/>
    <w:rsid w:val="00210078"/>
    <w:rsid w:val="0023162D"/>
    <w:rsid w:val="00237DE0"/>
    <w:rsid w:val="002736F7"/>
    <w:rsid w:val="002C01DA"/>
    <w:rsid w:val="002D14FC"/>
    <w:rsid w:val="00306ABB"/>
    <w:rsid w:val="00310ECA"/>
    <w:rsid w:val="0032024A"/>
    <w:rsid w:val="00331933"/>
    <w:rsid w:val="003336A3"/>
    <w:rsid w:val="00334968"/>
    <w:rsid w:val="003369E6"/>
    <w:rsid w:val="0034182D"/>
    <w:rsid w:val="00370C98"/>
    <w:rsid w:val="003737FC"/>
    <w:rsid w:val="003C0491"/>
    <w:rsid w:val="003D56A6"/>
    <w:rsid w:val="003E0D91"/>
    <w:rsid w:val="003F3C02"/>
    <w:rsid w:val="00400F83"/>
    <w:rsid w:val="004018A6"/>
    <w:rsid w:val="0040656E"/>
    <w:rsid w:val="004158B0"/>
    <w:rsid w:val="00417B48"/>
    <w:rsid w:val="004326CD"/>
    <w:rsid w:val="00442DE0"/>
    <w:rsid w:val="00465730"/>
    <w:rsid w:val="004663D6"/>
    <w:rsid w:val="004B163C"/>
    <w:rsid w:val="004C1801"/>
    <w:rsid w:val="004D35E1"/>
    <w:rsid w:val="004D5A2F"/>
    <w:rsid w:val="004D5F68"/>
    <w:rsid w:val="004E19FB"/>
    <w:rsid w:val="004E7F85"/>
    <w:rsid w:val="004F4B22"/>
    <w:rsid w:val="005018EB"/>
    <w:rsid w:val="005262D8"/>
    <w:rsid w:val="00546619"/>
    <w:rsid w:val="00555987"/>
    <w:rsid w:val="00567E23"/>
    <w:rsid w:val="00577446"/>
    <w:rsid w:val="00586DA8"/>
    <w:rsid w:val="005C5A29"/>
    <w:rsid w:val="005C6AAB"/>
    <w:rsid w:val="005F048C"/>
    <w:rsid w:val="00670D97"/>
    <w:rsid w:val="00680860"/>
    <w:rsid w:val="006824A3"/>
    <w:rsid w:val="00685B60"/>
    <w:rsid w:val="00692A36"/>
    <w:rsid w:val="006A5205"/>
    <w:rsid w:val="006C3109"/>
    <w:rsid w:val="006D35A1"/>
    <w:rsid w:val="006E668E"/>
    <w:rsid w:val="006F06FC"/>
    <w:rsid w:val="00723856"/>
    <w:rsid w:val="007431EB"/>
    <w:rsid w:val="00746E93"/>
    <w:rsid w:val="0075759D"/>
    <w:rsid w:val="00770A1A"/>
    <w:rsid w:val="007863DD"/>
    <w:rsid w:val="007A10E1"/>
    <w:rsid w:val="007A4BCA"/>
    <w:rsid w:val="007B1EF8"/>
    <w:rsid w:val="007C57DA"/>
    <w:rsid w:val="007D262B"/>
    <w:rsid w:val="007E44AB"/>
    <w:rsid w:val="007F0DAE"/>
    <w:rsid w:val="00836670"/>
    <w:rsid w:val="00855611"/>
    <w:rsid w:val="00883491"/>
    <w:rsid w:val="0088493A"/>
    <w:rsid w:val="008C0902"/>
    <w:rsid w:val="0090052E"/>
    <w:rsid w:val="009006F2"/>
    <w:rsid w:val="009008ED"/>
    <w:rsid w:val="00901B55"/>
    <w:rsid w:val="00902476"/>
    <w:rsid w:val="00950337"/>
    <w:rsid w:val="00960BEE"/>
    <w:rsid w:val="009A7B9D"/>
    <w:rsid w:val="009D65EE"/>
    <w:rsid w:val="009E4202"/>
    <w:rsid w:val="009F0D78"/>
    <w:rsid w:val="009F48DB"/>
    <w:rsid w:val="009F516C"/>
    <w:rsid w:val="00A02455"/>
    <w:rsid w:val="00A076CD"/>
    <w:rsid w:val="00A24A9E"/>
    <w:rsid w:val="00A26F70"/>
    <w:rsid w:val="00A36AE7"/>
    <w:rsid w:val="00A51E5A"/>
    <w:rsid w:val="00A55DB3"/>
    <w:rsid w:val="00A566F9"/>
    <w:rsid w:val="00A60B60"/>
    <w:rsid w:val="00A81348"/>
    <w:rsid w:val="00A8491A"/>
    <w:rsid w:val="00A8533A"/>
    <w:rsid w:val="00A864B3"/>
    <w:rsid w:val="00AB5D0B"/>
    <w:rsid w:val="00AC694F"/>
    <w:rsid w:val="00AE3535"/>
    <w:rsid w:val="00B135A0"/>
    <w:rsid w:val="00B223ED"/>
    <w:rsid w:val="00B368F8"/>
    <w:rsid w:val="00B4078F"/>
    <w:rsid w:val="00B662E6"/>
    <w:rsid w:val="00B77388"/>
    <w:rsid w:val="00B92E8C"/>
    <w:rsid w:val="00BA7590"/>
    <w:rsid w:val="00BC6B86"/>
    <w:rsid w:val="00BF196E"/>
    <w:rsid w:val="00BF2A83"/>
    <w:rsid w:val="00C07D8C"/>
    <w:rsid w:val="00C10529"/>
    <w:rsid w:val="00C52069"/>
    <w:rsid w:val="00C641BA"/>
    <w:rsid w:val="00C949F4"/>
    <w:rsid w:val="00CA3F5C"/>
    <w:rsid w:val="00CC172A"/>
    <w:rsid w:val="00CC1CED"/>
    <w:rsid w:val="00CD0F39"/>
    <w:rsid w:val="00CF2CC2"/>
    <w:rsid w:val="00D32425"/>
    <w:rsid w:val="00D36EDC"/>
    <w:rsid w:val="00D4413A"/>
    <w:rsid w:val="00D61375"/>
    <w:rsid w:val="00D82D52"/>
    <w:rsid w:val="00DA0EC1"/>
    <w:rsid w:val="00DA4EEF"/>
    <w:rsid w:val="00DB0E9F"/>
    <w:rsid w:val="00E016D4"/>
    <w:rsid w:val="00E112A4"/>
    <w:rsid w:val="00E12221"/>
    <w:rsid w:val="00E1549E"/>
    <w:rsid w:val="00E2320B"/>
    <w:rsid w:val="00E27F69"/>
    <w:rsid w:val="00E300FA"/>
    <w:rsid w:val="00E34C5C"/>
    <w:rsid w:val="00E465E6"/>
    <w:rsid w:val="00E632EA"/>
    <w:rsid w:val="00EA3B39"/>
    <w:rsid w:val="00EA6198"/>
    <w:rsid w:val="00EA735F"/>
    <w:rsid w:val="00EB2CF1"/>
    <w:rsid w:val="00EC40BE"/>
    <w:rsid w:val="00ED138D"/>
    <w:rsid w:val="00EE5FF5"/>
    <w:rsid w:val="00EF7C37"/>
    <w:rsid w:val="00F0507C"/>
    <w:rsid w:val="00F10805"/>
    <w:rsid w:val="00F24EA5"/>
    <w:rsid w:val="00F31367"/>
    <w:rsid w:val="00F77ECA"/>
    <w:rsid w:val="00F958BF"/>
    <w:rsid w:val="00FA517B"/>
    <w:rsid w:val="00FB39C1"/>
    <w:rsid w:val="00FB57FF"/>
    <w:rsid w:val="00FC12FB"/>
    <w:rsid w:val="00FD0197"/>
    <w:rsid w:val="00FD532D"/>
    <w:rsid w:val="00FD74A9"/>
    <w:rsid w:val="00FE56DB"/>
    <w:rsid w:val="00FF3C40"/>
    <w:rsid w:val="00FF73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11"/>
    <w:rPr>
      <w:sz w:val="24"/>
      <w:szCs w:val="24"/>
    </w:rPr>
  </w:style>
  <w:style w:type="paragraph" w:styleId="Heading1">
    <w:name w:val="heading 1"/>
    <w:basedOn w:val="Normal"/>
    <w:next w:val="Normal"/>
    <w:link w:val="Heading1Char"/>
    <w:uiPriority w:val="99"/>
    <w:qFormat/>
    <w:locked/>
    <w:rsid w:val="00331933"/>
    <w:pPr>
      <w:keepNext/>
      <w:jc w:val="center"/>
      <w:outlineLvl w:val="0"/>
    </w:pPr>
    <w:rPr>
      <w:b/>
      <w:bCs/>
      <w:lang w:val="sr-Cyrl-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33"/>
    <w:rPr>
      <w:b/>
      <w:bCs/>
      <w:sz w:val="24"/>
      <w:szCs w:val="24"/>
      <w:lang w:val="sr-Cyrl-CS" w:eastAsia="en-US"/>
    </w:rPr>
  </w:style>
  <w:style w:type="table" w:styleId="TableGrid">
    <w:name w:val="Table Grid"/>
    <w:basedOn w:val="TableNormal"/>
    <w:uiPriority w:val="99"/>
    <w:rsid w:val="003D56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7431EB"/>
  </w:style>
  <w:style w:type="paragraph" w:styleId="BodyTextIndent">
    <w:name w:val="Body Text Indent"/>
    <w:basedOn w:val="Normal"/>
    <w:link w:val="BodyTextIndentChar"/>
    <w:uiPriority w:val="99"/>
    <w:rsid w:val="007431EB"/>
    <w:pPr>
      <w:spacing w:after="120"/>
      <w:ind w:left="283"/>
    </w:pPr>
    <w:rPr>
      <w:lang w:eastAsia="ja-JP"/>
    </w:rPr>
  </w:style>
  <w:style w:type="character" w:customStyle="1" w:styleId="BodyTextIndentChar">
    <w:name w:val="Body Text Indent Char"/>
    <w:basedOn w:val="DefaultParagraphFont"/>
    <w:link w:val="BodyTextIndent"/>
    <w:uiPriority w:val="99"/>
    <w:locked/>
    <w:rsid w:val="007431EB"/>
    <w:rPr>
      <w:sz w:val="24"/>
      <w:szCs w:val="24"/>
      <w:lang w:val="en-US" w:eastAsia="ja-JP"/>
    </w:rPr>
  </w:style>
  <w:style w:type="character" w:customStyle="1" w:styleId="ptbrand">
    <w:name w:val="ptbrand"/>
    <w:uiPriority w:val="99"/>
    <w:rsid w:val="007431EB"/>
  </w:style>
  <w:style w:type="character" w:customStyle="1" w:styleId="apple-converted-space">
    <w:name w:val="apple-converted-space"/>
    <w:basedOn w:val="DefaultParagraphFont"/>
    <w:uiPriority w:val="99"/>
    <w:rsid w:val="007431EB"/>
  </w:style>
  <w:style w:type="paragraph" w:styleId="PlainText">
    <w:name w:val="Plain Text"/>
    <w:basedOn w:val="Normal"/>
    <w:link w:val="PlainTextChar2"/>
    <w:uiPriority w:val="99"/>
    <w:rsid w:val="007431EB"/>
    <w:rPr>
      <w:rFonts w:ascii="Courier New" w:hAnsi="Courier New" w:cs="Courier New"/>
      <w:sz w:val="20"/>
      <w:szCs w:val="20"/>
    </w:rPr>
  </w:style>
  <w:style w:type="character" w:customStyle="1" w:styleId="PlainTextChar">
    <w:name w:val="Plain Text Char"/>
    <w:basedOn w:val="DefaultParagraphFont"/>
    <w:link w:val="PlainText"/>
    <w:uiPriority w:val="99"/>
    <w:locked/>
    <w:rsid w:val="001E7885"/>
    <w:rPr>
      <w:rFonts w:ascii="Courier New" w:hAnsi="Courier New" w:cs="Courier New"/>
      <w:sz w:val="20"/>
      <w:szCs w:val="20"/>
      <w:lang w:eastAsia="ar-SA" w:bidi="ar-SA"/>
    </w:rPr>
  </w:style>
  <w:style w:type="character" w:customStyle="1" w:styleId="PlainTextChar2">
    <w:name w:val="Plain Text Char2"/>
    <w:basedOn w:val="DefaultParagraphFont"/>
    <w:link w:val="PlainText"/>
    <w:uiPriority w:val="99"/>
    <w:locked/>
    <w:rsid w:val="007431EB"/>
    <w:rPr>
      <w:rFonts w:ascii="Courier New" w:hAnsi="Courier New" w:cs="Courier New"/>
      <w:lang w:val="en-US" w:eastAsia="en-US"/>
    </w:rPr>
  </w:style>
  <w:style w:type="paragraph" w:styleId="List">
    <w:name w:val="List"/>
    <w:basedOn w:val="Normal"/>
    <w:uiPriority w:val="99"/>
    <w:rsid w:val="007431EB"/>
    <w:pPr>
      <w:ind w:left="360" w:hanging="360"/>
    </w:pPr>
    <w:rPr>
      <w:rFonts w:ascii="YU_Amerigo" w:hAnsi="YU_Amerigo" w:cs="YU_Amerigo"/>
      <w:sz w:val="20"/>
      <w:szCs w:val="20"/>
    </w:rPr>
  </w:style>
  <w:style w:type="paragraph" w:styleId="ListParagraph">
    <w:name w:val="List Paragraph"/>
    <w:basedOn w:val="Normal"/>
    <w:uiPriority w:val="99"/>
    <w:qFormat/>
    <w:rsid w:val="007431EB"/>
    <w:pPr>
      <w:ind w:left="720"/>
    </w:pPr>
  </w:style>
  <w:style w:type="character" w:customStyle="1" w:styleId="bold">
    <w:name w:val="bold"/>
    <w:basedOn w:val="DefaultParagraphFont"/>
    <w:uiPriority w:val="99"/>
    <w:rsid w:val="007431EB"/>
  </w:style>
  <w:style w:type="character" w:styleId="Hyperlink">
    <w:name w:val="Hyperlink"/>
    <w:basedOn w:val="DefaultParagraphFont"/>
    <w:uiPriority w:val="99"/>
    <w:rsid w:val="007431EB"/>
    <w:rPr>
      <w:color w:val="0000FF"/>
      <w:u w:val="single"/>
    </w:rPr>
  </w:style>
  <w:style w:type="character" w:customStyle="1" w:styleId="description">
    <w:name w:val="description"/>
    <w:basedOn w:val="DefaultParagraphFont"/>
    <w:uiPriority w:val="99"/>
    <w:rsid w:val="007431EB"/>
  </w:style>
  <w:style w:type="character" w:customStyle="1" w:styleId="longtext">
    <w:name w:val="long_text"/>
    <w:basedOn w:val="DefaultParagraphFont"/>
    <w:uiPriority w:val="99"/>
    <w:rsid w:val="007431EB"/>
  </w:style>
  <w:style w:type="character" w:customStyle="1" w:styleId="jrnl">
    <w:name w:val="jrnl"/>
    <w:basedOn w:val="DefaultParagraphFont"/>
    <w:uiPriority w:val="99"/>
    <w:rsid w:val="007431EB"/>
  </w:style>
  <w:style w:type="character" w:styleId="Strong">
    <w:name w:val="Strong"/>
    <w:basedOn w:val="DefaultParagraphFont"/>
    <w:uiPriority w:val="99"/>
    <w:qFormat/>
    <w:locked/>
    <w:rsid w:val="007431EB"/>
    <w:rPr>
      <w:b/>
      <w:bCs/>
    </w:rPr>
  </w:style>
  <w:style w:type="paragraph" w:customStyle="1" w:styleId="CharCharCharCharCharCharChar">
    <w:name w:val="Char Char Char Char Char Char Char"/>
    <w:basedOn w:val="Normal"/>
    <w:uiPriority w:val="99"/>
    <w:semiHidden/>
    <w:rsid w:val="007431EB"/>
    <w:pPr>
      <w:spacing w:after="160" w:line="240" w:lineRule="exact"/>
    </w:pPr>
    <w:rPr>
      <w:rFonts w:ascii="Tahoma" w:hAnsi="Tahoma" w:cs="Tahoma"/>
      <w:sz w:val="20"/>
      <w:szCs w:val="20"/>
    </w:rPr>
  </w:style>
  <w:style w:type="paragraph" w:customStyle="1" w:styleId="Default">
    <w:name w:val="Default"/>
    <w:uiPriority w:val="99"/>
    <w:rsid w:val="007431EB"/>
    <w:pPr>
      <w:autoSpaceDE w:val="0"/>
      <w:autoSpaceDN w:val="0"/>
      <w:adjustRightInd w:val="0"/>
    </w:pPr>
    <w:rPr>
      <w:rFonts w:ascii="Arial" w:hAnsi="Arial" w:cs="Arial"/>
      <w:color w:val="000000"/>
      <w:sz w:val="24"/>
      <w:szCs w:val="24"/>
    </w:rPr>
  </w:style>
  <w:style w:type="paragraph" w:customStyle="1" w:styleId="CharCharCharCharCharChar">
    <w:name w:val="Char Char Char Char Char Char"/>
    <w:basedOn w:val="Normal"/>
    <w:uiPriority w:val="99"/>
    <w:rsid w:val="007431EB"/>
    <w:pPr>
      <w:widowControl w:val="0"/>
      <w:adjustRightInd w:val="0"/>
      <w:spacing w:line="360" w:lineRule="atLeast"/>
      <w:jc w:val="both"/>
      <w:textAlignment w:val="baseline"/>
    </w:pPr>
    <w:rPr>
      <w:lang w:val="pl-PL" w:eastAsia="pl-PL"/>
    </w:rPr>
  </w:style>
  <w:style w:type="character" w:customStyle="1" w:styleId="A4">
    <w:name w:val="A4"/>
    <w:uiPriority w:val="99"/>
    <w:rsid w:val="007431EB"/>
    <w:rPr>
      <w:color w:val="000000"/>
      <w:sz w:val="16"/>
      <w:szCs w:val="16"/>
    </w:rPr>
  </w:style>
  <w:style w:type="character" w:customStyle="1" w:styleId="PlainTextChar1">
    <w:name w:val="Plain Text Char1"/>
    <w:basedOn w:val="DefaultParagraphFont"/>
    <w:uiPriority w:val="99"/>
    <w:locked/>
    <w:rsid w:val="007431EB"/>
    <w:rPr>
      <w:rFonts w:ascii="Courier New" w:hAnsi="Courier New" w:cs="Courier New"/>
      <w:sz w:val="24"/>
      <w:szCs w:val="24"/>
      <w:lang w:val="sr-Cyrl-CS" w:eastAsia="en-US"/>
    </w:rPr>
  </w:style>
  <w:style w:type="paragraph" w:styleId="NoSpacing">
    <w:name w:val="No Spacing"/>
    <w:uiPriority w:val="99"/>
    <w:qFormat/>
    <w:rsid w:val="001E7885"/>
    <w:pPr>
      <w:suppressAutoHyphens/>
    </w:pPr>
    <w:rPr>
      <w:sz w:val="24"/>
      <w:szCs w:val="24"/>
      <w:lang w:eastAsia="ar-SA"/>
    </w:rPr>
  </w:style>
  <w:style w:type="paragraph" w:styleId="BodyTextIndent2">
    <w:name w:val="Body Text Indent 2"/>
    <w:basedOn w:val="Normal"/>
    <w:link w:val="BodyTextIndent2Char"/>
    <w:uiPriority w:val="99"/>
    <w:rsid w:val="001E788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F06FC"/>
    <w:rPr>
      <w:sz w:val="24"/>
      <w:szCs w:val="24"/>
    </w:rPr>
  </w:style>
  <w:style w:type="character" w:customStyle="1" w:styleId="redbold">
    <w:name w:val="redbold"/>
    <w:basedOn w:val="DefaultParagraphFont"/>
    <w:uiPriority w:val="99"/>
    <w:rsid w:val="001E7885"/>
  </w:style>
  <w:style w:type="paragraph" w:customStyle="1" w:styleId="CharCharCharChar">
    <w:name w:val="Char Char Char Char"/>
    <w:basedOn w:val="Normal"/>
    <w:uiPriority w:val="99"/>
    <w:semiHidden/>
    <w:rsid w:val="006E668E"/>
    <w:pPr>
      <w:spacing w:after="160" w:line="240" w:lineRule="exact"/>
    </w:pPr>
    <w:rPr>
      <w:rFonts w:ascii="Tahoma" w:hAnsi="Tahoma" w:cs="Tahoma"/>
      <w:sz w:val="20"/>
      <w:szCs w:val="20"/>
    </w:rPr>
  </w:style>
  <w:style w:type="character" w:styleId="Emphasis">
    <w:name w:val="Emphasis"/>
    <w:basedOn w:val="DefaultParagraphFont"/>
    <w:uiPriority w:val="99"/>
    <w:qFormat/>
    <w:locked/>
    <w:rsid w:val="006E668E"/>
    <w:rPr>
      <w:i/>
      <w:iCs/>
    </w:rPr>
  </w:style>
  <w:style w:type="character" w:customStyle="1" w:styleId="shorttext">
    <w:name w:val="short_text"/>
    <w:basedOn w:val="DefaultParagraphFont"/>
    <w:uiPriority w:val="99"/>
    <w:rsid w:val="006E668E"/>
  </w:style>
  <w:style w:type="paragraph" w:customStyle="1" w:styleId="CharCharCharChar1">
    <w:name w:val="Char Char Char Char1"/>
    <w:basedOn w:val="Normal"/>
    <w:uiPriority w:val="99"/>
    <w:semiHidden/>
    <w:rsid w:val="00331933"/>
    <w:pPr>
      <w:spacing w:after="160" w:line="240" w:lineRule="exact"/>
    </w:pPr>
    <w:rPr>
      <w:rFonts w:ascii="Tahoma" w:hAnsi="Tahoma" w:cs="Tahoma"/>
      <w:sz w:val="20"/>
      <w:szCs w:val="20"/>
    </w:rPr>
  </w:style>
  <w:style w:type="character" w:customStyle="1" w:styleId="hpsalt-edited">
    <w:name w:val="hps alt-edited"/>
    <w:basedOn w:val="DefaultParagraphFont"/>
    <w:uiPriority w:val="99"/>
    <w:rsid w:val="00331933"/>
  </w:style>
  <w:style w:type="character" w:customStyle="1" w:styleId="A5">
    <w:name w:val="A5"/>
    <w:uiPriority w:val="99"/>
    <w:rsid w:val="004F4B22"/>
    <w:rPr>
      <w:b/>
      <w:bCs/>
      <w:color w:val="00000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bson.nb.rs/nauka_u_srbiji.132.html?autor=Kanacki%20Zdenko" TargetMode="External"/><Relationship Id="rId13" Type="http://schemas.openxmlformats.org/officeDocument/2006/relationships/hyperlink" Target="http://kobson.nb.rs/nauka_u_srbiji.132.html?autor=Stankov%20Karmen" TargetMode="External"/><Relationship Id="rId18" Type="http://schemas.openxmlformats.org/officeDocument/2006/relationships/hyperlink" Target="http://kobson.nb.rs/nauka_u_srbiji.132.html?autor=Djordjevic%20Aleksandar%20N" TargetMode="External"/><Relationship Id="rId26" Type="http://schemas.openxmlformats.org/officeDocument/2006/relationships/hyperlink" Target="http://en.wikipedia.org/wiki/Digital_object_identifier" TargetMode="External"/><Relationship Id="rId3" Type="http://schemas.openxmlformats.org/officeDocument/2006/relationships/settings" Target="settings.xml"/><Relationship Id="rId21" Type="http://schemas.openxmlformats.org/officeDocument/2006/relationships/hyperlink" Target="http://kobson.nb.rs/nauka_u_srbiji.132.html?autor=Nollet%20L" TargetMode="External"/><Relationship Id="rId34" Type="http://schemas.openxmlformats.org/officeDocument/2006/relationships/theme" Target="theme/theme1.xml"/><Relationship Id="rId7" Type="http://schemas.openxmlformats.org/officeDocument/2006/relationships/hyperlink" Target="http://kobson.nb.rs/nauka_u_srbiji.132.html?autor=Zikic%20Dragan" TargetMode="External"/><Relationship Id="rId12" Type="http://schemas.openxmlformats.org/officeDocument/2006/relationships/hyperlink" Target="http://kobson.nb.rs/nauka_u_srbiji.132.html?autor=Bogdanovic%20Visnja%20V" TargetMode="External"/><Relationship Id="rId17" Type="http://schemas.openxmlformats.org/officeDocument/2006/relationships/hyperlink" Target="http://kobson.nb.rs/nauka_u_srbiji.132.html?autor=Solajic%20Slavica%20V" TargetMode="External"/><Relationship Id="rId25" Type="http://schemas.openxmlformats.org/officeDocument/2006/relationships/hyperlink" Target="http://dx.doi.org/10.1051%2Fparasite%2F201200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obson.nb.rs/nauka_u_srbiji.132.html?autor=Nikolic%20Aleksandra" TargetMode="External"/><Relationship Id="rId20" Type="http://schemas.openxmlformats.org/officeDocument/2006/relationships/hyperlink" Target="http://kobson.nb.rs/nauka_u_srbiji.132.html?autor=Peric%20Lidija" TargetMode="External"/><Relationship Id="rId29" Type="http://schemas.openxmlformats.org/officeDocument/2006/relationships/hyperlink" Target="http://www.ncbi.nlm.nih.gov/pubmed/21132426" TargetMode="External"/><Relationship Id="rId1" Type="http://schemas.openxmlformats.org/officeDocument/2006/relationships/numbering" Target="numbering.xml"/><Relationship Id="rId6" Type="http://schemas.openxmlformats.org/officeDocument/2006/relationships/hyperlink" Target="http://kobson.nb.rs/nauka_u_srbiji.132.html?autor=Milosevic%20Niko%20V" TargetMode="External"/><Relationship Id="rId11" Type="http://schemas.openxmlformats.org/officeDocument/2006/relationships/hyperlink" Target="http://kobson.nb.rs/nauka_u_srbiji.132.html?autor=Spring%20P" TargetMode="External"/><Relationship Id="rId24" Type="http://schemas.openxmlformats.org/officeDocument/2006/relationships/hyperlink" Target="http://en.wikipedia.org/wiki/Digital_object_identifier" TargetMode="External"/><Relationship Id="rId32" Type="http://schemas.openxmlformats.org/officeDocument/2006/relationships/hyperlink" Target="http://www.ncbi.nlm.nih.gov/pubmed?term=Stancic%20IB" TargetMode="External"/><Relationship Id="rId5" Type="http://schemas.openxmlformats.org/officeDocument/2006/relationships/hyperlink" Target="http://kobson.nb.rs/nauka_u_srbiji.132.html?autor=Peric%20Lidija" TargetMode="External"/><Relationship Id="rId15" Type="http://schemas.openxmlformats.org/officeDocument/2006/relationships/hyperlink" Target="http://kobson.nb.rs/nauka_u_srbiji.132.html?autor=Zikic%20Dragan" TargetMode="External"/><Relationship Id="rId23" Type="http://schemas.openxmlformats.org/officeDocument/2006/relationships/hyperlink" Target="http://kobson.nb.rs/nauka_u_srbiji.132.html?autor=Zikic%20Dragan" TargetMode="External"/><Relationship Id="rId28" Type="http://schemas.openxmlformats.org/officeDocument/2006/relationships/hyperlink" Target="http://www.ncbi.nlm.nih.gov/pubmed/20463299" TargetMode="External"/><Relationship Id="rId10" Type="http://schemas.openxmlformats.org/officeDocument/2006/relationships/hyperlink" Target="http://kobson.nb.rs/nauka_u_srbiji.132.html?autor=Nollet%20L" TargetMode="External"/><Relationship Id="rId19" Type="http://schemas.openxmlformats.org/officeDocument/2006/relationships/hyperlink" Target="http://kobson.nb.rs/nauka_u_srbiji.132.html?autor=Bogdanovic%20Gordana%20M" TargetMode="External"/><Relationship Id="rId31" Type="http://schemas.openxmlformats.org/officeDocument/2006/relationships/hyperlink" Target="http://www.ncbi.nlm.nih.gov/pubmed/22956722" TargetMode="External"/><Relationship Id="rId4" Type="http://schemas.openxmlformats.org/officeDocument/2006/relationships/webSettings" Target="webSettings.xml"/><Relationship Id="rId9" Type="http://schemas.openxmlformats.org/officeDocument/2006/relationships/hyperlink" Target="http://kobson.nb.rs/nauka_u_srbiji.132.html?autor=Dzinic%20Natalija%20R" TargetMode="External"/><Relationship Id="rId14" Type="http://schemas.openxmlformats.org/officeDocument/2006/relationships/hyperlink" Target="http://kobson.nb.rs/nauka_u_srbiji.132.html?autor=Icevic%20Ivana%20D" TargetMode="External"/><Relationship Id="rId22" Type="http://schemas.openxmlformats.org/officeDocument/2006/relationships/hyperlink" Target="http://kobson.nb.rs/nauka_u_srbiji.132.html?autor=Milosevic%20Niko%20V" TargetMode="External"/><Relationship Id="rId27" Type="http://schemas.openxmlformats.org/officeDocument/2006/relationships/hyperlink" Target="http://dx.doi.org/10.1051%2Fparasite%2F2012003" TargetMode="External"/><Relationship Id="rId30" Type="http://schemas.openxmlformats.org/officeDocument/2006/relationships/hyperlink" Target="http://www.ncbi.nlm.nih.gov/pubmed/22419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Pages>25</Pages>
  <Words>11939</Words>
  <Characters>-32766</Characters>
  <Application>Microsoft Office Outlook</Application>
  <DocSecurity>0</DocSecurity>
  <Lines>0</Lines>
  <Paragraphs>0</Paragraphs>
  <ScaleCrop>false</ScaleCrop>
  <Company>Ministarstvo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ТАБЕЛЕ У ДОКУМЕНТАЦИЈИ ЗА АКРЕДИТАЦИЈУ СТУДИЈСКОГ ПРОГРАМА ДОКТОРСКИХ СТУДИЈА</dc:title>
  <dc:subject/>
  <dc:creator>Srbija</dc:creator>
  <cp:keywords/>
  <dc:description/>
  <cp:lastModifiedBy>Korisnik</cp:lastModifiedBy>
  <cp:revision>85</cp:revision>
  <dcterms:created xsi:type="dcterms:W3CDTF">2013-02-22T12:28:00Z</dcterms:created>
  <dcterms:modified xsi:type="dcterms:W3CDTF">2013-03-07T12:41:00Z</dcterms:modified>
</cp:coreProperties>
</file>