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A7" w:rsidRDefault="00E03D2A" w:rsidP="00A116A8">
      <w:pPr>
        <w:widowControl w:val="0"/>
        <w:rPr>
          <w:b/>
          <w:color w:val="222222"/>
          <w:shd w:val="clear" w:color="auto" w:fill="FFFFFF"/>
        </w:rPr>
      </w:pPr>
      <w:r w:rsidRPr="00B23854">
        <w:rPr>
          <w:b/>
          <w:color w:val="222222"/>
          <w:shd w:val="clear" w:color="auto" w:fill="FFFFFF"/>
        </w:rPr>
        <w:t>The course is taught in Serbian, but individual tutorials and materials are offered to incoming students in English</w:t>
      </w:r>
    </w:p>
    <w:p w:rsidR="00E03D2A" w:rsidRPr="004F5FFF" w:rsidRDefault="00E03D2A" w:rsidP="00A116A8">
      <w:pPr>
        <w:widowControl w:val="0"/>
        <w:rPr>
          <w:sz w:val="22"/>
          <w:szCs w:val="22"/>
          <w:lang w:val="sr-Cyrl-CS"/>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430"/>
        <w:gridCol w:w="720"/>
        <w:gridCol w:w="720"/>
        <w:gridCol w:w="1620"/>
        <w:gridCol w:w="1710"/>
        <w:gridCol w:w="1278"/>
      </w:tblGrid>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7D2F1F" w:rsidRDefault="00002936" w:rsidP="00E876D5">
            <w:pPr>
              <w:rPr>
                <w:lang w:val="sr-Cyrl-CS"/>
              </w:rPr>
            </w:pPr>
            <w:r w:rsidRPr="009331AA">
              <w:rPr>
                <w:b/>
                <w:bCs/>
                <w:sz w:val="22"/>
                <w:szCs w:val="22"/>
              </w:rPr>
              <w:t>Course: SCIENTIFIC RESEARCH METHODS</w:t>
            </w:r>
          </w:p>
        </w:tc>
      </w:tr>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9331AA" w:rsidRDefault="00002936" w:rsidP="00E876D5">
            <w:pPr>
              <w:rPr>
                <w:b/>
                <w:bCs/>
                <w:lang w:val="sr-Latn-CS"/>
              </w:rPr>
            </w:pPr>
            <w:r w:rsidRPr="009331AA">
              <w:rPr>
                <w:b/>
                <w:bCs/>
                <w:sz w:val="22"/>
                <w:szCs w:val="22"/>
              </w:rPr>
              <w:t>Code:</w:t>
            </w:r>
            <w:r w:rsidRPr="009331AA">
              <w:rPr>
                <w:b/>
                <w:bCs/>
                <w:sz w:val="22"/>
                <w:szCs w:val="22"/>
                <w:lang w:val="sr-Cyrl-CS"/>
              </w:rPr>
              <w:t xml:space="preserve"> </w:t>
            </w:r>
            <w:r w:rsidRPr="009331AA">
              <w:rPr>
                <w:sz w:val="22"/>
                <w:szCs w:val="22"/>
              </w:rPr>
              <w:t>3</w:t>
            </w:r>
            <w:r w:rsidRPr="009331AA">
              <w:rPr>
                <w:sz w:val="22"/>
                <w:szCs w:val="22"/>
                <w:lang w:val="sr-Cyrl-CS"/>
              </w:rPr>
              <w:t>ДВМ</w:t>
            </w:r>
            <w:r w:rsidRPr="009331AA">
              <w:rPr>
                <w:sz w:val="22"/>
                <w:szCs w:val="22"/>
                <w:lang w:val="sr-Latn-CS"/>
              </w:rPr>
              <w:t>1</w:t>
            </w:r>
            <w:r w:rsidRPr="009331AA">
              <w:rPr>
                <w:sz w:val="22"/>
                <w:szCs w:val="22"/>
                <w:lang w:val="sr-Cyrl-CS"/>
              </w:rPr>
              <w:t>О0</w:t>
            </w:r>
            <w:r w:rsidRPr="009331AA">
              <w:rPr>
                <w:sz w:val="22"/>
                <w:szCs w:val="22"/>
                <w:lang w:val="sr-Latn-CS"/>
              </w:rPr>
              <w:t>1</w:t>
            </w:r>
          </w:p>
        </w:tc>
      </w:tr>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9331AA" w:rsidRDefault="00002936" w:rsidP="00E876D5">
            <w:r w:rsidRPr="009331AA">
              <w:rPr>
                <w:b/>
                <w:bCs/>
                <w:sz w:val="22"/>
                <w:szCs w:val="22"/>
              </w:rPr>
              <w:t xml:space="preserve">Lecturer(s): </w:t>
            </w:r>
            <w:r w:rsidRPr="009331AA">
              <w:rPr>
                <w:sz w:val="22"/>
                <w:szCs w:val="22"/>
              </w:rPr>
              <w:t>Dr Petrić V. Dušan, full professor</w:t>
            </w:r>
          </w:p>
        </w:tc>
      </w:tr>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5E38B5" w:rsidRDefault="00002936" w:rsidP="00E876D5">
            <w:pPr>
              <w:rPr>
                <w:b/>
                <w:bCs/>
              </w:rPr>
            </w:pPr>
            <w:r w:rsidRPr="009331AA">
              <w:rPr>
                <w:b/>
                <w:bCs/>
                <w:sz w:val="22"/>
                <w:szCs w:val="22"/>
              </w:rPr>
              <w:t xml:space="preserve">Course status: </w:t>
            </w:r>
            <w:r w:rsidRPr="005E38B5">
              <w:rPr>
                <w:b/>
                <w:bCs/>
                <w:sz w:val="22"/>
                <w:szCs w:val="22"/>
              </w:rPr>
              <w:t>compulsory</w:t>
            </w:r>
          </w:p>
        </w:tc>
      </w:tr>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9331AA" w:rsidRDefault="00002936" w:rsidP="00E876D5">
            <w:r w:rsidRPr="009331AA">
              <w:rPr>
                <w:b/>
                <w:bCs/>
                <w:sz w:val="22"/>
                <w:szCs w:val="22"/>
              </w:rPr>
              <w:t>ECTS</w:t>
            </w:r>
            <w:bookmarkStart w:id="0" w:name="_GoBack"/>
            <w:bookmarkEnd w:id="0"/>
            <w:r w:rsidRPr="009331AA">
              <w:rPr>
                <w:b/>
                <w:bCs/>
                <w:sz w:val="22"/>
                <w:szCs w:val="22"/>
              </w:rPr>
              <w:t>: 4</w:t>
            </w:r>
          </w:p>
        </w:tc>
      </w:tr>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9331AA" w:rsidRDefault="00002936" w:rsidP="00E876D5">
            <w:r w:rsidRPr="009331AA">
              <w:rPr>
                <w:b/>
                <w:bCs/>
                <w:sz w:val="22"/>
                <w:szCs w:val="22"/>
              </w:rPr>
              <w:t xml:space="preserve">Condition: </w:t>
            </w:r>
            <w:r w:rsidRPr="009331AA">
              <w:rPr>
                <w:sz w:val="22"/>
                <w:szCs w:val="22"/>
              </w:rPr>
              <w:t>no</w:t>
            </w:r>
          </w:p>
        </w:tc>
      </w:tr>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9331AA" w:rsidRDefault="00002936" w:rsidP="00E876D5">
            <w:r w:rsidRPr="009331AA">
              <w:rPr>
                <w:b/>
                <w:bCs/>
                <w:sz w:val="22"/>
                <w:szCs w:val="22"/>
              </w:rPr>
              <w:t>Course aims:</w:t>
            </w:r>
          </w:p>
          <w:p w:rsidR="00002936" w:rsidRDefault="00002936" w:rsidP="00E876D5">
            <w:pPr>
              <w:jc w:val="both"/>
              <w:rPr>
                <w:color w:val="000000"/>
              </w:rPr>
            </w:pPr>
            <w:r>
              <w:rPr>
                <w:sz w:val="22"/>
                <w:szCs w:val="22"/>
              </w:rPr>
              <w:t>To define, understand and value</w:t>
            </w:r>
            <w:r w:rsidRPr="00FB0AE6">
              <w:rPr>
                <w:sz w:val="22"/>
                <w:szCs w:val="22"/>
              </w:rPr>
              <w:t xml:space="preserve"> </w:t>
            </w:r>
            <w:r>
              <w:rPr>
                <w:sz w:val="22"/>
                <w:szCs w:val="22"/>
              </w:rPr>
              <w:t>s</w:t>
            </w:r>
            <w:r w:rsidRPr="00FB0AE6">
              <w:rPr>
                <w:sz w:val="22"/>
                <w:szCs w:val="22"/>
              </w:rPr>
              <w:t>cientific</w:t>
            </w:r>
            <w:r w:rsidRPr="000D5976">
              <w:rPr>
                <w:sz w:val="22"/>
                <w:szCs w:val="22"/>
              </w:rPr>
              <w:t xml:space="preserve"> </w:t>
            </w:r>
            <w:r>
              <w:rPr>
                <w:sz w:val="22"/>
                <w:szCs w:val="22"/>
              </w:rPr>
              <w:t>r</w:t>
            </w:r>
            <w:r w:rsidRPr="00FB0AE6">
              <w:rPr>
                <w:sz w:val="22"/>
                <w:szCs w:val="22"/>
              </w:rPr>
              <w:t>esearch</w:t>
            </w:r>
            <w:r w:rsidRPr="000D5976">
              <w:rPr>
                <w:sz w:val="22"/>
                <w:szCs w:val="22"/>
              </w:rPr>
              <w:t xml:space="preserve"> </w:t>
            </w:r>
            <w:r>
              <w:rPr>
                <w:sz w:val="22"/>
                <w:szCs w:val="22"/>
              </w:rPr>
              <w:t>m</w:t>
            </w:r>
            <w:r w:rsidRPr="00FB0AE6">
              <w:rPr>
                <w:sz w:val="22"/>
                <w:szCs w:val="22"/>
              </w:rPr>
              <w:t>ethods</w:t>
            </w:r>
            <w:r>
              <w:rPr>
                <w:color w:val="000000"/>
                <w:sz w:val="22"/>
                <w:szCs w:val="22"/>
              </w:rPr>
              <w:t>.</w:t>
            </w:r>
          </w:p>
          <w:p w:rsidR="00002936" w:rsidRPr="0099502F" w:rsidRDefault="00002936" w:rsidP="00E876D5">
            <w:pPr>
              <w:jc w:val="both"/>
              <w:rPr>
                <w:lang w:val="sr-Latn-CS"/>
              </w:rPr>
            </w:pPr>
          </w:p>
        </w:tc>
      </w:tr>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9331AA" w:rsidRDefault="00002936" w:rsidP="00E876D5">
            <w:r w:rsidRPr="009331AA">
              <w:rPr>
                <w:b/>
                <w:bCs/>
                <w:sz w:val="22"/>
                <w:szCs w:val="22"/>
              </w:rPr>
              <w:t>Course outcome</w:t>
            </w:r>
          </w:p>
          <w:p w:rsidR="00002936" w:rsidRPr="0099502F" w:rsidRDefault="00002936" w:rsidP="00E876D5">
            <w:pPr>
              <w:jc w:val="both"/>
            </w:pPr>
            <w:r w:rsidRPr="0099502F">
              <w:rPr>
                <w:sz w:val="22"/>
                <w:szCs w:val="22"/>
                <w:lang w:val="sr-Latn-CS"/>
              </w:rPr>
              <w:t xml:space="preserve">To extend practical and scientific capabilities for a real and </w:t>
            </w:r>
            <w:r w:rsidRPr="0099502F">
              <w:rPr>
                <w:sz w:val="22"/>
                <w:szCs w:val="22"/>
              </w:rPr>
              <w:t>valid identification of research result. To implement a sound concept for applicable design of a research project. To perform efficient methods in accomplishing justifiable results.</w:t>
            </w:r>
          </w:p>
          <w:p w:rsidR="00002936" w:rsidRPr="006579C9" w:rsidRDefault="00002936" w:rsidP="00E876D5">
            <w:pPr>
              <w:jc w:val="both"/>
            </w:pPr>
          </w:p>
        </w:tc>
      </w:tr>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9331AA" w:rsidRDefault="00002936" w:rsidP="00E876D5">
            <w:r w:rsidRPr="009331AA">
              <w:rPr>
                <w:b/>
                <w:bCs/>
                <w:sz w:val="22"/>
                <w:szCs w:val="22"/>
              </w:rPr>
              <w:t>Course contents</w:t>
            </w:r>
          </w:p>
          <w:p w:rsidR="00002936" w:rsidRDefault="00002936" w:rsidP="00E876D5">
            <w:pPr>
              <w:jc w:val="both"/>
            </w:pPr>
            <w:r w:rsidRPr="00052E87">
              <w:rPr>
                <w:i/>
                <w:iCs/>
                <w:sz w:val="22"/>
                <w:szCs w:val="22"/>
              </w:rPr>
              <w:t>Theoretical studies</w:t>
            </w:r>
            <w:r>
              <w:rPr>
                <w:i/>
                <w:iCs/>
                <w:sz w:val="22"/>
                <w:szCs w:val="22"/>
              </w:rPr>
              <w:t>:</w:t>
            </w:r>
          </w:p>
          <w:p w:rsidR="00002936" w:rsidRPr="006579C9" w:rsidRDefault="00002936" w:rsidP="00E876D5">
            <w:pPr>
              <w:jc w:val="both"/>
            </w:pPr>
            <w:r w:rsidRPr="0099502F">
              <w:rPr>
                <w:sz w:val="22"/>
                <w:szCs w:val="22"/>
              </w:rPr>
              <w:t>Metho</w:t>
            </w:r>
            <w:r>
              <w:rPr>
                <w:sz w:val="22"/>
                <w:szCs w:val="22"/>
                <w:lang w:val="sr-Latn-CS"/>
              </w:rPr>
              <w:t xml:space="preserve">ds of defining, formulating and adjusting research activities in accordance with contemporary acceptable scientific approach. Incorporation of methods recognized by referee centers for scientific research. Techniques for laboratory and field investigation/research. Sampling methods. Methods for result evaluation and interpretation. Design of experimental protocol. </w:t>
            </w:r>
            <w:r>
              <w:rPr>
                <w:sz w:val="22"/>
                <w:szCs w:val="22"/>
              </w:rPr>
              <w:t>Developing base for literature references. Instructions for scientific publications and thesis. Techniques of results presentations.</w:t>
            </w:r>
          </w:p>
          <w:p w:rsidR="00002936" w:rsidRDefault="00002936" w:rsidP="00E876D5">
            <w:pPr>
              <w:jc w:val="both"/>
              <w:rPr>
                <w:i/>
                <w:iCs/>
              </w:rPr>
            </w:pPr>
          </w:p>
          <w:p w:rsidR="00002936" w:rsidRPr="00052E87" w:rsidRDefault="00002936" w:rsidP="00E876D5">
            <w:pPr>
              <w:jc w:val="both"/>
            </w:pPr>
            <w:r w:rsidRPr="00052E87">
              <w:rPr>
                <w:i/>
                <w:iCs/>
                <w:sz w:val="22"/>
                <w:szCs w:val="22"/>
              </w:rPr>
              <w:t>Practical teaching:</w:t>
            </w:r>
          </w:p>
          <w:p w:rsidR="00002936" w:rsidRPr="0099502F" w:rsidRDefault="00002936" w:rsidP="00E876D5">
            <w:pPr>
              <w:jc w:val="both"/>
            </w:pPr>
            <w:r w:rsidRPr="0099502F">
              <w:rPr>
                <w:sz w:val="22"/>
                <w:szCs w:val="22"/>
              </w:rPr>
              <w:t>All the classes are based on individual student</w:t>
            </w:r>
            <w:r>
              <w:rPr>
                <w:sz w:val="22"/>
                <w:szCs w:val="22"/>
              </w:rPr>
              <w:t>’</w:t>
            </w:r>
            <w:r w:rsidRPr="0099502F">
              <w:rPr>
                <w:sz w:val="22"/>
                <w:szCs w:val="22"/>
              </w:rPr>
              <w:t>s effort to get skilled for the methods to be applied both in laboratory and field. A choice of sampling techniques and methods will be demonstrated. A special attention will be devoted to misleading problems that are most frequent within practical performance in laboratory/field conditions. A range of applicable and justified methods will be demonstrated.</w:t>
            </w:r>
          </w:p>
          <w:p w:rsidR="00002936" w:rsidRPr="006579C9" w:rsidRDefault="00002936" w:rsidP="00E876D5"/>
        </w:tc>
      </w:tr>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9331AA" w:rsidRDefault="00002936" w:rsidP="00E876D5">
            <w:pPr>
              <w:rPr>
                <w:b/>
                <w:bCs/>
              </w:rPr>
            </w:pPr>
            <w:r w:rsidRPr="009331AA">
              <w:rPr>
                <w:b/>
                <w:bCs/>
                <w:sz w:val="22"/>
                <w:szCs w:val="22"/>
              </w:rPr>
              <w:t>Recommended literature</w:t>
            </w:r>
          </w:p>
          <w:p w:rsidR="00002936" w:rsidRPr="002B4225" w:rsidRDefault="00002936" w:rsidP="00E876D5"/>
          <w:p w:rsidR="00002936" w:rsidRPr="0045476D" w:rsidRDefault="00002936" w:rsidP="00E876D5">
            <w:pPr>
              <w:pStyle w:val="Default"/>
              <w:numPr>
                <w:ilvl w:val="0"/>
                <w:numId w:val="1"/>
              </w:numPr>
              <w:jc w:val="both"/>
              <w:rPr>
                <w:sz w:val="22"/>
                <w:szCs w:val="22"/>
              </w:rPr>
            </w:pPr>
            <w:r>
              <w:rPr>
                <w:sz w:val="22"/>
                <w:szCs w:val="22"/>
                <w:lang w:val="sr-Latn-CS"/>
              </w:rPr>
              <w:t>Borojević</w:t>
            </w:r>
            <w:r w:rsidRPr="0045476D">
              <w:rPr>
                <w:sz w:val="22"/>
                <w:szCs w:val="22"/>
              </w:rPr>
              <w:t xml:space="preserve">, </w:t>
            </w:r>
            <w:r>
              <w:rPr>
                <w:sz w:val="22"/>
                <w:szCs w:val="22"/>
                <w:lang w:val="sr-Latn-CS"/>
              </w:rPr>
              <w:t>S</w:t>
            </w:r>
            <w:r w:rsidRPr="0045476D">
              <w:rPr>
                <w:sz w:val="22"/>
                <w:szCs w:val="22"/>
              </w:rPr>
              <w:t xml:space="preserve">. (1978). </w:t>
            </w:r>
            <w:r>
              <w:rPr>
                <w:sz w:val="22"/>
                <w:szCs w:val="22"/>
                <w:lang w:val="sr-Latn-CS"/>
              </w:rPr>
              <w:t>Metodologija eksperimentalnog naučnog rada</w:t>
            </w:r>
            <w:r w:rsidRPr="0045476D">
              <w:rPr>
                <w:sz w:val="22"/>
                <w:szCs w:val="22"/>
              </w:rPr>
              <w:t xml:space="preserve">. </w:t>
            </w:r>
            <w:r>
              <w:rPr>
                <w:sz w:val="22"/>
                <w:szCs w:val="22"/>
                <w:lang w:val="sr-Latn-CS"/>
              </w:rPr>
              <w:t>Radnički Univerzitet</w:t>
            </w:r>
            <w:r w:rsidRPr="0045476D">
              <w:rPr>
                <w:sz w:val="22"/>
                <w:szCs w:val="22"/>
              </w:rPr>
              <w:t xml:space="preserve"> „</w:t>
            </w:r>
            <w:r>
              <w:rPr>
                <w:sz w:val="22"/>
                <w:szCs w:val="22"/>
                <w:lang w:val="sr-Latn-CS"/>
              </w:rPr>
              <w:t>Radivoj</w:t>
            </w:r>
            <w:r w:rsidRPr="0045476D">
              <w:rPr>
                <w:sz w:val="22"/>
                <w:szCs w:val="22"/>
              </w:rPr>
              <w:t xml:space="preserve"> </w:t>
            </w:r>
            <w:r>
              <w:rPr>
                <w:sz w:val="22"/>
                <w:szCs w:val="22"/>
                <w:lang w:val="sr-Latn-CS"/>
              </w:rPr>
              <w:t>Ćirpanov</w:t>
            </w:r>
            <w:r w:rsidRPr="0045476D">
              <w:rPr>
                <w:sz w:val="22"/>
                <w:szCs w:val="22"/>
              </w:rPr>
              <w:t xml:space="preserve">”, </w:t>
            </w:r>
            <w:r>
              <w:rPr>
                <w:sz w:val="22"/>
                <w:szCs w:val="22"/>
                <w:lang w:val="sr-Latn-CS"/>
              </w:rPr>
              <w:t>Novi Sad</w:t>
            </w:r>
            <w:r w:rsidRPr="0045476D">
              <w:rPr>
                <w:sz w:val="22"/>
                <w:szCs w:val="22"/>
              </w:rPr>
              <w:t xml:space="preserve">. </w:t>
            </w:r>
          </w:p>
          <w:p w:rsidR="00002936" w:rsidRPr="009331AA" w:rsidRDefault="00002936" w:rsidP="00E876D5">
            <w:pPr>
              <w:pStyle w:val="Default"/>
              <w:numPr>
                <w:ilvl w:val="0"/>
                <w:numId w:val="1"/>
              </w:numPr>
              <w:rPr>
                <w:sz w:val="22"/>
                <w:szCs w:val="22"/>
                <w:lang w:val="ru-RU"/>
              </w:rPr>
            </w:pPr>
            <w:r w:rsidRPr="005E38B5">
              <w:rPr>
                <w:sz w:val="22"/>
                <w:szCs w:val="22"/>
                <w:lang w:val="it-IT"/>
              </w:rPr>
              <w:t xml:space="preserve">Sarić, </w:t>
            </w:r>
            <w:r w:rsidRPr="009331AA">
              <w:rPr>
                <w:sz w:val="22"/>
                <w:szCs w:val="22"/>
                <w:lang w:val="ru-RU"/>
              </w:rPr>
              <w:t>М</w:t>
            </w:r>
            <w:r w:rsidRPr="005E38B5">
              <w:rPr>
                <w:sz w:val="22"/>
                <w:szCs w:val="22"/>
                <w:lang w:val="it-IT"/>
              </w:rPr>
              <w:t xml:space="preserve">. (1985). </w:t>
            </w:r>
            <w:r>
              <w:rPr>
                <w:sz w:val="22"/>
                <w:szCs w:val="22"/>
                <w:lang w:val="sr-Latn-CS"/>
              </w:rPr>
              <w:t>Opšti principi naučnog rada</w:t>
            </w:r>
            <w:r w:rsidRPr="0045476D">
              <w:rPr>
                <w:sz w:val="22"/>
                <w:szCs w:val="22"/>
                <w:lang w:val="it-IT"/>
              </w:rPr>
              <w:t xml:space="preserve">. </w:t>
            </w:r>
            <w:r>
              <w:rPr>
                <w:sz w:val="22"/>
                <w:szCs w:val="22"/>
                <w:lang w:val="sr-Latn-CS"/>
              </w:rPr>
              <w:t>Naučna knjiga</w:t>
            </w:r>
            <w:r w:rsidRPr="009331AA">
              <w:rPr>
                <w:sz w:val="22"/>
                <w:szCs w:val="22"/>
                <w:lang w:val="ru-RU"/>
              </w:rPr>
              <w:t xml:space="preserve">, </w:t>
            </w:r>
            <w:r>
              <w:rPr>
                <w:sz w:val="22"/>
                <w:szCs w:val="22"/>
                <w:lang w:val="sr-Latn-CS"/>
              </w:rPr>
              <w:t>Beograd</w:t>
            </w:r>
            <w:r w:rsidRPr="009331AA">
              <w:rPr>
                <w:sz w:val="22"/>
                <w:szCs w:val="22"/>
                <w:lang w:val="ru-RU"/>
              </w:rPr>
              <w:t xml:space="preserve">. </w:t>
            </w:r>
          </w:p>
          <w:p w:rsidR="00002936" w:rsidRPr="009331AA" w:rsidRDefault="00002936" w:rsidP="00E876D5">
            <w:pPr>
              <w:pStyle w:val="Default"/>
              <w:numPr>
                <w:ilvl w:val="0"/>
                <w:numId w:val="1"/>
              </w:numPr>
              <w:rPr>
                <w:sz w:val="22"/>
                <w:szCs w:val="22"/>
              </w:rPr>
            </w:pPr>
            <w:r>
              <w:rPr>
                <w:sz w:val="22"/>
                <w:szCs w:val="22"/>
              </w:rPr>
              <w:t>Lectures and practicals from selected literature</w:t>
            </w:r>
          </w:p>
          <w:p w:rsidR="00002936" w:rsidRPr="009331AA" w:rsidRDefault="00002936" w:rsidP="00E876D5">
            <w:pPr>
              <w:pStyle w:val="Default"/>
              <w:numPr>
                <w:ilvl w:val="0"/>
                <w:numId w:val="1"/>
              </w:numPr>
              <w:rPr>
                <w:sz w:val="22"/>
                <w:szCs w:val="22"/>
              </w:rPr>
            </w:pPr>
            <w:r>
              <w:rPr>
                <w:sz w:val="22"/>
                <w:szCs w:val="22"/>
              </w:rPr>
              <w:t>Scientific journals</w:t>
            </w:r>
          </w:p>
          <w:p w:rsidR="00002936" w:rsidRPr="002B4225" w:rsidRDefault="00002936" w:rsidP="00E876D5">
            <w:pPr>
              <w:rPr>
                <w:lang w:val="sr-Cyrl-CS"/>
              </w:rPr>
            </w:pPr>
          </w:p>
        </w:tc>
      </w:tr>
      <w:tr w:rsidR="00002936" w:rsidRPr="009331AA">
        <w:tc>
          <w:tcPr>
            <w:tcW w:w="415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rsidR="00002936" w:rsidRPr="009331AA" w:rsidRDefault="00002936" w:rsidP="00E876D5">
            <w:pPr>
              <w:rPr>
                <w:b/>
                <w:bCs/>
              </w:rPr>
            </w:pPr>
            <w:r w:rsidRPr="009331AA">
              <w:rPr>
                <w:b/>
                <w:bCs/>
                <w:sz w:val="22"/>
                <w:szCs w:val="22"/>
              </w:rPr>
              <w:t>Number of teaching hours: 2+1 (45)</w:t>
            </w:r>
          </w:p>
        </w:tc>
        <w:tc>
          <w:tcPr>
            <w:tcW w:w="23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2936" w:rsidRPr="009331AA" w:rsidRDefault="00002936" w:rsidP="00E876D5">
            <w:pPr>
              <w:rPr>
                <w:b/>
                <w:bCs/>
              </w:rPr>
            </w:pPr>
            <w:r w:rsidRPr="009331AA">
              <w:rPr>
                <w:b/>
                <w:bCs/>
                <w:sz w:val="22"/>
                <w:szCs w:val="22"/>
              </w:rPr>
              <w:t>Lectures</w:t>
            </w:r>
            <w:r w:rsidRPr="009331AA">
              <w:rPr>
                <w:b/>
                <w:bCs/>
                <w:sz w:val="22"/>
                <w:szCs w:val="22"/>
                <w:lang w:val="sr-Cyrl-CS"/>
              </w:rPr>
              <w:t>:</w:t>
            </w:r>
            <w:r w:rsidRPr="009331AA">
              <w:rPr>
                <w:b/>
                <w:bCs/>
                <w:sz w:val="22"/>
                <w:szCs w:val="22"/>
              </w:rPr>
              <w:t xml:space="preserve"> 30</w:t>
            </w:r>
          </w:p>
        </w:tc>
        <w:tc>
          <w:tcPr>
            <w:tcW w:w="2988"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002936" w:rsidRPr="009331AA" w:rsidRDefault="00002936" w:rsidP="00E876D5">
            <w:pPr>
              <w:rPr>
                <w:b/>
                <w:bCs/>
              </w:rPr>
            </w:pPr>
            <w:r w:rsidRPr="009331AA">
              <w:rPr>
                <w:b/>
                <w:bCs/>
                <w:sz w:val="22"/>
                <w:szCs w:val="22"/>
              </w:rPr>
              <w:t>Student research work</w:t>
            </w:r>
            <w:r w:rsidRPr="009331AA">
              <w:rPr>
                <w:b/>
                <w:bCs/>
                <w:sz w:val="22"/>
                <w:szCs w:val="22"/>
                <w:lang w:val="ru-RU"/>
              </w:rPr>
              <w:t>:</w:t>
            </w:r>
            <w:r w:rsidRPr="009331AA">
              <w:rPr>
                <w:b/>
                <w:bCs/>
                <w:sz w:val="22"/>
                <w:szCs w:val="22"/>
              </w:rPr>
              <w:t xml:space="preserve"> 15</w:t>
            </w:r>
          </w:p>
        </w:tc>
      </w:tr>
      <w:tr w:rsidR="00002936" w:rsidRPr="009331AA">
        <w:tc>
          <w:tcPr>
            <w:tcW w:w="9478" w:type="dxa"/>
            <w:gridSpan w:val="6"/>
            <w:tcBorders>
              <w:top w:val="single" w:sz="4" w:space="0" w:color="00000A"/>
              <w:bottom w:val="single" w:sz="4" w:space="0" w:color="00000A"/>
            </w:tcBorders>
            <w:tcMar>
              <w:top w:w="0" w:type="dxa"/>
              <w:left w:w="108" w:type="dxa"/>
              <w:bottom w:w="0" w:type="dxa"/>
              <w:right w:w="108" w:type="dxa"/>
            </w:tcMar>
          </w:tcPr>
          <w:p w:rsidR="00002936" w:rsidRPr="009331AA" w:rsidRDefault="00002936" w:rsidP="00E876D5">
            <w:r w:rsidRPr="009331AA">
              <w:rPr>
                <w:b/>
                <w:bCs/>
                <w:sz w:val="22"/>
                <w:szCs w:val="22"/>
              </w:rPr>
              <w:t>Teaching strategies</w:t>
            </w:r>
          </w:p>
          <w:p w:rsidR="00002936" w:rsidRPr="00C30C16" w:rsidRDefault="00002936" w:rsidP="00E876D5">
            <w:pPr>
              <w:jc w:val="both"/>
            </w:pPr>
            <w:r w:rsidRPr="0099502F">
              <w:rPr>
                <w:sz w:val="22"/>
                <w:szCs w:val="22"/>
              </w:rPr>
              <w:t>The course will be performed by demonstration of the topics through presentations and by comprehensive didactic material. Evaluation of practical skills and abilities in conducting experimental protocol. Students will elaborate particular subjects by seminars and presentations that will be, if necessary, supported by consultations.</w:t>
            </w:r>
          </w:p>
        </w:tc>
      </w:tr>
      <w:tr w:rsidR="00002936" w:rsidRPr="009331AA">
        <w:trPr>
          <w:trHeight w:val="242"/>
        </w:trPr>
        <w:tc>
          <w:tcPr>
            <w:tcW w:w="9478" w:type="dxa"/>
            <w:gridSpan w:val="6"/>
            <w:tcBorders>
              <w:top w:val="single" w:sz="4" w:space="0" w:color="00000A"/>
              <w:bottom w:val="single" w:sz="4" w:space="0" w:color="auto"/>
            </w:tcBorders>
            <w:tcMar>
              <w:top w:w="0" w:type="dxa"/>
              <w:left w:w="108" w:type="dxa"/>
              <w:bottom w:w="0" w:type="dxa"/>
              <w:right w:w="108" w:type="dxa"/>
            </w:tcMar>
          </w:tcPr>
          <w:p w:rsidR="00002936" w:rsidRPr="009331AA" w:rsidRDefault="00002936" w:rsidP="00E876D5">
            <w:pPr>
              <w:jc w:val="center"/>
            </w:pPr>
            <w:r w:rsidRPr="009331AA">
              <w:rPr>
                <w:b/>
                <w:bCs/>
                <w:sz w:val="22"/>
                <w:szCs w:val="22"/>
              </w:rPr>
              <w:t>Knowledge assessment (maximum points: 100)</w:t>
            </w:r>
          </w:p>
        </w:tc>
      </w:tr>
      <w:tr w:rsidR="00002936" w:rsidRPr="00FD6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430" w:type="dxa"/>
          </w:tcPr>
          <w:p w:rsidR="00002936" w:rsidRPr="00FD614E" w:rsidRDefault="00002936" w:rsidP="00E876D5">
            <w:pPr>
              <w:autoSpaceDE w:val="0"/>
              <w:autoSpaceDN w:val="0"/>
              <w:adjustRightInd w:val="0"/>
              <w:rPr>
                <w:b/>
                <w:bCs/>
                <w:lang w:val="ru-RU"/>
              </w:rPr>
            </w:pPr>
            <w:r w:rsidRPr="00FD614E">
              <w:rPr>
                <w:b/>
                <w:bCs/>
                <w:sz w:val="22"/>
                <w:szCs w:val="22"/>
              </w:rPr>
              <w:t>Pre exam duties</w:t>
            </w:r>
          </w:p>
        </w:tc>
        <w:tc>
          <w:tcPr>
            <w:tcW w:w="1440" w:type="dxa"/>
            <w:gridSpan w:val="2"/>
          </w:tcPr>
          <w:p w:rsidR="00002936" w:rsidRPr="00FD614E" w:rsidRDefault="00002936" w:rsidP="00E876D5">
            <w:pPr>
              <w:autoSpaceDE w:val="0"/>
              <w:autoSpaceDN w:val="0"/>
              <w:adjustRightInd w:val="0"/>
              <w:jc w:val="center"/>
              <w:rPr>
                <w:b/>
                <w:bCs/>
              </w:rPr>
            </w:pPr>
            <w:r w:rsidRPr="00FD614E">
              <w:rPr>
                <w:b/>
                <w:bCs/>
                <w:sz w:val="22"/>
                <w:szCs w:val="22"/>
              </w:rPr>
              <w:t>Points</w:t>
            </w:r>
          </w:p>
        </w:tc>
        <w:tc>
          <w:tcPr>
            <w:tcW w:w="3330" w:type="dxa"/>
            <w:gridSpan w:val="2"/>
          </w:tcPr>
          <w:p w:rsidR="00002936" w:rsidRPr="00FD614E" w:rsidRDefault="00002936" w:rsidP="00E876D5">
            <w:pPr>
              <w:autoSpaceDE w:val="0"/>
              <w:autoSpaceDN w:val="0"/>
              <w:adjustRightInd w:val="0"/>
              <w:rPr>
                <w:b/>
                <w:bCs/>
              </w:rPr>
            </w:pPr>
            <w:r w:rsidRPr="00FD614E">
              <w:rPr>
                <w:b/>
                <w:bCs/>
                <w:sz w:val="22"/>
                <w:szCs w:val="22"/>
              </w:rPr>
              <w:t>Final exam</w:t>
            </w:r>
          </w:p>
        </w:tc>
        <w:tc>
          <w:tcPr>
            <w:tcW w:w="1278" w:type="dxa"/>
          </w:tcPr>
          <w:p w:rsidR="00002936" w:rsidRPr="00FD614E" w:rsidRDefault="00002936" w:rsidP="00E876D5">
            <w:pPr>
              <w:autoSpaceDE w:val="0"/>
              <w:autoSpaceDN w:val="0"/>
              <w:adjustRightInd w:val="0"/>
              <w:jc w:val="center"/>
              <w:rPr>
                <w:b/>
                <w:bCs/>
              </w:rPr>
            </w:pPr>
            <w:r w:rsidRPr="00FD614E">
              <w:rPr>
                <w:b/>
                <w:bCs/>
                <w:sz w:val="22"/>
                <w:szCs w:val="22"/>
              </w:rPr>
              <w:t>Points</w:t>
            </w:r>
          </w:p>
        </w:tc>
      </w:tr>
      <w:tr w:rsidR="00002936" w:rsidRPr="00FD6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430" w:type="dxa"/>
          </w:tcPr>
          <w:p w:rsidR="00002936" w:rsidRPr="00FD614E" w:rsidRDefault="00002936" w:rsidP="00E876D5">
            <w:pPr>
              <w:autoSpaceDE w:val="0"/>
              <w:autoSpaceDN w:val="0"/>
              <w:adjustRightInd w:val="0"/>
              <w:rPr>
                <w:lang w:val="sr-Cyrl-CS"/>
              </w:rPr>
            </w:pPr>
            <w:r w:rsidRPr="00FD614E">
              <w:rPr>
                <w:sz w:val="22"/>
                <w:szCs w:val="22"/>
              </w:rPr>
              <w:t>independent research work</w:t>
            </w:r>
          </w:p>
        </w:tc>
        <w:tc>
          <w:tcPr>
            <w:tcW w:w="1440" w:type="dxa"/>
            <w:gridSpan w:val="2"/>
          </w:tcPr>
          <w:p w:rsidR="00002936" w:rsidRPr="00FD614E" w:rsidRDefault="00002936" w:rsidP="00E876D5">
            <w:pPr>
              <w:autoSpaceDE w:val="0"/>
              <w:autoSpaceDN w:val="0"/>
              <w:adjustRightInd w:val="0"/>
              <w:jc w:val="center"/>
            </w:pPr>
            <w:r>
              <w:rPr>
                <w:sz w:val="22"/>
                <w:szCs w:val="22"/>
              </w:rPr>
              <w:t>15</w:t>
            </w:r>
          </w:p>
        </w:tc>
        <w:tc>
          <w:tcPr>
            <w:tcW w:w="3330" w:type="dxa"/>
            <w:gridSpan w:val="2"/>
          </w:tcPr>
          <w:p w:rsidR="00002936" w:rsidRPr="00285D84" w:rsidRDefault="00002936" w:rsidP="00E876D5">
            <w:pPr>
              <w:autoSpaceDE w:val="0"/>
              <w:autoSpaceDN w:val="0"/>
              <w:adjustRightInd w:val="0"/>
            </w:pPr>
            <w:r>
              <w:rPr>
                <w:sz w:val="22"/>
                <w:szCs w:val="22"/>
              </w:rPr>
              <w:t>test</w:t>
            </w:r>
          </w:p>
        </w:tc>
        <w:tc>
          <w:tcPr>
            <w:tcW w:w="1278" w:type="dxa"/>
          </w:tcPr>
          <w:p w:rsidR="00002936" w:rsidRPr="00285D84" w:rsidRDefault="00002936" w:rsidP="00E876D5">
            <w:pPr>
              <w:autoSpaceDE w:val="0"/>
              <w:autoSpaceDN w:val="0"/>
              <w:adjustRightInd w:val="0"/>
              <w:jc w:val="center"/>
            </w:pPr>
            <w:r>
              <w:rPr>
                <w:sz w:val="22"/>
                <w:szCs w:val="22"/>
              </w:rPr>
              <w:t>15</w:t>
            </w:r>
          </w:p>
        </w:tc>
      </w:tr>
      <w:tr w:rsidR="00002936" w:rsidRPr="00FD6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430" w:type="dxa"/>
          </w:tcPr>
          <w:p w:rsidR="00002936" w:rsidRPr="00FD614E" w:rsidRDefault="00002936" w:rsidP="00E876D5">
            <w:pPr>
              <w:autoSpaceDE w:val="0"/>
              <w:autoSpaceDN w:val="0"/>
              <w:adjustRightInd w:val="0"/>
            </w:pPr>
            <w:r>
              <w:rPr>
                <w:sz w:val="22"/>
                <w:szCs w:val="22"/>
              </w:rPr>
              <w:t>colloquium</w:t>
            </w:r>
          </w:p>
        </w:tc>
        <w:tc>
          <w:tcPr>
            <w:tcW w:w="1440" w:type="dxa"/>
            <w:gridSpan w:val="2"/>
          </w:tcPr>
          <w:p w:rsidR="00002936" w:rsidRPr="00FD614E" w:rsidRDefault="00002936" w:rsidP="00E876D5">
            <w:pPr>
              <w:autoSpaceDE w:val="0"/>
              <w:autoSpaceDN w:val="0"/>
              <w:adjustRightInd w:val="0"/>
              <w:jc w:val="center"/>
            </w:pPr>
            <w:r>
              <w:rPr>
                <w:sz w:val="22"/>
                <w:szCs w:val="22"/>
              </w:rPr>
              <w:t>25</w:t>
            </w:r>
          </w:p>
        </w:tc>
        <w:tc>
          <w:tcPr>
            <w:tcW w:w="3330" w:type="dxa"/>
            <w:gridSpan w:val="2"/>
          </w:tcPr>
          <w:p w:rsidR="00002936" w:rsidRPr="00610021" w:rsidRDefault="00002936" w:rsidP="00E876D5">
            <w:pPr>
              <w:autoSpaceDE w:val="0"/>
              <w:autoSpaceDN w:val="0"/>
              <w:adjustRightInd w:val="0"/>
              <w:rPr>
                <w:lang w:val="sr-Latn-CS"/>
              </w:rPr>
            </w:pPr>
            <w:r>
              <w:rPr>
                <w:sz w:val="22"/>
                <w:szCs w:val="22"/>
                <w:lang w:val="sr-Latn-CS"/>
              </w:rPr>
              <w:t>written exam</w:t>
            </w:r>
          </w:p>
        </w:tc>
        <w:tc>
          <w:tcPr>
            <w:tcW w:w="1278" w:type="dxa"/>
          </w:tcPr>
          <w:p w:rsidR="00002936" w:rsidRPr="00610021" w:rsidRDefault="00002936" w:rsidP="00E876D5">
            <w:pPr>
              <w:autoSpaceDE w:val="0"/>
              <w:autoSpaceDN w:val="0"/>
              <w:adjustRightInd w:val="0"/>
              <w:jc w:val="center"/>
              <w:rPr>
                <w:lang w:val="sr-Latn-CS"/>
              </w:rPr>
            </w:pPr>
            <w:r>
              <w:rPr>
                <w:sz w:val="22"/>
                <w:szCs w:val="22"/>
                <w:lang w:val="sr-Latn-CS"/>
              </w:rPr>
              <w:t>15</w:t>
            </w:r>
          </w:p>
        </w:tc>
      </w:tr>
      <w:tr w:rsidR="00002936" w:rsidRPr="00FD6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430" w:type="dxa"/>
          </w:tcPr>
          <w:p w:rsidR="00002936" w:rsidRPr="00FD614E" w:rsidRDefault="00002936" w:rsidP="00E876D5">
            <w:pPr>
              <w:autoSpaceDE w:val="0"/>
              <w:autoSpaceDN w:val="0"/>
              <w:adjustRightInd w:val="0"/>
            </w:pPr>
            <w:r w:rsidRPr="00FD614E">
              <w:rPr>
                <w:sz w:val="22"/>
                <w:szCs w:val="22"/>
              </w:rPr>
              <w:t>seminars</w:t>
            </w:r>
          </w:p>
        </w:tc>
        <w:tc>
          <w:tcPr>
            <w:tcW w:w="1440" w:type="dxa"/>
            <w:gridSpan w:val="2"/>
          </w:tcPr>
          <w:p w:rsidR="00002936" w:rsidRPr="00FD614E" w:rsidRDefault="00002936" w:rsidP="00E876D5">
            <w:pPr>
              <w:autoSpaceDE w:val="0"/>
              <w:autoSpaceDN w:val="0"/>
              <w:adjustRightInd w:val="0"/>
              <w:jc w:val="center"/>
            </w:pPr>
            <w:r>
              <w:rPr>
                <w:sz w:val="22"/>
                <w:szCs w:val="22"/>
              </w:rPr>
              <w:t>1</w:t>
            </w:r>
            <w:r w:rsidRPr="00FD614E">
              <w:rPr>
                <w:sz w:val="22"/>
                <w:szCs w:val="22"/>
              </w:rPr>
              <w:t>0</w:t>
            </w:r>
          </w:p>
        </w:tc>
        <w:tc>
          <w:tcPr>
            <w:tcW w:w="3330" w:type="dxa"/>
            <w:gridSpan w:val="2"/>
          </w:tcPr>
          <w:p w:rsidR="00002936" w:rsidRPr="00285D84" w:rsidRDefault="00002936" w:rsidP="00E876D5">
            <w:pPr>
              <w:autoSpaceDE w:val="0"/>
              <w:autoSpaceDN w:val="0"/>
              <w:adjustRightInd w:val="0"/>
              <w:rPr>
                <w:lang w:val="ru-RU"/>
              </w:rPr>
            </w:pPr>
            <w:r w:rsidRPr="00285D84">
              <w:rPr>
                <w:sz w:val="22"/>
                <w:szCs w:val="22"/>
              </w:rPr>
              <w:t>oral exam</w:t>
            </w:r>
          </w:p>
        </w:tc>
        <w:tc>
          <w:tcPr>
            <w:tcW w:w="1278" w:type="dxa"/>
          </w:tcPr>
          <w:p w:rsidR="00002936" w:rsidRPr="00285D84" w:rsidRDefault="00002936" w:rsidP="00E876D5">
            <w:pPr>
              <w:autoSpaceDE w:val="0"/>
              <w:autoSpaceDN w:val="0"/>
              <w:adjustRightInd w:val="0"/>
              <w:jc w:val="center"/>
              <w:rPr>
                <w:lang w:val="sr-Latn-CS"/>
              </w:rPr>
            </w:pPr>
            <w:r w:rsidRPr="00285D84">
              <w:rPr>
                <w:sz w:val="22"/>
                <w:szCs w:val="22"/>
                <w:lang w:val="sr-Latn-CS"/>
              </w:rPr>
              <w:t>20</w:t>
            </w:r>
          </w:p>
        </w:tc>
      </w:tr>
    </w:tbl>
    <w:p w:rsidR="00002936" w:rsidRDefault="00002936" w:rsidP="0040656E">
      <w:pPr>
        <w:widowControl w:val="0"/>
        <w:autoSpaceDE w:val="0"/>
        <w:autoSpaceDN w:val="0"/>
        <w:adjustRightInd w:val="0"/>
        <w:rPr>
          <w:sz w:val="22"/>
          <w:szCs w:val="22"/>
        </w:rPr>
      </w:pPr>
    </w:p>
    <w:p w:rsidR="00002936" w:rsidRPr="00A1275E" w:rsidRDefault="00002936" w:rsidP="00A116A8">
      <w:pPr>
        <w:widowControl w:val="0"/>
        <w:autoSpaceDE w:val="0"/>
        <w:autoSpaceDN w:val="0"/>
        <w:adjustRightInd w:val="0"/>
        <w:rPr>
          <w:sz w:val="20"/>
          <w:szCs w:val="20"/>
        </w:rPr>
      </w:pPr>
      <w:r>
        <w:rPr>
          <w:sz w:val="22"/>
          <w:szCs w:val="22"/>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7"/>
        <w:gridCol w:w="1989"/>
        <w:gridCol w:w="3544"/>
      </w:tblGrid>
      <w:tr w:rsidR="00002936" w:rsidRPr="00A1275E">
        <w:tc>
          <w:tcPr>
            <w:tcW w:w="9576" w:type="dxa"/>
            <w:gridSpan w:val="3"/>
          </w:tcPr>
          <w:p w:rsidR="00002936" w:rsidRPr="001C19CE" w:rsidRDefault="00002936" w:rsidP="00E876D5">
            <w:r w:rsidRPr="00A1275E">
              <w:rPr>
                <w:b/>
                <w:bCs/>
                <w:sz w:val="22"/>
                <w:szCs w:val="22"/>
              </w:rPr>
              <w:t>Course</w:t>
            </w:r>
            <w:r w:rsidRPr="00A1275E">
              <w:rPr>
                <w:b/>
                <w:bCs/>
                <w:sz w:val="22"/>
                <w:szCs w:val="22"/>
                <w:lang w:val="sr-Cyrl-CS"/>
              </w:rPr>
              <w:t xml:space="preserve">: </w:t>
            </w:r>
            <w:r w:rsidRPr="00FF5918">
              <w:rPr>
                <w:b/>
                <w:bCs/>
                <w:sz w:val="22"/>
                <w:szCs w:val="22"/>
              </w:rPr>
              <w:t>RESEARCH</w:t>
            </w:r>
            <w:r w:rsidRPr="00F04706">
              <w:rPr>
                <w:b/>
                <w:bCs/>
                <w:sz w:val="22"/>
                <w:szCs w:val="22"/>
              </w:rPr>
              <w:t xml:space="preserve"> </w:t>
            </w:r>
            <w:r w:rsidRPr="00FF5918">
              <w:rPr>
                <w:b/>
                <w:bCs/>
                <w:sz w:val="22"/>
                <w:szCs w:val="22"/>
              </w:rPr>
              <w:t>STUDY</w:t>
            </w:r>
            <w:r w:rsidRPr="00F04706">
              <w:rPr>
                <w:b/>
                <w:bCs/>
                <w:sz w:val="22"/>
                <w:szCs w:val="22"/>
              </w:rPr>
              <w:t xml:space="preserve"> </w:t>
            </w:r>
            <w:r w:rsidRPr="00FF5918">
              <w:rPr>
                <w:b/>
                <w:bCs/>
                <w:sz w:val="22"/>
                <w:szCs w:val="22"/>
              </w:rPr>
              <w:t>WITH</w:t>
            </w:r>
            <w:r w:rsidRPr="00F04706">
              <w:rPr>
                <w:b/>
                <w:bCs/>
                <w:sz w:val="22"/>
                <w:szCs w:val="22"/>
              </w:rPr>
              <w:t xml:space="preserve"> </w:t>
            </w:r>
            <w:r>
              <w:rPr>
                <w:b/>
                <w:bCs/>
                <w:sz w:val="22"/>
                <w:szCs w:val="22"/>
              </w:rPr>
              <w:t xml:space="preserve">A </w:t>
            </w:r>
            <w:r w:rsidRPr="00FF5918">
              <w:rPr>
                <w:b/>
                <w:bCs/>
                <w:sz w:val="22"/>
                <w:szCs w:val="22"/>
              </w:rPr>
              <w:t>SUPERVISOR</w:t>
            </w:r>
          </w:p>
        </w:tc>
      </w:tr>
      <w:tr w:rsidR="00002936" w:rsidRPr="002B4225">
        <w:tc>
          <w:tcPr>
            <w:tcW w:w="9576" w:type="dxa"/>
            <w:gridSpan w:val="3"/>
          </w:tcPr>
          <w:p w:rsidR="00002936" w:rsidRPr="00C55802" w:rsidRDefault="00002936" w:rsidP="00E876D5">
            <w:pPr>
              <w:rPr>
                <w:b/>
                <w:bCs/>
                <w:lang w:val="sr-Latn-CS"/>
              </w:rPr>
            </w:pPr>
            <w:r>
              <w:rPr>
                <w:b/>
                <w:bCs/>
                <w:sz w:val="22"/>
                <w:szCs w:val="22"/>
              </w:rPr>
              <w:t>Code</w:t>
            </w:r>
            <w:r w:rsidRPr="00AB1E9D">
              <w:rPr>
                <w:b/>
                <w:bCs/>
                <w:sz w:val="22"/>
                <w:szCs w:val="22"/>
                <w:lang w:val="ru-RU"/>
              </w:rPr>
              <w:t xml:space="preserve">: </w:t>
            </w:r>
            <w:r w:rsidRPr="00FF5918">
              <w:rPr>
                <w:sz w:val="22"/>
                <w:szCs w:val="22"/>
                <w:lang w:val="ru-RU"/>
              </w:rPr>
              <w:t>3</w:t>
            </w:r>
            <w:r w:rsidRPr="00FF5918">
              <w:rPr>
                <w:sz w:val="22"/>
                <w:szCs w:val="22"/>
                <w:lang w:val="sr-Cyrl-CS"/>
              </w:rPr>
              <w:t xml:space="preserve">ДВМ1О02, </w:t>
            </w:r>
            <w:r w:rsidRPr="00FF5918">
              <w:rPr>
                <w:sz w:val="22"/>
                <w:szCs w:val="22"/>
                <w:lang w:val="ru-RU"/>
              </w:rPr>
              <w:t>3</w:t>
            </w:r>
            <w:r w:rsidRPr="00FF5918">
              <w:rPr>
                <w:sz w:val="22"/>
                <w:szCs w:val="22"/>
                <w:lang w:val="sr-Cyrl-CS"/>
              </w:rPr>
              <w:t xml:space="preserve">ДВМ2О04, </w:t>
            </w:r>
            <w:r w:rsidRPr="00FF5918">
              <w:rPr>
                <w:sz w:val="22"/>
                <w:szCs w:val="22"/>
                <w:lang w:val="ru-RU"/>
              </w:rPr>
              <w:t>3</w:t>
            </w:r>
            <w:r w:rsidRPr="00FF5918">
              <w:rPr>
                <w:sz w:val="22"/>
                <w:szCs w:val="22"/>
                <w:lang w:val="sr-Cyrl-CS"/>
              </w:rPr>
              <w:t xml:space="preserve">ДВМ3О05, </w:t>
            </w:r>
            <w:r w:rsidRPr="00FF5918">
              <w:rPr>
                <w:sz w:val="22"/>
                <w:szCs w:val="22"/>
                <w:lang w:val="ru-RU"/>
              </w:rPr>
              <w:t>3</w:t>
            </w:r>
            <w:r w:rsidRPr="00FF5918">
              <w:rPr>
                <w:sz w:val="22"/>
                <w:szCs w:val="22"/>
                <w:lang w:val="sr-Cyrl-CS"/>
              </w:rPr>
              <w:t xml:space="preserve">ДВМ4О06 и </w:t>
            </w:r>
            <w:r w:rsidRPr="00FF5918">
              <w:rPr>
                <w:sz w:val="22"/>
                <w:szCs w:val="22"/>
                <w:lang w:val="ru-RU"/>
              </w:rPr>
              <w:t>3</w:t>
            </w:r>
            <w:r w:rsidRPr="00FF5918">
              <w:rPr>
                <w:sz w:val="22"/>
                <w:szCs w:val="22"/>
                <w:lang w:val="sr-Cyrl-CS"/>
              </w:rPr>
              <w:t>ДВМ5О07*</w:t>
            </w:r>
          </w:p>
        </w:tc>
      </w:tr>
      <w:tr w:rsidR="00002936" w:rsidRPr="003462A5">
        <w:tc>
          <w:tcPr>
            <w:tcW w:w="9576" w:type="dxa"/>
            <w:gridSpan w:val="3"/>
          </w:tcPr>
          <w:p w:rsidR="00002936" w:rsidRPr="00C55802" w:rsidRDefault="00002936" w:rsidP="00E876D5">
            <w:pPr>
              <w:rPr>
                <w:b/>
                <w:bCs/>
                <w:lang w:val="sr-Latn-CS"/>
              </w:rPr>
            </w:pPr>
            <w:r w:rsidRPr="003462A5">
              <w:rPr>
                <w:b/>
                <w:bCs/>
                <w:sz w:val="22"/>
                <w:szCs w:val="22"/>
              </w:rPr>
              <w:t>Lecturer(s)</w:t>
            </w:r>
            <w:r w:rsidRPr="00A1275E">
              <w:rPr>
                <w:b/>
                <w:bCs/>
                <w:sz w:val="22"/>
                <w:szCs w:val="22"/>
                <w:lang w:val="sr-Cyrl-CS"/>
              </w:rPr>
              <w:t>:</w:t>
            </w:r>
          </w:p>
        </w:tc>
      </w:tr>
      <w:tr w:rsidR="00002936" w:rsidRPr="00A1275E">
        <w:tc>
          <w:tcPr>
            <w:tcW w:w="9576" w:type="dxa"/>
            <w:gridSpan w:val="3"/>
          </w:tcPr>
          <w:p w:rsidR="00002936" w:rsidRPr="004D4076" w:rsidRDefault="00002936" w:rsidP="00E876D5">
            <w:pPr>
              <w:rPr>
                <w:b/>
                <w:bCs/>
                <w:lang w:val="ru-RU"/>
              </w:rPr>
            </w:pPr>
            <w:r w:rsidRPr="00A1275E">
              <w:rPr>
                <w:b/>
                <w:bCs/>
                <w:sz w:val="22"/>
                <w:szCs w:val="22"/>
              </w:rPr>
              <w:t>Course status</w:t>
            </w:r>
            <w:r w:rsidRPr="00A1275E">
              <w:rPr>
                <w:b/>
                <w:bCs/>
                <w:sz w:val="22"/>
                <w:szCs w:val="22"/>
                <w:lang w:val="sr-Cyrl-CS"/>
              </w:rPr>
              <w:t>:</w:t>
            </w:r>
            <w:r w:rsidRPr="00A1275E">
              <w:rPr>
                <w:b/>
                <w:bCs/>
                <w:sz w:val="22"/>
                <w:szCs w:val="22"/>
                <w:lang w:val="sr-Latn-CS"/>
              </w:rPr>
              <w:t xml:space="preserve"> </w:t>
            </w:r>
            <w:r w:rsidRPr="004D4076">
              <w:rPr>
                <w:b/>
                <w:bCs/>
                <w:sz w:val="22"/>
                <w:szCs w:val="22"/>
                <w:lang w:val="ru-RU"/>
              </w:rPr>
              <w:t>compulsory</w:t>
            </w:r>
          </w:p>
        </w:tc>
      </w:tr>
      <w:tr w:rsidR="00002936" w:rsidRPr="00A1275E">
        <w:tc>
          <w:tcPr>
            <w:tcW w:w="9576" w:type="dxa"/>
            <w:gridSpan w:val="3"/>
          </w:tcPr>
          <w:p w:rsidR="00002936" w:rsidRPr="003462A5" w:rsidRDefault="00002936" w:rsidP="00E876D5">
            <w:r w:rsidRPr="00A1275E">
              <w:rPr>
                <w:b/>
                <w:bCs/>
                <w:sz w:val="22"/>
                <w:szCs w:val="22"/>
              </w:rPr>
              <w:t>ECTS</w:t>
            </w:r>
            <w:r w:rsidRPr="003462A5">
              <w:rPr>
                <w:b/>
                <w:bCs/>
                <w:sz w:val="22"/>
                <w:szCs w:val="22"/>
              </w:rPr>
              <w:t>:</w:t>
            </w:r>
            <w:r>
              <w:rPr>
                <w:b/>
                <w:bCs/>
                <w:sz w:val="22"/>
                <w:szCs w:val="22"/>
              </w:rPr>
              <w:t xml:space="preserve"> </w:t>
            </w:r>
            <w:r w:rsidRPr="00FF5918">
              <w:rPr>
                <w:b/>
                <w:bCs/>
                <w:sz w:val="22"/>
                <w:szCs w:val="22"/>
                <w:lang w:val="sr-Cyrl-CS" w:eastAsia="sr-Latn-CS"/>
              </w:rPr>
              <w:t>14, (10*)</w:t>
            </w:r>
          </w:p>
        </w:tc>
      </w:tr>
      <w:tr w:rsidR="00002936" w:rsidRPr="00A1275E">
        <w:tc>
          <w:tcPr>
            <w:tcW w:w="9576" w:type="dxa"/>
            <w:gridSpan w:val="3"/>
          </w:tcPr>
          <w:p w:rsidR="00002936" w:rsidRPr="00A1275E" w:rsidRDefault="00002936" w:rsidP="00E876D5">
            <w:pPr>
              <w:rPr>
                <w:lang w:val="sr-Latn-CS"/>
              </w:rPr>
            </w:pPr>
            <w:r w:rsidRPr="00A1275E">
              <w:rPr>
                <w:b/>
                <w:bCs/>
                <w:sz w:val="22"/>
                <w:szCs w:val="22"/>
              </w:rPr>
              <w:t>Condition</w:t>
            </w:r>
            <w:r w:rsidRPr="003462A5">
              <w:rPr>
                <w:b/>
                <w:bCs/>
                <w:sz w:val="22"/>
                <w:szCs w:val="22"/>
              </w:rPr>
              <w:t>:</w:t>
            </w:r>
            <w:r w:rsidRPr="00A1275E">
              <w:rPr>
                <w:b/>
                <w:bCs/>
                <w:sz w:val="22"/>
                <w:szCs w:val="22"/>
                <w:lang w:val="sr-Latn-CS"/>
              </w:rPr>
              <w:t xml:space="preserve"> </w:t>
            </w:r>
          </w:p>
        </w:tc>
      </w:tr>
      <w:tr w:rsidR="00002936" w:rsidRPr="00A1275E">
        <w:tc>
          <w:tcPr>
            <w:tcW w:w="9576" w:type="dxa"/>
            <w:gridSpan w:val="3"/>
          </w:tcPr>
          <w:p w:rsidR="00002936" w:rsidRPr="00A1275E" w:rsidRDefault="00002936" w:rsidP="00E876D5">
            <w:pPr>
              <w:autoSpaceDE w:val="0"/>
              <w:autoSpaceDN w:val="0"/>
              <w:adjustRightInd w:val="0"/>
              <w:rPr>
                <w:b/>
                <w:bCs/>
              </w:rPr>
            </w:pPr>
            <w:r w:rsidRPr="00A1275E">
              <w:rPr>
                <w:b/>
                <w:bCs/>
                <w:sz w:val="22"/>
                <w:szCs w:val="22"/>
              </w:rPr>
              <w:t xml:space="preserve">Course aims: </w:t>
            </w:r>
          </w:p>
          <w:p w:rsidR="00002936" w:rsidRDefault="00002936" w:rsidP="00E876D5">
            <w:pPr>
              <w:autoSpaceDE w:val="0"/>
              <w:autoSpaceDN w:val="0"/>
              <w:adjustRightInd w:val="0"/>
              <w:jc w:val="both"/>
            </w:pPr>
            <w:r w:rsidRPr="00004C3F">
              <w:rPr>
                <w:sz w:val="22"/>
                <w:szCs w:val="22"/>
              </w:rPr>
              <w:t>The aim of the research</w:t>
            </w:r>
            <w:r>
              <w:rPr>
                <w:sz w:val="22"/>
                <w:szCs w:val="22"/>
              </w:rPr>
              <w:t xml:space="preserve"> study with a supervisor</w:t>
            </w:r>
            <w:r w:rsidRPr="00004C3F">
              <w:rPr>
                <w:sz w:val="22"/>
                <w:szCs w:val="22"/>
              </w:rPr>
              <w:t xml:space="preserve"> is </w:t>
            </w:r>
            <w:r w:rsidRPr="002309C2">
              <w:rPr>
                <w:sz w:val="22"/>
                <w:szCs w:val="22"/>
              </w:rPr>
              <w:t>that student</w:t>
            </w:r>
            <w:r>
              <w:rPr>
                <w:sz w:val="22"/>
                <w:szCs w:val="22"/>
              </w:rPr>
              <w:t>s</w:t>
            </w:r>
            <w:r w:rsidRPr="00004C3F">
              <w:rPr>
                <w:sz w:val="22"/>
                <w:szCs w:val="22"/>
              </w:rPr>
              <w:t xml:space="preserve">, using the acquired scientific knowledge, </w:t>
            </w:r>
            <w:r>
              <w:rPr>
                <w:sz w:val="22"/>
                <w:szCs w:val="22"/>
              </w:rPr>
              <w:t>abilities</w:t>
            </w:r>
            <w:r w:rsidRPr="00B457CB">
              <w:rPr>
                <w:sz w:val="22"/>
                <w:szCs w:val="22"/>
              </w:rPr>
              <w:t xml:space="preserve"> </w:t>
            </w:r>
            <w:r w:rsidRPr="00004C3F">
              <w:rPr>
                <w:sz w:val="22"/>
                <w:szCs w:val="22"/>
              </w:rPr>
              <w:t xml:space="preserve">and academic skills, conduct </w:t>
            </w:r>
            <w:r>
              <w:rPr>
                <w:sz w:val="22"/>
                <w:szCs w:val="22"/>
              </w:rPr>
              <w:t xml:space="preserve">a </w:t>
            </w:r>
            <w:r w:rsidRPr="00004C3F">
              <w:rPr>
                <w:sz w:val="22"/>
                <w:szCs w:val="22"/>
              </w:rPr>
              <w:t xml:space="preserve">research in </w:t>
            </w:r>
            <w:r>
              <w:rPr>
                <w:sz w:val="22"/>
                <w:szCs w:val="22"/>
              </w:rPr>
              <w:t xml:space="preserve">a </w:t>
            </w:r>
            <w:r w:rsidRPr="00004C3F">
              <w:rPr>
                <w:sz w:val="22"/>
                <w:szCs w:val="22"/>
              </w:rPr>
              <w:t>s</w:t>
            </w:r>
            <w:r>
              <w:rPr>
                <w:sz w:val="22"/>
                <w:szCs w:val="22"/>
              </w:rPr>
              <w:t>pecific scientific area that have</w:t>
            </w:r>
            <w:r w:rsidRPr="00004C3F">
              <w:rPr>
                <w:sz w:val="22"/>
                <w:szCs w:val="22"/>
              </w:rPr>
              <w:t xml:space="preserve"> opted</w:t>
            </w:r>
            <w:r>
              <w:rPr>
                <w:sz w:val="22"/>
                <w:szCs w:val="22"/>
              </w:rPr>
              <w:t xml:space="preserve">, so to produce </w:t>
            </w:r>
            <w:r w:rsidRPr="00004C3F">
              <w:rPr>
                <w:sz w:val="22"/>
                <w:szCs w:val="22"/>
              </w:rPr>
              <w:t xml:space="preserve">the </w:t>
            </w:r>
            <w:r>
              <w:rPr>
                <w:sz w:val="22"/>
                <w:szCs w:val="22"/>
              </w:rPr>
              <w:t>doctoral</w:t>
            </w:r>
            <w:r w:rsidRPr="00004C3F">
              <w:rPr>
                <w:sz w:val="22"/>
                <w:szCs w:val="22"/>
              </w:rPr>
              <w:t xml:space="preserve"> dissertation after completing </w:t>
            </w:r>
            <w:r>
              <w:rPr>
                <w:sz w:val="22"/>
                <w:szCs w:val="22"/>
              </w:rPr>
              <w:t>the</w:t>
            </w:r>
            <w:r w:rsidRPr="00004C3F">
              <w:rPr>
                <w:sz w:val="22"/>
                <w:szCs w:val="22"/>
              </w:rPr>
              <w:t xml:space="preserve"> studies and obtaining scientific results</w:t>
            </w:r>
            <w:r>
              <w:rPr>
                <w:sz w:val="22"/>
                <w:szCs w:val="22"/>
              </w:rPr>
              <w:t>.</w:t>
            </w:r>
          </w:p>
          <w:p w:rsidR="00002936" w:rsidRPr="00004C3F" w:rsidRDefault="00002936" w:rsidP="00E876D5">
            <w:pPr>
              <w:autoSpaceDE w:val="0"/>
              <w:autoSpaceDN w:val="0"/>
              <w:adjustRightInd w:val="0"/>
              <w:jc w:val="both"/>
            </w:pPr>
          </w:p>
        </w:tc>
      </w:tr>
      <w:tr w:rsidR="00002936" w:rsidRPr="00A1275E">
        <w:tc>
          <w:tcPr>
            <w:tcW w:w="9576" w:type="dxa"/>
            <w:gridSpan w:val="3"/>
          </w:tcPr>
          <w:p w:rsidR="00002936" w:rsidRPr="00A1275E" w:rsidRDefault="00002936" w:rsidP="00E876D5">
            <w:pPr>
              <w:rPr>
                <w:b/>
                <w:bCs/>
              </w:rPr>
            </w:pPr>
            <w:r w:rsidRPr="00A1275E">
              <w:rPr>
                <w:b/>
                <w:bCs/>
                <w:sz w:val="22"/>
                <w:szCs w:val="22"/>
              </w:rPr>
              <w:t>Course outcome</w:t>
            </w:r>
          </w:p>
          <w:p w:rsidR="00002936" w:rsidRDefault="00002936" w:rsidP="00E876D5">
            <w:pPr>
              <w:jc w:val="both"/>
            </w:pPr>
            <w:r w:rsidRPr="007D13DA">
              <w:rPr>
                <w:sz w:val="22"/>
                <w:szCs w:val="22"/>
                <w:lang w:val="sr-Cyrl-CS"/>
              </w:rPr>
              <w:t xml:space="preserve">It is expected that through </w:t>
            </w:r>
            <w:r>
              <w:rPr>
                <w:sz w:val="22"/>
                <w:szCs w:val="22"/>
              </w:rPr>
              <w:t xml:space="preserve">the </w:t>
            </w:r>
            <w:r w:rsidRPr="007D13DA">
              <w:rPr>
                <w:sz w:val="22"/>
                <w:szCs w:val="22"/>
                <w:lang w:val="sr-Cyrl-CS"/>
              </w:rPr>
              <w:t xml:space="preserve">direct </w:t>
            </w:r>
            <w:r w:rsidRPr="00004C3F">
              <w:rPr>
                <w:sz w:val="22"/>
                <w:szCs w:val="22"/>
              </w:rPr>
              <w:t>research</w:t>
            </w:r>
            <w:r>
              <w:rPr>
                <w:sz w:val="22"/>
                <w:szCs w:val="22"/>
              </w:rPr>
              <w:t xml:space="preserve"> study with a supervisor</w:t>
            </w:r>
            <w:r w:rsidRPr="00004C3F">
              <w:rPr>
                <w:sz w:val="22"/>
                <w:szCs w:val="22"/>
              </w:rPr>
              <w:t xml:space="preserve"> </w:t>
            </w:r>
            <w:r w:rsidRPr="007D13DA">
              <w:rPr>
                <w:sz w:val="22"/>
                <w:szCs w:val="22"/>
                <w:lang w:val="sr-Cyrl-CS"/>
              </w:rPr>
              <w:t>student</w:t>
            </w:r>
            <w:r>
              <w:rPr>
                <w:sz w:val="22"/>
                <w:szCs w:val="22"/>
              </w:rPr>
              <w:t>:</w:t>
            </w:r>
          </w:p>
          <w:p w:rsidR="00002936" w:rsidRDefault="00002936" w:rsidP="00E876D5">
            <w:pPr>
              <w:jc w:val="both"/>
            </w:pPr>
            <w:r>
              <w:rPr>
                <w:sz w:val="22"/>
                <w:szCs w:val="22"/>
              </w:rPr>
              <w:t xml:space="preserve">- </w:t>
            </w:r>
            <w:r w:rsidRPr="006B1FB2">
              <w:rPr>
                <w:sz w:val="22"/>
                <w:szCs w:val="22"/>
              </w:rPr>
              <w:t xml:space="preserve">develop critical and analytical </w:t>
            </w:r>
            <w:r>
              <w:rPr>
                <w:sz w:val="22"/>
                <w:szCs w:val="22"/>
              </w:rPr>
              <w:t xml:space="preserve">way of </w:t>
            </w:r>
            <w:r w:rsidRPr="006B1FB2">
              <w:rPr>
                <w:sz w:val="22"/>
                <w:szCs w:val="22"/>
              </w:rPr>
              <w:t>thinking</w:t>
            </w:r>
            <w:r>
              <w:rPr>
                <w:sz w:val="22"/>
                <w:szCs w:val="22"/>
              </w:rPr>
              <w:t>;</w:t>
            </w:r>
          </w:p>
          <w:p w:rsidR="00002936" w:rsidRDefault="00002936" w:rsidP="00E876D5">
            <w:pPr>
              <w:jc w:val="both"/>
            </w:pPr>
            <w:r>
              <w:rPr>
                <w:sz w:val="22"/>
                <w:szCs w:val="22"/>
              </w:rPr>
              <w:t>- gain skills needed for</w:t>
            </w:r>
            <w:r w:rsidRPr="008B064A">
              <w:rPr>
                <w:sz w:val="22"/>
                <w:szCs w:val="22"/>
              </w:rPr>
              <w:t xml:space="preserve"> the research, writing</w:t>
            </w:r>
            <w:r>
              <w:rPr>
                <w:sz w:val="22"/>
                <w:szCs w:val="22"/>
              </w:rPr>
              <w:t xml:space="preserve"> scientific</w:t>
            </w:r>
            <w:r w:rsidRPr="008B064A">
              <w:rPr>
                <w:sz w:val="22"/>
                <w:szCs w:val="22"/>
              </w:rPr>
              <w:t xml:space="preserve"> papers and</w:t>
            </w:r>
            <w:r>
              <w:rPr>
                <w:sz w:val="22"/>
                <w:szCs w:val="22"/>
              </w:rPr>
              <w:t xml:space="preserve"> producing the</w:t>
            </w:r>
            <w:r w:rsidRPr="008B064A">
              <w:rPr>
                <w:sz w:val="22"/>
                <w:szCs w:val="22"/>
              </w:rPr>
              <w:t xml:space="preserve"> doctoral </w:t>
            </w:r>
            <w:r>
              <w:rPr>
                <w:sz w:val="22"/>
                <w:szCs w:val="22"/>
              </w:rPr>
              <w:t>dissertation;</w:t>
            </w:r>
          </w:p>
          <w:p w:rsidR="00002936" w:rsidRDefault="00002936" w:rsidP="00E876D5">
            <w:pPr>
              <w:jc w:val="both"/>
            </w:pPr>
            <w:r>
              <w:rPr>
                <w:sz w:val="22"/>
                <w:szCs w:val="22"/>
              </w:rPr>
              <w:t xml:space="preserve">- </w:t>
            </w:r>
            <w:r w:rsidRPr="00A91839">
              <w:rPr>
                <w:sz w:val="22"/>
                <w:szCs w:val="22"/>
              </w:rPr>
              <w:t>competent</w:t>
            </w:r>
            <w:r>
              <w:rPr>
                <w:sz w:val="22"/>
                <w:szCs w:val="22"/>
              </w:rPr>
              <w:t>ly</w:t>
            </w:r>
            <w:r w:rsidRPr="00A91839">
              <w:rPr>
                <w:sz w:val="22"/>
                <w:szCs w:val="22"/>
              </w:rPr>
              <w:t>, scientific</w:t>
            </w:r>
            <w:r>
              <w:rPr>
                <w:sz w:val="22"/>
                <w:szCs w:val="22"/>
              </w:rPr>
              <w:t xml:space="preserve">ally and </w:t>
            </w:r>
            <w:r w:rsidRPr="00A91839">
              <w:rPr>
                <w:sz w:val="22"/>
                <w:szCs w:val="22"/>
              </w:rPr>
              <w:t>argumentatively</w:t>
            </w:r>
            <w:r>
              <w:rPr>
                <w:sz w:val="22"/>
                <w:szCs w:val="22"/>
              </w:rPr>
              <w:t xml:space="preserve"> do the</w:t>
            </w:r>
            <w:r w:rsidRPr="00A91839">
              <w:rPr>
                <w:sz w:val="22"/>
                <w:szCs w:val="22"/>
              </w:rPr>
              <w:t xml:space="preserve"> research and present the results of </w:t>
            </w:r>
            <w:r>
              <w:rPr>
                <w:sz w:val="22"/>
                <w:szCs w:val="22"/>
              </w:rPr>
              <w:t>the</w:t>
            </w:r>
            <w:r w:rsidRPr="00A91839">
              <w:rPr>
                <w:sz w:val="22"/>
                <w:szCs w:val="22"/>
              </w:rPr>
              <w:t xml:space="preserve"> work</w:t>
            </w:r>
            <w:r>
              <w:rPr>
                <w:sz w:val="22"/>
                <w:szCs w:val="22"/>
              </w:rPr>
              <w:t>;</w:t>
            </w:r>
          </w:p>
          <w:p w:rsidR="00002936" w:rsidRDefault="00002936" w:rsidP="00E876D5">
            <w:pPr>
              <w:jc w:val="both"/>
            </w:pPr>
            <w:r>
              <w:rPr>
                <w:sz w:val="22"/>
                <w:szCs w:val="22"/>
              </w:rPr>
              <w:t xml:space="preserve">- </w:t>
            </w:r>
            <w:r w:rsidRPr="00337EED">
              <w:rPr>
                <w:sz w:val="22"/>
                <w:szCs w:val="22"/>
              </w:rPr>
              <w:t xml:space="preserve">successfully </w:t>
            </w:r>
            <w:r>
              <w:rPr>
                <w:sz w:val="22"/>
                <w:szCs w:val="22"/>
              </w:rPr>
              <w:t>realize</w:t>
            </w:r>
            <w:r w:rsidRPr="00337EED">
              <w:rPr>
                <w:sz w:val="22"/>
                <w:szCs w:val="22"/>
              </w:rPr>
              <w:t xml:space="preserve"> the study in order to obtain valuable scientific results and making the final dissertation</w:t>
            </w:r>
            <w:r>
              <w:rPr>
                <w:sz w:val="22"/>
                <w:szCs w:val="22"/>
              </w:rPr>
              <w:t>;</w:t>
            </w:r>
          </w:p>
          <w:p w:rsidR="00002936" w:rsidRDefault="00002936" w:rsidP="00E876D5">
            <w:pPr>
              <w:jc w:val="both"/>
            </w:pPr>
            <w:r>
              <w:rPr>
                <w:sz w:val="22"/>
                <w:szCs w:val="22"/>
              </w:rPr>
              <w:t>- publish results of the research in international peer reviewed journals;</w:t>
            </w:r>
          </w:p>
          <w:p w:rsidR="00002936" w:rsidRPr="00337EED" w:rsidRDefault="00002936" w:rsidP="00E876D5">
            <w:pPr>
              <w:jc w:val="both"/>
            </w:pPr>
            <w:r>
              <w:rPr>
                <w:sz w:val="22"/>
                <w:szCs w:val="22"/>
              </w:rPr>
              <w:t>- develop skills and knowledge needed for the future independent scientific career.</w:t>
            </w:r>
          </w:p>
          <w:p w:rsidR="00002936" w:rsidRPr="00A91839" w:rsidRDefault="00002936" w:rsidP="00E876D5">
            <w:pPr>
              <w:jc w:val="both"/>
            </w:pPr>
          </w:p>
        </w:tc>
      </w:tr>
      <w:tr w:rsidR="00002936" w:rsidRPr="00A1275E">
        <w:tc>
          <w:tcPr>
            <w:tcW w:w="9576" w:type="dxa"/>
            <w:gridSpan w:val="3"/>
          </w:tcPr>
          <w:p w:rsidR="00002936" w:rsidRPr="00A1275E" w:rsidRDefault="00002936" w:rsidP="00E876D5">
            <w:pPr>
              <w:autoSpaceDE w:val="0"/>
              <w:autoSpaceDN w:val="0"/>
              <w:adjustRightInd w:val="0"/>
              <w:rPr>
                <w:b/>
                <w:bCs/>
              </w:rPr>
            </w:pPr>
            <w:r w:rsidRPr="00A1275E">
              <w:rPr>
                <w:b/>
                <w:bCs/>
                <w:sz w:val="22"/>
                <w:szCs w:val="22"/>
              </w:rPr>
              <w:t>Course contents</w:t>
            </w:r>
          </w:p>
          <w:p w:rsidR="00002936" w:rsidRDefault="00002936" w:rsidP="00E876D5">
            <w:pPr>
              <w:jc w:val="both"/>
            </w:pPr>
            <w:r w:rsidRPr="00B457CB">
              <w:rPr>
                <w:sz w:val="22"/>
                <w:szCs w:val="22"/>
              </w:rPr>
              <w:t xml:space="preserve">The research </w:t>
            </w:r>
            <w:r>
              <w:rPr>
                <w:sz w:val="22"/>
                <w:szCs w:val="22"/>
              </w:rPr>
              <w:t>study</w:t>
            </w:r>
            <w:r w:rsidRPr="00B457CB">
              <w:rPr>
                <w:sz w:val="22"/>
                <w:szCs w:val="22"/>
              </w:rPr>
              <w:t xml:space="preserve"> </w:t>
            </w:r>
            <w:r>
              <w:rPr>
                <w:sz w:val="22"/>
                <w:szCs w:val="22"/>
              </w:rPr>
              <w:t>with a supervisor</w:t>
            </w:r>
            <w:r w:rsidRPr="00004C3F">
              <w:rPr>
                <w:sz w:val="22"/>
                <w:szCs w:val="22"/>
              </w:rPr>
              <w:t xml:space="preserve"> </w:t>
            </w:r>
            <w:r>
              <w:rPr>
                <w:sz w:val="22"/>
                <w:szCs w:val="22"/>
              </w:rPr>
              <w:t xml:space="preserve">means a specific training for laboratory and/or clinical work; inclusion in research activities; data handling and management, search and using scientific literature; research work for the selection of dissertation subject and </w:t>
            </w:r>
            <w:r w:rsidRPr="00263DD6">
              <w:rPr>
                <w:sz w:val="22"/>
                <w:szCs w:val="22"/>
              </w:rPr>
              <w:t>acquisition</w:t>
            </w:r>
            <w:r>
              <w:rPr>
                <w:sz w:val="22"/>
                <w:szCs w:val="22"/>
              </w:rPr>
              <w:t xml:space="preserve"> of needed literature references; r</w:t>
            </w:r>
            <w:r w:rsidRPr="00263DD6">
              <w:rPr>
                <w:sz w:val="22"/>
                <w:szCs w:val="22"/>
              </w:rPr>
              <w:t>esearch</w:t>
            </w:r>
            <w:r>
              <w:rPr>
                <w:sz w:val="22"/>
                <w:szCs w:val="22"/>
              </w:rPr>
              <w:t xml:space="preserve"> work</w:t>
            </w:r>
            <w:r w:rsidRPr="00263DD6">
              <w:rPr>
                <w:sz w:val="22"/>
                <w:szCs w:val="22"/>
              </w:rPr>
              <w:t xml:space="preserve"> on setting up the experiment; </w:t>
            </w:r>
            <w:r>
              <w:rPr>
                <w:sz w:val="22"/>
                <w:szCs w:val="22"/>
              </w:rPr>
              <w:t>writing</w:t>
            </w:r>
            <w:r w:rsidRPr="00263DD6">
              <w:rPr>
                <w:sz w:val="22"/>
                <w:szCs w:val="22"/>
              </w:rPr>
              <w:t xml:space="preserve"> seminars, technical and scientific papers</w:t>
            </w:r>
            <w:r>
              <w:rPr>
                <w:sz w:val="22"/>
                <w:szCs w:val="22"/>
              </w:rPr>
              <w:t>.</w:t>
            </w:r>
          </w:p>
          <w:p w:rsidR="00002936" w:rsidRPr="00263DD6" w:rsidRDefault="00002936" w:rsidP="00E876D5">
            <w:pPr>
              <w:jc w:val="both"/>
            </w:pPr>
            <w:r>
              <w:rPr>
                <w:sz w:val="22"/>
                <w:szCs w:val="22"/>
              </w:rPr>
              <w:t>R</w:t>
            </w:r>
            <w:r w:rsidRPr="00B457CB">
              <w:rPr>
                <w:sz w:val="22"/>
                <w:szCs w:val="22"/>
              </w:rPr>
              <w:t xml:space="preserve">esearch work </w:t>
            </w:r>
            <w:r>
              <w:rPr>
                <w:sz w:val="22"/>
                <w:szCs w:val="22"/>
              </w:rPr>
              <w:t>with a supervisor</w:t>
            </w:r>
            <w:r w:rsidRPr="00004C3F">
              <w:rPr>
                <w:sz w:val="22"/>
                <w:szCs w:val="22"/>
              </w:rPr>
              <w:t xml:space="preserve"> </w:t>
            </w:r>
            <w:r w:rsidRPr="00B457CB">
              <w:rPr>
                <w:sz w:val="22"/>
                <w:szCs w:val="22"/>
              </w:rPr>
              <w:t xml:space="preserve">is directly in </w:t>
            </w:r>
            <w:r>
              <w:rPr>
                <w:sz w:val="22"/>
                <w:szCs w:val="22"/>
              </w:rPr>
              <w:t xml:space="preserve">the </w:t>
            </w:r>
            <w:r w:rsidRPr="00B457CB">
              <w:rPr>
                <w:sz w:val="22"/>
                <w:szCs w:val="22"/>
              </w:rPr>
              <w:t>function of final production and writing</w:t>
            </w:r>
            <w:r>
              <w:rPr>
                <w:sz w:val="22"/>
                <w:szCs w:val="22"/>
              </w:rPr>
              <w:t xml:space="preserve"> of dissertation; </w:t>
            </w:r>
            <w:r w:rsidRPr="00B457CB">
              <w:rPr>
                <w:sz w:val="22"/>
                <w:szCs w:val="22"/>
              </w:rPr>
              <w:t>and</w:t>
            </w:r>
            <w:r>
              <w:rPr>
                <w:sz w:val="22"/>
                <w:szCs w:val="22"/>
              </w:rPr>
              <w:t xml:space="preserve"> the</w:t>
            </w:r>
            <w:r w:rsidRPr="00B457CB">
              <w:rPr>
                <w:sz w:val="22"/>
                <w:szCs w:val="22"/>
              </w:rPr>
              <w:t xml:space="preserve"> specific content of the </w:t>
            </w:r>
            <w:r>
              <w:rPr>
                <w:sz w:val="22"/>
                <w:szCs w:val="22"/>
              </w:rPr>
              <w:t>activities</w:t>
            </w:r>
            <w:r w:rsidRPr="00B457CB">
              <w:rPr>
                <w:sz w:val="22"/>
                <w:szCs w:val="22"/>
              </w:rPr>
              <w:t xml:space="preserve"> is </w:t>
            </w:r>
            <w:r>
              <w:rPr>
                <w:sz w:val="22"/>
                <w:szCs w:val="22"/>
              </w:rPr>
              <w:t>created</w:t>
            </w:r>
            <w:r w:rsidRPr="00B457CB">
              <w:rPr>
                <w:sz w:val="22"/>
                <w:szCs w:val="22"/>
              </w:rPr>
              <w:t xml:space="preserve"> in accordance with the needs</w:t>
            </w:r>
            <w:r>
              <w:rPr>
                <w:sz w:val="22"/>
                <w:szCs w:val="22"/>
              </w:rPr>
              <w:t xml:space="preserve"> for the production of specific</w:t>
            </w:r>
            <w:r w:rsidRPr="00B457CB">
              <w:rPr>
                <w:sz w:val="22"/>
                <w:szCs w:val="22"/>
              </w:rPr>
              <w:t xml:space="preserve"> doctoral dissertation</w:t>
            </w:r>
            <w:r>
              <w:rPr>
                <w:sz w:val="22"/>
                <w:szCs w:val="22"/>
              </w:rPr>
              <w:t>.</w:t>
            </w:r>
          </w:p>
          <w:p w:rsidR="00002936" w:rsidRPr="00406329" w:rsidRDefault="00002936" w:rsidP="00E876D5">
            <w:pPr>
              <w:jc w:val="both"/>
              <w:rPr>
                <w:sz w:val="20"/>
                <w:szCs w:val="20"/>
              </w:rPr>
            </w:pPr>
          </w:p>
        </w:tc>
      </w:tr>
      <w:tr w:rsidR="00002936" w:rsidRPr="00A1275E">
        <w:tc>
          <w:tcPr>
            <w:tcW w:w="9576" w:type="dxa"/>
            <w:gridSpan w:val="3"/>
          </w:tcPr>
          <w:p w:rsidR="00002936" w:rsidRPr="00A1275E" w:rsidRDefault="00002936" w:rsidP="00E876D5">
            <w:pPr>
              <w:rPr>
                <w:b/>
                <w:bCs/>
              </w:rPr>
            </w:pPr>
            <w:r w:rsidRPr="00A1275E">
              <w:rPr>
                <w:b/>
                <w:bCs/>
                <w:sz w:val="22"/>
                <w:szCs w:val="22"/>
              </w:rPr>
              <w:t>Recommended literature</w:t>
            </w:r>
          </w:p>
          <w:p w:rsidR="00002936" w:rsidRDefault="00002936" w:rsidP="00E876D5">
            <w:pPr>
              <w:pStyle w:val="ListParagraph"/>
              <w:ind w:left="0"/>
            </w:pPr>
            <w:r w:rsidRPr="00A07F47">
              <w:rPr>
                <w:sz w:val="22"/>
                <w:szCs w:val="22"/>
              </w:rPr>
              <w:t xml:space="preserve">Scientific </w:t>
            </w:r>
            <w:r>
              <w:rPr>
                <w:sz w:val="22"/>
                <w:szCs w:val="22"/>
              </w:rPr>
              <w:t xml:space="preserve">papers, books and other literature </w:t>
            </w:r>
            <w:r w:rsidRPr="008F0BE0">
              <w:rPr>
                <w:sz w:val="22"/>
                <w:szCs w:val="22"/>
              </w:rPr>
              <w:t xml:space="preserve">within the </w:t>
            </w:r>
            <w:r>
              <w:rPr>
                <w:sz w:val="22"/>
                <w:szCs w:val="22"/>
              </w:rPr>
              <w:t>defined</w:t>
            </w:r>
            <w:r w:rsidRPr="008F0BE0">
              <w:rPr>
                <w:sz w:val="22"/>
                <w:szCs w:val="22"/>
              </w:rPr>
              <w:t xml:space="preserve"> </w:t>
            </w:r>
            <w:r>
              <w:rPr>
                <w:sz w:val="22"/>
                <w:szCs w:val="22"/>
              </w:rPr>
              <w:t>subject</w:t>
            </w:r>
            <w:r w:rsidRPr="008F0BE0">
              <w:rPr>
                <w:sz w:val="22"/>
                <w:szCs w:val="22"/>
              </w:rPr>
              <w:t xml:space="preserve"> of the doctoral dissertation</w:t>
            </w:r>
            <w:r>
              <w:rPr>
                <w:sz w:val="22"/>
                <w:szCs w:val="22"/>
              </w:rPr>
              <w:t>.</w:t>
            </w:r>
          </w:p>
          <w:p w:rsidR="00002936" w:rsidRPr="00A1275E" w:rsidRDefault="00002936" w:rsidP="00E876D5">
            <w:pPr>
              <w:pStyle w:val="ListParagraph"/>
              <w:ind w:left="0"/>
            </w:pPr>
          </w:p>
        </w:tc>
      </w:tr>
      <w:tr w:rsidR="00002936" w:rsidRPr="00A1275E">
        <w:tc>
          <w:tcPr>
            <w:tcW w:w="4068" w:type="dxa"/>
            <w:vAlign w:val="center"/>
          </w:tcPr>
          <w:p w:rsidR="00002936" w:rsidRDefault="00002936" w:rsidP="00E876D5">
            <w:pPr>
              <w:rPr>
                <w:b/>
                <w:bCs/>
              </w:rPr>
            </w:pPr>
            <w:r w:rsidRPr="00052E87">
              <w:rPr>
                <w:b/>
                <w:bCs/>
                <w:sz w:val="22"/>
                <w:szCs w:val="22"/>
              </w:rPr>
              <w:t>Number of teaching hours:</w:t>
            </w:r>
          </w:p>
          <w:p w:rsidR="00002936" w:rsidRPr="00052E87" w:rsidRDefault="00002936" w:rsidP="00E876D5">
            <w:pPr>
              <w:rPr>
                <w:b/>
                <w:bCs/>
              </w:rPr>
            </w:pPr>
            <w:r w:rsidRPr="00FF5918">
              <w:rPr>
                <w:b/>
                <w:bCs/>
                <w:sz w:val="22"/>
                <w:szCs w:val="22"/>
              </w:rPr>
              <w:t>0+5 (75)</w:t>
            </w:r>
            <w:r w:rsidRPr="00FF5918">
              <w:rPr>
                <w:b/>
                <w:bCs/>
                <w:sz w:val="22"/>
                <w:szCs w:val="22"/>
                <w:lang w:val="sr-Cyrl-CS"/>
              </w:rPr>
              <w:t xml:space="preserve">; </w:t>
            </w:r>
            <w:r w:rsidRPr="00FF5918">
              <w:rPr>
                <w:b/>
                <w:bCs/>
                <w:sz w:val="22"/>
                <w:szCs w:val="22"/>
              </w:rPr>
              <w:t>0+</w:t>
            </w:r>
            <w:r w:rsidRPr="00FF5918">
              <w:rPr>
                <w:b/>
                <w:bCs/>
                <w:sz w:val="22"/>
                <w:szCs w:val="22"/>
                <w:lang w:val="sr-Cyrl-CS"/>
              </w:rPr>
              <w:t>10</w:t>
            </w:r>
            <w:r w:rsidRPr="00FF5918">
              <w:rPr>
                <w:b/>
                <w:bCs/>
                <w:sz w:val="22"/>
                <w:szCs w:val="22"/>
              </w:rPr>
              <w:t xml:space="preserve"> (</w:t>
            </w:r>
            <w:r w:rsidRPr="00FF5918">
              <w:rPr>
                <w:b/>
                <w:bCs/>
                <w:sz w:val="22"/>
                <w:szCs w:val="22"/>
                <w:lang w:val="sr-Cyrl-CS"/>
              </w:rPr>
              <w:t>1</w:t>
            </w:r>
            <w:r w:rsidRPr="00FF5918">
              <w:rPr>
                <w:b/>
                <w:bCs/>
                <w:sz w:val="22"/>
                <w:szCs w:val="22"/>
              </w:rPr>
              <w:t>5</w:t>
            </w:r>
            <w:r w:rsidRPr="00FF5918">
              <w:rPr>
                <w:b/>
                <w:bCs/>
                <w:sz w:val="22"/>
                <w:szCs w:val="22"/>
                <w:lang w:val="sr-Cyrl-CS"/>
              </w:rPr>
              <w:t>0</w:t>
            </w:r>
            <w:r w:rsidRPr="00FF5918">
              <w:rPr>
                <w:b/>
                <w:bCs/>
                <w:sz w:val="22"/>
                <w:szCs w:val="22"/>
              </w:rPr>
              <w:t>)</w:t>
            </w:r>
            <w:r w:rsidRPr="00FF5918">
              <w:rPr>
                <w:b/>
                <w:bCs/>
                <w:sz w:val="22"/>
                <w:szCs w:val="22"/>
                <w:lang w:val="sr-Cyrl-CS"/>
              </w:rPr>
              <w:t>*</w:t>
            </w:r>
          </w:p>
        </w:tc>
        <w:tc>
          <w:tcPr>
            <w:tcW w:w="1980" w:type="dxa"/>
            <w:vAlign w:val="center"/>
          </w:tcPr>
          <w:p w:rsidR="00002936" w:rsidRPr="00AB1E9D" w:rsidRDefault="00002936" w:rsidP="00E876D5">
            <w:r w:rsidRPr="00052E87">
              <w:rPr>
                <w:b/>
                <w:bCs/>
                <w:sz w:val="22"/>
                <w:szCs w:val="22"/>
              </w:rPr>
              <w:t>Lectures</w:t>
            </w:r>
            <w:r w:rsidRPr="00052E87">
              <w:rPr>
                <w:b/>
                <w:bCs/>
                <w:sz w:val="22"/>
                <w:szCs w:val="22"/>
                <w:lang w:val="sr-Cyrl-CS"/>
              </w:rPr>
              <w:t>:</w:t>
            </w:r>
            <w:r>
              <w:rPr>
                <w:b/>
                <w:bCs/>
                <w:sz w:val="22"/>
                <w:szCs w:val="22"/>
              </w:rPr>
              <w:t xml:space="preserve"> 0</w:t>
            </w:r>
          </w:p>
        </w:tc>
        <w:tc>
          <w:tcPr>
            <w:tcW w:w="3528" w:type="dxa"/>
            <w:vAlign w:val="center"/>
          </w:tcPr>
          <w:p w:rsidR="00002936" w:rsidRPr="00052E87" w:rsidRDefault="00002936" w:rsidP="00E876D5">
            <w:r w:rsidRPr="00052E87">
              <w:rPr>
                <w:b/>
                <w:bCs/>
                <w:sz w:val="22"/>
                <w:szCs w:val="22"/>
              </w:rPr>
              <w:t>Student research work</w:t>
            </w:r>
            <w:r w:rsidRPr="00052E87">
              <w:rPr>
                <w:b/>
                <w:bCs/>
                <w:sz w:val="22"/>
                <w:szCs w:val="22"/>
                <w:lang w:val="ru-RU"/>
              </w:rPr>
              <w:t>:</w:t>
            </w:r>
            <w:r w:rsidRPr="00FF5918">
              <w:rPr>
                <w:b/>
                <w:bCs/>
                <w:sz w:val="22"/>
                <w:szCs w:val="22"/>
              </w:rPr>
              <w:t xml:space="preserve"> 75</w:t>
            </w:r>
            <w:r w:rsidRPr="00FF5918">
              <w:rPr>
                <w:b/>
                <w:bCs/>
                <w:sz w:val="22"/>
                <w:szCs w:val="22"/>
                <w:lang w:val="sr-Cyrl-CS"/>
              </w:rPr>
              <w:t>, (150*)</w:t>
            </w:r>
          </w:p>
        </w:tc>
      </w:tr>
      <w:tr w:rsidR="00002936" w:rsidRPr="00A1275E">
        <w:tc>
          <w:tcPr>
            <w:tcW w:w="9576" w:type="dxa"/>
            <w:gridSpan w:val="3"/>
          </w:tcPr>
          <w:p w:rsidR="00002936" w:rsidRPr="00A1275E" w:rsidRDefault="00002936" w:rsidP="00E876D5">
            <w:pPr>
              <w:rPr>
                <w:b/>
                <w:bCs/>
              </w:rPr>
            </w:pPr>
            <w:r w:rsidRPr="00A1275E">
              <w:rPr>
                <w:b/>
                <w:bCs/>
                <w:sz w:val="22"/>
                <w:szCs w:val="22"/>
              </w:rPr>
              <w:t>Teaching strategies</w:t>
            </w:r>
          </w:p>
          <w:p w:rsidR="00002936" w:rsidRDefault="00002936" w:rsidP="00E876D5">
            <w:pPr>
              <w:pStyle w:val="ListParagraph"/>
              <w:ind w:left="0"/>
              <w:jc w:val="both"/>
              <w:rPr>
                <w:lang w:val="sr-Latn-CS"/>
              </w:rPr>
            </w:pPr>
            <w:r>
              <w:rPr>
                <w:sz w:val="22"/>
                <w:szCs w:val="22"/>
                <w:lang w:val="sr-Latn-CS"/>
              </w:rPr>
              <w:t xml:space="preserve">Application of certain scientific methods and techniques </w:t>
            </w:r>
            <w:r w:rsidRPr="00B457CB">
              <w:rPr>
                <w:sz w:val="22"/>
                <w:szCs w:val="22"/>
              </w:rPr>
              <w:t xml:space="preserve">acquired </w:t>
            </w:r>
            <w:r>
              <w:rPr>
                <w:sz w:val="22"/>
                <w:szCs w:val="22"/>
              </w:rPr>
              <w:t>from prior</w:t>
            </w:r>
            <w:r w:rsidRPr="00B457CB">
              <w:rPr>
                <w:sz w:val="22"/>
                <w:szCs w:val="22"/>
              </w:rPr>
              <w:t xml:space="preserve"> compulsory and elective courses</w:t>
            </w:r>
            <w:r>
              <w:rPr>
                <w:sz w:val="22"/>
                <w:szCs w:val="22"/>
              </w:rPr>
              <w:t xml:space="preserve">; consultations with </w:t>
            </w:r>
            <w:r w:rsidRPr="008A4D38">
              <w:rPr>
                <w:sz w:val="22"/>
                <w:szCs w:val="22"/>
              </w:rPr>
              <w:t xml:space="preserve">supervisor and </w:t>
            </w:r>
            <w:r w:rsidRPr="00EE1D0B">
              <w:rPr>
                <w:sz w:val="22"/>
                <w:szCs w:val="22"/>
                <w:lang w:val="sr-Latn-CS"/>
              </w:rPr>
              <w:t>other teachers who are dealing with issues in the field of doctoral dissertations</w:t>
            </w:r>
            <w:r>
              <w:rPr>
                <w:sz w:val="22"/>
                <w:szCs w:val="22"/>
                <w:lang w:val="sr-Latn-CS"/>
              </w:rPr>
              <w:t>; different methods of sampling, examination, data collecting and analyzing, with supervision and independently, with respect to the type of research and subject of the dissertation.</w:t>
            </w:r>
          </w:p>
          <w:p w:rsidR="00002936" w:rsidRPr="00263DD6" w:rsidRDefault="00002936" w:rsidP="00E876D5">
            <w:pPr>
              <w:pStyle w:val="ListParagraph"/>
              <w:ind w:left="0"/>
              <w:jc w:val="both"/>
              <w:rPr>
                <w:lang w:val="sr-Latn-CS"/>
              </w:rPr>
            </w:pPr>
          </w:p>
        </w:tc>
      </w:tr>
      <w:tr w:rsidR="00002936" w:rsidRPr="00A1275E">
        <w:trPr>
          <w:trHeight w:val="288"/>
        </w:trPr>
        <w:tc>
          <w:tcPr>
            <w:tcW w:w="9576" w:type="dxa"/>
            <w:gridSpan w:val="3"/>
            <w:vAlign w:val="center"/>
          </w:tcPr>
          <w:p w:rsidR="00002936" w:rsidRPr="0043068B" w:rsidRDefault="00002936" w:rsidP="00E876D5">
            <w:pPr>
              <w:autoSpaceDE w:val="0"/>
              <w:autoSpaceDN w:val="0"/>
              <w:adjustRightInd w:val="0"/>
              <w:jc w:val="center"/>
              <w:rPr>
                <w:b/>
                <w:bCs/>
              </w:rPr>
            </w:pPr>
            <w:r w:rsidRPr="0043068B">
              <w:rPr>
                <w:b/>
                <w:bCs/>
                <w:sz w:val="22"/>
                <w:szCs w:val="22"/>
              </w:rPr>
              <w:t>Knowledge assessment</w:t>
            </w:r>
            <w:r w:rsidRPr="0043068B">
              <w:rPr>
                <w:b/>
                <w:bCs/>
                <w:sz w:val="22"/>
                <w:szCs w:val="22"/>
                <w:lang w:val="sr-Cyrl-CS"/>
              </w:rPr>
              <w:t xml:space="preserve"> (</w:t>
            </w:r>
            <w:r w:rsidRPr="0043068B">
              <w:rPr>
                <w:b/>
                <w:bCs/>
                <w:sz w:val="22"/>
                <w:szCs w:val="22"/>
              </w:rPr>
              <w:t>maximum</w:t>
            </w:r>
            <w:r w:rsidRPr="0043068B">
              <w:rPr>
                <w:b/>
                <w:bCs/>
                <w:sz w:val="22"/>
                <w:szCs w:val="22"/>
                <w:lang w:val="sr-Cyrl-CS"/>
              </w:rPr>
              <w:t xml:space="preserve"> </w:t>
            </w:r>
            <w:r w:rsidRPr="0043068B">
              <w:rPr>
                <w:b/>
                <w:bCs/>
                <w:sz w:val="22"/>
                <w:szCs w:val="22"/>
              </w:rPr>
              <w:t xml:space="preserve">points: </w:t>
            </w:r>
            <w:r w:rsidRPr="0043068B">
              <w:rPr>
                <w:b/>
                <w:bCs/>
                <w:sz w:val="22"/>
                <w:szCs w:val="22"/>
                <w:lang w:val="sr-Cyrl-CS"/>
              </w:rPr>
              <w:t>100)</w:t>
            </w:r>
          </w:p>
        </w:tc>
      </w:tr>
      <w:tr w:rsidR="00002936" w:rsidRPr="00A1275E">
        <w:trPr>
          <w:trHeight w:val="269"/>
        </w:trPr>
        <w:tc>
          <w:tcPr>
            <w:tcW w:w="9576" w:type="dxa"/>
            <w:gridSpan w:val="3"/>
          </w:tcPr>
          <w:p w:rsidR="00002936" w:rsidRPr="0043068B" w:rsidRDefault="00002936" w:rsidP="00E876D5">
            <w:pPr>
              <w:autoSpaceDE w:val="0"/>
              <w:autoSpaceDN w:val="0"/>
              <w:adjustRightInd w:val="0"/>
              <w:jc w:val="both"/>
              <w:rPr>
                <w:b/>
                <w:bCs/>
              </w:rPr>
            </w:pPr>
          </w:p>
        </w:tc>
      </w:tr>
    </w:tbl>
    <w:p w:rsidR="00002936" w:rsidRPr="00AB1E9D" w:rsidRDefault="00002936" w:rsidP="00A116A8">
      <w:pPr>
        <w:widowControl w:val="0"/>
        <w:autoSpaceDE w:val="0"/>
        <w:autoSpaceDN w:val="0"/>
        <w:adjustRightInd w:val="0"/>
        <w:rPr>
          <w:b/>
          <w:bCs/>
          <w:sz w:val="28"/>
          <w:szCs w:val="28"/>
          <w:u w:val="single"/>
        </w:rPr>
      </w:pPr>
      <w:r w:rsidRPr="00814D4D">
        <w:rPr>
          <w:sz w:val="22"/>
          <w:szCs w:val="22"/>
          <w:lang w:val="sr-Cyrl-CS"/>
        </w:rPr>
        <w:t>*</w:t>
      </w:r>
      <w:r>
        <w:rPr>
          <w:sz w:val="22"/>
          <w:szCs w:val="22"/>
        </w:rPr>
        <w:t xml:space="preserve"> in the 5</w:t>
      </w:r>
      <w:r w:rsidRPr="00AB1E9D">
        <w:rPr>
          <w:sz w:val="22"/>
          <w:szCs w:val="22"/>
          <w:vertAlign w:val="superscript"/>
        </w:rPr>
        <w:t>th</w:t>
      </w:r>
      <w:r>
        <w:rPr>
          <w:sz w:val="22"/>
          <w:szCs w:val="22"/>
        </w:rPr>
        <w:t xml:space="preserve"> semester</w:t>
      </w:r>
    </w:p>
    <w:p w:rsidR="00002936" w:rsidRPr="004F5FFF" w:rsidRDefault="00002936" w:rsidP="00A116A8">
      <w:pPr>
        <w:widowControl w:val="0"/>
        <w:rPr>
          <w:sz w:val="22"/>
          <w:szCs w:val="22"/>
          <w:lang w:val="sr-Cyrl-CS"/>
        </w:rPr>
      </w:pPr>
      <w:r>
        <w:rPr>
          <w:sz w:val="22"/>
          <w:szCs w:val="22"/>
          <w:lang w:val="sr-Cyrl-CS"/>
        </w:rPr>
        <w:br w:type="page"/>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630"/>
        <w:gridCol w:w="2520"/>
        <w:gridCol w:w="2340"/>
        <w:gridCol w:w="2988"/>
      </w:tblGrid>
      <w:tr w:rsidR="00002936" w:rsidRPr="004F5FFF">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Pr="004F5FFF" w:rsidRDefault="00002936" w:rsidP="00E876D5">
            <w:r w:rsidRPr="004F5FFF">
              <w:rPr>
                <w:b/>
                <w:bCs/>
                <w:sz w:val="22"/>
                <w:szCs w:val="22"/>
              </w:rPr>
              <w:t xml:space="preserve">Course: </w:t>
            </w:r>
            <w:r w:rsidRPr="004F5FFF">
              <w:rPr>
                <w:b/>
                <w:bCs/>
                <w:sz w:val="22"/>
                <w:szCs w:val="22"/>
                <w:lang w:val="ru-RU"/>
              </w:rPr>
              <w:t>BIOSTATISTICS</w:t>
            </w:r>
          </w:p>
        </w:tc>
      </w:tr>
      <w:tr w:rsidR="00002936" w:rsidRPr="004F5FFF">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Pr="004F5FFF" w:rsidRDefault="00002936" w:rsidP="00E876D5">
            <w:pPr>
              <w:rPr>
                <w:b/>
                <w:bCs/>
                <w:lang w:val="sr-Cyrl-CS"/>
              </w:rPr>
            </w:pPr>
            <w:r w:rsidRPr="00FD614E">
              <w:rPr>
                <w:b/>
                <w:bCs/>
                <w:sz w:val="22"/>
                <w:szCs w:val="22"/>
              </w:rPr>
              <w:t>Code:</w:t>
            </w:r>
            <w:r>
              <w:rPr>
                <w:b/>
                <w:bCs/>
                <w:sz w:val="22"/>
                <w:szCs w:val="22"/>
                <w:lang w:val="sr-Cyrl-CS"/>
              </w:rPr>
              <w:t xml:space="preserve"> </w:t>
            </w:r>
            <w:r w:rsidRPr="00CB37B4">
              <w:rPr>
                <w:sz w:val="22"/>
                <w:szCs w:val="22"/>
              </w:rPr>
              <w:t>3</w:t>
            </w:r>
            <w:r w:rsidRPr="00CB37B4">
              <w:rPr>
                <w:sz w:val="22"/>
                <w:szCs w:val="22"/>
                <w:lang w:val="sr-Cyrl-CS"/>
              </w:rPr>
              <w:t>ДВМ2О03</w:t>
            </w:r>
          </w:p>
        </w:tc>
      </w:tr>
      <w:tr w:rsidR="00002936" w:rsidRPr="002B4225">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Pr="00360678" w:rsidRDefault="00002936" w:rsidP="00E876D5">
            <w:pPr>
              <w:rPr>
                <w:lang w:val="pt-PT"/>
              </w:rPr>
            </w:pPr>
            <w:r w:rsidRPr="00360678">
              <w:rPr>
                <w:b/>
                <w:bCs/>
                <w:sz w:val="22"/>
                <w:szCs w:val="22"/>
                <w:lang w:val="pt-PT"/>
              </w:rPr>
              <w:t xml:space="preserve">Lecturer(s): </w:t>
            </w:r>
            <w:r w:rsidRPr="00360678">
              <w:rPr>
                <w:sz w:val="22"/>
                <w:szCs w:val="22"/>
                <w:lang w:val="pt-PT"/>
              </w:rPr>
              <w:t xml:space="preserve">Dr Bošković T. Olgica, </w:t>
            </w:r>
            <w:r w:rsidRPr="00360678">
              <w:rPr>
                <w:sz w:val="22"/>
                <w:szCs w:val="22"/>
                <w:lang w:val="sr-Latn-CS"/>
              </w:rPr>
              <w:t>Associate</w:t>
            </w:r>
            <w:r>
              <w:rPr>
                <w:lang w:val="sr-Latn-CS"/>
              </w:rPr>
              <w:t xml:space="preserve"> </w:t>
            </w:r>
            <w:r w:rsidRPr="00360678">
              <w:rPr>
                <w:sz w:val="22"/>
                <w:szCs w:val="22"/>
                <w:lang w:val="pt-PT"/>
              </w:rPr>
              <w:t>professor</w:t>
            </w:r>
          </w:p>
        </w:tc>
      </w:tr>
      <w:tr w:rsidR="00002936" w:rsidRPr="004F5FFF">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Pr="00215334" w:rsidRDefault="00002936" w:rsidP="00E876D5">
            <w:pPr>
              <w:rPr>
                <w:b/>
                <w:bCs/>
              </w:rPr>
            </w:pPr>
            <w:r w:rsidRPr="004F5FFF">
              <w:rPr>
                <w:b/>
                <w:bCs/>
                <w:sz w:val="22"/>
                <w:szCs w:val="22"/>
              </w:rPr>
              <w:t xml:space="preserve">Course status: </w:t>
            </w:r>
            <w:r w:rsidRPr="00215334">
              <w:rPr>
                <w:b/>
                <w:bCs/>
                <w:sz w:val="22"/>
                <w:szCs w:val="22"/>
              </w:rPr>
              <w:t>compulsory</w:t>
            </w:r>
          </w:p>
        </w:tc>
      </w:tr>
      <w:tr w:rsidR="00002936" w:rsidRPr="004F5FFF">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Pr="004F5FFF" w:rsidRDefault="00002936" w:rsidP="00E876D5">
            <w:r w:rsidRPr="004F5FFF">
              <w:rPr>
                <w:b/>
                <w:bCs/>
                <w:sz w:val="22"/>
                <w:szCs w:val="22"/>
              </w:rPr>
              <w:t>ECTS: 4</w:t>
            </w:r>
          </w:p>
        </w:tc>
      </w:tr>
      <w:tr w:rsidR="00002936" w:rsidRPr="004F5FFF">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Pr="004F5FFF" w:rsidRDefault="00002936" w:rsidP="00E876D5">
            <w:r w:rsidRPr="004F5FFF">
              <w:rPr>
                <w:b/>
                <w:bCs/>
                <w:sz w:val="22"/>
                <w:szCs w:val="22"/>
              </w:rPr>
              <w:t>Condition:</w:t>
            </w:r>
            <w:r>
              <w:rPr>
                <w:b/>
                <w:bCs/>
                <w:sz w:val="22"/>
                <w:szCs w:val="22"/>
              </w:rPr>
              <w:t xml:space="preserve"> </w:t>
            </w:r>
            <w:r>
              <w:rPr>
                <w:sz w:val="22"/>
                <w:szCs w:val="22"/>
              </w:rPr>
              <w:t>no</w:t>
            </w:r>
          </w:p>
        </w:tc>
      </w:tr>
      <w:tr w:rsidR="00002936" w:rsidRPr="004F5FFF">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Pr="004F5FFF" w:rsidRDefault="00002936" w:rsidP="00E876D5">
            <w:r w:rsidRPr="004F5FFF">
              <w:rPr>
                <w:b/>
                <w:bCs/>
                <w:sz w:val="22"/>
                <w:szCs w:val="22"/>
              </w:rPr>
              <w:t>Course aims:</w:t>
            </w:r>
          </w:p>
          <w:p w:rsidR="00002936" w:rsidRPr="004F5FFF" w:rsidRDefault="00002936" w:rsidP="00E876D5">
            <w:pPr>
              <w:jc w:val="both"/>
            </w:pPr>
            <w:r w:rsidRPr="004F5FFF">
              <w:rPr>
                <w:sz w:val="22"/>
                <w:szCs w:val="22"/>
              </w:rPr>
              <w:t>Introducing advanced statistical techniques to students that can be useful in their scientific and practical work in the future.</w:t>
            </w:r>
          </w:p>
          <w:p w:rsidR="00002936" w:rsidRPr="004F5FFF" w:rsidRDefault="00002936" w:rsidP="00E876D5"/>
        </w:tc>
      </w:tr>
      <w:tr w:rsidR="00002936" w:rsidRPr="004F5FFF">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Pr="004F5FFF" w:rsidRDefault="00002936" w:rsidP="00E876D5">
            <w:r w:rsidRPr="004F5FFF">
              <w:rPr>
                <w:b/>
                <w:bCs/>
                <w:sz w:val="22"/>
                <w:szCs w:val="22"/>
              </w:rPr>
              <w:t>Course outcome</w:t>
            </w:r>
          </w:p>
          <w:p w:rsidR="00002936" w:rsidRPr="004F5FFF" w:rsidRDefault="00002936" w:rsidP="00E876D5">
            <w:pPr>
              <w:jc w:val="both"/>
            </w:pPr>
            <w:r w:rsidRPr="004F5FFF">
              <w:rPr>
                <w:sz w:val="22"/>
                <w:szCs w:val="22"/>
              </w:rPr>
              <w:t>Students should be fully prepared to use standard statistical techniques for parameter estimation, hypothesis testing, using multivariate analysis and making statistical models. Also, they should follow results of more advanced statistical method used by others.</w:t>
            </w:r>
          </w:p>
          <w:p w:rsidR="00002936" w:rsidRPr="004F5FFF" w:rsidRDefault="00002936" w:rsidP="00E876D5"/>
        </w:tc>
      </w:tr>
      <w:tr w:rsidR="00002936" w:rsidRPr="004F5FFF">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Pr="004F5FFF" w:rsidRDefault="00002936" w:rsidP="00E876D5">
            <w:r w:rsidRPr="004F5FFF">
              <w:rPr>
                <w:b/>
                <w:bCs/>
                <w:sz w:val="22"/>
                <w:szCs w:val="22"/>
              </w:rPr>
              <w:t>Course contents</w:t>
            </w:r>
          </w:p>
          <w:p w:rsidR="00002936" w:rsidRDefault="00002936" w:rsidP="00E876D5"/>
          <w:p w:rsidR="00002936" w:rsidRPr="006E4924" w:rsidRDefault="00002936" w:rsidP="00E876D5">
            <w:pPr>
              <w:jc w:val="both"/>
            </w:pPr>
            <w:r w:rsidRPr="006E4924">
              <w:rPr>
                <w:sz w:val="22"/>
                <w:szCs w:val="22"/>
              </w:rPr>
              <w:t>Some important</w:t>
            </w:r>
            <w:r>
              <w:rPr>
                <w:sz w:val="22"/>
                <w:szCs w:val="22"/>
              </w:rPr>
              <w:t xml:space="preserve"> topics from probability theory; P</w:t>
            </w:r>
            <w:r w:rsidRPr="006E4924">
              <w:rPr>
                <w:sz w:val="22"/>
                <w:szCs w:val="22"/>
              </w:rPr>
              <w:t>arameter estimations and hypothesis</w:t>
            </w:r>
            <w:r>
              <w:rPr>
                <w:sz w:val="22"/>
                <w:szCs w:val="22"/>
              </w:rPr>
              <w:t xml:space="preserve"> testing; ANOVA and MANOVA; </w:t>
            </w:r>
            <w:r w:rsidRPr="006E4924">
              <w:rPr>
                <w:sz w:val="22"/>
                <w:szCs w:val="22"/>
              </w:rPr>
              <w:t>Multivar</w:t>
            </w:r>
            <w:r>
              <w:rPr>
                <w:sz w:val="22"/>
                <w:szCs w:val="22"/>
              </w:rPr>
              <w:t xml:space="preserve">iate regression and correlation; </w:t>
            </w:r>
            <w:r w:rsidRPr="006E4924">
              <w:rPr>
                <w:sz w:val="22"/>
                <w:szCs w:val="22"/>
              </w:rPr>
              <w:t>Non-parametic statistics and hypothesis testing.</w:t>
            </w:r>
          </w:p>
          <w:p w:rsidR="00002936" w:rsidRPr="004F5FFF" w:rsidRDefault="00002936" w:rsidP="00E876D5"/>
        </w:tc>
      </w:tr>
      <w:tr w:rsidR="00002936" w:rsidRPr="004F5FFF">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Default="00002936" w:rsidP="00E876D5">
            <w:pPr>
              <w:rPr>
                <w:b/>
                <w:bCs/>
              </w:rPr>
            </w:pPr>
            <w:r w:rsidRPr="004F5FFF">
              <w:rPr>
                <w:b/>
                <w:bCs/>
                <w:sz w:val="22"/>
                <w:szCs w:val="22"/>
              </w:rPr>
              <w:t>Recommended literature</w:t>
            </w:r>
          </w:p>
          <w:p w:rsidR="00002936" w:rsidRPr="002B4225" w:rsidRDefault="00002936" w:rsidP="00E876D5"/>
          <w:p w:rsidR="00002936" w:rsidRPr="00F25D0D" w:rsidRDefault="00002936" w:rsidP="00A116A8">
            <w:pPr>
              <w:numPr>
                <w:ilvl w:val="0"/>
                <w:numId w:val="2"/>
              </w:numPr>
              <w:suppressAutoHyphens/>
            </w:pPr>
            <w:r>
              <w:rPr>
                <w:sz w:val="22"/>
                <w:szCs w:val="22"/>
              </w:rPr>
              <w:t>Wayne, D</w:t>
            </w:r>
            <w:r>
              <w:rPr>
                <w:sz w:val="22"/>
                <w:szCs w:val="22"/>
                <w:lang w:val="sr-Cyrl-CS"/>
              </w:rPr>
              <w:t xml:space="preserve">. </w:t>
            </w:r>
            <w:r>
              <w:rPr>
                <w:sz w:val="22"/>
                <w:szCs w:val="22"/>
              </w:rPr>
              <w:t>W</w:t>
            </w:r>
            <w:r>
              <w:rPr>
                <w:sz w:val="22"/>
                <w:szCs w:val="22"/>
                <w:lang w:val="sr-Cyrl-CS"/>
              </w:rPr>
              <w:t>.</w:t>
            </w:r>
            <w:r w:rsidRPr="00F25D0D">
              <w:rPr>
                <w:sz w:val="22"/>
                <w:szCs w:val="22"/>
              </w:rPr>
              <w:t xml:space="preserve"> A Foundation for Analysis in the Health Sciences, (6th edition), J. Willey &amp; Sons, 1995.</w:t>
            </w:r>
          </w:p>
          <w:p w:rsidR="00002936" w:rsidRPr="00F25D0D" w:rsidRDefault="00002936" w:rsidP="00A116A8">
            <w:pPr>
              <w:numPr>
                <w:ilvl w:val="0"/>
                <w:numId w:val="2"/>
              </w:numPr>
              <w:suppressAutoHyphens/>
            </w:pPr>
            <w:r w:rsidRPr="00F25D0D">
              <w:rPr>
                <w:sz w:val="22"/>
                <w:szCs w:val="22"/>
              </w:rPr>
              <w:t>Chatfield</w:t>
            </w:r>
            <w:r>
              <w:rPr>
                <w:sz w:val="22"/>
                <w:szCs w:val="22"/>
                <w:lang w:val="sr-Cyrl-CS"/>
              </w:rPr>
              <w:t>,</w:t>
            </w:r>
            <w:r w:rsidRPr="00F25D0D">
              <w:rPr>
                <w:sz w:val="22"/>
                <w:szCs w:val="22"/>
              </w:rPr>
              <w:t xml:space="preserve"> C</w:t>
            </w:r>
            <w:r>
              <w:rPr>
                <w:sz w:val="22"/>
                <w:szCs w:val="22"/>
                <w:lang w:val="sr-Cyrl-CS"/>
              </w:rPr>
              <w:t>.</w:t>
            </w:r>
            <w:r w:rsidRPr="00F25D0D">
              <w:rPr>
                <w:sz w:val="22"/>
                <w:szCs w:val="22"/>
              </w:rPr>
              <w:t>, Collins A</w:t>
            </w:r>
            <w:r>
              <w:rPr>
                <w:sz w:val="22"/>
                <w:szCs w:val="22"/>
                <w:lang w:val="sr-Cyrl-CS"/>
              </w:rPr>
              <w:t xml:space="preserve">. </w:t>
            </w:r>
            <w:r w:rsidRPr="00F25D0D">
              <w:rPr>
                <w:sz w:val="22"/>
                <w:szCs w:val="22"/>
              </w:rPr>
              <w:t>J</w:t>
            </w:r>
            <w:r>
              <w:rPr>
                <w:sz w:val="22"/>
                <w:szCs w:val="22"/>
                <w:lang w:val="sr-Cyrl-CS"/>
              </w:rPr>
              <w:t>.</w:t>
            </w:r>
            <w:r w:rsidRPr="00F25D0D">
              <w:rPr>
                <w:sz w:val="22"/>
                <w:szCs w:val="22"/>
              </w:rPr>
              <w:t xml:space="preserve"> Introduction to Multivariate Analysis, Chapman and Hall, 1983.</w:t>
            </w:r>
          </w:p>
          <w:p w:rsidR="00002936" w:rsidRPr="00F25D0D" w:rsidRDefault="00002936" w:rsidP="00A116A8">
            <w:pPr>
              <w:numPr>
                <w:ilvl w:val="0"/>
                <w:numId w:val="2"/>
              </w:numPr>
              <w:suppressAutoHyphens/>
            </w:pPr>
            <w:r w:rsidRPr="00F25D0D">
              <w:rPr>
                <w:sz w:val="22"/>
                <w:szCs w:val="22"/>
              </w:rPr>
              <w:t>Kaps</w:t>
            </w:r>
            <w:r>
              <w:rPr>
                <w:sz w:val="22"/>
                <w:szCs w:val="22"/>
                <w:lang w:val="sr-Cyrl-CS"/>
              </w:rPr>
              <w:t>,</w:t>
            </w:r>
            <w:r w:rsidRPr="00F25D0D">
              <w:rPr>
                <w:sz w:val="22"/>
                <w:szCs w:val="22"/>
              </w:rPr>
              <w:t xml:space="preserve"> M</w:t>
            </w:r>
            <w:r>
              <w:rPr>
                <w:sz w:val="22"/>
                <w:szCs w:val="22"/>
                <w:lang w:val="sr-Cyrl-CS"/>
              </w:rPr>
              <w:t>.</w:t>
            </w:r>
            <w:r w:rsidRPr="00F25D0D">
              <w:rPr>
                <w:sz w:val="22"/>
                <w:szCs w:val="22"/>
              </w:rPr>
              <w:t>, Lamberson</w:t>
            </w:r>
            <w:r>
              <w:rPr>
                <w:sz w:val="22"/>
                <w:szCs w:val="22"/>
                <w:lang w:val="sr-Cyrl-CS"/>
              </w:rPr>
              <w:t>,</w:t>
            </w:r>
            <w:r w:rsidRPr="00F25D0D">
              <w:rPr>
                <w:sz w:val="22"/>
                <w:szCs w:val="22"/>
              </w:rPr>
              <w:t xml:space="preserve"> W</w:t>
            </w:r>
            <w:r>
              <w:rPr>
                <w:sz w:val="22"/>
                <w:szCs w:val="22"/>
                <w:lang w:val="sr-Cyrl-CS"/>
              </w:rPr>
              <w:t xml:space="preserve">. </w:t>
            </w:r>
            <w:r w:rsidRPr="00F25D0D">
              <w:rPr>
                <w:sz w:val="22"/>
                <w:szCs w:val="22"/>
              </w:rPr>
              <w:t>R</w:t>
            </w:r>
            <w:r>
              <w:rPr>
                <w:sz w:val="22"/>
                <w:szCs w:val="22"/>
                <w:lang w:val="sr-Cyrl-CS"/>
              </w:rPr>
              <w:t>.</w:t>
            </w:r>
            <w:r w:rsidRPr="00F25D0D">
              <w:rPr>
                <w:sz w:val="22"/>
                <w:szCs w:val="22"/>
              </w:rPr>
              <w:t xml:space="preserve"> Biostatistics for Animal Science, CABI, 2004.</w:t>
            </w:r>
          </w:p>
          <w:p w:rsidR="00002936" w:rsidRDefault="00002936" w:rsidP="00A116A8">
            <w:pPr>
              <w:numPr>
                <w:ilvl w:val="0"/>
                <w:numId w:val="2"/>
              </w:numPr>
              <w:suppressAutoHyphens/>
              <w:rPr>
                <w:lang w:val="sr-Cyrl-CS"/>
              </w:rPr>
            </w:pPr>
            <w:r w:rsidRPr="00F25D0D">
              <w:rPr>
                <w:sz w:val="22"/>
                <w:szCs w:val="22"/>
              </w:rPr>
              <w:t>Chap</w:t>
            </w:r>
            <w:r>
              <w:rPr>
                <w:sz w:val="22"/>
                <w:szCs w:val="22"/>
                <w:lang w:val="sr-Cyrl-CS"/>
              </w:rPr>
              <w:t>,</w:t>
            </w:r>
            <w:r w:rsidRPr="00F25D0D">
              <w:rPr>
                <w:sz w:val="22"/>
                <w:szCs w:val="22"/>
              </w:rPr>
              <w:t xml:space="preserve"> L</w:t>
            </w:r>
            <w:r>
              <w:rPr>
                <w:sz w:val="22"/>
                <w:szCs w:val="22"/>
                <w:lang w:val="sr-Cyrl-CS"/>
              </w:rPr>
              <w:t xml:space="preserve">. </w:t>
            </w:r>
            <w:r w:rsidRPr="00F25D0D">
              <w:rPr>
                <w:sz w:val="22"/>
                <w:szCs w:val="22"/>
              </w:rPr>
              <w:t>T</w:t>
            </w:r>
            <w:r>
              <w:rPr>
                <w:sz w:val="22"/>
                <w:szCs w:val="22"/>
                <w:lang w:val="sr-Cyrl-CS"/>
              </w:rPr>
              <w:t>.</w:t>
            </w:r>
            <w:r w:rsidRPr="00F25D0D">
              <w:rPr>
                <w:sz w:val="22"/>
                <w:szCs w:val="22"/>
              </w:rPr>
              <w:t xml:space="preserve"> Introductory Biostatistics, Wiley-Interscience, 2003.</w:t>
            </w:r>
          </w:p>
          <w:p w:rsidR="00002936" w:rsidRPr="002B4225" w:rsidRDefault="00002936" w:rsidP="00E876D5">
            <w:pPr>
              <w:rPr>
                <w:lang w:val="sr-Cyrl-CS"/>
              </w:rPr>
            </w:pPr>
          </w:p>
        </w:tc>
      </w:tr>
      <w:tr w:rsidR="00002936" w:rsidRPr="004F5FFF">
        <w:tc>
          <w:tcPr>
            <w:tcW w:w="415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rsidR="00002936" w:rsidRPr="0046694B" w:rsidRDefault="00002936" w:rsidP="00E876D5">
            <w:pPr>
              <w:rPr>
                <w:b/>
                <w:bCs/>
              </w:rPr>
            </w:pPr>
            <w:r>
              <w:rPr>
                <w:b/>
                <w:bCs/>
                <w:sz w:val="22"/>
                <w:szCs w:val="22"/>
              </w:rPr>
              <w:t>Number of teaching hours: 2+1 (45</w:t>
            </w:r>
            <w:r w:rsidRPr="0046694B">
              <w:rPr>
                <w:b/>
                <w:bCs/>
                <w:sz w:val="22"/>
                <w:szCs w:val="22"/>
              </w:rPr>
              <w:t>)</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2936" w:rsidRPr="0046694B" w:rsidRDefault="00002936" w:rsidP="00E876D5">
            <w:pPr>
              <w:rPr>
                <w:b/>
                <w:bCs/>
              </w:rPr>
            </w:pPr>
            <w:r w:rsidRPr="0046694B">
              <w:rPr>
                <w:b/>
                <w:bCs/>
                <w:sz w:val="22"/>
                <w:szCs w:val="22"/>
              </w:rPr>
              <w:t>Lectures</w:t>
            </w:r>
            <w:r w:rsidRPr="0046694B">
              <w:rPr>
                <w:b/>
                <w:bCs/>
                <w:sz w:val="22"/>
                <w:szCs w:val="22"/>
                <w:lang w:val="sr-Cyrl-CS"/>
              </w:rPr>
              <w:t>:</w:t>
            </w:r>
            <w:r w:rsidRPr="0046694B">
              <w:rPr>
                <w:b/>
                <w:bCs/>
                <w:sz w:val="22"/>
                <w:szCs w:val="22"/>
              </w:rPr>
              <w:t xml:space="preserve"> </w:t>
            </w:r>
            <w:r>
              <w:rPr>
                <w:b/>
                <w:bCs/>
                <w:sz w:val="22"/>
                <w:szCs w:val="22"/>
              </w:rPr>
              <w:t>30</w:t>
            </w:r>
          </w:p>
        </w:tc>
        <w:tc>
          <w:tcPr>
            <w:tcW w:w="2988" w:type="dxa"/>
            <w:tcBorders>
              <w:top w:val="single" w:sz="4" w:space="0" w:color="00000A"/>
              <w:left w:val="single" w:sz="4" w:space="0" w:color="00000A"/>
              <w:bottom w:val="single" w:sz="4" w:space="0" w:color="00000A"/>
            </w:tcBorders>
            <w:tcMar>
              <w:top w:w="0" w:type="dxa"/>
              <w:left w:w="108" w:type="dxa"/>
              <w:bottom w:w="0" w:type="dxa"/>
              <w:right w:w="108" w:type="dxa"/>
            </w:tcMar>
          </w:tcPr>
          <w:p w:rsidR="00002936" w:rsidRPr="0046694B" w:rsidRDefault="00002936" w:rsidP="00E876D5">
            <w:pPr>
              <w:rPr>
                <w:b/>
                <w:bCs/>
              </w:rPr>
            </w:pPr>
            <w:r w:rsidRPr="0046694B">
              <w:rPr>
                <w:b/>
                <w:bCs/>
                <w:sz w:val="22"/>
                <w:szCs w:val="22"/>
              </w:rPr>
              <w:t>Student research work</w:t>
            </w:r>
            <w:r w:rsidRPr="0046694B">
              <w:rPr>
                <w:b/>
                <w:bCs/>
                <w:sz w:val="22"/>
                <w:szCs w:val="22"/>
                <w:lang w:val="ru-RU"/>
              </w:rPr>
              <w:t>:</w:t>
            </w:r>
            <w:r w:rsidRPr="0046694B">
              <w:rPr>
                <w:b/>
                <w:bCs/>
                <w:sz w:val="22"/>
                <w:szCs w:val="22"/>
              </w:rPr>
              <w:t xml:space="preserve"> </w:t>
            </w:r>
            <w:r>
              <w:rPr>
                <w:b/>
                <w:bCs/>
                <w:sz w:val="22"/>
                <w:szCs w:val="22"/>
              </w:rPr>
              <w:t>1</w:t>
            </w:r>
            <w:r w:rsidRPr="0046694B">
              <w:rPr>
                <w:b/>
                <w:bCs/>
                <w:sz w:val="22"/>
                <w:szCs w:val="22"/>
              </w:rPr>
              <w:t>5</w:t>
            </w:r>
          </w:p>
        </w:tc>
      </w:tr>
      <w:tr w:rsidR="00002936" w:rsidRPr="004F5FFF">
        <w:tc>
          <w:tcPr>
            <w:tcW w:w="9478" w:type="dxa"/>
            <w:gridSpan w:val="4"/>
            <w:tcBorders>
              <w:top w:val="single" w:sz="4" w:space="0" w:color="00000A"/>
              <w:bottom w:val="single" w:sz="4" w:space="0" w:color="00000A"/>
            </w:tcBorders>
            <w:tcMar>
              <w:top w:w="0" w:type="dxa"/>
              <w:left w:w="108" w:type="dxa"/>
              <w:bottom w:w="0" w:type="dxa"/>
              <w:right w:w="108" w:type="dxa"/>
            </w:tcMar>
          </w:tcPr>
          <w:p w:rsidR="00002936" w:rsidRDefault="00002936" w:rsidP="00E876D5">
            <w:pPr>
              <w:rPr>
                <w:b/>
                <w:bCs/>
              </w:rPr>
            </w:pPr>
          </w:p>
          <w:p w:rsidR="00002936" w:rsidRPr="004F5FFF" w:rsidRDefault="00002936" w:rsidP="00E876D5">
            <w:r w:rsidRPr="004F5FFF">
              <w:rPr>
                <w:b/>
                <w:bCs/>
                <w:sz w:val="22"/>
                <w:szCs w:val="22"/>
              </w:rPr>
              <w:t>Teaching strategies</w:t>
            </w:r>
          </w:p>
          <w:p w:rsidR="00002936" w:rsidRPr="004F5FFF" w:rsidRDefault="00002936" w:rsidP="00E876D5">
            <w:r>
              <w:rPr>
                <w:sz w:val="22"/>
                <w:szCs w:val="22"/>
              </w:rPr>
              <w:t>T</w:t>
            </w:r>
            <w:r w:rsidRPr="004F5FFF">
              <w:rPr>
                <w:sz w:val="22"/>
                <w:szCs w:val="22"/>
              </w:rPr>
              <w:t>eaching, seminar papers, practical exercises, consultations</w:t>
            </w:r>
            <w:r>
              <w:rPr>
                <w:sz w:val="22"/>
                <w:szCs w:val="22"/>
              </w:rPr>
              <w:t>.</w:t>
            </w:r>
          </w:p>
          <w:p w:rsidR="00002936" w:rsidRPr="004F5FFF" w:rsidRDefault="00002936" w:rsidP="00E876D5"/>
        </w:tc>
      </w:tr>
      <w:tr w:rsidR="00002936" w:rsidRPr="004F5FFF">
        <w:trPr>
          <w:trHeight w:val="242"/>
        </w:trPr>
        <w:tc>
          <w:tcPr>
            <w:tcW w:w="9478" w:type="dxa"/>
            <w:gridSpan w:val="4"/>
            <w:tcBorders>
              <w:top w:val="single" w:sz="4" w:space="0" w:color="00000A"/>
              <w:bottom w:val="single" w:sz="4" w:space="0" w:color="auto"/>
            </w:tcBorders>
            <w:tcMar>
              <w:top w:w="0" w:type="dxa"/>
              <w:left w:w="108" w:type="dxa"/>
              <w:bottom w:w="0" w:type="dxa"/>
              <w:right w:w="108" w:type="dxa"/>
            </w:tcMar>
          </w:tcPr>
          <w:p w:rsidR="00002936" w:rsidRPr="004F5FFF" w:rsidRDefault="00002936" w:rsidP="00E876D5">
            <w:pPr>
              <w:jc w:val="center"/>
            </w:pPr>
            <w:r w:rsidRPr="004F5FFF">
              <w:rPr>
                <w:b/>
                <w:bCs/>
                <w:sz w:val="22"/>
                <w:szCs w:val="22"/>
              </w:rPr>
              <w:t>Knowledge assessment (maximum points: 100)</w:t>
            </w:r>
          </w:p>
        </w:tc>
      </w:tr>
      <w:tr w:rsidR="00002936" w:rsidRPr="004F5FFF">
        <w:trPr>
          <w:trHeight w:val="530"/>
        </w:trPr>
        <w:tc>
          <w:tcPr>
            <w:tcW w:w="1630" w:type="dxa"/>
            <w:tcBorders>
              <w:top w:val="single" w:sz="4" w:space="0" w:color="auto"/>
              <w:bottom w:val="single" w:sz="4" w:space="0" w:color="00000A"/>
              <w:right w:val="nil"/>
            </w:tcBorders>
            <w:tcMar>
              <w:top w:w="0" w:type="dxa"/>
              <w:left w:w="108" w:type="dxa"/>
              <w:bottom w:w="0" w:type="dxa"/>
              <w:right w:w="108" w:type="dxa"/>
            </w:tcMar>
          </w:tcPr>
          <w:p w:rsidR="00002936" w:rsidRPr="004F5FFF" w:rsidRDefault="00002936" w:rsidP="00E876D5">
            <w:r w:rsidRPr="004F5FFF">
              <w:rPr>
                <w:sz w:val="22"/>
                <w:szCs w:val="22"/>
              </w:rPr>
              <w:t xml:space="preserve">seminar paper </w:t>
            </w:r>
          </w:p>
          <w:p w:rsidR="00002936" w:rsidRPr="004F5FFF" w:rsidRDefault="00002936" w:rsidP="00E876D5">
            <w:pPr>
              <w:rPr>
                <w:b/>
                <w:bCs/>
              </w:rPr>
            </w:pPr>
            <w:r w:rsidRPr="004F5FFF">
              <w:rPr>
                <w:sz w:val="22"/>
                <w:szCs w:val="22"/>
                <w:lang w:val="ru-RU"/>
              </w:rPr>
              <w:t xml:space="preserve">oral exam </w:t>
            </w:r>
          </w:p>
        </w:tc>
        <w:tc>
          <w:tcPr>
            <w:tcW w:w="7848" w:type="dxa"/>
            <w:gridSpan w:val="3"/>
            <w:tcBorders>
              <w:top w:val="single" w:sz="4" w:space="0" w:color="auto"/>
              <w:left w:val="nil"/>
              <w:bottom w:val="single" w:sz="4" w:space="0" w:color="00000A"/>
            </w:tcBorders>
          </w:tcPr>
          <w:p w:rsidR="00002936" w:rsidRDefault="00002936" w:rsidP="00E876D5">
            <w:pPr>
              <w:rPr>
                <w:b/>
                <w:bCs/>
              </w:rPr>
            </w:pPr>
            <w:r w:rsidRPr="004F5FFF">
              <w:rPr>
                <w:sz w:val="22"/>
                <w:szCs w:val="22"/>
              </w:rPr>
              <w:t>60</w:t>
            </w:r>
          </w:p>
          <w:p w:rsidR="00002936" w:rsidRPr="004F5FFF" w:rsidRDefault="00002936" w:rsidP="00E876D5">
            <w:pPr>
              <w:rPr>
                <w:b/>
                <w:bCs/>
              </w:rPr>
            </w:pPr>
            <w:r w:rsidRPr="004F5FFF">
              <w:rPr>
                <w:sz w:val="22"/>
                <w:szCs w:val="22"/>
                <w:lang w:val="ru-RU"/>
              </w:rPr>
              <w:t>40</w:t>
            </w:r>
          </w:p>
        </w:tc>
      </w:tr>
    </w:tbl>
    <w:p w:rsidR="00002936" w:rsidRDefault="00002936" w:rsidP="0040656E">
      <w:pPr>
        <w:widowControl w:val="0"/>
        <w:autoSpaceDE w:val="0"/>
        <w:autoSpaceDN w:val="0"/>
        <w:adjustRightInd w:val="0"/>
        <w:rPr>
          <w:sz w:val="22"/>
          <w:szCs w:val="22"/>
          <w:lang w:val="sr-Cyrl-CS"/>
        </w:rPr>
      </w:pPr>
    </w:p>
    <w:p w:rsidR="00002936" w:rsidRPr="00A1275E" w:rsidRDefault="00002936" w:rsidP="00A116A8">
      <w:pPr>
        <w:widowControl w:val="0"/>
        <w:autoSpaceDE w:val="0"/>
        <w:autoSpaceDN w:val="0"/>
        <w:adjustRightInd w:val="0"/>
        <w:rPr>
          <w:sz w:val="20"/>
          <w:szCs w:val="20"/>
        </w:rPr>
      </w:pPr>
      <w:r>
        <w:rPr>
          <w:sz w:val="22"/>
          <w:szCs w:val="22"/>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8"/>
        <w:gridCol w:w="1808"/>
        <w:gridCol w:w="3544"/>
      </w:tblGrid>
      <w:tr w:rsidR="00002936" w:rsidRPr="00A1275E">
        <w:tc>
          <w:tcPr>
            <w:tcW w:w="9576" w:type="dxa"/>
            <w:gridSpan w:val="3"/>
          </w:tcPr>
          <w:p w:rsidR="00002936" w:rsidRPr="001C19CE" w:rsidRDefault="00002936" w:rsidP="00E876D5">
            <w:r w:rsidRPr="00A1275E">
              <w:rPr>
                <w:b/>
                <w:bCs/>
                <w:sz w:val="22"/>
                <w:szCs w:val="22"/>
              </w:rPr>
              <w:t>Course</w:t>
            </w:r>
            <w:r w:rsidRPr="00A1275E">
              <w:rPr>
                <w:b/>
                <w:bCs/>
                <w:sz w:val="22"/>
                <w:szCs w:val="22"/>
                <w:lang w:val="sr-Cyrl-CS"/>
              </w:rPr>
              <w:t xml:space="preserve">: </w:t>
            </w:r>
            <w:r>
              <w:rPr>
                <w:b/>
                <w:bCs/>
                <w:sz w:val="22"/>
                <w:szCs w:val="22"/>
              </w:rPr>
              <w:t>RESEARCH WORK ON A</w:t>
            </w:r>
            <w:r w:rsidRPr="001C19CE">
              <w:rPr>
                <w:b/>
                <w:bCs/>
                <w:sz w:val="22"/>
                <w:szCs w:val="22"/>
              </w:rPr>
              <w:t xml:space="preserve"> </w:t>
            </w:r>
            <w:r>
              <w:rPr>
                <w:b/>
                <w:bCs/>
                <w:sz w:val="22"/>
                <w:szCs w:val="22"/>
              </w:rPr>
              <w:t>D</w:t>
            </w:r>
            <w:r w:rsidRPr="001C19CE">
              <w:rPr>
                <w:b/>
                <w:bCs/>
                <w:sz w:val="22"/>
                <w:szCs w:val="22"/>
              </w:rPr>
              <w:t xml:space="preserve">OCTORAL </w:t>
            </w:r>
            <w:r>
              <w:rPr>
                <w:b/>
                <w:bCs/>
                <w:sz w:val="22"/>
                <w:szCs w:val="22"/>
              </w:rPr>
              <w:t>D</w:t>
            </w:r>
            <w:r w:rsidRPr="001C19CE">
              <w:rPr>
                <w:b/>
                <w:bCs/>
                <w:sz w:val="22"/>
                <w:szCs w:val="22"/>
              </w:rPr>
              <w:t>ISSERTATION</w:t>
            </w:r>
          </w:p>
        </w:tc>
      </w:tr>
      <w:tr w:rsidR="00002936" w:rsidRPr="00A1275E">
        <w:tc>
          <w:tcPr>
            <w:tcW w:w="9576" w:type="dxa"/>
            <w:gridSpan w:val="3"/>
          </w:tcPr>
          <w:p w:rsidR="00002936" w:rsidRPr="00C55802" w:rsidRDefault="00002936" w:rsidP="00E876D5">
            <w:pPr>
              <w:rPr>
                <w:b/>
                <w:bCs/>
                <w:lang w:val="sr-Latn-CS"/>
              </w:rPr>
            </w:pPr>
            <w:r>
              <w:rPr>
                <w:b/>
                <w:bCs/>
                <w:sz w:val="22"/>
                <w:szCs w:val="22"/>
              </w:rPr>
              <w:t xml:space="preserve">Code: </w:t>
            </w:r>
            <w:r w:rsidRPr="00190BE1">
              <w:rPr>
                <w:sz w:val="22"/>
                <w:szCs w:val="22"/>
              </w:rPr>
              <w:t>3</w:t>
            </w:r>
            <w:r w:rsidRPr="00190BE1">
              <w:rPr>
                <w:sz w:val="22"/>
                <w:szCs w:val="22"/>
                <w:lang w:val="sr-Cyrl-CS"/>
              </w:rPr>
              <w:t>ДВМ5О08</w:t>
            </w:r>
            <w:r>
              <w:rPr>
                <w:sz w:val="22"/>
                <w:szCs w:val="22"/>
                <w:lang w:val="sr-Cyrl-CS"/>
              </w:rPr>
              <w:t xml:space="preserve"> </w:t>
            </w:r>
            <w:r>
              <w:rPr>
                <w:sz w:val="22"/>
                <w:szCs w:val="22"/>
              </w:rPr>
              <w:t>and</w:t>
            </w:r>
            <w:r>
              <w:rPr>
                <w:sz w:val="22"/>
                <w:szCs w:val="22"/>
                <w:lang w:val="sr-Cyrl-CS"/>
              </w:rPr>
              <w:t xml:space="preserve"> </w:t>
            </w:r>
            <w:r w:rsidRPr="00D10CAA">
              <w:rPr>
                <w:sz w:val="22"/>
                <w:szCs w:val="22"/>
              </w:rPr>
              <w:t>3</w:t>
            </w:r>
            <w:r>
              <w:rPr>
                <w:sz w:val="22"/>
                <w:szCs w:val="22"/>
                <w:lang w:val="sr-Cyrl-CS"/>
              </w:rPr>
              <w:t>ДВМ6</w:t>
            </w:r>
            <w:r w:rsidRPr="004924B4">
              <w:rPr>
                <w:sz w:val="22"/>
                <w:szCs w:val="22"/>
                <w:lang w:val="sr-Cyrl-CS"/>
              </w:rPr>
              <w:t>О</w:t>
            </w:r>
            <w:r>
              <w:rPr>
                <w:sz w:val="22"/>
                <w:szCs w:val="22"/>
                <w:lang w:val="sr-Cyrl-CS"/>
              </w:rPr>
              <w:t>09*</w:t>
            </w:r>
          </w:p>
        </w:tc>
      </w:tr>
      <w:tr w:rsidR="00002936" w:rsidRPr="003462A5">
        <w:tc>
          <w:tcPr>
            <w:tcW w:w="9576" w:type="dxa"/>
            <w:gridSpan w:val="3"/>
          </w:tcPr>
          <w:p w:rsidR="00002936" w:rsidRPr="00C55802" w:rsidRDefault="00002936" w:rsidP="00E876D5">
            <w:pPr>
              <w:rPr>
                <w:b/>
                <w:bCs/>
                <w:lang w:val="sr-Latn-CS"/>
              </w:rPr>
            </w:pPr>
            <w:r w:rsidRPr="003462A5">
              <w:rPr>
                <w:b/>
                <w:bCs/>
                <w:sz w:val="22"/>
                <w:szCs w:val="22"/>
              </w:rPr>
              <w:t>Lecturer(s)</w:t>
            </w:r>
            <w:r w:rsidRPr="00A1275E">
              <w:rPr>
                <w:b/>
                <w:bCs/>
                <w:sz w:val="22"/>
                <w:szCs w:val="22"/>
                <w:lang w:val="sr-Cyrl-CS"/>
              </w:rPr>
              <w:t>:</w:t>
            </w:r>
          </w:p>
        </w:tc>
      </w:tr>
      <w:tr w:rsidR="00002936" w:rsidRPr="00A1275E">
        <w:tc>
          <w:tcPr>
            <w:tcW w:w="9576" w:type="dxa"/>
            <w:gridSpan w:val="3"/>
          </w:tcPr>
          <w:p w:rsidR="00002936" w:rsidRPr="00B457CB" w:rsidRDefault="00002936" w:rsidP="00E876D5">
            <w:pPr>
              <w:rPr>
                <w:b/>
                <w:bCs/>
                <w:lang w:val="ru-RU"/>
              </w:rPr>
            </w:pPr>
            <w:r w:rsidRPr="00A1275E">
              <w:rPr>
                <w:b/>
                <w:bCs/>
                <w:sz w:val="22"/>
                <w:szCs w:val="22"/>
              </w:rPr>
              <w:t>Course status</w:t>
            </w:r>
            <w:r w:rsidRPr="00A1275E">
              <w:rPr>
                <w:b/>
                <w:bCs/>
                <w:sz w:val="22"/>
                <w:szCs w:val="22"/>
                <w:lang w:val="sr-Cyrl-CS"/>
              </w:rPr>
              <w:t>:</w:t>
            </w:r>
            <w:r w:rsidRPr="00A1275E">
              <w:rPr>
                <w:b/>
                <w:bCs/>
                <w:sz w:val="22"/>
                <w:szCs w:val="22"/>
                <w:lang w:val="sr-Latn-CS"/>
              </w:rPr>
              <w:t xml:space="preserve"> </w:t>
            </w:r>
            <w:r w:rsidRPr="00B457CB">
              <w:rPr>
                <w:b/>
                <w:bCs/>
                <w:sz w:val="22"/>
                <w:szCs w:val="22"/>
                <w:lang w:val="ru-RU"/>
              </w:rPr>
              <w:t>compulsory</w:t>
            </w:r>
          </w:p>
        </w:tc>
      </w:tr>
      <w:tr w:rsidR="00002936" w:rsidRPr="00A1275E">
        <w:tc>
          <w:tcPr>
            <w:tcW w:w="9576" w:type="dxa"/>
            <w:gridSpan w:val="3"/>
          </w:tcPr>
          <w:p w:rsidR="00002936" w:rsidRPr="003462A5" w:rsidRDefault="00002936" w:rsidP="00E876D5">
            <w:r w:rsidRPr="00A1275E">
              <w:rPr>
                <w:b/>
                <w:bCs/>
                <w:sz w:val="22"/>
                <w:szCs w:val="22"/>
              </w:rPr>
              <w:t>ECTS</w:t>
            </w:r>
            <w:r w:rsidRPr="003462A5">
              <w:rPr>
                <w:b/>
                <w:bCs/>
                <w:sz w:val="22"/>
                <w:szCs w:val="22"/>
              </w:rPr>
              <w:t>:</w:t>
            </w:r>
            <w:r>
              <w:rPr>
                <w:b/>
                <w:bCs/>
                <w:sz w:val="22"/>
                <w:szCs w:val="22"/>
              </w:rPr>
              <w:t xml:space="preserve"> </w:t>
            </w:r>
            <w:r w:rsidRPr="003D32F0">
              <w:rPr>
                <w:b/>
                <w:bCs/>
                <w:sz w:val="22"/>
                <w:szCs w:val="22"/>
                <w:lang w:val="sr-Cyrl-CS" w:eastAsia="sr-Latn-CS"/>
              </w:rPr>
              <w:t>1</w:t>
            </w:r>
            <w:r>
              <w:rPr>
                <w:b/>
                <w:bCs/>
                <w:sz w:val="22"/>
                <w:szCs w:val="22"/>
                <w:lang w:val="sr-Cyrl-CS" w:eastAsia="sr-Latn-CS"/>
              </w:rPr>
              <w:t>0, (20*)</w:t>
            </w:r>
          </w:p>
        </w:tc>
      </w:tr>
      <w:tr w:rsidR="00002936" w:rsidRPr="00A1275E">
        <w:tc>
          <w:tcPr>
            <w:tcW w:w="9576" w:type="dxa"/>
            <w:gridSpan w:val="3"/>
          </w:tcPr>
          <w:p w:rsidR="00002936" w:rsidRPr="00A1275E" w:rsidRDefault="00002936" w:rsidP="00E876D5">
            <w:pPr>
              <w:rPr>
                <w:lang w:val="sr-Latn-CS"/>
              </w:rPr>
            </w:pPr>
            <w:r w:rsidRPr="00A1275E">
              <w:rPr>
                <w:b/>
                <w:bCs/>
                <w:sz w:val="22"/>
                <w:szCs w:val="22"/>
              </w:rPr>
              <w:t>Condition</w:t>
            </w:r>
            <w:r w:rsidRPr="003462A5">
              <w:rPr>
                <w:b/>
                <w:bCs/>
                <w:sz w:val="22"/>
                <w:szCs w:val="22"/>
              </w:rPr>
              <w:t>:</w:t>
            </w:r>
            <w:r w:rsidRPr="00A1275E">
              <w:rPr>
                <w:b/>
                <w:bCs/>
                <w:sz w:val="22"/>
                <w:szCs w:val="22"/>
                <w:lang w:val="sr-Latn-CS"/>
              </w:rPr>
              <w:t xml:space="preserve"> </w:t>
            </w:r>
          </w:p>
        </w:tc>
      </w:tr>
      <w:tr w:rsidR="00002936" w:rsidRPr="00A1275E">
        <w:tc>
          <w:tcPr>
            <w:tcW w:w="9576" w:type="dxa"/>
            <w:gridSpan w:val="3"/>
          </w:tcPr>
          <w:p w:rsidR="00002936" w:rsidRPr="00A1275E" w:rsidRDefault="00002936" w:rsidP="00E876D5">
            <w:pPr>
              <w:autoSpaceDE w:val="0"/>
              <w:autoSpaceDN w:val="0"/>
              <w:adjustRightInd w:val="0"/>
              <w:rPr>
                <w:b/>
                <w:bCs/>
              </w:rPr>
            </w:pPr>
            <w:r w:rsidRPr="00A1275E">
              <w:rPr>
                <w:b/>
                <w:bCs/>
                <w:sz w:val="22"/>
                <w:szCs w:val="22"/>
              </w:rPr>
              <w:t xml:space="preserve">Course aims: </w:t>
            </w:r>
          </w:p>
          <w:p w:rsidR="00002936" w:rsidRDefault="00002936" w:rsidP="00E876D5">
            <w:pPr>
              <w:autoSpaceDE w:val="0"/>
              <w:autoSpaceDN w:val="0"/>
              <w:adjustRightInd w:val="0"/>
              <w:jc w:val="both"/>
            </w:pPr>
            <w:r w:rsidRPr="00472984">
              <w:rPr>
                <w:sz w:val="22"/>
                <w:szCs w:val="22"/>
              </w:rPr>
              <w:t xml:space="preserve">The </w:t>
            </w:r>
            <w:r w:rsidRPr="00DE0ECF">
              <w:rPr>
                <w:sz w:val="22"/>
                <w:szCs w:val="22"/>
              </w:rPr>
              <w:t xml:space="preserve">objective of the </w:t>
            </w:r>
            <w:r>
              <w:rPr>
                <w:sz w:val="22"/>
                <w:szCs w:val="22"/>
              </w:rPr>
              <w:t>r</w:t>
            </w:r>
            <w:r w:rsidRPr="00472984">
              <w:rPr>
                <w:sz w:val="22"/>
                <w:szCs w:val="22"/>
              </w:rPr>
              <w:t>esearch</w:t>
            </w:r>
            <w:r>
              <w:rPr>
                <w:sz w:val="22"/>
                <w:szCs w:val="22"/>
              </w:rPr>
              <w:t xml:space="preserve"> work on</w:t>
            </w:r>
            <w:r w:rsidRPr="00472984">
              <w:rPr>
                <w:sz w:val="22"/>
                <w:szCs w:val="22"/>
              </w:rPr>
              <w:t xml:space="preserve"> a </w:t>
            </w:r>
            <w:r>
              <w:rPr>
                <w:sz w:val="22"/>
                <w:szCs w:val="22"/>
              </w:rPr>
              <w:t>d</w:t>
            </w:r>
            <w:r w:rsidRPr="00472984">
              <w:rPr>
                <w:sz w:val="22"/>
                <w:szCs w:val="22"/>
              </w:rPr>
              <w:t xml:space="preserve">octoral </w:t>
            </w:r>
            <w:r>
              <w:rPr>
                <w:sz w:val="22"/>
                <w:szCs w:val="22"/>
              </w:rPr>
              <w:t>d</w:t>
            </w:r>
            <w:r w:rsidRPr="00472984">
              <w:rPr>
                <w:sz w:val="22"/>
                <w:szCs w:val="22"/>
              </w:rPr>
              <w:t>issertation</w:t>
            </w:r>
            <w:r>
              <w:rPr>
                <w:sz w:val="22"/>
                <w:szCs w:val="22"/>
              </w:rPr>
              <w:t xml:space="preserve"> is </w:t>
            </w:r>
            <w:r w:rsidRPr="002309C2">
              <w:rPr>
                <w:sz w:val="22"/>
                <w:szCs w:val="22"/>
              </w:rPr>
              <w:t xml:space="preserve">that the student, </w:t>
            </w:r>
            <w:r>
              <w:rPr>
                <w:sz w:val="22"/>
                <w:szCs w:val="22"/>
              </w:rPr>
              <w:t>after</w:t>
            </w:r>
            <w:r w:rsidRPr="002309C2">
              <w:rPr>
                <w:sz w:val="22"/>
                <w:szCs w:val="22"/>
              </w:rPr>
              <w:t xml:space="preserve"> </w:t>
            </w:r>
            <w:r w:rsidRPr="008F0BE0">
              <w:rPr>
                <w:sz w:val="22"/>
                <w:szCs w:val="22"/>
              </w:rPr>
              <w:t>completion</w:t>
            </w:r>
            <w:r>
              <w:rPr>
                <w:sz w:val="22"/>
                <w:szCs w:val="22"/>
              </w:rPr>
              <w:t xml:space="preserve"> of</w:t>
            </w:r>
            <w:r w:rsidRPr="008F0BE0">
              <w:rPr>
                <w:sz w:val="22"/>
                <w:szCs w:val="22"/>
              </w:rPr>
              <w:t xml:space="preserve"> the research </w:t>
            </w:r>
            <w:r w:rsidRPr="002309C2">
              <w:rPr>
                <w:sz w:val="22"/>
                <w:szCs w:val="22"/>
              </w:rPr>
              <w:t xml:space="preserve">and other activities performed within the </w:t>
            </w:r>
            <w:r>
              <w:rPr>
                <w:sz w:val="22"/>
                <w:szCs w:val="22"/>
              </w:rPr>
              <w:t>defined</w:t>
            </w:r>
            <w:r w:rsidRPr="002309C2">
              <w:rPr>
                <w:sz w:val="22"/>
                <w:szCs w:val="22"/>
              </w:rPr>
              <w:t xml:space="preserve"> doctoral </w:t>
            </w:r>
            <w:r>
              <w:rPr>
                <w:sz w:val="22"/>
                <w:szCs w:val="22"/>
              </w:rPr>
              <w:t>d</w:t>
            </w:r>
            <w:r w:rsidRPr="00472984">
              <w:rPr>
                <w:sz w:val="22"/>
                <w:szCs w:val="22"/>
              </w:rPr>
              <w:t>issertation</w:t>
            </w:r>
            <w:r w:rsidRPr="002309C2">
              <w:rPr>
                <w:sz w:val="22"/>
                <w:szCs w:val="22"/>
              </w:rPr>
              <w:t>, make a critical review of the literature relevant to the topic of the doctoral dissertation</w:t>
            </w:r>
            <w:r>
              <w:rPr>
                <w:sz w:val="22"/>
                <w:szCs w:val="22"/>
              </w:rPr>
              <w:t>, analyze and process</w:t>
            </w:r>
            <w:r w:rsidRPr="002309C2">
              <w:rPr>
                <w:sz w:val="22"/>
                <w:szCs w:val="22"/>
              </w:rPr>
              <w:t xml:space="preserve"> data and scientific results obtained during the research, </w:t>
            </w:r>
            <w:r>
              <w:rPr>
                <w:sz w:val="22"/>
                <w:szCs w:val="22"/>
              </w:rPr>
              <w:t>and to give a scientific conclusions about the importance of the results and dissertation</w:t>
            </w:r>
            <w:r w:rsidRPr="008F0BE0">
              <w:rPr>
                <w:sz w:val="22"/>
                <w:szCs w:val="22"/>
              </w:rPr>
              <w:t>.</w:t>
            </w:r>
          </w:p>
          <w:p w:rsidR="00002936" w:rsidRPr="002309C2" w:rsidRDefault="00002936" w:rsidP="00E876D5">
            <w:pPr>
              <w:autoSpaceDE w:val="0"/>
              <w:autoSpaceDN w:val="0"/>
              <w:adjustRightInd w:val="0"/>
              <w:jc w:val="both"/>
            </w:pPr>
          </w:p>
        </w:tc>
      </w:tr>
      <w:tr w:rsidR="00002936" w:rsidRPr="00A1275E">
        <w:tc>
          <w:tcPr>
            <w:tcW w:w="9576" w:type="dxa"/>
            <w:gridSpan w:val="3"/>
          </w:tcPr>
          <w:p w:rsidR="00002936" w:rsidRPr="00A1275E" w:rsidRDefault="00002936" w:rsidP="00E876D5">
            <w:pPr>
              <w:rPr>
                <w:b/>
                <w:bCs/>
              </w:rPr>
            </w:pPr>
            <w:r w:rsidRPr="00A1275E">
              <w:rPr>
                <w:b/>
                <w:bCs/>
                <w:sz w:val="22"/>
                <w:szCs w:val="22"/>
              </w:rPr>
              <w:t>Course outcome</w:t>
            </w:r>
          </w:p>
          <w:p w:rsidR="00002936" w:rsidRDefault="00002936" w:rsidP="00E876D5">
            <w:pPr>
              <w:jc w:val="both"/>
            </w:pPr>
            <w:r w:rsidRPr="004278A9">
              <w:rPr>
                <w:sz w:val="22"/>
                <w:szCs w:val="22"/>
                <w:lang w:val="sr-Cyrl-CS"/>
              </w:rPr>
              <w:t>It is expected that through independent research, as well as</w:t>
            </w:r>
            <w:r>
              <w:rPr>
                <w:sz w:val="22"/>
                <w:szCs w:val="22"/>
              </w:rPr>
              <w:t xml:space="preserve"> through the work with supervisor</w:t>
            </w:r>
            <w:r w:rsidRPr="004278A9">
              <w:rPr>
                <w:sz w:val="22"/>
                <w:szCs w:val="22"/>
                <w:lang w:val="sr-Cyrl-CS"/>
              </w:rPr>
              <w:t>, student perform a critical analysis of the available literature data relevant to the topic of the doctoral dissertation</w:t>
            </w:r>
            <w:r>
              <w:rPr>
                <w:sz w:val="22"/>
                <w:szCs w:val="22"/>
              </w:rPr>
              <w:t>,</w:t>
            </w:r>
            <w:r>
              <w:rPr>
                <w:sz w:val="22"/>
                <w:szCs w:val="22"/>
                <w:lang w:val="sr-Cyrl-CS"/>
              </w:rPr>
              <w:t xml:space="preserve"> analyz</w:t>
            </w:r>
            <w:r>
              <w:rPr>
                <w:sz w:val="22"/>
                <w:szCs w:val="22"/>
              </w:rPr>
              <w:t>e</w:t>
            </w:r>
            <w:r>
              <w:rPr>
                <w:sz w:val="22"/>
                <w:szCs w:val="22"/>
                <w:lang w:val="sr-Cyrl-CS"/>
              </w:rPr>
              <w:t xml:space="preserve"> and proces</w:t>
            </w:r>
            <w:r>
              <w:rPr>
                <w:sz w:val="22"/>
                <w:szCs w:val="22"/>
              </w:rPr>
              <w:t>s</w:t>
            </w:r>
            <w:r w:rsidRPr="004278A9">
              <w:rPr>
                <w:sz w:val="22"/>
                <w:szCs w:val="22"/>
                <w:lang w:val="sr-Cyrl-CS"/>
              </w:rPr>
              <w:t xml:space="preserve"> data and scientific results obtained during the research, and </w:t>
            </w:r>
            <w:r>
              <w:rPr>
                <w:sz w:val="22"/>
                <w:szCs w:val="22"/>
              </w:rPr>
              <w:t>to give a scientific conclusions about the importance of the results and dissertation.</w:t>
            </w:r>
          </w:p>
          <w:p w:rsidR="00002936" w:rsidRPr="004278A9" w:rsidRDefault="00002936" w:rsidP="00E876D5">
            <w:pPr>
              <w:jc w:val="both"/>
            </w:pPr>
          </w:p>
        </w:tc>
      </w:tr>
      <w:tr w:rsidR="00002936" w:rsidRPr="00A1275E">
        <w:tc>
          <w:tcPr>
            <w:tcW w:w="9576" w:type="dxa"/>
            <w:gridSpan w:val="3"/>
          </w:tcPr>
          <w:p w:rsidR="00002936" w:rsidRPr="00A1275E" w:rsidRDefault="00002936" w:rsidP="00E876D5">
            <w:pPr>
              <w:autoSpaceDE w:val="0"/>
              <w:autoSpaceDN w:val="0"/>
              <w:adjustRightInd w:val="0"/>
              <w:rPr>
                <w:b/>
                <w:bCs/>
              </w:rPr>
            </w:pPr>
            <w:r w:rsidRPr="00A1275E">
              <w:rPr>
                <w:b/>
                <w:bCs/>
                <w:sz w:val="22"/>
                <w:szCs w:val="22"/>
              </w:rPr>
              <w:t>Course contents</w:t>
            </w:r>
          </w:p>
          <w:p w:rsidR="00002936" w:rsidRPr="00B457CB" w:rsidRDefault="00002936" w:rsidP="00E876D5">
            <w:pPr>
              <w:jc w:val="both"/>
            </w:pPr>
            <w:r w:rsidRPr="00B457CB">
              <w:rPr>
                <w:sz w:val="22"/>
                <w:szCs w:val="22"/>
              </w:rPr>
              <w:t xml:space="preserve">The research work </w:t>
            </w:r>
            <w:r>
              <w:rPr>
                <w:sz w:val="22"/>
                <w:szCs w:val="22"/>
              </w:rPr>
              <w:t>on a</w:t>
            </w:r>
            <w:r w:rsidRPr="00B457CB">
              <w:rPr>
                <w:sz w:val="22"/>
                <w:szCs w:val="22"/>
              </w:rPr>
              <w:t xml:space="preserve"> doctoral dissertation </w:t>
            </w:r>
            <w:r>
              <w:rPr>
                <w:sz w:val="22"/>
                <w:szCs w:val="22"/>
              </w:rPr>
              <w:t>means that</w:t>
            </w:r>
            <w:r w:rsidRPr="00B457CB">
              <w:rPr>
                <w:sz w:val="22"/>
                <w:szCs w:val="22"/>
              </w:rPr>
              <w:t xml:space="preserve"> student, using the scientific knowledge, </w:t>
            </w:r>
            <w:r>
              <w:rPr>
                <w:sz w:val="22"/>
                <w:szCs w:val="22"/>
              </w:rPr>
              <w:t>abilities</w:t>
            </w:r>
            <w:r w:rsidRPr="00B457CB">
              <w:rPr>
                <w:sz w:val="22"/>
                <w:szCs w:val="22"/>
              </w:rPr>
              <w:t xml:space="preserve"> and academic skills acquired </w:t>
            </w:r>
            <w:r>
              <w:rPr>
                <w:sz w:val="22"/>
                <w:szCs w:val="22"/>
              </w:rPr>
              <w:t>from prior</w:t>
            </w:r>
            <w:r w:rsidRPr="00B457CB">
              <w:rPr>
                <w:sz w:val="22"/>
                <w:szCs w:val="22"/>
              </w:rPr>
              <w:t xml:space="preserve"> compulsory and elective courses, as well as during the actual research work with a </w:t>
            </w:r>
            <w:r>
              <w:rPr>
                <w:sz w:val="22"/>
                <w:szCs w:val="22"/>
              </w:rPr>
              <w:t>supervisor, collect and analyze</w:t>
            </w:r>
            <w:r w:rsidRPr="00B457CB">
              <w:rPr>
                <w:sz w:val="22"/>
                <w:szCs w:val="22"/>
              </w:rPr>
              <w:t xml:space="preserve"> all</w:t>
            </w:r>
            <w:r>
              <w:rPr>
                <w:sz w:val="22"/>
                <w:szCs w:val="22"/>
              </w:rPr>
              <w:t xml:space="preserve"> the data and materials needed f</w:t>
            </w:r>
            <w:r w:rsidRPr="00B457CB">
              <w:rPr>
                <w:sz w:val="22"/>
                <w:szCs w:val="22"/>
              </w:rPr>
              <w:t>o</w:t>
            </w:r>
            <w:r>
              <w:rPr>
                <w:sz w:val="22"/>
                <w:szCs w:val="22"/>
              </w:rPr>
              <w:t>r final</w:t>
            </w:r>
            <w:r w:rsidRPr="00B457CB">
              <w:rPr>
                <w:sz w:val="22"/>
                <w:szCs w:val="22"/>
              </w:rPr>
              <w:t xml:space="preserve"> writing a doctoral dissertation. </w:t>
            </w:r>
            <w:r>
              <w:rPr>
                <w:sz w:val="22"/>
                <w:szCs w:val="22"/>
              </w:rPr>
              <w:t>This</w:t>
            </w:r>
            <w:r w:rsidRPr="00B457CB">
              <w:rPr>
                <w:sz w:val="22"/>
                <w:szCs w:val="22"/>
              </w:rPr>
              <w:t xml:space="preserve"> involves analysis of the available literature data relevant to the s</w:t>
            </w:r>
            <w:r>
              <w:rPr>
                <w:sz w:val="22"/>
                <w:szCs w:val="22"/>
              </w:rPr>
              <w:t>ubject of doctoral dissertation</w:t>
            </w:r>
            <w:r w:rsidRPr="00B457CB">
              <w:rPr>
                <w:sz w:val="22"/>
                <w:szCs w:val="22"/>
              </w:rPr>
              <w:t xml:space="preserve">, analysis and processing of data and scientific results of the research and </w:t>
            </w:r>
            <w:r>
              <w:rPr>
                <w:sz w:val="22"/>
                <w:szCs w:val="22"/>
              </w:rPr>
              <w:t xml:space="preserve">drawing </w:t>
            </w:r>
            <w:r w:rsidRPr="00B457CB">
              <w:rPr>
                <w:sz w:val="22"/>
                <w:szCs w:val="22"/>
              </w:rPr>
              <w:t>scientific conclusion</w:t>
            </w:r>
            <w:r>
              <w:rPr>
                <w:sz w:val="22"/>
                <w:szCs w:val="22"/>
              </w:rPr>
              <w:t>s</w:t>
            </w:r>
            <w:r w:rsidRPr="00B457CB">
              <w:rPr>
                <w:sz w:val="22"/>
                <w:szCs w:val="22"/>
              </w:rPr>
              <w:t xml:space="preserve"> from the results, their importance and value</w:t>
            </w:r>
            <w:r>
              <w:rPr>
                <w:sz w:val="22"/>
                <w:szCs w:val="22"/>
              </w:rPr>
              <w:t xml:space="preserve"> for the science and for</w:t>
            </w:r>
            <w:r w:rsidRPr="00B457CB">
              <w:rPr>
                <w:sz w:val="22"/>
                <w:szCs w:val="22"/>
              </w:rPr>
              <w:t xml:space="preserve"> e</w:t>
            </w:r>
            <w:r>
              <w:rPr>
                <w:sz w:val="22"/>
                <w:szCs w:val="22"/>
              </w:rPr>
              <w:t>nd users</w:t>
            </w:r>
            <w:r w:rsidRPr="00B457CB">
              <w:rPr>
                <w:sz w:val="22"/>
                <w:szCs w:val="22"/>
              </w:rPr>
              <w:t xml:space="preserve">. </w:t>
            </w:r>
          </w:p>
          <w:p w:rsidR="00002936" w:rsidRDefault="00002936" w:rsidP="00E876D5">
            <w:pPr>
              <w:jc w:val="both"/>
            </w:pPr>
            <w:r>
              <w:rPr>
                <w:sz w:val="22"/>
                <w:szCs w:val="22"/>
              </w:rPr>
              <w:t>R</w:t>
            </w:r>
            <w:r w:rsidRPr="00B457CB">
              <w:rPr>
                <w:sz w:val="22"/>
                <w:szCs w:val="22"/>
              </w:rPr>
              <w:t xml:space="preserve">esearch work </w:t>
            </w:r>
            <w:r>
              <w:rPr>
                <w:sz w:val="22"/>
                <w:szCs w:val="22"/>
              </w:rPr>
              <w:t>on a</w:t>
            </w:r>
            <w:r w:rsidRPr="00B457CB">
              <w:rPr>
                <w:sz w:val="22"/>
                <w:szCs w:val="22"/>
              </w:rPr>
              <w:t xml:space="preserve"> doctoral dissertation is directly in </w:t>
            </w:r>
            <w:r>
              <w:rPr>
                <w:sz w:val="22"/>
                <w:szCs w:val="22"/>
              </w:rPr>
              <w:t xml:space="preserve">the </w:t>
            </w:r>
            <w:r w:rsidRPr="00B457CB">
              <w:rPr>
                <w:sz w:val="22"/>
                <w:szCs w:val="22"/>
              </w:rPr>
              <w:t>function of final production and writing</w:t>
            </w:r>
            <w:r>
              <w:rPr>
                <w:sz w:val="22"/>
                <w:szCs w:val="22"/>
              </w:rPr>
              <w:t xml:space="preserve"> of dissertation;</w:t>
            </w:r>
            <w:r w:rsidRPr="00B457CB">
              <w:rPr>
                <w:sz w:val="22"/>
                <w:szCs w:val="22"/>
              </w:rPr>
              <w:t xml:space="preserve"> and</w:t>
            </w:r>
            <w:r>
              <w:rPr>
                <w:sz w:val="22"/>
                <w:szCs w:val="22"/>
              </w:rPr>
              <w:t xml:space="preserve"> the</w:t>
            </w:r>
            <w:r w:rsidRPr="00B457CB">
              <w:rPr>
                <w:sz w:val="22"/>
                <w:szCs w:val="22"/>
              </w:rPr>
              <w:t xml:space="preserve"> specific content of the </w:t>
            </w:r>
            <w:r>
              <w:rPr>
                <w:sz w:val="22"/>
                <w:szCs w:val="22"/>
              </w:rPr>
              <w:t>activities</w:t>
            </w:r>
            <w:r w:rsidRPr="00B457CB">
              <w:rPr>
                <w:sz w:val="22"/>
                <w:szCs w:val="22"/>
              </w:rPr>
              <w:t xml:space="preserve"> is </w:t>
            </w:r>
            <w:r>
              <w:rPr>
                <w:sz w:val="22"/>
                <w:szCs w:val="22"/>
              </w:rPr>
              <w:t>created</w:t>
            </w:r>
            <w:r w:rsidRPr="00B457CB">
              <w:rPr>
                <w:sz w:val="22"/>
                <w:szCs w:val="22"/>
              </w:rPr>
              <w:t xml:space="preserve"> in accordance with the needs</w:t>
            </w:r>
            <w:r>
              <w:rPr>
                <w:sz w:val="22"/>
                <w:szCs w:val="22"/>
              </w:rPr>
              <w:t xml:space="preserve"> for the production of specific</w:t>
            </w:r>
            <w:r w:rsidRPr="00B457CB">
              <w:rPr>
                <w:sz w:val="22"/>
                <w:szCs w:val="22"/>
              </w:rPr>
              <w:t xml:space="preserve"> doctoral dissertation</w:t>
            </w:r>
            <w:r>
              <w:rPr>
                <w:sz w:val="22"/>
                <w:szCs w:val="22"/>
              </w:rPr>
              <w:t>.</w:t>
            </w:r>
          </w:p>
          <w:p w:rsidR="00002936" w:rsidRPr="00B457CB" w:rsidRDefault="00002936" w:rsidP="00E876D5">
            <w:pPr>
              <w:jc w:val="both"/>
              <w:rPr>
                <w:sz w:val="20"/>
                <w:szCs w:val="20"/>
              </w:rPr>
            </w:pPr>
          </w:p>
        </w:tc>
      </w:tr>
      <w:tr w:rsidR="00002936" w:rsidRPr="00A1275E">
        <w:tc>
          <w:tcPr>
            <w:tcW w:w="9576" w:type="dxa"/>
            <w:gridSpan w:val="3"/>
          </w:tcPr>
          <w:p w:rsidR="00002936" w:rsidRPr="00A1275E" w:rsidRDefault="00002936" w:rsidP="00E876D5">
            <w:pPr>
              <w:rPr>
                <w:b/>
                <w:bCs/>
              </w:rPr>
            </w:pPr>
            <w:r w:rsidRPr="00A1275E">
              <w:rPr>
                <w:b/>
                <w:bCs/>
                <w:sz w:val="22"/>
                <w:szCs w:val="22"/>
              </w:rPr>
              <w:t>Recommended literature</w:t>
            </w:r>
          </w:p>
          <w:p w:rsidR="00002936" w:rsidRDefault="00002936" w:rsidP="00E876D5">
            <w:pPr>
              <w:pStyle w:val="ListParagraph"/>
              <w:ind w:left="0"/>
            </w:pPr>
            <w:r w:rsidRPr="00A07F47">
              <w:rPr>
                <w:sz w:val="22"/>
                <w:szCs w:val="22"/>
              </w:rPr>
              <w:t xml:space="preserve">Scientific </w:t>
            </w:r>
            <w:r>
              <w:rPr>
                <w:sz w:val="22"/>
                <w:szCs w:val="22"/>
              </w:rPr>
              <w:t xml:space="preserve">papers, books and other literature </w:t>
            </w:r>
            <w:r w:rsidRPr="008F0BE0">
              <w:rPr>
                <w:sz w:val="22"/>
                <w:szCs w:val="22"/>
              </w:rPr>
              <w:t xml:space="preserve">within the </w:t>
            </w:r>
            <w:r>
              <w:rPr>
                <w:sz w:val="22"/>
                <w:szCs w:val="22"/>
              </w:rPr>
              <w:t>defined</w:t>
            </w:r>
            <w:r w:rsidRPr="008F0BE0">
              <w:rPr>
                <w:sz w:val="22"/>
                <w:szCs w:val="22"/>
              </w:rPr>
              <w:t xml:space="preserve"> </w:t>
            </w:r>
            <w:r>
              <w:rPr>
                <w:sz w:val="22"/>
                <w:szCs w:val="22"/>
              </w:rPr>
              <w:t>subject</w:t>
            </w:r>
            <w:r w:rsidRPr="008F0BE0">
              <w:rPr>
                <w:sz w:val="22"/>
                <w:szCs w:val="22"/>
              </w:rPr>
              <w:t xml:space="preserve"> of the doctoral dissertation</w:t>
            </w:r>
            <w:r>
              <w:rPr>
                <w:sz w:val="22"/>
                <w:szCs w:val="22"/>
              </w:rPr>
              <w:t>.</w:t>
            </w:r>
          </w:p>
          <w:p w:rsidR="00002936" w:rsidRPr="00A1275E" w:rsidRDefault="00002936" w:rsidP="00E876D5">
            <w:pPr>
              <w:pStyle w:val="ListParagraph"/>
              <w:ind w:left="0"/>
            </w:pPr>
          </w:p>
        </w:tc>
      </w:tr>
      <w:tr w:rsidR="00002936" w:rsidRPr="00A1275E">
        <w:tc>
          <w:tcPr>
            <w:tcW w:w="4248" w:type="dxa"/>
          </w:tcPr>
          <w:p w:rsidR="00002936" w:rsidRDefault="00002936" w:rsidP="00E876D5">
            <w:pPr>
              <w:rPr>
                <w:b/>
                <w:bCs/>
              </w:rPr>
            </w:pPr>
            <w:r w:rsidRPr="00052E87">
              <w:rPr>
                <w:b/>
                <w:bCs/>
                <w:sz w:val="22"/>
                <w:szCs w:val="22"/>
              </w:rPr>
              <w:t>Number of teaching hours:</w:t>
            </w:r>
            <w:r>
              <w:rPr>
                <w:b/>
                <w:bCs/>
                <w:sz w:val="22"/>
                <w:szCs w:val="22"/>
              </w:rPr>
              <w:t xml:space="preserve"> </w:t>
            </w:r>
          </w:p>
          <w:p w:rsidR="00002936" w:rsidRPr="00052E87" w:rsidRDefault="00002936" w:rsidP="00E876D5">
            <w:pPr>
              <w:rPr>
                <w:b/>
                <w:bCs/>
              </w:rPr>
            </w:pPr>
            <w:r>
              <w:rPr>
                <w:b/>
                <w:bCs/>
                <w:sz w:val="22"/>
                <w:szCs w:val="22"/>
              </w:rPr>
              <w:t>0+</w:t>
            </w:r>
            <w:r>
              <w:rPr>
                <w:b/>
                <w:bCs/>
                <w:sz w:val="22"/>
                <w:szCs w:val="22"/>
                <w:lang w:val="sr-Cyrl-CS"/>
              </w:rPr>
              <w:t>10</w:t>
            </w:r>
            <w:r>
              <w:rPr>
                <w:b/>
                <w:bCs/>
                <w:sz w:val="22"/>
                <w:szCs w:val="22"/>
              </w:rPr>
              <w:t xml:space="preserve"> (</w:t>
            </w:r>
            <w:r>
              <w:rPr>
                <w:b/>
                <w:bCs/>
                <w:sz w:val="22"/>
                <w:szCs w:val="22"/>
                <w:lang w:val="sr-Cyrl-CS"/>
              </w:rPr>
              <w:t>150</w:t>
            </w:r>
            <w:r w:rsidRPr="0049006A">
              <w:rPr>
                <w:b/>
                <w:bCs/>
                <w:sz w:val="22"/>
                <w:szCs w:val="22"/>
              </w:rPr>
              <w:t>)</w:t>
            </w:r>
            <w:r>
              <w:rPr>
                <w:b/>
                <w:bCs/>
                <w:sz w:val="22"/>
                <w:szCs w:val="22"/>
                <w:lang w:val="sr-Cyrl-CS"/>
              </w:rPr>
              <w:t xml:space="preserve">, </w:t>
            </w:r>
            <w:r>
              <w:rPr>
                <w:b/>
                <w:bCs/>
                <w:sz w:val="22"/>
                <w:szCs w:val="22"/>
              </w:rPr>
              <w:t>0+</w:t>
            </w:r>
            <w:r>
              <w:rPr>
                <w:b/>
                <w:bCs/>
                <w:sz w:val="22"/>
                <w:szCs w:val="22"/>
                <w:lang w:val="sr-Cyrl-CS"/>
              </w:rPr>
              <w:t>20</w:t>
            </w:r>
            <w:r>
              <w:rPr>
                <w:b/>
                <w:bCs/>
                <w:sz w:val="22"/>
                <w:szCs w:val="22"/>
              </w:rPr>
              <w:t xml:space="preserve"> (</w:t>
            </w:r>
            <w:r>
              <w:rPr>
                <w:b/>
                <w:bCs/>
                <w:sz w:val="22"/>
                <w:szCs w:val="22"/>
                <w:lang w:val="sr-Cyrl-CS"/>
              </w:rPr>
              <w:t>300)*</w:t>
            </w:r>
          </w:p>
        </w:tc>
        <w:tc>
          <w:tcPr>
            <w:tcW w:w="1800" w:type="dxa"/>
          </w:tcPr>
          <w:p w:rsidR="00002936" w:rsidRPr="007F2CFA" w:rsidRDefault="00002936" w:rsidP="00E876D5">
            <w:r w:rsidRPr="00052E87">
              <w:rPr>
                <w:b/>
                <w:bCs/>
                <w:sz w:val="22"/>
                <w:szCs w:val="22"/>
              </w:rPr>
              <w:t>Lectures</w:t>
            </w:r>
            <w:r w:rsidRPr="00052E87">
              <w:rPr>
                <w:b/>
                <w:bCs/>
                <w:sz w:val="22"/>
                <w:szCs w:val="22"/>
                <w:lang w:val="sr-Cyrl-CS"/>
              </w:rPr>
              <w:t>:</w:t>
            </w:r>
            <w:r>
              <w:rPr>
                <w:b/>
                <w:bCs/>
                <w:sz w:val="22"/>
                <w:szCs w:val="22"/>
              </w:rPr>
              <w:t xml:space="preserve"> 0</w:t>
            </w:r>
          </w:p>
        </w:tc>
        <w:tc>
          <w:tcPr>
            <w:tcW w:w="3528" w:type="dxa"/>
          </w:tcPr>
          <w:p w:rsidR="00002936" w:rsidRPr="00052E87" w:rsidRDefault="00002936" w:rsidP="00E876D5">
            <w:r w:rsidRPr="00052E87">
              <w:rPr>
                <w:b/>
                <w:bCs/>
                <w:sz w:val="22"/>
                <w:szCs w:val="22"/>
              </w:rPr>
              <w:t>Student research work</w:t>
            </w:r>
            <w:r w:rsidRPr="00052E87">
              <w:rPr>
                <w:b/>
                <w:bCs/>
                <w:sz w:val="22"/>
                <w:szCs w:val="22"/>
                <w:lang w:val="ru-RU"/>
              </w:rPr>
              <w:t>:</w:t>
            </w:r>
            <w:r>
              <w:rPr>
                <w:b/>
                <w:bCs/>
                <w:sz w:val="22"/>
                <w:szCs w:val="22"/>
                <w:lang w:val="sr-Cyrl-CS"/>
              </w:rPr>
              <w:t xml:space="preserve"> 150, (300*)</w:t>
            </w:r>
          </w:p>
        </w:tc>
      </w:tr>
      <w:tr w:rsidR="00002936" w:rsidRPr="00A1275E">
        <w:tc>
          <w:tcPr>
            <w:tcW w:w="9576" w:type="dxa"/>
            <w:gridSpan w:val="3"/>
          </w:tcPr>
          <w:p w:rsidR="00002936" w:rsidRPr="00A1275E" w:rsidRDefault="00002936" w:rsidP="00E876D5">
            <w:pPr>
              <w:rPr>
                <w:b/>
                <w:bCs/>
              </w:rPr>
            </w:pPr>
            <w:r w:rsidRPr="00A1275E">
              <w:rPr>
                <w:b/>
                <w:bCs/>
                <w:sz w:val="22"/>
                <w:szCs w:val="22"/>
              </w:rPr>
              <w:t>Teaching strategies</w:t>
            </w:r>
          </w:p>
          <w:p w:rsidR="00002936" w:rsidRPr="0043068B" w:rsidRDefault="00002936" w:rsidP="00E876D5">
            <w:pPr>
              <w:pStyle w:val="ListParagraph"/>
              <w:ind w:left="0"/>
              <w:jc w:val="both"/>
              <w:rPr>
                <w:lang w:val="sr-Latn-CS"/>
              </w:rPr>
            </w:pPr>
            <w:r w:rsidRPr="00EE1D0B">
              <w:rPr>
                <w:sz w:val="22"/>
                <w:szCs w:val="22"/>
                <w:lang w:val="sr-Latn-CS"/>
              </w:rPr>
              <w:t>During the</w:t>
            </w:r>
            <w:r>
              <w:rPr>
                <w:sz w:val="22"/>
                <w:szCs w:val="22"/>
                <w:lang w:val="sr-Latn-CS"/>
              </w:rPr>
              <w:t xml:space="preserve"> research</w:t>
            </w:r>
            <w:r w:rsidRPr="00EE1D0B">
              <w:rPr>
                <w:sz w:val="22"/>
                <w:szCs w:val="22"/>
                <w:lang w:val="sr-Latn-CS"/>
              </w:rPr>
              <w:t xml:space="preserve"> </w:t>
            </w:r>
            <w:r>
              <w:rPr>
                <w:sz w:val="22"/>
                <w:szCs w:val="22"/>
                <w:lang w:val="sr-Latn-CS"/>
              </w:rPr>
              <w:t>work on a</w:t>
            </w:r>
            <w:r w:rsidRPr="00EE1D0B">
              <w:rPr>
                <w:sz w:val="22"/>
                <w:szCs w:val="22"/>
                <w:lang w:val="sr-Latn-CS"/>
              </w:rPr>
              <w:t xml:space="preserve"> dissertation, student consults </w:t>
            </w:r>
            <w:r w:rsidRPr="008A4D38">
              <w:rPr>
                <w:sz w:val="22"/>
                <w:szCs w:val="22"/>
              </w:rPr>
              <w:t>supervisor and other members of the Commission</w:t>
            </w:r>
            <w:r w:rsidRPr="00EE1D0B">
              <w:rPr>
                <w:sz w:val="22"/>
                <w:szCs w:val="22"/>
                <w:lang w:val="sr-Latn-CS"/>
              </w:rPr>
              <w:t xml:space="preserve"> and, if necessary, other teachers who are dealing with issues in the field of doctoral dissertations.</w:t>
            </w:r>
          </w:p>
        </w:tc>
      </w:tr>
      <w:tr w:rsidR="00002936" w:rsidRPr="00A1275E">
        <w:trPr>
          <w:trHeight w:val="288"/>
        </w:trPr>
        <w:tc>
          <w:tcPr>
            <w:tcW w:w="9576" w:type="dxa"/>
            <w:gridSpan w:val="3"/>
            <w:vAlign w:val="center"/>
          </w:tcPr>
          <w:p w:rsidR="00002936" w:rsidRPr="0043068B" w:rsidRDefault="00002936" w:rsidP="00E876D5">
            <w:pPr>
              <w:autoSpaceDE w:val="0"/>
              <w:autoSpaceDN w:val="0"/>
              <w:adjustRightInd w:val="0"/>
              <w:jc w:val="center"/>
              <w:rPr>
                <w:b/>
                <w:bCs/>
              </w:rPr>
            </w:pPr>
            <w:r w:rsidRPr="0043068B">
              <w:rPr>
                <w:b/>
                <w:bCs/>
                <w:sz w:val="22"/>
                <w:szCs w:val="22"/>
              </w:rPr>
              <w:t>Knowledge assessment</w:t>
            </w:r>
            <w:r w:rsidRPr="0043068B">
              <w:rPr>
                <w:b/>
                <w:bCs/>
                <w:sz w:val="22"/>
                <w:szCs w:val="22"/>
                <w:lang w:val="sr-Cyrl-CS"/>
              </w:rPr>
              <w:t xml:space="preserve"> (</w:t>
            </w:r>
            <w:r w:rsidRPr="0043068B">
              <w:rPr>
                <w:b/>
                <w:bCs/>
                <w:sz w:val="22"/>
                <w:szCs w:val="22"/>
              </w:rPr>
              <w:t>maximum</w:t>
            </w:r>
            <w:r w:rsidRPr="0043068B">
              <w:rPr>
                <w:b/>
                <w:bCs/>
                <w:sz w:val="22"/>
                <w:szCs w:val="22"/>
                <w:lang w:val="sr-Cyrl-CS"/>
              </w:rPr>
              <w:t xml:space="preserve"> </w:t>
            </w:r>
            <w:r w:rsidRPr="0043068B">
              <w:rPr>
                <w:b/>
                <w:bCs/>
                <w:sz w:val="22"/>
                <w:szCs w:val="22"/>
              </w:rPr>
              <w:t xml:space="preserve">points: </w:t>
            </w:r>
            <w:r w:rsidRPr="0043068B">
              <w:rPr>
                <w:b/>
                <w:bCs/>
                <w:sz w:val="22"/>
                <w:szCs w:val="22"/>
                <w:lang w:val="sr-Cyrl-CS"/>
              </w:rPr>
              <w:t>100)</w:t>
            </w:r>
          </w:p>
        </w:tc>
      </w:tr>
      <w:tr w:rsidR="00002936" w:rsidRPr="00A1275E">
        <w:trPr>
          <w:trHeight w:val="269"/>
        </w:trPr>
        <w:tc>
          <w:tcPr>
            <w:tcW w:w="9576" w:type="dxa"/>
            <w:gridSpan w:val="3"/>
          </w:tcPr>
          <w:p w:rsidR="00002936" w:rsidRPr="0043068B" w:rsidRDefault="00002936" w:rsidP="00E876D5">
            <w:pPr>
              <w:autoSpaceDE w:val="0"/>
              <w:autoSpaceDN w:val="0"/>
              <w:adjustRightInd w:val="0"/>
              <w:jc w:val="both"/>
              <w:rPr>
                <w:b/>
                <w:bCs/>
              </w:rPr>
            </w:pPr>
          </w:p>
        </w:tc>
      </w:tr>
    </w:tbl>
    <w:p w:rsidR="00002936" w:rsidRPr="00472984" w:rsidRDefault="00002936" w:rsidP="00A116A8">
      <w:pPr>
        <w:widowControl w:val="0"/>
        <w:autoSpaceDE w:val="0"/>
        <w:autoSpaceDN w:val="0"/>
        <w:adjustRightInd w:val="0"/>
        <w:rPr>
          <w:b/>
          <w:bCs/>
          <w:sz w:val="28"/>
          <w:szCs w:val="28"/>
          <w:u w:val="single"/>
        </w:rPr>
      </w:pPr>
      <w:r w:rsidRPr="00814D4D">
        <w:rPr>
          <w:sz w:val="22"/>
          <w:szCs w:val="22"/>
          <w:lang w:val="sr-Cyrl-CS"/>
        </w:rPr>
        <w:t>*</w:t>
      </w:r>
      <w:r>
        <w:rPr>
          <w:sz w:val="22"/>
          <w:szCs w:val="22"/>
        </w:rPr>
        <w:t xml:space="preserve"> in the 6</w:t>
      </w:r>
      <w:r w:rsidRPr="00472984">
        <w:rPr>
          <w:sz w:val="22"/>
          <w:szCs w:val="22"/>
          <w:vertAlign w:val="superscript"/>
        </w:rPr>
        <w:t>th</w:t>
      </w:r>
      <w:r>
        <w:rPr>
          <w:sz w:val="22"/>
          <w:szCs w:val="22"/>
        </w:rPr>
        <w:t xml:space="preserve"> semester</w:t>
      </w:r>
    </w:p>
    <w:p w:rsidR="00002936" w:rsidRPr="00A1275E" w:rsidRDefault="00002936" w:rsidP="00A116A8">
      <w:pPr>
        <w:widowControl w:val="0"/>
        <w:autoSpaceDE w:val="0"/>
        <w:autoSpaceDN w:val="0"/>
        <w:adjustRightInd w:val="0"/>
        <w:rPr>
          <w:sz w:val="20"/>
          <w:szCs w:val="20"/>
        </w:rPr>
      </w:pPr>
      <w:r>
        <w:rPr>
          <w:sz w:val="22"/>
          <w:szCs w:val="22"/>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2170"/>
        <w:gridCol w:w="3183"/>
      </w:tblGrid>
      <w:tr w:rsidR="00002936" w:rsidRPr="00A1275E">
        <w:tc>
          <w:tcPr>
            <w:tcW w:w="9576" w:type="dxa"/>
            <w:gridSpan w:val="3"/>
          </w:tcPr>
          <w:p w:rsidR="00002936" w:rsidRPr="00A1275E" w:rsidRDefault="00002936" w:rsidP="00E876D5">
            <w:r w:rsidRPr="00A1275E">
              <w:rPr>
                <w:b/>
                <w:bCs/>
                <w:sz w:val="22"/>
                <w:szCs w:val="22"/>
              </w:rPr>
              <w:t>Course</w:t>
            </w:r>
            <w:r w:rsidRPr="00A1275E">
              <w:rPr>
                <w:b/>
                <w:bCs/>
                <w:sz w:val="22"/>
                <w:szCs w:val="22"/>
                <w:lang w:val="sr-Cyrl-CS"/>
              </w:rPr>
              <w:t xml:space="preserve">: </w:t>
            </w:r>
            <w:r>
              <w:rPr>
                <w:b/>
                <w:bCs/>
                <w:sz w:val="22"/>
                <w:szCs w:val="22"/>
              </w:rPr>
              <w:t>PREPARING THE D</w:t>
            </w:r>
            <w:r w:rsidRPr="008C7313">
              <w:rPr>
                <w:b/>
                <w:bCs/>
                <w:sz w:val="22"/>
                <w:szCs w:val="22"/>
              </w:rPr>
              <w:t xml:space="preserve">OCTORAL DISSERTATION </w:t>
            </w:r>
          </w:p>
        </w:tc>
      </w:tr>
      <w:tr w:rsidR="00002936" w:rsidRPr="00A1275E">
        <w:tc>
          <w:tcPr>
            <w:tcW w:w="9576" w:type="dxa"/>
            <w:gridSpan w:val="3"/>
          </w:tcPr>
          <w:p w:rsidR="00002936" w:rsidRPr="00C55802" w:rsidRDefault="00002936" w:rsidP="00E876D5">
            <w:pPr>
              <w:rPr>
                <w:b/>
                <w:bCs/>
                <w:lang w:val="sr-Latn-CS"/>
              </w:rPr>
            </w:pPr>
            <w:r>
              <w:rPr>
                <w:b/>
                <w:bCs/>
                <w:sz w:val="22"/>
                <w:szCs w:val="22"/>
              </w:rPr>
              <w:t xml:space="preserve">Code: </w:t>
            </w:r>
            <w:r w:rsidRPr="00D10CAA">
              <w:rPr>
                <w:sz w:val="22"/>
                <w:szCs w:val="22"/>
              </w:rPr>
              <w:t>3</w:t>
            </w:r>
            <w:r>
              <w:rPr>
                <w:sz w:val="22"/>
                <w:szCs w:val="22"/>
                <w:lang w:val="sr-Cyrl-CS"/>
              </w:rPr>
              <w:t>ДВМ6З10</w:t>
            </w:r>
          </w:p>
        </w:tc>
      </w:tr>
      <w:tr w:rsidR="00002936" w:rsidRPr="003462A5">
        <w:tc>
          <w:tcPr>
            <w:tcW w:w="9576" w:type="dxa"/>
            <w:gridSpan w:val="3"/>
          </w:tcPr>
          <w:p w:rsidR="00002936" w:rsidRPr="00C55802" w:rsidRDefault="00002936" w:rsidP="00E876D5">
            <w:pPr>
              <w:rPr>
                <w:b/>
                <w:bCs/>
                <w:lang w:val="sr-Latn-CS"/>
              </w:rPr>
            </w:pPr>
            <w:r w:rsidRPr="003462A5">
              <w:rPr>
                <w:b/>
                <w:bCs/>
                <w:sz w:val="22"/>
                <w:szCs w:val="22"/>
              </w:rPr>
              <w:t>Lecturer(s)</w:t>
            </w:r>
            <w:r w:rsidRPr="00A1275E">
              <w:rPr>
                <w:b/>
                <w:bCs/>
                <w:sz w:val="22"/>
                <w:szCs w:val="22"/>
                <w:lang w:val="sr-Cyrl-CS"/>
              </w:rPr>
              <w:t>:</w:t>
            </w:r>
          </w:p>
        </w:tc>
      </w:tr>
      <w:tr w:rsidR="00002936" w:rsidRPr="00A1275E">
        <w:tc>
          <w:tcPr>
            <w:tcW w:w="9576" w:type="dxa"/>
            <w:gridSpan w:val="3"/>
          </w:tcPr>
          <w:p w:rsidR="00002936" w:rsidRPr="00B44E78" w:rsidRDefault="00002936" w:rsidP="00E876D5">
            <w:pPr>
              <w:rPr>
                <w:b/>
                <w:bCs/>
                <w:lang w:val="ru-RU"/>
              </w:rPr>
            </w:pPr>
            <w:r w:rsidRPr="00A1275E">
              <w:rPr>
                <w:b/>
                <w:bCs/>
                <w:sz w:val="22"/>
                <w:szCs w:val="22"/>
              </w:rPr>
              <w:t>Course status</w:t>
            </w:r>
            <w:r w:rsidRPr="00A1275E">
              <w:rPr>
                <w:b/>
                <w:bCs/>
                <w:sz w:val="22"/>
                <w:szCs w:val="22"/>
                <w:lang w:val="sr-Cyrl-CS"/>
              </w:rPr>
              <w:t>:</w:t>
            </w:r>
            <w:r w:rsidRPr="00A1275E">
              <w:rPr>
                <w:b/>
                <w:bCs/>
                <w:sz w:val="22"/>
                <w:szCs w:val="22"/>
                <w:lang w:val="sr-Latn-CS"/>
              </w:rPr>
              <w:t xml:space="preserve"> </w:t>
            </w:r>
            <w:r w:rsidRPr="00B44E78">
              <w:rPr>
                <w:b/>
                <w:bCs/>
                <w:sz w:val="22"/>
                <w:szCs w:val="22"/>
                <w:lang w:val="ru-RU"/>
              </w:rPr>
              <w:t>compulsory</w:t>
            </w:r>
          </w:p>
        </w:tc>
      </w:tr>
      <w:tr w:rsidR="00002936" w:rsidRPr="00A1275E">
        <w:tc>
          <w:tcPr>
            <w:tcW w:w="9576" w:type="dxa"/>
            <w:gridSpan w:val="3"/>
          </w:tcPr>
          <w:p w:rsidR="00002936" w:rsidRPr="003462A5" w:rsidRDefault="00002936" w:rsidP="00E876D5">
            <w:r w:rsidRPr="00A1275E">
              <w:rPr>
                <w:b/>
                <w:bCs/>
                <w:sz w:val="22"/>
                <w:szCs w:val="22"/>
              </w:rPr>
              <w:t>ECTS</w:t>
            </w:r>
            <w:r w:rsidRPr="003462A5">
              <w:rPr>
                <w:b/>
                <w:bCs/>
                <w:sz w:val="22"/>
                <w:szCs w:val="22"/>
              </w:rPr>
              <w:t>:</w:t>
            </w:r>
            <w:r>
              <w:rPr>
                <w:b/>
                <w:bCs/>
                <w:sz w:val="22"/>
                <w:szCs w:val="22"/>
              </w:rPr>
              <w:t xml:space="preserve"> 20</w:t>
            </w:r>
          </w:p>
        </w:tc>
      </w:tr>
      <w:tr w:rsidR="00002936" w:rsidRPr="00A1275E">
        <w:tc>
          <w:tcPr>
            <w:tcW w:w="9576" w:type="dxa"/>
            <w:gridSpan w:val="3"/>
          </w:tcPr>
          <w:p w:rsidR="00002936" w:rsidRPr="00A1275E" w:rsidRDefault="00002936" w:rsidP="00E876D5">
            <w:pPr>
              <w:rPr>
                <w:lang w:val="sr-Latn-CS"/>
              </w:rPr>
            </w:pPr>
            <w:r w:rsidRPr="00A1275E">
              <w:rPr>
                <w:b/>
                <w:bCs/>
                <w:sz w:val="22"/>
                <w:szCs w:val="22"/>
              </w:rPr>
              <w:t>Condition</w:t>
            </w:r>
            <w:r w:rsidRPr="003462A5">
              <w:rPr>
                <w:b/>
                <w:bCs/>
                <w:sz w:val="22"/>
                <w:szCs w:val="22"/>
              </w:rPr>
              <w:t>:</w:t>
            </w:r>
            <w:r w:rsidRPr="00A1275E">
              <w:rPr>
                <w:b/>
                <w:bCs/>
                <w:sz w:val="22"/>
                <w:szCs w:val="22"/>
                <w:lang w:val="sr-Latn-CS"/>
              </w:rPr>
              <w:t xml:space="preserve"> </w:t>
            </w:r>
          </w:p>
        </w:tc>
      </w:tr>
      <w:tr w:rsidR="00002936" w:rsidRPr="00A1275E">
        <w:tc>
          <w:tcPr>
            <w:tcW w:w="9576" w:type="dxa"/>
            <w:gridSpan w:val="3"/>
          </w:tcPr>
          <w:p w:rsidR="00002936" w:rsidRPr="00A1275E" w:rsidRDefault="00002936" w:rsidP="00E876D5">
            <w:pPr>
              <w:autoSpaceDE w:val="0"/>
              <w:autoSpaceDN w:val="0"/>
              <w:adjustRightInd w:val="0"/>
              <w:rPr>
                <w:b/>
                <w:bCs/>
              </w:rPr>
            </w:pPr>
            <w:r w:rsidRPr="00A1275E">
              <w:rPr>
                <w:b/>
                <w:bCs/>
                <w:sz w:val="22"/>
                <w:szCs w:val="22"/>
              </w:rPr>
              <w:t xml:space="preserve">Course aims: </w:t>
            </w:r>
          </w:p>
          <w:p w:rsidR="00002936" w:rsidRDefault="00002936" w:rsidP="00E876D5">
            <w:pPr>
              <w:autoSpaceDE w:val="0"/>
              <w:autoSpaceDN w:val="0"/>
              <w:adjustRightInd w:val="0"/>
              <w:jc w:val="both"/>
            </w:pPr>
            <w:r>
              <w:rPr>
                <w:sz w:val="22"/>
                <w:szCs w:val="22"/>
              </w:rPr>
              <w:t>Acquiring knowledge about</w:t>
            </w:r>
            <w:r w:rsidRPr="008F0BE0">
              <w:rPr>
                <w:sz w:val="22"/>
                <w:szCs w:val="22"/>
              </w:rPr>
              <w:t xml:space="preserve"> the structure and form of writing </w:t>
            </w:r>
            <w:r>
              <w:rPr>
                <w:sz w:val="22"/>
                <w:szCs w:val="22"/>
              </w:rPr>
              <w:t>the</w:t>
            </w:r>
            <w:r w:rsidRPr="008F0BE0">
              <w:rPr>
                <w:sz w:val="22"/>
                <w:szCs w:val="22"/>
              </w:rPr>
              <w:t xml:space="preserve"> dissertation</w:t>
            </w:r>
            <w:r>
              <w:rPr>
                <w:sz w:val="22"/>
                <w:szCs w:val="22"/>
              </w:rPr>
              <w:t>,</w:t>
            </w:r>
            <w:r w:rsidRPr="008F0BE0">
              <w:rPr>
                <w:sz w:val="22"/>
                <w:szCs w:val="22"/>
              </w:rPr>
              <w:t xml:space="preserve"> conducted after</w:t>
            </w:r>
            <w:r>
              <w:rPr>
                <w:sz w:val="22"/>
                <w:szCs w:val="22"/>
              </w:rPr>
              <w:t xml:space="preserve"> </w:t>
            </w:r>
            <w:r w:rsidRPr="008F0BE0">
              <w:rPr>
                <w:sz w:val="22"/>
                <w:szCs w:val="22"/>
              </w:rPr>
              <w:t>completion</w:t>
            </w:r>
            <w:r>
              <w:rPr>
                <w:sz w:val="22"/>
                <w:szCs w:val="22"/>
              </w:rPr>
              <w:t xml:space="preserve"> of</w:t>
            </w:r>
            <w:r w:rsidRPr="008F0BE0">
              <w:rPr>
                <w:sz w:val="22"/>
                <w:szCs w:val="22"/>
              </w:rPr>
              <w:t xml:space="preserve"> the research and other activities performed within the </w:t>
            </w:r>
            <w:r>
              <w:rPr>
                <w:sz w:val="22"/>
                <w:szCs w:val="22"/>
              </w:rPr>
              <w:t>defined</w:t>
            </w:r>
            <w:r w:rsidRPr="008F0BE0">
              <w:rPr>
                <w:sz w:val="22"/>
                <w:szCs w:val="22"/>
              </w:rPr>
              <w:t xml:space="preserve"> </w:t>
            </w:r>
            <w:r>
              <w:rPr>
                <w:sz w:val="22"/>
                <w:szCs w:val="22"/>
              </w:rPr>
              <w:t>subject</w:t>
            </w:r>
            <w:r w:rsidRPr="008F0BE0">
              <w:rPr>
                <w:sz w:val="22"/>
                <w:szCs w:val="22"/>
              </w:rPr>
              <w:t xml:space="preserve"> of the doctoral dissertation</w:t>
            </w:r>
            <w:r>
              <w:rPr>
                <w:sz w:val="22"/>
                <w:szCs w:val="22"/>
              </w:rPr>
              <w:t>;</w:t>
            </w:r>
            <w:r w:rsidRPr="008F0BE0">
              <w:rPr>
                <w:sz w:val="22"/>
                <w:szCs w:val="22"/>
              </w:rPr>
              <w:t xml:space="preserve"> </w:t>
            </w:r>
            <w:r>
              <w:rPr>
                <w:sz w:val="22"/>
                <w:szCs w:val="22"/>
              </w:rPr>
              <w:t xml:space="preserve">Gaining the </w:t>
            </w:r>
            <w:r w:rsidRPr="008F0BE0">
              <w:rPr>
                <w:sz w:val="22"/>
                <w:szCs w:val="22"/>
              </w:rPr>
              <w:t xml:space="preserve">experience </w:t>
            </w:r>
            <w:r>
              <w:rPr>
                <w:sz w:val="22"/>
                <w:szCs w:val="22"/>
              </w:rPr>
              <w:t>for</w:t>
            </w:r>
            <w:r w:rsidRPr="008F0BE0">
              <w:rPr>
                <w:sz w:val="22"/>
                <w:szCs w:val="22"/>
              </w:rPr>
              <w:t xml:space="preserve"> creative work, analysis, scientific writing and formatting of</w:t>
            </w:r>
            <w:r>
              <w:rPr>
                <w:sz w:val="22"/>
                <w:szCs w:val="22"/>
              </w:rPr>
              <w:t xml:space="preserve"> scientific</w:t>
            </w:r>
            <w:r w:rsidRPr="008F0BE0">
              <w:rPr>
                <w:sz w:val="22"/>
                <w:szCs w:val="22"/>
              </w:rPr>
              <w:t xml:space="preserve"> text</w:t>
            </w:r>
            <w:r>
              <w:rPr>
                <w:sz w:val="22"/>
                <w:szCs w:val="22"/>
              </w:rPr>
              <w:t>s</w:t>
            </w:r>
            <w:r w:rsidRPr="008F0BE0">
              <w:rPr>
                <w:sz w:val="22"/>
                <w:szCs w:val="22"/>
              </w:rPr>
              <w:t xml:space="preserve"> and</w:t>
            </w:r>
            <w:r>
              <w:rPr>
                <w:sz w:val="22"/>
                <w:szCs w:val="22"/>
              </w:rPr>
              <w:t xml:space="preserve"> for</w:t>
            </w:r>
            <w:r w:rsidRPr="008F0BE0">
              <w:rPr>
                <w:sz w:val="22"/>
                <w:szCs w:val="22"/>
              </w:rPr>
              <w:t xml:space="preserve"> use</w:t>
            </w:r>
            <w:r>
              <w:rPr>
                <w:sz w:val="22"/>
                <w:szCs w:val="22"/>
              </w:rPr>
              <w:t xml:space="preserve"> of</w:t>
            </w:r>
            <w:r w:rsidRPr="008F0BE0">
              <w:rPr>
                <w:sz w:val="22"/>
                <w:szCs w:val="22"/>
              </w:rPr>
              <w:t xml:space="preserve"> </w:t>
            </w:r>
            <w:r>
              <w:rPr>
                <w:sz w:val="22"/>
                <w:szCs w:val="22"/>
              </w:rPr>
              <w:t>student’s</w:t>
            </w:r>
            <w:r w:rsidRPr="008F0BE0">
              <w:rPr>
                <w:sz w:val="22"/>
                <w:szCs w:val="22"/>
              </w:rPr>
              <w:t xml:space="preserve"> scientific </w:t>
            </w:r>
            <w:r>
              <w:rPr>
                <w:sz w:val="22"/>
                <w:szCs w:val="22"/>
              </w:rPr>
              <w:t>results</w:t>
            </w:r>
            <w:r w:rsidRPr="008F0BE0">
              <w:rPr>
                <w:sz w:val="22"/>
                <w:szCs w:val="22"/>
              </w:rPr>
              <w:t xml:space="preserve"> in practice; Train</w:t>
            </w:r>
            <w:r>
              <w:rPr>
                <w:sz w:val="22"/>
                <w:szCs w:val="22"/>
              </w:rPr>
              <w:t>ing</w:t>
            </w:r>
            <w:r w:rsidRPr="008F0BE0">
              <w:rPr>
                <w:sz w:val="22"/>
                <w:szCs w:val="22"/>
              </w:rPr>
              <w:t xml:space="preserve"> students to</w:t>
            </w:r>
            <w:r>
              <w:rPr>
                <w:sz w:val="22"/>
                <w:szCs w:val="22"/>
              </w:rPr>
              <w:t xml:space="preserve"> prepare their own</w:t>
            </w:r>
            <w:r w:rsidRPr="008F0BE0">
              <w:rPr>
                <w:sz w:val="22"/>
                <w:szCs w:val="22"/>
              </w:rPr>
              <w:t xml:space="preserve"> results of work in a suitable form for public presentation</w:t>
            </w:r>
            <w:r>
              <w:rPr>
                <w:sz w:val="22"/>
                <w:szCs w:val="22"/>
              </w:rPr>
              <w:t>, and to</w:t>
            </w:r>
            <w:r w:rsidRPr="008F0BE0">
              <w:rPr>
                <w:sz w:val="22"/>
                <w:szCs w:val="22"/>
              </w:rPr>
              <w:t xml:space="preserve"> discuss</w:t>
            </w:r>
            <w:r>
              <w:rPr>
                <w:sz w:val="22"/>
                <w:szCs w:val="22"/>
              </w:rPr>
              <w:t xml:space="preserve"> on the importance of the results and dissertation in a</w:t>
            </w:r>
            <w:r w:rsidRPr="008F0BE0">
              <w:rPr>
                <w:sz w:val="22"/>
                <w:szCs w:val="22"/>
              </w:rPr>
              <w:t xml:space="preserve"> scientific and</w:t>
            </w:r>
            <w:r>
              <w:rPr>
                <w:sz w:val="22"/>
                <w:szCs w:val="22"/>
              </w:rPr>
              <w:t xml:space="preserve"> argumentative way</w:t>
            </w:r>
            <w:r w:rsidRPr="008F0BE0">
              <w:rPr>
                <w:sz w:val="22"/>
                <w:szCs w:val="22"/>
              </w:rPr>
              <w:t>.</w:t>
            </w:r>
          </w:p>
          <w:p w:rsidR="00002936" w:rsidRPr="008F0BE0" w:rsidRDefault="00002936" w:rsidP="00E876D5">
            <w:pPr>
              <w:autoSpaceDE w:val="0"/>
              <w:autoSpaceDN w:val="0"/>
              <w:adjustRightInd w:val="0"/>
              <w:jc w:val="both"/>
            </w:pPr>
          </w:p>
        </w:tc>
      </w:tr>
      <w:tr w:rsidR="00002936" w:rsidRPr="00A1275E">
        <w:tc>
          <w:tcPr>
            <w:tcW w:w="9576" w:type="dxa"/>
            <w:gridSpan w:val="3"/>
          </w:tcPr>
          <w:p w:rsidR="00002936" w:rsidRPr="00A1275E" w:rsidRDefault="00002936" w:rsidP="00E876D5">
            <w:pPr>
              <w:rPr>
                <w:b/>
                <w:bCs/>
              </w:rPr>
            </w:pPr>
            <w:r w:rsidRPr="00A1275E">
              <w:rPr>
                <w:b/>
                <w:bCs/>
                <w:sz w:val="22"/>
                <w:szCs w:val="22"/>
              </w:rPr>
              <w:t>Course outcome</w:t>
            </w:r>
          </w:p>
          <w:p w:rsidR="00002936" w:rsidRDefault="00002936" w:rsidP="00E876D5">
            <w:pPr>
              <w:jc w:val="both"/>
            </w:pPr>
            <w:r w:rsidRPr="00F423F2">
              <w:rPr>
                <w:sz w:val="22"/>
                <w:szCs w:val="22"/>
                <w:lang w:val="sr-Cyrl-CS"/>
              </w:rPr>
              <w:t>Doctoral dissertation</w:t>
            </w:r>
            <w:r>
              <w:rPr>
                <w:sz w:val="22"/>
                <w:szCs w:val="22"/>
              </w:rPr>
              <w:t xml:space="preserve"> produced and</w:t>
            </w:r>
            <w:r w:rsidRPr="00F423F2">
              <w:rPr>
                <w:sz w:val="22"/>
                <w:szCs w:val="22"/>
                <w:lang w:val="sr-Cyrl-CS"/>
              </w:rPr>
              <w:t xml:space="preserve"> written in accordance with all scientific postulates, rules of the Faculty and the University</w:t>
            </w:r>
            <w:r>
              <w:rPr>
                <w:sz w:val="22"/>
                <w:szCs w:val="22"/>
              </w:rPr>
              <w:t>.</w:t>
            </w:r>
          </w:p>
          <w:p w:rsidR="00002936" w:rsidRPr="00F423F2" w:rsidRDefault="00002936" w:rsidP="00E876D5">
            <w:pPr>
              <w:jc w:val="both"/>
            </w:pPr>
          </w:p>
        </w:tc>
      </w:tr>
      <w:tr w:rsidR="00002936" w:rsidRPr="00A1275E">
        <w:tc>
          <w:tcPr>
            <w:tcW w:w="9576" w:type="dxa"/>
            <w:gridSpan w:val="3"/>
          </w:tcPr>
          <w:p w:rsidR="00002936" w:rsidRPr="00A1275E" w:rsidRDefault="00002936" w:rsidP="00E876D5">
            <w:pPr>
              <w:autoSpaceDE w:val="0"/>
              <w:autoSpaceDN w:val="0"/>
              <w:adjustRightInd w:val="0"/>
              <w:rPr>
                <w:b/>
                <w:bCs/>
              </w:rPr>
            </w:pPr>
            <w:r w:rsidRPr="00A1275E">
              <w:rPr>
                <w:b/>
                <w:bCs/>
                <w:sz w:val="22"/>
                <w:szCs w:val="22"/>
              </w:rPr>
              <w:t>Course contents</w:t>
            </w:r>
          </w:p>
          <w:p w:rsidR="00002936" w:rsidRDefault="00002936" w:rsidP="00E876D5">
            <w:pPr>
              <w:jc w:val="both"/>
            </w:pPr>
            <w:r w:rsidRPr="008A4D38">
              <w:rPr>
                <w:sz w:val="22"/>
                <w:szCs w:val="22"/>
              </w:rPr>
              <w:t xml:space="preserve">Doctoral dissertation is the final result of the PhD students. Student in consultation with the supervisor and other members of the Commission </w:t>
            </w:r>
            <w:r>
              <w:rPr>
                <w:sz w:val="22"/>
                <w:szCs w:val="22"/>
              </w:rPr>
              <w:t>prepares</w:t>
            </w:r>
            <w:r w:rsidRPr="008A4D38">
              <w:rPr>
                <w:sz w:val="22"/>
                <w:szCs w:val="22"/>
              </w:rPr>
              <w:t xml:space="preserve"> a </w:t>
            </w:r>
            <w:r>
              <w:rPr>
                <w:sz w:val="22"/>
                <w:szCs w:val="22"/>
              </w:rPr>
              <w:t>doctoral dissertation in written form</w:t>
            </w:r>
            <w:r w:rsidRPr="008A4D38">
              <w:rPr>
                <w:sz w:val="22"/>
                <w:szCs w:val="22"/>
              </w:rPr>
              <w:t xml:space="preserve"> in accordance with the rules of the </w:t>
            </w:r>
            <w:r>
              <w:rPr>
                <w:sz w:val="22"/>
                <w:szCs w:val="22"/>
              </w:rPr>
              <w:t>F</w:t>
            </w:r>
            <w:r w:rsidRPr="008A4D38">
              <w:rPr>
                <w:sz w:val="22"/>
                <w:szCs w:val="22"/>
              </w:rPr>
              <w:t xml:space="preserve">aculty and </w:t>
            </w:r>
            <w:r>
              <w:rPr>
                <w:sz w:val="22"/>
                <w:szCs w:val="22"/>
              </w:rPr>
              <w:t>other University rules. Student</w:t>
            </w:r>
            <w:r w:rsidRPr="008A4D38">
              <w:rPr>
                <w:sz w:val="22"/>
                <w:szCs w:val="22"/>
              </w:rPr>
              <w:t xml:space="preserve"> prepares and defends a written dissertation publicly in consultation with the supervisor, in accordance with the prescribed rules and procedures</w:t>
            </w:r>
            <w:r>
              <w:rPr>
                <w:sz w:val="22"/>
                <w:szCs w:val="22"/>
              </w:rPr>
              <w:t>.</w:t>
            </w:r>
          </w:p>
          <w:p w:rsidR="00002936" w:rsidRPr="008A4D38" w:rsidRDefault="00002936" w:rsidP="00E876D5">
            <w:pPr>
              <w:jc w:val="both"/>
            </w:pPr>
          </w:p>
        </w:tc>
      </w:tr>
      <w:tr w:rsidR="00002936" w:rsidRPr="00A1275E">
        <w:tc>
          <w:tcPr>
            <w:tcW w:w="9576" w:type="dxa"/>
            <w:gridSpan w:val="3"/>
          </w:tcPr>
          <w:p w:rsidR="00002936" w:rsidRPr="00A1275E" w:rsidRDefault="00002936" w:rsidP="00E876D5">
            <w:pPr>
              <w:rPr>
                <w:b/>
                <w:bCs/>
              </w:rPr>
            </w:pPr>
            <w:r w:rsidRPr="00A1275E">
              <w:rPr>
                <w:b/>
                <w:bCs/>
                <w:sz w:val="22"/>
                <w:szCs w:val="22"/>
              </w:rPr>
              <w:t>Recommended literature</w:t>
            </w:r>
          </w:p>
          <w:p w:rsidR="00002936" w:rsidRDefault="00002936" w:rsidP="00E876D5">
            <w:pPr>
              <w:pStyle w:val="ListParagraph"/>
              <w:ind w:left="0"/>
            </w:pPr>
            <w:r w:rsidRPr="00A07F47">
              <w:rPr>
                <w:sz w:val="22"/>
                <w:szCs w:val="22"/>
              </w:rPr>
              <w:t xml:space="preserve">Scientific </w:t>
            </w:r>
            <w:r>
              <w:rPr>
                <w:sz w:val="22"/>
                <w:szCs w:val="22"/>
              </w:rPr>
              <w:t xml:space="preserve">papers, books and other literature </w:t>
            </w:r>
            <w:r w:rsidRPr="008F0BE0">
              <w:rPr>
                <w:sz w:val="22"/>
                <w:szCs w:val="22"/>
              </w:rPr>
              <w:t xml:space="preserve">within the </w:t>
            </w:r>
            <w:r>
              <w:rPr>
                <w:sz w:val="22"/>
                <w:szCs w:val="22"/>
              </w:rPr>
              <w:t>defined</w:t>
            </w:r>
            <w:r w:rsidRPr="008F0BE0">
              <w:rPr>
                <w:sz w:val="22"/>
                <w:szCs w:val="22"/>
              </w:rPr>
              <w:t xml:space="preserve"> </w:t>
            </w:r>
            <w:r>
              <w:rPr>
                <w:sz w:val="22"/>
                <w:szCs w:val="22"/>
              </w:rPr>
              <w:t>subject</w:t>
            </w:r>
            <w:r w:rsidRPr="008F0BE0">
              <w:rPr>
                <w:sz w:val="22"/>
                <w:szCs w:val="22"/>
              </w:rPr>
              <w:t xml:space="preserve"> of the doctoral dissertation</w:t>
            </w:r>
            <w:r>
              <w:rPr>
                <w:sz w:val="22"/>
                <w:szCs w:val="22"/>
              </w:rPr>
              <w:t>.</w:t>
            </w:r>
          </w:p>
          <w:p w:rsidR="00002936" w:rsidRPr="00A07F47" w:rsidRDefault="00002936" w:rsidP="00E876D5">
            <w:pPr>
              <w:pStyle w:val="ListParagraph"/>
              <w:ind w:left="0"/>
            </w:pPr>
          </w:p>
        </w:tc>
      </w:tr>
      <w:tr w:rsidR="00002936" w:rsidRPr="00A1275E">
        <w:tc>
          <w:tcPr>
            <w:tcW w:w="4248" w:type="dxa"/>
          </w:tcPr>
          <w:p w:rsidR="00002936" w:rsidRPr="00052E87" w:rsidRDefault="00002936" w:rsidP="00E876D5">
            <w:pPr>
              <w:rPr>
                <w:b/>
                <w:bCs/>
              </w:rPr>
            </w:pPr>
            <w:r w:rsidRPr="00052E87">
              <w:rPr>
                <w:b/>
                <w:bCs/>
                <w:sz w:val="22"/>
                <w:szCs w:val="22"/>
              </w:rPr>
              <w:t>Number of teaching hours:</w:t>
            </w:r>
          </w:p>
        </w:tc>
        <w:tc>
          <w:tcPr>
            <w:tcW w:w="2160" w:type="dxa"/>
          </w:tcPr>
          <w:p w:rsidR="00002936" w:rsidRPr="00052E87" w:rsidRDefault="00002936" w:rsidP="00E876D5">
            <w:r w:rsidRPr="00052E87">
              <w:rPr>
                <w:b/>
                <w:bCs/>
                <w:sz w:val="22"/>
                <w:szCs w:val="22"/>
              </w:rPr>
              <w:t>Lectures</w:t>
            </w:r>
            <w:r w:rsidRPr="00052E87">
              <w:rPr>
                <w:b/>
                <w:bCs/>
                <w:sz w:val="22"/>
                <w:szCs w:val="22"/>
                <w:lang w:val="sr-Cyrl-CS"/>
              </w:rPr>
              <w:t>:</w:t>
            </w:r>
          </w:p>
        </w:tc>
        <w:tc>
          <w:tcPr>
            <w:tcW w:w="3168" w:type="dxa"/>
          </w:tcPr>
          <w:p w:rsidR="00002936" w:rsidRPr="00052E87" w:rsidRDefault="00002936" w:rsidP="00E876D5">
            <w:r w:rsidRPr="00052E87">
              <w:rPr>
                <w:b/>
                <w:bCs/>
                <w:sz w:val="22"/>
                <w:szCs w:val="22"/>
              </w:rPr>
              <w:t>Student research work</w:t>
            </w:r>
            <w:r w:rsidRPr="00052E87">
              <w:rPr>
                <w:b/>
                <w:bCs/>
                <w:sz w:val="22"/>
                <w:szCs w:val="22"/>
                <w:lang w:val="ru-RU"/>
              </w:rPr>
              <w:t>:</w:t>
            </w:r>
          </w:p>
        </w:tc>
      </w:tr>
      <w:tr w:rsidR="00002936" w:rsidRPr="00A1275E">
        <w:tc>
          <w:tcPr>
            <w:tcW w:w="9576" w:type="dxa"/>
            <w:gridSpan w:val="3"/>
          </w:tcPr>
          <w:p w:rsidR="00002936" w:rsidRPr="00A1275E" w:rsidRDefault="00002936" w:rsidP="00E876D5">
            <w:pPr>
              <w:rPr>
                <w:b/>
                <w:bCs/>
              </w:rPr>
            </w:pPr>
            <w:r w:rsidRPr="00A1275E">
              <w:rPr>
                <w:b/>
                <w:bCs/>
                <w:sz w:val="22"/>
                <w:szCs w:val="22"/>
              </w:rPr>
              <w:t>Teaching strategies</w:t>
            </w:r>
          </w:p>
          <w:p w:rsidR="00002936" w:rsidRDefault="00002936" w:rsidP="00E876D5">
            <w:pPr>
              <w:pStyle w:val="ListParagraph"/>
              <w:ind w:left="0"/>
              <w:jc w:val="both"/>
            </w:pPr>
            <w:r w:rsidRPr="00EE1D0B">
              <w:rPr>
                <w:sz w:val="22"/>
                <w:szCs w:val="22"/>
                <w:lang w:val="sr-Latn-CS"/>
              </w:rPr>
              <w:t xml:space="preserve">During the </w:t>
            </w:r>
            <w:r>
              <w:rPr>
                <w:sz w:val="22"/>
                <w:szCs w:val="22"/>
                <w:lang w:val="sr-Latn-CS"/>
              </w:rPr>
              <w:t>work on,</w:t>
            </w:r>
            <w:r w:rsidRPr="00EE1D0B">
              <w:rPr>
                <w:sz w:val="22"/>
                <w:szCs w:val="22"/>
                <w:lang w:val="sr-Latn-CS"/>
              </w:rPr>
              <w:t xml:space="preserve"> and writing of</w:t>
            </w:r>
            <w:r>
              <w:rPr>
                <w:sz w:val="22"/>
                <w:szCs w:val="22"/>
                <w:lang w:val="sr-Latn-CS"/>
              </w:rPr>
              <w:t>,</w:t>
            </w:r>
            <w:r w:rsidRPr="00EE1D0B">
              <w:rPr>
                <w:sz w:val="22"/>
                <w:szCs w:val="22"/>
                <w:lang w:val="sr-Latn-CS"/>
              </w:rPr>
              <w:t xml:space="preserve"> a dissertation, the student consults </w:t>
            </w:r>
            <w:r w:rsidRPr="008A4D38">
              <w:rPr>
                <w:sz w:val="22"/>
                <w:szCs w:val="22"/>
              </w:rPr>
              <w:t>supervisor and other members of the Commission</w:t>
            </w:r>
            <w:r w:rsidRPr="00EE1D0B">
              <w:rPr>
                <w:sz w:val="22"/>
                <w:szCs w:val="22"/>
                <w:lang w:val="sr-Latn-CS"/>
              </w:rPr>
              <w:t xml:space="preserve"> and, if necessary, other teachers who are dealing with issues in the field of doctoral dissertations. Student </w:t>
            </w:r>
            <w:r>
              <w:rPr>
                <w:sz w:val="22"/>
                <w:szCs w:val="22"/>
              </w:rPr>
              <w:t>prepares</w:t>
            </w:r>
            <w:r w:rsidRPr="008A4D38">
              <w:rPr>
                <w:sz w:val="22"/>
                <w:szCs w:val="22"/>
              </w:rPr>
              <w:t xml:space="preserve"> </w:t>
            </w:r>
            <w:r w:rsidRPr="00EE1D0B">
              <w:rPr>
                <w:sz w:val="22"/>
                <w:szCs w:val="22"/>
                <w:lang w:val="sr-Latn-CS"/>
              </w:rPr>
              <w:t xml:space="preserve">a </w:t>
            </w:r>
            <w:r>
              <w:rPr>
                <w:sz w:val="22"/>
                <w:szCs w:val="22"/>
              </w:rPr>
              <w:t xml:space="preserve">doctoral dissertation </w:t>
            </w:r>
            <w:r w:rsidRPr="00EE1D0B">
              <w:rPr>
                <w:sz w:val="22"/>
                <w:szCs w:val="22"/>
                <w:lang w:val="sr-Latn-CS"/>
              </w:rPr>
              <w:t>and then</w:t>
            </w:r>
            <w:r>
              <w:rPr>
                <w:sz w:val="22"/>
                <w:szCs w:val="22"/>
                <w:lang w:val="sr-Latn-CS"/>
              </w:rPr>
              <w:t>,</w:t>
            </w:r>
            <w:r w:rsidRPr="00EE1D0B">
              <w:rPr>
                <w:sz w:val="22"/>
                <w:szCs w:val="22"/>
                <w:lang w:val="sr-Latn-CS"/>
              </w:rPr>
              <w:t xml:space="preserve"> </w:t>
            </w:r>
            <w:r>
              <w:rPr>
                <w:sz w:val="22"/>
                <w:szCs w:val="22"/>
                <w:lang w:val="sr-Latn-CS"/>
              </w:rPr>
              <w:t>after approvement issued</w:t>
            </w:r>
            <w:r w:rsidRPr="00EE1D0B">
              <w:rPr>
                <w:sz w:val="22"/>
                <w:szCs w:val="22"/>
                <w:lang w:val="sr-Latn-CS"/>
              </w:rPr>
              <w:t xml:space="preserve"> by the Commission for assessment</w:t>
            </w:r>
            <w:r>
              <w:rPr>
                <w:sz w:val="22"/>
                <w:szCs w:val="22"/>
                <w:lang w:val="sr-Latn-CS"/>
              </w:rPr>
              <w:t xml:space="preserve"> and defense</w:t>
            </w:r>
            <w:r w:rsidRPr="00EE1D0B">
              <w:rPr>
                <w:sz w:val="22"/>
                <w:szCs w:val="22"/>
                <w:lang w:val="sr-Latn-CS"/>
              </w:rPr>
              <w:t>,</w:t>
            </w:r>
            <w:r>
              <w:rPr>
                <w:sz w:val="22"/>
                <w:szCs w:val="22"/>
                <w:lang w:val="sr-Latn-CS"/>
              </w:rPr>
              <w:t xml:space="preserve"> delivers</w:t>
            </w:r>
            <w:r w:rsidRPr="00EE1D0B">
              <w:rPr>
                <w:sz w:val="22"/>
                <w:szCs w:val="22"/>
                <w:lang w:val="sr-Latn-CS"/>
              </w:rPr>
              <w:t xml:space="preserve"> bound copies to the Commission. Doctoral dissertation defense is a public, a student is required to </w:t>
            </w:r>
            <w:r>
              <w:rPr>
                <w:sz w:val="22"/>
                <w:szCs w:val="22"/>
                <w:lang w:val="sr-Latn-CS"/>
              </w:rPr>
              <w:t>orally</w:t>
            </w:r>
            <w:r w:rsidRPr="00EE1D0B">
              <w:rPr>
                <w:sz w:val="22"/>
                <w:szCs w:val="22"/>
                <w:lang w:val="sr-Latn-CS"/>
              </w:rPr>
              <w:t xml:space="preserve"> respond to questions and comments, and to </w:t>
            </w:r>
            <w:r w:rsidRPr="008F0BE0">
              <w:rPr>
                <w:sz w:val="22"/>
                <w:szCs w:val="22"/>
              </w:rPr>
              <w:t>discuss</w:t>
            </w:r>
            <w:r>
              <w:rPr>
                <w:sz w:val="22"/>
                <w:szCs w:val="22"/>
              </w:rPr>
              <w:t xml:space="preserve"> on the importance of the results and dissertation in a</w:t>
            </w:r>
            <w:r w:rsidRPr="008F0BE0">
              <w:rPr>
                <w:sz w:val="22"/>
                <w:szCs w:val="22"/>
              </w:rPr>
              <w:t xml:space="preserve"> scientific and</w:t>
            </w:r>
            <w:r>
              <w:rPr>
                <w:sz w:val="22"/>
                <w:szCs w:val="22"/>
              </w:rPr>
              <w:t xml:space="preserve"> argumentative way</w:t>
            </w:r>
            <w:r w:rsidRPr="008F0BE0">
              <w:rPr>
                <w:sz w:val="22"/>
                <w:szCs w:val="22"/>
              </w:rPr>
              <w:t>.</w:t>
            </w:r>
          </w:p>
          <w:p w:rsidR="00002936" w:rsidRPr="00EE1D0B" w:rsidRDefault="00002936" w:rsidP="00E876D5">
            <w:pPr>
              <w:pStyle w:val="ListParagraph"/>
              <w:ind w:left="0"/>
              <w:jc w:val="both"/>
              <w:rPr>
                <w:lang w:val="sr-Latn-CS"/>
              </w:rPr>
            </w:pPr>
          </w:p>
        </w:tc>
      </w:tr>
      <w:tr w:rsidR="00002936" w:rsidRPr="00A1275E">
        <w:trPr>
          <w:trHeight w:val="288"/>
        </w:trPr>
        <w:tc>
          <w:tcPr>
            <w:tcW w:w="9576" w:type="dxa"/>
            <w:gridSpan w:val="3"/>
            <w:vAlign w:val="center"/>
          </w:tcPr>
          <w:p w:rsidR="00002936" w:rsidRPr="0043068B" w:rsidRDefault="00002936" w:rsidP="00E876D5">
            <w:pPr>
              <w:autoSpaceDE w:val="0"/>
              <w:autoSpaceDN w:val="0"/>
              <w:adjustRightInd w:val="0"/>
              <w:jc w:val="center"/>
              <w:rPr>
                <w:b/>
                <w:bCs/>
              </w:rPr>
            </w:pPr>
            <w:r w:rsidRPr="0043068B">
              <w:rPr>
                <w:b/>
                <w:bCs/>
                <w:sz w:val="22"/>
                <w:szCs w:val="22"/>
              </w:rPr>
              <w:t>Knowledge assessment</w:t>
            </w:r>
            <w:r w:rsidRPr="0043068B">
              <w:rPr>
                <w:b/>
                <w:bCs/>
                <w:sz w:val="22"/>
                <w:szCs w:val="22"/>
                <w:lang w:val="sr-Cyrl-CS"/>
              </w:rPr>
              <w:t xml:space="preserve"> (</w:t>
            </w:r>
            <w:r w:rsidRPr="0043068B">
              <w:rPr>
                <w:b/>
                <w:bCs/>
                <w:sz w:val="22"/>
                <w:szCs w:val="22"/>
              </w:rPr>
              <w:t>maximum</w:t>
            </w:r>
            <w:r w:rsidRPr="0043068B">
              <w:rPr>
                <w:b/>
                <w:bCs/>
                <w:sz w:val="22"/>
                <w:szCs w:val="22"/>
                <w:lang w:val="sr-Cyrl-CS"/>
              </w:rPr>
              <w:t xml:space="preserve"> </w:t>
            </w:r>
            <w:r w:rsidRPr="0043068B">
              <w:rPr>
                <w:b/>
                <w:bCs/>
                <w:sz w:val="22"/>
                <w:szCs w:val="22"/>
              </w:rPr>
              <w:t xml:space="preserve">points: </w:t>
            </w:r>
            <w:r w:rsidRPr="0043068B">
              <w:rPr>
                <w:b/>
                <w:bCs/>
                <w:sz w:val="22"/>
                <w:szCs w:val="22"/>
                <w:lang w:val="sr-Cyrl-CS"/>
              </w:rPr>
              <w:t>100)</w:t>
            </w:r>
          </w:p>
        </w:tc>
      </w:tr>
      <w:tr w:rsidR="00002936" w:rsidRPr="00A1275E">
        <w:trPr>
          <w:trHeight w:val="269"/>
        </w:trPr>
        <w:tc>
          <w:tcPr>
            <w:tcW w:w="9576" w:type="dxa"/>
            <w:gridSpan w:val="3"/>
          </w:tcPr>
          <w:p w:rsidR="00002936" w:rsidRPr="0043068B" w:rsidRDefault="00002936" w:rsidP="00E876D5">
            <w:pPr>
              <w:autoSpaceDE w:val="0"/>
              <w:autoSpaceDN w:val="0"/>
              <w:adjustRightInd w:val="0"/>
              <w:jc w:val="both"/>
              <w:rPr>
                <w:b/>
                <w:bCs/>
              </w:rPr>
            </w:pPr>
          </w:p>
        </w:tc>
      </w:tr>
    </w:tbl>
    <w:p w:rsidR="00002936" w:rsidRDefault="00002936" w:rsidP="0040656E">
      <w:pPr>
        <w:widowControl w:val="0"/>
        <w:autoSpaceDE w:val="0"/>
        <w:autoSpaceDN w:val="0"/>
        <w:adjustRightInd w:val="0"/>
        <w:rPr>
          <w:sz w:val="22"/>
          <w:szCs w:val="22"/>
          <w:lang w:val="sr-Cyrl-CS"/>
        </w:rPr>
      </w:pPr>
    </w:p>
    <w:p w:rsidR="00002936" w:rsidRPr="000D469D" w:rsidRDefault="00002936" w:rsidP="00F75748">
      <w:pPr>
        <w:rPr>
          <w:lang w:val="sr-Cyrl-CS"/>
        </w:rPr>
      </w:pPr>
      <w:r>
        <w:rPr>
          <w:sz w:val="22"/>
          <w:szCs w:val="22"/>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40"/>
        <w:gridCol w:w="900"/>
        <w:gridCol w:w="1440"/>
        <w:gridCol w:w="2340"/>
        <w:gridCol w:w="1232"/>
      </w:tblGrid>
      <w:tr w:rsidR="00002936" w:rsidRPr="003E0E48">
        <w:tc>
          <w:tcPr>
            <w:tcW w:w="9620" w:type="dxa"/>
            <w:gridSpan w:val="6"/>
          </w:tcPr>
          <w:p w:rsidR="00002936" w:rsidRPr="00F75748" w:rsidRDefault="00002936" w:rsidP="005869A9">
            <w:r w:rsidRPr="003E0E48">
              <w:rPr>
                <w:b/>
                <w:bCs/>
                <w:sz w:val="22"/>
                <w:szCs w:val="22"/>
              </w:rPr>
              <w:t>Course</w:t>
            </w:r>
            <w:r w:rsidRPr="003E0E48">
              <w:rPr>
                <w:b/>
                <w:bCs/>
                <w:sz w:val="22"/>
                <w:szCs w:val="22"/>
                <w:lang w:val="sr-Cyrl-CS"/>
              </w:rPr>
              <w:t xml:space="preserve">: </w:t>
            </w:r>
            <w:r w:rsidRPr="003E0E48">
              <w:rPr>
                <w:b/>
                <w:bCs/>
                <w:sz w:val="22"/>
                <w:szCs w:val="22"/>
                <w:lang w:val="sr-Latn-CS"/>
              </w:rPr>
              <w:t>MORPHOFUNCTIONAL CHARACTERISTICS OF SELECTED TISSUES AND ORGANS</w:t>
            </w:r>
          </w:p>
        </w:tc>
      </w:tr>
      <w:tr w:rsidR="00002936" w:rsidRPr="003E0E48">
        <w:tc>
          <w:tcPr>
            <w:tcW w:w="9620" w:type="dxa"/>
            <w:gridSpan w:val="6"/>
          </w:tcPr>
          <w:p w:rsidR="00002936" w:rsidRPr="003E0E48" w:rsidRDefault="00002936" w:rsidP="005869A9">
            <w:pPr>
              <w:rPr>
                <w:b/>
                <w:bCs/>
              </w:rPr>
            </w:pPr>
            <w:r w:rsidRPr="00FD614E">
              <w:rPr>
                <w:b/>
                <w:bCs/>
                <w:sz w:val="22"/>
                <w:szCs w:val="22"/>
              </w:rPr>
              <w:t>Code:</w:t>
            </w:r>
            <w:r w:rsidRPr="00D579C9">
              <w:rPr>
                <w:sz w:val="22"/>
                <w:szCs w:val="22"/>
                <w:lang w:val="ru-RU"/>
              </w:rPr>
              <w:t xml:space="preserve"> 3ДВМ1И1</w:t>
            </w:r>
            <w:r>
              <w:rPr>
                <w:sz w:val="22"/>
                <w:szCs w:val="22"/>
                <w:lang w:val="ru-RU"/>
              </w:rPr>
              <w:t>1</w:t>
            </w:r>
          </w:p>
        </w:tc>
      </w:tr>
      <w:tr w:rsidR="00002936" w:rsidRPr="003E0E48">
        <w:tc>
          <w:tcPr>
            <w:tcW w:w="9620" w:type="dxa"/>
            <w:gridSpan w:val="6"/>
          </w:tcPr>
          <w:p w:rsidR="00002936" w:rsidRPr="003E0E48" w:rsidRDefault="00002936" w:rsidP="005869A9">
            <w:pPr>
              <w:rPr>
                <w:lang w:val="sr-Latn-CS"/>
              </w:rPr>
            </w:pPr>
            <w:r w:rsidRPr="003E0E48">
              <w:rPr>
                <w:b/>
                <w:bCs/>
                <w:sz w:val="22"/>
                <w:szCs w:val="22"/>
              </w:rPr>
              <w:t>Lecturer(s)</w:t>
            </w:r>
            <w:r w:rsidRPr="003E0E48">
              <w:rPr>
                <w:b/>
                <w:bCs/>
                <w:sz w:val="22"/>
                <w:szCs w:val="22"/>
                <w:lang w:val="sr-Cyrl-CS"/>
              </w:rPr>
              <w:t>:</w:t>
            </w:r>
            <w:r w:rsidRPr="003E0E48">
              <w:rPr>
                <w:b/>
                <w:bCs/>
                <w:sz w:val="22"/>
                <w:szCs w:val="22"/>
                <w:lang w:val="sr-Latn-CS"/>
              </w:rPr>
              <w:t xml:space="preserve"> </w:t>
            </w:r>
            <w:r w:rsidRPr="003E0E48">
              <w:rPr>
                <w:sz w:val="22"/>
                <w:szCs w:val="22"/>
                <w:lang w:val="sr-Latn-CS"/>
              </w:rPr>
              <w:t>Dr Ušćebrka M. Gordana,</w:t>
            </w:r>
            <w:r w:rsidRPr="003E0E48">
              <w:rPr>
                <w:sz w:val="22"/>
                <w:szCs w:val="22"/>
              </w:rPr>
              <w:t xml:space="preserve"> full professor;</w:t>
            </w:r>
            <w:r w:rsidRPr="003E0E48">
              <w:rPr>
                <w:sz w:val="22"/>
                <w:szCs w:val="22"/>
                <w:lang w:val="sr-Latn-CS"/>
              </w:rPr>
              <w:t xml:space="preserve"> Dr Stojanović Z. Slobodan</w:t>
            </w:r>
            <w:r w:rsidRPr="003E0E48">
              <w:rPr>
                <w:sz w:val="22"/>
                <w:szCs w:val="22"/>
                <w:lang w:val="sr-Cyrl-CS"/>
              </w:rPr>
              <w:t xml:space="preserve">, </w:t>
            </w:r>
            <w:r w:rsidRPr="003E0E48">
              <w:rPr>
                <w:sz w:val="22"/>
                <w:szCs w:val="22"/>
                <w:lang w:val="sr-Latn-CS"/>
              </w:rPr>
              <w:t>assistant professor and</w:t>
            </w:r>
            <w:r w:rsidRPr="003E0E48">
              <w:rPr>
                <w:b/>
                <w:bCs/>
                <w:sz w:val="22"/>
                <w:szCs w:val="22"/>
                <w:lang w:val="sr-Latn-CS"/>
              </w:rPr>
              <w:t xml:space="preserve"> </w:t>
            </w:r>
            <w:r w:rsidRPr="003E0E48">
              <w:rPr>
                <w:sz w:val="22"/>
                <w:szCs w:val="22"/>
                <w:lang w:val="sr-Latn-CS"/>
              </w:rPr>
              <w:t>Dr Kanački S. Zdenko,</w:t>
            </w:r>
            <w:r w:rsidRPr="003E0E48">
              <w:rPr>
                <w:b/>
                <w:bCs/>
                <w:sz w:val="22"/>
                <w:szCs w:val="22"/>
                <w:lang w:val="sr-Cyrl-CS"/>
              </w:rPr>
              <w:t xml:space="preserve"> </w:t>
            </w:r>
            <w:r w:rsidRPr="003E0E48">
              <w:rPr>
                <w:sz w:val="22"/>
                <w:szCs w:val="22"/>
                <w:lang w:val="sr-Latn-CS"/>
              </w:rPr>
              <w:t>assistant professor</w:t>
            </w:r>
          </w:p>
        </w:tc>
      </w:tr>
      <w:tr w:rsidR="00002936" w:rsidRPr="003E0E48">
        <w:tc>
          <w:tcPr>
            <w:tcW w:w="9620" w:type="dxa"/>
            <w:gridSpan w:val="6"/>
          </w:tcPr>
          <w:p w:rsidR="00002936" w:rsidRPr="003E0E48" w:rsidRDefault="00002936" w:rsidP="005869A9">
            <w:pPr>
              <w:rPr>
                <w:lang w:val="sr-Latn-CS"/>
              </w:rPr>
            </w:pPr>
            <w:r w:rsidRPr="003E0E48">
              <w:rPr>
                <w:b/>
                <w:bCs/>
                <w:sz w:val="22"/>
                <w:szCs w:val="22"/>
              </w:rPr>
              <w:t>Course status</w:t>
            </w:r>
            <w:r w:rsidRPr="003E0E48">
              <w:rPr>
                <w:b/>
                <w:bCs/>
                <w:sz w:val="22"/>
                <w:szCs w:val="22"/>
                <w:lang w:val="sr-Cyrl-CS"/>
              </w:rPr>
              <w:t>:</w:t>
            </w:r>
            <w:r w:rsidRPr="003E0E48">
              <w:rPr>
                <w:b/>
                <w:bCs/>
                <w:sz w:val="22"/>
                <w:szCs w:val="22"/>
                <w:lang w:val="sr-Latn-CS"/>
              </w:rPr>
              <w:t xml:space="preserve"> elective</w:t>
            </w:r>
          </w:p>
        </w:tc>
      </w:tr>
      <w:tr w:rsidR="00002936" w:rsidRPr="003E0E48">
        <w:tc>
          <w:tcPr>
            <w:tcW w:w="9620" w:type="dxa"/>
            <w:gridSpan w:val="6"/>
          </w:tcPr>
          <w:p w:rsidR="00002936" w:rsidRPr="003E0E48" w:rsidRDefault="00002936" w:rsidP="005869A9">
            <w:pPr>
              <w:rPr>
                <w:lang w:val="sr-Latn-CS"/>
              </w:rPr>
            </w:pPr>
            <w:r w:rsidRPr="003E0E48">
              <w:rPr>
                <w:b/>
                <w:bCs/>
                <w:sz w:val="22"/>
                <w:szCs w:val="22"/>
              </w:rPr>
              <w:t>ECTS:</w:t>
            </w:r>
            <w:r w:rsidRPr="003E0E48">
              <w:rPr>
                <w:b/>
                <w:bCs/>
                <w:sz w:val="22"/>
                <w:szCs w:val="22"/>
                <w:lang w:val="sr-Latn-CS"/>
              </w:rPr>
              <w:t xml:space="preserve"> 6</w:t>
            </w:r>
          </w:p>
        </w:tc>
      </w:tr>
      <w:tr w:rsidR="00002936" w:rsidRPr="003E0E48">
        <w:tc>
          <w:tcPr>
            <w:tcW w:w="9620" w:type="dxa"/>
            <w:gridSpan w:val="6"/>
          </w:tcPr>
          <w:p w:rsidR="00002936" w:rsidRPr="00E62568" w:rsidRDefault="00002936" w:rsidP="005869A9">
            <w:pPr>
              <w:rPr>
                <w:lang w:val="sr-Cyrl-CS"/>
              </w:rPr>
            </w:pPr>
            <w:r w:rsidRPr="003E0E48">
              <w:rPr>
                <w:b/>
                <w:bCs/>
                <w:sz w:val="22"/>
                <w:szCs w:val="22"/>
              </w:rPr>
              <w:t>Condition:</w:t>
            </w:r>
            <w:r w:rsidRPr="003E0E48">
              <w:rPr>
                <w:b/>
                <w:bCs/>
                <w:sz w:val="22"/>
                <w:szCs w:val="22"/>
                <w:lang w:val="sr-Latn-CS"/>
              </w:rPr>
              <w:t xml:space="preserve"> </w:t>
            </w:r>
            <w:r w:rsidRPr="00E62568">
              <w:rPr>
                <w:sz w:val="22"/>
                <w:szCs w:val="22"/>
                <w:lang w:val="sr-Latn-CS"/>
              </w:rPr>
              <w:t>no</w:t>
            </w:r>
          </w:p>
        </w:tc>
      </w:tr>
      <w:tr w:rsidR="00002936" w:rsidRPr="003E0E48">
        <w:tc>
          <w:tcPr>
            <w:tcW w:w="9620" w:type="dxa"/>
            <w:gridSpan w:val="6"/>
          </w:tcPr>
          <w:p w:rsidR="00002936" w:rsidRPr="003E0E48" w:rsidRDefault="00002936" w:rsidP="005869A9">
            <w:pPr>
              <w:autoSpaceDE w:val="0"/>
              <w:autoSpaceDN w:val="0"/>
              <w:adjustRightInd w:val="0"/>
              <w:rPr>
                <w:b/>
                <w:bCs/>
                <w:lang w:val="sr-Cyrl-CS"/>
              </w:rPr>
            </w:pPr>
            <w:r w:rsidRPr="003E0E48">
              <w:rPr>
                <w:b/>
                <w:bCs/>
                <w:sz w:val="22"/>
                <w:szCs w:val="22"/>
              </w:rPr>
              <w:t>Course aims:</w:t>
            </w:r>
          </w:p>
          <w:p w:rsidR="00002936" w:rsidRPr="003E0E48" w:rsidRDefault="00002936" w:rsidP="005869A9">
            <w:pPr>
              <w:autoSpaceDE w:val="0"/>
              <w:autoSpaceDN w:val="0"/>
              <w:adjustRightInd w:val="0"/>
              <w:jc w:val="both"/>
              <w:rPr>
                <w:b/>
                <w:bCs/>
              </w:rPr>
            </w:pPr>
            <w:r w:rsidRPr="003E0E48">
              <w:rPr>
                <w:sz w:val="22"/>
                <w:szCs w:val="22"/>
              </w:rPr>
              <w:t>Introduce students to the morphological, physiological and histological characteristics of the development of selected organs and tissue characteristics</w:t>
            </w:r>
          </w:p>
        </w:tc>
      </w:tr>
      <w:tr w:rsidR="00002936" w:rsidRPr="003E0E48">
        <w:tc>
          <w:tcPr>
            <w:tcW w:w="9620" w:type="dxa"/>
            <w:gridSpan w:val="6"/>
          </w:tcPr>
          <w:p w:rsidR="00002936" w:rsidRPr="003E0E48" w:rsidRDefault="00002936" w:rsidP="005869A9">
            <w:pPr>
              <w:rPr>
                <w:b/>
                <w:bCs/>
              </w:rPr>
            </w:pPr>
            <w:r w:rsidRPr="003E0E48">
              <w:rPr>
                <w:b/>
                <w:bCs/>
                <w:sz w:val="22"/>
                <w:szCs w:val="22"/>
              </w:rPr>
              <w:t>Course outcome</w:t>
            </w:r>
          </w:p>
          <w:p w:rsidR="00002936" w:rsidRPr="003E0E48" w:rsidRDefault="00002936" w:rsidP="005869A9">
            <w:pPr>
              <w:jc w:val="both"/>
              <w:rPr>
                <w:b/>
                <w:bCs/>
              </w:rPr>
            </w:pPr>
            <w:r w:rsidRPr="003E0E48">
              <w:rPr>
                <w:sz w:val="22"/>
                <w:szCs w:val="22"/>
              </w:rPr>
              <w:t>Students will gain the necessary knowledge of the morphological, physiological and histological features of the development of selected organs. Special emphasis will be placed on the study of morphofunctional characteristics of those organs which students are selected according to their interests and directions of further development.</w:t>
            </w:r>
          </w:p>
        </w:tc>
      </w:tr>
      <w:tr w:rsidR="00002936" w:rsidRPr="003E0E48">
        <w:tc>
          <w:tcPr>
            <w:tcW w:w="9620" w:type="dxa"/>
            <w:gridSpan w:val="6"/>
          </w:tcPr>
          <w:p w:rsidR="00002936" w:rsidRPr="003E0E48" w:rsidRDefault="00002936" w:rsidP="005869A9">
            <w:pPr>
              <w:autoSpaceDE w:val="0"/>
              <w:autoSpaceDN w:val="0"/>
              <w:adjustRightInd w:val="0"/>
              <w:jc w:val="both"/>
              <w:rPr>
                <w:b/>
                <w:bCs/>
              </w:rPr>
            </w:pPr>
            <w:r w:rsidRPr="003E0E48">
              <w:rPr>
                <w:b/>
                <w:bCs/>
                <w:sz w:val="22"/>
                <w:szCs w:val="22"/>
              </w:rPr>
              <w:t>Course contents</w:t>
            </w:r>
          </w:p>
          <w:p w:rsidR="00002936" w:rsidRPr="003E0E48" w:rsidRDefault="00002936" w:rsidP="005869A9">
            <w:pPr>
              <w:jc w:val="both"/>
              <w:rPr>
                <w:i/>
                <w:iCs/>
              </w:rPr>
            </w:pPr>
            <w:r w:rsidRPr="003E0E48">
              <w:rPr>
                <w:i/>
                <w:iCs/>
                <w:sz w:val="22"/>
                <w:szCs w:val="22"/>
              </w:rPr>
              <w:t xml:space="preserve">Theory </w:t>
            </w:r>
          </w:p>
          <w:p w:rsidR="00002936" w:rsidRPr="003E0E48" w:rsidRDefault="00002936" w:rsidP="005869A9">
            <w:pPr>
              <w:jc w:val="both"/>
              <w:rPr>
                <w:i/>
                <w:iCs/>
              </w:rPr>
            </w:pPr>
            <w:r w:rsidRPr="003E0E48">
              <w:rPr>
                <w:sz w:val="22"/>
                <w:szCs w:val="22"/>
              </w:rPr>
              <w:t>Characteristics of selected tissues, morphological, histological and physiological characteristics of the development of selected organs. Molecular and cellular physiology of selected tissues. Functional organization of tissues and organs. Physiological regulation (neural and humoral) of selected organs. Metabolic characteristics of tissues and organs.</w:t>
            </w:r>
          </w:p>
          <w:p w:rsidR="00002936" w:rsidRPr="003E0E48" w:rsidRDefault="00002936" w:rsidP="005869A9">
            <w:pPr>
              <w:jc w:val="both"/>
              <w:rPr>
                <w:i/>
                <w:iCs/>
              </w:rPr>
            </w:pPr>
            <w:r w:rsidRPr="003E0E48">
              <w:rPr>
                <w:i/>
                <w:iCs/>
                <w:sz w:val="22"/>
                <w:szCs w:val="22"/>
              </w:rPr>
              <w:t>Practice</w:t>
            </w:r>
          </w:p>
          <w:p w:rsidR="00002936" w:rsidRPr="003E0E48" w:rsidRDefault="00002936" w:rsidP="005869A9">
            <w:pPr>
              <w:jc w:val="both"/>
              <w:rPr>
                <w:i/>
                <w:iCs/>
              </w:rPr>
            </w:pPr>
            <w:r w:rsidRPr="003E0E48">
              <w:rPr>
                <w:sz w:val="22"/>
                <w:szCs w:val="22"/>
              </w:rPr>
              <w:t>Students will be familiar with modern methods of detection of the development of certain structural components of selected organs using anatomical and histological preparations. Practical and individual study research on introducing physiological characteristics and testing the functional state of the selected tissues and organs.</w:t>
            </w:r>
          </w:p>
        </w:tc>
      </w:tr>
      <w:tr w:rsidR="00002936" w:rsidRPr="003E0E48">
        <w:tc>
          <w:tcPr>
            <w:tcW w:w="9620" w:type="dxa"/>
            <w:gridSpan w:val="6"/>
          </w:tcPr>
          <w:p w:rsidR="00002936" w:rsidRPr="003E0E48" w:rsidRDefault="00002936" w:rsidP="005869A9">
            <w:pPr>
              <w:jc w:val="both"/>
              <w:rPr>
                <w:b/>
                <w:bCs/>
                <w:lang w:val="sr-Latn-CS"/>
              </w:rPr>
            </w:pPr>
            <w:r w:rsidRPr="003E0E48">
              <w:rPr>
                <w:b/>
                <w:bCs/>
                <w:sz w:val="22"/>
                <w:szCs w:val="22"/>
                <w:lang w:val="sr-Latn-CS"/>
              </w:rPr>
              <w:t>Recomended literature</w:t>
            </w:r>
          </w:p>
          <w:p w:rsidR="00002936" w:rsidRPr="003E0E48" w:rsidRDefault="00002936" w:rsidP="005869A9">
            <w:pPr>
              <w:numPr>
                <w:ilvl w:val="0"/>
                <w:numId w:val="3"/>
              </w:numPr>
              <w:jc w:val="both"/>
              <w:rPr>
                <w:lang w:val="sr-Cyrl-CS"/>
              </w:rPr>
            </w:pPr>
            <w:r w:rsidRPr="003E0E48">
              <w:rPr>
                <w:sz w:val="22"/>
                <w:szCs w:val="22"/>
                <w:lang w:val="sr-Latn-CS"/>
              </w:rPr>
              <w:t>Konig</w:t>
            </w:r>
            <w:r w:rsidRPr="003E0E48">
              <w:rPr>
                <w:sz w:val="22"/>
                <w:szCs w:val="22"/>
                <w:lang w:val="sr-Cyrl-CS"/>
              </w:rPr>
              <w:t xml:space="preserve">, </w:t>
            </w:r>
            <w:r w:rsidRPr="003E0E48">
              <w:rPr>
                <w:sz w:val="22"/>
                <w:szCs w:val="22"/>
                <w:lang w:val="sr-Latn-CS"/>
              </w:rPr>
              <w:t>H</w:t>
            </w:r>
            <w:r w:rsidRPr="003E0E48">
              <w:rPr>
                <w:sz w:val="22"/>
                <w:szCs w:val="22"/>
                <w:lang w:val="sr-Cyrl-CS"/>
              </w:rPr>
              <w:t>.</w:t>
            </w:r>
            <w:r w:rsidRPr="003E0E48">
              <w:rPr>
                <w:sz w:val="22"/>
                <w:szCs w:val="22"/>
                <w:lang w:val="sr-Latn-CS"/>
              </w:rPr>
              <w:t>E</w:t>
            </w:r>
            <w:r w:rsidRPr="003E0E48">
              <w:rPr>
                <w:sz w:val="22"/>
                <w:szCs w:val="22"/>
                <w:lang w:val="sr-Cyrl-CS"/>
              </w:rPr>
              <w:t xml:space="preserve">., </w:t>
            </w:r>
            <w:r w:rsidRPr="003E0E48">
              <w:rPr>
                <w:sz w:val="22"/>
                <w:szCs w:val="22"/>
                <w:lang w:val="sr-Latn-CS"/>
              </w:rPr>
              <w:t>Liebich</w:t>
            </w:r>
            <w:r w:rsidRPr="003E0E48">
              <w:rPr>
                <w:sz w:val="22"/>
                <w:szCs w:val="22"/>
                <w:lang w:val="sr-Cyrl-CS"/>
              </w:rPr>
              <w:t xml:space="preserve">, </w:t>
            </w:r>
            <w:r w:rsidRPr="003E0E48">
              <w:rPr>
                <w:sz w:val="22"/>
                <w:szCs w:val="22"/>
                <w:lang w:val="sr-Latn-CS"/>
              </w:rPr>
              <w:t>H</w:t>
            </w:r>
            <w:r w:rsidRPr="003E0E48">
              <w:rPr>
                <w:sz w:val="22"/>
                <w:szCs w:val="22"/>
                <w:lang w:val="sr-Cyrl-CS"/>
              </w:rPr>
              <w:t>.</w:t>
            </w:r>
            <w:r w:rsidRPr="003E0E48">
              <w:rPr>
                <w:sz w:val="22"/>
                <w:szCs w:val="22"/>
                <w:lang w:val="sr-Latn-CS"/>
              </w:rPr>
              <w:t>G</w:t>
            </w:r>
            <w:r w:rsidRPr="003E0E48">
              <w:rPr>
                <w:sz w:val="22"/>
                <w:szCs w:val="22"/>
                <w:lang w:val="sr-Cyrl-CS"/>
              </w:rPr>
              <w:t xml:space="preserve">. (2009) </w:t>
            </w:r>
            <w:r w:rsidRPr="003E0E48">
              <w:rPr>
                <w:sz w:val="22"/>
                <w:szCs w:val="22"/>
                <w:lang w:val="sr-Latn-CS"/>
              </w:rPr>
              <w:t>Veterinarska</w:t>
            </w:r>
            <w:r w:rsidRPr="003E0E48">
              <w:rPr>
                <w:sz w:val="22"/>
                <w:szCs w:val="22"/>
                <w:lang w:val="sr-Cyrl-CS"/>
              </w:rPr>
              <w:t xml:space="preserve"> </w:t>
            </w:r>
            <w:r w:rsidRPr="003E0E48">
              <w:rPr>
                <w:sz w:val="22"/>
                <w:szCs w:val="22"/>
                <w:lang w:val="sr-Latn-CS"/>
              </w:rPr>
              <w:t>anatomija</w:t>
            </w:r>
            <w:r w:rsidRPr="003E0E48">
              <w:rPr>
                <w:sz w:val="22"/>
                <w:szCs w:val="22"/>
                <w:lang w:val="sr-Cyrl-CS"/>
              </w:rPr>
              <w:t xml:space="preserve"> </w:t>
            </w:r>
            <w:r w:rsidRPr="003E0E48">
              <w:rPr>
                <w:sz w:val="22"/>
                <w:szCs w:val="22"/>
                <w:lang w:val="sr-Latn-CS"/>
              </w:rPr>
              <w:t>doma</w:t>
            </w:r>
            <w:r w:rsidRPr="003E0E48">
              <w:rPr>
                <w:sz w:val="22"/>
                <w:szCs w:val="22"/>
                <w:lang w:val="sr-Cyrl-CS"/>
              </w:rPr>
              <w:t>ć</w:t>
            </w:r>
            <w:r w:rsidRPr="003E0E48">
              <w:rPr>
                <w:sz w:val="22"/>
                <w:szCs w:val="22"/>
                <w:lang w:val="sr-Latn-CS"/>
              </w:rPr>
              <w:t>ih</w:t>
            </w:r>
            <w:r w:rsidRPr="003E0E48">
              <w:rPr>
                <w:sz w:val="22"/>
                <w:szCs w:val="22"/>
                <w:lang w:val="sr-Cyrl-CS"/>
              </w:rPr>
              <w:t xml:space="preserve"> </w:t>
            </w:r>
            <w:r w:rsidRPr="003E0E48">
              <w:rPr>
                <w:sz w:val="22"/>
                <w:szCs w:val="22"/>
                <w:lang w:val="sr-Latn-CS"/>
              </w:rPr>
              <w:t>sisavaca</w:t>
            </w:r>
            <w:r w:rsidRPr="003E0E48">
              <w:rPr>
                <w:sz w:val="22"/>
                <w:szCs w:val="22"/>
                <w:lang w:val="sr-Cyrl-CS"/>
              </w:rPr>
              <w:t xml:space="preserve">. </w:t>
            </w:r>
            <w:r w:rsidRPr="003E0E48">
              <w:rPr>
                <w:sz w:val="22"/>
                <w:szCs w:val="22"/>
                <w:lang w:val="sr-Latn-CS"/>
              </w:rPr>
              <w:t>Naklada</w:t>
            </w:r>
            <w:r w:rsidRPr="003E0E48">
              <w:rPr>
                <w:sz w:val="22"/>
                <w:szCs w:val="22"/>
                <w:lang w:val="sr-Cyrl-CS"/>
              </w:rPr>
              <w:t xml:space="preserve"> </w:t>
            </w:r>
            <w:r w:rsidRPr="003E0E48">
              <w:rPr>
                <w:sz w:val="22"/>
                <w:szCs w:val="22"/>
                <w:lang w:val="sr-Latn-CS"/>
              </w:rPr>
              <w:t>Slap</w:t>
            </w:r>
            <w:r w:rsidRPr="003E0E48">
              <w:rPr>
                <w:sz w:val="22"/>
                <w:szCs w:val="22"/>
                <w:lang w:val="sr-Cyrl-CS"/>
              </w:rPr>
              <w:t xml:space="preserve">. </w:t>
            </w:r>
            <w:r w:rsidRPr="003E0E48">
              <w:rPr>
                <w:sz w:val="22"/>
                <w:szCs w:val="22"/>
                <w:lang w:val="sr-Latn-CS"/>
              </w:rPr>
              <w:t>Zagreb</w:t>
            </w:r>
            <w:r w:rsidRPr="003E0E48">
              <w:rPr>
                <w:sz w:val="22"/>
                <w:szCs w:val="22"/>
                <w:lang w:val="sr-Cyrl-CS"/>
              </w:rPr>
              <w:t>.</w:t>
            </w:r>
          </w:p>
          <w:p w:rsidR="00002936" w:rsidRPr="003E0E48" w:rsidRDefault="00002936" w:rsidP="005869A9">
            <w:pPr>
              <w:numPr>
                <w:ilvl w:val="0"/>
                <w:numId w:val="3"/>
              </w:numPr>
              <w:jc w:val="both"/>
              <w:rPr>
                <w:lang w:val="sr-Cyrl-CS"/>
              </w:rPr>
            </w:pPr>
            <w:r w:rsidRPr="003E0E48">
              <w:rPr>
                <w:sz w:val="22"/>
                <w:szCs w:val="22"/>
              </w:rPr>
              <w:t>Eurell</w:t>
            </w:r>
            <w:r w:rsidRPr="003E0E48">
              <w:rPr>
                <w:sz w:val="22"/>
                <w:szCs w:val="22"/>
                <w:lang w:val="sr-Cyrl-CS"/>
              </w:rPr>
              <w:t xml:space="preserve">, </w:t>
            </w:r>
            <w:r w:rsidRPr="003E0E48">
              <w:rPr>
                <w:sz w:val="22"/>
                <w:szCs w:val="22"/>
              </w:rPr>
              <w:t>J</w:t>
            </w:r>
            <w:r w:rsidRPr="003E0E48">
              <w:rPr>
                <w:sz w:val="22"/>
                <w:szCs w:val="22"/>
                <w:lang w:val="sr-Cyrl-CS"/>
              </w:rPr>
              <w:t>.</w:t>
            </w:r>
            <w:r>
              <w:rPr>
                <w:sz w:val="22"/>
                <w:szCs w:val="22"/>
                <w:lang w:val="sr-Latn-CS"/>
              </w:rPr>
              <w:t xml:space="preserve"> </w:t>
            </w:r>
            <w:r w:rsidRPr="003E0E48">
              <w:rPr>
                <w:sz w:val="22"/>
                <w:szCs w:val="22"/>
              </w:rPr>
              <w:t>A</w:t>
            </w:r>
            <w:r w:rsidRPr="003E0E48">
              <w:rPr>
                <w:sz w:val="22"/>
                <w:szCs w:val="22"/>
                <w:lang w:val="sr-Cyrl-CS"/>
              </w:rPr>
              <w:t xml:space="preserve">., </w:t>
            </w:r>
            <w:r w:rsidRPr="003E0E48">
              <w:rPr>
                <w:sz w:val="22"/>
                <w:szCs w:val="22"/>
              </w:rPr>
              <w:t>Frappier</w:t>
            </w:r>
            <w:r w:rsidRPr="003E0E48">
              <w:rPr>
                <w:sz w:val="22"/>
                <w:szCs w:val="22"/>
                <w:lang w:val="sr-Cyrl-CS"/>
              </w:rPr>
              <w:t xml:space="preserve">, </w:t>
            </w:r>
            <w:r w:rsidRPr="003E0E48">
              <w:rPr>
                <w:sz w:val="22"/>
                <w:szCs w:val="22"/>
              </w:rPr>
              <w:t>B</w:t>
            </w:r>
            <w:r w:rsidRPr="003E0E48">
              <w:rPr>
                <w:sz w:val="22"/>
                <w:szCs w:val="22"/>
                <w:lang w:val="sr-Cyrl-CS"/>
              </w:rPr>
              <w:t>.</w:t>
            </w:r>
            <w:r>
              <w:rPr>
                <w:sz w:val="22"/>
                <w:szCs w:val="22"/>
                <w:lang w:val="sr-Latn-CS"/>
              </w:rPr>
              <w:t xml:space="preserve"> </w:t>
            </w:r>
            <w:r w:rsidRPr="003E0E48">
              <w:rPr>
                <w:sz w:val="22"/>
                <w:szCs w:val="22"/>
              </w:rPr>
              <w:t>L</w:t>
            </w:r>
            <w:r w:rsidRPr="003E0E48">
              <w:rPr>
                <w:sz w:val="22"/>
                <w:szCs w:val="22"/>
                <w:lang w:val="sr-Cyrl-CS"/>
              </w:rPr>
              <w:t xml:space="preserve">. (2006) </w:t>
            </w:r>
            <w:r w:rsidRPr="003E0E48">
              <w:rPr>
                <w:sz w:val="22"/>
                <w:szCs w:val="22"/>
              </w:rPr>
              <w:t>Dellmann</w:t>
            </w:r>
            <w:r w:rsidRPr="003E0E48">
              <w:rPr>
                <w:sz w:val="22"/>
                <w:szCs w:val="22"/>
                <w:lang w:val="sr-Cyrl-CS"/>
              </w:rPr>
              <w:t>’</w:t>
            </w:r>
            <w:r w:rsidRPr="003E0E48">
              <w:rPr>
                <w:sz w:val="22"/>
                <w:szCs w:val="22"/>
              </w:rPr>
              <w:t>s</w:t>
            </w:r>
            <w:r w:rsidRPr="003E0E48">
              <w:rPr>
                <w:sz w:val="22"/>
                <w:szCs w:val="22"/>
                <w:lang w:val="sr-Cyrl-CS"/>
              </w:rPr>
              <w:t xml:space="preserve"> </w:t>
            </w:r>
            <w:r w:rsidRPr="003E0E48">
              <w:rPr>
                <w:sz w:val="22"/>
                <w:szCs w:val="22"/>
              </w:rPr>
              <w:t>Textbook</w:t>
            </w:r>
            <w:r w:rsidRPr="003E0E48">
              <w:rPr>
                <w:sz w:val="22"/>
                <w:szCs w:val="22"/>
                <w:lang w:val="sr-Cyrl-CS"/>
              </w:rPr>
              <w:t xml:space="preserve"> </w:t>
            </w:r>
            <w:r w:rsidRPr="003E0E48">
              <w:rPr>
                <w:sz w:val="22"/>
                <w:szCs w:val="22"/>
              </w:rPr>
              <w:t>of</w:t>
            </w:r>
            <w:r w:rsidRPr="003E0E48">
              <w:rPr>
                <w:sz w:val="22"/>
                <w:szCs w:val="22"/>
                <w:lang w:val="sr-Cyrl-CS"/>
              </w:rPr>
              <w:t xml:space="preserve"> </w:t>
            </w:r>
            <w:r w:rsidRPr="003E0E48">
              <w:rPr>
                <w:sz w:val="22"/>
                <w:szCs w:val="22"/>
              </w:rPr>
              <w:t>Veterinary</w:t>
            </w:r>
            <w:r w:rsidRPr="003E0E48">
              <w:rPr>
                <w:sz w:val="22"/>
                <w:szCs w:val="22"/>
                <w:lang w:val="sr-Cyrl-CS"/>
              </w:rPr>
              <w:t xml:space="preserve"> </w:t>
            </w:r>
            <w:r w:rsidRPr="003E0E48">
              <w:rPr>
                <w:sz w:val="22"/>
                <w:szCs w:val="22"/>
              </w:rPr>
              <w:t>Histology</w:t>
            </w:r>
            <w:r w:rsidRPr="003E0E48">
              <w:rPr>
                <w:sz w:val="22"/>
                <w:szCs w:val="22"/>
                <w:lang w:val="sr-Cyrl-CS"/>
              </w:rPr>
              <w:t xml:space="preserve">. </w:t>
            </w:r>
            <w:r w:rsidRPr="003E0E48">
              <w:rPr>
                <w:sz w:val="22"/>
                <w:szCs w:val="22"/>
              </w:rPr>
              <w:t>Blackwell</w:t>
            </w:r>
            <w:r w:rsidRPr="003E0E48">
              <w:rPr>
                <w:sz w:val="22"/>
                <w:szCs w:val="22"/>
                <w:lang w:val="sr-Cyrl-CS"/>
              </w:rPr>
              <w:t xml:space="preserve"> </w:t>
            </w:r>
            <w:r w:rsidRPr="003E0E48">
              <w:rPr>
                <w:sz w:val="22"/>
                <w:szCs w:val="22"/>
              </w:rPr>
              <w:t>Publishing</w:t>
            </w:r>
            <w:r w:rsidRPr="003E0E48">
              <w:rPr>
                <w:sz w:val="22"/>
                <w:szCs w:val="22"/>
                <w:lang w:val="sr-Cyrl-CS"/>
              </w:rPr>
              <w:t xml:space="preserve">. </w:t>
            </w:r>
            <w:r w:rsidRPr="003E0E48">
              <w:rPr>
                <w:sz w:val="22"/>
                <w:szCs w:val="22"/>
              </w:rPr>
              <w:t>London</w:t>
            </w:r>
            <w:r w:rsidRPr="003E0E48">
              <w:rPr>
                <w:sz w:val="22"/>
                <w:szCs w:val="22"/>
                <w:lang w:val="sr-Cyrl-CS"/>
              </w:rPr>
              <w:t>.</w:t>
            </w:r>
          </w:p>
          <w:p w:rsidR="00002936" w:rsidRPr="003E0E48" w:rsidRDefault="00002936" w:rsidP="005869A9">
            <w:pPr>
              <w:numPr>
                <w:ilvl w:val="0"/>
                <w:numId w:val="3"/>
              </w:numPr>
              <w:jc w:val="both"/>
              <w:rPr>
                <w:lang w:val="sr-Cyrl-CS"/>
              </w:rPr>
            </w:pPr>
            <w:r w:rsidRPr="003E0E48">
              <w:rPr>
                <w:sz w:val="22"/>
                <w:szCs w:val="22"/>
              </w:rPr>
              <w:t>Sherwood</w:t>
            </w:r>
            <w:r w:rsidRPr="003E0E48">
              <w:rPr>
                <w:sz w:val="22"/>
                <w:szCs w:val="22"/>
                <w:lang w:val="sr-Cyrl-CS"/>
              </w:rPr>
              <w:t xml:space="preserve">, </w:t>
            </w:r>
            <w:r w:rsidRPr="003E0E48">
              <w:rPr>
                <w:sz w:val="22"/>
                <w:szCs w:val="22"/>
                <w:lang w:val="sr-Latn-CS"/>
              </w:rPr>
              <w:t xml:space="preserve">L., </w:t>
            </w:r>
            <w:r w:rsidRPr="003E0E48">
              <w:rPr>
                <w:sz w:val="22"/>
                <w:szCs w:val="22"/>
              </w:rPr>
              <w:t>Klandorf</w:t>
            </w:r>
            <w:r w:rsidRPr="003E0E48">
              <w:rPr>
                <w:sz w:val="22"/>
                <w:szCs w:val="22"/>
                <w:lang w:val="sr-Cyrl-CS"/>
              </w:rPr>
              <w:t xml:space="preserve">, </w:t>
            </w:r>
            <w:r w:rsidRPr="003E0E48">
              <w:rPr>
                <w:sz w:val="22"/>
                <w:szCs w:val="22"/>
                <w:lang w:val="sr-Latn-CS"/>
              </w:rPr>
              <w:t xml:space="preserve">H., </w:t>
            </w:r>
            <w:r w:rsidRPr="003E0E48">
              <w:rPr>
                <w:sz w:val="22"/>
                <w:szCs w:val="22"/>
              </w:rPr>
              <w:t>Yancey, P. (2005)</w:t>
            </w:r>
            <w:r w:rsidRPr="003E0E48">
              <w:rPr>
                <w:sz w:val="22"/>
                <w:szCs w:val="22"/>
                <w:lang w:val="sr-Cyrl-CS"/>
              </w:rPr>
              <w:t xml:space="preserve"> </w:t>
            </w:r>
            <w:r w:rsidRPr="003E0E48">
              <w:rPr>
                <w:sz w:val="22"/>
                <w:szCs w:val="22"/>
              </w:rPr>
              <w:t>Animal</w:t>
            </w:r>
            <w:r w:rsidRPr="003E0E48">
              <w:rPr>
                <w:sz w:val="22"/>
                <w:szCs w:val="22"/>
                <w:lang w:val="sr-Cyrl-CS"/>
              </w:rPr>
              <w:t xml:space="preserve"> </w:t>
            </w:r>
            <w:r w:rsidRPr="003E0E48">
              <w:rPr>
                <w:sz w:val="22"/>
                <w:szCs w:val="22"/>
              </w:rPr>
              <w:t>physiology</w:t>
            </w:r>
            <w:r w:rsidRPr="003E0E48">
              <w:rPr>
                <w:sz w:val="22"/>
                <w:szCs w:val="22"/>
                <w:lang w:val="sr-Latn-CS"/>
              </w:rPr>
              <w:t xml:space="preserve"> – </w:t>
            </w:r>
            <w:r w:rsidRPr="003E0E48">
              <w:rPr>
                <w:sz w:val="22"/>
                <w:szCs w:val="22"/>
              </w:rPr>
              <w:t>from</w:t>
            </w:r>
            <w:r w:rsidRPr="003E0E48">
              <w:rPr>
                <w:sz w:val="22"/>
                <w:szCs w:val="22"/>
                <w:lang w:val="sr-Cyrl-CS"/>
              </w:rPr>
              <w:t xml:space="preserve"> </w:t>
            </w:r>
            <w:r w:rsidRPr="003E0E48">
              <w:rPr>
                <w:sz w:val="22"/>
                <w:szCs w:val="22"/>
              </w:rPr>
              <w:t>genes</w:t>
            </w:r>
            <w:r w:rsidRPr="003E0E48">
              <w:rPr>
                <w:sz w:val="22"/>
                <w:szCs w:val="22"/>
                <w:lang w:val="sr-Cyrl-CS"/>
              </w:rPr>
              <w:t xml:space="preserve"> </w:t>
            </w:r>
            <w:r w:rsidRPr="003E0E48">
              <w:rPr>
                <w:sz w:val="22"/>
                <w:szCs w:val="22"/>
              </w:rPr>
              <w:t>to</w:t>
            </w:r>
            <w:r w:rsidRPr="003E0E48">
              <w:rPr>
                <w:sz w:val="22"/>
                <w:szCs w:val="22"/>
                <w:lang w:val="sr-Cyrl-CS"/>
              </w:rPr>
              <w:t xml:space="preserve"> </w:t>
            </w:r>
            <w:r w:rsidRPr="003E0E48">
              <w:rPr>
                <w:sz w:val="22"/>
                <w:szCs w:val="22"/>
              </w:rPr>
              <w:t>organisms</w:t>
            </w:r>
            <w:r w:rsidRPr="003E0E48">
              <w:rPr>
                <w:sz w:val="22"/>
                <w:szCs w:val="22"/>
                <w:lang w:val="sr-Cyrl-CS"/>
              </w:rPr>
              <w:t xml:space="preserve">. </w:t>
            </w:r>
            <w:r w:rsidRPr="003E0E48">
              <w:rPr>
                <w:sz w:val="22"/>
                <w:szCs w:val="22"/>
              </w:rPr>
              <w:t>Thomson</w:t>
            </w:r>
            <w:r w:rsidRPr="003E0E48">
              <w:rPr>
                <w:sz w:val="22"/>
                <w:szCs w:val="22"/>
                <w:lang w:val="sr-Cyrl-CS"/>
              </w:rPr>
              <w:t xml:space="preserve"> </w:t>
            </w:r>
            <w:r w:rsidRPr="003E0E48">
              <w:rPr>
                <w:sz w:val="22"/>
                <w:szCs w:val="22"/>
              </w:rPr>
              <w:t>LARC</w:t>
            </w:r>
            <w:r w:rsidRPr="003E0E48">
              <w:rPr>
                <w:sz w:val="22"/>
                <w:szCs w:val="22"/>
                <w:lang w:val="sr-Cyrl-CS"/>
              </w:rPr>
              <w:t xml:space="preserve">, </w:t>
            </w:r>
            <w:r w:rsidRPr="003E0E48">
              <w:rPr>
                <w:sz w:val="22"/>
                <w:szCs w:val="22"/>
              </w:rPr>
              <w:t>USA</w:t>
            </w:r>
            <w:r w:rsidRPr="003E0E48">
              <w:rPr>
                <w:sz w:val="22"/>
                <w:szCs w:val="22"/>
                <w:lang w:val="sr-Latn-CS"/>
              </w:rPr>
              <w:t>.</w:t>
            </w:r>
          </w:p>
          <w:p w:rsidR="00002936" w:rsidRPr="003E0E48" w:rsidRDefault="00002936" w:rsidP="005869A9">
            <w:pPr>
              <w:pStyle w:val="Default"/>
              <w:numPr>
                <w:ilvl w:val="0"/>
                <w:numId w:val="3"/>
              </w:numPr>
              <w:jc w:val="both"/>
              <w:rPr>
                <w:sz w:val="22"/>
                <w:szCs w:val="22"/>
                <w:lang w:val="sr-Cyrl-CS"/>
              </w:rPr>
            </w:pPr>
            <w:r w:rsidRPr="003E0E48">
              <w:rPr>
                <w:sz w:val="22"/>
                <w:szCs w:val="22"/>
              </w:rPr>
              <w:t>Sherwood</w:t>
            </w:r>
            <w:r w:rsidRPr="003E0E48">
              <w:rPr>
                <w:sz w:val="22"/>
                <w:szCs w:val="22"/>
                <w:lang w:val="sr-Cyrl-CS"/>
              </w:rPr>
              <w:t xml:space="preserve">, </w:t>
            </w:r>
            <w:r w:rsidRPr="003E0E48">
              <w:rPr>
                <w:sz w:val="22"/>
                <w:szCs w:val="22"/>
              </w:rPr>
              <w:t>L. (2004)</w:t>
            </w:r>
            <w:r w:rsidRPr="003E0E48">
              <w:rPr>
                <w:sz w:val="22"/>
                <w:szCs w:val="22"/>
                <w:lang w:val="sr-Cyrl-CS"/>
              </w:rPr>
              <w:t xml:space="preserve"> </w:t>
            </w:r>
            <w:r w:rsidRPr="003E0E48">
              <w:rPr>
                <w:sz w:val="22"/>
                <w:szCs w:val="22"/>
              </w:rPr>
              <w:t>Human</w:t>
            </w:r>
            <w:r w:rsidRPr="003E0E48">
              <w:rPr>
                <w:sz w:val="22"/>
                <w:szCs w:val="22"/>
                <w:lang w:val="sr-Cyrl-CS"/>
              </w:rPr>
              <w:t xml:space="preserve"> </w:t>
            </w:r>
            <w:r w:rsidRPr="003E0E48">
              <w:rPr>
                <w:sz w:val="22"/>
                <w:szCs w:val="22"/>
              </w:rPr>
              <w:t>physiology</w:t>
            </w:r>
            <w:r w:rsidRPr="003E0E48">
              <w:rPr>
                <w:sz w:val="22"/>
                <w:szCs w:val="22"/>
                <w:lang w:val="sr-Cyrl-CS"/>
              </w:rPr>
              <w:t xml:space="preserve"> – </w:t>
            </w:r>
            <w:r w:rsidRPr="003E0E48">
              <w:rPr>
                <w:sz w:val="22"/>
                <w:szCs w:val="22"/>
              </w:rPr>
              <w:t>from</w:t>
            </w:r>
            <w:r w:rsidRPr="003E0E48">
              <w:rPr>
                <w:sz w:val="22"/>
                <w:szCs w:val="22"/>
                <w:lang w:val="sr-Cyrl-CS"/>
              </w:rPr>
              <w:t xml:space="preserve"> </w:t>
            </w:r>
            <w:r w:rsidRPr="003E0E48">
              <w:rPr>
                <w:sz w:val="22"/>
                <w:szCs w:val="22"/>
              </w:rPr>
              <w:t>cells</w:t>
            </w:r>
            <w:r w:rsidRPr="003E0E48">
              <w:rPr>
                <w:sz w:val="22"/>
                <w:szCs w:val="22"/>
                <w:lang w:val="sr-Cyrl-CS"/>
              </w:rPr>
              <w:t xml:space="preserve"> </w:t>
            </w:r>
            <w:r w:rsidRPr="003E0E48">
              <w:rPr>
                <w:sz w:val="22"/>
                <w:szCs w:val="22"/>
              </w:rPr>
              <w:t>to</w:t>
            </w:r>
            <w:r w:rsidRPr="003E0E48">
              <w:rPr>
                <w:sz w:val="22"/>
                <w:szCs w:val="22"/>
                <w:lang w:val="sr-Cyrl-CS"/>
              </w:rPr>
              <w:t xml:space="preserve"> </w:t>
            </w:r>
            <w:r w:rsidRPr="003E0E48">
              <w:rPr>
                <w:sz w:val="22"/>
                <w:szCs w:val="22"/>
              </w:rPr>
              <w:t>sistems</w:t>
            </w:r>
            <w:r w:rsidRPr="003E0E48">
              <w:rPr>
                <w:sz w:val="22"/>
                <w:szCs w:val="22"/>
                <w:lang w:val="sr-Cyrl-CS"/>
              </w:rPr>
              <w:t xml:space="preserve">. </w:t>
            </w:r>
            <w:r w:rsidRPr="003E0E48">
              <w:rPr>
                <w:sz w:val="22"/>
                <w:szCs w:val="22"/>
              </w:rPr>
              <w:t>Thomson</w:t>
            </w:r>
            <w:r w:rsidRPr="003E0E48">
              <w:rPr>
                <w:sz w:val="22"/>
                <w:szCs w:val="22"/>
                <w:lang w:val="sr-Cyrl-CS"/>
              </w:rPr>
              <w:t xml:space="preserve"> </w:t>
            </w:r>
            <w:r w:rsidRPr="003E0E48">
              <w:rPr>
                <w:sz w:val="22"/>
                <w:szCs w:val="22"/>
              </w:rPr>
              <w:t>LARC</w:t>
            </w:r>
            <w:r w:rsidRPr="003E0E48">
              <w:rPr>
                <w:sz w:val="22"/>
                <w:szCs w:val="22"/>
                <w:lang w:val="sr-Cyrl-CS"/>
              </w:rPr>
              <w:t xml:space="preserve">, </w:t>
            </w:r>
            <w:r w:rsidRPr="003E0E48">
              <w:rPr>
                <w:sz w:val="22"/>
                <w:szCs w:val="22"/>
              </w:rPr>
              <w:t>USA</w:t>
            </w:r>
            <w:r w:rsidRPr="003E0E48">
              <w:rPr>
                <w:sz w:val="22"/>
                <w:szCs w:val="22"/>
                <w:lang w:val="sr-Cyrl-CS"/>
              </w:rPr>
              <w:t xml:space="preserve">. </w:t>
            </w:r>
          </w:p>
          <w:p w:rsidR="00002936" w:rsidRPr="003E0E48" w:rsidRDefault="00002936" w:rsidP="005869A9">
            <w:pPr>
              <w:pStyle w:val="Default"/>
              <w:numPr>
                <w:ilvl w:val="0"/>
                <w:numId w:val="3"/>
              </w:numPr>
              <w:jc w:val="both"/>
              <w:rPr>
                <w:sz w:val="22"/>
                <w:szCs w:val="22"/>
                <w:lang w:val="sr-Cyrl-CS"/>
              </w:rPr>
            </w:pPr>
            <w:r w:rsidRPr="003E0E48">
              <w:rPr>
                <w:sz w:val="22"/>
                <w:szCs w:val="22"/>
                <w:lang w:val="sr-Latn-CS"/>
              </w:rPr>
              <w:t>Warris, P.D. (2000) Meat Science. CABI Publishing. London.</w:t>
            </w:r>
          </w:p>
          <w:p w:rsidR="00002936" w:rsidRPr="003E0E48" w:rsidRDefault="00002936" w:rsidP="005869A9">
            <w:pPr>
              <w:pStyle w:val="Default"/>
              <w:numPr>
                <w:ilvl w:val="0"/>
                <w:numId w:val="3"/>
              </w:numPr>
              <w:jc w:val="both"/>
              <w:rPr>
                <w:sz w:val="22"/>
                <w:szCs w:val="22"/>
                <w:lang w:val="sr-Cyrl-CS"/>
              </w:rPr>
            </w:pPr>
            <w:r w:rsidRPr="003E0E48">
              <w:rPr>
                <w:sz w:val="22"/>
                <w:szCs w:val="22"/>
                <w:lang w:val="sr-Latn-CS"/>
              </w:rPr>
              <w:t>Richardson, R.I., Mead, G.C. (1999) Poultry Meat Science. CABI Publishing. London.</w:t>
            </w:r>
          </w:p>
          <w:p w:rsidR="00002936" w:rsidRPr="003E0E48" w:rsidRDefault="00002936" w:rsidP="005869A9">
            <w:pPr>
              <w:numPr>
                <w:ilvl w:val="0"/>
                <w:numId w:val="3"/>
              </w:numPr>
              <w:jc w:val="both"/>
              <w:rPr>
                <w:lang w:val="sr-Latn-CS"/>
              </w:rPr>
            </w:pPr>
            <w:r w:rsidRPr="003E0E48">
              <w:rPr>
                <w:sz w:val="22"/>
                <w:szCs w:val="22"/>
                <w:lang w:val="sr-Latn-CS"/>
              </w:rPr>
              <w:t>Selected papers related to course</w:t>
            </w:r>
          </w:p>
        </w:tc>
      </w:tr>
      <w:tr w:rsidR="00002936" w:rsidRPr="003E0E48">
        <w:tc>
          <w:tcPr>
            <w:tcW w:w="3708" w:type="dxa"/>
            <w:gridSpan w:val="2"/>
          </w:tcPr>
          <w:p w:rsidR="00002936" w:rsidRPr="0046694B" w:rsidRDefault="00002936" w:rsidP="005869A9">
            <w:pPr>
              <w:rPr>
                <w:b/>
                <w:bCs/>
              </w:rPr>
            </w:pPr>
            <w:r w:rsidRPr="0046694B">
              <w:rPr>
                <w:b/>
                <w:bCs/>
                <w:sz w:val="22"/>
                <w:szCs w:val="22"/>
              </w:rPr>
              <w:t>Number of teaching hours: 3+3 (90)</w:t>
            </w:r>
          </w:p>
        </w:tc>
        <w:tc>
          <w:tcPr>
            <w:tcW w:w="2340" w:type="dxa"/>
            <w:gridSpan w:val="2"/>
          </w:tcPr>
          <w:p w:rsidR="00002936" w:rsidRPr="0046694B" w:rsidRDefault="00002936" w:rsidP="005869A9">
            <w:pPr>
              <w:rPr>
                <w:b/>
                <w:bCs/>
              </w:rPr>
            </w:pPr>
            <w:r w:rsidRPr="0046694B">
              <w:rPr>
                <w:b/>
                <w:bCs/>
                <w:sz w:val="22"/>
                <w:szCs w:val="22"/>
              </w:rPr>
              <w:t>Lectures</w:t>
            </w:r>
            <w:r w:rsidRPr="0046694B">
              <w:rPr>
                <w:b/>
                <w:bCs/>
                <w:sz w:val="22"/>
                <w:szCs w:val="22"/>
                <w:lang w:val="sr-Cyrl-CS"/>
              </w:rPr>
              <w:t>:</w:t>
            </w:r>
            <w:r w:rsidRPr="0046694B">
              <w:rPr>
                <w:b/>
                <w:bCs/>
                <w:sz w:val="22"/>
                <w:szCs w:val="22"/>
              </w:rPr>
              <w:t xml:space="preserve"> 45</w:t>
            </w:r>
          </w:p>
        </w:tc>
        <w:tc>
          <w:tcPr>
            <w:tcW w:w="3572" w:type="dxa"/>
            <w:gridSpan w:val="2"/>
          </w:tcPr>
          <w:p w:rsidR="00002936" w:rsidRPr="0046694B" w:rsidRDefault="00002936" w:rsidP="005869A9">
            <w:pPr>
              <w:rPr>
                <w:b/>
                <w:bCs/>
              </w:rPr>
            </w:pPr>
            <w:r w:rsidRPr="0046694B">
              <w:rPr>
                <w:b/>
                <w:bCs/>
                <w:sz w:val="22"/>
                <w:szCs w:val="22"/>
              </w:rPr>
              <w:t>Student research work</w:t>
            </w:r>
            <w:r w:rsidRPr="0046694B">
              <w:rPr>
                <w:b/>
                <w:bCs/>
                <w:sz w:val="22"/>
                <w:szCs w:val="22"/>
                <w:lang w:val="ru-RU"/>
              </w:rPr>
              <w:t>:</w:t>
            </w:r>
            <w:r w:rsidRPr="0046694B">
              <w:rPr>
                <w:b/>
                <w:bCs/>
                <w:sz w:val="22"/>
                <w:szCs w:val="22"/>
              </w:rPr>
              <w:t xml:space="preserve"> 45</w:t>
            </w:r>
          </w:p>
        </w:tc>
      </w:tr>
      <w:tr w:rsidR="00002936" w:rsidRPr="003E0E48">
        <w:tc>
          <w:tcPr>
            <w:tcW w:w="9620" w:type="dxa"/>
            <w:gridSpan w:val="6"/>
          </w:tcPr>
          <w:p w:rsidR="00002936" w:rsidRPr="003E0E48" w:rsidRDefault="00002936" w:rsidP="005869A9">
            <w:pPr>
              <w:jc w:val="both"/>
              <w:rPr>
                <w:b/>
                <w:bCs/>
              </w:rPr>
            </w:pPr>
            <w:r w:rsidRPr="003E0E48">
              <w:rPr>
                <w:b/>
                <w:bCs/>
                <w:sz w:val="22"/>
                <w:szCs w:val="22"/>
              </w:rPr>
              <w:t>Teaching strategies</w:t>
            </w:r>
          </w:p>
          <w:p w:rsidR="00002936" w:rsidRPr="003E0E48" w:rsidRDefault="00002936" w:rsidP="005869A9">
            <w:pPr>
              <w:autoSpaceDE w:val="0"/>
              <w:autoSpaceDN w:val="0"/>
              <w:adjustRightInd w:val="0"/>
              <w:jc w:val="both"/>
              <w:rPr>
                <w:b/>
                <w:bCs/>
                <w:lang w:val="sr-Latn-CS"/>
              </w:rPr>
            </w:pPr>
            <w:r w:rsidRPr="003E0E48">
              <w:rPr>
                <w:sz w:val="22"/>
                <w:szCs w:val="22"/>
              </w:rPr>
              <w:t xml:space="preserve">The method of oral presentation and discussion. Method of presentations, demonstrations, simulations and illustrations on the board and the application of computers with using the appropriate software. Practical laboratory student works with independent student work on a research microscope.     </w:t>
            </w:r>
          </w:p>
        </w:tc>
      </w:tr>
      <w:tr w:rsidR="00002936" w:rsidRPr="003E0E48">
        <w:tc>
          <w:tcPr>
            <w:tcW w:w="9620" w:type="dxa"/>
            <w:gridSpan w:val="6"/>
          </w:tcPr>
          <w:p w:rsidR="00002936" w:rsidRPr="003E0E48" w:rsidRDefault="00002936" w:rsidP="005869A9">
            <w:pPr>
              <w:autoSpaceDE w:val="0"/>
              <w:autoSpaceDN w:val="0"/>
              <w:adjustRightInd w:val="0"/>
              <w:jc w:val="center"/>
              <w:rPr>
                <w:b/>
                <w:bCs/>
                <w:lang w:val="sr-Latn-CS"/>
              </w:rPr>
            </w:pPr>
            <w:r w:rsidRPr="003E0E48">
              <w:rPr>
                <w:b/>
                <w:bCs/>
                <w:sz w:val="22"/>
                <w:szCs w:val="22"/>
              </w:rPr>
              <w:t>Knowledge assessment</w:t>
            </w:r>
            <w:r w:rsidRPr="003E0E48">
              <w:rPr>
                <w:b/>
                <w:bCs/>
                <w:sz w:val="22"/>
                <w:szCs w:val="22"/>
                <w:lang w:val="sr-Cyrl-CS"/>
              </w:rPr>
              <w:t xml:space="preserve"> (</w:t>
            </w:r>
            <w:r w:rsidRPr="003E0E48">
              <w:rPr>
                <w:b/>
                <w:bCs/>
                <w:sz w:val="22"/>
                <w:szCs w:val="22"/>
              </w:rPr>
              <w:t>maximum</w:t>
            </w:r>
            <w:r w:rsidRPr="003E0E48">
              <w:rPr>
                <w:b/>
                <w:bCs/>
                <w:sz w:val="22"/>
                <w:szCs w:val="22"/>
                <w:lang w:val="sr-Cyrl-CS"/>
              </w:rPr>
              <w:t xml:space="preserve"> </w:t>
            </w:r>
            <w:r w:rsidRPr="003E0E48">
              <w:rPr>
                <w:b/>
                <w:bCs/>
                <w:sz w:val="22"/>
                <w:szCs w:val="22"/>
              </w:rPr>
              <w:t xml:space="preserve">points: </w:t>
            </w:r>
            <w:r w:rsidRPr="003E0E48">
              <w:rPr>
                <w:b/>
                <w:bCs/>
                <w:sz w:val="22"/>
                <w:szCs w:val="22"/>
                <w:lang w:val="sr-Cyrl-CS"/>
              </w:rPr>
              <w:t>100)</w:t>
            </w:r>
          </w:p>
        </w:tc>
      </w:tr>
      <w:tr w:rsidR="00002936" w:rsidRPr="003E0E48">
        <w:trPr>
          <w:trHeight w:val="280"/>
        </w:trPr>
        <w:tc>
          <w:tcPr>
            <w:tcW w:w="3168" w:type="dxa"/>
          </w:tcPr>
          <w:p w:rsidR="00002936" w:rsidRPr="003E0E48" w:rsidRDefault="00002936" w:rsidP="005869A9">
            <w:pPr>
              <w:autoSpaceDE w:val="0"/>
              <w:autoSpaceDN w:val="0"/>
              <w:adjustRightInd w:val="0"/>
              <w:jc w:val="center"/>
              <w:rPr>
                <w:b/>
                <w:bCs/>
                <w:lang w:val="sr-Latn-CS"/>
              </w:rPr>
            </w:pPr>
            <w:r w:rsidRPr="003E0E48">
              <w:rPr>
                <w:b/>
                <w:bCs/>
                <w:sz w:val="22"/>
                <w:szCs w:val="22"/>
              </w:rPr>
              <w:t>Pre exam duties</w:t>
            </w:r>
          </w:p>
        </w:tc>
        <w:tc>
          <w:tcPr>
            <w:tcW w:w="1440" w:type="dxa"/>
            <w:gridSpan w:val="2"/>
          </w:tcPr>
          <w:p w:rsidR="00002936" w:rsidRPr="003E0E48" w:rsidRDefault="00002936" w:rsidP="005869A9">
            <w:pPr>
              <w:autoSpaceDE w:val="0"/>
              <w:autoSpaceDN w:val="0"/>
              <w:adjustRightInd w:val="0"/>
              <w:jc w:val="center"/>
              <w:rPr>
                <w:b/>
                <w:bCs/>
                <w:lang w:val="sr-Latn-CS"/>
              </w:rPr>
            </w:pPr>
            <w:r w:rsidRPr="003E0E48">
              <w:rPr>
                <w:b/>
                <w:bCs/>
                <w:sz w:val="22"/>
                <w:szCs w:val="22"/>
                <w:lang w:val="sr-Latn-CS"/>
              </w:rPr>
              <w:t>Points</w:t>
            </w:r>
          </w:p>
        </w:tc>
        <w:tc>
          <w:tcPr>
            <w:tcW w:w="3780" w:type="dxa"/>
            <w:gridSpan w:val="2"/>
          </w:tcPr>
          <w:p w:rsidR="00002936" w:rsidRPr="003E0E48" w:rsidRDefault="00002936" w:rsidP="005869A9">
            <w:pPr>
              <w:autoSpaceDE w:val="0"/>
              <w:autoSpaceDN w:val="0"/>
              <w:adjustRightInd w:val="0"/>
              <w:jc w:val="center"/>
              <w:rPr>
                <w:b/>
                <w:bCs/>
                <w:lang w:val="sr-Latn-CS"/>
              </w:rPr>
            </w:pPr>
            <w:r w:rsidRPr="003E0E48">
              <w:rPr>
                <w:b/>
                <w:bCs/>
                <w:sz w:val="22"/>
                <w:szCs w:val="22"/>
                <w:lang w:val="sr-Latn-CS"/>
              </w:rPr>
              <w:t>Final exam</w:t>
            </w:r>
          </w:p>
        </w:tc>
        <w:tc>
          <w:tcPr>
            <w:tcW w:w="1232" w:type="dxa"/>
          </w:tcPr>
          <w:p w:rsidR="00002936" w:rsidRPr="003E0E48" w:rsidRDefault="00002936" w:rsidP="005869A9">
            <w:pPr>
              <w:autoSpaceDE w:val="0"/>
              <w:autoSpaceDN w:val="0"/>
              <w:adjustRightInd w:val="0"/>
              <w:jc w:val="center"/>
              <w:rPr>
                <w:b/>
                <w:bCs/>
                <w:lang w:val="sr-Latn-CS"/>
              </w:rPr>
            </w:pPr>
            <w:r w:rsidRPr="003E0E48">
              <w:rPr>
                <w:b/>
                <w:bCs/>
                <w:sz w:val="22"/>
                <w:szCs w:val="22"/>
                <w:lang w:val="sr-Latn-CS"/>
              </w:rPr>
              <w:t>Points</w:t>
            </w:r>
          </w:p>
        </w:tc>
      </w:tr>
      <w:tr w:rsidR="00002936" w:rsidRPr="003E0E48">
        <w:trPr>
          <w:trHeight w:val="278"/>
        </w:trPr>
        <w:tc>
          <w:tcPr>
            <w:tcW w:w="3168" w:type="dxa"/>
            <w:vAlign w:val="center"/>
          </w:tcPr>
          <w:p w:rsidR="00002936" w:rsidRPr="001A10A4" w:rsidRDefault="00002936" w:rsidP="005869A9">
            <w:pPr>
              <w:autoSpaceDE w:val="0"/>
              <w:autoSpaceDN w:val="0"/>
              <w:adjustRightInd w:val="0"/>
              <w:rPr>
                <w:lang w:val="sr-Latn-CS"/>
              </w:rPr>
            </w:pPr>
            <w:r w:rsidRPr="001A10A4">
              <w:rPr>
                <w:sz w:val="22"/>
                <w:szCs w:val="22"/>
              </w:rPr>
              <w:t>student activity</w:t>
            </w:r>
          </w:p>
        </w:tc>
        <w:tc>
          <w:tcPr>
            <w:tcW w:w="1440" w:type="dxa"/>
            <w:gridSpan w:val="2"/>
            <w:vAlign w:val="center"/>
          </w:tcPr>
          <w:p w:rsidR="00002936" w:rsidRPr="003E0E48" w:rsidRDefault="00002936" w:rsidP="005869A9">
            <w:pPr>
              <w:autoSpaceDE w:val="0"/>
              <w:autoSpaceDN w:val="0"/>
              <w:adjustRightInd w:val="0"/>
              <w:jc w:val="center"/>
              <w:rPr>
                <w:lang w:val="sr-Latn-CS"/>
              </w:rPr>
            </w:pPr>
            <w:r w:rsidRPr="003E0E48">
              <w:rPr>
                <w:sz w:val="22"/>
                <w:szCs w:val="22"/>
                <w:lang w:val="sr-Latn-CS"/>
              </w:rPr>
              <w:t>5</w:t>
            </w:r>
          </w:p>
        </w:tc>
        <w:tc>
          <w:tcPr>
            <w:tcW w:w="3780" w:type="dxa"/>
            <w:gridSpan w:val="2"/>
            <w:vAlign w:val="center"/>
          </w:tcPr>
          <w:p w:rsidR="00002936" w:rsidRPr="001A10A4" w:rsidRDefault="00002936" w:rsidP="005869A9">
            <w:pPr>
              <w:autoSpaceDE w:val="0"/>
              <w:autoSpaceDN w:val="0"/>
              <w:adjustRightInd w:val="0"/>
              <w:rPr>
                <w:lang w:val="sr-Latn-CS"/>
              </w:rPr>
            </w:pPr>
            <w:r w:rsidRPr="001A10A4">
              <w:rPr>
                <w:sz w:val="22"/>
                <w:szCs w:val="22"/>
                <w:lang w:val="sr-Latn-CS"/>
              </w:rPr>
              <w:t>Making of complete scientific work</w:t>
            </w:r>
          </w:p>
        </w:tc>
        <w:tc>
          <w:tcPr>
            <w:tcW w:w="1232" w:type="dxa"/>
            <w:vAlign w:val="center"/>
          </w:tcPr>
          <w:p w:rsidR="00002936" w:rsidRPr="003E0E48" w:rsidRDefault="00002936" w:rsidP="005869A9">
            <w:pPr>
              <w:autoSpaceDE w:val="0"/>
              <w:autoSpaceDN w:val="0"/>
              <w:adjustRightInd w:val="0"/>
              <w:jc w:val="center"/>
              <w:rPr>
                <w:lang w:val="sr-Latn-CS"/>
              </w:rPr>
            </w:pPr>
            <w:r w:rsidRPr="003E0E48">
              <w:rPr>
                <w:sz w:val="22"/>
                <w:szCs w:val="22"/>
                <w:lang w:val="sr-Latn-CS"/>
              </w:rPr>
              <w:t>25</w:t>
            </w:r>
          </w:p>
        </w:tc>
      </w:tr>
      <w:tr w:rsidR="00002936" w:rsidRPr="003E0E48">
        <w:trPr>
          <w:trHeight w:val="278"/>
        </w:trPr>
        <w:tc>
          <w:tcPr>
            <w:tcW w:w="3168" w:type="dxa"/>
            <w:vAlign w:val="center"/>
          </w:tcPr>
          <w:p w:rsidR="00002936" w:rsidRPr="001A10A4" w:rsidRDefault="00002936" w:rsidP="005869A9">
            <w:pPr>
              <w:autoSpaceDE w:val="0"/>
              <w:autoSpaceDN w:val="0"/>
              <w:adjustRightInd w:val="0"/>
              <w:rPr>
                <w:lang w:val="sr-Latn-CS"/>
              </w:rPr>
            </w:pPr>
            <w:r w:rsidRPr="001A10A4">
              <w:rPr>
                <w:sz w:val="22"/>
                <w:szCs w:val="22"/>
                <w:lang w:val="sr-Latn-CS"/>
              </w:rPr>
              <w:t>seminar – practical part</w:t>
            </w:r>
          </w:p>
        </w:tc>
        <w:tc>
          <w:tcPr>
            <w:tcW w:w="1440" w:type="dxa"/>
            <w:gridSpan w:val="2"/>
            <w:vAlign w:val="center"/>
          </w:tcPr>
          <w:p w:rsidR="00002936" w:rsidRPr="003E0E48" w:rsidRDefault="00002936" w:rsidP="005869A9">
            <w:pPr>
              <w:autoSpaceDE w:val="0"/>
              <w:autoSpaceDN w:val="0"/>
              <w:adjustRightInd w:val="0"/>
              <w:jc w:val="center"/>
              <w:rPr>
                <w:lang w:val="sr-Latn-CS"/>
              </w:rPr>
            </w:pPr>
            <w:r w:rsidRPr="003E0E48">
              <w:rPr>
                <w:sz w:val="22"/>
                <w:szCs w:val="22"/>
                <w:lang w:val="sr-Latn-CS"/>
              </w:rPr>
              <w:t>20</w:t>
            </w:r>
          </w:p>
        </w:tc>
        <w:tc>
          <w:tcPr>
            <w:tcW w:w="3780" w:type="dxa"/>
            <w:gridSpan w:val="2"/>
            <w:vAlign w:val="center"/>
          </w:tcPr>
          <w:p w:rsidR="00002936" w:rsidRPr="001A10A4" w:rsidRDefault="00002936" w:rsidP="005869A9">
            <w:pPr>
              <w:autoSpaceDE w:val="0"/>
              <w:autoSpaceDN w:val="0"/>
              <w:adjustRightInd w:val="0"/>
              <w:rPr>
                <w:lang w:val="sr-Latn-CS"/>
              </w:rPr>
            </w:pPr>
            <w:r w:rsidRPr="001A10A4">
              <w:rPr>
                <w:sz w:val="22"/>
                <w:szCs w:val="22"/>
                <w:lang w:val="sr-Latn-CS"/>
              </w:rPr>
              <w:t xml:space="preserve">Oral presentation scientific work results </w:t>
            </w:r>
          </w:p>
        </w:tc>
        <w:tc>
          <w:tcPr>
            <w:tcW w:w="1232" w:type="dxa"/>
            <w:vAlign w:val="center"/>
          </w:tcPr>
          <w:p w:rsidR="00002936" w:rsidRPr="003E0E48" w:rsidRDefault="00002936" w:rsidP="005869A9">
            <w:pPr>
              <w:autoSpaceDE w:val="0"/>
              <w:autoSpaceDN w:val="0"/>
              <w:adjustRightInd w:val="0"/>
              <w:jc w:val="center"/>
              <w:rPr>
                <w:lang w:val="sr-Latn-CS"/>
              </w:rPr>
            </w:pPr>
            <w:r w:rsidRPr="003E0E48">
              <w:rPr>
                <w:sz w:val="22"/>
                <w:szCs w:val="22"/>
                <w:lang w:val="sr-Latn-CS"/>
              </w:rPr>
              <w:t>30</w:t>
            </w:r>
          </w:p>
        </w:tc>
      </w:tr>
      <w:tr w:rsidR="00002936" w:rsidRPr="003E0E48">
        <w:trPr>
          <w:trHeight w:val="278"/>
        </w:trPr>
        <w:tc>
          <w:tcPr>
            <w:tcW w:w="3168" w:type="dxa"/>
            <w:vAlign w:val="center"/>
          </w:tcPr>
          <w:p w:rsidR="00002936" w:rsidRPr="001A10A4" w:rsidRDefault="00002936" w:rsidP="005869A9">
            <w:pPr>
              <w:autoSpaceDE w:val="0"/>
              <w:autoSpaceDN w:val="0"/>
              <w:adjustRightInd w:val="0"/>
              <w:rPr>
                <w:lang w:val="sr-Latn-CS"/>
              </w:rPr>
            </w:pPr>
            <w:r w:rsidRPr="001A10A4">
              <w:rPr>
                <w:sz w:val="22"/>
                <w:szCs w:val="22"/>
                <w:lang w:val="sr-Latn-CS"/>
              </w:rPr>
              <w:t>seminar – presenting of results</w:t>
            </w:r>
          </w:p>
        </w:tc>
        <w:tc>
          <w:tcPr>
            <w:tcW w:w="1440" w:type="dxa"/>
            <w:gridSpan w:val="2"/>
            <w:vAlign w:val="center"/>
          </w:tcPr>
          <w:p w:rsidR="00002936" w:rsidRPr="003E0E48" w:rsidRDefault="00002936" w:rsidP="005869A9">
            <w:pPr>
              <w:autoSpaceDE w:val="0"/>
              <w:autoSpaceDN w:val="0"/>
              <w:adjustRightInd w:val="0"/>
              <w:jc w:val="center"/>
              <w:rPr>
                <w:lang w:val="sr-Latn-CS"/>
              </w:rPr>
            </w:pPr>
            <w:r w:rsidRPr="003E0E48">
              <w:rPr>
                <w:sz w:val="22"/>
                <w:szCs w:val="22"/>
                <w:lang w:val="sr-Latn-CS"/>
              </w:rPr>
              <w:t>20</w:t>
            </w:r>
          </w:p>
        </w:tc>
        <w:tc>
          <w:tcPr>
            <w:tcW w:w="3780" w:type="dxa"/>
            <w:gridSpan w:val="2"/>
            <w:vAlign w:val="center"/>
          </w:tcPr>
          <w:p w:rsidR="00002936" w:rsidRPr="003E0E48" w:rsidRDefault="00002936" w:rsidP="005869A9">
            <w:pPr>
              <w:autoSpaceDE w:val="0"/>
              <w:autoSpaceDN w:val="0"/>
              <w:adjustRightInd w:val="0"/>
              <w:rPr>
                <w:b/>
                <w:bCs/>
                <w:lang w:val="sr-Latn-CS"/>
              </w:rPr>
            </w:pPr>
          </w:p>
        </w:tc>
        <w:tc>
          <w:tcPr>
            <w:tcW w:w="1232" w:type="dxa"/>
            <w:vAlign w:val="center"/>
          </w:tcPr>
          <w:p w:rsidR="00002936" w:rsidRPr="003E0E48" w:rsidRDefault="00002936" w:rsidP="005869A9">
            <w:pPr>
              <w:autoSpaceDE w:val="0"/>
              <w:autoSpaceDN w:val="0"/>
              <w:adjustRightInd w:val="0"/>
              <w:rPr>
                <w:b/>
                <w:bCs/>
                <w:lang w:val="sr-Latn-CS"/>
              </w:rPr>
            </w:pPr>
          </w:p>
        </w:tc>
      </w:tr>
    </w:tbl>
    <w:p w:rsidR="00002936" w:rsidRDefault="00002936" w:rsidP="0040656E">
      <w:pPr>
        <w:widowControl w:val="0"/>
        <w:autoSpaceDE w:val="0"/>
        <w:autoSpaceDN w:val="0"/>
        <w:adjustRightInd w:val="0"/>
        <w:rPr>
          <w:sz w:val="22"/>
          <w:szCs w:val="22"/>
          <w:lang w:val="sr-Cyrl-CS"/>
        </w:rPr>
      </w:pPr>
    </w:p>
    <w:p w:rsidR="00002936" w:rsidRPr="000051CA" w:rsidRDefault="00002936" w:rsidP="00F75748">
      <w:pPr>
        <w:rPr>
          <w:sz w:val="22"/>
          <w:szCs w:val="22"/>
          <w:lang w:val="ru-RU"/>
        </w:rPr>
      </w:pPr>
      <w:r>
        <w:rPr>
          <w:sz w:val="22"/>
          <w:szCs w:val="22"/>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42"/>
        <w:gridCol w:w="904"/>
        <w:gridCol w:w="1447"/>
        <w:gridCol w:w="1899"/>
        <w:gridCol w:w="1284"/>
      </w:tblGrid>
      <w:tr w:rsidR="00002936" w:rsidRPr="00FD614E">
        <w:tc>
          <w:tcPr>
            <w:tcW w:w="9576" w:type="dxa"/>
            <w:gridSpan w:val="6"/>
          </w:tcPr>
          <w:p w:rsidR="00002936" w:rsidRPr="00FD614E" w:rsidRDefault="00002936" w:rsidP="005869A9">
            <w:r w:rsidRPr="00FD614E">
              <w:rPr>
                <w:b/>
                <w:bCs/>
                <w:sz w:val="22"/>
                <w:szCs w:val="22"/>
              </w:rPr>
              <w:t>Course</w:t>
            </w:r>
            <w:r w:rsidRPr="00FD614E">
              <w:rPr>
                <w:b/>
                <w:bCs/>
                <w:sz w:val="22"/>
                <w:szCs w:val="22"/>
                <w:lang w:val="sr-Cyrl-CS"/>
              </w:rPr>
              <w:t xml:space="preserve">: </w:t>
            </w:r>
            <w:r w:rsidRPr="00FD614E">
              <w:rPr>
                <w:b/>
                <w:bCs/>
                <w:sz w:val="22"/>
                <w:szCs w:val="22"/>
                <w:lang w:val="sr-Latn-CS"/>
              </w:rPr>
              <w:t>ANIMAL WELFARE</w:t>
            </w:r>
          </w:p>
        </w:tc>
      </w:tr>
      <w:tr w:rsidR="00002936" w:rsidRPr="00FD614E">
        <w:tc>
          <w:tcPr>
            <w:tcW w:w="9576" w:type="dxa"/>
            <w:gridSpan w:val="6"/>
          </w:tcPr>
          <w:p w:rsidR="00002936" w:rsidRPr="00FD614E" w:rsidRDefault="00002936" w:rsidP="005869A9">
            <w:pPr>
              <w:rPr>
                <w:b/>
                <w:bCs/>
              </w:rPr>
            </w:pPr>
            <w:r w:rsidRPr="00FD614E">
              <w:rPr>
                <w:b/>
                <w:bCs/>
                <w:sz w:val="22"/>
                <w:szCs w:val="22"/>
              </w:rPr>
              <w:t>Code:</w:t>
            </w:r>
            <w:r w:rsidRPr="00D579C9">
              <w:rPr>
                <w:sz w:val="22"/>
                <w:szCs w:val="22"/>
                <w:lang w:val="ru-RU"/>
              </w:rPr>
              <w:t xml:space="preserve"> 3ДВМ1И12</w:t>
            </w:r>
          </w:p>
        </w:tc>
      </w:tr>
      <w:tr w:rsidR="00002936" w:rsidRPr="00FD614E">
        <w:tc>
          <w:tcPr>
            <w:tcW w:w="9576" w:type="dxa"/>
            <w:gridSpan w:val="6"/>
          </w:tcPr>
          <w:p w:rsidR="00002936" w:rsidRDefault="00002936" w:rsidP="005869A9">
            <w:pPr>
              <w:rPr>
                <w:lang w:val="sr-Latn-CS"/>
              </w:rPr>
            </w:pPr>
            <w:r w:rsidRPr="00FD614E">
              <w:rPr>
                <w:b/>
                <w:bCs/>
                <w:sz w:val="22"/>
                <w:szCs w:val="22"/>
              </w:rPr>
              <w:t>Lecturer(s)</w:t>
            </w:r>
            <w:r w:rsidRPr="00FD614E">
              <w:rPr>
                <w:b/>
                <w:bCs/>
                <w:sz w:val="22"/>
                <w:szCs w:val="22"/>
                <w:lang w:val="sr-Cyrl-CS"/>
              </w:rPr>
              <w:t>:</w:t>
            </w:r>
            <w:r w:rsidRPr="00FD614E">
              <w:rPr>
                <w:b/>
                <w:bCs/>
                <w:sz w:val="22"/>
                <w:szCs w:val="22"/>
              </w:rPr>
              <w:t xml:space="preserve"> </w:t>
            </w:r>
            <w:r w:rsidRPr="00FD614E">
              <w:rPr>
                <w:sz w:val="22"/>
                <w:szCs w:val="22"/>
              </w:rPr>
              <w:t xml:space="preserve">Dr </w:t>
            </w:r>
            <w:r w:rsidRPr="00FD614E">
              <w:rPr>
                <w:sz w:val="22"/>
                <w:szCs w:val="22"/>
                <w:lang w:val="sr-Cyrl-CS"/>
              </w:rPr>
              <w:t>Antić B. Dragan,</w:t>
            </w:r>
            <w:r w:rsidRPr="00FD614E">
              <w:rPr>
                <w:sz w:val="22"/>
                <w:szCs w:val="22"/>
              </w:rPr>
              <w:t xml:space="preserve"> assistant professor</w:t>
            </w:r>
            <w:r w:rsidRPr="00FD614E">
              <w:rPr>
                <w:sz w:val="22"/>
                <w:szCs w:val="22"/>
                <w:lang w:val="sr-Cyrl-CS"/>
              </w:rPr>
              <w:t>;</w:t>
            </w:r>
            <w:r w:rsidRPr="00FD614E">
              <w:rPr>
                <w:sz w:val="22"/>
                <w:szCs w:val="22"/>
              </w:rPr>
              <w:t xml:space="preserve"> Dr Boboš F. Stanko, full professor</w:t>
            </w:r>
            <w:r>
              <w:rPr>
                <w:sz w:val="22"/>
                <w:szCs w:val="22"/>
                <w:lang w:val="sr-Cyrl-CS"/>
              </w:rPr>
              <w:t xml:space="preserve"> and </w:t>
            </w:r>
          </w:p>
          <w:p w:rsidR="00002936" w:rsidRPr="00FD614E" w:rsidRDefault="00002936" w:rsidP="005869A9">
            <w:pPr>
              <w:rPr>
                <w:lang w:val="sr-Latn-CS"/>
              </w:rPr>
            </w:pPr>
            <w:r>
              <w:rPr>
                <w:sz w:val="22"/>
                <w:szCs w:val="22"/>
                <w:lang w:val="sr-Cyrl-CS"/>
              </w:rPr>
              <w:t xml:space="preserve">Dr Kanački S. </w:t>
            </w:r>
            <w:r>
              <w:rPr>
                <w:sz w:val="22"/>
                <w:szCs w:val="22"/>
                <w:lang w:val="sr-Latn-CS"/>
              </w:rPr>
              <w:t xml:space="preserve">Zdenko, </w:t>
            </w:r>
            <w:r w:rsidRPr="00FD614E">
              <w:rPr>
                <w:sz w:val="22"/>
                <w:szCs w:val="22"/>
              </w:rPr>
              <w:t>assistant professor</w:t>
            </w:r>
            <w:r>
              <w:rPr>
                <w:sz w:val="22"/>
                <w:szCs w:val="22"/>
              </w:rPr>
              <w:t xml:space="preserve"> </w:t>
            </w:r>
          </w:p>
        </w:tc>
      </w:tr>
      <w:tr w:rsidR="00002936" w:rsidRPr="00FD614E">
        <w:tc>
          <w:tcPr>
            <w:tcW w:w="9576" w:type="dxa"/>
            <w:gridSpan w:val="6"/>
          </w:tcPr>
          <w:p w:rsidR="00002936" w:rsidRPr="00FD614E" w:rsidRDefault="00002936" w:rsidP="005869A9">
            <w:r w:rsidRPr="00FD614E">
              <w:rPr>
                <w:b/>
                <w:bCs/>
                <w:sz w:val="22"/>
                <w:szCs w:val="22"/>
              </w:rPr>
              <w:t>Course status</w:t>
            </w:r>
            <w:r w:rsidRPr="00FD614E">
              <w:rPr>
                <w:b/>
                <w:bCs/>
                <w:sz w:val="22"/>
                <w:szCs w:val="22"/>
                <w:lang w:val="sr-Cyrl-CS"/>
              </w:rPr>
              <w:t xml:space="preserve">: </w:t>
            </w:r>
            <w:r w:rsidRPr="00FD614E">
              <w:rPr>
                <w:b/>
                <w:bCs/>
                <w:sz w:val="22"/>
                <w:szCs w:val="22"/>
              </w:rPr>
              <w:t>elective</w:t>
            </w:r>
          </w:p>
        </w:tc>
      </w:tr>
      <w:tr w:rsidR="00002936" w:rsidRPr="00FD614E">
        <w:tc>
          <w:tcPr>
            <w:tcW w:w="9576" w:type="dxa"/>
            <w:gridSpan w:val="6"/>
          </w:tcPr>
          <w:p w:rsidR="00002936" w:rsidRPr="00FD614E" w:rsidRDefault="00002936" w:rsidP="005869A9">
            <w:pPr>
              <w:rPr>
                <w:lang w:val="sr-Cyrl-CS"/>
              </w:rPr>
            </w:pPr>
            <w:r w:rsidRPr="00FD614E">
              <w:rPr>
                <w:b/>
                <w:bCs/>
                <w:sz w:val="22"/>
                <w:szCs w:val="22"/>
              </w:rPr>
              <w:t xml:space="preserve">ECTS: </w:t>
            </w:r>
            <w:r w:rsidRPr="00FD614E">
              <w:rPr>
                <w:b/>
                <w:bCs/>
                <w:sz w:val="22"/>
                <w:szCs w:val="22"/>
                <w:lang w:val="sr-Cyrl-CS"/>
              </w:rPr>
              <w:t>6</w:t>
            </w:r>
          </w:p>
        </w:tc>
      </w:tr>
      <w:tr w:rsidR="00002936" w:rsidRPr="00FD614E">
        <w:tc>
          <w:tcPr>
            <w:tcW w:w="9576" w:type="dxa"/>
            <w:gridSpan w:val="6"/>
          </w:tcPr>
          <w:p w:rsidR="00002936" w:rsidRPr="00FD614E" w:rsidRDefault="00002936" w:rsidP="005869A9">
            <w:r w:rsidRPr="00FD614E">
              <w:rPr>
                <w:b/>
                <w:bCs/>
                <w:sz w:val="22"/>
                <w:szCs w:val="22"/>
              </w:rPr>
              <w:t xml:space="preserve">Condition: </w:t>
            </w:r>
            <w:r>
              <w:rPr>
                <w:sz w:val="22"/>
                <w:szCs w:val="22"/>
              </w:rPr>
              <w:t>no</w:t>
            </w:r>
          </w:p>
        </w:tc>
      </w:tr>
      <w:tr w:rsidR="00002936" w:rsidRPr="00FB0BBD">
        <w:tc>
          <w:tcPr>
            <w:tcW w:w="9576" w:type="dxa"/>
            <w:gridSpan w:val="6"/>
          </w:tcPr>
          <w:p w:rsidR="00002936" w:rsidRPr="00FD614E" w:rsidRDefault="00002936" w:rsidP="005869A9">
            <w:pPr>
              <w:autoSpaceDE w:val="0"/>
              <w:autoSpaceDN w:val="0"/>
              <w:adjustRightInd w:val="0"/>
              <w:rPr>
                <w:b/>
                <w:bCs/>
                <w:lang w:val="sr-Cyrl-CS"/>
              </w:rPr>
            </w:pPr>
            <w:r w:rsidRPr="00FD614E">
              <w:rPr>
                <w:b/>
                <w:bCs/>
                <w:sz w:val="22"/>
                <w:szCs w:val="22"/>
              </w:rPr>
              <w:t>Course aims:</w:t>
            </w:r>
          </w:p>
          <w:p w:rsidR="00002936" w:rsidRPr="00FB0BBD" w:rsidRDefault="00002936" w:rsidP="005869A9">
            <w:pPr>
              <w:autoSpaceDE w:val="0"/>
              <w:autoSpaceDN w:val="0"/>
              <w:adjustRightInd w:val="0"/>
              <w:jc w:val="both"/>
            </w:pPr>
            <w:r w:rsidRPr="0091450D">
              <w:rPr>
                <w:sz w:val="22"/>
                <w:szCs w:val="22"/>
              </w:rPr>
              <w:t>The aim</w:t>
            </w:r>
            <w:r w:rsidRPr="0091450D">
              <w:rPr>
                <w:sz w:val="22"/>
                <w:szCs w:val="22"/>
                <w:lang w:val="sr-Cyrl-CS"/>
              </w:rPr>
              <w:t xml:space="preserve"> </w:t>
            </w:r>
            <w:r w:rsidRPr="0091450D">
              <w:rPr>
                <w:sz w:val="22"/>
                <w:szCs w:val="22"/>
              </w:rPr>
              <w:t>of this course is to provide students with an understanding of</w:t>
            </w:r>
            <w:r>
              <w:rPr>
                <w:sz w:val="22"/>
                <w:szCs w:val="22"/>
              </w:rPr>
              <w:t xml:space="preserve"> the need of obeying and the methods of securing welfare of </w:t>
            </w:r>
            <w:r w:rsidRPr="00FD614E">
              <w:rPr>
                <w:sz w:val="22"/>
                <w:szCs w:val="22"/>
              </w:rPr>
              <w:t>laboratory</w:t>
            </w:r>
            <w:r>
              <w:rPr>
                <w:sz w:val="22"/>
                <w:szCs w:val="22"/>
              </w:rPr>
              <w:t xml:space="preserve"> and experimental animals, pets, animals used for sport and fun, ZOO animals, farm animals and slaughter animals.</w:t>
            </w:r>
          </w:p>
        </w:tc>
      </w:tr>
      <w:tr w:rsidR="00002936" w:rsidRPr="00221A41">
        <w:tc>
          <w:tcPr>
            <w:tcW w:w="9576" w:type="dxa"/>
            <w:gridSpan w:val="6"/>
          </w:tcPr>
          <w:p w:rsidR="00002936" w:rsidRPr="00FD614E" w:rsidRDefault="00002936" w:rsidP="005869A9">
            <w:pPr>
              <w:rPr>
                <w:b/>
                <w:bCs/>
              </w:rPr>
            </w:pPr>
            <w:r w:rsidRPr="00FD614E">
              <w:rPr>
                <w:b/>
                <w:bCs/>
                <w:sz w:val="22"/>
                <w:szCs w:val="22"/>
              </w:rPr>
              <w:t>Course outcome</w:t>
            </w:r>
          </w:p>
          <w:p w:rsidR="00002936" w:rsidRPr="00221A41" w:rsidRDefault="00002936" w:rsidP="005869A9">
            <w:pPr>
              <w:jc w:val="both"/>
              <w:rPr>
                <w:lang w:val="sr-Latn-CS"/>
              </w:rPr>
            </w:pPr>
            <w:r w:rsidRPr="00FD614E">
              <w:rPr>
                <w:sz w:val="22"/>
                <w:szCs w:val="22"/>
              </w:rPr>
              <w:t xml:space="preserve">Upon successful completion of the course, students will be able to understand </w:t>
            </w:r>
            <w:r>
              <w:rPr>
                <w:sz w:val="22"/>
                <w:szCs w:val="22"/>
              </w:rPr>
              <w:t xml:space="preserve">the needs, </w:t>
            </w:r>
            <w:r>
              <w:rPr>
                <w:sz w:val="22"/>
                <w:szCs w:val="22"/>
                <w:lang w:val="sr-Latn-CS"/>
              </w:rPr>
              <w:t>physiological and pathological basis of animal behavior, factors that have impact on welfare of animals in different situations (</w:t>
            </w:r>
            <w:r w:rsidRPr="00FD614E">
              <w:rPr>
                <w:sz w:val="22"/>
                <w:szCs w:val="22"/>
              </w:rPr>
              <w:t>laboratory</w:t>
            </w:r>
            <w:r>
              <w:rPr>
                <w:sz w:val="22"/>
                <w:szCs w:val="22"/>
              </w:rPr>
              <w:t xml:space="preserve"> and experimental animals, pets, animals used for sport and fun, ZOO animals, farm animals and slaughter animals</w:t>
            </w:r>
            <w:r>
              <w:rPr>
                <w:sz w:val="22"/>
                <w:szCs w:val="22"/>
                <w:lang w:val="sr-Latn-CS"/>
              </w:rPr>
              <w:t>), factors that may compromise their welfare and measures for control of the welfare.</w:t>
            </w:r>
          </w:p>
        </w:tc>
      </w:tr>
      <w:tr w:rsidR="00002936" w:rsidRPr="0041405D">
        <w:tc>
          <w:tcPr>
            <w:tcW w:w="9576" w:type="dxa"/>
            <w:gridSpan w:val="6"/>
          </w:tcPr>
          <w:p w:rsidR="00002936" w:rsidRPr="00FD614E" w:rsidRDefault="00002936" w:rsidP="005869A9">
            <w:pPr>
              <w:autoSpaceDE w:val="0"/>
              <w:autoSpaceDN w:val="0"/>
              <w:adjustRightInd w:val="0"/>
              <w:rPr>
                <w:b/>
                <w:bCs/>
              </w:rPr>
            </w:pPr>
            <w:r w:rsidRPr="00FD614E">
              <w:rPr>
                <w:b/>
                <w:bCs/>
                <w:sz w:val="22"/>
                <w:szCs w:val="22"/>
              </w:rPr>
              <w:t>Course contents</w:t>
            </w:r>
          </w:p>
          <w:p w:rsidR="00002936" w:rsidRPr="00FD614E" w:rsidRDefault="00002936" w:rsidP="005869A9">
            <w:pPr>
              <w:pStyle w:val="Default"/>
              <w:jc w:val="both"/>
              <w:rPr>
                <w:sz w:val="22"/>
                <w:szCs w:val="22"/>
              </w:rPr>
            </w:pPr>
            <w:r w:rsidRPr="00FD614E">
              <w:rPr>
                <w:i/>
                <w:iCs/>
                <w:sz w:val="22"/>
                <w:szCs w:val="22"/>
              </w:rPr>
              <w:t>Theoretical studies:</w:t>
            </w:r>
          </w:p>
          <w:p w:rsidR="00002936" w:rsidRPr="00FD614E" w:rsidRDefault="00002936" w:rsidP="005869A9">
            <w:pPr>
              <w:pStyle w:val="Default"/>
              <w:jc w:val="both"/>
              <w:rPr>
                <w:sz w:val="22"/>
                <w:szCs w:val="22"/>
              </w:rPr>
            </w:pPr>
            <w:r>
              <w:rPr>
                <w:sz w:val="22"/>
                <w:szCs w:val="22"/>
              </w:rPr>
              <w:t xml:space="preserve">Animal behavior; The impact of the environmental factors on behavior of animals; Stress adaptation, welfare and behavior; </w:t>
            </w:r>
            <w:r w:rsidRPr="00FD614E">
              <w:rPr>
                <w:sz w:val="22"/>
                <w:szCs w:val="22"/>
              </w:rPr>
              <w:t>Ethical aspects of animal testing and legislation</w:t>
            </w:r>
            <w:r>
              <w:rPr>
                <w:sz w:val="22"/>
                <w:szCs w:val="22"/>
              </w:rPr>
              <w:t>;</w:t>
            </w:r>
            <w:r w:rsidRPr="00FD614E">
              <w:rPr>
                <w:sz w:val="22"/>
                <w:szCs w:val="22"/>
              </w:rPr>
              <w:t xml:space="preserve"> The aspects of laboratory animal</w:t>
            </w:r>
            <w:r>
              <w:rPr>
                <w:sz w:val="22"/>
                <w:szCs w:val="22"/>
              </w:rPr>
              <w:t xml:space="preserve"> welfare;</w:t>
            </w:r>
            <w:r w:rsidRPr="00FD614E">
              <w:rPr>
                <w:sz w:val="22"/>
                <w:szCs w:val="22"/>
              </w:rPr>
              <w:t xml:space="preserve"> The use and care of laborato</w:t>
            </w:r>
            <w:r>
              <w:rPr>
                <w:sz w:val="22"/>
                <w:szCs w:val="22"/>
              </w:rPr>
              <w:t>ry animals; Alternative methods;</w:t>
            </w:r>
            <w:r w:rsidRPr="00FD614E">
              <w:rPr>
                <w:sz w:val="22"/>
                <w:szCs w:val="22"/>
              </w:rPr>
              <w:t xml:space="preserve"> E</w:t>
            </w:r>
            <w:r>
              <w:rPr>
                <w:sz w:val="22"/>
                <w:szCs w:val="22"/>
              </w:rPr>
              <w:t>uthanasia of laboratory animals;</w:t>
            </w:r>
            <w:r w:rsidRPr="00FD614E">
              <w:rPr>
                <w:sz w:val="22"/>
                <w:szCs w:val="22"/>
              </w:rPr>
              <w:t xml:space="preserve"> The aspects of</w:t>
            </w:r>
            <w:r>
              <w:rPr>
                <w:sz w:val="22"/>
                <w:szCs w:val="22"/>
              </w:rPr>
              <w:t xml:space="preserve"> pets, animals used for sport and fun and ZOO animals welfare; </w:t>
            </w:r>
            <w:r w:rsidRPr="00FD614E">
              <w:rPr>
                <w:sz w:val="22"/>
                <w:szCs w:val="22"/>
              </w:rPr>
              <w:t>The aspects of</w:t>
            </w:r>
            <w:r>
              <w:rPr>
                <w:sz w:val="22"/>
                <w:szCs w:val="22"/>
              </w:rPr>
              <w:t xml:space="preserve"> farm animals welfare, national and EU legislation; </w:t>
            </w:r>
            <w:r w:rsidRPr="00FD614E">
              <w:rPr>
                <w:sz w:val="22"/>
                <w:szCs w:val="22"/>
              </w:rPr>
              <w:t>The aspects of</w:t>
            </w:r>
            <w:r>
              <w:rPr>
                <w:sz w:val="22"/>
                <w:szCs w:val="22"/>
              </w:rPr>
              <w:t xml:space="preserve"> welfare of slaughter animals, during transport, markets, lairiging and stunning and slaughter; The impact on the meat quality and safety.</w:t>
            </w:r>
          </w:p>
          <w:p w:rsidR="00002936" w:rsidRPr="000528E1" w:rsidRDefault="00002936" w:rsidP="005869A9">
            <w:pPr>
              <w:autoSpaceDE w:val="0"/>
              <w:autoSpaceDN w:val="0"/>
              <w:adjustRightInd w:val="0"/>
            </w:pPr>
          </w:p>
          <w:p w:rsidR="00002936" w:rsidRDefault="00002936" w:rsidP="005869A9">
            <w:pPr>
              <w:jc w:val="both"/>
              <w:rPr>
                <w:i/>
                <w:iCs/>
              </w:rPr>
            </w:pPr>
            <w:r w:rsidRPr="00FD614E">
              <w:rPr>
                <w:i/>
                <w:iCs/>
                <w:sz w:val="22"/>
                <w:szCs w:val="22"/>
              </w:rPr>
              <w:t>P</w:t>
            </w:r>
            <w:r>
              <w:rPr>
                <w:i/>
                <w:iCs/>
                <w:sz w:val="22"/>
                <w:szCs w:val="22"/>
              </w:rPr>
              <w:t>ractical teaching:</w:t>
            </w:r>
          </w:p>
          <w:p w:rsidR="00002936" w:rsidRPr="0057264D" w:rsidRDefault="00002936" w:rsidP="005869A9">
            <w:pPr>
              <w:jc w:val="both"/>
            </w:pPr>
            <w:r>
              <w:rPr>
                <w:sz w:val="22"/>
                <w:szCs w:val="22"/>
              </w:rPr>
              <w:t xml:space="preserve">The assessment of welfare of different categories and groups of animals in various situations: </w:t>
            </w:r>
            <w:r w:rsidRPr="00FD614E">
              <w:rPr>
                <w:sz w:val="22"/>
                <w:szCs w:val="22"/>
              </w:rPr>
              <w:t>laboratory</w:t>
            </w:r>
            <w:r>
              <w:rPr>
                <w:sz w:val="22"/>
                <w:szCs w:val="22"/>
              </w:rPr>
              <w:t xml:space="preserve"> and experimental animals; pets; animals used for sport and fun; ZOO animals; farm animals and slaughter animals.</w:t>
            </w:r>
          </w:p>
        </w:tc>
      </w:tr>
      <w:tr w:rsidR="00002936" w:rsidRPr="00566AA1">
        <w:tc>
          <w:tcPr>
            <w:tcW w:w="9576" w:type="dxa"/>
            <w:gridSpan w:val="6"/>
          </w:tcPr>
          <w:p w:rsidR="00002936" w:rsidRPr="00FD614E" w:rsidRDefault="00002936" w:rsidP="005869A9">
            <w:pPr>
              <w:rPr>
                <w:b/>
                <w:bCs/>
              </w:rPr>
            </w:pPr>
            <w:r w:rsidRPr="00FD614E">
              <w:rPr>
                <w:b/>
                <w:bCs/>
                <w:sz w:val="22"/>
                <w:szCs w:val="22"/>
              </w:rPr>
              <w:t>Recommended literature</w:t>
            </w:r>
          </w:p>
          <w:p w:rsidR="00002936" w:rsidRPr="008C7D80" w:rsidRDefault="00002936" w:rsidP="009667C6">
            <w:pPr>
              <w:numPr>
                <w:ilvl w:val="0"/>
                <w:numId w:val="4"/>
              </w:numPr>
              <w:tabs>
                <w:tab w:val="clear" w:pos="720"/>
                <w:tab w:val="num" w:pos="284"/>
              </w:tabs>
              <w:ind w:hanging="720"/>
              <w:rPr>
                <w:sz w:val="20"/>
                <w:szCs w:val="20"/>
              </w:rPr>
            </w:pPr>
            <w:r w:rsidRPr="008C7D80">
              <w:rPr>
                <w:sz w:val="20"/>
                <w:szCs w:val="20"/>
                <w:lang w:val="sl-SI"/>
              </w:rPr>
              <w:t>Kaliste, W.: The welfare of Laboratory Animals, Kluwer Academic Publishers, 2004.</w:t>
            </w:r>
          </w:p>
          <w:p w:rsidR="00002936" w:rsidRPr="008C7D80" w:rsidRDefault="00002936" w:rsidP="009667C6">
            <w:pPr>
              <w:numPr>
                <w:ilvl w:val="0"/>
                <w:numId w:val="4"/>
              </w:numPr>
              <w:tabs>
                <w:tab w:val="clear" w:pos="720"/>
                <w:tab w:val="num" w:pos="284"/>
              </w:tabs>
              <w:ind w:hanging="720"/>
              <w:jc w:val="both"/>
              <w:rPr>
                <w:sz w:val="20"/>
                <w:szCs w:val="20"/>
                <w:lang w:val="ru-RU"/>
              </w:rPr>
            </w:pPr>
            <w:r w:rsidRPr="008C7D80">
              <w:rPr>
                <w:sz w:val="20"/>
                <w:szCs w:val="20"/>
                <w:lang w:val="ru-RU"/>
              </w:rPr>
              <w:t>Стевановић, Ђ.: Основи науке о лабораторијским животињама. Београд, Др Стевановић, 2002.</w:t>
            </w:r>
          </w:p>
          <w:p w:rsidR="00002936" w:rsidRPr="008C7D80" w:rsidRDefault="00002936" w:rsidP="009667C6">
            <w:pPr>
              <w:numPr>
                <w:ilvl w:val="0"/>
                <w:numId w:val="4"/>
              </w:numPr>
              <w:tabs>
                <w:tab w:val="clear" w:pos="720"/>
                <w:tab w:val="num" w:pos="284"/>
              </w:tabs>
              <w:ind w:left="284" w:hanging="284"/>
              <w:jc w:val="both"/>
              <w:rPr>
                <w:sz w:val="20"/>
                <w:szCs w:val="20"/>
                <w:lang w:val="ru-RU"/>
              </w:rPr>
            </w:pPr>
            <w:r w:rsidRPr="008C7D80">
              <w:rPr>
                <w:sz w:val="20"/>
                <w:szCs w:val="20"/>
                <w:lang w:val="ru-RU"/>
              </w:rPr>
              <w:t>Стевановић, Ђ.: Методе и технике експерименталног рада са лабораторијским животињама. Београд, Др Стевановић, 2004</w:t>
            </w:r>
          </w:p>
          <w:p w:rsidR="00002936" w:rsidRPr="008C7D80" w:rsidRDefault="00002936" w:rsidP="009667C6">
            <w:pPr>
              <w:numPr>
                <w:ilvl w:val="0"/>
                <w:numId w:val="4"/>
              </w:numPr>
              <w:tabs>
                <w:tab w:val="clear" w:pos="720"/>
                <w:tab w:val="num" w:pos="284"/>
              </w:tabs>
              <w:ind w:left="284" w:hanging="284"/>
              <w:jc w:val="both"/>
              <w:rPr>
                <w:sz w:val="20"/>
                <w:szCs w:val="20"/>
                <w:lang w:val="ru-RU"/>
              </w:rPr>
            </w:pPr>
            <w:r w:rsidRPr="008C7D80">
              <w:rPr>
                <w:sz w:val="20"/>
                <w:szCs w:val="20"/>
                <w:lang w:val="ru-RU"/>
              </w:rPr>
              <w:t>Вучинић Маријана: Понашање, добробит и заштита животиња. ВКС, Београд, 2004.</w:t>
            </w:r>
          </w:p>
          <w:p w:rsidR="00002936" w:rsidRPr="008C7D80" w:rsidRDefault="00002936" w:rsidP="009667C6">
            <w:pPr>
              <w:numPr>
                <w:ilvl w:val="0"/>
                <w:numId w:val="4"/>
              </w:numPr>
              <w:tabs>
                <w:tab w:val="clear" w:pos="720"/>
                <w:tab w:val="num" w:pos="284"/>
              </w:tabs>
              <w:ind w:left="284" w:hanging="284"/>
              <w:jc w:val="both"/>
              <w:rPr>
                <w:sz w:val="20"/>
                <w:szCs w:val="20"/>
              </w:rPr>
            </w:pPr>
            <w:r w:rsidRPr="008C7D80">
              <w:rPr>
                <w:color w:val="000000"/>
                <w:sz w:val="20"/>
                <w:szCs w:val="20"/>
              </w:rPr>
              <w:t>Gregory, Neville G</w:t>
            </w:r>
            <w:r w:rsidRPr="008C7D80">
              <w:rPr>
                <w:b/>
                <w:bCs/>
                <w:color w:val="000000"/>
                <w:sz w:val="20"/>
                <w:szCs w:val="20"/>
              </w:rPr>
              <w:t>.</w:t>
            </w:r>
            <w:r w:rsidRPr="008C7D80">
              <w:rPr>
                <w:b/>
                <w:bCs/>
                <w:color w:val="000000"/>
                <w:sz w:val="20"/>
                <w:szCs w:val="20"/>
                <w:lang w:val="sr-Cyrl-CS"/>
              </w:rPr>
              <w:t xml:space="preserve"> </w:t>
            </w:r>
            <w:r w:rsidRPr="008C7D80">
              <w:rPr>
                <w:color w:val="000000"/>
                <w:sz w:val="20"/>
                <w:szCs w:val="20"/>
                <w:lang w:val="sr-Cyrl-CS"/>
              </w:rPr>
              <w:t>(1998)</w:t>
            </w:r>
            <w:r w:rsidRPr="008C7D80">
              <w:rPr>
                <w:color w:val="000000"/>
                <w:sz w:val="20"/>
                <w:szCs w:val="20"/>
              </w:rPr>
              <w:t>, Animal welfare and meat science</w:t>
            </w:r>
            <w:r w:rsidRPr="008C7D80">
              <w:rPr>
                <w:b/>
                <w:bCs/>
                <w:color w:val="000000"/>
                <w:sz w:val="20"/>
                <w:szCs w:val="20"/>
              </w:rPr>
              <w:t xml:space="preserve">, </w:t>
            </w:r>
            <w:r w:rsidRPr="008C7D80">
              <w:rPr>
                <w:color w:val="000000"/>
                <w:sz w:val="20"/>
                <w:szCs w:val="20"/>
              </w:rPr>
              <w:t xml:space="preserve">CABI </w:t>
            </w:r>
            <w:r w:rsidRPr="008C7D80">
              <w:rPr>
                <w:i/>
                <w:iCs/>
                <w:color w:val="000000"/>
                <w:sz w:val="20"/>
                <w:szCs w:val="20"/>
              </w:rPr>
              <w:t>Publishing,</w:t>
            </w:r>
            <w:r>
              <w:rPr>
                <w:i/>
                <w:iCs/>
                <w:color w:val="000000"/>
                <w:sz w:val="20"/>
                <w:szCs w:val="20"/>
              </w:rPr>
              <w:t xml:space="preserve"> </w:t>
            </w:r>
            <w:r w:rsidRPr="008C7D80">
              <w:rPr>
                <w:color w:val="000000"/>
                <w:sz w:val="20"/>
                <w:szCs w:val="20"/>
              </w:rPr>
              <w:t>UK.</w:t>
            </w:r>
          </w:p>
          <w:p w:rsidR="00002936" w:rsidRDefault="00002936" w:rsidP="009667C6">
            <w:pPr>
              <w:numPr>
                <w:ilvl w:val="0"/>
                <w:numId w:val="4"/>
              </w:numPr>
              <w:tabs>
                <w:tab w:val="clear" w:pos="720"/>
                <w:tab w:val="num" w:pos="284"/>
              </w:tabs>
              <w:ind w:left="284" w:hanging="284"/>
              <w:jc w:val="both"/>
              <w:rPr>
                <w:sz w:val="20"/>
                <w:szCs w:val="20"/>
              </w:rPr>
            </w:pPr>
            <w:r w:rsidRPr="008C7D80">
              <w:rPr>
                <w:sz w:val="20"/>
                <w:szCs w:val="20"/>
              </w:rPr>
              <w:t>Frans J.M. Smulders and Bo Algers (Eds) (2009) Welfare of production animals: assessment and management of risks</w:t>
            </w:r>
            <w:r w:rsidRPr="008C7D80">
              <w:rPr>
                <w:sz w:val="20"/>
                <w:szCs w:val="20"/>
                <w:lang w:val="sr-Cyrl-CS"/>
              </w:rPr>
              <w:t>. W</w:t>
            </w:r>
            <w:r w:rsidRPr="008C7D80">
              <w:rPr>
                <w:sz w:val="20"/>
                <w:szCs w:val="20"/>
              </w:rPr>
              <w:t>ageningen Academic Publishers, The Netherlands.</w:t>
            </w:r>
          </w:p>
          <w:p w:rsidR="00002936" w:rsidRPr="00566AA1" w:rsidRDefault="00002936" w:rsidP="009667C6">
            <w:pPr>
              <w:numPr>
                <w:ilvl w:val="0"/>
                <w:numId w:val="4"/>
              </w:numPr>
              <w:tabs>
                <w:tab w:val="clear" w:pos="720"/>
                <w:tab w:val="num" w:pos="284"/>
              </w:tabs>
              <w:ind w:left="284" w:hanging="284"/>
              <w:jc w:val="both"/>
              <w:rPr>
                <w:sz w:val="20"/>
                <w:szCs w:val="20"/>
              </w:rPr>
            </w:pPr>
            <w:r w:rsidRPr="008C7D80">
              <w:rPr>
                <w:sz w:val="20"/>
                <w:szCs w:val="20"/>
              </w:rPr>
              <w:t>EFSA</w:t>
            </w:r>
            <w:r w:rsidRPr="00566AA1">
              <w:rPr>
                <w:sz w:val="20"/>
                <w:szCs w:val="20"/>
              </w:rPr>
              <w:t xml:space="preserve"> </w:t>
            </w:r>
            <w:r>
              <w:rPr>
                <w:sz w:val="20"/>
                <w:szCs w:val="20"/>
                <w:lang w:val="sr-Latn-CS"/>
              </w:rPr>
              <w:t>opinions with respect to issues related to welfare of farm and slaughter animals</w:t>
            </w:r>
            <w:r w:rsidRPr="00566AA1">
              <w:rPr>
                <w:sz w:val="20"/>
                <w:szCs w:val="20"/>
              </w:rPr>
              <w:t>.</w:t>
            </w:r>
          </w:p>
        </w:tc>
      </w:tr>
      <w:tr w:rsidR="00002936" w:rsidRPr="00FD614E">
        <w:tc>
          <w:tcPr>
            <w:tcW w:w="4068" w:type="dxa"/>
            <w:gridSpan w:val="2"/>
          </w:tcPr>
          <w:p w:rsidR="00002936" w:rsidRPr="0046694B" w:rsidRDefault="00002936" w:rsidP="005869A9">
            <w:pPr>
              <w:rPr>
                <w:b/>
                <w:bCs/>
              </w:rPr>
            </w:pPr>
            <w:r w:rsidRPr="0046694B">
              <w:rPr>
                <w:b/>
                <w:bCs/>
                <w:sz w:val="22"/>
                <w:szCs w:val="22"/>
              </w:rPr>
              <w:t>Number of teaching hours: 3+3 (90)</w:t>
            </w:r>
          </w:p>
        </w:tc>
        <w:tc>
          <w:tcPr>
            <w:tcW w:w="2340" w:type="dxa"/>
            <w:gridSpan w:val="2"/>
          </w:tcPr>
          <w:p w:rsidR="00002936" w:rsidRPr="0046694B" w:rsidRDefault="00002936" w:rsidP="005869A9">
            <w:pPr>
              <w:rPr>
                <w:b/>
                <w:bCs/>
              </w:rPr>
            </w:pPr>
            <w:r w:rsidRPr="0046694B">
              <w:rPr>
                <w:b/>
                <w:bCs/>
                <w:sz w:val="22"/>
                <w:szCs w:val="22"/>
              </w:rPr>
              <w:t>Lectures</w:t>
            </w:r>
            <w:r w:rsidRPr="0046694B">
              <w:rPr>
                <w:b/>
                <w:bCs/>
                <w:sz w:val="22"/>
                <w:szCs w:val="22"/>
                <w:lang w:val="sr-Cyrl-CS"/>
              </w:rPr>
              <w:t>:</w:t>
            </w:r>
            <w:r w:rsidRPr="0046694B">
              <w:rPr>
                <w:b/>
                <w:bCs/>
                <w:sz w:val="22"/>
                <w:szCs w:val="22"/>
              </w:rPr>
              <w:t xml:space="preserve"> 45</w:t>
            </w:r>
          </w:p>
        </w:tc>
        <w:tc>
          <w:tcPr>
            <w:tcW w:w="3168" w:type="dxa"/>
            <w:gridSpan w:val="2"/>
          </w:tcPr>
          <w:p w:rsidR="00002936" w:rsidRPr="0046694B" w:rsidRDefault="00002936" w:rsidP="005869A9">
            <w:pPr>
              <w:rPr>
                <w:b/>
                <w:bCs/>
              </w:rPr>
            </w:pPr>
            <w:r w:rsidRPr="0046694B">
              <w:rPr>
                <w:b/>
                <w:bCs/>
                <w:sz w:val="22"/>
                <w:szCs w:val="22"/>
              </w:rPr>
              <w:t>Student research work</w:t>
            </w:r>
            <w:r w:rsidRPr="0046694B">
              <w:rPr>
                <w:b/>
                <w:bCs/>
                <w:sz w:val="22"/>
                <w:szCs w:val="22"/>
                <w:lang w:val="ru-RU"/>
              </w:rPr>
              <w:t>:</w:t>
            </w:r>
            <w:r w:rsidRPr="0046694B">
              <w:rPr>
                <w:b/>
                <w:bCs/>
                <w:sz w:val="22"/>
                <w:szCs w:val="22"/>
              </w:rPr>
              <w:t xml:space="preserve"> 45</w:t>
            </w:r>
          </w:p>
        </w:tc>
      </w:tr>
      <w:tr w:rsidR="00002936" w:rsidRPr="00FD614E">
        <w:tc>
          <w:tcPr>
            <w:tcW w:w="9576" w:type="dxa"/>
            <w:gridSpan w:val="6"/>
          </w:tcPr>
          <w:p w:rsidR="00002936" w:rsidRPr="00FD614E" w:rsidRDefault="00002936" w:rsidP="005869A9">
            <w:pPr>
              <w:rPr>
                <w:b/>
                <w:bCs/>
              </w:rPr>
            </w:pPr>
            <w:r w:rsidRPr="00FD614E">
              <w:rPr>
                <w:b/>
                <w:bCs/>
                <w:sz w:val="22"/>
                <w:szCs w:val="22"/>
              </w:rPr>
              <w:t>Teaching strategies</w:t>
            </w:r>
          </w:p>
          <w:p w:rsidR="00002936" w:rsidRPr="00FD614E" w:rsidRDefault="00002936" w:rsidP="005869A9">
            <w:pPr>
              <w:jc w:val="both"/>
            </w:pPr>
            <w:r w:rsidRPr="00FD614E">
              <w:rPr>
                <w:sz w:val="22"/>
                <w:szCs w:val="22"/>
              </w:rPr>
              <w:t>Lectures in the classroom with the use of audio-visual aids;</w:t>
            </w:r>
            <w:r>
              <w:rPr>
                <w:sz w:val="22"/>
                <w:szCs w:val="22"/>
              </w:rPr>
              <w:t xml:space="preserve"> Visits to farms, abattoirs, ZOO, and other places and animal holdings with the aim of assessment of their welfare;</w:t>
            </w:r>
            <w:r w:rsidRPr="00FD614E">
              <w:rPr>
                <w:sz w:val="22"/>
                <w:szCs w:val="22"/>
              </w:rPr>
              <w:t xml:space="preserve"> Independent research work.</w:t>
            </w:r>
          </w:p>
        </w:tc>
      </w:tr>
      <w:tr w:rsidR="00002936" w:rsidRPr="00FD614E">
        <w:tc>
          <w:tcPr>
            <w:tcW w:w="9576" w:type="dxa"/>
            <w:gridSpan w:val="6"/>
          </w:tcPr>
          <w:p w:rsidR="00002936" w:rsidRPr="00FD614E" w:rsidRDefault="00002936" w:rsidP="005869A9">
            <w:pPr>
              <w:autoSpaceDE w:val="0"/>
              <w:autoSpaceDN w:val="0"/>
              <w:adjustRightInd w:val="0"/>
              <w:jc w:val="center"/>
              <w:rPr>
                <w:b/>
                <w:bCs/>
                <w:lang w:val="sr-Cyrl-CS"/>
              </w:rPr>
            </w:pPr>
            <w:r w:rsidRPr="00FD614E">
              <w:rPr>
                <w:b/>
                <w:bCs/>
                <w:sz w:val="22"/>
                <w:szCs w:val="22"/>
              </w:rPr>
              <w:t>Knowledge assessment</w:t>
            </w:r>
            <w:r w:rsidRPr="00FD614E">
              <w:rPr>
                <w:b/>
                <w:bCs/>
                <w:sz w:val="22"/>
                <w:szCs w:val="22"/>
                <w:lang w:val="sr-Cyrl-CS"/>
              </w:rPr>
              <w:t xml:space="preserve"> (</w:t>
            </w:r>
            <w:r w:rsidRPr="00FD614E">
              <w:rPr>
                <w:b/>
                <w:bCs/>
                <w:sz w:val="22"/>
                <w:szCs w:val="22"/>
              </w:rPr>
              <w:t>maximum</w:t>
            </w:r>
            <w:r w:rsidRPr="00FD614E">
              <w:rPr>
                <w:b/>
                <w:bCs/>
                <w:sz w:val="22"/>
                <w:szCs w:val="22"/>
                <w:lang w:val="sr-Cyrl-CS"/>
              </w:rPr>
              <w:t xml:space="preserve"> </w:t>
            </w:r>
            <w:r w:rsidRPr="00FD614E">
              <w:rPr>
                <w:b/>
                <w:bCs/>
                <w:sz w:val="22"/>
                <w:szCs w:val="22"/>
              </w:rPr>
              <w:t xml:space="preserve">points: </w:t>
            </w:r>
            <w:r w:rsidRPr="00FD614E">
              <w:rPr>
                <w:b/>
                <w:bCs/>
                <w:sz w:val="22"/>
                <w:szCs w:val="22"/>
                <w:lang w:val="sr-Cyrl-CS"/>
              </w:rPr>
              <w:t>100)</w:t>
            </w:r>
          </w:p>
        </w:tc>
      </w:tr>
      <w:tr w:rsidR="00002936" w:rsidRPr="00FD614E">
        <w:tc>
          <w:tcPr>
            <w:tcW w:w="3528" w:type="dxa"/>
          </w:tcPr>
          <w:p w:rsidR="00002936" w:rsidRPr="00FD614E" w:rsidRDefault="00002936" w:rsidP="005869A9">
            <w:pPr>
              <w:autoSpaceDE w:val="0"/>
              <w:autoSpaceDN w:val="0"/>
              <w:adjustRightInd w:val="0"/>
              <w:rPr>
                <w:b/>
                <w:bCs/>
                <w:lang w:val="ru-RU"/>
              </w:rPr>
            </w:pPr>
            <w:r w:rsidRPr="00FD614E">
              <w:rPr>
                <w:b/>
                <w:bCs/>
                <w:sz w:val="22"/>
                <w:szCs w:val="22"/>
              </w:rPr>
              <w:t>Pre exam duties</w:t>
            </w:r>
          </w:p>
        </w:tc>
        <w:tc>
          <w:tcPr>
            <w:tcW w:w="1440" w:type="dxa"/>
            <w:gridSpan w:val="2"/>
          </w:tcPr>
          <w:p w:rsidR="00002936" w:rsidRPr="00FD614E" w:rsidRDefault="00002936" w:rsidP="005869A9">
            <w:pPr>
              <w:autoSpaceDE w:val="0"/>
              <w:autoSpaceDN w:val="0"/>
              <w:adjustRightInd w:val="0"/>
              <w:rPr>
                <w:b/>
                <w:bCs/>
              </w:rPr>
            </w:pPr>
            <w:r w:rsidRPr="00FD614E">
              <w:rPr>
                <w:b/>
                <w:bCs/>
                <w:sz w:val="22"/>
                <w:szCs w:val="22"/>
              </w:rPr>
              <w:t>Points</w:t>
            </w:r>
          </w:p>
        </w:tc>
        <w:tc>
          <w:tcPr>
            <w:tcW w:w="3330" w:type="dxa"/>
            <w:gridSpan w:val="2"/>
          </w:tcPr>
          <w:p w:rsidR="00002936" w:rsidRPr="00FD614E" w:rsidRDefault="00002936" w:rsidP="005869A9">
            <w:pPr>
              <w:autoSpaceDE w:val="0"/>
              <w:autoSpaceDN w:val="0"/>
              <w:adjustRightInd w:val="0"/>
              <w:rPr>
                <w:b/>
                <w:bCs/>
              </w:rPr>
            </w:pPr>
            <w:r w:rsidRPr="00FD614E">
              <w:rPr>
                <w:b/>
                <w:bCs/>
                <w:sz w:val="22"/>
                <w:szCs w:val="22"/>
              </w:rPr>
              <w:t>Final exam</w:t>
            </w:r>
          </w:p>
        </w:tc>
        <w:tc>
          <w:tcPr>
            <w:tcW w:w="1278" w:type="dxa"/>
          </w:tcPr>
          <w:p w:rsidR="00002936" w:rsidRPr="00FD614E" w:rsidRDefault="00002936" w:rsidP="005869A9">
            <w:pPr>
              <w:autoSpaceDE w:val="0"/>
              <w:autoSpaceDN w:val="0"/>
              <w:adjustRightInd w:val="0"/>
              <w:rPr>
                <w:b/>
                <w:bCs/>
              </w:rPr>
            </w:pPr>
            <w:r w:rsidRPr="00FD614E">
              <w:rPr>
                <w:b/>
                <w:bCs/>
                <w:sz w:val="22"/>
                <w:szCs w:val="22"/>
              </w:rPr>
              <w:t>Points</w:t>
            </w:r>
          </w:p>
        </w:tc>
      </w:tr>
      <w:tr w:rsidR="00002936" w:rsidRPr="00FD614E">
        <w:tc>
          <w:tcPr>
            <w:tcW w:w="3528" w:type="dxa"/>
          </w:tcPr>
          <w:p w:rsidR="00002936" w:rsidRPr="00FD614E" w:rsidRDefault="00002936" w:rsidP="005869A9">
            <w:pPr>
              <w:autoSpaceDE w:val="0"/>
              <w:autoSpaceDN w:val="0"/>
              <w:adjustRightInd w:val="0"/>
              <w:rPr>
                <w:lang w:val="sr-Cyrl-CS"/>
              </w:rPr>
            </w:pPr>
            <w:r w:rsidRPr="00FD614E">
              <w:rPr>
                <w:sz w:val="22"/>
                <w:szCs w:val="22"/>
              </w:rPr>
              <w:t>activities during lectures</w:t>
            </w:r>
          </w:p>
        </w:tc>
        <w:tc>
          <w:tcPr>
            <w:tcW w:w="1440" w:type="dxa"/>
            <w:gridSpan w:val="2"/>
          </w:tcPr>
          <w:p w:rsidR="00002936" w:rsidRPr="00FD614E" w:rsidRDefault="00002936" w:rsidP="005869A9">
            <w:pPr>
              <w:autoSpaceDE w:val="0"/>
              <w:autoSpaceDN w:val="0"/>
              <w:adjustRightInd w:val="0"/>
              <w:jc w:val="center"/>
            </w:pPr>
            <w:r w:rsidRPr="00FD614E">
              <w:rPr>
                <w:sz w:val="22"/>
                <w:szCs w:val="22"/>
              </w:rPr>
              <w:t>10</w:t>
            </w:r>
          </w:p>
        </w:tc>
        <w:tc>
          <w:tcPr>
            <w:tcW w:w="3330" w:type="dxa"/>
            <w:gridSpan w:val="2"/>
          </w:tcPr>
          <w:p w:rsidR="00002936" w:rsidRPr="00FD614E" w:rsidRDefault="00002936" w:rsidP="005869A9">
            <w:pPr>
              <w:autoSpaceDE w:val="0"/>
              <w:autoSpaceDN w:val="0"/>
              <w:adjustRightInd w:val="0"/>
            </w:pPr>
            <w:r w:rsidRPr="00FD614E">
              <w:rPr>
                <w:sz w:val="22"/>
                <w:szCs w:val="22"/>
              </w:rPr>
              <w:t>oral exam</w:t>
            </w:r>
          </w:p>
        </w:tc>
        <w:tc>
          <w:tcPr>
            <w:tcW w:w="1278" w:type="dxa"/>
          </w:tcPr>
          <w:p w:rsidR="00002936" w:rsidRPr="00FD614E" w:rsidRDefault="00002936" w:rsidP="005869A9">
            <w:pPr>
              <w:autoSpaceDE w:val="0"/>
              <w:autoSpaceDN w:val="0"/>
              <w:adjustRightInd w:val="0"/>
              <w:jc w:val="center"/>
            </w:pPr>
            <w:r w:rsidRPr="00FD614E">
              <w:rPr>
                <w:sz w:val="22"/>
                <w:szCs w:val="22"/>
              </w:rPr>
              <w:t>50</w:t>
            </w:r>
          </w:p>
        </w:tc>
      </w:tr>
      <w:tr w:rsidR="00002936" w:rsidRPr="00FD614E">
        <w:tc>
          <w:tcPr>
            <w:tcW w:w="3528" w:type="dxa"/>
          </w:tcPr>
          <w:p w:rsidR="00002936" w:rsidRPr="00FD614E" w:rsidRDefault="00002936" w:rsidP="005869A9">
            <w:pPr>
              <w:autoSpaceDE w:val="0"/>
              <w:autoSpaceDN w:val="0"/>
              <w:adjustRightInd w:val="0"/>
            </w:pPr>
            <w:r w:rsidRPr="00FD614E">
              <w:rPr>
                <w:sz w:val="22"/>
                <w:szCs w:val="22"/>
              </w:rPr>
              <w:t>independent research work</w:t>
            </w:r>
          </w:p>
        </w:tc>
        <w:tc>
          <w:tcPr>
            <w:tcW w:w="1440" w:type="dxa"/>
            <w:gridSpan w:val="2"/>
          </w:tcPr>
          <w:p w:rsidR="00002936" w:rsidRPr="00FD614E" w:rsidRDefault="00002936" w:rsidP="005869A9">
            <w:pPr>
              <w:autoSpaceDE w:val="0"/>
              <w:autoSpaceDN w:val="0"/>
              <w:adjustRightInd w:val="0"/>
              <w:jc w:val="center"/>
            </w:pPr>
            <w:r w:rsidRPr="00FD614E">
              <w:rPr>
                <w:sz w:val="22"/>
                <w:szCs w:val="22"/>
              </w:rPr>
              <w:t>10</w:t>
            </w:r>
          </w:p>
        </w:tc>
        <w:tc>
          <w:tcPr>
            <w:tcW w:w="3330" w:type="dxa"/>
            <w:gridSpan w:val="2"/>
          </w:tcPr>
          <w:p w:rsidR="00002936" w:rsidRPr="00FD614E" w:rsidRDefault="00002936" w:rsidP="005869A9">
            <w:pPr>
              <w:autoSpaceDE w:val="0"/>
              <w:autoSpaceDN w:val="0"/>
              <w:adjustRightInd w:val="0"/>
              <w:rPr>
                <w:lang w:val="ru-RU"/>
              </w:rPr>
            </w:pPr>
          </w:p>
        </w:tc>
        <w:tc>
          <w:tcPr>
            <w:tcW w:w="1278" w:type="dxa"/>
          </w:tcPr>
          <w:p w:rsidR="00002936" w:rsidRPr="00FD614E" w:rsidRDefault="00002936" w:rsidP="005869A9">
            <w:pPr>
              <w:autoSpaceDE w:val="0"/>
              <w:autoSpaceDN w:val="0"/>
              <w:adjustRightInd w:val="0"/>
              <w:rPr>
                <w:lang w:val="ru-RU"/>
              </w:rPr>
            </w:pPr>
          </w:p>
        </w:tc>
      </w:tr>
      <w:tr w:rsidR="00002936" w:rsidRPr="00FD614E">
        <w:tc>
          <w:tcPr>
            <w:tcW w:w="3528" w:type="dxa"/>
          </w:tcPr>
          <w:p w:rsidR="00002936" w:rsidRPr="00FD614E" w:rsidRDefault="00002936" w:rsidP="005869A9">
            <w:pPr>
              <w:autoSpaceDE w:val="0"/>
              <w:autoSpaceDN w:val="0"/>
              <w:adjustRightInd w:val="0"/>
            </w:pPr>
            <w:r w:rsidRPr="00FD614E">
              <w:rPr>
                <w:sz w:val="22"/>
                <w:szCs w:val="22"/>
              </w:rPr>
              <w:t>seminars</w:t>
            </w:r>
          </w:p>
        </w:tc>
        <w:tc>
          <w:tcPr>
            <w:tcW w:w="1440" w:type="dxa"/>
            <w:gridSpan w:val="2"/>
          </w:tcPr>
          <w:p w:rsidR="00002936" w:rsidRPr="00FD614E" w:rsidRDefault="00002936" w:rsidP="005869A9">
            <w:pPr>
              <w:autoSpaceDE w:val="0"/>
              <w:autoSpaceDN w:val="0"/>
              <w:adjustRightInd w:val="0"/>
              <w:jc w:val="center"/>
            </w:pPr>
            <w:r w:rsidRPr="00FD614E">
              <w:rPr>
                <w:sz w:val="22"/>
                <w:szCs w:val="22"/>
              </w:rPr>
              <w:t>30</w:t>
            </w:r>
          </w:p>
        </w:tc>
        <w:tc>
          <w:tcPr>
            <w:tcW w:w="3330" w:type="dxa"/>
            <w:gridSpan w:val="2"/>
          </w:tcPr>
          <w:p w:rsidR="00002936" w:rsidRPr="00FD614E" w:rsidRDefault="00002936" w:rsidP="005869A9">
            <w:pPr>
              <w:autoSpaceDE w:val="0"/>
              <w:autoSpaceDN w:val="0"/>
              <w:adjustRightInd w:val="0"/>
              <w:rPr>
                <w:lang w:val="ru-RU"/>
              </w:rPr>
            </w:pPr>
          </w:p>
        </w:tc>
        <w:tc>
          <w:tcPr>
            <w:tcW w:w="1278" w:type="dxa"/>
          </w:tcPr>
          <w:p w:rsidR="00002936" w:rsidRPr="00FD614E" w:rsidRDefault="00002936" w:rsidP="005869A9">
            <w:pPr>
              <w:autoSpaceDE w:val="0"/>
              <w:autoSpaceDN w:val="0"/>
              <w:adjustRightInd w:val="0"/>
              <w:rPr>
                <w:lang w:val="ru-RU"/>
              </w:rPr>
            </w:pPr>
          </w:p>
        </w:tc>
      </w:tr>
    </w:tbl>
    <w:p w:rsidR="00002936" w:rsidRDefault="00002936" w:rsidP="0040656E">
      <w:pPr>
        <w:widowControl w:val="0"/>
        <w:autoSpaceDE w:val="0"/>
        <w:autoSpaceDN w:val="0"/>
        <w:adjustRightInd w:val="0"/>
        <w:rPr>
          <w:sz w:val="22"/>
          <w:szCs w:val="22"/>
          <w:lang w:val="sr-Cyrl-CS"/>
        </w:rPr>
      </w:pPr>
    </w:p>
    <w:p w:rsidR="00002936" w:rsidRPr="000B384E" w:rsidRDefault="00002936" w:rsidP="00F75748">
      <w:pPr>
        <w:rPr>
          <w:sz w:val="22"/>
          <w:szCs w:val="22"/>
          <w:lang w:val="sr-Cyrl-CS"/>
        </w:rPr>
      </w:pPr>
      <w:r>
        <w:rPr>
          <w:sz w:val="22"/>
          <w:szCs w:val="22"/>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3"/>
        <w:gridCol w:w="1266"/>
        <w:gridCol w:w="2260"/>
        <w:gridCol w:w="2911"/>
      </w:tblGrid>
      <w:tr w:rsidR="00002936" w:rsidRPr="000B384E">
        <w:tc>
          <w:tcPr>
            <w:tcW w:w="9576" w:type="dxa"/>
            <w:gridSpan w:val="4"/>
          </w:tcPr>
          <w:p w:rsidR="00002936" w:rsidRPr="000B384E" w:rsidRDefault="00002936" w:rsidP="005869A9">
            <w:pPr>
              <w:rPr>
                <w:lang w:val="sr-Latn-CS"/>
              </w:rPr>
            </w:pPr>
            <w:r w:rsidRPr="000B384E">
              <w:rPr>
                <w:b/>
                <w:bCs/>
                <w:sz w:val="22"/>
                <w:szCs w:val="22"/>
              </w:rPr>
              <w:t>Course</w:t>
            </w:r>
            <w:r w:rsidRPr="000B384E">
              <w:rPr>
                <w:b/>
                <w:bCs/>
                <w:sz w:val="22"/>
                <w:szCs w:val="22"/>
                <w:lang w:val="sr-Cyrl-CS"/>
              </w:rPr>
              <w:t xml:space="preserve">: </w:t>
            </w:r>
            <w:r w:rsidRPr="000B384E">
              <w:rPr>
                <w:b/>
                <w:bCs/>
                <w:sz w:val="22"/>
                <w:szCs w:val="22"/>
                <w:lang w:val="sr-Latn-CS"/>
              </w:rPr>
              <w:t>RELATIONSHIP BETWEEN NERVOUS, ENDOCRINE AND IMMUNOLOGICAL SYSTEM IN PH</w:t>
            </w:r>
            <w:r w:rsidRPr="000B384E">
              <w:rPr>
                <w:b/>
                <w:bCs/>
                <w:sz w:val="22"/>
                <w:szCs w:val="22"/>
                <w:lang w:val="sr-Cyrl-CS"/>
              </w:rPr>
              <w:t>Y</w:t>
            </w:r>
            <w:r w:rsidRPr="000B384E">
              <w:rPr>
                <w:b/>
                <w:bCs/>
                <w:sz w:val="22"/>
                <w:szCs w:val="22"/>
                <w:lang w:val="sr-Latn-CS"/>
              </w:rPr>
              <w:t>SIOLOGICAL AND PATHOPHYSIOLOGICAL CONDITIONS</w:t>
            </w:r>
          </w:p>
        </w:tc>
      </w:tr>
      <w:tr w:rsidR="00002936" w:rsidRPr="000B384E">
        <w:tc>
          <w:tcPr>
            <w:tcW w:w="9576" w:type="dxa"/>
            <w:gridSpan w:val="4"/>
          </w:tcPr>
          <w:p w:rsidR="00002936" w:rsidRPr="000B384E" w:rsidRDefault="00002936" w:rsidP="005869A9">
            <w:pPr>
              <w:rPr>
                <w:b/>
                <w:bCs/>
              </w:rPr>
            </w:pPr>
            <w:r w:rsidRPr="00FD614E">
              <w:rPr>
                <w:b/>
                <w:bCs/>
                <w:sz w:val="22"/>
                <w:szCs w:val="22"/>
              </w:rPr>
              <w:t>Code:</w:t>
            </w:r>
            <w:r w:rsidRPr="00D579C9">
              <w:rPr>
                <w:sz w:val="22"/>
                <w:szCs w:val="22"/>
                <w:lang w:val="ru-RU"/>
              </w:rPr>
              <w:t xml:space="preserve"> 3ДВМ1И1</w:t>
            </w:r>
            <w:r>
              <w:rPr>
                <w:sz w:val="22"/>
                <w:szCs w:val="22"/>
                <w:lang w:val="ru-RU"/>
              </w:rPr>
              <w:t>3</w:t>
            </w:r>
          </w:p>
        </w:tc>
      </w:tr>
      <w:tr w:rsidR="00002936" w:rsidRPr="000B384E">
        <w:tc>
          <w:tcPr>
            <w:tcW w:w="9576" w:type="dxa"/>
            <w:gridSpan w:val="4"/>
          </w:tcPr>
          <w:p w:rsidR="00002936" w:rsidRPr="000B384E" w:rsidRDefault="00002936" w:rsidP="005869A9">
            <w:pPr>
              <w:rPr>
                <w:b/>
                <w:bCs/>
                <w:lang w:val="sr-Latn-CS"/>
              </w:rPr>
            </w:pPr>
            <w:r w:rsidRPr="000B384E">
              <w:rPr>
                <w:b/>
                <w:bCs/>
                <w:sz w:val="22"/>
                <w:szCs w:val="22"/>
              </w:rPr>
              <w:t>Lecturer(s)</w:t>
            </w:r>
            <w:r w:rsidRPr="000B384E">
              <w:rPr>
                <w:b/>
                <w:bCs/>
                <w:sz w:val="22"/>
                <w:szCs w:val="22"/>
                <w:lang w:val="sr-Cyrl-CS"/>
              </w:rPr>
              <w:t>:</w:t>
            </w:r>
            <w:r w:rsidRPr="000B384E">
              <w:rPr>
                <w:b/>
                <w:bCs/>
                <w:sz w:val="22"/>
                <w:szCs w:val="22"/>
                <w:lang w:val="sr-Latn-CS"/>
              </w:rPr>
              <w:t xml:space="preserve"> </w:t>
            </w:r>
            <w:r w:rsidRPr="00171D4B">
              <w:rPr>
                <w:sz w:val="22"/>
                <w:szCs w:val="22"/>
                <w:lang w:val="sr-Latn-CS"/>
              </w:rPr>
              <w:t>Dr Belić M. Branislava, associate</w:t>
            </w:r>
            <w:r w:rsidRPr="009C45C7">
              <w:rPr>
                <w:sz w:val="22"/>
                <w:szCs w:val="22"/>
                <w:lang w:val="sr-Latn-CS"/>
              </w:rPr>
              <w:t xml:space="preserve"> professor</w:t>
            </w:r>
          </w:p>
        </w:tc>
      </w:tr>
      <w:tr w:rsidR="00002936" w:rsidRPr="000B384E">
        <w:tc>
          <w:tcPr>
            <w:tcW w:w="9576" w:type="dxa"/>
            <w:gridSpan w:val="4"/>
          </w:tcPr>
          <w:p w:rsidR="00002936" w:rsidRPr="000B384E" w:rsidRDefault="00002936" w:rsidP="005869A9">
            <w:pPr>
              <w:rPr>
                <w:lang w:val="sr-Latn-CS"/>
              </w:rPr>
            </w:pPr>
            <w:r w:rsidRPr="000B384E">
              <w:rPr>
                <w:b/>
                <w:bCs/>
                <w:sz w:val="22"/>
                <w:szCs w:val="22"/>
              </w:rPr>
              <w:t>Course status</w:t>
            </w:r>
            <w:r w:rsidRPr="000B384E">
              <w:rPr>
                <w:b/>
                <w:bCs/>
                <w:sz w:val="22"/>
                <w:szCs w:val="22"/>
                <w:lang w:val="sr-Cyrl-CS"/>
              </w:rPr>
              <w:t>:</w:t>
            </w:r>
            <w:r w:rsidRPr="000B384E">
              <w:rPr>
                <w:b/>
                <w:bCs/>
                <w:sz w:val="22"/>
                <w:szCs w:val="22"/>
                <w:lang w:val="sr-Latn-CS"/>
              </w:rPr>
              <w:t xml:space="preserve"> </w:t>
            </w:r>
            <w:r>
              <w:rPr>
                <w:b/>
                <w:bCs/>
                <w:sz w:val="22"/>
                <w:szCs w:val="22"/>
                <w:lang w:val="sr-Cyrl-CS"/>
              </w:rPr>
              <w:t>е</w:t>
            </w:r>
            <w:r w:rsidRPr="000B384E">
              <w:rPr>
                <w:b/>
                <w:bCs/>
                <w:sz w:val="22"/>
                <w:szCs w:val="22"/>
                <w:lang w:val="sr-Latn-CS"/>
              </w:rPr>
              <w:t>lective</w:t>
            </w:r>
          </w:p>
        </w:tc>
      </w:tr>
      <w:tr w:rsidR="00002936" w:rsidRPr="000B384E">
        <w:tc>
          <w:tcPr>
            <w:tcW w:w="9576" w:type="dxa"/>
            <w:gridSpan w:val="4"/>
          </w:tcPr>
          <w:p w:rsidR="00002936" w:rsidRPr="000B384E" w:rsidRDefault="00002936" w:rsidP="005869A9">
            <w:pPr>
              <w:rPr>
                <w:lang w:val="en-GB"/>
              </w:rPr>
            </w:pPr>
            <w:r w:rsidRPr="000B384E">
              <w:rPr>
                <w:b/>
                <w:bCs/>
                <w:sz w:val="22"/>
                <w:szCs w:val="22"/>
              </w:rPr>
              <w:t>ECTS</w:t>
            </w:r>
            <w:r w:rsidRPr="000B384E">
              <w:rPr>
                <w:b/>
                <w:bCs/>
                <w:sz w:val="22"/>
                <w:szCs w:val="22"/>
                <w:lang w:val="en-GB"/>
              </w:rPr>
              <w:t>: 6</w:t>
            </w:r>
          </w:p>
        </w:tc>
      </w:tr>
      <w:tr w:rsidR="00002936" w:rsidRPr="000B384E">
        <w:tc>
          <w:tcPr>
            <w:tcW w:w="9576" w:type="dxa"/>
            <w:gridSpan w:val="4"/>
          </w:tcPr>
          <w:p w:rsidR="00002936" w:rsidRPr="00B736A1" w:rsidRDefault="00002936" w:rsidP="005869A9">
            <w:pPr>
              <w:rPr>
                <w:lang w:val="sr-Cyrl-CS"/>
              </w:rPr>
            </w:pPr>
            <w:r w:rsidRPr="000B384E">
              <w:rPr>
                <w:b/>
                <w:bCs/>
                <w:sz w:val="22"/>
                <w:szCs w:val="22"/>
              </w:rPr>
              <w:t>Condition</w:t>
            </w:r>
            <w:r w:rsidRPr="000B384E">
              <w:rPr>
                <w:b/>
                <w:bCs/>
                <w:sz w:val="22"/>
                <w:szCs w:val="22"/>
                <w:lang w:val="en-GB"/>
              </w:rPr>
              <w:t xml:space="preserve">: </w:t>
            </w:r>
            <w:r>
              <w:rPr>
                <w:sz w:val="22"/>
                <w:szCs w:val="22"/>
                <w:lang w:val="sr-Latn-CS"/>
              </w:rPr>
              <w:t>no</w:t>
            </w:r>
          </w:p>
        </w:tc>
      </w:tr>
      <w:tr w:rsidR="00002936" w:rsidRPr="000B384E">
        <w:tc>
          <w:tcPr>
            <w:tcW w:w="9576" w:type="dxa"/>
            <w:gridSpan w:val="4"/>
          </w:tcPr>
          <w:p w:rsidR="00002936" w:rsidRPr="000B384E" w:rsidRDefault="00002936" w:rsidP="005869A9">
            <w:pPr>
              <w:autoSpaceDE w:val="0"/>
              <w:autoSpaceDN w:val="0"/>
              <w:adjustRightInd w:val="0"/>
              <w:jc w:val="both"/>
              <w:rPr>
                <w:b/>
                <w:bCs/>
                <w:lang w:val="sr-Cyrl-CS"/>
              </w:rPr>
            </w:pPr>
            <w:r w:rsidRPr="000B384E">
              <w:rPr>
                <w:b/>
                <w:bCs/>
                <w:sz w:val="22"/>
                <w:szCs w:val="22"/>
              </w:rPr>
              <w:t>Course aims:</w:t>
            </w:r>
          </w:p>
          <w:p w:rsidR="00002936" w:rsidRPr="000B384E" w:rsidRDefault="00002936" w:rsidP="005869A9">
            <w:pPr>
              <w:autoSpaceDE w:val="0"/>
              <w:autoSpaceDN w:val="0"/>
              <w:adjustRightInd w:val="0"/>
              <w:jc w:val="both"/>
              <w:rPr>
                <w:b/>
                <w:bCs/>
                <w:lang w:val="sr-Latn-CS"/>
              </w:rPr>
            </w:pPr>
            <w:r w:rsidRPr="000B384E">
              <w:rPr>
                <w:rStyle w:val="hps"/>
                <w:sz w:val="22"/>
                <w:szCs w:val="22"/>
              </w:rPr>
              <w:t>The goal</w:t>
            </w:r>
            <w:r w:rsidRPr="000B384E">
              <w:rPr>
                <w:sz w:val="22"/>
                <w:szCs w:val="22"/>
              </w:rPr>
              <w:t xml:space="preserve"> </w:t>
            </w:r>
            <w:r w:rsidRPr="000B384E">
              <w:rPr>
                <w:rStyle w:val="hps"/>
                <w:sz w:val="22"/>
                <w:szCs w:val="22"/>
              </w:rPr>
              <w:t>of this course is</w:t>
            </w:r>
            <w:r w:rsidRPr="000B384E">
              <w:rPr>
                <w:sz w:val="22"/>
                <w:szCs w:val="22"/>
              </w:rPr>
              <w:t xml:space="preserve"> </w:t>
            </w:r>
            <w:r w:rsidRPr="000B384E">
              <w:rPr>
                <w:rStyle w:val="hps"/>
                <w:sz w:val="22"/>
                <w:szCs w:val="22"/>
              </w:rPr>
              <w:t>to familiarize students</w:t>
            </w:r>
            <w:r w:rsidRPr="000B384E">
              <w:rPr>
                <w:sz w:val="22"/>
                <w:szCs w:val="22"/>
              </w:rPr>
              <w:t xml:space="preserve"> </w:t>
            </w:r>
            <w:r w:rsidRPr="000B384E">
              <w:rPr>
                <w:rStyle w:val="hps"/>
                <w:sz w:val="22"/>
                <w:szCs w:val="22"/>
              </w:rPr>
              <w:t>with the link</w:t>
            </w:r>
            <w:r w:rsidRPr="000B384E">
              <w:rPr>
                <w:sz w:val="22"/>
                <w:szCs w:val="22"/>
              </w:rPr>
              <w:t xml:space="preserve"> </w:t>
            </w:r>
            <w:r w:rsidRPr="000B384E">
              <w:rPr>
                <w:rStyle w:val="hps"/>
                <w:sz w:val="22"/>
                <w:szCs w:val="22"/>
              </w:rPr>
              <w:t>between</w:t>
            </w:r>
            <w:r w:rsidRPr="000B384E">
              <w:rPr>
                <w:sz w:val="22"/>
                <w:szCs w:val="22"/>
              </w:rPr>
              <w:t xml:space="preserve"> </w:t>
            </w:r>
            <w:r w:rsidRPr="000B384E">
              <w:rPr>
                <w:rStyle w:val="hps"/>
                <w:sz w:val="22"/>
                <w:szCs w:val="22"/>
              </w:rPr>
              <w:t>the nervous,</w:t>
            </w:r>
            <w:r w:rsidRPr="000B384E">
              <w:rPr>
                <w:sz w:val="22"/>
                <w:szCs w:val="22"/>
              </w:rPr>
              <w:t xml:space="preserve"> </w:t>
            </w:r>
            <w:r w:rsidRPr="000B384E">
              <w:rPr>
                <w:rStyle w:val="hps"/>
                <w:sz w:val="22"/>
                <w:szCs w:val="22"/>
              </w:rPr>
              <w:t>endocrine and immune</w:t>
            </w:r>
            <w:r w:rsidRPr="000B384E">
              <w:rPr>
                <w:sz w:val="22"/>
                <w:szCs w:val="22"/>
              </w:rPr>
              <w:t xml:space="preserve"> </w:t>
            </w:r>
            <w:r w:rsidRPr="000B384E">
              <w:rPr>
                <w:rStyle w:val="hps"/>
                <w:sz w:val="22"/>
                <w:szCs w:val="22"/>
              </w:rPr>
              <w:t>systems</w:t>
            </w:r>
            <w:r w:rsidRPr="000B384E">
              <w:rPr>
                <w:sz w:val="22"/>
                <w:szCs w:val="22"/>
              </w:rPr>
              <w:t xml:space="preserve">, </w:t>
            </w:r>
            <w:r w:rsidRPr="000B384E">
              <w:rPr>
                <w:rStyle w:val="hps"/>
                <w:sz w:val="22"/>
                <w:szCs w:val="22"/>
              </w:rPr>
              <w:t>as it</w:t>
            </w:r>
            <w:r w:rsidRPr="000B384E">
              <w:rPr>
                <w:sz w:val="22"/>
                <w:szCs w:val="22"/>
              </w:rPr>
              <w:t xml:space="preserve"> </w:t>
            </w:r>
            <w:r w:rsidRPr="000B384E">
              <w:rPr>
                <w:rStyle w:val="hps"/>
                <w:sz w:val="22"/>
                <w:szCs w:val="22"/>
              </w:rPr>
              <w:t>is</w:t>
            </w:r>
            <w:r w:rsidRPr="000B384E">
              <w:rPr>
                <w:sz w:val="22"/>
                <w:szCs w:val="22"/>
              </w:rPr>
              <w:t xml:space="preserve"> </w:t>
            </w:r>
            <w:r w:rsidRPr="000B384E">
              <w:rPr>
                <w:rStyle w:val="hps"/>
                <w:sz w:val="22"/>
                <w:szCs w:val="22"/>
              </w:rPr>
              <w:t>the</w:t>
            </w:r>
            <w:r w:rsidRPr="000B384E">
              <w:rPr>
                <w:sz w:val="22"/>
                <w:szCs w:val="22"/>
              </w:rPr>
              <w:t xml:space="preserve"> </w:t>
            </w:r>
            <w:r w:rsidRPr="000B384E">
              <w:rPr>
                <w:rStyle w:val="hps"/>
                <w:sz w:val="22"/>
                <w:szCs w:val="22"/>
              </w:rPr>
              <w:t>most important</w:t>
            </w:r>
            <w:r w:rsidRPr="000B384E">
              <w:rPr>
                <w:sz w:val="22"/>
                <w:szCs w:val="22"/>
              </w:rPr>
              <w:t xml:space="preserve"> </w:t>
            </w:r>
            <w:r w:rsidRPr="000B384E">
              <w:rPr>
                <w:rStyle w:val="hps"/>
                <w:sz w:val="22"/>
                <w:szCs w:val="22"/>
              </w:rPr>
              <w:t>team</w:t>
            </w:r>
            <w:r w:rsidRPr="000B384E">
              <w:rPr>
                <w:sz w:val="22"/>
                <w:szCs w:val="22"/>
              </w:rPr>
              <w:t xml:space="preserve"> </w:t>
            </w:r>
            <w:r w:rsidRPr="000B384E">
              <w:rPr>
                <w:rStyle w:val="hps"/>
                <w:sz w:val="22"/>
                <w:szCs w:val="22"/>
              </w:rPr>
              <w:t>in the process</w:t>
            </w:r>
            <w:r w:rsidRPr="000B384E">
              <w:rPr>
                <w:sz w:val="22"/>
                <w:szCs w:val="22"/>
              </w:rPr>
              <w:t xml:space="preserve"> </w:t>
            </w:r>
            <w:r w:rsidRPr="000B384E">
              <w:rPr>
                <w:rStyle w:val="hps"/>
                <w:sz w:val="22"/>
                <w:szCs w:val="22"/>
              </w:rPr>
              <w:t>of adaptation</w:t>
            </w:r>
            <w:r w:rsidRPr="000B384E">
              <w:rPr>
                <w:sz w:val="22"/>
                <w:szCs w:val="22"/>
              </w:rPr>
              <w:t xml:space="preserve"> </w:t>
            </w:r>
            <w:r w:rsidRPr="000B384E">
              <w:rPr>
                <w:rStyle w:val="hps"/>
                <w:sz w:val="22"/>
                <w:szCs w:val="22"/>
              </w:rPr>
              <w:t>of farm animals</w:t>
            </w:r>
            <w:r w:rsidRPr="000B384E">
              <w:rPr>
                <w:sz w:val="22"/>
                <w:szCs w:val="22"/>
              </w:rPr>
              <w:t xml:space="preserve"> </w:t>
            </w:r>
            <w:r w:rsidRPr="000B384E">
              <w:rPr>
                <w:rStyle w:val="hps"/>
                <w:sz w:val="22"/>
                <w:szCs w:val="22"/>
              </w:rPr>
              <w:t>and</w:t>
            </w:r>
            <w:r w:rsidRPr="000B384E">
              <w:rPr>
                <w:sz w:val="22"/>
                <w:szCs w:val="22"/>
              </w:rPr>
              <w:t xml:space="preserve"> </w:t>
            </w:r>
            <w:r w:rsidRPr="000B384E">
              <w:rPr>
                <w:rStyle w:val="hps"/>
                <w:sz w:val="22"/>
                <w:szCs w:val="22"/>
              </w:rPr>
              <w:t>susceptibility</w:t>
            </w:r>
            <w:r w:rsidRPr="000B384E">
              <w:rPr>
                <w:sz w:val="22"/>
                <w:szCs w:val="22"/>
              </w:rPr>
              <w:t xml:space="preserve"> </w:t>
            </w:r>
            <w:r w:rsidRPr="000B384E">
              <w:rPr>
                <w:rStyle w:val="hps"/>
                <w:sz w:val="22"/>
                <w:szCs w:val="22"/>
              </w:rPr>
              <w:t>to disease</w:t>
            </w:r>
            <w:r w:rsidRPr="000B384E">
              <w:rPr>
                <w:sz w:val="22"/>
                <w:szCs w:val="22"/>
              </w:rPr>
              <w:t>.</w:t>
            </w:r>
          </w:p>
        </w:tc>
      </w:tr>
      <w:tr w:rsidR="00002936" w:rsidRPr="000B384E">
        <w:tc>
          <w:tcPr>
            <w:tcW w:w="9576" w:type="dxa"/>
            <w:gridSpan w:val="4"/>
          </w:tcPr>
          <w:p w:rsidR="00002936" w:rsidRPr="000B384E" w:rsidRDefault="00002936" w:rsidP="005869A9">
            <w:pPr>
              <w:jc w:val="both"/>
              <w:rPr>
                <w:b/>
                <w:bCs/>
              </w:rPr>
            </w:pPr>
            <w:r w:rsidRPr="000B384E">
              <w:rPr>
                <w:b/>
                <w:bCs/>
                <w:sz w:val="22"/>
                <w:szCs w:val="22"/>
              </w:rPr>
              <w:t>Course outcome</w:t>
            </w:r>
          </w:p>
          <w:p w:rsidR="00002936" w:rsidRDefault="00002936" w:rsidP="005869A9">
            <w:pPr>
              <w:jc w:val="both"/>
              <w:rPr>
                <w:rStyle w:val="hps"/>
              </w:rPr>
            </w:pPr>
            <w:r w:rsidRPr="00FD614E">
              <w:rPr>
                <w:sz w:val="22"/>
                <w:szCs w:val="22"/>
              </w:rPr>
              <w:t>Upon successful completion of the course, students will be able to</w:t>
            </w:r>
            <w:r>
              <w:rPr>
                <w:sz w:val="22"/>
                <w:szCs w:val="22"/>
                <w:lang w:val="sr-Cyrl-CS"/>
              </w:rPr>
              <w:t>,</w:t>
            </w:r>
            <w:r w:rsidRPr="00FD614E">
              <w:rPr>
                <w:sz w:val="22"/>
                <w:szCs w:val="22"/>
              </w:rPr>
              <w:t xml:space="preserve"> </w:t>
            </w:r>
            <w:r w:rsidRPr="000B384E">
              <w:rPr>
                <w:rStyle w:val="hps"/>
                <w:sz w:val="22"/>
                <w:szCs w:val="22"/>
              </w:rPr>
              <w:t>based on</w:t>
            </w:r>
            <w:r w:rsidRPr="000B384E">
              <w:rPr>
                <w:sz w:val="22"/>
                <w:szCs w:val="22"/>
              </w:rPr>
              <w:t xml:space="preserve"> </w:t>
            </w:r>
            <w:r w:rsidRPr="000B384E">
              <w:rPr>
                <w:rStyle w:val="hps"/>
                <w:sz w:val="22"/>
                <w:szCs w:val="22"/>
              </w:rPr>
              <w:t>immune</w:t>
            </w:r>
            <w:r>
              <w:rPr>
                <w:rStyle w:val="hps"/>
                <w:sz w:val="22"/>
                <w:szCs w:val="22"/>
                <w:lang w:val="sr-Cyrl-CS"/>
              </w:rPr>
              <w:t>,</w:t>
            </w:r>
            <w:r w:rsidRPr="000B384E">
              <w:rPr>
                <w:sz w:val="22"/>
                <w:szCs w:val="22"/>
              </w:rPr>
              <w:t xml:space="preserve"> </w:t>
            </w:r>
            <w:r w:rsidRPr="000B384E">
              <w:rPr>
                <w:rStyle w:val="hps"/>
                <w:sz w:val="22"/>
                <w:szCs w:val="22"/>
              </w:rPr>
              <w:t>endocrine and</w:t>
            </w:r>
            <w:r w:rsidRPr="000B384E">
              <w:rPr>
                <w:sz w:val="22"/>
                <w:szCs w:val="22"/>
              </w:rPr>
              <w:t xml:space="preserve"> </w:t>
            </w:r>
            <w:r w:rsidRPr="000B384E">
              <w:rPr>
                <w:rStyle w:val="hps"/>
                <w:sz w:val="22"/>
                <w:szCs w:val="22"/>
              </w:rPr>
              <w:t>other biochemical</w:t>
            </w:r>
            <w:r w:rsidRPr="000B384E">
              <w:rPr>
                <w:sz w:val="22"/>
                <w:szCs w:val="22"/>
              </w:rPr>
              <w:t xml:space="preserve"> </w:t>
            </w:r>
            <w:r w:rsidRPr="000B384E">
              <w:rPr>
                <w:rStyle w:val="hps"/>
                <w:sz w:val="22"/>
                <w:szCs w:val="22"/>
              </w:rPr>
              <w:t>findings</w:t>
            </w:r>
            <w:r>
              <w:rPr>
                <w:rStyle w:val="hps"/>
                <w:sz w:val="22"/>
                <w:szCs w:val="22"/>
                <w:lang w:val="sr-Cyrl-CS"/>
              </w:rPr>
              <w:t>,</w:t>
            </w:r>
            <w:r w:rsidRPr="000B384E">
              <w:rPr>
                <w:rStyle w:val="hps"/>
                <w:sz w:val="22"/>
                <w:szCs w:val="22"/>
              </w:rPr>
              <w:t xml:space="preserve"> assess</w:t>
            </w:r>
            <w:r w:rsidRPr="000B384E">
              <w:rPr>
                <w:sz w:val="22"/>
                <w:szCs w:val="22"/>
              </w:rPr>
              <w:t xml:space="preserve"> </w:t>
            </w:r>
            <w:r>
              <w:rPr>
                <w:rStyle w:val="hps"/>
                <w:sz w:val="22"/>
                <w:szCs w:val="22"/>
                <w:lang w:val="sr-Cyrl-CS"/>
              </w:rPr>
              <w:t>the</w:t>
            </w:r>
            <w:r w:rsidRPr="000B384E">
              <w:rPr>
                <w:rStyle w:val="hps"/>
                <w:sz w:val="22"/>
                <w:szCs w:val="22"/>
              </w:rPr>
              <w:t xml:space="preserve"> health</w:t>
            </w:r>
            <w:r w:rsidRPr="000B384E">
              <w:rPr>
                <w:sz w:val="22"/>
                <w:szCs w:val="22"/>
              </w:rPr>
              <w:t xml:space="preserve"> </w:t>
            </w:r>
            <w:r w:rsidRPr="000B384E">
              <w:rPr>
                <w:rStyle w:val="hps"/>
                <w:sz w:val="22"/>
                <w:szCs w:val="22"/>
              </w:rPr>
              <w:t>status</w:t>
            </w:r>
            <w:r w:rsidRPr="000B384E">
              <w:rPr>
                <w:sz w:val="22"/>
                <w:szCs w:val="22"/>
              </w:rPr>
              <w:t xml:space="preserve"> </w:t>
            </w:r>
            <w:r w:rsidRPr="000B384E">
              <w:rPr>
                <w:rStyle w:val="hps"/>
                <w:sz w:val="22"/>
                <w:szCs w:val="22"/>
              </w:rPr>
              <w:t>of individual</w:t>
            </w:r>
            <w:r>
              <w:rPr>
                <w:rStyle w:val="hps"/>
                <w:sz w:val="22"/>
                <w:szCs w:val="22"/>
              </w:rPr>
              <w:t xml:space="preserve"> animal</w:t>
            </w:r>
            <w:r w:rsidRPr="000B384E">
              <w:rPr>
                <w:sz w:val="22"/>
                <w:szCs w:val="22"/>
              </w:rPr>
              <w:t xml:space="preserve"> </w:t>
            </w:r>
            <w:r w:rsidRPr="000B384E">
              <w:rPr>
                <w:rStyle w:val="hps"/>
                <w:sz w:val="22"/>
                <w:szCs w:val="22"/>
              </w:rPr>
              <w:t>or entire</w:t>
            </w:r>
            <w:r w:rsidRPr="000B384E">
              <w:rPr>
                <w:sz w:val="22"/>
                <w:szCs w:val="22"/>
              </w:rPr>
              <w:t xml:space="preserve"> </w:t>
            </w:r>
            <w:r w:rsidRPr="000B384E">
              <w:rPr>
                <w:rStyle w:val="hps"/>
                <w:sz w:val="22"/>
                <w:szCs w:val="22"/>
              </w:rPr>
              <w:t>herd.</w:t>
            </w:r>
          </w:p>
          <w:p w:rsidR="00002936" w:rsidRPr="00025B81" w:rsidRDefault="00002936" w:rsidP="005869A9">
            <w:pPr>
              <w:jc w:val="both"/>
            </w:pPr>
          </w:p>
        </w:tc>
      </w:tr>
      <w:tr w:rsidR="00002936" w:rsidRPr="000B384E">
        <w:tc>
          <w:tcPr>
            <w:tcW w:w="9576" w:type="dxa"/>
            <w:gridSpan w:val="4"/>
          </w:tcPr>
          <w:p w:rsidR="00002936" w:rsidRPr="000B384E" w:rsidRDefault="00002936" w:rsidP="005869A9">
            <w:pPr>
              <w:autoSpaceDE w:val="0"/>
              <w:autoSpaceDN w:val="0"/>
              <w:adjustRightInd w:val="0"/>
              <w:rPr>
                <w:b/>
                <w:bCs/>
              </w:rPr>
            </w:pPr>
            <w:r w:rsidRPr="000B384E">
              <w:rPr>
                <w:b/>
                <w:bCs/>
                <w:sz w:val="22"/>
                <w:szCs w:val="22"/>
              </w:rPr>
              <w:t>Course contents</w:t>
            </w:r>
          </w:p>
          <w:p w:rsidR="00002936" w:rsidRDefault="00002936" w:rsidP="005869A9">
            <w:pPr>
              <w:jc w:val="both"/>
              <w:rPr>
                <w:rStyle w:val="hps"/>
              </w:rPr>
            </w:pPr>
            <w:r w:rsidRPr="000B384E">
              <w:rPr>
                <w:rStyle w:val="hps"/>
                <w:sz w:val="22"/>
                <w:szCs w:val="22"/>
              </w:rPr>
              <w:t>The morphology</w:t>
            </w:r>
            <w:r w:rsidRPr="000B384E">
              <w:rPr>
                <w:sz w:val="22"/>
                <w:szCs w:val="22"/>
              </w:rPr>
              <w:t xml:space="preserve"> </w:t>
            </w:r>
            <w:r w:rsidRPr="000B384E">
              <w:rPr>
                <w:rStyle w:val="hps"/>
                <w:sz w:val="22"/>
                <w:szCs w:val="22"/>
              </w:rPr>
              <w:t>and physiology</w:t>
            </w:r>
            <w:r w:rsidRPr="000B384E">
              <w:rPr>
                <w:sz w:val="22"/>
                <w:szCs w:val="22"/>
              </w:rPr>
              <w:t xml:space="preserve"> </w:t>
            </w:r>
            <w:r w:rsidRPr="000B384E">
              <w:rPr>
                <w:rStyle w:val="hps"/>
                <w:sz w:val="22"/>
                <w:szCs w:val="22"/>
              </w:rPr>
              <w:t>of the nervous system</w:t>
            </w:r>
            <w:r>
              <w:rPr>
                <w:rStyle w:val="hps"/>
                <w:sz w:val="22"/>
                <w:szCs w:val="22"/>
              </w:rPr>
              <w:t>;</w:t>
            </w:r>
            <w:r>
              <w:rPr>
                <w:sz w:val="22"/>
                <w:szCs w:val="22"/>
              </w:rPr>
              <w:t xml:space="preserve"> </w:t>
            </w:r>
            <w:r w:rsidRPr="000B384E">
              <w:rPr>
                <w:rStyle w:val="hps"/>
                <w:sz w:val="22"/>
                <w:szCs w:val="22"/>
              </w:rPr>
              <w:t>The morphology</w:t>
            </w:r>
            <w:r w:rsidRPr="000B384E">
              <w:rPr>
                <w:sz w:val="22"/>
                <w:szCs w:val="22"/>
              </w:rPr>
              <w:t xml:space="preserve"> </w:t>
            </w:r>
            <w:r w:rsidRPr="000B384E">
              <w:rPr>
                <w:rStyle w:val="hps"/>
                <w:sz w:val="22"/>
                <w:szCs w:val="22"/>
              </w:rPr>
              <w:t>and physiology of</w:t>
            </w:r>
            <w:r w:rsidRPr="000B384E">
              <w:rPr>
                <w:sz w:val="22"/>
                <w:szCs w:val="22"/>
              </w:rPr>
              <w:t xml:space="preserve"> </w:t>
            </w:r>
            <w:r w:rsidRPr="000B384E">
              <w:rPr>
                <w:rStyle w:val="hps"/>
                <w:sz w:val="22"/>
                <w:szCs w:val="22"/>
              </w:rPr>
              <w:t>the endocrine</w:t>
            </w:r>
            <w:r w:rsidRPr="000B384E">
              <w:rPr>
                <w:sz w:val="22"/>
                <w:szCs w:val="22"/>
              </w:rPr>
              <w:t xml:space="preserve"> </w:t>
            </w:r>
            <w:r w:rsidRPr="000B384E">
              <w:rPr>
                <w:rStyle w:val="hps"/>
                <w:sz w:val="22"/>
                <w:szCs w:val="22"/>
              </w:rPr>
              <w:t>system</w:t>
            </w:r>
            <w:r>
              <w:rPr>
                <w:rStyle w:val="hps"/>
                <w:sz w:val="22"/>
                <w:szCs w:val="22"/>
              </w:rPr>
              <w:t>;</w:t>
            </w:r>
            <w:r>
              <w:rPr>
                <w:sz w:val="22"/>
                <w:szCs w:val="22"/>
              </w:rPr>
              <w:t xml:space="preserve"> </w:t>
            </w:r>
            <w:r w:rsidRPr="000B384E">
              <w:rPr>
                <w:rStyle w:val="hps"/>
                <w:sz w:val="22"/>
                <w:szCs w:val="22"/>
              </w:rPr>
              <w:t>The morphology</w:t>
            </w:r>
            <w:r w:rsidRPr="000B384E">
              <w:rPr>
                <w:sz w:val="22"/>
                <w:szCs w:val="22"/>
              </w:rPr>
              <w:t xml:space="preserve"> </w:t>
            </w:r>
            <w:r w:rsidRPr="000B384E">
              <w:rPr>
                <w:rStyle w:val="hps"/>
                <w:sz w:val="22"/>
                <w:szCs w:val="22"/>
              </w:rPr>
              <w:t>and physiology of</w:t>
            </w:r>
            <w:r w:rsidRPr="000B384E">
              <w:rPr>
                <w:sz w:val="22"/>
                <w:szCs w:val="22"/>
              </w:rPr>
              <w:t xml:space="preserve"> </w:t>
            </w:r>
            <w:r w:rsidRPr="000B384E">
              <w:rPr>
                <w:rStyle w:val="hps"/>
                <w:sz w:val="22"/>
                <w:szCs w:val="22"/>
              </w:rPr>
              <w:t>the immune</w:t>
            </w:r>
            <w:r w:rsidRPr="000B384E">
              <w:rPr>
                <w:sz w:val="22"/>
                <w:szCs w:val="22"/>
              </w:rPr>
              <w:t xml:space="preserve"> </w:t>
            </w:r>
            <w:r w:rsidRPr="000B384E">
              <w:rPr>
                <w:rStyle w:val="hps"/>
                <w:sz w:val="22"/>
                <w:szCs w:val="22"/>
              </w:rPr>
              <w:t>system</w:t>
            </w:r>
            <w:r>
              <w:rPr>
                <w:rStyle w:val="hps"/>
                <w:sz w:val="22"/>
                <w:szCs w:val="22"/>
              </w:rPr>
              <w:t>;</w:t>
            </w:r>
            <w:r>
              <w:rPr>
                <w:sz w:val="22"/>
                <w:szCs w:val="22"/>
              </w:rPr>
              <w:t xml:space="preserve"> </w:t>
            </w:r>
            <w:r w:rsidRPr="000B384E">
              <w:rPr>
                <w:rStyle w:val="hps"/>
                <w:sz w:val="22"/>
                <w:szCs w:val="22"/>
              </w:rPr>
              <w:t>Peripheral</w:t>
            </w:r>
            <w:r w:rsidRPr="000B384E">
              <w:rPr>
                <w:sz w:val="22"/>
                <w:szCs w:val="22"/>
              </w:rPr>
              <w:t xml:space="preserve"> </w:t>
            </w:r>
            <w:r w:rsidRPr="000B384E">
              <w:rPr>
                <w:rStyle w:val="hps"/>
                <w:sz w:val="22"/>
                <w:szCs w:val="22"/>
              </w:rPr>
              <w:t>hormonal activity</w:t>
            </w:r>
            <w:r w:rsidRPr="000B384E">
              <w:rPr>
                <w:sz w:val="22"/>
                <w:szCs w:val="22"/>
              </w:rPr>
              <w:t xml:space="preserve"> </w:t>
            </w:r>
            <w:r w:rsidRPr="000B384E">
              <w:rPr>
                <w:rStyle w:val="hps"/>
                <w:sz w:val="22"/>
                <w:szCs w:val="22"/>
              </w:rPr>
              <w:t>-</w:t>
            </w:r>
            <w:r w:rsidRPr="000B384E">
              <w:rPr>
                <w:sz w:val="22"/>
                <w:szCs w:val="22"/>
              </w:rPr>
              <w:t xml:space="preserve"> </w:t>
            </w:r>
            <w:r w:rsidRPr="000B384E">
              <w:rPr>
                <w:rStyle w:val="hps"/>
                <w:sz w:val="22"/>
                <w:szCs w:val="22"/>
              </w:rPr>
              <w:t>impact on</w:t>
            </w:r>
            <w:r w:rsidRPr="000B384E">
              <w:rPr>
                <w:sz w:val="22"/>
                <w:szCs w:val="22"/>
              </w:rPr>
              <w:t xml:space="preserve"> </w:t>
            </w:r>
            <w:r w:rsidRPr="000B384E">
              <w:rPr>
                <w:rStyle w:val="hps"/>
                <w:sz w:val="22"/>
                <w:szCs w:val="22"/>
              </w:rPr>
              <w:t>effector</w:t>
            </w:r>
            <w:r w:rsidRPr="000B384E">
              <w:rPr>
                <w:sz w:val="22"/>
                <w:szCs w:val="22"/>
              </w:rPr>
              <w:t xml:space="preserve"> </w:t>
            </w:r>
            <w:r w:rsidRPr="000B384E">
              <w:rPr>
                <w:rStyle w:val="hps"/>
                <w:sz w:val="22"/>
                <w:szCs w:val="22"/>
              </w:rPr>
              <w:t>cells</w:t>
            </w:r>
            <w:r>
              <w:rPr>
                <w:rStyle w:val="hps"/>
                <w:sz w:val="22"/>
                <w:szCs w:val="22"/>
              </w:rPr>
              <w:t>;</w:t>
            </w:r>
            <w:r>
              <w:rPr>
                <w:sz w:val="22"/>
                <w:szCs w:val="22"/>
              </w:rPr>
              <w:t xml:space="preserve"> </w:t>
            </w:r>
            <w:r w:rsidRPr="000B384E">
              <w:rPr>
                <w:rStyle w:val="hps"/>
                <w:sz w:val="22"/>
                <w:szCs w:val="22"/>
              </w:rPr>
              <w:t>The central</w:t>
            </w:r>
            <w:r w:rsidRPr="000B384E">
              <w:rPr>
                <w:sz w:val="22"/>
                <w:szCs w:val="22"/>
              </w:rPr>
              <w:t xml:space="preserve"> </w:t>
            </w:r>
            <w:r w:rsidRPr="000B384E">
              <w:rPr>
                <w:rStyle w:val="hps"/>
                <w:sz w:val="22"/>
                <w:szCs w:val="22"/>
              </w:rPr>
              <w:t>action</w:t>
            </w:r>
            <w:r w:rsidRPr="000B384E">
              <w:rPr>
                <w:sz w:val="22"/>
                <w:szCs w:val="22"/>
              </w:rPr>
              <w:t xml:space="preserve"> </w:t>
            </w:r>
            <w:r w:rsidRPr="000B384E">
              <w:rPr>
                <w:rStyle w:val="hps"/>
                <w:sz w:val="22"/>
                <w:szCs w:val="22"/>
              </w:rPr>
              <w:t>of hormones</w:t>
            </w:r>
            <w:r w:rsidRPr="000B384E">
              <w:rPr>
                <w:sz w:val="22"/>
                <w:szCs w:val="22"/>
              </w:rPr>
              <w:t xml:space="preserve"> </w:t>
            </w:r>
            <w:r w:rsidRPr="000B384E">
              <w:rPr>
                <w:rStyle w:val="hps"/>
                <w:sz w:val="22"/>
                <w:szCs w:val="22"/>
              </w:rPr>
              <w:t>- the influence of</w:t>
            </w:r>
            <w:r w:rsidRPr="000B384E">
              <w:rPr>
                <w:sz w:val="22"/>
                <w:szCs w:val="22"/>
              </w:rPr>
              <w:t xml:space="preserve"> </w:t>
            </w:r>
            <w:r w:rsidRPr="000B384E">
              <w:rPr>
                <w:rStyle w:val="hps"/>
                <w:sz w:val="22"/>
                <w:szCs w:val="22"/>
              </w:rPr>
              <w:t>CNS</w:t>
            </w:r>
            <w:r>
              <w:rPr>
                <w:rStyle w:val="hps"/>
                <w:sz w:val="22"/>
                <w:szCs w:val="22"/>
              </w:rPr>
              <w:t>;</w:t>
            </w:r>
            <w:r>
              <w:rPr>
                <w:sz w:val="22"/>
                <w:szCs w:val="22"/>
              </w:rPr>
              <w:t xml:space="preserve"> </w:t>
            </w:r>
            <w:r w:rsidRPr="000B384E">
              <w:rPr>
                <w:rStyle w:val="hps"/>
                <w:sz w:val="22"/>
                <w:szCs w:val="22"/>
              </w:rPr>
              <w:t>The autonomic</w:t>
            </w:r>
            <w:r w:rsidRPr="000B384E">
              <w:rPr>
                <w:sz w:val="22"/>
                <w:szCs w:val="22"/>
              </w:rPr>
              <w:t xml:space="preserve"> </w:t>
            </w:r>
            <w:r w:rsidRPr="000B384E">
              <w:rPr>
                <w:rStyle w:val="hps"/>
                <w:sz w:val="22"/>
                <w:szCs w:val="22"/>
              </w:rPr>
              <w:t>nervous system</w:t>
            </w:r>
            <w:r w:rsidRPr="000B384E">
              <w:rPr>
                <w:sz w:val="22"/>
                <w:szCs w:val="22"/>
              </w:rPr>
              <w:t xml:space="preserve"> </w:t>
            </w:r>
            <w:r w:rsidRPr="000B384E">
              <w:rPr>
                <w:rStyle w:val="hps"/>
                <w:sz w:val="22"/>
                <w:szCs w:val="22"/>
              </w:rPr>
              <w:t>and the</w:t>
            </w:r>
            <w:r w:rsidRPr="000B384E">
              <w:rPr>
                <w:sz w:val="22"/>
                <w:szCs w:val="22"/>
              </w:rPr>
              <w:t xml:space="preserve"> </w:t>
            </w:r>
            <w:r w:rsidRPr="000B384E">
              <w:rPr>
                <w:rStyle w:val="hps"/>
                <w:sz w:val="22"/>
                <w:szCs w:val="22"/>
              </w:rPr>
              <w:t>immune</w:t>
            </w:r>
            <w:r w:rsidRPr="000B384E">
              <w:rPr>
                <w:sz w:val="22"/>
                <w:szCs w:val="22"/>
              </w:rPr>
              <w:t xml:space="preserve"> </w:t>
            </w:r>
            <w:r w:rsidRPr="000B384E">
              <w:rPr>
                <w:rStyle w:val="hps"/>
                <w:sz w:val="22"/>
                <w:szCs w:val="22"/>
              </w:rPr>
              <w:t>response</w:t>
            </w:r>
            <w:r>
              <w:rPr>
                <w:rStyle w:val="hps"/>
                <w:sz w:val="22"/>
                <w:szCs w:val="22"/>
              </w:rPr>
              <w:t>;</w:t>
            </w:r>
            <w:r>
              <w:rPr>
                <w:sz w:val="22"/>
                <w:szCs w:val="22"/>
              </w:rPr>
              <w:t xml:space="preserve"> </w:t>
            </w:r>
            <w:r w:rsidRPr="000B384E">
              <w:rPr>
                <w:rStyle w:val="hps"/>
                <w:sz w:val="22"/>
                <w:szCs w:val="22"/>
              </w:rPr>
              <w:t>Diffuse neuroendocrine</w:t>
            </w:r>
            <w:r w:rsidRPr="000B384E">
              <w:rPr>
                <w:sz w:val="22"/>
                <w:szCs w:val="22"/>
              </w:rPr>
              <w:t xml:space="preserve"> </w:t>
            </w:r>
            <w:r w:rsidRPr="000B384E">
              <w:rPr>
                <w:rStyle w:val="hps"/>
                <w:sz w:val="22"/>
                <w:szCs w:val="22"/>
              </w:rPr>
              <w:t>system of different</w:t>
            </w:r>
            <w:r w:rsidRPr="000B384E">
              <w:rPr>
                <w:sz w:val="22"/>
                <w:szCs w:val="22"/>
              </w:rPr>
              <w:t xml:space="preserve"> </w:t>
            </w:r>
            <w:r w:rsidRPr="000B384E">
              <w:rPr>
                <w:rStyle w:val="hps"/>
                <w:sz w:val="22"/>
                <w:szCs w:val="22"/>
              </w:rPr>
              <w:t>organs</w:t>
            </w:r>
            <w:r>
              <w:rPr>
                <w:rStyle w:val="hps"/>
                <w:sz w:val="22"/>
                <w:szCs w:val="22"/>
              </w:rPr>
              <w:t>;</w:t>
            </w:r>
            <w:r>
              <w:rPr>
                <w:sz w:val="22"/>
                <w:szCs w:val="22"/>
              </w:rPr>
              <w:t xml:space="preserve"> </w:t>
            </w:r>
            <w:r w:rsidRPr="000B384E">
              <w:rPr>
                <w:rStyle w:val="hps"/>
                <w:sz w:val="22"/>
                <w:szCs w:val="22"/>
              </w:rPr>
              <w:t>Stress and</w:t>
            </w:r>
            <w:r>
              <w:rPr>
                <w:sz w:val="22"/>
                <w:szCs w:val="22"/>
              </w:rPr>
              <w:t xml:space="preserve"> </w:t>
            </w:r>
            <w:r w:rsidRPr="000B384E">
              <w:rPr>
                <w:rStyle w:val="hps"/>
                <w:sz w:val="22"/>
                <w:szCs w:val="22"/>
              </w:rPr>
              <w:t>neuroendocrine</w:t>
            </w:r>
            <w:r>
              <w:rPr>
                <w:rStyle w:val="hps"/>
                <w:sz w:val="22"/>
                <w:szCs w:val="22"/>
              </w:rPr>
              <w:t xml:space="preserve"> </w:t>
            </w:r>
            <w:r w:rsidRPr="000B384E">
              <w:rPr>
                <w:rStyle w:val="hps"/>
                <w:sz w:val="22"/>
                <w:szCs w:val="22"/>
              </w:rPr>
              <w:t>imunological</w:t>
            </w:r>
            <w:r w:rsidRPr="000B384E">
              <w:rPr>
                <w:sz w:val="22"/>
                <w:szCs w:val="22"/>
              </w:rPr>
              <w:t xml:space="preserve"> </w:t>
            </w:r>
            <w:r w:rsidRPr="000B384E">
              <w:rPr>
                <w:rStyle w:val="hps"/>
                <w:sz w:val="22"/>
                <w:szCs w:val="22"/>
              </w:rPr>
              <w:t>correlation</w:t>
            </w:r>
            <w:r>
              <w:rPr>
                <w:rStyle w:val="hps"/>
                <w:sz w:val="22"/>
                <w:szCs w:val="22"/>
              </w:rPr>
              <w:t>;</w:t>
            </w:r>
            <w:r>
              <w:rPr>
                <w:sz w:val="22"/>
                <w:szCs w:val="22"/>
              </w:rPr>
              <w:t xml:space="preserve"> </w:t>
            </w:r>
            <w:r w:rsidRPr="000B384E">
              <w:rPr>
                <w:rStyle w:val="hps"/>
                <w:sz w:val="22"/>
                <w:szCs w:val="22"/>
              </w:rPr>
              <w:t>The effects</w:t>
            </w:r>
            <w:r w:rsidRPr="000B384E">
              <w:rPr>
                <w:sz w:val="22"/>
                <w:szCs w:val="22"/>
              </w:rPr>
              <w:t xml:space="preserve"> </w:t>
            </w:r>
            <w:r w:rsidRPr="000B384E">
              <w:rPr>
                <w:rStyle w:val="hps"/>
                <w:sz w:val="22"/>
                <w:szCs w:val="22"/>
              </w:rPr>
              <w:t>of various</w:t>
            </w:r>
            <w:r w:rsidRPr="000B384E">
              <w:rPr>
                <w:sz w:val="22"/>
                <w:szCs w:val="22"/>
              </w:rPr>
              <w:t xml:space="preserve"> </w:t>
            </w:r>
            <w:r w:rsidRPr="000B384E">
              <w:rPr>
                <w:rStyle w:val="hps"/>
                <w:sz w:val="22"/>
                <w:szCs w:val="22"/>
              </w:rPr>
              <w:t>hormones</w:t>
            </w:r>
            <w:r w:rsidRPr="000B384E">
              <w:rPr>
                <w:sz w:val="22"/>
                <w:szCs w:val="22"/>
              </w:rPr>
              <w:t xml:space="preserve"> </w:t>
            </w:r>
            <w:r w:rsidRPr="000B384E">
              <w:rPr>
                <w:rStyle w:val="hps"/>
                <w:sz w:val="22"/>
                <w:szCs w:val="22"/>
              </w:rPr>
              <w:t>hypothalamic</w:t>
            </w:r>
            <w:r w:rsidRPr="000B384E">
              <w:rPr>
                <w:rStyle w:val="atn"/>
                <w:sz w:val="22"/>
                <w:szCs w:val="22"/>
              </w:rPr>
              <w:t>-</w:t>
            </w:r>
            <w:r w:rsidRPr="000B384E">
              <w:rPr>
                <w:sz w:val="22"/>
                <w:szCs w:val="22"/>
              </w:rPr>
              <w:t>pituitary</w:t>
            </w:r>
            <w:r w:rsidRPr="000B384E">
              <w:rPr>
                <w:rStyle w:val="atn"/>
                <w:sz w:val="22"/>
                <w:szCs w:val="22"/>
              </w:rPr>
              <w:t>-</w:t>
            </w:r>
            <w:r w:rsidRPr="000B384E">
              <w:rPr>
                <w:sz w:val="22"/>
                <w:szCs w:val="22"/>
              </w:rPr>
              <w:t xml:space="preserve">gonadal </w:t>
            </w:r>
            <w:r w:rsidRPr="000B384E">
              <w:rPr>
                <w:rStyle w:val="hps"/>
                <w:sz w:val="22"/>
                <w:szCs w:val="22"/>
              </w:rPr>
              <w:t>interfaces on</w:t>
            </w:r>
            <w:r w:rsidRPr="000B384E">
              <w:rPr>
                <w:sz w:val="22"/>
                <w:szCs w:val="22"/>
              </w:rPr>
              <w:t xml:space="preserve"> </w:t>
            </w:r>
            <w:r w:rsidRPr="000B384E">
              <w:rPr>
                <w:rStyle w:val="hps"/>
                <w:sz w:val="22"/>
                <w:szCs w:val="22"/>
              </w:rPr>
              <w:t>the immune</w:t>
            </w:r>
            <w:r w:rsidRPr="000B384E">
              <w:rPr>
                <w:sz w:val="22"/>
                <w:szCs w:val="22"/>
              </w:rPr>
              <w:t xml:space="preserve"> </w:t>
            </w:r>
            <w:r w:rsidRPr="000B384E">
              <w:rPr>
                <w:rStyle w:val="hps"/>
                <w:sz w:val="22"/>
                <w:szCs w:val="22"/>
              </w:rPr>
              <w:t>response and</w:t>
            </w:r>
            <w:r w:rsidRPr="000B384E">
              <w:rPr>
                <w:sz w:val="22"/>
                <w:szCs w:val="22"/>
              </w:rPr>
              <w:t xml:space="preserve"> </w:t>
            </w:r>
            <w:r w:rsidRPr="000B384E">
              <w:rPr>
                <w:rStyle w:val="hps"/>
                <w:sz w:val="22"/>
                <w:szCs w:val="22"/>
              </w:rPr>
              <w:t>reproduction</w:t>
            </w:r>
            <w:r w:rsidRPr="000B384E">
              <w:rPr>
                <w:sz w:val="22"/>
                <w:szCs w:val="22"/>
              </w:rPr>
              <w:t xml:space="preserve"> </w:t>
            </w:r>
            <w:r w:rsidRPr="000B384E">
              <w:rPr>
                <w:rStyle w:val="hps"/>
                <w:sz w:val="22"/>
                <w:szCs w:val="22"/>
              </w:rPr>
              <w:t>Immunology</w:t>
            </w:r>
            <w:r>
              <w:rPr>
                <w:rStyle w:val="hps"/>
                <w:sz w:val="22"/>
                <w:szCs w:val="22"/>
              </w:rPr>
              <w:t>;</w:t>
            </w:r>
            <w:r>
              <w:rPr>
                <w:sz w:val="22"/>
                <w:szCs w:val="22"/>
              </w:rPr>
              <w:t xml:space="preserve"> </w:t>
            </w:r>
            <w:r w:rsidRPr="000B384E">
              <w:rPr>
                <w:rStyle w:val="hps"/>
                <w:sz w:val="22"/>
                <w:szCs w:val="22"/>
              </w:rPr>
              <w:t>Neuroendocrine</w:t>
            </w:r>
            <w:r w:rsidRPr="000B384E">
              <w:rPr>
                <w:sz w:val="22"/>
                <w:szCs w:val="22"/>
              </w:rPr>
              <w:t xml:space="preserve"> </w:t>
            </w:r>
            <w:r w:rsidRPr="000B384E">
              <w:rPr>
                <w:rStyle w:val="hps"/>
                <w:sz w:val="22"/>
                <w:szCs w:val="22"/>
              </w:rPr>
              <w:t>modulation</w:t>
            </w:r>
            <w:r w:rsidRPr="000B384E">
              <w:rPr>
                <w:sz w:val="22"/>
                <w:szCs w:val="22"/>
              </w:rPr>
              <w:t xml:space="preserve"> </w:t>
            </w:r>
            <w:r>
              <w:rPr>
                <w:rStyle w:val="hps"/>
                <w:sz w:val="22"/>
                <w:szCs w:val="22"/>
              </w:rPr>
              <w:t>of hematopoi</w:t>
            </w:r>
            <w:r w:rsidRPr="000B384E">
              <w:rPr>
                <w:rStyle w:val="hps"/>
                <w:sz w:val="22"/>
                <w:szCs w:val="22"/>
              </w:rPr>
              <w:t>esis</w:t>
            </w:r>
            <w:r>
              <w:rPr>
                <w:rStyle w:val="hps"/>
                <w:sz w:val="22"/>
                <w:szCs w:val="22"/>
              </w:rPr>
              <w:t>;</w:t>
            </w:r>
            <w:r>
              <w:rPr>
                <w:sz w:val="22"/>
                <w:szCs w:val="22"/>
              </w:rPr>
              <w:t xml:space="preserve"> </w:t>
            </w:r>
            <w:r w:rsidRPr="000B384E">
              <w:rPr>
                <w:rStyle w:val="hps"/>
                <w:sz w:val="22"/>
                <w:szCs w:val="22"/>
              </w:rPr>
              <w:t>Infection and</w:t>
            </w:r>
            <w:r w:rsidRPr="000B384E">
              <w:rPr>
                <w:sz w:val="22"/>
                <w:szCs w:val="22"/>
              </w:rPr>
              <w:t xml:space="preserve"> </w:t>
            </w:r>
            <w:r w:rsidRPr="000B384E">
              <w:rPr>
                <w:rStyle w:val="hps"/>
                <w:sz w:val="22"/>
                <w:szCs w:val="22"/>
              </w:rPr>
              <w:t>inflammation</w:t>
            </w:r>
            <w:r w:rsidRPr="000B384E">
              <w:rPr>
                <w:sz w:val="22"/>
                <w:szCs w:val="22"/>
              </w:rPr>
              <w:t xml:space="preserve"> </w:t>
            </w:r>
            <w:r w:rsidRPr="000B384E">
              <w:rPr>
                <w:rStyle w:val="hps"/>
                <w:sz w:val="22"/>
                <w:szCs w:val="22"/>
              </w:rPr>
              <w:t>-</w:t>
            </w:r>
            <w:r w:rsidRPr="000B384E">
              <w:rPr>
                <w:sz w:val="22"/>
                <w:szCs w:val="22"/>
              </w:rPr>
              <w:t xml:space="preserve"> </w:t>
            </w:r>
            <w:r w:rsidRPr="000B384E">
              <w:rPr>
                <w:rStyle w:val="hps"/>
                <w:sz w:val="22"/>
                <w:szCs w:val="22"/>
              </w:rPr>
              <w:t>effects</w:t>
            </w:r>
            <w:r w:rsidRPr="000B384E">
              <w:rPr>
                <w:sz w:val="22"/>
                <w:szCs w:val="22"/>
              </w:rPr>
              <w:t xml:space="preserve"> </w:t>
            </w:r>
            <w:r w:rsidRPr="000B384E">
              <w:rPr>
                <w:rStyle w:val="hps"/>
                <w:sz w:val="22"/>
                <w:szCs w:val="22"/>
              </w:rPr>
              <w:t>of inflammation mediators</w:t>
            </w:r>
            <w:r w:rsidRPr="000B384E">
              <w:rPr>
                <w:sz w:val="22"/>
                <w:szCs w:val="22"/>
              </w:rPr>
              <w:t xml:space="preserve"> </w:t>
            </w:r>
            <w:r w:rsidRPr="000B384E">
              <w:rPr>
                <w:rStyle w:val="hps"/>
                <w:sz w:val="22"/>
                <w:szCs w:val="22"/>
              </w:rPr>
              <w:t>and products</w:t>
            </w:r>
            <w:r w:rsidRPr="000B384E">
              <w:rPr>
                <w:sz w:val="22"/>
                <w:szCs w:val="22"/>
              </w:rPr>
              <w:t xml:space="preserve"> </w:t>
            </w:r>
            <w:r w:rsidRPr="000B384E">
              <w:rPr>
                <w:rStyle w:val="hps"/>
                <w:sz w:val="22"/>
                <w:szCs w:val="22"/>
              </w:rPr>
              <w:t>of infection causes</w:t>
            </w:r>
            <w:r w:rsidRPr="000B384E">
              <w:rPr>
                <w:sz w:val="22"/>
                <w:szCs w:val="22"/>
              </w:rPr>
              <w:t xml:space="preserve"> </w:t>
            </w:r>
            <w:r w:rsidRPr="000B384E">
              <w:rPr>
                <w:rStyle w:val="hps"/>
                <w:sz w:val="22"/>
                <w:szCs w:val="22"/>
              </w:rPr>
              <w:t>the</w:t>
            </w:r>
            <w:r>
              <w:rPr>
                <w:sz w:val="22"/>
                <w:szCs w:val="22"/>
              </w:rPr>
              <w:t xml:space="preserve"> </w:t>
            </w:r>
            <w:r w:rsidRPr="000B384E">
              <w:rPr>
                <w:rStyle w:val="hpsatn"/>
                <w:sz w:val="22"/>
                <w:szCs w:val="22"/>
              </w:rPr>
              <w:t>endocrine-</w:t>
            </w:r>
            <w:r w:rsidRPr="000B384E">
              <w:rPr>
                <w:sz w:val="22"/>
                <w:szCs w:val="22"/>
              </w:rPr>
              <w:t xml:space="preserve">immune </w:t>
            </w:r>
            <w:r w:rsidRPr="000B384E">
              <w:rPr>
                <w:rStyle w:val="hps"/>
                <w:sz w:val="22"/>
                <w:szCs w:val="22"/>
              </w:rPr>
              <w:t>system</w:t>
            </w:r>
            <w:r>
              <w:rPr>
                <w:rStyle w:val="hps"/>
                <w:sz w:val="22"/>
                <w:szCs w:val="22"/>
              </w:rPr>
              <w:t>;</w:t>
            </w:r>
            <w:r>
              <w:rPr>
                <w:sz w:val="22"/>
                <w:szCs w:val="22"/>
              </w:rPr>
              <w:t xml:space="preserve"> </w:t>
            </w:r>
            <w:r w:rsidRPr="000B384E">
              <w:rPr>
                <w:rStyle w:val="hps"/>
                <w:sz w:val="22"/>
                <w:szCs w:val="22"/>
              </w:rPr>
              <w:t>Immune Tolerance</w:t>
            </w:r>
            <w:r w:rsidRPr="000B384E">
              <w:rPr>
                <w:sz w:val="22"/>
                <w:szCs w:val="22"/>
              </w:rPr>
              <w:t xml:space="preserve"> </w:t>
            </w:r>
            <w:r w:rsidRPr="000B384E">
              <w:rPr>
                <w:rStyle w:val="hps"/>
                <w:sz w:val="22"/>
                <w:szCs w:val="22"/>
              </w:rPr>
              <w:t>and Autoimmunity</w:t>
            </w:r>
            <w:r>
              <w:rPr>
                <w:rStyle w:val="hps"/>
                <w:sz w:val="22"/>
                <w:szCs w:val="22"/>
              </w:rPr>
              <w:t>;</w:t>
            </w:r>
            <w:r>
              <w:rPr>
                <w:sz w:val="22"/>
                <w:szCs w:val="22"/>
              </w:rPr>
              <w:t xml:space="preserve"> </w:t>
            </w:r>
            <w:r w:rsidRPr="000B384E">
              <w:rPr>
                <w:rStyle w:val="hps"/>
                <w:sz w:val="22"/>
                <w:szCs w:val="22"/>
              </w:rPr>
              <w:t>Psycho</w:t>
            </w:r>
            <w:r w:rsidRPr="000B384E">
              <w:rPr>
                <w:rStyle w:val="atn"/>
                <w:sz w:val="22"/>
                <w:szCs w:val="22"/>
              </w:rPr>
              <w:t>-</w:t>
            </w:r>
            <w:r w:rsidRPr="000B384E">
              <w:rPr>
                <w:sz w:val="22"/>
                <w:szCs w:val="22"/>
              </w:rPr>
              <w:t>endokrinoimmunology of</w:t>
            </w:r>
            <w:r>
              <w:rPr>
                <w:sz w:val="22"/>
                <w:szCs w:val="22"/>
              </w:rPr>
              <w:t xml:space="preserve"> </w:t>
            </w:r>
            <w:r w:rsidRPr="000B384E">
              <w:rPr>
                <w:rStyle w:val="hps"/>
                <w:sz w:val="22"/>
                <w:szCs w:val="22"/>
              </w:rPr>
              <w:t>ethogram</w:t>
            </w:r>
            <w:r w:rsidRPr="000B384E">
              <w:rPr>
                <w:sz w:val="22"/>
                <w:szCs w:val="22"/>
              </w:rPr>
              <w:t xml:space="preserve"> </w:t>
            </w:r>
            <w:r w:rsidRPr="000B384E">
              <w:rPr>
                <w:rStyle w:val="hps"/>
                <w:sz w:val="22"/>
                <w:szCs w:val="22"/>
              </w:rPr>
              <w:t>characteristics of animals</w:t>
            </w:r>
            <w:r>
              <w:rPr>
                <w:rStyle w:val="hps"/>
                <w:sz w:val="22"/>
                <w:szCs w:val="22"/>
              </w:rPr>
              <w:t>;</w:t>
            </w:r>
            <w:r>
              <w:rPr>
                <w:sz w:val="22"/>
                <w:szCs w:val="22"/>
              </w:rPr>
              <w:t xml:space="preserve"> </w:t>
            </w:r>
            <w:r w:rsidRPr="000B384E">
              <w:rPr>
                <w:rStyle w:val="hps"/>
                <w:sz w:val="22"/>
                <w:szCs w:val="22"/>
              </w:rPr>
              <w:t>Neuroendokrinoimmunology</w:t>
            </w:r>
            <w:r w:rsidRPr="000B384E">
              <w:rPr>
                <w:sz w:val="22"/>
                <w:szCs w:val="22"/>
              </w:rPr>
              <w:t xml:space="preserve"> </w:t>
            </w:r>
            <w:r w:rsidRPr="000B384E">
              <w:rPr>
                <w:rStyle w:val="hps"/>
                <w:sz w:val="22"/>
                <w:szCs w:val="22"/>
              </w:rPr>
              <w:t>and</w:t>
            </w:r>
            <w:r w:rsidRPr="000B384E">
              <w:rPr>
                <w:sz w:val="22"/>
                <w:szCs w:val="22"/>
              </w:rPr>
              <w:t xml:space="preserve"> </w:t>
            </w:r>
            <w:r w:rsidRPr="000B384E">
              <w:rPr>
                <w:rStyle w:val="hps"/>
                <w:sz w:val="22"/>
                <w:szCs w:val="22"/>
              </w:rPr>
              <w:t>carcinogenesis</w:t>
            </w:r>
            <w:r>
              <w:rPr>
                <w:rStyle w:val="hps"/>
                <w:sz w:val="22"/>
                <w:szCs w:val="22"/>
              </w:rPr>
              <w:t>;</w:t>
            </w:r>
            <w:r>
              <w:rPr>
                <w:sz w:val="22"/>
                <w:szCs w:val="22"/>
              </w:rPr>
              <w:t xml:space="preserve"> </w:t>
            </w:r>
            <w:r w:rsidRPr="000B384E">
              <w:rPr>
                <w:rStyle w:val="hps"/>
                <w:sz w:val="22"/>
                <w:szCs w:val="22"/>
              </w:rPr>
              <w:t>Immunogenetics</w:t>
            </w:r>
            <w:r w:rsidRPr="000B384E">
              <w:rPr>
                <w:sz w:val="22"/>
                <w:szCs w:val="22"/>
              </w:rPr>
              <w:t xml:space="preserve"> </w:t>
            </w:r>
            <w:r w:rsidRPr="000B384E">
              <w:rPr>
                <w:rStyle w:val="hps"/>
                <w:sz w:val="22"/>
                <w:szCs w:val="22"/>
              </w:rPr>
              <w:t>and propensity to</w:t>
            </w:r>
            <w:r w:rsidRPr="000B384E">
              <w:rPr>
                <w:sz w:val="22"/>
                <w:szCs w:val="22"/>
              </w:rPr>
              <w:t xml:space="preserve"> </w:t>
            </w:r>
            <w:r w:rsidRPr="000B384E">
              <w:rPr>
                <w:rStyle w:val="hps"/>
                <w:sz w:val="22"/>
                <w:szCs w:val="22"/>
              </w:rPr>
              <w:t>disease</w:t>
            </w:r>
            <w:r>
              <w:rPr>
                <w:rStyle w:val="hps"/>
                <w:sz w:val="22"/>
                <w:szCs w:val="22"/>
              </w:rPr>
              <w:t>.</w:t>
            </w:r>
          </w:p>
          <w:p w:rsidR="00002936" w:rsidRPr="000B384E" w:rsidRDefault="00002936" w:rsidP="005869A9"/>
        </w:tc>
      </w:tr>
      <w:tr w:rsidR="00002936" w:rsidRPr="00FB2BD7">
        <w:tc>
          <w:tcPr>
            <w:tcW w:w="9576" w:type="dxa"/>
            <w:gridSpan w:val="4"/>
          </w:tcPr>
          <w:p w:rsidR="00002936" w:rsidRPr="000B384E" w:rsidRDefault="00002936" w:rsidP="005869A9">
            <w:pPr>
              <w:rPr>
                <w:b/>
                <w:bCs/>
              </w:rPr>
            </w:pPr>
            <w:r w:rsidRPr="000B384E">
              <w:rPr>
                <w:b/>
                <w:bCs/>
                <w:sz w:val="22"/>
                <w:szCs w:val="22"/>
              </w:rPr>
              <w:t>Recommended literature</w:t>
            </w:r>
          </w:p>
          <w:p w:rsidR="00002936" w:rsidRPr="002B4225" w:rsidRDefault="00002936" w:rsidP="005869A9">
            <w:pPr>
              <w:rPr>
                <w:lang w:val="sr-Latn-CS"/>
              </w:rPr>
            </w:pPr>
          </w:p>
          <w:p w:rsidR="00002936" w:rsidRPr="00025B81" w:rsidRDefault="00002936" w:rsidP="005869A9">
            <w:pPr>
              <w:numPr>
                <w:ilvl w:val="0"/>
                <w:numId w:val="5"/>
              </w:numPr>
              <w:rPr>
                <w:lang w:val="sr-Latn-CS"/>
              </w:rPr>
            </w:pPr>
            <w:r w:rsidRPr="00025B81">
              <w:rPr>
                <w:sz w:val="22"/>
                <w:szCs w:val="22"/>
                <w:lang w:val="sr-Latn-CS"/>
              </w:rPr>
              <w:t>Миливој Боранић и сар: Психонеуроимунологија, Школска књига, Загреб, 2008.</w:t>
            </w:r>
          </w:p>
          <w:p w:rsidR="00002936" w:rsidRPr="00025B81" w:rsidRDefault="00002936" w:rsidP="005869A9">
            <w:pPr>
              <w:numPr>
                <w:ilvl w:val="0"/>
                <w:numId w:val="5"/>
              </w:numPr>
              <w:rPr>
                <w:lang w:val="sr-Latn-CS"/>
              </w:rPr>
            </w:pPr>
            <w:r w:rsidRPr="00025B81">
              <w:rPr>
                <w:sz w:val="22"/>
                <w:szCs w:val="22"/>
                <w:lang w:val="sr-Latn-CS"/>
              </w:rPr>
              <w:t>Ћирић Оливера и сар.: Неуроендокриноимунологија, Завод за уџб. и наст.ср., Београд, 2000.</w:t>
            </w:r>
          </w:p>
          <w:p w:rsidR="00002936" w:rsidRPr="00025B81" w:rsidRDefault="00002936" w:rsidP="005869A9">
            <w:pPr>
              <w:numPr>
                <w:ilvl w:val="0"/>
                <w:numId w:val="5"/>
              </w:numPr>
              <w:rPr>
                <w:lang w:val="sr-Latn-CS"/>
              </w:rPr>
            </w:pPr>
            <w:r w:rsidRPr="00025B81">
              <w:rPr>
                <w:sz w:val="22"/>
                <w:szCs w:val="22"/>
                <w:lang w:val="sr-Latn-CS"/>
              </w:rPr>
              <w:t>Ђурић С.и сар.: Основи неуроендокринологије, Завод за уџб. и наст.ср., Београд, 1991.</w:t>
            </w:r>
          </w:p>
          <w:p w:rsidR="00002936" w:rsidRPr="00025B81" w:rsidRDefault="00002936" w:rsidP="005869A9">
            <w:pPr>
              <w:numPr>
                <w:ilvl w:val="0"/>
                <w:numId w:val="5"/>
              </w:numPr>
              <w:rPr>
                <w:b/>
                <w:bCs/>
                <w:lang w:val="ru-RU"/>
              </w:rPr>
            </w:pPr>
            <w:r w:rsidRPr="00025B81">
              <w:rPr>
                <w:sz w:val="22"/>
                <w:szCs w:val="22"/>
                <w:lang w:val="ru-RU"/>
              </w:rPr>
              <w:t>Оригинални и прегледни научни радови из часописа и зборника.</w:t>
            </w:r>
          </w:p>
          <w:p w:rsidR="00002936" w:rsidRPr="002B4225" w:rsidRDefault="00002936" w:rsidP="005869A9">
            <w:pPr>
              <w:rPr>
                <w:b/>
                <w:bCs/>
                <w:lang w:val="ru-RU"/>
              </w:rPr>
            </w:pPr>
          </w:p>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0B384E">
        <w:tc>
          <w:tcPr>
            <w:tcW w:w="9576" w:type="dxa"/>
            <w:gridSpan w:val="4"/>
          </w:tcPr>
          <w:p w:rsidR="00002936" w:rsidRDefault="00002936" w:rsidP="005869A9">
            <w:pPr>
              <w:rPr>
                <w:b/>
                <w:bCs/>
              </w:rPr>
            </w:pPr>
          </w:p>
          <w:p w:rsidR="00002936" w:rsidRPr="000B384E" w:rsidRDefault="00002936" w:rsidP="005869A9">
            <w:pPr>
              <w:rPr>
                <w:b/>
                <w:bCs/>
              </w:rPr>
            </w:pPr>
            <w:r w:rsidRPr="000B384E">
              <w:rPr>
                <w:b/>
                <w:bCs/>
                <w:sz w:val="22"/>
                <w:szCs w:val="22"/>
              </w:rPr>
              <w:t>Teaching strategies</w:t>
            </w:r>
          </w:p>
          <w:p w:rsidR="00002936" w:rsidRDefault="00002936" w:rsidP="005869A9">
            <w:r w:rsidRPr="000B384E">
              <w:rPr>
                <w:rStyle w:val="hps"/>
                <w:sz w:val="22"/>
                <w:szCs w:val="22"/>
              </w:rPr>
              <w:t>Oral</w:t>
            </w:r>
            <w:r w:rsidRPr="000B384E">
              <w:rPr>
                <w:sz w:val="22"/>
                <w:szCs w:val="22"/>
              </w:rPr>
              <w:t xml:space="preserve"> </w:t>
            </w:r>
            <w:r w:rsidRPr="000B384E">
              <w:rPr>
                <w:rStyle w:val="hps"/>
                <w:sz w:val="22"/>
                <w:szCs w:val="22"/>
              </w:rPr>
              <w:t>presentations</w:t>
            </w:r>
            <w:r w:rsidRPr="000B384E">
              <w:rPr>
                <w:sz w:val="22"/>
                <w:szCs w:val="22"/>
              </w:rPr>
              <w:t xml:space="preserve"> </w:t>
            </w:r>
            <w:r w:rsidRPr="000B384E">
              <w:rPr>
                <w:rStyle w:val="hps"/>
                <w:sz w:val="22"/>
                <w:szCs w:val="22"/>
              </w:rPr>
              <w:t>using</w:t>
            </w:r>
            <w:r w:rsidRPr="000B384E">
              <w:rPr>
                <w:sz w:val="22"/>
                <w:szCs w:val="22"/>
              </w:rPr>
              <w:t xml:space="preserve"> </w:t>
            </w:r>
            <w:r w:rsidRPr="000B384E">
              <w:rPr>
                <w:rStyle w:val="hps"/>
                <w:sz w:val="22"/>
                <w:szCs w:val="22"/>
              </w:rPr>
              <w:t>audio</w:t>
            </w:r>
            <w:r w:rsidRPr="000B384E">
              <w:rPr>
                <w:rStyle w:val="atn"/>
                <w:sz w:val="22"/>
                <w:szCs w:val="22"/>
              </w:rPr>
              <w:t>-</w:t>
            </w:r>
            <w:r w:rsidRPr="000B384E">
              <w:rPr>
                <w:sz w:val="22"/>
                <w:szCs w:val="22"/>
              </w:rPr>
              <w:t xml:space="preserve">visual </w:t>
            </w:r>
            <w:r w:rsidRPr="000B384E">
              <w:rPr>
                <w:rStyle w:val="hps"/>
                <w:sz w:val="22"/>
                <w:szCs w:val="22"/>
              </w:rPr>
              <w:t>techniques</w:t>
            </w:r>
            <w:r w:rsidRPr="000B384E">
              <w:rPr>
                <w:sz w:val="22"/>
                <w:szCs w:val="22"/>
              </w:rPr>
              <w:t xml:space="preserve">, </w:t>
            </w:r>
            <w:r w:rsidRPr="000B384E">
              <w:rPr>
                <w:rStyle w:val="hps"/>
                <w:sz w:val="22"/>
                <w:szCs w:val="22"/>
              </w:rPr>
              <w:t>written communication</w:t>
            </w:r>
            <w:r w:rsidRPr="000B384E">
              <w:rPr>
                <w:sz w:val="22"/>
                <w:szCs w:val="22"/>
              </w:rPr>
              <w:t xml:space="preserve"> </w:t>
            </w:r>
            <w:r w:rsidRPr="000B384E">
              <w:rPr>
                <w:rStyle w:val="hps"/>
                <w:sz w:val="22"/>
                <w:szCs w:val="22"/>
              </w:rPr>
              <w:t>-</w:t>
            </w:r>
            <w:r w:rsidRPr="000B384E">
              <w:rPr>
                <w:sz w:val="22"/>
                <w:szCs w:val="22"/>
              </w:rPr>
              <w:t xml:space="preserve"> </w:t>
            </w:r>
            <w:r w:rsidRPr="000B384E">
              <w:rPr>
                <w:rStyle w:val="hps"/>
                <w:sz w:val="22"/>
                <w:szCs w:val="22"/>
              </w:rPr>
              <w:t>Seminars</w:t>
            </w:r>
            <w:r>
              <w:rPr>
                <w:rStyle w:val="hps"/>
                <w:sz w:val="22"/>
                <w:szCs w:val="22"/>
              </w:rPr>
              <w:t>;</w:t>
            </w:r>
            <w:r w:rsidRPr="000B384E">
              <w:rPr>
                <w:sz w:val="22"/>
                <w:szCs w:val="22"/>
              </w:rPr>
              <w:br/>
            </w:r>
            <w:r w:rsidRPr="000B384E">
              <w:rPr>
                <w:rStyle w:val="hps"/>
                <w:sz w:val="22"/>
                <w:szCs w:val="22"/>
              </w:rPr>
              <w:t>Practical</w:t>
            </w:r>
            <w:r w:rsidRPr="000B384E">
              <w:rPr>
                <w:sz w:val="22"/>
                <w:szCs w:val="22"/>
              </w:rPr>
              <w:t xml:space="preserve"> </w:t>
            </w:r>
            <w:r w:rsidRPr="000B384E">
              <w:rPr>
                <w:rStyle w:val="hps"/>
                <w:sz w:val="22"/>
                <w:szCs w:val="22"/>
              </w:rPr>
              <w:t>field work and</w:t>
            </w:r>
            <w:r w:rsidRPr="000B384E">
              <w:rPr>
                <w:sz w:val="22"/>
                <w:szCs w:val="22"/>
              </w:rPr>
              <w:t xml:space="preserve"> </w:t>
            </w:r>
            <w:r w:rsidRPr="000B384E">
              <w:rPr>
                <w:rStyle w:val="hps"/>
                <w:sz w:val="22"/>
                <w:szCs w:val="22"/>
              </w:rPr>
              <w:t>laboratory</w:t>
            </w:r>
            <w:r w:rsidRPr="000B384E">
              <w:rPr>
                <w:sz w:val="22"/>
                <w:szCs w:val="22"/>
              </w:rPr>
              <w:t xml:space="preserve"> </w:t>
            </w:r>
            <w:r w:rsidRPr="000B384E">
              <w:rPr>
                <w:rStyle w:val="hps"/>
                <w:sz w:val="22"/>
                <w:szCs w:val="22"/>
              </w:rPr>
              <w:t>analysis and case studies</w:t>
            </w:r>
            <w:r w:rsidRPr="000B384E">
              <w:rPr>
                <w:sz w:val="22"/>
                <w:szCs w:val="22"/>
              </w:rPr>
              <w:t>.</w:t>
            </w:r>
          </w:p>
          <w:p w:rsidR="00002936" w:rsidRPr="000B384E" w:rsidRDefault="00002936" w:rsidP="005869A9">
            <w:pPr>
              <w:rPr>
                <w:lang w:val="sr-Latn-CS"/>
              </w:rPr>
            </w:pPr>
          </w:p>
        </w:tc>
      </w:tr>
      <w:tr w:rsidR="00002936" w:rsidRPr="00171D4B">
        <w:trPr>
          <w:trHeight w:val="253"/>
        </w:trPr>
        <w:tc>
          <w:tcPr>
            <w:tcW w:w="9576" w:type="dxa"/>
            <w:gridSpan w:val="4"/>
            <w:vAlign w:val="center"/>
          </w:tcPr>
          <w:p w:rsidR="00002936" w:rsidRPr="00171D4B" w:rsidRDefault="00002936" w:rsidP="005869A9">
            <w:pPr>
              <w:autoSpaceDE w:val="0"/>
              <w:autoSpaceDN w:val="0"/>
              <w:adjustRightInd w:val="0"/>
              <w:jc w:val="center"/>
              <w:rPr>
                <w:b/>
                <w:bCs/>
                <w:lang w:val="sr-Latn-CS"/>
              </w:rPr>
            </w:pPr>
            <w:r w:rsidRPr="00171D4B">
              <w:rPr>
                <w:b/>
                <w:bCs/>
                <w:sz w:val="22"/>
                <w:szCs w:val="22"/>
              </w:rPr>
              <w:t>Knowledge assessment</w:t>
            </w:r>
            <w:r w:rsidRPr="00171D4B">
              <w:rPr>
                <w:b/>
                <w:bCs/>
                <w:sz w:val="22"/>
                <w:szCs w:val="22"/>
                <w:lang w:val="sr-Cyrl-CS"/>
              </w:rPr>
              <w:t xml:space="preserve"> (</w:t>
            </w:r>
            <w:r w:rsidRPr="00171D4B">
              <w:rPr>
                <w:b/>
                <w:bCs/>
                <w:sz w:val="22"/>
                <w:szCs w:val="22"/>
              </w:rPr>
              <w:t>maximum</w:t>
            </w:r>
            <w:r>
              <w:rPr>
                <w:b/>
                <w:bCs/>
                <w:sz w:val="22"/>
                <w:szCs w:val="22"/>
              </w:rPr>
              <w:t xml:space="preserve"> </w:t>
            </w:r>
            <w:r w:rsidRPr="00171D4B">
              <w:rPr>
                <w:b/>
                <w:bCs/>
                <w:sz w:val="22"/>
                <w:szCs w:val="22"/>
              </w:rPr>
              <w:t xml:space="preserve">points: </w:t>
            </w:r>
            <w:r w:rsidRPr="00171D4B">
              <w:rPr>
                <w:b/>
                <w:bCs/>
                <w:sz w:val="22"/>
                <w:szCs w:val="22"/>
                <w:lang w:val="sr-Cyrl-CS"/>
              </w:rPr>
              <w:t>100)</w:t>
            </w:r>
          </w:p>
        </w:tc>
      </w:tr>
      <w:tr w:rsidR="00002936" w:rsidRPr="00171D4B">
        <w:trPr>
          <w:trHeight w:val="507"/>
        </w:trPr>
        <w:tc>
          <w:tcPr>
            <w:tcW w:w="3168" w:type="dxa"/>
            <w:tcBorders>
              <w:right w:val="nil"/>
            </w:tcBorders>
            <w:vAlign w:val="center"/>
          </w:tcPr>
          <w:p w:rsidR="00002936" w:rsidRDefault="00002936" w:rsidP="005869A9">
            <w:pPr>
              <w:autoSpaceDE w:val="0"/>
              <w:autoSpaceDN w:val="0"/>
              <w:adjustRightInd w:val="0"/>
              <w:rPr>
                <w:lang w:val="sr-Latn-CS"/>
              </w:rPr>
            </w:pPr>
            <w:r w:rsidRPr="00171D4B">
              <w:rPr>
                <w:sz w:val="22"/>
                <w:szCs w:val="22"/>
                <w:lang w:val="sr-Latn-CS"/>
              </w:rPr>
              <w:t>Project and seminar presentation</w:t>
            </w:r>
          </w:p>
          <w:p w:rsidR="00002936" w:rsidRPr="00171D4B" w:rsidRDefault="00002936" w:rsidP="005869A9">
            <w:pPr>
              <w:autoSpaceDE w:val="0"/>
              <w:autoSpaceDN w:val="0"/>
              <w:adjustRightInd w:val="0"/>
              <w:rPr>
                <w:b/>
                <w:bCs/>
              </w:rPr>
            </w:pPr>
            <w:r w:rsidRPr="00171D4B">
              <w:rPr>
                <w:sz w:val="22"/>
                <w:szCs w:val="22"/>
                <w:lang w:val="sr-Latn-CS"/>
              </w:rPr>
              <w:t>Oral exam</w:t>
            </w:r>
          </w:p>
        </w:tc>
        <w:tc>
          <w:tcPr>
            <w:tcW w:w="6408" w:type="dxa"/>
            <w:gridSpan w:val="3"/>
            <w:tcBorders>
              <w:left w:val="nil"/>
            </w:tcBorders>
            <w:vAlign w:val="center"/>
          </w:tcPr>
          <w:p w:rsidR="00002936" w:rsidRPr="00171D4B" w:rsidRDefault="00002936" w:rsidP="005869A9">
            <w:pPr>
              <w:autoSpaceDE w:val="0"/>
              <w:autoSpaceDN w:val="0"/>
              <w:adjustRightInd w:val="0"/>
              <w:rPr>
                <w:lang w:val="sr-Latn-CS"/>
              </w:rPr>
            </w:pPr>
            <w:r w:rsidRPr="00171D4B">
              <w:rPr>
                <w:sz w:val="22"/>
                <w:szCs w:val="22"/>
                <w:lang w:val="sr-Latn-CS"/>
              </w:rPr>
              <w:t>50</w:t>
            </w:r>
          </w:p>
          <w:p w:rsidR="00002936" w:rsidRPr="00171D4B" w:rsidRDefault="00002936" w:rsidP="005869A9">
            <w:pPr>
              <w:autoSpaceDE w:val="0"/>
              <w:autoSpaceDN w:val="0"/>
              <w:adjustRightInd w:val="0"/>
              <w:rPr>
                <w:b/>
                <w:bCs/>
              </w:rPr>
            </w:pPr>
            <w:r w:rsidRPr="00171D4B">
              <w:rPr>
                <w:sz w:val="22"/>
                <w:szCs w:val="22"/>
                <w:lang w:val="sr-Latn-CS"/>
              </w:rPr>
              <w:t>50</w:t>
            </w:r>
          </w:p>
        </w:tc>
      </w:tr>
    </w:tbl>
    <w:p w:rsidR="00002936" w:rsidRDefault="00002936" w:rsidP="0040656E">
      <w:pPr>
        <w:widowControl w:val="0"/>
        <w:autoSpaceDE w:val="0"/>
        <w:autoSpaceDN w:val="0"/>
        <w:adjustRightInd w:val="0"/>
        <w:rPr>
          <w:sz w:val="22"/>
          <w:szCs w:val="22"/>
          <w:lang w:val="sr-Cyrl-CS"/>
        </w:rPr>
      </w:pPr>
    </w:p>
    <w:p w:rsidR="00002936" w:rsidRPr="00F52AF0" w:rsidRDefault="00002936" w:rsidP="00F75748">
      <w:pPr>
        <w:widowControl w:val="0"/>
        <w:autoSpaceDE w:val="0"/>
        <w:autoSpaceDN w:val="0"/>
        <w:adjustRightInd w:val="0"/>
        <w:rPr>
          <w:sz w:val="22"/>
          <w:szCs w:val="22"/>
          <w:lang w:val="sr-Cyrl-CS"/>
        </w:rPr>
      </w:pPr>
      <w:r>
        <w:rPr>
          <w:sz w:val="22"/>
          <w:szCs w:val="22"/>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723"/>
        <w:gridCol w:w="723"/>
        <w:gridCol w:w="1447"/>
        <w:gridCol w:w="1899"/>
        <w:gridCol w:w="1284"/>
      </w:tblGrid>
      <w:tr w:rsidR="00002936" w:rsidRPr="00F52AF0">
        <w:tc>
          <w:tcPr>
            <w:tcW w:w="9576" w:type="dxa"/>
            <w:gridSpan w:val="6"/>
          </w:tcPr>
          <w:p w:rsidR="00002936" w:rsidRPr="00F52AF0" w:rsidRDefault="00002936" w:rsidP="005869A9">
            <w:r w:rsidRPr="00F52AF0">
              <w:rPr>
                <w:b/>
                <w:bCs/>
                <w:sz w:val="22"/>
                <w:szCs w:val="22"/>
              </w:rPr>
              <w:t>Course</w:t>
            </w:r>
            <w:r w:rsidRPr="00F52AF0">
              <w:rPr>
                <w:b/>
                <w:bCs/>
                <w:sz w:val="22"/>
                <w:szCs w:val="22"/>
                <w:lang w:val="sr-Cyrl-CS"/>
              </w:rPr>
              <w:t xml:space="preserve">: </w:t>
            </w:r>
            <w:r w:rsidRPr="00F52AF0">
              <w:rPr>
                <w:b/>
                <w:bCs/>
                <w:sz w:val="22"/>
                <w:szCs w:val="22"/>
              </w:rPr>
              <w:t>CYTOPATHOLOGY OF VIRAL INFECTIONS</w:t>
            </w:r>
          </w:p>
        </w:tc>
      </w:tr>
      <w:tr w:rsidR="00002936" w:rsidRPr="00F52AF0">
        <w:tc>
          <w:tcPr>
            <w:tcW w:w="9576" w:type="dxa"/>
            <w:gridSpan w:val="6"/>
          </w:tcPr>
          <w:p w:rsidR="00002936" w:rsidRPr="00F52AF0" w:rsidRDefault="00002936" w:rsidP="005869A9">
            <w:pPr>
              <w:rPr>
                <w:b/>
                <w:bCs/>
              </w:rPr>
            </w:pPr>
            <w:r w:rsidRPr="00FD614E">
              <w:rPr>
                <w:b/>
                <w:bCs/>
                <w:sz w:val="22"/>
                <w:szCs w:val="22"/>
              </w:rPr>
              <w:t>Code:</w:t>
            </w:r>
            <w:r w:rsidRPr="00D579C9">
              <w:rPr>
                <w:sz w:val="22"/>
                <w:szCs w:val="22"/>
                <w:lang w:val="ru-RU"/>
              </w:rPr>
              <w:t xml:space="preserve"> 3ДВМ1И1</w:t>
            </w:r>
            <w:r>
              <w:rPr>
                <w:sz w:val="22"/>
                <w:szCs w:val="22"/>
                <w:lang w:val="ru-RU"/>
              </w:rPr>
              <w:t>4</w:t>
            </w:r>
          </w:p>
        </w:tc>
      </w:tr>
      <w:tr w:rsidR="00002936" w:rsidRPr="00F52AF0">
        <w:tc>
          <w:tcPr>
            <w:tcW w:w="9576" w:type="dxa"/>
            <w:gridSpan w:val="6"/>
          </w:tcPr>
          <w:p w:rsidR="00002936" w:rsidRPr="00F52AF0" w:rsidRDefault="00002936" w:rsidP="005869A9">
            <w:pPr>
              <w:rPr>
                <w:b/>
                <w:bCs/>
              </w:rPr>
            </w:pPr>
            <w:r w:rsidRPr="00F52AF0">
              <w:rPr>
                <w:b/>
                <w:bCs/>
                <w:sz w:val="22"/>
                <w:szCs w:val="22"/>
              </w:rPr>
              <w:t>Lecturer(s)</w:t>
            </w:r>
            <w:r w:rsidRPr="00F52AF0">
              <w:rPr>
                <w:b/>
                <w:bCs/>
                <w:sz w:val="22"/>
                <w:szCs w:val="22"/>
                <w:lang w:val="sr-Cyrl-CS"/>
              </w:rPr>
              <w:t>:</w:t>
            </w:r>
            <w:r w:rsidRPr="00F52AF0">
              <w:rPr>
                <w:b/>
                <w:bCs/>
                <w:sz w:val="22"/>
                <w:szCs w:val="22"/>
              </w:rPr>
              <w:t xml:space="preserve"> </w:t>
            </w:r>
            <w:r w:rsidRPr="00F30B3B">
              <w:rPr>
                <w:sz w:val="22"/>
                <w:szCs w:val="22"/>
              </w:rPr>
              <w:t xml:space="preserve">Dr </w:t>
            </w:r>
            <w:r>
              <w:rPr>
                <w:sz w:val="22"/>
                <w:szCs w:val="22"/>
              </w:rPr>
              <w:t>Lalošević M. Duš</w:t>
            </w:r>
            <w:r w:rsidRPr="00F30B3B">
              <w:rPr>
                <w:sz w:val="22"/>
                <w:szCs w:val="22"/>
              </w:rPr>
              <w:t>an</w:t>
            </w:r>
            <w:r>
              <w:rPr>
                <w:sz w:val="22"/>
                <w:szCs w:val="22"/>
              </w:rPr>
              <w:t>, full professor</w:t>
            </w:r>
          </w:p>
        </w:tc>
      </w:tr>
      <w:tr w:rsidR="00002936" w:rsidRPr="00F52AF0">
        <w:tc>
          <w:tcPr>
            <w:tcW w:w="9576" w:type="dxa"/>
            <w:gridSpan w:val="6"/>
          </w:tcPr>
          <w:p w:rsidR="00002936" w:rsidRPr="00BD1EA2" w:rsidRDefault="00002936" w:rsidP="005869A9">
            <w:pPr>
              <w:rPr>
                <w:lang w:val="sr-Cyrl-CS"/>
              </w:rPr>
            </w:pPr>
            <w:r w:rsidRPr="00F52AF0">
              <w:rPr>
                <w:b/>
                <w:bCs/>
                <w:sz w:val="22"/>
                <w:szCs w:val="22"/>
              </w:rPr>
              <w:t>Course status</w:t>
            </w:r>
            <w:r w:rsidRPr="00F52AF0">
              <w:rPr>
                <w:b/>
                <w:bCs/>
                <w:sz w:val="22"/>
                <w:szCs w:val="22"/>
                <w:lang w:val="sr-Cyrl-CS"/>
              </w:rPr>
              <w:t>:</w:t>
            </w:r>
            <w:r w:rsidRPr="00F52AF0">
              <w:rPr>
                <w:b/>
                <w:bCs/>
                <w:sz w:val="22"/>
                <w:szCs w:val="22"/>
              </w:rPr>
              <w:t xml:space="preserve"> elective</w:t>
            </w:r>
          </w:p>
        </w:tc>
      </w:tr>
      <w:tr w:rsidR="00002936" w:rsidRPr="00F52AF0">
        <w:tc>
          <w:tcPr>
            <w:tcW w:w="9576" w:type="dxa"/>
            <w:gridSpan w:val="6"/>
          </w:tcPr>
          <w:p w:rsidR="00002936" w:rsidRPr="00F52AF0" w:rsidRDefault="00002936" w:rsidP="005869A9">
            <w:r w:rsidRPr="00F52AF0">
              <w:rPr>
                <w:b/>
                <w:bCs/>
                <w:sz w:val="22"/>
                <w:szCs w:val="22"/>
              </w:rPr>
              <w:t>ECTS</w:t>
            </w:r>
            <w:r w:rsidRPr="00F52AF0">
              <w:rPr>
                <w:b/>
                <w:bCs/>
                <w:sz w:val="22"/>
                <w:szCs w:val="22"/>
                <w:lang w:val="ru-RU"/>
              </w:rPr>
              <w:t>:</w:t>
            </w:r>
            <w:r w:rsidRPr="00F52AF0">
              <w:rPr>
                <w:b/>
                <w:bCs/>
                <w:sz w:val="22"/>
                <w:szCs w:val="22"/>
              </w:rPr>
              <w:t xml:space="preserve"> 6</w:t>
            </w:r>
          </w:p>
        </w:tc>
      </w:tr>
      <w:tr w:rsidR="00002936" w:rsidRPr="00F52AF0">
        <w:tc>
          <w:tcPr>
            <w:tcW w:w="9576" w:type="dxa"/>
            <w:gridSpan w:val="6"/>
          </w:tcPr>
          <w:p w:rsidR="00002936" w:rsidRPr="00F52AF0" w:rsidRDefault="00002936" w:rsidP="005869A9">
            <w:r w:rsidRPr="00F52AF0">
              <w:rPr>
                <w:b/>
                <w:bCs/>
                <w:sz w:val="22"/>
                <w:szCs w:val="22"/>
              </w:rPr>
              <w:t xml:space="preserve">Condition: </w:t>
            </w:r>
            <w:r>
              <w:rPr>
                <w:sz w:val="22"/>
                <w:szCs w:val="22"/>
              </w:rPr>
              <w:t>no</w:t>
            </w:r>
          </w:p>
        </w:tc>
      </w:tr>
      <w:tr w:rsidR="00002936" w:rsidRPr="00F52AF0">
        <w:tc>
          <w:tcPr>
            <w:tcW w:w="9576" w:type="dxa"/>
            <w:gridSpan w:val="6"/>
          </w:tcPr>
          <w:p w:rsidR="00002936" w:rsidRPr="00F52AF0" w:rsidRDefault="00002936" w:rsidP="005869A9">
            <w:pPr>
              <w:autoSpaceDE w:val="0"/>
              <w:autoSpaceDN w:val="0"/>
              <w:adjustRightInd w:val="0"/>
              <w:jc w:val="both"/>
              <w:rPr>
                <w:b/>
                <w:bCs/>
              </w:rPr>
            </w:pPr>
            <w:r w:rsidRPr="00F52AF0">
              <w:rPr>
                <w:b/>
                <w:bCs/>
                <w:sz w:val="22"/>
                <w:szCs w:val="22"/>
              </w:rPr>
              <w:t xml:space="preserve">Course aims: </w:t>
            </w:r>
            <w:r w:rsidRPr="00F52AF0">
              <w:rPr>
                <w:rStyle w:val="hps"/>
                <w:sz w:val="22"/>
                <w:szCs w:val="22"/>
              </w:rPr>
              <w:t>Students to</w:t>
            </w:r>
            <w:r w:rsidRPr="00F52AF0">
              <w:rPr>
                <w:sz w:val="22"/>
                <w:szCs w:val="22"/>
              </w:rPr>
              <w:t xml:space="preserve"> </w:t>
            </w:r>
            <w:r w:rsidRPr="00F52AF0">
              <w:rPr>
                <w:rStyle w:val="hps"/>
                <w:sz w:val="22"/>
                <w:szCs w:val="22"/>
              </w:rPr>
              <w:t>learn</w:t>
            </w:r>
            <w:r w:rsidRPr="00F52AF0">
              <w:rPr>
                <w:sz w:val="22"/>
                <w:szCs w:val="22"/>
              </w:rPr>
              <w:t xml:space="preserve"> </w:t>
            </w:r>
            <w:r w:rsidRPr="00F52AF0">
              <w:rPr>
                <w:rStyle w:val="hps"/>
                <w:sz w:val="22"/>
                <w:szCs w:val="22"/>
              </w:rPr>
              <w:t>the theory</w:t>
            </w:r>
            <w:r w:rsidRPr="00F52AF0">
              <w:rPr>
                <w:sz w:val="22"/>
                <w:szCs w:val="22"/>
              </w:rPr>
              <w:t xml:space="preserve"> </w:t>
            </w:r>
            <w:r w:rsidRPr="00F52AF0">
              <w:rPr>
                <w:rStyle w:val="hps"/>
                <w:sz w:val="22"/>
                <w:szCs w:val="22"/>
              </w:rPr>
              <w:t>and</w:t>
            </w:r>
            <w:r w:rsidRPr="00F52AF0">
              <w:rPr>
                <w:sz w:val="22"/>
                <w:szCs w:val="22"/>
              </w:rPr>
              <w:t xml:space="preserve"> </w:t>
            </w:r>
            <w:r w:rsidRPr="00F52AF0">
              <w:rPr>
                <w:rStyle w:val="hps"/>
                <w:sz w:val="22"/>
                <w:szCs w:val="22"/>
              </w:rPr>
              <w:t>techniques</w:t>
            </w:r>
            <w:r w:rsidRPr="00F52AF0">
              <w:rPr>
                <w:sz w:val="22"/>
                <w:szCs w:val="22"/>
              </w:rPr>
              <w:t xml:space="preserve"> </w:t>
            </w:r>
            <w:r w:rsidRPr="00F52AF0">
              <w:rPr>
                <w:rStyle w:val="hps"/>
                <w:sz w:val="22"/>
                <w:szCs w:val="22"/>
              </w:rPr>
              <w:t>of manual</w:t>
            </w:r>
            <w:r w:rsidRPr="00F52AF0">
              <w:rPr>
                <w:sz w:val="22"/>
                <w:szCs w:val="22"/>
              </w:rPr>
              <w:t xml:space="preserve"> </w:t>
            </w:r>
            <w:r w:rsidRPr="00F52AF0">
              <w:rPr>
                <w:rStyle w:val="hps"/>
                <w:sz w:val="22"/>
                <w:szCs w:val="22"/>
              </w:rPr>
              <w:t>detection of viral</w:t>
            </w:r>
            <w:r w:rsidRPr="00F52AF0">
              <w:rPr>
                <w:sz w:val="22"/>
                <w:szCs w:val="22"/>
              </w:rPr>
              <w:t xml:space="preserve"> </w:t>
            </w:r>
            <w:r w:rsidRPr="00F52AF0">
              <w:rPr>
                <w:rStyle w:val="hps"/>
                <w:sz w:val="22"/>
                <w:szCs w:val="22"/>
              </w:rPr>
              <w:t>cytopathic</w:t>
            </w:r>
            <w:r w:rsidRPr="00F52AF0">
              <w:rPr>
                <w:sz w:val="22"/>
                <w:szCs w:val="22"/>
              </w:rPr>
              <w:t xml:space="preserve"> </w:t>
            </w:r>
            <w:r w:rsidRPr="00F52AF0">
              <w:rPr>
                <w:rStyle w:val="hps"/>
                <w:sz w:val="22"/>
                <w:szCs w:val="22"/>
              </w:rPr>
              <w:t>effect</w:t>
            </w:r>
            <w:r w:rsidRPr="00F52AF0">
              <w:rPr>
                <w:sz w:val="22"/>
                <w:szCs w:val="22"/>
              </w:rPr>
              <w:t xml:space="preserve"> </w:t>
            </w:r>
            <w:r w:rsidRPr="00F52AF0">
              <w:rPr>
                <w:rStyle w:val="hps"/>
                <w:sz w:val="22"/>
                <w:szCs w:val="22"/>
              </w:rPr>
              <w:t>to</w:t>
            </w:r>
            <w:r w:rsidRPr="00F52AF0">
              <w:rPr>
                <w:sz w:val="22"/>
                <w:szCs w:val="22"/>
              </w:rPr>
              <w:t xml:space="preserve"> </w:t>
            </w:r>
            <w:r w:rsidRPr="00F52AF0">
              <w:rPr>
                <w:rStyle w:val="hps"/>
                <w:sz w:val="22"/>
                <w:szCs w:val="22"/>
              </w:rPr>
              <w:t>diagnosis</w:t>
            </w:r>
            <w:r w:rsidRPr="00F52AF0">
              <w:rPr>
                <w:sz w:val="22"/>
                <w:szCs w:val="22"/>
              </w:rPr>
              <w:t xml:space="preserve"> </w:t>
            </w:r>
            <w:r w:rsidRPr="00F52AF0">
              <w:rPr>
                <w:rStyle w:val="hps"/>
                <w:sz w:val="22"/>
                <w:szCs w:val="22"/>
              </w:rPr>
              <w:t>and research.</w:t>
            </w:r>
          </w:p>
        </w:tc>
      </w:tr>
      <w:tr w:rsidR="00002936" w:rsidRPr="00F52AF0">
        <w:tc>
          <w:tcPr>
            <w:tcW w:w="9576" w:type="dxa"/>
            <w:gridSpan w:val="6"/>
          </w:tcPr>
          <w:p w:rsidR="00002936" w:rsidRPr="00F52AF0" w:rsidRDefault="00002936" w:rsidP="005869A9">
            <w:pPr>
              <w:jc w:val="both"/>
              <w:rPr>
                <w:b/>
                <w:bCs/>
              </w:rPr>
            </w:pPr>
            <w:r w:rsidRPr="00F52AF0">
              <w:rPr>
                <w:b/>
                <w:bCs/>
                <w:sz w:val="22"/>
                <w:szCs w:val="22"/>
              </w:rPr>
              <w:t>Course outcome</w:t>
            </w:r>
          </w:p>
          <w:p w:rsidR="00002936" w:rsidRDefault="00002936" w:rsidP="005869A9">
            <w:pPr>
              <w:jc w:val="both"/>
              <w:rPr>
                <w:rStyle w:val="hps"/>
                <w:lang w:val="sr-Cyrl-CS"/>
              </w:rPr>
            </w:pPr>
            <w:r w:rsidRPr="00F52AF0">
              <w:rPr>
                <w:rStyle w:val="hps"/>
                <w:sz w:val="22"/>
                <w:szCs w:val="22"/>
              </w:rPr>
              <w:t>Knowledge:</w:t>
            </w:r>
            <w:r w:rsidRPr="00F52AF0">
              <w:rPr>
                <w:sz w:val="22"/>
                <w:szCs w:val="22"/>
              </w:rPr>
              <w:t xml:space="preserve"> </w:t>
            </w:r>
            <w:r w:rsidRPr="00F52AF0">
              <w:rPr>
                <w:rStyle w:val="hps"/>
                <w:sz w:val="22"/>
                <w:szCs w:val="22"/>
              </w:rPr>
              <w:t>The postulates</w:t>
            </w:r>
            <w:r w:rsidRPr="00F52AF0">
              <w:rPr>
                <w:sz w:val="22"/>
                <w:szCs w:val="22"/>
              </w:rPr>
              <w:t xml:space="preserve"> </w:t>
            </w:r>
            <w:r w:rsidRPr="00F52AF0">
              <w:rPr>
                <w:rStyle w:val="hps"/>
                <w:sz w:val="22"/>
                <w:szCs w:val="22"/>
              </w:rPr>
              <w:t>of laboratory work</w:t>
            </w:r>
            <w:r w:rsidRPr="00F52AF0">
              <w:rPr>
                <w:sz w:val="22"/>
                <w:szCs w:val="22"/>
              </w:rPr>
              <w:t xml:space="preserve"> </w:t>
            </w:r>
            <w:r w:rsidRPr="00F52AF0">
              <w:rPr>
                <w:rStyle w:val="hps"/>
                <w:sz w:val="22"/>
                <w:szCs w:val="22"/>
              </w:rPr>
              <w:t>with</w:t>
            </w:r>
            <w:r w:rsidRPr="00F52AF0">
              <w:rPr>
                <w:sz w:val="22"/>
                <w:szCs w:val="22"/>
              </w:rPr>
              <w:t xml:space="preserve"> </w:t>
            </w:r>
            <w:r w:rsidRPr="00F52AF0">
              <w:rPr>
                <w:rStyle w:val="hps"/>
                <w:sz w:val="22"/>
                <w:szCs w:val="22"/>
              </w:rPr>
              <w:t>biological materials</w:t>
            </w:r>
            <w:r>
              <w:rPr>
                <w:sz w:val="22"/>
                <w:szCs w:val="22"/>
                <w:lang w:val="sr-Cyrl-CS"/>
              </w:rPr>
              <w:t>;</w:t>
            </w:r>
            <w:r w:rsidRPr="00F52AF0">
              <w:rPr>
                <w:sz w:val="22"/>
                <w:szCs w:val="22"/>
              </w:rPr>
              <w:t xml:space="preserve"> </w:t>
            </w:r>
            <w:r w:rsidRPr="00F52AF0">
              <w:rPr>
                <w:rStyle w:val="hps"/>
                <w:sz w:val="22"/>
                <w:szCs w:val="22"/>
              </w:rPr>
              <w:t>processing methods</w:t>
            </w:r>
            <w:r w:rsidRPr="00F52AF0">
              <w:rPr>
                <w:sz w:val="22"/>
                <w:szCs w:val="22"/>
              </w:rPr>
              <w:t xml:space="preserve"> </w:t>
            </w:r>
            <w:r w:rsidRPr="00F52AF0">
              <w:rPr>
                <w:rStyle w:val="hps"/>
                <w:sz w:val="22"/>
                <w:szCs w:val="22"/>
              </w:rPr>
              <w:t>of biological material</w:t>
            </w:r>
            <w:r w:rsidRPr="00F52AF0">
              <w:rPr>
                <w:sz w:val="22"/>
                <w:szCs w:val="22"/>
              </w:rPr>
              <w:t xml:space="preserve"> </w:t>
            </w:r>
            <w:r w:rsidRPr="00F52AF0">
              <w:rPr>
                <w:rStyle w:val="hps"/>
                <w:sz w:val="22"/>
                <w:szCs w:val="22"/>
              </w:rPr>
              <w:t>for microscopic</w:t>
            </w:r>
            <w:r w:rsidRPr="00F52AF0">
              <w:rPr>
                <w:sz w:val="22"/>
                <w:szCs w:val="22"/>
              </w:rPr>
              <w:t xml:space="preserve"> </w:t>
            </w:r>
            <w:r w:rsidRPr="00F52AF0">
              <w:rPr>
                <w:rStyle w:val="hps"/>
                <w:sz w:val="22"/>
                <w:szCs w:val="22"/>
              </w:rPr>
              <w:t>and virological</w:t>
            </w:r>
            <w:r w:rsidRPr="00F52AF0">
              <w:rPr>
                <w:sz w:val="22"/>
                <w:szCs w:val="22"/>
              </w:rPr>
              <w:t xml:space="preserve"> </w:t>
            </w:r>
            <w:r w:rsidRPr="00F52AF0">
              <w:rPr>
                <w:rStyle w:val="hps"/>
                <w:sz w:val="22"/>
                <w:szCs w:val="22"/>
              </w:rPr>
              <w:t>expertise</w:t>
            </w:r>
            <w:r w:rsidRPr="00F52AF0">
              <w:rPr>
                <w:sz w:val="22"/>
                <w:szCs w:val="22"/>
              </w:rPr>
              <w:t xml:space="preserve">, including </w:t>
            </w:r>
            <w:r w:rsidRPr="00F52AF0">
              <w:rPr>
                <w:rStyle w:val="hps"/>
                <w:sz w:val="22"/>
                <w:szCs w:val="22"/>
              </w:rPr>
              <w:t>simple and complex</w:t>
            </w:r>
            <w:r w:rsidRPr="00F52AF0">
              <w:rPr>
                <w:sz w:val="22"/>
                <w:szCs w:val="22"/>
              </w:rPr>
              <w:t xml:space="preserve"> </w:t>
            </w:r>
            <w:r w:rsidRPr="00F52AF0">
              <w:rPr>
                <w:rStyle w:val="hps"/>
                <w:sz w:val="22"/>
                <w:szCs w:val="22"/>
              </w:rPr>
              <w:t>staining</w:t>
            </w:r>
            <w:r w:rsidRPr="00F52AF0">
              <w:rPr>
                <w:sz w:val="22"/>
                <w:szCs w:val="22"/>
              </w:rPr>
              <w:t xml:space="preserve">, </w:t>
            </w:r>
            <w:r w:rsidRPr="00F52AF0">
              <w:rPr>
                <w:rStyle w:val="hps"/>
                <w:sz w:val="22"/>
                <w:szCs w:val="22"/>
              </w:rPr>
              <w:t>cell cultures</w:t>
            </w:r>
            <w:r w:rsidRPr="00F52AF0">
              <w:rPr>
                <w:sz w:val="22"/>
                <w:szCs w:val="22"/>
              </w:rPr>
              <w:t xml:space="preserve">, pathology of </w:t>
            </w:r>
            <w:r w:rsidRPr="00F52AF0">
              <w:rPr>
                <w:rStyle w:val="hps"/>
                <w:sz w:val="22"/>
                <w:szCs w:val="22"/>
              </w:rPr>
              <w:t>laboratory animals</w:t>
            </w:r>
            <w:r w:rsidRPr="00F52AF0">
              <w:rPr>
                <w:sz w:val="22"/>
                <w:szCs w:val="22"/>
              </w:rPr>
              <w:t xml:space="preserve">, the norms </w:t>
            </w:r>
            <w:r w:rsidRPr="00F52AF0">
              <w:rPr>
                <w:rStyle w:val="hps"/>
                <w:sz w:val="22"/>
                <w:szCs w:val="22"/>
              </w:rPr>
              <w:t>and the prevention</w:t>
            </w:r>
            <w:r w:rsidRPr="00F52AF0">
              <w:rPr>
                <w:sz w:val="22"/>
                <w:szCs w:val="22"/>
              </w:rPr>
              <w:t xml:space="preserve"> </w:t>
            </w:r>
            <w:r w:rsidRPr="00F52AF0">
              <w:rPr>
                <w:rStyle w:val="hps"/>
                <w:sz w:val="22"/>
                <w:szCs w:val="22"/>
              </w:rPr>
              <w:t>of disease</w:t>
            </w:r>
            <w:r w:rsidRPr="00F52AF0">
              <w:rPr>
                <w:sz w:val="22"/>
                <w:szCs w:val="22"/>
              </w:rPr>
              <w:t xml:space="preserve"> </w:t>
            </w:r>
            <w:r w:rsidRPr="00F52AF0">
              <w:rPr>
                <w:rStyle w:val="hps"/>
                <w:sz w:val="22"/>
                <w:szCs w:val="22"/>
              </w:rPr>
              <w:t>in</w:t>
            </w:r>
            <w:r w:rsidRPr="00F52AF0">
              <w:rPr>
                <w:sz w:val="22"/>
                <w:szCs w:val="22"/>
              </w:rPr>
              <w:t xml:space="preserve"> </w:t>
            </w:r>
            <w:r w:rsidRPr="00F52AF0">
              <w:rPr>
                <w:rStyle w:val="hps"/>
                <w:sz w:val="22"/>
                <w:szCs w:val="22"/>
              </w:rPr>
              <w:t>laboratory work</w:t>
            </w:r>
            <w:r w:rsidRPr="00F52AF0">
              <w:rPr>
                <w:sz w:val="22"/>
                <w:szCs w:val="22"/>
              </w:rPr>
              <w:t xml:space="preserve"> </w:t>
            </w:r>
            <w:r w:rsidRPr="00F52AF0">
              <w:rPr>
                <w:rStyle w:val="hps"/>
                <w:sz w:val="22"/>
                <w:szCs w:val="22"/>
              </w:rPr>
              <w:t>with laboratory</w:t>
            </w:r>
            <w:r w:rsidRPr="00F52AF0">
              <w:rPr>
                <w:sz w:val="22"/>
                <w:szCs w:val="22"/>
              </w:rPr>
              <w:t xml:space="preserve"> </w:t>
            </w:r>
            <w:r w:rsidRPr="00F52AF0">
              <w:rPr>
                <w:rStyle w:val="hps"/>
                <w:sz w:val="22"/>
                <w:szCs w:val="22"/>
              </w:rPr>
              <w:t>animals.</w:t>
            </w:r>
          </w:p>
          <w:p w:rsidR="00002936" w:rsidRDefault="00002936" w:rsidP="005869A9">
            <w:pPr>
              <w:jc w:val="both"/>
              <w:rPr>
                <w:rStyle w:val="hps"/>
                <w:lang w:val="sr-Cyrl-CS"/>
              </w:rPr>
            </w:pPr>
            <w:r w:rsidRPr="00F52AF0">
              <w:rPr>
                <w:rStyle w:val="hps"/>
                <w:sz w:val="22"/>
                <w:szCs w:val="22"/>
              </w:rPr>
              <w:t>Skills</w:t>
            </w:r>
            <w:r w:rsidRPr="00F52AF0">
              <w:rPr>
                <w:sz w:val="22"/>
                <w:szCs w:val="22"/>
              </w:rPr>
              <w:t xml:space="preserve">: </w:t>
            </w:r>
            <w:r w:rsidRPr="00F52AF0">
              <w:rPr>
                <w:rStyle w:val="hps"/>
                <w:sz w:val="22"/>
                <w:szCs w:val="22"/>
              </w:rPr>
              <w:t>Mastering</w:t>
            </w:r>
            <w:r w:rsidRPr="00F52AF0">
              <w:rPr>
                <w:sz w:val="22"/>
                <w:szCs w:val="22"/>
              </w:rPr>
              <w:t xml:space="preserve"> </w:t>
            </w:r>
            <w:r w:rsidRPr="00F52AF0">
              <w:rPr>
                <w:rStyle w:val="hps"/>
                <w:sz w:val="22"/>
                <w:szCs w:val="22"/>
              </w:rPr>
              <w:t>the work</w:t>
            </w:r>
            <w:r w:rsidRPr="00F52AF0">
              <w:rPr>
                <w:sz w:val="22"/>
                <w:szCs w:val="22"/>
              </w:rPr>
              <w:t xml:space="preserve"> </w:t>
            </w:r>
            <w:r w:rsidRPr="00F52AF0">
              <w:rPr>
                <w:rStyle w:val="hps"/>
                <w:sz w:val="22"/>
                <w:szCs w:val="22"/>
              </w:rPr>
              <w:t>in the laboratory</w:t>
            </w:r>
            <w:r w:rsidRPr="00F52AF0">
              <w:rPr>
                <w:sz w:val="22"/>
                <w:szCs w:val="22"/>
              </w:rPr>
              <w:t xml:space="preserve"> </w:t>
            </w:r>
            <w:r w:rsidRPr="00F52AF0">
              <w:rPr>
                <w:rStyle w:val="hps"/>
                <w:sz w:val="22"/>
                <w:szCs w:val="22"/>
              </w:rPr>
              <w:t>with</w:t>
            </w:r>
            <w:r w:rsidRPr="00F52AF0">
              <w:rPr>
                <w:sz w:val="22"/>
                <w:szCs w:val="22"/>
              </w:rPr>
              <w:t xml:space="preserve"> </w:t>
            </w:r>
            <w:r w:rsidRPr="00F52AF0">
              <w:rPr>
                <w:rStyle w:val="hps"/>
                <w:sz w:val="22"/>
                <w:szCs w:val="22"/>
              </w:rPr>
              <w:t>biological materials</w:t>
            </w:r>
            <w:r w:rsidRPr="00F52AF0">
              <w:rPr>
                <w:sz w:val="22"/>
                <w:szCs w:val="22"/>
              </w:rPr>
              <w:t xml:space="preserve"> </w:t>
            </w:r>
            <w:r w:rsidRPr="00F52AF0">
              <w:rPr>
                <w:rStyle w:val="hps"/>
                <w:sz w:val="22"/>
                <w:szCs w:val="22"/>
              </w:rPr>
              <w:t>with emphasis on</w:t>
            </w:r>
            <w:r w:rsidRPr="00F52AF0">
              <w:rPr>
                <w:sz w:val="22"/>
                <w:szCs w:val="22"/>
              </w:rPr>
              <w:t xml:space="preserve"> </w:t>
            </w:r>
            <w:r w:rsidRPr="00F52AF0">
              <w:rPr>
                <w:rStyle w:val="hps"/>
                <w:sz w:val="22"/>
                <w:szCs w:val="22"/>
              </w:rPr>
              <w:t>accident prevention</w:t>
            </w:r>
            <w:r w:rsidRPr="00F52AF0">
              <w:rPr>
                <w:sz w:val="22"/>
                <w:szCs w:val="22"/>
              </w:rPr>
              <w:t xml:space="preserve">, preparation </w:t>
            </w:r>
            <w:r w:rsidRPr="00F52AF0">
              <w:rPr>
                <w:rStyle w:val="hps"/>
                <w:sz w:val="22"/>
                <w:szCs w:val="22"/>
              </w:rPr>
              <w:t>and maintenance</w:t>
            </w:r>
            <w:r w:rsidRPr="00F52AF0">
              <w:rPr>
                <w:sz w:val="22"/>
                <w:szCs w:val="22"/>
              </w:rPr>
              <w:t xml:space="preserve"> </w:t>
            </w:r>
            <w:r w:rsidRPr="00F52AF0">
              <w:rPr>
                <w:rStyle w:val="hps"/>
                <w:sz w:val="22"/>
                <w:szCs w:val="22"/>
              </w:rPr>
              <w:t>of tissue culture</w:t>
            </w:r>
            <w:r w:rsidRPr="00F52AF0">
              <w:rPr>
                <w:sz w:val="22"/>
                <w:szCs w:val="22"/>
              </w:rPr>
              <w:t xml:space="preserve">, mastering the </w:t>
            </w:r>
            <w:r w:rsidRPr="00F52AF0">
              <w:rPr>
                <w:rStyle w:val="hps"/>
                <w:sz w:val="22"/>
                <w:szCs w:val="22"/>
              </w:rPr>
              <w:t>technique</w:t>
            </w:r>
            <w:r w:rsidRPr="00F52AF0">
              <w:rPr>
                <w:sz w:val="22"/>
                <w:szCs w:val="22"/>
              </w:rPr>
              <w:t xml:space="preserve"> </w:t>
            </w:r>
            <w:r w:rsidRPr="00F52AF0">
              <w:rPr>
                <w:rStyle w:val="hps"/>
                <w:sz w:val="22"/>
                <w:szCs w:val="22"/>
              </w:rPr>
              <w:t>of biological</w:t>
            </w:r>
            <w:r w:rsidRPr="00F52AF0">
              <w:rPr>
                <w:sz w:val="22"/>
                <w:szCs w:val="22"/>
              </w:rPr>
              <w:t xml:space="preserve"> </w:t>
            </w:r>
            <w:r w:rsidRPr="00F52AF0">
              <w:rPr>
                <w:rStyle w:val="hps"/>
                <w:sz w:val="22"/>
                <w:szCs w:val="22"/>
              </w:rPr>
              <w:t>experiments on</w:t>
            </w:r>
            <w:r w:rsidRPr="00F52AF0">
              <w:rPr>
                <w:sz w:val="22"/>
                <w:szCs w:val="22"/>
              </w:rPr>
              <w:t xml:space="preserve"> </w:t>
            </w:r>
            <w:r w:rsidRPr="00F52AF0">
              <w:rPr>
                <w:rStyle w:val="hps"/>
                <w:sz w:val="22"/>
                <w:szCs w:val="22"/>
              </w:rPr>
              <w:t>lab</w:t>
            </w:r>
            <w:r w:rsidRPr="00F52AF0">
              <w:rPr>
                <w:sz w:val="22"/>
                <w:szCs w:val="22"/>
              </w:rPr>
              <w:t xml:space="preserve">. </w:t>
            </w:r>
            <w:r w:rsidRPr="00F52AF0">
              <w:rPr>
                <w:rStyle w:val="hps"/>
                <w:sz w:val="22"/>
                <w:szCs w:val="22"/>
              </w:rPr>
              <w:t>animals</w:t>
            </w:r>
            <w:r w:rsidRPr="00F52AF0">
              <w:rPr>
                <w:sz w:val="22"/>
                <w:szCs w:val="22"/>
              </w:rPr>
              <w:t xml:space="preserve">, </w:t>
            </w:r>
            <w:r w:rsidRPr="00F52AF0">
              <w:rPr>
                <w:rStyle w:val="hps"/>
                <w:sz w:val="22"/>
                <w:szCs w:val="22"/>
              </w:rPr>
              <w:t>molecular</w:t>
            </w:r>
            <w:r w:rsidRPr="00F52AF0">
              <w:rPr>
                <w:sz w:val="22"/>
                <w:szCs w:val="22"/>
              </w:rPr>
              <w:t xml:space="preserve"> </w:t>
            </w:r>
            <w:r w:rsidRPr="00F52AF0">
              <w:rPr>
                <w:rStyle w:val="hps"/>
                <w:sz w:val="22"/>
                <w:szCs w:val="22"/>
              </w:rPr>
              <w:t>analysis techniques.</w:t>
            </w:r>
          </w:p>
          <w:p w:rsidR="00002936" w:rsidRPr="00BD1EA2" w:rsidRDefault="00002936" w:rsidP="005869A9">
            <w:pPr>
              <w:jc w:val="both"/>
              <w:rPr>
                <w:lang w:val="sr-Cyrl-CS"/>
              </w:rPr>
            </w:pPr>
          </w:p>
        </w:tc>
      </w:tr>
      <w:tr w:rsidR="00002936" w:rsidRPr="00F52AF0">
        <w:tc>
          <w:tcPr>
            <w:tcW w:w="9576" w:type="dxa"/>
            <w:gridSpan w:val="6"/>
          </w:tcPr>
          <w:p w:rsidR="00002936" w:rsidRPr="00F52AF0" w:rsidRDefault="00002936" w:rsidP="005869A9">
            <w:pPr>
              <w:autoSpaceDE w:val="0"/>
              <w:autoSpaceDN w:val="0"/>
              <w:adjustRightInd w:val="0"/>
              <w:rPr>
                <w:b/>
                <w:bCs/>
              </w:rPr>
            </w:pPr>
            <w:r w:rsidRPr="00F52AF0">
              <w:rPr>
                <w:b/>
                <w:bCs/>
                <w:sz w:val="22"/>
                <w:szCs w:val="22"/>
              </w:rPr>
              <w:t>Course contents</w:t>
            </w:r>
          </w:p>
          <w:p w:rsidR="00002936" w:rsidRPr="00BD1EA2" w:rsidRDefault="00002936" w:rsidP="005869A9">
            <w:pPr>
              <w:jc w:val="both"/>
              <w:rPr>
                <w:rStyle w:val="hps"/>
                <w:i/>
                <w:iCs/>
                <w:lang w:val="sr-Cyrl-CS"/>
              </w:rPr>
            </w:pPr>
            <w:r w:rsidRPr="00BD1EA2">
              <w:rPr>
                <w:rStyle w:val="hps"/>
                <w:i/>
                <w:iCs/>
                <w:sz w:val="22"/>
                <w:szCs w:val="22"/>
              </w:rPr>
              <w:t>Theoretical study</w:t>
            </w:r>
          </w:p>
          <w:p w:rsidR="00002936" w:rsidRDefault="00002936" w:rsidP="005869A9">
            <w:pPr>
              <w:jc w:val="both"/>
              <w:rPr>
                <w:rStyle w:val="longtext"/>
                <w:lang w:val="sr-Cyrl-CS"/>
              </w:rPr>
            </w:pPr>
            <w:r w:rsidRPr="00F52AF0">
              <w:rPr>
                <w:rStyle w:val="hps"/>
                <w:sz w:val="22"/>
                <w:szCs w:val="22"/>
              </w:rPr>
              <w:t>Principles of</w:t>
            </w:r>
            <w:r w:rsidRPr="00F52AF0">
              <w:rPr>
                <w:rStyle w:val="longtext"/>
                <w:sz w:val="22"/>
                <w:szCs w:val="22"/>
              </w:rPr>
              <w:t xml:space="preserve"> </w:t>
            </w:r>
            <w:r w:rsidRPr="00F52AF0">
              <w:rPr>
                <w:rStyle w:val="hps"/>
                <w:sz w:val="22"/>
                <w:szCs w:val="22"/>
              </w:rPr>
              <w:t>cellular</w:t>
            </w:r>
            <w:r w:rsidRPr="00F52AF0">
              <w:rPr>
                <w:rStyle w:val="longtext"/>
                <w:sz w:val="22"/>
                <w:szCs w:val="22"/>
              </w:rPr>
              <w:t xml:space="preserve"> </w:t>
            </w:r>
            <w:r w:rsidRPr="00F52AF0">
              <w:rPr>
                <w:rStyle w:val="hps"/>
                <w:sz w:val="22"/>
                <w:szCs w:val="22"/>
              </w:rPr>
              <w:t>pathology</w:t>
            </w:r>
            <w:r w:rsidRPr="00F52AF0">
              <w:rPr>
                <w:rStyle w:val="longtext"/>
                <w:sz w:val="22"/>
                <w:szCs w:val="22"/>
              </w:rPr>
              <w:t xml:space="preserve">, </w:t>
            </w:r>
            <w:r w:rsidRPr="00F52AF0">
              <w:rPr>
                <w:rStyle w:val="hps"/>
                <w:sz w:val="22"/>
                <w:szCs w:val="22"/>
              </w:rPr>
              <w:t>classification</w:t>
            </w:r>
            <w:r w:rsidRPr="00F52AF0">
              <w:rPr>
                <w:rStyle w:val="longtext"/>
                <w:sz w:val="22"/>
                <w:szCs w:val="22"/>
              </w:rPr>
              <w:t xml:space="preserve"> of </w:t>
            </w:r>
            <w:r w:rsidRPr="00F52AF0">
              <w:rPr>
                <w:rStyle w:val="hps"/>
                <w:sz w:val="22"/>
                <w:szCs w:val="22"/>
              </w:rPr>
              <w:t>viral cytopathic</w:t>
            </w:r>
            <w:r w:rsidRPr="00F52AF0">
              <w:rPr>
                <w:rStyle w:val="longtext"/>
                <w:sz w:val="22"/>
                <w:szCs w:val="22"/>
              </w:rPr>
              <w:t xml:space="preserve"> </w:t>
            </w:r>
            <w:r w:rsidRPr="00F52AF0">
              <w:rPr>
                <w:rStyle w:val="hps"/>
                <w:sz w:val="22"/>
                <w:szCs w:val="22"/>
              </w:rPr>
              <w:t>effects</w:t>
            </w:r>
            <w:r w:rsidRPr="00F52AF0">
              <w:rPr>
                <w:rStyle w:val="longtext"/>
                <w:sz w:val="22"/>
                <w:szCs w:val="22"/>
              </w:rPr>
              <w:t>, h</w:t>
            </w:r>
            <w:r w:rsidRPr="00F52AF0">
              <w:rPr>
                <w:rStyle w:val="hps"/>
                <w:sz w:val="22"/>
                <w:szCs w:val="22"/>
              </w:rPr>
              <w:t>istory</w:t>
            </w:r>
            <w:r w:rsidRPr="00F52AF0">
              <w:rPr>
                <w:rStyle w:val="longtext"/>
                <w:sz w:val="22"/>
                <w:szCs w:val="22"/>
              </w:rPr>
              <w:t xml:space="preserve"> </w:t>
            </w:r>
            <w:r w:rsidRPr="00F52AF0">
              <w:rPr>
                <w:rStyle w:val="hps"/>
                <w:sz w:val="22"/>
                <w:szCs w:val="22"/>
              </w:rPr>
              <w:t>from Guarnieri and Negri bodies</w:t>
            </w:r>
            <w:r w:rsidRPr="00F52AF0">
              <w:rPr>
                <w:rStyle w:val="longtext"/>
                <w:sz w:val="22"/>
                <w:szCs w:val="22"/>
              </w:rPr>
              <w:t xml:space="preserve"> </w:t>
            </w:r>
            <w:r w:rsidRPr="00F52AF0">
              <w:rPr>
                <w:rStyle w:val="hps"/>
                <w:sz w:val="22"/>
                <w:szCs w:val="22"/>
              </w:rPr>
              <w:t>to</w:t>
            </w:r>
            <w:r w:rsidRPr="00F52AF0">
              <w:rPr>
                <w:rStyle w:val="longtext"/>
                <w:sz w:val="22"/>
                <w:szCs w:val="22"/>
              </w:rPr>
              <w:t xml:space="preserve"> </w:t>
            </w:r>
            <w:r w:rsidRPr="00F52AF0">
              <w:rPr>
                <w:rStyle w:val="hps"/>
                <w:sz w:val="22"/>
                <w:szCs w:val="22"/>
              </w:rPr>
              <w:t>the electron microscope</w:t>
            </w:r>
            <w:r w:rsidRPr="00F52AF0">
              <w:rPr>
                <w:rStyle w:val="longtext"/>
                <w:sz w:val="22"/>
                <w:szCs w:val="22"/>
              </w:rPr>
              <w:t xml:space="preserve">. </w:t>
            </w:r>
            <w:r w:rsidRPr="00F52AF0">
              <w:rPr>
                <w:rStyle w:val="hps"/>
                <w:sz w:val="22"/>
                <w:szCs w:val="22"/>
              </w:rPr>
              <w:t>Methods of</w:t>
            </w:r>
            <w:r w:rsidRPr="00F52AF0">
              <w:rPr>
                <w:rStyle w:val="longtext"/>
                <w:sz w:val="22"/>
                <w:szCs w:val="22"/>
              </w:rPr>
              <w:t xml:space="preserve"> </w:t>
            </w:r>
            <w:r w:rsidRPr="00F52AF0">
              <w:rPr>
                <w:rStyle w:val="hps"/>
                <w:sz w:val="22"/>
                <w:szCs w:val="22"/>
              </w:rPr>
              <w:t>tissue fixation</w:t>
            </w:r>
            <w:r w:rsidRPr="00F52AF0">
              <w:rPr>
                <w:rStyle w:val="longtext"/>
                <w:sz w:val="22"/>
                <w:szCs w:val="22"/>
              </w:rPr>
              <w:t xml:space="preserve">, </w:t>
            </w:r>
            <w:r w:rsidRPr="00F52AF0">
              <w:rPr>
                <w:rStyle w:val="hps"/>
                <w:sz w:val="22"/>
                <w:szCs w:val="22"/>
              </w:rPr>
              <w:t>choice</w:t>
            </w:r>
            <w:r w:rsidRPr="00F52AF0">
              <w:rPr>
                <w:rStyle w:val="longtext"/>
                <w:sz w:val="22"/>
                <w:szCs w:val="22"/>
              </w:rPr>
              <w:t xml:space="preserve"> </w:t>
            </w:r>
            <w:r w:rsidRPr="00F52AF0">
              <w:rPr>
                <w:rStyle w:val="hps"/>
                <w:sz w:val="22"/>
                <w:szCs w:val="22"/>
              </w:rPr>
              <w:t>of fixative</w:t>
            </w:r>
            <w:r w:rsidRPr="00F52AF0">
              <w:rPr>
                <w:rStyle w:val="longtext"/>
                <w:sz w:val="22"/>
                <w:szCs w:val="22"/>
              </w:rPr>
              <w:t xml:space="preserve"> </w:t>
            </w:r>
            <w:r w:rsidRPr="00F52AF0">
              <w:rPr>
                <w:rStyle w:val="hps"/>
                <w:sz w:val="22"/>
                <w:szCs w:val="22"/>
              </w:rPr>
              <w:t>for light</w:t>
            </w:r>
            <w:r w:rsidRPr="00F52AF0">
              <w:rPr>
                <w:rStyle w:val="longtext"/>
                <w:sz w:val="22"/>
                <w:szCs w:val="22"/>
              </w:rPr>
              <w:t xml:space="preserve"> </w:t>
            </w:r>
            <w:r w:rsidRPr="00F52AF0">
              <w:rPr>
                <w:rStyle w:val="hps"/>
                <w:sz w:val="22"/>
                <w:szCs w:val="22"/>
              </w:rPr>
              <w:t>and electron microscopy</w:t>
            </w:r>
            <w:r w:rsidRPr="00F52AF0">
              <w:rPr>
                <w:rStyle w:val="longtext"/>
                <w:sz w:val="22"/>
                <w:szCs w:val="22"/>
              </w:rPr>
              <w:t xml:space="preserve">, </w:t>
            </w:r>
            <w:r w:rsidRPr="00F52AF0">
              <w:rPr>
                <w:rStyle w:val="hps"/>
                <w:sz w:val="22"/>
                <w:szCs w:val="22"/>
              </w:rPr>
              <w:t>blood</w:t>
            </w:r>
            <w:r w:rsidRPr="00F52AF0">
              <w:rPr>
                <w:rStyle w:val="longtext"/>
                <w:sz w:val="22"/>
                <w:szCs w:val="22"/>
              </w:rPr>
              <w:t xml:space="preserve"> </w:t>
            </w:r>
            <w:r w:rsidRPr="00F52AF0">
              <w:rPr>
                <w:rStyle w:val="hps"/>
                <w:sz w:val="22"/>
                <w:szCs w:val="22"/>
              </w:rPr>
              <w:t>and tissue</w:t>
            </w:r>
            <w:r w:rsidRPr="00F52AF0">
              <w:rPr>
                <w:rStyle w:val="longtext"/>
                <w:sz w:val="22"/>
                <w:szCs w:val="22"/>
              </w:rPr>
              <w:t xml:space="preserve"> </w:t>
            </w:r>
            <w:r w:rsidRPr="00F52AF0">
              <w:rPr>
                <w:rStyle w:val="hps"/>
                <w:sz w:val="22"/>
                <w:szCs w:val="22"/>
              </w:rPr>
              <w:t>smears and</w:t>
            </w:r>
            <w:r w:rsidRPr="00F52AF0">
              <w:rPr>
                <w:rStyle w:val="longtext"/>
                <w:sz w:val="22"/>
                <w:szCs w:val="22"/>
              </w:rPr>
              <w:t xml:space="preserve"> </w:t>
            </w:r>
            <w:r w:rsidRPr="00F52AF0">
              <w:rPr>
                <w:rStyle w:val="hps"/>
                <w:sz w:val="22"/>
                <w:szCs w:val="22"/>
              </w:rPr>
              <w:t>fingerprints</w:t>
            </w:r>
            <w:r w:rsidRPr="00F52AF0">
              <w:rPr>
                <w:rStyle w:val="longtext"/>
                <w:sz w:val="22"/>
                <w:szCs w:val="22"/>
              </w:rPr>
              <w:t xml:space="preserve">, </w:t>
            </w:r>
            <w:r w:rsidRPr="00F52AF0">
              <w:rPr>
                <w:rStyle w:val="hps"/>
                <w:sz w:val="22"/>
                <w:szCs w:val="22"/>
              </w:rPr>
              <w:t>cytologic</w:t>
            </w:r>
            <w:r w:rsidRPr="00F52AF0">
              <w:rPr>
                <w:rStyle w:val="longtext"/>
                <w:sz w:val="22"/>
                <w:szCs w:val="22"/>
              </w:rPr>
              <w:t xml:space="preserve"> </w:t>
            </w:r>
            <w:r w:rsidRPr="00F52AF0">
              <w:rPr>
                <w:rStyle w:val="hps"/>
                <w:sz w:val="22"/>
                <w:szCs w:val="22"/>
              </w:rPr>
              <w:t>features</w:t>
            </w:r>
            <w:r w:rsidRPr="00F52AF0">
              <w:rPr>
                <w:rStyle w:val="longtext"/>
                <w:sz w:val="22"/>
                <w:szCs w:val="22"/>
              </w:rPr>
              <w:t xml:space="preserve"> </w:t>
            </w:r>
            <w:r w:rsidRPr="00F52AF0">
              <w:rPr>
                <w:rStyle w:val="hps"/>
                <w:sz w:val="22"/>
                <w:szCs w:val="22"/>
              </w:rPr>
              <w:t>of individual</w:t>
            </w:r>
            <w:r w:rsidRPr="00F52AF0">
              <w:rPr>
                <w:rStyle w:val="longtext"/>
                <w:sz w:val="22"/>
                <w:szCs w:val="22"/>
              </w:rPr>
              <w:t xml:space="preserve"> </w:t>
            </w:r>
            <w:r w:rsidRPr="00F52AF0">
              <w:rPr>
                <w:rStyle w:val="hps"/>
                <w:sz w:val="22"/>
                <w:szCs w:val="22"/>
              </w:rPr>
              <w:t>samples,</w:t>
            </w:r>
            <w:r w:rsidRPr="00F52AF0">
              <w:rPr>
                <w:rStyle w:val="longtext"/>
                <w:sz w:val="22"/>
                <w:szCs w:val="22"/>
              </w:rPr>
              <w:t xml:space="preserve"> </w:t>
            </w:r>
            <w:r w:rsidRPr="00F52AF0">
              <w:rPr>
                <w:rStyle w:val="hps"/>
                <w:sz w:val="22"/>
                <w:szCs w:val="22"/>
              </w:rPr>
              <w:t>cytopathic</w:t>
            </w:r>
            <w:r w:rsidRPr="00F52AF0">
              <w:rPr>
                <w:rStyle w:val="longtext"/>
                <w:sz w:val="22"/>
                <w:szCs w:val="22"/>
              </w:rPr>
              <w:t xml:space="preserve"> </w:t>
            </w:r>
            <w:r w:rsidRPr="00F52AF0">
              <w:rPr>
                <w:rStyle w:val="hps"/>
                <w:sz w:val="22"/>
                <w:szCs w:val="22"/>
              </w:rPr>
              <w:t>effect</w:t>
            </w:r>
            <w:r w:rsidRPr="00F52AF0">
              <w:rPr>
                <w:rStyle w:val="longtext"/>
                <w:sz w:val="22"/>
                <w:szCs w:val="22"/>
              </w:rPr>
              <w:t xml:space="preserve"> </w:t>
            </w:r>
            <w:r w:rsidRPr="00F52AF0">
              <w:rPr>
                <w:rStyle w:val="hps"/>
                <w:sz w:val="22"/>
                <w:szCs w:val="22"/>
              </w:rPr>
              <w:t>of the DNA and</w:t>
            </w:r>
            <w:r w:rsidRPr="00F52AF0">
              <w:rPr>
                <w:rStyle w:val="longtext"/>
                <w:sz w:val="22"/>
                <w:szCs w:val="22"/>
              </w:rPr>
              <w:t xml:space="preserve"> </w:t>
            </w:r>
            <w:r w:rsidRPr="00F52AF0">
              <w:rPr>
                <w:rStyle w:val="hps"/>
                <w:sz w:val="22"/>
                <w:szCs w:val="22"/>
              </w:rPr>
              <w:t>RNA</w:t>
            </w:r>
            <w:r w:rsidRPr="00F52AF0">
              <w:rPr>
                <w:rStyle w:val="longtext"/>
                <w:sz w:val="22"/>
                <w:szCs w:val="22"/>
              </w:rPr>
              <w:t xml:space="preserve"> </w:t>
            </w:r>
            <w:r w:rsidRPr="00F52AF0">
              <w:rPr>
                <w:rStyle w:val="hps"/>
                <w:sz w:val="22"/>
                <w:szCs w:val="22"/>
              </w:rPr>
              <w:t>viruses</w:t>
            </w:r>
            <w:r w:rsidRPr="00F52AF0">
              <w:rPr>
                <w:rStyle w:val="longtext"/>
                <w:sz w:val="22"/>
                <w:szCs w:val="22"/>
              </w:rPr>
              <w:t xml:space="preserve">, </w:t>
            </w:r>
            <w:r w:rsidRPr="00F52AF0">
              <w:rPr>
                <w:rStyle w:val="hps"/>
                <w:sz w:val="22"/>
                <w:szCs w:val="22"/>
              </w:rPr>
              <w:t>primary</w:t>
            </w:r>
            <w:r w:rsidRPr="00F52AF0">
              <w:rPr>
                <w:rStyle w:val="longtext"/>
                <w:sz w:val="22"/>
                <w:szCs w:val="22"/>
              </w:rPr>
              <w:t xml:space="preserve"> </w:t>
            </w:r>
            <w:r w:rsidRPr="00F52AF0">
              <w:rPr>
                <w:rStyle w:val="hps"/>
                <w:sz w:val="22"/>
                <w:szCs w:val="22"/>
              </w:rPr>
              <w:t>cultures</w:t>
            </w:r>
            <w:r w:rsidRPr="00F52AF0">
              <w:rPr>
                <w:rStyle w:val="longtext"/>
                <w:sz w:val="22"/>
                <w:szCs w:val="22"/>
              </w:rPr>
              <w:t xml:space="preserve"> </w:t>
            </w:r>
            <w:r w:rsidRPr="00F52AF0">
              <w:rPr>
                <w:rStyle w:val="hps"/>
                <w:sz w:val="22"/>
                <w:szCs w:val="22"/>
              </w:rPr>
              <w:t>of cells</w:t>
            </w:r>
            <w:r w:rsidRPr="00F52AF0">
              <w:rPr>
                <w:rStyle w:val="longtext"/>
                <w:sz w:val="22"/>
                <w:szCs w:val="22"/>
              </w:rPr>
              <w:t xml:space="preserve"> </w:t>
            </w:r>
            <w:r w:rsidRPr="00F52AF0">
              <w:rPr>
                <w:rStyle w:val="hps"/>
                <w:sz w:val="22"/>
                <w:szCs w:val="22"/>
              </w:rPr>
              <w:t>and tissues</w:t>
            </w:r>
            <w:r w:rsidRPr="00F52AF0">
              <w:rPr>
                <w:rStyle w:val="longtext"/>
                <w:sz w:val="22"/>
                <w:szCs w:val="22"/>
              </w:rPr>
              <w:t xml:space="preserve">, application </w:t>
            </w:r>
            <w:r w:rsidRPr="00F52AF0">
              <w:rPr>
                <w:rStyle w:val="hps"/>
                <w:sz w:val="22"/>
                <w:szCs w:val="22"/>
              </w:rPr>
              <w:t>in diagnosis.</w:t>
            </w:r>
            <w:r w:rsidRPr="00F52AF0">
              <w:rPr>
                <w:rStyle w:val="longtext"/>
                <w:sz w:val="22"/>
                <w:szCs w:val="22"/>
              </w:rPr>
              <w:t xml:space="preserve"> </w:t>
            </w:r>
            <w:r w:rsidRPr="00F52AF0">
              <w:rPr>
                <w:rStyle w:val="hps"/>
                <w:sz w:val="22"/>
                <w:szCs w:val="22"/>
              </w:rPr>
              <w:t>Continuous</w:t>
            </w:r>
            <w:r w:rsidRPr="00F52AF0">
              <w:rPr>
                <w:rStyle w:val="longtext"/>
                <w:sz w:val="22"/>
                <w:szCs w:val="22"/>
              </w:rPr>
              <w:t xml:space="preserve"> </w:t>
            </w:r>
            <w:r w:rsidRPr="00F52AF0">
              <w:rPr>
                <w:rStyle w:val="hps"/>
                <w:sz w:val="22"/>
                <w:szCs w:val="22"/>
              </w:rPr>
              <w:t>cell lines</w:t>
            </w:r>
            <w:r w:rsidRPr="00F52AF0">
              <w:rPr>
                <w:rStyle w:val="longtext"/>
                <w:sz w:val="22"/>
                <w:szCs w:val="22"/>
              </w:rPr>
              <w:t xml:space="preserve">, application </w:t>
            </w:r>
            <w:r w:rsidRPr="00F52AF0">
              <w:rPr>
                <w:rStyle w:val="hps"/>
                <w:sz w:val="22"/>
                <w:szCs w:val="22"/>
              </w:rPr>
              <w:t>in diagnosis.</w:t>
            </w:r>
            <w:r w:rsidRPr="00F52AF0">
              <w:rPr>
                <w:rStyle w:val="longtext"/>
                <w:sz w:val="22"/>
                <w:szCs w:val="22"/>
              </w:rPr>
              <w:t xml:space="preserve"> </w:t>
            </w:r>
            <w:r w:rsidRPr="00F52AF0">
              <w:rPr>
                <w:rStyle w:val="hps"/>
                <w:sz w:val="22"/>
                <w:szCs w:val="22"/>
              </w:rPr>
              <w:t>Molecular diagnostics,</w:t>
            </w:r>
            <w:r w:rsidRPr="00F52AF0">
              <w:rPr>
                <w:rStyle w:val="longtext"/>
                <w:sz w:val="22"/>
                <w:szCs w:val="22"/>
              </w:rPr>
              <w:t xml:space="preserve"> </w:t>
            </w:r>
            <w:r w:rsidRPr="00F52AF0">
              <w:rPr>
                <w:rStyle w:val="hps"/>
                <w:sz w:val="22"/>
                <w:szCs w:val="22"/>
              </w:rPr>
              <w:t>viral</w:t>
            </w:r>
            <w:r w:rsidRPr="00F52AF0">
              <w:rPr>
                <w:rStyle w:val="longtext"/>
                <w:sz w:val="22"/>
                <w:szCs w:val="22"/>
              </w:rPr>
              <w:t xml:space="preserve"> </w:t>
            </w:r>
            <w:r w:rsidRPr="00F52AF0">
              <w:rPr>
                <w:rStyle w:val="hps"/>
                <w:sz w:val="22"/>
                <w:szCs w:val="22"/>
              </w:rPr>
              <w:t>oncogenesis</w:t>
            </w:r>
            <w:r w:rsidRPr="00F52AF0">
              <w:rPr>
                <w:rStyle w:val="longtext"/>
                <w:sz w:val="22"/>
                <w:szCs w:val="22"/>
              </w:rPr>
              <w:t xml:space="preserve">. </w:t>
            </w:r>
            <w:r w:rsidRPr="00F52AF0">
              <w:rPr>
                <w:rStyle w:val="hps"/>
                <w:sz w:val="22"/>
                <w:szCs w:val="22"/>
              </w:rPr>
              <w:t>Pathology of</w:t>
            </w:r>
            <w:r w:rsidRPr="00F52AF0">
              <w:rPr>
                <w:rStyle w:val="longtext"/>
                <w:sz w:val="22"/>
                <w:szCs w:val="22"/>
              </w:rPr>
              <w:t xml:space="preserve"> </w:t>
            </w:r>
            <w:r w:rsidRPr="00F52AF0">
              <w:rPr>
                <w:rStyle w:val="hps"/>
                <w:sz w:val="22"/>
                <w:szCs w:val="22"/>
              </w:rPr>
              <w:t>laboratory animals</w:t>
            </w:r>
            <w:r w:rsidRPr="00F52AF0">
              <w:rPr>
                <w:rStyle w:val="longtext"/>
                <w:sz w:val="22"/>
                <w:szCs w:val="22"/>
              </w:rPr>
              <w:t xml:space="preserve"> </w:t>
            </w:r>
            <w:r w:rsidRPr="00F52AF0">
              <w:rPr>
                <w:rStyle w:val="hps"/>
                <w:sz w:val="22"/>
                <w:szCs w:val="22"/>
              </w:rPr>
              <w:t>and prevention of</w:t>
            </w:r>
            <w:r w:rsidRPr="00F52AF0">
              <w:rPr>
                <w:rStyle w:val="longtext"/>
                <w:sz w:val="22"/>
                <w:szCs w:val="22"/>
              </w:rPr>
              <w:t xml:space="preserve"> </w:t>
            </w:r>
            <w:r w:rsidRPr="00F52AF0">
              <w:rPr>
                <w:rStyle w:val="hps"/>
                <w:sz w:val="22"/>
                <w:szCs w:val="22"/>
              </w:rPr>
              <w:t>zoonoses</w:t>
            </w:r>
            <w:r w:rsidRPr="00F52AF0">
              <w:rPr>
                <w:rStyle w:val="longtext"/>
                <w:sz w:val="22"/>
                <w:szCs w:val="22"/>
              </w:rPr>
              <w:t>.</w:t>
            </w:r>
          </w:p>
          <w:p w:rsidR="00002936" w:rsidRPr="00BD1EA2" w:rsidRDefault="00002936" w:rsidP="005869A9">
            <w:pPr>
              <w:jc w:val="both"/>
              <w:rPr>
                <w:rStyle w:val="hps"/>
                <w:i/>
                <w:iCs/>
                <w:lang w:val="sr-Cyrl-CS"/>
              </w:rPr>
            </w:pPr>
            <w:r w:rsidRPr="00F52AF0">
              <w:rPr>
                <w:sz w:val="22"/>
                <w:szCs w:val="22"/>
              </w:rPr>
              <w:br/>
            </w:r>
            <w:r w:rsidRPr="00BD1EA2">
              <w:rPr>
                <w:rStyle w:val="hps"/>
                <w:i/>
                <w:iCs/>
                <w:sz w:val="22"/>
                <w:szCs w:val="22"/>
              </w:rPr>
              <w:t>Practical lessons</w:t>
            </w:r>
          </w:p>
          <w:p w:rsidR="00002936" w:rsidRDefault="00002936" w:rsidP="005869A9">
            <w:pPr>
              <w:jc w:val="both"/>
              <w:rPr>
                <w:rStyle w:val="hps"/>
              </w:rPr>
            </w:pPr>
            <w:r w:rsidRPr="00F52AF0">
              <w:rPr>
                <w:rStyle w:val="hps"/>
                <w:sz w:val="22"/>
                <w:szCs w:val="22"/>
              </w:rPr>
              <w:t>Native and</w:t>
            </w:r>
            <w:r w:rsidRPr="00F52AF0">
              <w:rPr>
                <w:rStyle w:val="longtext"/>
                <w:sz w:val="22"/>
                <w:szCs w:val="22"/>
              </w:rPr>
              <w:t xml:space="preserve"> </w:t>
            </w:r>
            <w:r w:rsidRPr="00F52AF0">
              <w:rPr>
                <w:rStyle w:val="hpsalt-edited"/>
                <w:sz w:val="22"/>
                <w:szCs w:val="22"/>
              </w:rPr>
              <w:t>vitally</w:t>
            </w:r>
            <w:r w:rsidRPr="00F52AF0">
              <w:rPr>
                <w:rStyle w:val="longtext"/>
                <w:sz w:val="22"/>
                <w:szCs w:val="22"/>
              </w:rPr>
              <w:t xml:space="preserve"> </w:t>
            </w:r>
            <w:r w:rsidRPr="00F52AF0">
              <w:rPr>
                <w:rStyle w:val="hps"/>
                <w:sz w:val="22"/>
                <w:szCs w:val="22"/>
              </w:rPr>
              <w:t>staining of</w:t>
            </w:r>
            <w:r w:rsidRPr="00F52AF0">
              <w:rPr>
                <w:rStyle w:val="longtext"/>
                <w:sz w:val="22"/>
                <w:szCs w:val="22"/>
              </w:rPr>
              <w:t xml:space="preserve"> </w:t>
            </w:r>
            <w:r w:rsidRPr="00F52AF0">
              <w:rPr>
                <w:rStyle w:val="hps"/>
                <w:sz w:val="22"/>
                <w:szCs w:val="22"/>
              </w:rPr>
              <w:t>microscopic</w:t>
            </w:r>
            <w:r w:rsidRPr="00F52AF0">
              <w:rPr>
                <w:rStyle w:val="longtext"/>
                <w:sz w:val="22"/>
                <w:szCs w:val="22"/>
              </w:rPr>
              <w:t xml:space="preserve"> </w:t>
            </w:r>
            <w:r w:rsidRPr="00F52AF0">
              <w:rPr>
                <w:rStyle w:val="hps"/>
                <w:sz w:val="22"/>
                <w:szCs w:val="22"/>
              </w:rPr>
              <w:t>preparations</w:t>
            </w:r>
            <w:r w:rsidRPr="00F52AF0">
              <w:rPr>
                <w:rStyle w:val="longtext"/>
                <w:sz w:val="22"/>
                <w:szCs w:val="22"/>
              </w:rPr>
              <w:t xml:space="preserve">, </w:t>
            </w:r>
            <w:r w:rsidRPr="00F52AF0">
              <w:rPr>
                <w:rStyle w:val="hps"/>
                <w:sz w:val="22"/>
                <w:szCs w:val="22"/>
              </w:rPr>
              <w:t>tissue</w:t>
            </w:r>
            <w:r w:rsidRPr="00F52AF0">
              <w:rPr>
                <w:rStyle w:val="longtext"/>
                <w:sz w:val="22"/>
                <w:szCs w:val="22"/>
              </w:rPr>
              <w:t xml:space="preserve"> </w:t>
            </w:r>
            <w:r w:rsidRPr="00F52AF0">
              <w:rPr>
                <w:rStyle w:val="hps"/>
                <w:sz w:val="22"/>
                <w:szCs w:val="22"/>
              </w:rPr>
              <w:t>viability</w:t>
            </w:r>
            <w:r w:rsidRPr="00F52AF0">
              <w:rPr>
                <w:rStyle w:val="longtext"/>
                <w:sz w:val="22"/>
                <w:szCs w:val="22"/>
              </w:rPr>
              <w:t xml:space="preserve"> </w:t>
            </w:r>
            <w:r w:rsidRPr="00F52AF0">
              <w:rPr>
                <w:rStyle w:val="hps"/>
                <w:sz w:val="22"/>
                <w:szCs w:val="22"/>
              </w:rPr>
              <w:t>test</w:t>
            </w:r>
            <w:r w:rsidRPr="00F52AF0">
              <w:rPr>
                <w:rStyle w:val="longtext"/>
                <w:sz w:val="22"/>
                <w:szCs w:val="22"/>
              </w:rPr>
              <w:t xml:space="preserve">, </w:t>
            </w:r>
            <w:r w:rsidRPr="00F52AF0">
              <w:rPr>
                <w:rStyle w:val="hps"/>
                <w:sz w:val="22"/>
                <w:szCs w:val="22"/>
              </w:rPr>
              <w:t>euthanasia</w:t>
            </w:r>
            <w:r w:rsidRPr="00F52AF0">
              <w:rPr>
                <w:rStyle w:val="longtext"/>
                <w:sz w:val="22"/>
                <w:szCs w:val="22"/>
              </w:rPr>
              <w:t xml:space="preserve"> </w:t>
            </w:r>
            <w:r w:rsidRPr="00F52AF0">
              <w:rPr>
                <w:rStyle w:val="hps"/>
                <w:sz w:val="22"/>
                <w:szCs w:val="22"/>
              </w:rPr>
              <w:t>and preparation</w:t>
            </w:r>
            <w:r w:rsidRPr="00F52AF0">
              <w:rPr>
                <w:rStyle w:val="longtext"/>
                <w:sz w:val="22"/>
                <w:szCs w:val="22"/>
              </w:rPr>
              <w:t xml:space="preserve"> </w:t>
            </w:r>
            <w:r w:rsidRPr="00F52AF0">
              <w:rPr>
                <w:rStyle w:val="hps"/>
                <w:sz w:val="22"/>
                <w:szCs w:val="22"/>
              </w:rPr>
              <w:t>of laboratory</w:t>
            </w:r>
            <w:r w:rsidRPr="00F52AF0">
              <w:rPr>
                <w:rStyle w:val="longtext"/>
                <w:sz w:val="22"/>
                <w:szCs w:val="22"/>
              </w:rPr>
              <w:t xml:space="preserve"> </w:t>
            </w:r>
            <w:r w:rsidRPr="00F52AF0">
              <w:rPr>
                <w:rStyle w:val="hps"/>
                <w:sz w:val="22"/>
                <w:szCs w:val="22"/>
              </w:rPr>
              <w:t>animals</w:t>
            </w:r>
            <w:r w:rsidRPr="00F52AF0">
              <w:rPr>
                <w:rStyle w:val="longtext"/>
                <w:sz w:val="22"/>
                <w:szCs w:val="22"/>
              </w:rPr>
              <w:t xml:space="preserve"> </w:t>
            </w:r>
            <w:r w:rsidRPr="00F52AF0">
              <w:rPr>
                <w:rStyle w:val="hps"/>
                <w:sz w:val="22"/>
                <w:szCs w:val="22"/>
              </w:rPr>
              <w:t>for the development</w:t>
            </w:r>
            <w:r w:rsidRPr="00F52AF0">
              <w:rPr>
                <w:rStyle w:val="longtext"/>
                <w:sz w:val="22"/>
                <w:szCs w:val="22"/>
              </w:rPr>
              <w:t xml:space="preserve"> </w:t>
            </w:r>
            <w:r w:rsidRPr="00F52AF0">
              <w:rPr>
                <w:rStyle w:val="hps"/>
                <w:sz w:val="22"/>
                <w:szCs w:val="22"/>
              </w:rPr>
              <w:t>of primary</w:t>
            </w:r>
            <w:r w:rsidRPr="00F52AF0">
              <w:rPr>
                <w:rStyle w:val="longtext"/>
                <w:sz w:val="22"/>
                <w:szCs w:val="22"/>
              </w:rPr>
              <w:t xml:space="preserve"> </w:t>
            </w:r>
            <w:r w:rsidRPr="00F52AF0">
              <w:rPr>
                <w:rStyle w:val="hps"/>
                <w:sz w:val="22"/>
                <w:szCs w:val="22"/>
              </w:rPr>
              <w:t>tissue culture</w:t>
            </w:r>
            <w:r w:rsidRPr="00F52AF0">
              <w:rPr>
                <w:rStyle w:val="longtext"/>
                <w:sz w:val="22"/>
                <w:szCs w:val="22"/>
              </w:rPr>
              <w:t xml:space="preserve">, </w:t>
            </w:r>
            <w:r w:rsidRPr="00F52AF0">
              <w:rPr>
                <w:rStyle w:val="hps"/>
                <w:sz w:val="22"/>
                <w:szCs w:val="22"/>
              </w:rPr>
              <w:t>preparation of</w:t>
            </w:r>
            <w:r w:rsidRPr="00F52AF0">
              <w:rPr>
                <w:rStyle w:val="longtext"/>
                <w:sz w:val="22"/>
                <w:szCs w:val="22"/>
              </w:rPr>
              <w:t xml:space="preserve"> </w:t>
            </w:r>
            <w:r w:rsidRPr="00F52AF0">
              <w:rPr>
                <w:rStyle w:val="hps"/>
                <w:sz w:val="22"/>
                <w:szCs w:val="22"/>
              </w:rPr>
              <w:t>solutions and</w:t>
            </w:r>
            <w:r w:rsidRPr="00F52AF0">
              <w:rPr>
                <w:rStyle w:val="longtext"/>
                <w:sz w:val="22"/>
                <w:szCs w:val="22"/>
              </w:rPr>
              <w:t xml:space="preserve"> </w:t>
            </w:r>
            <w:r w:rsidRPr="00F52AF0">
              <w:rPr>
                <w:rStyle w:val="hps"/>
                <w:sz w:val="22"/>
                <w:szCs w:val="22"/>
              </w:rPr>
              <w:t>reagents</w:t>
            </w:r>
            <w:r w:rsidRPr="00F52AF0">
              <w:rPr>
                <w:rStyle w:val="longtext"/>
                <w:sz w:val="22"/>
                <w:szCs w:val="22"/>
              </w:rPr>
              <w:t xml:space="preserve"> </w:t>
            </w:r>
            <w:r w:rsidRPr="00F52AF0">
              <w:rPr>
                <w:rStyle w:val="hps"/>
                <w:sz w:val="22"/>
                <w:szCs w:val="22"/>
              </w:rPr>
              <w:t>for</w:t>
            </w:r>
            <w:r w:rsidRPr="00F52AF0">
              <w:rPr>
                <w:rStyle w:val="longtext"/>
                <w:sz w:val="22"/>
                <w:szCs w:val="22"/>
              </w:rPr>
              <w:t xml:space="preserve"> </w:t>
            </w:r>
            <w:r w:rsidRPr="00F52AF0">
              <w:rPr>
                <w:rStyle w:val="hps"/>
                <w:sz w:val="22"/>
                <w:szCs w:val="22"/>
              </w:rPr>
              <w:t>tissue culture,</w:t>
            </w:r>
            <w:r w:rsidRPr="00F52AF0">
              <w:rPr>
                <w:rStyle w:val="longtext"/>
                <w:sz w:val="22"/>
                <w:szCs w:val="22"/>
              </w:rPr>
              <w:t xml:space="preserve"> </w:t>
            </w:r>
            <w:r w:rsidRPr="00F52AF0">
              <w:rPr>
                <w:rStyle w:val="hps"/>
                <w:sz w:val="22"/>
                <w:szCs w:val="22"/>
              </w:rPr>
              <w:t>trypsinization</w:t>
            </w:r>
            <w:r w:rsidRPr="00F52AF0">
              <w:rPr>
                <w:rStyle w:val="longtext"/>
                <w:sz w:val="22"/>
                <w:szCs w:val="22"/>
              </w:rPr>
              <w:t xml:space="preserve">, </w:t>
            </w:r>
            <w:r w:rsidRPr="00F52AF0">
              <w:rPr>
                <w:rStyle w:val="hps"/>
                <w:sz w:val="22"/>
                <w:szCs w:val="22"/>
              </w:rPr>
              <w:t>staining</w:t>
            </w:r>
            <w:r w:rsidRPr="00F52AF0">
              <w:rPr>
                <w:rStyle w:val="longtext"/>
                <w:sz w:val="22"/>
                <w:szCs w:val="22"/>
              </w:rPr>
              <w:t xml:space="preserve"> </w:t>
            </w:r>
            <w:r w:rsidRPr="00F52AF0">
              <w:rPr>
                <w:rStyle w:val="hps"/>
                <w:sz w:val="22"/>
                <w:szCs w:val="22"/>
              </w:rPr>
              <w:t>of cell and tissue</w:t>
            </w:r>
            <w:r w:rsidRPr="00F52AF0">
              <w:rPr>
                <w:rStyle w:val="longtext"/>
                <w:sz w:val="22"/>
                <w:szCs w:val="22"/>
              </w:rPr>
              <w:t xml:space="preserve"> </w:t>
            </w:r>
            <w:r w:rsidRPr="00F52AF0">
              <w:rPr>
                <w:rStyle w:val="hps"/>
                <w:sz w:val="22"/>
                <w:szCs w:val="22"/>
              </w:rPr>
              <w:t xml:space="preserve">cultures by </w:t>
            </w:r>
            <w:r w:rsidRPr="00F52AF0">
              <w:rPr>
                <w:rStyle w:val="hpsalt-edited"/>
                <w:sz w:val="22"/>
                <w:szCs w:val="22"/>
              </w:rPr>
              <w:t>haematoxylin</w:t>
            </w:r>
            <w:r w:rsidRPr="00F52AF0">
              <w:rPr>
                <w:rStyle w:val="atn"/>
                <w:sz w:val="22"/>
                <w:szCs w:val="22"/>
              </w:rPr>
              <w:t>-e</w:t>
            </w:r>
            <w:r w:rsidRPr="00F52AF0">
              <w:rPr>
                <w:rStyle w:val="longtext"/>
                <w:sz w:val="22"/>
                <w:szCs w:val="22"/>
              </w:rPr>
              <w:t xml:space="preserve">osine. </w:t>
            </w:r>
            <w:r w:rsidRPr="00F52AF0">
              <w:rPr>
                <w:rStyle w:val="hps"/>
                <w:sz w:val="22"/>
                <w:szCs w:val="22"/>
              </w:rPr>
              <w:t>Analysis of the</w:t>
            </w:r>
            <w:r w:rsidRPr="00F52AF0">
              <w:rPr>
                <w:rStyle w:val="longtext"/>
                <w:sz w:val="22"/>
                <w:szCs w:val="22"/>
              </w:rPr>
              <w:t xml:space="preserve"> </w:t>
            </w:r>
            <w:r w:rsidRPr="00F52AF0">
              <w:rPr>
                <w:rStyle w:val="hps"/>
                <w:sz w:val="22"/>
                <w:szCs w:val="22"/>
              </w:rPr>
              <w:t>cytopathic</w:t>
            </w:r>
            <w:r w:rsidRPr="00F52AF0">
              <w:rPr>
                <w:rStyle w:val="longtext"/>
                <w:sz w:val="22"/>
                <w:szCs w:val="22"/>
              </w:rPr>
              <w:t xml:space="preserve"> </w:t>
            </w:r>
            <w:r w:rsidRPr="00F52AF0">
              <w:rPr>
                <w:rStyle w:val="hps"/>
                <w:sz w:val="22"/>
                <w:szCs w:val="22"/>
              </w:rPr>
              <w:t>effect</w:t>
            </w:r>
            <w:r w:rsidRPr="00F52AF0">
              <w:rPr>
                <w:rStyle w:val="longtext"/>
                <w:sz w:val="22"/>
                <w:szCs w:val="22"/>
              </w:rPr>
              <w:t xml:space="preserve"> </w:t>
            </w:r>
            <w:r w:rsidRPr="00F52AF0">
              <w:rPr>
                <w:rStyle w:val="hps"/>
                <w:sz w:val="22"/>
                <w:szCs w:val="22"/>
              </w:rPr>
              <w:t>of different viruses.</w:t>
            </w:r>
          </w:p>
          <w:p w:rsidR="00002936" w:rsidRPr="00F52AF0" w:rsidRDefault="00002936" w:rsidP="005869A9">
            <w:pPr>
              <w:jc w:val="both"/>
              <w:rPr>
                <w:i/>
                <w:iCs/>
              </w:rPr>
            </w:pPr>
          </w:p>
        </w:tc>
      </w:tr>
      <w:tr w:rsidR="00002936" w:rsidRPr="00FB2BD7">
        <w:tc>
          <w:tcPr>
            <w:tcW w:w="9576" w:type="dxa"/>
            <w:gridSpan w:val="6"/>
          </w:tcPr>
          <w:p w:rsidR="00002936" w:rsidRPr="00F52AF0" w:rsidRDefault="00002936" w:rsidP="005869A9">
            <w:pPr>
              <w:rPr>
                <w:b/>
                <w:bCs/>
              </w:rPr>
            </w:pPr>
            <w:r w:rsidRPr="00F52AF0">
              <w:rPr>
                <w:b/>
                <w:bCs/>
                <w:sz w:val="22"/>
                <w:szCs w:val="22"/>
              </w:rPr>
              <w:t>Recommended literature</w:t>
            </w:r>
          </w:p>
          <w:p w:rsidR="00002936" w:rsidRPr="00F52AF0" w:rsidRDefault="00002936" w:rsidP="005869A9">
            <w:pPr>
              <w:jc w:val="both"/>
              <w:rPr>
                <w:lang w:val="sr-Latn-CS"/>
              </w:rPr>
            </w:pPr>
            <w:r w:rsidRPr="00F52AF0">
              <w:rPr>
                <w:sz w:val="22"/>
                <w:szCs w:val="22"/>
                <w:lang w:val="sr-Cyrl-CS"/>
              </w:rPr>
              <w:t xml:space="preserve">1. </w:t>
            </w:r>
            <w:r w:rsidRPr="00F52AF0">
              <w:rPr>
                <w:sz w:val="22"/>
                <w:szCs w:val="22"/>
                <w:lang w:val="sr-Latn-CS"/>
              </w:rPr>
              <w:t xml:space="preserve">Boyd J.F. The Pathology of Hunman Viral Infections and Associated Conditions, University of Glasgow Press, Glasgow, </w:t>
            </w:r>
            <w:r w:rsidRPr="00F52AF0">
              <w:rPr>
                <w:sz w:val="22"/>
                <w:szCs w:val="22"/>
                <w:lang w:val="sr-Cyrl-CS"/>
              </w:rPr>
              <w:t xml:space="preserve">2004. </w:t>
            </w:r>
            <w:r w:rsidRPr="00F52AF0">
              <w:rPr>
                <w:sz w:val="22"/>
                <w:szCs w:val="22"/>
                <w:lang w:val="sr-Latn-CS"/>
              </w:rPr>
              <w:t>pp 2374. ISBN 0852616414</w:t>
            </w:r>
          </w:p>
          <w:p w:rsidR="00002936" w:rsidRPr="00F75748" w:rsidRDefault="00002936" w:rsidP="005869A9">
            <w:pPr>
              <w:rPr>
                <w:lang w:val="ru-RU"/>
              </w:rPr>
            </w:pPr>
            <w:r w:rsidRPr="00F52AF0">
              <w:rPr>
                <w:sz w:val="22"/>
                <w:szCs w:val="22"/>
                <w:lang w:val="sr-Cyrl-CS"/>
              </w:rPr>
              <w:t>2. Жданов В.М. Атлас вируснои цитопатологии. АМН СССР, Москва, 1975.</w:t>
            </w:r>
          </w:p>
          <w:p w:rsidR="00002936" w:rsidRPr="002B4225" w:rsidRDefault="00002936" w:rsidP="005869A9">
            <w:pPr>
              <w:rPr>
                <w:b/>
                <w:bCs/>
                <w:lang w:val="ru-RU"/>
              </w:rPr>
            </w:pPr>
          </w:p>
        </w:tc>
      </w:tr>
      <w:tr w:rsidR="00002936" w:rsidRPr="00F52AF0">
        <w:tc>
          <w:tcPr>
            <w:tcW w:w="4248" w:type="dxa"/>
            <w:gridSpan w:val="2"/>
          </w:tcPr>
          <w:p w:rsidR="00002936" w:rsidRPr="0046694B" w:rsidRDefault="00002936" w:rsidP="005869A9">
            <w:pPr>
              <w:rPr>
                <w:b/>
                <w:bCs/>
              </w:rPr>
            </w:pPr>
            <w:r w:rsidRPr="0046694B">
              <w:rPr>
                <w:b/>
                <w:bCs/>
                <w:sz w:val="22"/>
                <w:szCs w:val="22"/>
              </w:rPr>
              <w:t>Number of teaching hours: 3+3 (90)</w:t>
            </w:r>
          </w:p>
        </w:tc>
        <w:tc>
          <w:tcPr>
            <w:tcW w:w="2160" w:type="dxa"/>
            <w:gridSpan w:val="2"/>
          </w:tcPr>
          <w:p w:rsidR="00002936" w:rsidRPr="0046694B" w:rsidRDefault="00002936" w:rsidP="005869A9">
            <w:pPr>
              <w:rPr>
                <w:b/>
                <w:bCs/>
              </w:rPr>
            </w:pPr>
            <w:r w:rsidRPr="0046694B">
              <w:rPr>
                <w:b/>
                <w:bCs/>
                <w:sz w:val="22"/>
                <w:szCs w:val="22"/>
              </w:rPr>
              <w:t>Lectures</w:t>
            </w:r>
            <w:r w:rsidRPr="0046694B">
              <w:rPr>
                <w:b/>
                <w:bCs/>
                <w:sz w:val="22"/>
                <w:szCs w:val="22"/>
                <w:lang w:val="sr-Cyrl-CS"/>
              </w:rPr>
              <w:t>:</w:t>
            </w:r>
            <w:r w:rsidRPr="0046694B">
              <w:rPr>
                <w:b/>
                <w:bCs/>
                <w:sz w:val="22"/>
                <w:szCs w:val="22"/>
              </w:rPr>
              <w:t xml:space="preserve"> 45</w:t>
            </w:r>
          </w:p>
        </w:tc>
        <w:tc>
          <w:tcPr>
            <w:tcW w:w="3168" w:type="dxa"/>
            <w:gridSpan w:val="2"/>
          </w:tcPr>
          <w:p w:rsidR="00002936" w:rsidRPr="0046694B" w:rsidRDefault="00002936" w:rsidP="005869A9">
            <w:pPr>
              <w:rPr>
                <w:b/>
                <w:bCs/>
              </w:rPr>
            </w:pPr>
            <w:r w:rsidRPr="0046694B">
              <w:rPr>
                <w:b/>
                <w:bCs/>
                <w:sz w:val="22"/>
                <w:szCs w:val="22"/>
              </w:rPr>
              <w:t>Student research work</w:t>
            </w:r>
            <w:r w:rsidRPr="0046694B">
              <w:rPr>
                <w:b/>
                <w:bCs/>
                <w:sz w:val="22"/>
                <w:szCs w:val="22"/>
                <w:lang w:val="ru-RU"/>
              </w:rPr>
              <w:t>:</w:t>
            </w:r>
            <w:r w:rsidRPr="0046694B">
              <w:rPr>
                <w:b/>
                <w:bCs/>
                <w:sz w:val="22"/>
                <w:szCs w:val="22"/>
              </w:rPr>
              <w:t xml:space="preserve"> 45</w:t>
            </w:r>
          </w:p>
        </w:tc>
      </w:tr>
      <w:tr w:rsidR="00002936" w:rsidRPr="00F52AF0">
        <w:tc>
          <w:tcPr>
            <w:tcW w:w="9576" w:type="dxa"/>
            <w:gridSpan w:val="6"/>
          </w:tcPr>
          <w:p w:rsidR="00002936" w:rsidRDefault="00002936" w:rsidP="005869A9">
            <w:pPr>
              <w:rPr>
                <w:b/>
                <w:bCs/>
              </w:rPr>
            </w:pPr>
          </w:p>
          <w:p w:rsidR="00002936" w:rsidRPr="00F52AF0" w:rsidRDefault="00002936" w:rsidP="005869A9">
            <w:pPr>
              <w:rPr>
                <w:b/>
                <w:bCs/>
              </w:rPr>
            </w:pPr>
            <w:r w:rsidRPr="00F52AF0">
              <w:rPr>
                <w:b/>
                <w:bCs/>
                <w:sz w:val="22"/>
                <w:szCs w:val="22"/>
              </w:rPr>
              <w:t>Teaching strategies</w:t>
            </w:r>
          </w:p>
          <w:p w:rsidR="00002936" w:rsidRPr="00F52AF0" w:rsidRDefault="00002936" w:rsidP="005869A9">
            <w:pPr>
              <w:jc w:val="both"/>
              <w:rPr>
                <w:lang w:val="sr-Cyrl-CS"/>
              </w:rPr>
            </w:pPr>
            <w:r w:rsidRPr="00F52AF0">
              <w:rPr>
                <w:rStyle w:val="hps"/>
                <w:sz w:val="22"/>
                <w:szCs w:val="22"/>
              </w:rPr>
              <w:t>Oral presentation</w:t>
            </w:r>
            <w:r w:rsidRPr="00F52AF0">
              <w:rPr>
                <w:rStyle w:val="longtext"/>
                <w:sz w:val="22"/>
                <w:szCs w:val="22"/>
              </w:rPr>
              <w:t xml:space="preserve"> </w:t>
            </w:r>
            <w:r w:rsidRPr="00F52AF0">
              <w:rPr>
                <w:rStyle w:val="hps"/>
                <w:sz w:val="22"/>
                <w:szCs w:val="22"/>
              </w:rPr>
              <w:t>using</w:t>
            </w:r>
            <w:r w:rsidRPr="00F52AF0">
              <w:rPr>
                <w:rStyle w:val="longtext"/>
                <w:sz w:val="22"/>
                <w:szCs w:val="22"/>
              </w:rPr>
              <w:t xml:space="preserve"> </w:t>
            </w:r>
            <w:r w:rsidRPr="00F52AF0">
              <w:rPr>
                <w:rStyle w:val="hps"/>
                <w:sz w:val="22"/>
                <w:szCs w:val="22"/>
              </w:rPr>
              <w:t>audio</w:t>
            </w:r>
            <w:r w:rsidRPr="00F52AF0">
              <w:rPr>
                <w:rStyle w:val="atn"/>
                <w:sz w:val="22"/>
                <w:szCs w:val="22"/>
              </w:rPr>
              <w:t>-</w:t>
            </w:r>
            <w:r w:rsidRPr="00F52AF0">
              <w:rPr>
                <w:rStyle w:val="longtext"/>
                <w:sz w:val="22"/>
                <w:szCs w:val="22"/>
              </w:rPr>
              <w:t xml:space="preserve">visual </w:t>
            </w:r>
            <w:r w:rsidRPr="00F52AF0">
              <w:rPr>
                <w:rStyle w:val="hps"/>
                <w:sz w:val="22"/>
                <w:szCs w:val="22"/>
              </w:rPr>
              <w:t>techniques</w:t>
            </w:r>
            <w:r w:rsidRPr="00F52AF0">
              <w:rPr>
                <w:rStyle w:val="longtext"/>
                <w:sz w:val="22"/>
                <w:szCs w:val="22"/>
              </w:rPr>
              <w:t xml:space="preserve">, </w:t>
            </w:r>
            <w:r w:rsidRPr="00F52AF0">
              <w:rPr>
                <w:rStyle w:val="hps"/>
                <w:sz w:val="22"/>
                <w:szCs w:val="22"/>
              </w:rPr>
              <w:t>seminars, practical</w:t>
            </w:r>
            <w:r w:rsidRPr="00F52AF0">
              <w:rPr>
                <w:rStyle w:val="longtext"/>
                <w:sz w:val="22"/>
                <w:szCs w:val="22"/>
              </w:rPr>
              <w:t xml:space="preserve"> </w:t>
            </w:r>
            <w:r w:rsidRPr="00F52AF0">
              <w:rPr>
                <w:rStyle w:val="hps"/>
                <w:sz w:val="22"/>
                <w:szCs w:val="22"/>
              </w:rPr>
              <w:t>laboratory work,</w:t>
            </w:r>
            <w:r w:rsidRPr="00F52AF0">
              <w:rPr>
                <w:rStyle w:val="longtext"/>
                <w:sz w:val="22"/>
                <w:szCs w:val="22"/>
              </w:rPr>
              <w:t xml:space="preserve"> </w:t>
            </w:r>
            <w:r w:rsidRPr="00F52AF0">
              <w:rPr>
                <w:rStyle w:val="hps"/>
                <w:sz w:val="22"/>
                <w:szCs w:val="22"/>
              </w:rPr>
              <w:t>analysis and case studies.</w:t>
            </w:r>
          </w:p>
        </w:tc>
      </w:tr>
      <w:tr w:rsidR="00002936" w:rsidRPr="00FD614E">
        <w:tc>
          <w:tcPr>
            <w:tcW w:w="9576" w:type="dxa"/>
            <w:gridSpan w:val="6"/>
          </w:tcPr>
          <w:p w:rsidR="00002936" w:rsidRPr="00FD614E" w:rsidRDefault="00002936" w:rsidP="005869A9">
            <w:pPr>
              <w:autoSpaceDE w:val="0"/>
              <w:autoSpaceDN w:val="0"/>
              <w:adjustRightInd w:val="0"/>
              <w:jc w:val="center"/>
              <w:rPr>
                <w:b/>
                <w:bCs/>
                <w:lang w:val="sr-Cyrl-CS"/>
              </w:rPr>
            </w:pPr>
            <w:r w:rsidRPr="00FD614E">
              <w:rPr>
                <w:b/>
                <w:bCs/>
                <w:sz w:val="22"/>
                <w:szCs w:val="22"/>
              </w:rPr>
              <w:t>Knowledge assessment</w:t>
            </w:r>
            <w:r w:rsidRPr="00FD614E">
              <w:rPr>
                <w:b/>
                <w:bCs/>
                <w:sz w:val="22"/>
                <w:szCs w:val="22"/>
                <w:lang w:val="sr-Cyrl-CS"/>
              </w:rPr>
              <w:t xml:space="preserve"> (</w:t>
            </w:r>
            <w:r w:rsidRPr="00FD614E">
              <w:rPr>
                <w:b/>
                <w:bCs/>
                <w:sz w:val="22"/>
                <w:szCs w:val="22"/>
              </w:rPr>
              <w:t>maximum</w:t>
            </w:r>
            <w:r w:rsidRPr="00FD614E">
              <w:rPr>
                <w:b/>
                <w:bCs/>
                <w:sz w:val="22"/>
                <w:szCs w:val="22"/>
                <w:lang w:val="sr-Cyrl-CS"/>
              </w:rPr>
              <w:t xml:space="preserve"> </w:t>
            </w:r>
            <w:r w:rsidRPr="00FD614E">
              <w:rPr>
                <w:b/>
                <w:bCs/>
                <w:sz w:val="22"/>
                <w:szCs w:val="22"/>
              </w:rPr>
              <w:t xml:space="preserve">points: </w:t>
            </w:r>
            <w:r w:rsidRPr="00FD614E">
              <w:rPr>
                <w:b/>
                <w:bCs/>
                <w:sz w:val="22"/>
                <w:szCs w:val="22"/>
                <w:lang w:val="sr-Cyrl-CS"/>
              </w:rPr>
              <w:t>100)</w:t>
            </w:r>
          </w:p>
        </w:tc>
      </w:tr>
      <w:tr w:rsidR="00002936" w:rsidRPr="00FD614E">
        <w:tc>
          <w:tcPr>
            <w:tcW w:w="3528" w:type="dxa"/>
          </w:tcPr>
          <w:p w:rsidR="00002936" w:rsidRPr="00FD614E" w:rsidRDefault="00002936" w:rsidP="005869A9">
            <w:pPr>
              <w:autoSpaceDE w:val="0"/>
              <w:autoSpaceDN w:val="0"/>
              <w:adjustRightInd w:val="0"/>
              <w:rPr>
                <w:b/>
                <w:bCs/>
                <w:lang w:val="ru-RU"/>
              </w:rPr>
            </w:pPr>
            <w:r w:rsidRPr="00FD614E">
              <w:rPr>
                <w:b/>
                <w:bCs/>
                <w:sz w:val="22"/>
                <w:szCs w:val="22"/>
              </w:rPr>
              <w:t>Pre exam duties</w:t>
            </w:r>
          </w:p>
        </w:tc>
        <w:tc>
          <w:tcPr>
            <w:tcW w:w="1440" w:type="dxa"/>
            <w:gridSpan w:val="2"/>
          </w:tcPr>
          <w:p w:rsidR="00002936" w:rsidRPr="00FD614E" w:rsidRDefault="00002936" w:rsidP="005869A9">
            <w:pPr>
              <w:autoSpaceDE w:val="0"/>
              <w:autoSpaceDN w:val="0"/>
              <w:adjustRightInd w:val="0"/>
              <w:jc w:val="center"/>
              <w:rPr>
                <w:b/>
                <w:bCs/>
              </w:rPr>
            </w:pPr>
            <w:r w:rsidRPr="00FD614E">
              <w:rPr>
                <w:b/>
                <w:bCs/>
                <w:sz w:val="22"/>
                <w:szCs w:val="22"/>
              </w:rPr>
              <w:t>Points</w:t>
            </w:r>
          </w:p>
        </w:tc>
        <w:tc>
          <w:tcPr>
            <w:tcW w:w="3330" w:type="dxa"/>
            <w:gridSpan w:val="2"/>
          </w:tcPr>
          <w:p w:rsidR="00002936" w:rsidRPr="00FD614E" w:rsidRDefault="00002936" w:rsidP="005869A9">
            <w:pPr>
              <w:autoSpaceDE w:val="0"/>
              <w:autoSpaceDN w:val="0"/>
              <w:adjustRightInd w:val="0"/>
              <w:rPr>
                <w:b/>
                <w:bCs/>
              </w:rPr>
            </w:pPr>
            <w:r w:rsidRPr="00FD614E">
              <w:rPr>
                <w:b/>
                <w:bCs/>
                <w:sz w:val="22"/>
                <w:szCs w:val="22"/>
              </w:rPr>
              <w:t>Final exam</w:t>
            </w:r>
          </w:p>
        </w:tc>
        <w:tc>
          <w:tcPr>
            <w:tcW w:w="1278" w:type="dxa"/>
          </w:tcPr>
          <w:p w:rsidR="00002936" w:rsidRPr="00FD614E" w:rsidRDefault="00002936" w:rsidP="005869A9">
            <w:pPr>
              <w:autoSpaceDE w:val="0"/>
              <w:autoSpaceDN w:val="0"/>
              <w:adjustRightInd w:val="0"/>
              <w:jc w:val="center"/>
              <w:rPr>
                <w:b/>
                <w:bCs/>
              </w:rPr>
            </w:pPr>
            <w:r w:rsidRPr="00FD614E">
              <w:rPr>
                <w:b/>
                <w:bCs/>
                <w:sz w:val="22"/>
                <w:szCs w:val="22"/>
              </w:rPr>
              <w:t>Points</w:t>
            </w:r>
          </w:p>
        </w:tc>
      </w:tr>
      <w:tr w:rsidR="00002936" w:rsidRPr="00FD614E">
        <w:tc>
          <w:tcPr>
            <w:tcW w:w="3528" w:type="dxa"/>
          </w:tcPr>
          <w:p w:rsidR="00002936" w:rsidRPr="00FD614E" w:rsidRDefault="00002936" w:rsidP="005869A9">
            <w:pPr>
              <w:autoSpaceDE w:val="0"/>
              <w:autoSpaceDN w:val="0"/>
              <w:adjustRightInd w:val="0"/>
              <w:rPr>
                <w:lang w:val="sr-Cyrl-CS"/>
              </w:rPr>
            </w:pPr>
            <w:r w:rsidRPr="00FD614E">
              <w:rPr>
                <w:sz w:val="22"/>
                <w:szCs w:val="22"/>
              </w:rPr>
              <w:t>activities during lectures</w:t>
            </w:r>
          </w:p>
        </w:tc>
        <w:tc>
          <w:tcPr>
            <w:tcW w:w="1440" w:type="dxa"/>
            <w:gridSpan w:val="2"/>
          </w:tcPr>
          <w:p w:rsidR="00002936" w:rsidRPr="00FD614E" w:rsidRDefault="00002936" w:rsidP="005869A9">
            <w:pPr>
              <w:autoSpaceDE w:val="0"/>
              <w:autoSpaceDN w:val="0"/>
              <w:adjustRightInd w:val="0"/>
              <w:jc w:val="center"/>
            </w:pPr>
            <w:r w:rsidRPr="00FD614E">
              <w:rPr>
                <w:sz w:val="22"/>
                <w:szCs w:val="22"/>
              </w:rPr>
              <w:t>10</w:t>
            </w:r>
          </w:p>
        </w:tc>
        <w:tc>
          <w:tcPr>
            <w:tcW w:w="3330" w:type="dxa"/>
            <w:gridSpan w:val="2"/>
          </w:tcPr>
          <w:p w:rsidR="00002936" w:rsidRPr="00FD614E" w:rsidRDefault="00002936" w:rsidP="005869A9">
            <w:pPr>
              <w:autoSpaceDE w:val="0"/>
              <w:autoSpaceDN w:val="0"/>
              <w:adjustRightInd w:val="0"/>
            </w:pPr>
            <w:r w:rsidRPr="00FD614E">
              <w:rPr>
                <w:sz w:val="22"/>
                <w:szCs w:val="22"/>
              </w:rPr>
              <w:t>oral exam</w:t>
            </w:r>
          </w:p>
        </w:tc>
        <w:tc>
          <w:tcPr>
            <w:tcW w:w="1278" w:type="dxa"/>
          </w:tcPr>
          <w:p w:rsidR="00002936" w:rsidRPr="00FD614E" w:rsidRDefault="00002936" w:rsidP="005869A9">
            <w:pPr>
              <w:autoSpaceDE w:val="0"/>
              <w:autoSpaceDN w:val="0"/>
              <w:adjustRightInd w:val="0"/>
              <w:jc w:val="center"/>
            </w:pPr>
            <w:r>
              <w:rPr>
                <w:sz w:val="22"/>
                <w:szCs w:val="22"/>
              </w:rPr>
              <w:t>4</w:t>
            </w:r>
            <w:r w:rsidRPr="00FD614E">
              <w:rPr>
                <w:sz w:val="22"/>
                <w:szCs w:val="22"/>
              </w:rPr>
              <w:t>0</w:t>
            </w:r>
          </w:p>
        </w:tc>
      </w:tr>
      <w:tr w:rsidR="00002936" w:rsidRPr="00FD614E">
        <w:tc>
          <w:tcPr>
            <w:tcW w:w="3528" w:type="dxa"/>
          </w:tcPr>
          <w:p w:rsidR="00002936" w:rsidRPr="00FD614E" w:rsidRDefault="00002936" w:rsidP="005869A9">
            <w:pPr>
              <w:autoSpaceDE w:val="0"/>
              <w:autoSpaceDN w:val="0"/>
              <w:adjustRightInd w:val="0"/>
            </w:pPr>
            <w:r>
              <w:rPr>
                <w:rStyle w:val="hps"/>
                <w:sz w:val="22"/>
                <w:szCs w:val="22"/>
              </w:rPr>
              <w:t>p</w:t>
            </w:r>
            <w:r w:rsidRPr="00F52AF0">
              <w:rPr>
                <w:rStyle w:val="hps"/>
                <w:sz w:val="22"/>
                <w:szCs w:val="22"/>
              </w:rPr>
              <w:t>ractical classes</w:t>
            </w:r>
          </w:p>
        </w:tc>
        <w:tc>
          <w:tcPr>
            <w:tcW w:w="1440" w:type="dxa"/>
            <w:gridSpan w:val="2"/>
          </w:tcPr>
          <w:p w:rsidR="00002936" w:rsidRPr="00FD614E" w:rsidRDefault="00002936" w:rsidP="005869A9">
            <w:pPr>
              <w:autoSpaceDE w:val="0"/>
              <w:autoSpaceDN w:val="0"/>
              <w:adjustRightInd w:val="0"/>
              <w:jc w:val="center"/>
            </w:pPr>
            <w:r>
              <w:rPr>
                <w:sz w:val="22"/>
                <w:szCs w:val="22"/>
              </w:rPr>
              <w:t>20</w:t>
            </w:r>
          </w:p>
        </w:tc>
        <w:tc>
          <w:tcPr>
            <w:tcW w:w="3330" w:type="dxa"/>
            <w:gridSpan w:val="2"/>
          </w:tcPr>
          <w:p w:rsidR="00002936" w:rsidRPr="00FD614E" w:rsidRDefault="00002936" w:rsidP="005869A9">
            <w:pPr>
              <w:autoSpaceDE w:val="0"/>
              <w:autoSpaceDN w:val="0"/>
              <w:adjustRightInd w:val="0"/>
              <w:rPr>
                <w:lang w:val="ru-RU"/>
              </w:rPr>
            </w:pPr>
          </w:p>
        </w:tc>
        <w:tc>
          <w:tcPr>
            <w:tcW w:w="1278" w:type="dxa"/>
          </w:tcPr>
          <w:p w:rsidR="00002936" w:rsidRPr="00FD614E" w:rsidRDefault="00002936" w:rsidP="005869A9">
            <w:pPr>
              <w:autoSpaceDE w:val="0"/>
              <w:autoSpaceDN w:val="0"/>
              <w:adjustRightInd w:val="0"/>
              <w:rPr>
                <w:lang w:val="ru-RU"/>
              </w:rPr>
            </w:pPr>
          </w:p>
        </w:tc>
      </w:tr>
      <w:tr w:rsidR="00002936" w:rsidRPr="00FD614E">
        <w:tc>
          <w:tcPr>
            <w:tcW w:w="3528" w:type="dxa"/>
          </w:tcPr>
          <w:p w:rsidR="00002936" w:rsidRPr="00FD614E" w:rsidRDefault="00002936" w:rsidP="005869A9">
            <w:pPr>
              <w:autoSpaceDE w:val="0"/>
              <w:autoSpaceDN w:val="0"/>
              <w:adjustRightInd w:val="0"/>
            </w:pPr>
            <w:r>
              <w:rPr>
                <w:rStyle w:val="hps"/>
                <w:sz w:val="22"/>
                <w:szCs w:val="22"/>
              </w:rPr>
              <w:t>l</w:t>
            </w:r>
            <w:r w:rsidRPr="00F52AF0">
              <w:rPr>
                <w:rStyle w:val="hps"/>
                <w:sz w:val="22"/>
                <w:szCs w:val="22"/>
              </w:rPr>
              <w:t>aboratory work</w:t>
            </w:r>
          </w:p>
        </w:tc>
        <w:tc>
          <w:tcPr>
            <w:tcW w:w="1440" w:type="dxa"/>
            <w:gridSpan w:val="2"/>
          </w:tcPr>
          <w:p w:rsidR="00002936" w:rsidRPr="00FD614E" w:rsidRDefault="00002936" w:rsidP="005869A9">
            <w:pPr>
              <w:autoSpaceDE w:val="0"/>
              <w:autoSpaceDN w:val="0"/>
              <w:adjustRightInd w:val="0"/>
              <w:jc w:val="center"/>
            </w:pPr>
            <w:r w:rsidRPr="00FD614E">
              <w:rPr>
                <w:sz w:val="22"/>
                <w:szCs w:val="22"/>
              </w:rPr>
              <w:t>10</w:t>
            </w:r>
          </w:p>
        </w:tc>
        <w:tc>
          <w:tcPr>
            <w:tcW w:w="3330" w:type="dxa"/>
            <w:gridSpan w:val="2"/>
          </w:tcPr>
          <w:p w:rsidR="00002936" w:rsidRPr="00FD614E" w:rsidRDefault="00002936" w:rsidP="005869A9">
            <w:pPr>
              <w:autoSpaceDE w:val="0"/>
              <w:autoSpaceDN w:val="0"/>
              <w:adjustRightInd w:val="0"/>
              <w:rPr>
                <w:lang w:val="ru-RU"/>
              </w:rPr>
            </w:pPr>
          </w:p>
        </w:tc>
        <w:tc>
          <w:tcPr>
            <w:tcW w:w="1278" w:type="dxa"/>
          </w:tcPr>
          <w:p w:rsidR="00002936" w:rsidRPr="00FD614E" w:rsidRDefault="00002936" w:rsidP="005869A9">
            <w:pPr>
              <w:autoSpaceDE w:val="0"/>
              <w:autoSpaceDN w:val="0"/>
              <w:adjustRightInd w:val="0"/>
              <w:rPr>
                <w:lang w:val="ru-RU"/>
              </w:rPr>
            </w:pPr>
          </w:p>
        </w:tc>
      </w:tr>
      <w:tr w:rsidR="00002936" w:rsidRPr="00FD614E">
        <w:tc>
          <w:tcPr>
            <w:tcW w:w="3528" w:type="dxa"/>
          </w:tcPr>
          <w:p w:rsidR="00002936" w:rsidRPr="00FD614E" w:rsidRDefault="00002936" w:rsidP="005869A9">
            <w:pPr>
              <w:autoSpaceDE w:val="0"/>
              <w:autoSpaceDN w:val="0"/>
              <w:adjustRightInd w:val="0"/>
            </w:pPr>
            <w:r w:rsidRPr="00FD614E">
              <w:rPr>
                <w:sz w:val="22"/>
                <w:szCs w:val="22"/>
              </w:rPr>
              <w:t>seminars</w:t>
            </w:r>
          </w:p>
        </w:tc>
        <w:tc>
          <w:tcPr>
            <w:tcW w:w="1440" w:type="dxa"/>
            <w:gridSpan w:val="2"/>
          </w:tcPr>
          <w:p w:rsidR="00002936" w:rsidRPr="00FD614E" w:rsidRDefault="00002936" w:rsidP="005869A9">
            <w:pPr>
              <w:autoSpaceDE w:val="0"/>
              <w:autoSpaceDN w:val="0"/>
              <w:adjustRightInd w:val="0"/>
              <w:jc w:val="center"/>
            </w:pPr>
            <w:r>
              <w:rPr>
                <w:sz w:val="22"/>
                <w:szCs w:val="22"/>
              </w:rPr>
              <w:t>2</w:t>
            </w:r>
            <w:r w:rsidRPr="00FD614E">
              <w:rPr>
                <w:sz w:val="22"/>
                <w:szCs w:val="22"/>
              </w:rPr>
              <w:t>0</w:t>
            </w:r>
          </w:p>
        </w:tc>
        <w:tc>
          <w:tcPr>
            <w:tcW w:w="3330" w:type="dxa"/>
            <w:gridSpan w:val="2"/>
          </w:tcPr>
          <w:p w:rsidR="00002936" w:rsidRPr="00FD614E" w:rsidRDefault="00002936" w:rsidP="005869A9">
            <w:pPr>
              <w:autoSpaceDE w:val="0"/>
              <w:autoSpaceDN w:val="0"/>
              <w:adjustRightInd w:val="0"/>
              <w:rPr>
                <w:lang w:val="ru-RU"/>
              </w:rPr>
            </w:pPr>
          </w:p>
        </w:tc>
        <w:tc>
          <w:tcPr>
            <w:tcW w:w="1278" w:type="dxa"/>
          </w:tcPr>
          <w:p w:rsidR="00002936" w:rsidRPr="00FD614E" w:rsidRDefault="00002936" w:rsidP="005869A9">
            <w:pPr>
              <w:autoSpaceDE w:val="0"/>
              <w:autoSpaceDN w:val="0"/>
              <w:adjustRightInd w:val="0"/>
              <w:rPr>
                <w:lang w:val="ru-RU"/>
              </w:rPr>
            </w:pPr>
          </w:p>
        </w:tc>
      </w:tr>
    </w:tbl>
    <w:p w:rsidR="00002936" w:rsidRDefault="00002936" w:rsidP="0040656E">
      <w:pPr>
        <w:widowControl w:val="0"/>
        <w:autoSpaceDE w:val="0"/>
        <w:autoSpaceDN w:val="0"/>
        <w:adjustRightInd w:val="0"/>
        <w:rPr>
          <w:sz w:val="22"/>
          <w:szCs w:val="22"/>
          <w:lang w:val="sr-Cyrl-CS"/>
        </w:rPr>
      </w:pPr>
    </w:p>
    <w:p w:rsidR="00002936" w:rsidRPr="00A116A8" w:rsidRDefault="00002936" w:rsidP="0040656E">
      <w:pPr>
        <w:widowControl w:val="0"/>
        <w:autoSpaceDE w:val="0"/>
        <w:autoSpaceDN w:val="0"/>
        <w:adjustRightInd w:val="0"/>
        <w:rPr>
          <w:sz w:val="22"/>
          <w:szCs w:val="22"/>
          <w:lang w:val="sr-Cyrl-CS"/>
        </w:rPr>
      </w:pPr>
      <w:r>
        <w:rPr>
          <w:sz w:val="22"/>
          <w:szCs w:val="22"/>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2"/>
        <w:gridCol w:w="1989"/>
        <w:gridCol w:w="3619"/>
      </w:tblGrid>
      <w:tr w:rsidR="00002936" w:rsidRPr="001773BE">
        <w:tc>
          <w:tcPr>
            <w:tcW w:w="9576" w:type="dxa"/>
            <w:gridSpan w:val="3"/>
          </w:tcPr>
          <w:p w:rsidR="00002936" w:rsidRPr="001773BE" w:rsidRDefault="00002936" w:rsidP="005869A9">
            <w:pPr>
              <w:rPr>
                <w:lang w:val="sr-Cyrl-CS"/>
              </w:rPr>
            </w:pPr>
            <w:r w:rsidRPr="001773BE">
              <w:rPr>
                <w:b/>
                <w:bCs/>
                <w:sz w:val="22"/>
                <w:szCs w:val="22"/>
                <w:lang w:val="sr-Cyrl-CS"/>
              </w:rPr>
              <w:t>Course: IMMUNOLOGY OF PARASITIC INFECTIONS</w:t>
            </w:r>
          </w:p>
        </w:tc>
      </w:tr>
      <w:tr w:rsidR="00002936" w:rsidRPr="001773BE">
        <w:tc>
          <w:tcPr>
            <w:tcW w:w="9576" w:type="dxa"/>
            <w:gridSpan w:val="3"/>
          </w:tcPr>
          <w:p w:rsidR="00002936" w:rsidRPr="001773BE" w:rsidRDefault="00002936" w:rsidP="005869A9">
            <w:pPr>
              <w:rPr>
                <w:b/>
                <w:bCs/>
                <w:lang w:val="sr-Cyrl-CS"/>
              </w:rPr>
            </w:pPr>
            <w:r w:rsidRPr="00FD614E">
              <w:rPr>
                <w:b/>
                <w:bCs/>
                <w:sz w:val="22"/>
                <w:szCs w:val="22"/>
              </w:rPr>
              <w:t>Code:</w:t>
            </w:r>
            <w:r w:rsidRPr="00D579C9">
              <w:rPr>
                <w:sz w:val="22"/>
                <w:szCs w:val="22"/>
                <w:lang w:val="ru-RU"/>
              </w:rPr>
              <w:t xml:space="preserve"> 3ДВМ1И1</w:t>
            </w:r>
            <w:r>
              <w:rPr>
                <w:sz w:val="22"/>
                <w:szCs w:val="22"/>
                <w:lang w:val="ru-RU"/>
              </w:rPr>
              <w:t>5</w:t>
            </w:r>
          </w:p>
        </w:tc>
      </w:tr>
      <w:tr w:rsidR="00002936" w:rsidRPr="001773BE">
        <w:tc>
          <w:tcPr>
            <w:tcW w:w="9576" w:type="dxa"/>
            <w:gridSpan w:val="3"/>
          </w:tcPr>
          <w:p w:rsidR="00002936" w:rsidRPr="001773BE" w:rsidRDefault="00002936" w:rsidP="005869A9">
            <w:pPr>
              <w:rPr>
                <w:b/>
                <w:bCs/>
                <w:lang w:val="sr-Cyrl-CS"/>
              </w:rPr>
            </w:pPr>
            <w:r w:rsidRPr="00052E87">
              <w:rPr>
                <w:b/>
                <w:bCs/>
                <w:sz w:val="22"/>
                <w:szCs w:val="22"/>
              </w:rPr>
              <w:t>Lecturer</w:t>
            </w:r>
            <w:r w:rsidRPr="001773BE">
              <w:rPr>
                <w:b/>
                <w:bCs/>
                <w:sz w:val="22"/>
                <w:szCs w:val="22"/>
                <w:lang w:val="sr-Cyrl-CS"/>
              </w:rPr>
              <w:t xml:space="preserve">: </w:t>
            </w:r>
            <w:r>
              <w:rPr>
                <w:sz w:val="22"/>
                <w:szCs w:val="22"/>
                <w:lang w:val="sr-Latn-CS" w:eastAsia="sr-Latn-CS"/>
              </w:rPr>
              <w:t xml:space="preserve">Dr Lalošević G. Vesna, </w:t>
            </w:r>
            <w:r w:rsidRPr="009C45C7">
              <w:rPr>
                <w:sz w:val="22"/>
                <w:szCs w:val="22"/>
                <w:lang w:val="sr-Latn-CS"/>
              </w:rPr>
              <w:t>associate professor</w:t>
            </w:r>
          </w:p>
        </w:tc>
      </w:tr>
      <w:tr w:rsidR="00002936" w:rsidRPr="001773BE">
        <w:tc>
          <w:tcPr>
            <w:tcW w:w="9576" w:type="dxa"/>
            <w:gridSpan w:val="3"/>
          </w:tcPr>
          <w:p w:rsidR="00002936" w:rsidRPr="001773BE" w:rsidRDefault="00002936" w:rsidP="005869A9">
            <w:pPr>
              <w:rPr>
                <w:lang w:val="sr-Cyrl-CS"/>
              </w:rPr>
            </w:pPr>
            <w:r w:rsidRPr="00052E87">
              <w:rPr>
                <w:b/>
                <w:bCs/>
                <w:sz w:val="22"/>
                <w:szCs w:val="22"/>
              </w:rPr>
              <w:t>Course status</w:t>
            </w:r>
            <w:r w:rsidRPr="001773BE">
              <w:rPr>
                <w:b/>
                <w:bCs/>
                <w:sz w:val="22"/>
                <w:szCs w:val="22"/>
                <w:lang w:val="sr-Cyrl-CS"/>
              </w:rPr>
              <w:t xml:space="preserve">: </w:t>
            </w:r>
            <w:r>
              <w:rPr>
                <w:b/>
                <w:bCs/>
                <w:sz w:val="22"/>
                <w:szCs w:val="22"/>
                <w:lang w:val="sr-Cyrl-CS"/>
              </w:rPr>
              <w:t>е</w:t>
            </w:r>
            <w:r w:rsidRPr="001773BE">
              <w:rPr>
                <w:b/>
                <w:bCs/>
                <w:sz w:val="22"/>
                <w:szCs w:val="22"/>
                <w:lang w:val="sr-Cyrl-CS"/>
              </w:rPr>
              <w:t>lective</w:t>
            </w:r>
          </w:p>
        </w:tc>
      </w:tr>
      <w:tr w:rsidR="00002936" w:rsidRPr="001773BE">
        <w:tc>
          <w:tcPr>
            <w:tcW w:w="9576" w:type="dxa"/>
            <w:gridSpan w:val="3"/>
          </w:tcPr>
          <w:p w:rsidR="00002936" w:rsidRPr="001773BE" w:rsidRDefault="00002936" w:rsidP="005869A9">
            <w:r w:rsidRPr="001773BE">
              <w:rPr>
                <w:b/>
                <w:bCs/>
                <w:sz w:val="22"/>
                <w:szCs w:val="22"/>
                <w:lang w:val="sr-Cyrl-CS"/>
              </w:rPr>
              <w:t>ECTS</w:t>
            </w:r>
            <w:r w:rsidRPr="001773BE">
              <w:rPr>
                <w:b/>
                <w:bCs/>
                <w:sz w:val="22"/>
                <w:szCs w:val="22"/>
                <w:lang w:val="ru-RU"/>
              </w:rPr>
              <w:t xml:space="preserve">: </w:t>
            </w:r>
            <w:r w:rsidRPr="001773BE">
              <w:rPr>
                <w:b/>
                <w:bCs/>
                <w:sz w:val="22"/>
                <w:szCs w:val="22"/>
              </w:rPr>
              <w:t>6</w:t>
            </w:r>
          </w:p>
        </w:tc>
      </w:tr>
      <w:tr w:rsidR="00002936" w:rsidRPr="001773BE">
        <w:tc>
          <w:tcPr>
            <w:tcW w:w="9576" w:type="dxa"/>
            <w:gridSpan w:val="3"/>
          </w:tcPr>
          <w:p w:rsidR="00002936" w:rsidRPr="001773BE" w:rsidRDefault="00002936" w:rsidP="005869A9">
            <w:pPr>
              <w:rPr>
                <w:lang w:val="sr-Cyrl-CS"/>
              </w:rPr>
            </w:pPr>
            <w:r w:rsidRPr="00052E87">
              <w:rPr>
                <w:b/>
                <w:bCs/>
                <w:sz w:val="22"/>
                <w:szCs w:val="22"/>
              </w:rPr>
              <w:t>Condition</w:t>
            </w:r>
            <w:r w:rsidRPr="00EA6888">
              <w:rPr>
                <w:b/>
                <w:bCs/>
                <w:sz w:val="22"/>
                <w:szCs w:val="22"/>
                <w:lang w:val="sr-Cyrl-CS"/>
              </w:rPr>
              <w:t xml:space="preserve">: </w:t>
            </w:r>
            <w:r>
              <w:rPr>
                <w:sz w:val="22"/>
                <w:szCs w:val="22"/>
                <w:lang w:val="sr-Cyrl-CS"/>
              </w:rPr>
              <w:t>no</w:t>
            </w:r>
          </w:p>
        </w:tc>
      </w:tr>
      <w:tr w:rsidR="00002936" w:rsidRPr="002553CB">
        <w:tc>
          <w:tcPr>
            <w:tcW w:w="9576" w:type="dxa"/>
            <w:gridSpan w:val="3"/>
          </w:tcPr>
          <w:p w:rsidR="00002936" w:rsidRDefault="00002936" w:rsidP="005869A9">
            <w:pPr>
              <w:autoSpaceDE w:val="0"/>
              <w:autoSpaceDN w:val="0"/>
              <w:adjustRightInd w:val="0"/>
              <w:jc w:val="both"/>
            </w:pPr>
            <w:r w:rsidRPr="00052E87">
              <w:rPr>
                <w:b/>
                <w:bCs/>
                <w:sz w:val="22"/>
                <w:szCs w:val="22"/>
              </w:rPr>
              <w:t>Course aims</w:t>
            </w:r>
            <w:r w:rsidRPr="001773BE">
              <w:rPr>
                <w:sz w:val="22"/>
                <w:szCs w:val="22"/>
                <w:lang w:val="sr-Cyrl-CS"/>
              </w:rPr>
              <w:t xml:space="preserve"> </w:t>
            </w:r>
          </w:p>
          <w:p w:rsidR="00002936" w:rsidRDefault="00002936" w:rsidP="005869A9">
            <w:pPr>
              <w:autoSpaceDE w:val="0"/>
              <w:autoSpaceDN w:val="0"/>
              <w:adjustRightInd w:val="0"/>
              <w:jc w:val="both"/>
            </w:pPr>
            <w:r w:rsidRPr="001773BE">
              <w:rPr>
                <w:sz w:val="22"/>
                <w:szCs w:val="22"/>
                <w:lang w:val="sr-Cyrl-CS"/>
              </w:rPr>
              <w:t>studying theoretical principles</w:t>
            </w:r>
            <w:r>
              <w:rPr>
                <w:sz w:val="22"/>
                <w:szCs w:val="22"/>
              </w:rPr>
              <w:t xml:space="preserve"> of</w:t>
            </w:r>
            <w:r>
              <w:rPr>
                <w:sz w:val="22"/>
                <w:szCs w:val="22"/>
                <w:lang w:val="sr-Cyrl-CS"/>
              </w:rPr>
              <w:t xml:space="preserve"> imunopat</w:t>
            </w:r>
            <w:r>
              <w:rPr>
                <w:sz w:val="22"/>
                <w:szCs w:val="22"/>
              </w:rPr>
              <w:t>hological</w:t>
            </w:r>
            <w:r w:rsidRPr="001773BE">
              <w:rPr>
                <w:sz w:val="22"/>
                <w:szCs w:val="22"/>
                <w:lang w:val="sr-Cyrl-CS"/>
              </w:rPr>
              <w:t xml:space="preserve"> mechanisms during parasitic infections as well as how the immune response and host defense, depending on the type of parasite and host susceptibility.</w:t>
            </w:r>
          </w:p>
          <w:p w:rsidR="00002936" w:rsidRPr="002553CB" w:rsidRDefault="00002936" w:rsidP="005869A9">
            <w:pPr>
              <w:autoSpaceDE w:val="0"/>
              <w:autoSpaceDN w:val="0"/>
              <w:adjustRightInd w:val="0"/>
              <w:jc w:val="both"/>
            </w:pPr>
          </w:p>
        </w:tc>
      </w:tr>
      <w:tr w:rsidR="00002936" w:rsidRPr="002553CB">
        <w:tc>
          <w:tcPr>
            <w:tcW w:w="9576" w:type="dxa"/>
            <w:gridSpan w:val="3"/>
          </w:tcPr>
          <w:p w:rsidR="00002936" w:rsidRPr="00052E87" w:rsidRDefault="00002936" w:rsidP="005869A9">
            <w:pPr>
              <w:jc w:val="both"/>
              <w:rPr>
                <w:b/>
                <w:bCs/>
              </w:rPr>
            </w:pPr>
            <w:r w:rsidRPr="00052E87">
              <w:rPr>
                <w:b/>
                <w:bCs/>
                <w:sz w:val="22"/>
                <w:szCs w:val="22"/>
              </w:rPr>
              <w:t>Course outcome</w:t>
            </w:r>
          </w:p>
          <w:p w:rsidR="00002936" w:rsidRDefault="00002936" w:rsidP="005869A9">
            <w:pPr>
              <w:jc w:val="both"/>
            </w:pPr>
            <w:r w:rsidRPr="001773BE">
              <w:rPr>
                <w:b/>
                <w:bCs/>
                <w:i/>
                <w:iCs/>
                <w:sz w:val="22"/>
                <w:szCs w:val="22"/>
                <w:lang w:val="sr-Cyrl-CS"/>
              </w:rPr>
              <w:t>Knowledge</w:t>
            </w:r>
            <w:r w:rsidRPr="001773BE">
              <w:rPr>
                <w:b/>
                <w:bCs/>
                <w:sz w:val="22"/>
                <w:szCs w:val="22"/>
                <w:lang w:val="sr-Cyrl-CS"/>
              </w:rPr>
              <w:t xml:space="preserve">: </w:t>
            </w:r>
            <w:r w:rsidRPr="001773BE">
              <w:rPr>
                <w:sz w:val="22"/>
                <w:szCs w:val="22"/>
                <w:lang w:val="sr-Cyrl-CS"/>
              </w:rPr>
              <w:t>Extending the basic knowledge in basic immunology, introduction to the modern interpretation of inflammation and immunoregulation, and the possibility of use in immunomodulation therapy, the possibility of the use and development of vaccines against parasitic infections</w:t>
            </w:r>
            <w:r>
              <w:rPr>
                <w:sz w:val="22"/>
                <w:szCs w:val="22"/>
              </w:rPr>
              <w:t>.</w:t>
            </w:r>
          </w:p>
          <w:p w:rsidR="00002936" w:rsidRPr="002553CB" w:rsidRDefault="00002936" w:rsidP="005869A9">
            <w:pPr>
              <w:jc w:val="both"/>
            </w:pPr>
          </w:p>
          <w:p w:rsidR="00002936" w:rsidRPr="002553CB" w:rsidRDefault="00002936" w:rsidP="005869A9">
            <w:pPr>
              <w:jc w:val="both"/>
            </w:pPr>
            <w:r w:rsidRPr="001773BE">
              <w:rPr>
                <w:b/>
                <w:bCs/>
                <w:i/>
                <w:iCs/>
                <w:sz w:val="22"/>
                <w:szCs w:val="22"/>
                <w:lang w:val="sr-Cyrl-CS"/>
              </w:rPr>
              <w:t>Skills</w:t>
            </w:r>
            <w:r w:rsidRPr="001773BE">
              <w:rPr>
                <w:b/>
                <w:bCs/>
                <w:sz w:val="22"/>
                <w:szCs w:val="22"/>
                <w:lang w:val="sr-Cyrl-CS"/>
              </w:rPr>
              <w:t xml:space="preserve">: </w:t>
            </w:r>
            <w:r w:rsidRPr="001773BE">
              <w:rPr>
                <w:sz w:val="22"/>
                <w:szCs w:val="22"/>
                <w:lang w:val="sr-Cyrl-CS"/>
              </w:rPr>
              <w:t>Acquiring the work in the laboratory with biological materials with special emphasis on the prevention of accidents, immunological methods in the diagnosis of parasitic infections</w:t>
            </w:r>
            <w:r>
              <w:rPr>
                <w:sz w:val="22"/>
                <w:szCs w:val="22"/>
              </w:rPr>
              <w:t>.</w:t>
            </w:r>
          </w:p>
          <w:p w:rsidR="00002936" w:rsidRPr="002553CB" w:rsidRDefault="00002936" w:rsidP="005869A9">
            <w:pPr>
              <w:jc w:val="both"/>
            </w:pPr>
          </w:p>
        </w:tc>
      </w:tr>
      <w:tr w:rsidR="00002936" w:rsidRPr="002553CB">
        <w:tc>
          <w:tcPr>
            <w:tcW w:w="9576" w:type="dxa"/>
            <w:gridSpan w:val="3"/>
          </w:tcPr>
          <w:p w:rsidR="00002936" w:rsidRPr="001773BE" w:rsidRDefault="00002936" w:rsidP="005869A9">
            <w:pPr>
              <w:autoSpaceDE w:val="0"/>
              <w:autoSpaceDN w:val="0"/>
              <w:adjustRightInd w:val="0"/>
              <w:jc w:val="both"/>
              <w:rPr>
                <w:b/>
                <w:bCs/>
                <w:lang w:val="sr-Cyrl-CS"/>
              </w:rPr>
            </w:pPr>
            <w:r w:rsidRPr="001773BE">
              <w:rPr>
                <w:b/>
                <w:bCs/>
                <w:sz w:val="22"/>
                <w:szCs w:val="22"/>
                <w:lang w:val="sr-Cyrl-CS"/>
              </w:rPr>
              <w:t>Course content</w:t>
            </w:r>
          </w:p>
          <w:p w:rsidR="00002936" w:rsidRPr="002553CB" w:rsidRDefault="00002936" w:rsidP="005869A9">
            <w:pPr>
              <w:autoSpaceDE w:val="0"/>
              <w:autoSpaceDN w:val="0"/>
              <w:adjustRightInd w:val="0"/>
              <w:jc w:val="both"/>
            </w:pPr>
            <w:r w:rsidRPr="001773BE">
              <w:rPr>
                <w:sz w:val="22"/>
                <w:szCs w:val="22"/>
                <w:lang w:val="sr-Cyrl-CS"/>
              </w:rPr>
              <w:t>General features of the immune system, Imunopat</w:t>
            </w:r>
            <w:r w:rsidRPr="001773BE">
              <w:rPr>
                <w:sz w:val="22"/>
                <w:szCs w:val="22"/>
              </w:rPr>
              <w:t>hology of</w:t>
            </w:r>
            <w:r w:rsidRPr="001773BE">
              <w:rPr>
                <w:sz w:val="22"/>
                <w:szCs w:val="22"/>
                <w:lang w:val="sr-Cyrl-CS"/>
              </w:rPr>
              <w:t xml:space="preserve"> parasitic infections, </w:t>
            </w:r>
            <w:r w:rsidRPr="001773BE">
              <w:rPr>
                <w:sz w:val="22"/>
                <w:szCs w:val="22"/>
              </w:rPr>
              <w:t>S</w:t>
            </w:r>
            <w:r w:rsidRPr="001773BE">
              <w:rPr>
                <w:sz w:val="22"/>
                <w:szCs w:val="22"/>
                <w:lang w:val="sr-Cyrl-CS"/>
              </w:rPr>
              <w:t>pecific immunity in protozoa</w:t>
            </w:r>
            <w:r w:rsidRPr="001773BE">
              <w:rPr>
                <w:sz w:val="22"/>
                <w:szCs w:val="22"/>
              </w:rPr>
              <w:t>n</w:t>
            </w:r>
            <w:r w:rsidRPr="001773BE">
              <w:rPr>
                <w:sz w:val="22"/>
                <w:szCs w:val="22"/>
                <w:lang w:val="sr-Cyrl-CS"/>
              </w:rPr>
              <w:t xml:space="preserve"> infections, </w:t>
            </w:r>
            <w:r w:rsidRPr="001773BE">
              <w:rPr>
                <w:sz w:val="22"/>
                <w:szCs w:val="22"/>
              </w:rPr>
              <w:t>S</w:t>
            </w:r>
            <w:r w:rsidRPr="001773BE">
              <w:rPr>
                <w:sz w:val="22"/>
                <w:szCs w:val="22"/>
                <w:lang w:val="sr-Cyrl-CS"/>
              </w:rPr>
              <w:t xml:space="preserve">pecific immunity in helminth infections, </w:t>
            </w:r>
            <w:r w:rsidRPr="001773BE">
              <w:rPr>
                <w:sz w:val="22"/>
                <w:szCs w:val="22"/>
              </w:rPr>
              <w:t>I</w:t>
            </w:r>
            <w:r w:rsidRPr="001773BE">
              <w:rPr>
                <w:sz w:val="22"/>
                <w:szCs w:val="22"/>
                <w:lang w:val="sr-Cyrl-CS"/>
              </w:rPr>
              <w:t>mmuno</w:t>
            </w:r>
            <w:r w:rsidRPr="001773BE">
              <w:rPr>
                <w:sz w:val="22"/>
                <w:szCs w:val="22"/>
              </w:rPr>
              <w:t>regulation</w:t>
            </w:r>
            <w:r w:rsidRPr="001773BE">
              <w:rPr>
                <w:sz w:val="22"/>
                <w:szCs w:val="22"/>
                <w:lang w:val="sr-Cyrl-CS"/>
              </w:rPr>
              <w:t>, Immunomodulation, Allergic aspects of parasitism, Vaccines against parasitic infections</w:t>
            </w:r>
            <w:r w:rsidRPr="001773BE">
              <w:rPr>
                <w:sz w:val="22"/>
                <w:szCs w:val="22"/>
              </w:rPr>
              <w:t xml:space="preserve">, </w:t>
            </w:r>
            <w:r w:rsidRPr="001773BE">
              <w:rPr>
                <w:sz w:val="22"/>
                <w:szCs w:val="22"/>
                <w:lang w:val="sr-Cyrl-CS"/>
              </w:rPr>
              <w:t xml:space="preserve">Immunological </w:t>
            </w:r>
            <w:r>
              <w:rPr>
                <w:sz w:val="22"/>
                <w:szCs w:val="22"/>
              </w:rPr>
              <w:t>m</w:t>
            </w:r>
            <w:r w:rsidRPr="001773BE">
              <w:rPr>
                <w:sz w:val="22"/>
                <w:szCs w:val="22"/>
                <w:lang w:val="sr-Cyrl-CS"/>
              </w:rPr>
              <w:t xml:space="preserve">ethods, Methods for determination of non-specific immune response, </w:t>
            </w:r>
            <w:r w:rsidRPr="001773BE">
              <w:rPr>
                <w:sz w:val="22"/>
                <w:szCs w:val="22"/>
              </w:rPr>
              <w:t>M</w:t>
            </w:r>
            <w:r w:rsidRPr="001773BE">
              <w:rPr>
                <w:sz w:val="22"/>
                <w:szCs w:val="22"/>
                <w:lang w:val="sr-Cyrl-CS"/>
              </w:rPr>
              <w:t>ethods for the detection of specific immune response</w:t>
            </w:r>
            <w:r>
              <w:rPr>
                <w:sz w:val="22"/>
                <w:szCs w:val="22"/>
              </w:rPr>
              <w:t>.</w:t>
            </w:r>
          </w:p>
          <w:p w:rsidR="00002936" w:rsidRPr="002553CB" w:rsidRDefault="00002936" w:rsidP="005869A9">
            <w:pPr>
              <w:autoSpaceDE w:val="0"/>
              <w:autoSpaceDN w:val="0"/>
              <w:adjustRightInd w:val="0"/>
              <w:jc w:val="both"/>
            </w:pPr>
          </w:p>
        </w:tc>
      </w:tr>
      <w:tr w:rsidR="00002936" w:rsidRPr="00831D35">
        <w:tc>
          <w:tcPr>
            <w:tcW w:w="9576" w:type="dxa"/>
            <w:gridSpan w:val="3"/>
          </w:tcPr>
          <w:p w:rsidR="00002936" w:rsidRDefault="00002936" w:rsidP="005869A9">
            <w:pPr>
              <w:rPr>
                <w:b/>
                <w:bCs/>
                <w:lang w:val="sr-Cyrl-CS"/>
              </w:rPr>
            </w:pPr>
            <w:r w:rsidRPr="001773BE">
              <w:rPr>
                <w:b/>
                <w:bCs/>
                <w:sz w:val="22"/>
                <w:szCs w:val="22"/>
              </w:rPr>
              <w:t>Recommended literature:</w:t>
            </w:r>
          </w:p>
          <w:p w:rsidR="00002936" w:rsidRPr="002B4225" w:rsidRDefault="00002936" w:rsidP="005869A9">
            <w:pPr>
              <w:rPr>
                <w:b/>
                <w:bCs/>
                <w:lang w:val="sr-Cyrl-CS"/>
              </w:rPr>
            </w:pPr>
          </w:p>
          <w:p w:rsidR="00002936" w:rsidRPr="001773BE" w:rsidRDefault="00002936" w:rsidP="005869A9">
            <w:pPr>
              <w:numPr>
                <w:ilvl w:val="0"/>
                <w:numId w:val="6"/>
              </w:numPr>
              <w:jc w:val="both"/>
              <w:rPr>
                <w:lang w:val="sr-Latn-CS"/>
              </w:rPr>
            </w:pPr>
            <w:r w:rsidRPr="001773BE">
              <w:rPr>
                <w:sz w:val="22"/>
                <w:szCs w:val="22"/>
                <w:lang w:val="sr-Latn-CS"/>
              </w:rPr>
              <w:t>Lalošević V. i sar. (2005) Parasitology, 1</w:t>
            </w:r>
            <w:r w:rsidRPr="00831D35">
              <w:rPr>
                <w:sz w:val="22"/>
                <w:szCs w:val="22"/>
                <w:vertAlign w:val="superscript"/>
                <w:lang w:val="sr-Latn-CS"/>
              </w:rPr>
              <w:t>st</w:t>
            </w:r>
            <w:r w:rsidRPr="001773BE">
              <w:rPr>
                <w:sz w:val="22"/>
                <w:szCs w:val="22"/>
                <w:lang w:val="sr-Latn-CS"/>
              </w:rPr>
              <w:t xml:space="preserve"> ed., University of Novi Sad, Faculty of Agriculture, Novi Sad (in Serbian)</w:t>
            </w:r>
          </w:p>
          <w:p w:rsidR="00002936" w:rsidRPr="001773BE" w:rsidRDefault="00002936" w:rsidP="005869A9">
            <w:pPr>
              <w:numPr>
                <w:ilvl w:val="0"/>
                <w:numId w:val="6"/>
              </w:numPr>
              <w:jc w:val="both"/>
              <w:rPr>
                <w:lang w:val="sr-Latn-CS"/>
              </w:rPr>
            </w:pPr>
            <w:r w:rsidRPr="001773BE">
              <w:rPr>
                <w:sz w:val="22"/>
                <w:szCs w:val="22"/>
                <w:lang w:val="sr-Latn-CS"/>
              </w:rPr>
              <w:t xml:space="preserve">Tizard I. (1996).Veterinary Immunology, Saunders Comp. </w:t>
            </w:r>
          </w:p>
          <w:p w:rsidR="00002936" w:rsidRDefault="00002936" w:rsidP="005869A9">
            <w:pPr>
              <w:numPr>
                <w:ilvl w:val="0"/>
                <w:numId w:val="6"/>
              </w:numPr>
              <w:jc w:val="both"/>
              <w:rPr>
                <w:lang w:val="sr-Cyrl-CS"/>
              </w:rPr>
            </w:pPr>
            <w:r w:rsidRPr="001773BE">
              <w:rPr>
                <w:sz w:val="22"/>
                <w:szCs w:val="22"/>
                <w:lang w:val="sr-Latn-CS"/>
              </w:rPr>
              <w:t>Gershwin L. et al. (1995) Immunology and Immunopathology of domestic animals, Mosby, USA</w:t>
            </w:r>
          </w:p>
          <w:p w:rsidR="00002936" w:rsidRPr="002B4225" w:rsidRDefault="00002936" w:rsidP="005869A9">
            <w:pPr>
              <w:jc w:val="both"/>
              <w:rPr>
                <w:lang w:val="sr-Cyrl-CS"/>
              </w:rPr>
            </w:pPr>
          </w:p>
        </w:tc>
      </w:tr>
      <w:tr w:rsidR="00002936" w:rsidRPr="00052E87">
        <w:tc>
          <w:tcPr>
            <w:tcW w:w="3994" w:type="dxa"/>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198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3602"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1773BE">
        <w:tc>
          <w:tcPr>
            <w:tcW w:w="9576" w:type="dxa"/>
            <w:gridSpan w:val="3"/>
          </w:tcPr>
          <w:p w:rsidR="00002936" w:rsidRDefault="00002936" w:rsidP="005869A9">
            <w:pPr>
              <w:rPr>
                <w:b/>
                <w:bCs/>
                <w:lang w:val="sr-Cyrl-CS"/>
              </w:rPr>
            </w:pPr>
          </w:p>
          <w:p w:rsidR="00002936" w:rsidRPr="001773BE" w:rsidRDefault="00002936" w:rsidP="005869A9">
            <w:pPr>
              <w:rPr>
                <w:b/>
                <w:bCs/>
                <w:lang w:val="sr-Cyrl-CS"/>
              </w:rPr>
            </w:pPr>
            <w:r w:rsidRPr="001773BE">
              <w:rPr>
                <w:b/>
                <w:bCs/>
                <w:sz w:val="22"/>
                <w:szCs w:val="22"/>
                <w:lang w:val="sr-Cyrl-CS"/>
              </w:rPr>
              <w:t>Methods of teaching</w:t>
            </w:r>
          </w:p>
          <w:p w:rsidR="00002936" w:rsidRDefault="00002936" w:rsidP="005869A9">
            <w:pPr>
              <w:rPr>
                <w:lang w:val="sr-Cyrl-CS"/>
              </w:rPr>
            </w:pPr>
            <w:r w:rsidRPr="001773BE">
              <w:rPr>
                <w:sz w:val="22"/>
                <w:szCs w:val="22"/>
                <w:lang w:val="sr-Cyrl-CS"/>
              </w:rPr>
              <w:t>Oral presentations using audiovisual techniques, practical work in the laboratory</w:t>
            </w:r>
            <w:r>
              <w:rPr>
                <w:sz w:val="22"/>
                <w:szCs w:val="22"/>
                <w:lang w:val="sr-Cyrl-CS"/>
              </w:rPr>
              <w:t>.</w:t>
            </w:r>
          </w:p>
          <w:p w:rsidR="00002936" w:rsidRPr="001773BE" w:rsidRDefault="00002936" w:rsidP="005869A9">
            <w:pPr>
              <w:rPr>
                <w:lang w:val="sr-Cyrl-CS"/>
              </w:rPr>
            </w:pPr>
          </w:p>
        </w:tc>
      </w:tr>
      <w:tr w:rsidR="00002936" w:rsidRPr="00EA6888">
        <w:trPr>
          <w:trHeight w:val="323"/>
        </w:trPr>
        <w:tc>
          <w:tcPr>
            <w:tcW w:w="9576" w:type="dxa"/>
            <w:gridSpan w:val="3"/>
            <w:vAlign w:val="center"/>
          </w:tcPr>
          <w:p w:rsidR="00002936" w:rsidRPr="00EA6888" w:rsidRDefault="00002936" w:rsidP="005869A9">
            <w:pPr>
              <w:autoSpaceDE w:val="0"/>
              <w:autoSpaceDN w:val="0"/>
              <w:adjustRightInd w:val="0"/>
              <w:jc w:val="center"/>
              <w:rPr>
                <w:b/>
                <w:bCs/>
                <w:lang w:val="ru-RU"/>
              </w:rPr>
            </w:pPr>
            <w:r w:rsidRPr="00052E87">
              <w:rPr>
                <w:b/>
                <w:bCs/>
                <w:sz w:val="22"/>
                <w:szCs w:val="22"/>
              </w:rPr>
              <w:t>Knowledge assessment</w:t>
            </w:r>
            <w:r w:rsidRPr="00052E87">
              <w:rPr>
                <w:b/>
                <w:bCs/>
                <w:sz w:val="22"/>
                <w:szCs w:val="22"/>
                <w:lang w:val="sr-Cyrl-CS"/>
              </w:rPr>
              <w:t xml:space="preserve"> (</w:t>
            </w:r>
            <w:r w:rsidRPr="00052E87">
              <w:rPr>
                <w:b/>
                <w:bCs/>
                <w:sz w:val="22"/>
                <w:szCs w:val="22"/>
              </w:rPr>
              <w:t>maximum</w:t>
            </w:r>
            <w:r w:rsidRPr="00052E87">
              <w:rPr>
                <w:b/>
                <w:bCs/>
                <w:sz w:val="22"/>
                <w:szCs w:val="22"/>
                <w:lang w:val="sr-Cyrl-CS"/>
              </w:rPr>
              <w:t xml:space="preserve"> </w:t>
            </w:r>
            <w:r w:rsidRPr="00052E87">
              <w:rPr>
                <w:b/>
                <w:bCs/>
                <w:sz w:val="22"/>
                <w:szCs w:val="22"/>
              </w:rPr>
              <w:t xml:space="preserve">points: </w:t>
            </w:r>
            <w:r w:rsidRPr="00052E87">
              <w:rPr>
                <w:b/>
                <w:bCs/>
                <w:sz w:val="22"/>
                <w:szCs w:val="22"/>
                <w:lang w:val="sr-Cyrl-CS"/>
              </w:rPr>
              <w:t>100)</w:t>
            </w:r>
          </w:p>
        </w:tc>
      </w:tr>
      <w:tr w:rsidR="00002936" w:rsidRPr="00052E87">
        <w:trPr>
          <w:trHeight w:val="691"/>
        </w:trPr>
        <w:tc>
          <w:tcPr>
            <w:tcW w:w="3994" w:type="dxa"/>
            <w:tcBorders>
              <w:right w:val="nil"/>
            </w:tcBorders>
          </w:tcPr>
          <w:p w:rsidR="00002936" w:rsidRPr="00EA6888" w:rsidRDefault="00002936" w:rsidP="005869A9">
            <w:pPr>
              <w:autoSpaceDE w:val="0"/>
              <w:autoSpaceDN w:val="0"/>
              <w:adjustRightInd w:val="0"/>
              <w:rPr>
                <w:lang w:val="sr-Cyrl-CS"/>
              </w:rPr>
            </w:pPr>
            <w:r w:rsidRPr="00EA6888">
              <w:rPr>
                <w:sz w:val="22"/>
                <w:szCs w:val="22"/>
                <w:lang w:val="sr-Cyrl-CS"/>
              </w:rPr>
              <w:t xml:space="preserve">Activity during the lectures and exercises: </w:t>
            </w:r>
          </w:p>
          <w:p w:rsidR="00002936" w:rsidRPr="00EA6888" w:rsidRDefault="00002936" w:rsidP="005869A9">
            <w:pPr>
              <w:autoSpaceDE w:val="0"/>
              <w:autoSpaceDN w:val="0"/>
              <w:adjustRightInd w:val="0"/>
              <w:rPr>
                <w:lang w:val="sr-Cyrl-CS"/>
              </w:rPr>
            </w:pPr>
            <w:r w:rsidRPr="00EA6888">
              <w:rPr>
                <w:sz w:val="22"/>
                <w:szCs w:val="22"/>
              </w:rPr>
              <w:t>Essay</w:t>
            </w:r>
            <w:r w:rsidRPr="00EA6888">
              <w:rPr>
                <w:sz w:val="22"/>
                <w:szCs w:val="22"/>
                <w:lang w:val="sr-Cyrl-CS"/>
              </w:rPr>
              <w:t xml:space="preserve">: </w:t>
            </w:r>
          </w:p>
          <w:p w:rsidR="00002936" w:rsidRPr="00052E87" w:rsidRDefault="00002936" w:rsidP="005869A9">
            <w:pPr>
              <w:autoSpaceDE w:val="0"/>
              <w:autoSpaceDN w:val="0"/>
              <w:adjustRightInd w:val="0"/>
              <w:jc w:val="both"/>
              <w:rPr>
                <w:b/>
                <w:bCs/>
              </w:rPr>
            </w:pPr>
            <w:r w:rsidRPr="00EA6888">
              <w:rPr>
                <w:sz w:val="22"/>
                <w:szCs w:val="22"/>
                <w:lang w:val="sr-Cyrl-CS"/>
              </w:rPr>
              <w:t xml:space="preserve">Oral exam: </w:t>
            </w:r>
          </w:p>
        </w:tc>
        <w:tc>
          <w:tcPr>
            <w:tcW w:w="5582" w:type="dxa"/>
            <w:gridSpan w:val="2"/>
            <w:tcBorders>
              <w:left w:val="nil"/>
            </w:tcBorders>
          </w:tcPr>
          <w:p w:rsidR="00002936" w:rsidRDefault="00002936" w:rsidP="005869A9">
            <w:pPr>
              <w:rPr>
                <w:b/>
                <w:bCs/>
              </w:rPr>
            </w:pPr>
            <w:r w:rsidRPr="00EA6888">
              <w:rPr>
                <w:sz w:val="22"/>
                <w:szCs w:val="22"/>
                <w:lang w:val="sr-Cyrl-CS"/>
              </w:rPr>
              <w:t>30</w:t>
            </w:r>
          </w:p>
          <w:p w:rsidR="00002936" w:rsidRDefault="00002936" w:rsidP="005869A9">
            <w:pPr>
              <w:rPr>
                <w:b/>
                <w:bCs/>
              </w:rPr>
            </w:pPr>
            <w:r w:rsidRPr="00EA6888">
              <w:rPr>
                <w:sz w:val="22"/>
                <w:szCs w:val="22"/>
                <w:lang w:val="sr-Cyrl-CS"/>
              </w:rPr>
              <w:t>20</w:t>
            </w:r>
          </w:p>
          <w:p w:rsidR="00002936" w:rsidRPr="00052E87" w:rsidRDefault="00002936" w:rsidP="005869A9">
            <w:pPr>
              <w:autoSpaceDE w:val="0"/>
              <w:autoSpaceDN w:val="0"/>
              <w:adjustRightInd w:val="0"/>
              <w:jc w:val="both"/>
              <w:rPr>
                <w:b/>
                <w:bCs/>
              </w:rPr>
            </w:pPr>
            <w:r w:rsidRPr="00EA6888">
              <w:rPr>
                <w:sz w:val="22"/>
                <w:szCs w:val="22"/>
                <w:lang w:val="sr-Cyrl-CS"/>
              </w:rPr>
              <w:t>50</w:t>
            </w:r>
          </w:p>
        </w:tc>
      </w:tr>
    </w:tbl>
    <w:p w:rsidR="00002936" w:rsidRDefault="00002936" w:rsidP="0040656E">
      <w:pPr>
        <w:widowControl w:val="0"/>
        <w:autoSpaceDE w:val="0"/>
        <w:autoSpaceDN w:val="0"/>
        <w:adjustRightInd w:val="0"/>
        <w:rPr>
          <w:sz w:val="22"/>
          <w:szCs w:val="22"/>
          <w:lang w:val="sr-Cyrl-CS"/>
        </w:rPr>
      </w:pPr>
    </w:p>
    <w:p w:rsidR="00002936" w:rsidRPr="00577611" w:rsidRDefault="00002936" w:rsidP="00F75748">
      <w:pPr>
        <w:rPr>
          <w:sz w:val="22"/>
          <w:szCs w:val="22"/>
        </w:rPr>
      </w:pPr>
      <w:r>
        <w:rPr>
          <w:sz w:val="22"/>
          <w:szCs w:val="22"/>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2893"/>
        <w:gridCol w:w="2260"/>
        <w:gridCol w:w="2911"/>
      </w:tblGrid>
      <w:tr w:rsidR="00002936" w:rsidRPr="00577611">
        <w:tc>
          <w:tcPr>
            <w:tcW w:w="9576" w:type="dxa"/>
            <w:gridSpan w:val="4"/>
          </w:tcPr>
          <w:p w:rsidR="00002936" w:rsidRPr="00577611" w:rsidRDefault="00002936" w:rsidP="005869A9">
            <w:pPr>
              <w:rPr>
                <w:lang w:val="ru-RU"/>
              </w:rPr>
            </w:pPr>
            <w:r w:rsidRPr="00577611">
              <w:rPr>
                <w:b/>
                <w:bCs/>
                <w:sz w:val="22"/>
                <w:szCs w:val="22"/>
              </w:rPr>
              <w:t>Course</w:t>
            </w:r>
            <w:r w:rsidRPr="00577611">
              <w:rPr>
                <w:b/>
                <w:bCs/>
                <w:sz w:val="22"/>
                <w:szCs w:val="22"/>
                <w:lang w:val="sr-Cyrl-CS"/>
              </w:rPr>
              <w:t>: AUTOPSY AND SAMPLING TECHNIQUES</w:t>
            </w:r>
          </w:p>
        </w:tc>
      </w:tr>
      <w:tr w:rsidR="00002936" w:rsidRPr="00EA3C56">
        <w:tc>
          <w:tcPr>
            <w:tcW w:w="9576" w:type="dxa"/>
            <w:gridSpan w:val="4"/>
          </w:tcPr>
          <w:p w:rsidR="00002936" w:rsidRPr="00EA3C56" w:rsidRDefault="00002936" w:rsidP="005869A9">
            <w:pPr>
              <w:rPr>
                <w:b/>
                <w:bCs/>
                <w:lang w:val="pt-PT"/>
              </w:rPr>
            </w:pPr>
            <w:r w:rsidRPr="00FD614E">
              <w:rPr>
                <w:b/>
                <w:bCs/>
                <w:sz w:val="22"/>
                <w:szCs w:val="22"/>
              </w:rPr>
              <w:t>Code:</w:t>
            </w:r>
            <w:r w:rsidRPr="00D579C9">
              <w:rPr>
                <w:sz w:val="22"/>
                <w:szCs w:val="22"/>
                <w:lang w:val="ru-RU"/>
              </w:rPr>
              <w:t xml:space="preserve"> 3ДВМ1И1</w:t>
            </w:r>
            <w:r>
              <w:rPr>
                <w:sz w:val="22"/>
                <w:szCs w:val="22"/>
                <w:lang w:val="ru-RU"/>
              </w:rPr>
              <w:t>6</w:t>
            </w:r>
          </w:p>
        </w:tc>
      </w:tr>
      <w:tr w:rsidR="00002936" w:rsidRPr="00FB2BD7">
        <w:tc>
          <w:tcPr>
            <w:tcW w:w="9576" w:type="dxa"/>
            <w:gridSpan w:val="4"/>
          </w:tcPr>
          <w:p w:rsidR="00002936" w:rsidRPr="00EA3C56" w:rsidRDefault="00002936" w:rsidP="005869A9">
            <w:pPr>
              <w:rPr>
                <w:b/>
                <w:bCs/>
                <w:lang w:val="pt-PT"/>
              </w:rPr>
            </w:pPr>
            <w:r w:rsidRPr="00EA3C56">
              <w:rPr>
                <w:b/>
                <w:bCs/>
                <w:sz w:val="22"/>
                <w:szCs w:val="22"/>
                <w:lang w:val="pt-PT"/>
              </w:rPr>
              <w:t>Lecturer(s)</w:t>
            </w:r>
            <w:r w:rsidRPr="00577611">
              <w:rPr>
                <w:b/>
                <w:bCs/>
                <w:sz w:val="22"/>
                <w:szCs w:val="22"/>
                <w:lang w:val="sr-Cyrl-CS"/>
              </w:rPr>
              <w:t>:</w:t>
            </w:r>
            <w:r w:rsidRPr="00EA3C56">
              <w:rPr>
                <w:b/>
                <w:bCs/>
                <w:sz w:val="22"/>
                <w:szCs w:val="22"/>
                <w:lang w:val="pt-PT"/>
              </w:rPr>
              <w:t xml:space="preserve"> </w:t>
            </w:r>
            <w:r w:rsidRPr="007C1B8A">
              <w:rPr>
                <w:sz w:val="22"/>
                <w:szCs w:val="22"/>
                <w:lang w:val="pt-PT"/>
              </w:rPr>
              <w:t>Dr Davidov N. Ivana,</w:t>
            </w:r>
            <w:r w:rsidRPr="007C1B8A">
              <w:rPr>
                <w:b/>
                <w:bCs/>
                <w:sz w:val="22"/>
                <w:szCs w:val="22"/>
                <w:lang w:val="pt-PT"/>
              </w:rPr>
              <w:t xml:space="preserve"> </w:t>
            </w:r>
            <w:r w:rsidRPr="007C1B8A">
              <w:rPr>
                <w:sz w:val="22"/>
                <w:szCs w:val="22"/>
                <w:lang w:val="pt-PT"/>
              </w:rPr>
              <w:t>assistant professor</w:t>
            </w:r>
          </w:p>
        </w:tc>
      </w:tr>
      <w:tr w:rsidR="00002936" w:rsidRPr="00577611">
        <w:tc>
          <w:tcPr>
            <w:tcW w:w="9576" w:type="dxa"/>
            <w:gridSpan w:val="4"/>
          </w:tcPr>
          <w:p w:rsidR="00002936" w:rsidRPr="00577611" w:rsidRDefault="00002936" w:rsidP="005869A9">
            <w:r w:rsidRPr="00577611">
              <w:rPr>
                <w:b/>
                <w:bCs/>
                <w:sz w:val="22"/>
                <w:szCs w:val="22"/>
              </w:rPr>
              <w:t>Course status</w:t>
            </w:r>
            <w:r w:rsidRPr="00577611">
              <w:rPr>
                <w:b/>
                <w:bCs/>
                <w:sz w:val="22"/>
                <w:szCs w:val="22"/>
                <w:lang w:val="sr-Cyrl-CS"/>
              </w:rPr>
              <w:t>:</w:t>
            </w:r>
            <w:r w:rsidRPr="00577611">
              <w:rPr>
                <w:b/>
                <w:bCs/>
                <w:sz w:val="22"/>
                <w:szCs w:val="22"/>
              </w:rPr>
              <w:t xml:space="preserve"> </w:t>
            </w:r>
            <w:r w:rsidRPr="00052E87">
              <w:rPr>
                <w:b/>
                <w:bCs/>
                <w:sz w:val="22"/>
                <w:szCs w:val="22"/>
              </w:rPr>
              <w:t>elective</w:t>
            </w:r>
          </w:p>
        </w:tc>
      </w:tr>
      <w:tr w:rsidR="00002936" w:rsidRPr="00577611">
        <w:tc>
          <w:tcPr>
            <w:tcW w:w="9576" w:type="dxa"/>
            <w:gridSpan w:val="4"/>
          </w:tcPr>
          <w:p w:rsidR="00002936" w:rsidRPr="00577611" w:rsidRDefault="00002936" w:rsidP="005869A9">
            <w:r w:rsidRPr="00577611">
              <w:rPr>
                <w:b/>
                <w:bCs/>
                <w:sz w:val="22"/>
                <w:szCs w:val="22"/>
              </w:rPr>
              <w:t>ECTS</w:t>
            </w:r>
            <w:r w:rsidRPr="00577611">
              <w:rPr>
                <w:b/>
                <w:bCs/>
                <w:sz w:val="22"/>
                <w:szCs w:val="22"/>
                <w:lang w:val="ru-RU"/>
              </w:rPr>
              <w:t>:</w:t>
            </w:r>
            <w:r w:rsidRPr="00577611">
              <w:rPr>
                <w:b/>
                <w:bCs/>
                <w:sz w:val="22"/>
                <w:szCs w:val="22"/>
              </w:rPr>
              <w:t xml:space="preserve"> 6</w:t>
            </w:r>
          </w:p>
        </w:tc>
      </w:tr>
      <w:tr w:rsidR="00002936" w:rsidRPr="00577611">
        <w:tc>
          <w:tcPr>
            <w:tcW w:w="9576" w:type="dxa"/>
            <w:gridSpan w:val="4"/>
          </w:tcPr>
          <w:p w:rsidR="00002936" w:rsidRPr="0073575E" w:rsidRDefault="00002936" w:rsidP="005869A9">
            <w:pPr>
              <w:rPr>
                <w:lang w:val="sr-Cyrl-CS"/>
              </w:rPr>
            </w:pPr>
            <w:r w:rsidRPr="00577611">
              <w:rPr>
                <w:b/>
                <w:bCs/>
                <w:sz w:val="22"/>
                <w:szCs w:val="22"/>
              </w:rPr>
              <w:t>Condition</w:t>
            </w:r>
            <w:r w:rsidRPr="00577611">
              <w:rPr>
                <w:b/>
                <w:bCs/>
                <w:sz w:val="22"/>
                <w:szCs w:val="22"/>
                <w:lang w:val="ru-RU"/>
              </w:rPr>
              <w:t>:</w:t>
            </w:r>
            <w:r w:rsidRPr="00577611">
              <w:rPr>
                <w:b/>
                <w:bCs/>
                <w:sz w:val="22"/>
                <w:szCs w:val="22"/>
              </w:rPr>
              <w:t xml:space="preserve"> </w:t>
            </w:r>
            <w:r>
              <w:rPr>
                <w:sz w:val="22"/>
                <w:szCs w:val="22"/>
                <w:lang w:val="sr-Latn-CS"/>
              </w:rPr>
              <w:t>no</w:t>
            </w:r>
          </w:p>
        </w:tc>
      </w:tr>
      <w:tr w:rsidR="00002936" w:rsidRPr="00577611">
        <w:tc>
          <w:tcPr>
            <w:tcW w:w="9576" w:type="dxa"/>
            <w:gridSpan w:val="4"/>
          </w:tcPr>
          <w:p w:rsidR="00002936" w:rsidRPr="00577611" w:rsidRDefault="00002936" w:rsidP="005869A9">
            <w:pPr>
              <w:autoSpaceDE w:val="0"/>
              <w:autoSpaceDN w:val="0"/>
              <w:adjustRightInd w:val="0"/>
              <w:rPr>
                <w:b/>
                <w:bCs/>
                <w:lang w:val="sr-Cyrl-CS"/>
              </w:rPr>
            </w:pPr>
            <w:r w:rsidRPr="00577611">
              <w:rPr>
                <w:b/>
                <w:bCs/>
                <w:sz w:val="22"/>
                <w:szCs w:val="22"/>
              </w:rPr>
              <w:t>Course aims:</w:t>
            </w:r>
          </w:p>
          <w:p w:rsidR="00002936" w:rsidRDefault="00002936" w:rsidP="005869A9">
            <w:pPr>
              <w:autoSpaceDE w:val="0"/>
              <w:autoSpaceDN w:val="0"/>
              <w:adjustRightInd w:val="0"/>
              <w:jc w:val="both"/>
              <w:rPr>
                <w:lang w:val="sr-Cyrl-CS"/>
              </w:rPr>
            </w:pPr>
            <w:r w:rsidRPr="00577611">
              <w:rPr>
                <w:sz w:val="22"/>
                <w:szCs w:val="22"/>
                <w:lang w:val="sr-Cyrl-CS"/>
              </w:rPr>
              <w:t>The aim of the course is to teach students to determine precise (</w:t>
            </w:r>
            <w:r w:rsidRPr="00CC1E51">
              <w:rPr>
                <w:i/>
                <w:iCs/>
                <w:sz w:val="22"/>
                <w:szCs w:val="22"/>
                <w:lang w:val="sr-Cyrl-CS"/>
              </w:rPr>
              <w:t>in situ</w:t>
            </w:r>
            <w:r w:rsidRPr="00577611">
              <w:rPr>
                <w:sz w:val="22"/>
                <w:szCs w:val="22"/>
                <w:lang w:val="sr-Cyrl-CS"/>
              </w:rPr>
              <w:t>) anatomical position of organs and organ systems, detection of changes that have occurred during the disease in organs and tissues, proper sampling and diagnosis.</w:t>
            </w:r>
          </w:p>
          <w:p w:rsidR="00002936" w:rsidRPr="00577611" w:rsidRDefault="00002936" w:rsidP="005869A9">
            <w:pPr>
              <w:autoSpaceDE w:val="0"/>
              <w:autoSpaceDN w:val="0"/>
              <w:adjustRightInd w:val="0"/>
              <w:jc w:val="both"/>
              <w:rPr>
                <w:b/>
                <w:bCs/>
                <w:lang w:val="sr-Cyrl-CS"/>
              </w:rPr>
            </w:pPr>
          </w:p>
        </w:tc>
      </w:tr>
      <w:tr w:rsidR="00002936" w:rsidRPr="00577611">
        <w:tc>
          <w:tcPr>
            <w:tcW w:w="9576" w:type="dxa"/>
            <w:gridSpan w:val="4"/>
          </w:tcPr>
          <w:p w:rsidR="00002936" w:rsidRPr="00577611" w:rsidRDefault="00002936" w:rsidP="005869A9">
            <w:pPr>
              <w:rPr>
                <w:b/>
                <w:bCs/>
              </w:rPr>
            </w:pPr>
            <w:r w:rsidRPr="00577611">
              <w:rPr>
                <w:b/>
                <w:bCs/>
                <w:sz w:val="22"/>
                <w:szCs w:val="22"/>
              </w:rPr>
              <w:t>Course outcome</w:t>
            </w:r>
          </w:p>
          <w:p w:rsidR="00002936" w:rsidRDefault="00002936" w:rsidP="005869A9">
            <w:pPr>
              <w:jc w:val="both"/>
              <w:rPr>
                <w:lang w:val="sr-Cyrl-CS"/>
              </w:rPr>
            </w:pPr>
            <w:r w:rsidRPr="00577611">
              <w:rPr>
                <w:sz w:val="22"/>
                <w:szCs w:val="22"/>
                <w:lang w:val="sr-Cyrl-CS"/>
              </w:rPr>
              <w:t>The outcome of the course is that students put the correct diagnosis, especially when clinical signs in affected animals are not distinctive or typical.</w:t>
            </w:r>
          </w:p>
          <w:p w:rsidR="00002936" w:rsidRPr="00577611" w:rsidRDefault="00002936" w:rsidP="005869A9">
            <w:pPr>
              <w:jc w:val="both"/>
              <w:rPr>
                <w:lang w:val="sr-Cyrl-CS"/>
              </w:rPr>
            </w:pPr>
          </w:p>
        </w:tc>
      </w:tr>
      <w:tr w:rsidR="00002936" w:rsidRPr="00577611">
        <w:tc>
          <w:tcPr>
            <w:tcW w:w="9576" w:type="dxa"/>
            <w:gridSpan w:val="4"/>
          </w:tcPr>
          <w:p w:rsidR="00002936" w:rsidRPr="00577611" w:rsidRDefault="00002936" w:rsidP="005869A9">
            <w:pPr>
              <w:autoSpaceDE w:val="0"/>
              <w:autoSpaceDN w:val="0"/>
              <w:adjustRightInd w:val="0"/>
              <w:rPr>
                <w:b/>
                <w:bCs/>
              </w:rPr>
            </w:pPr>
            <w:r w:rsidRPr="00577611">
              <w:rPr>
                <w:b/>
                <w:bCs/>
                <w:sz w:val="22"/>
                <w:szCs w:val="22"/>
              </w:rPr>
              <w:t>Course contents</w:t>
            </w:r>
          </w:p>
          <w:p w:rsidR="00002936" w:rsidRPr="00577611" w:rsidRDefault="00002936" w:rsidP="005869A9">
            <w:r w:rsidRPr="00577611">
              <w:rPr>
                <w:i/>
                <w:iCs/>
                <w:sz w:val="22"/>
                <w:szCs w:val="22"/>
              </w:rPr>
              <w:t>Theoretical study</w:t>
            </w:r>
          </w:p>
          <w:p w:rsidR="00002936" w:rsidRDefault="00002936" w:rsidP="005869A9">
            <w:pPr>
              <w:jc w:val="both"/>
              <w:rPr>
                <w:lang w:val="sr-Cyrl-CS"/>
              </w:rPr>
            </w:pPr>
            <w:r w:rsidRPr="00577611">
              <w:rPr>
                <w:sz w:val="22"/>
                <w:szCs w:val="22"/>
              </w:rPr>
              <w:t>Method of exenteration domestic animal organs. Sampling and storage of materials for laboratory testing (material for histological examination, the material for bacteriological examination</w:t>
            </w:r>
            <w:r>
              <w:rPr>
                <w:sz w:val="22"/>
                <w:szCs w:val="22"/>
                <w:lang w:val="sr-Cyrl-CS"/>
              </w:rPr>
              <w:t>,</w:t>
            </w:r>
            <w:r w:rsidRPr="00577611">
              <w:rPr>
                <w:sz w:val="22"/>
                <w:szCs w:val="22"/>
              </w:rPr>
              <w:t xml:space="preserve"> material for parasitological examination, the material for the chemical-toxicological testing). Packaging and shipment. Conservation materials.</w:t>
            </w:r>
          </w:p>
          <w:p w:rsidR="00002936" w:rsidRPr="004A2AA0" w:rsidRDefault="00002936" w:rsidP="005869A9">
            <w:pPr>
              <w:jc w:val="both"/>
              <w:rPr>
                <w:lang w:val="sr-Cyrl-CS"/>
              </w:rPr>
            </w:pPr>
          </w:p>
        </w:tc>
      </w:tr>
      <w:tr w:rsidR="00002936" w:rsidRPr="00577611">
        <w:tc>
          <w:tcPr>
            <w:tcW w:w="9576" w:type="dxa"/>
            <w:gridSpan w:val="4"/>
          </w:tcPr>
          <w:p w:rsidR="00002936" w:rsidRDefault="00002936" w:rsidP="005869A9">
            <w:pPr>
              <w:rPr>
                <w:b/>
                <w:bCs/>
                <w:lang w:val="sr-Cyrl-CS"/>
              </w:rPr>
            </w:pPr>
            <w:r w:rsidRPr="00577611">
              <w:rPr>
                <w:b/>
                <w:bCs/>
                <w:sz w:val="22"/>
                <w:szCs w:val="22"/>
              </w:rPr>
              <w:t>Recommended literature</w:t>
            </w:r>
          </w:p>
          <w:p w:rsidR="00002936" w:rsidRPr="002B4225" w:rsidRDefault="00002936" w:rsidP="005869A9">
            <w:pPr>
              <w:rPr>
                <w:b/>
                <w:bCs/>
                <w:lang w:val="sr-Cyrl-CS"/>
              </w:rPr>
            </w:pPr>
          </w:p>
          <w:p w:rsidR="00002936" w:rsidRPr="00577611" w:rsidRDefault="00002936" w:rsidP="005869A9">
            <w:pPr>
              <w:numPr>
                <w:ilvl w:val="0"/>
                <w:numId w:val="7"/>
              </w:numPr>
              <w:rPr>
                <w:lang w:val="sr-Latn-CS"/>
              </w:rPr>
            </w:pPr>
            <w:r w:rsidRPr="00577611">
              <w:rPr>
                <w:sz w:val="22"/>
                <w:szCs w:val="22"/>
                <w:lang w:val="sr-Latn-CS"/>
              </w:rPr>
              <w:t>Prašović S., Kadrić M., Beširović H., Alić A. Osnovi veterinarske odbukcione tehnike i makroskopske patomorfološke dijagnostike. Sarajevo, 2012.</w:t>
            </w:r>
          </w:p>
          <w:p w:rsidR="00002936" w:rsidRPr="00577611" w:rsidRDefault="00002936" w:rsidP="005869A9">
            <w:pPr>
              <w:numPr>
                <w:ilvl w:val="0"/>
                <w:numId w:val="7"/>
              </w:numPr>
              <w:rPr>
                <w:b/>
                <w:bCs/>
                <w:lang w:val="sr-Latn-CS"/>
              </w:rPr>
            </w:pPr>
            <w:r w:rsidRPr="00577611">
              <w:rPr>
                <w:sz w:val="22"/>
                <w:szCs w:val="22"/>
                <w:lang w:val="sr-Latn-CS"/>
              </w:rPr>
              <w:t>Prašović S., Beširović H., Šatrović E. Obdukciona tehnika i patomorfološka dijagnostika važnijih bolesti ptica. Sarajevo, 2003.</w:t>
            </w:r>
          </w:p>
          <w:p w:rsidR="00002936" w:rsidRPr="00E45F67" w:rsidRDefault="00002936" w:rsidP="005869A9">
            <w:pPr>
              <w:numPr>
                <w:ilvl w:val="0"/>
                <w:numId w:val="7"/>
              </w:numPr>
            </w:pPr>
            <w:r w:rsidRPr="00577611">
              <w:rPr>
                <w:sz w:val="22"/>
                <w:szCs w:val="22"/>
                <w:lang w:val="sr-Latn-CS"/>
              </w:rPr>
              <w:t>Sofrenović Đ., Knežević N. Osnovne patološke karakteristike važnijih infektivnih bolesti domaćih životinja. Beograd, 1994.</w:t>
            </w:r>
          </w:p>
          <w:p w:rsidR="00002936" w:rsidRPr="002B4225" w:rsidRDefault="00002936" w:rsidP="005869A9"/>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577611">
        <w:tc>
          <w:tcPr>
            <w:tcW w:w="9576" w:type="dxa"/>
            <w:gridSpan w:val="4"/>
          </w:tcPr>
          <w:p w:rsidR="00002936" w:rsidRDefault="00002936" w:rsidP="005869A9">
            <w:pPr>
              <w:rPr>
                <w:b/>
                <w:bCs/>
                <w:lang w:val="sr-Cyrl-CS"/>
              </w:rPr>
            </w:pPr>
          </w:p>
          <w:p w:rsidR="00002936" w:rsidRPr="00577611" w:rsidRDefault="00002936" w:rsidP="005869A9">
            <w:pPr>
              <w:rPr>
                <w:b/>
                <w:bCs/>
              </w:rPr>
            </w:pPr>
            <w:r w:rsidRPr="00577611">
              <w:rPr>
                <w:b/>
                <w:bCs/>
                <w:sz w:val="22"/>
                <w:szCs w:val="22"/>
              </w:rPr>
              <w:t>Teaching strategies</w:t>
            </w:r>
          </w:p>
          <w:p w:rsidR="00002936" w:rsidRDefault="00002936" w:rsidP="005869A9">
            <w:pPr>
              <w:rPr>
                <w:lang w:val="sr-Latn-CS"/>
              </w:rPr>
            </w:pPr>
            <w:r w:rsidRPr="00E14EA8">
              <w:rPr>
                <w:sz w:val="22"/>
                <w:szCs w:val="22"/>
                <w:lang w:val="sr-Cyrl-CS"/>
              </w:rPr>
              <w:t>The method of oral presentation and discussion of methods and written work (essay).</w:t>
            </w:r>
          </w:p>
          <w:p w:rsidR="00002936" w:rsidRPr="00E45F67" w:rsidRDefault="00002936" w:rsidP="005869A9">
            <w:pPr>
              <w:rPr>
                <w:lang w:val="sr-Latn-CS"/>
              </w:rPr>
            </w:pPr>
          </w:p>
        </w:tc>
      </w:tr>
      <w:tr w:rsidR="00002936" w:rsidRPr="00E14EA8">
        <w:trPr>
          <w:trHeight w:val="254"/>
        </w:trPr>
        <w:tc>
          <w:tcPr>
            <w:tcW w:w="9576" w:type="dxa"/>
            <w:gridSpan w:val="4"/>
          </w:tcPr>
          <w:p w:rsidR="00002936" w:rsidRPr="00E14EA8" w:rsidRDefault="00002936" w:rsidP="005869A9">
            <w:pPr>
              <w:autoSpaceDE w:val="0"/>
              <w:autoSpaceDN w:val="0"/>
              <w:adjustRightInd w:val="0"/>
              <w:jc w:val="center"/>
              <w:rPr>
                <w:b/>
                <w:bCs/>
              </w:rPr>
            </w:pPr>
            <w:r w:rsidRPr="00E14EA8">
              <w:rPr>
                <w:b/>
                <w:bCs/>
                <w:sz w:val="22"/>
                <w:szCs w:val="22"/>
              </w:rPr>
              <w:t>Knowledge assessment</w:t>
            </w:r>
            <w:r w:rsidRPr="00E14EA8">
              <w:rPr>
                <w:b/>
                <w:bCs/>
                <w:sz w:val="22"/>
                <w:szCs w:val="22"/>
                <w:lang w:val="sr-Cyrl-CS"/>
              </w:rPr>
              <w:t xml:space="preserve"> (</w:t>
            </w:r>
            <w:r w:rsidRPr="00E14EA8">
              <w:rPr>
                <w:b/>
                <w:bCs/>
                <w:sz w:val="22"/>
                <w:szCs w:val="22"/>
              </w:rPr>
              <w:t>maximum</w:t>
            </w:r>
            <w:r>
              <w:rPr>
                <w:b/>
                <w:bCs/>
                <w:sz w:val="22"/>
                <w:szCs w:val="22"/>
              </w:rPr>
              <w:t xml:space="preserve"> </w:t>
            </w:r>
            <w:r w:rsidRPr="00E14EA8">
              <w:rPr>
                <w:b/>
                <w:bCs/>
                <w:sz w:val="22"/>
                <w:szCs w:val="22"/>
              </w:rPr>
              <w:t xml:space="preserve">points: </w:t>
            </w:r>
            <w:r w:rsidRPr="00E14EA8">
              <w:rPr>
                <w:b/>
                <w:bCs/>
                <w:sz w:val="22"/>
                <w:szCs w:val="22"/>
                <w:lang w:val="sr-Cyrl-CS"/>
              </w:rPr>
              <w:t>100)</w:t>
            </w:r>
          </w:p>
        </w:tc>
      </w:tr>
      <w:tr w:rsidR="00002936" w:rsidRPr="00E14EA8">
        <w:trPr>
          <w:trHeight w:val="518"/>
        </w:trPr>
        <w:tc>
          <w:tcPr>
            <w:tcW w:w="1548" w:type="dxa"/>
            <w:tcBorders>
              <w:right w:val="nil"/>
            </w:tcBorders>
          </w:tcPr>
          <w:p w:rsidR="00002936" w:rsidRPr="007C1B8A" w:rsidRDefault="00002936" w:rsidP="005869A9">
            <w:pPr>
              <w:autoSpaceDE w:val="0"/>
              <w:autoSpaceDN w:val="0"/>
              <w:adjustRightInd w:val="0"/>
            </w:pPr>
            <w:r w:rsidRPr="007C1B8A">
              <w:rPr>
                <w:sz w:val="22"/>
                <w:szCs w:val="22"/>
              </w:rPr>
              <w:t xml:space="preserve">Seminar </w:t>
            </w:r>
          </w:p>
          <w:p w:rsidR="00002936" w:rsidRPr="00E14EA8" w:rsidRDefault="00002936" w:rsidP="005869A9">
            <w:pPr>
              <w:autoSpaceDE w:val="0"/>
              <w:autoSpaceDN w:val="0"/>
              <w:adjustRightInd w:val="0"/>
              <w:rPr>
                <w:b/>
                <w:bCs/>
              </w:rPr>
            </w:pPr>
            <w:r w:rsidRPr="007C1B8A">
              <w:rPr>
                <w:sz w:val="22"/>
                <w:szCs w:val="22"/>
              </w:rPr>
              <w:t xml:space="preserve">Oral exam </w:t>
            </w:r>
          </w:p>
        </w:tc>
        <w:tc>
          <w:tcPr>
            <w:tcW w:w="8028" w:type="dxa"/>
            <w:gridSpan w:val="3"/>
            <w:tcBorders>
              <w:left w:val="nil"/>
            </w:tcBorders>
          </w:tcPr>
          <w:p w:rsidR="00002936" w:rsidRDefault="00002936" w:rsidP="005869A9">
            <w:pPr>
              <w:rPr>
                <w:b/>
                <w:bCs/>
              </w:rPr>
            </w:pPr>
            <w:r w:rsidRPr="007C1B8A">
              <w:rPr>
                <w:sz w:val="22"/>
                <w:szCs w:val="22"/>
              </w:rPr>
              <w:t>up to 45</w:t>
            </w:r>
          </w:p>
          <w:p w:rsidR="00002936" w:rsidRPr="00E14EA8" w:rsidRDefault="00002936" w:rsidP="005869A9">
            <w:pPr>
              <w:autoSpaceDE w:val="0"/>
              <w:autoSpaceDN w:val="0"/>
              <w:adjustRightInd w:val="0"/>
              <w:rPr>
                <w:b/>
                <w:bCs/>
              </w:rPr>
            </w:pPr>
            <w:r w:rsidRPr="007C1B8A">
              <w:rPr>
                <w:sz w:val="22"/>
                <w:szCs w:val="22"/>
              </w:rPr>
              <w:t>up to 55</w:t>
            </w:r>
          </w:p>
        </w:tc>
      </w:tr>
    </w:tbl>
    <w:p w:rsidR="00002936" w:rsidRDefault="00002936" w:rsidP="0040656E">
      <w:pPr>
        <w:widowControl w:val="0"/>
        <w:autoSpaceDE w:val="0"/>
        <w:autoSpaceDN w:val="0"/>
        <w:adjustRightInd w:val="0"/>
        <w:rPr>
          <w:sz w:val="22"/>
          <w:szCs w:val="22"/>
          <w:lang w:val="sr-Cyrl-CS"/>
        </w:rPr>
      </w:pPr>
    </w:p>
    <w:p w:rsidR="00002936" w:rsidRPr="00F94693" w:rsidRDefault="00002936" w:rsidP="00F75748">
      <w:pPr>
        <w:rPr>
          <w:sz w:val="20"/>
          <w:szCs w:val="20"/>
        </w:rPr>
      </w:pPr>
      <w:r>
        <w:rPr>
          <w:sz w:val="22"/>
          <w:szCs w:val="22"/>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2170"/>
        <w:gridCol w:w="3183"/>
      </w:tblGrid>
      <w:tr w:rsidR="00002936" w:rsidRPr="008642BE">
        <w:tc>
          <w:tcPr>
            <w:tcW w:w="9576" w:type="dxa"/>
            <w:gridSpan w:val="3"/>
          </w:tcPr>
          <w:p w:rsidR="00002936" w:rsidRPr="008642BE" w:rsidRDefault="00002936" w:rsidP="005869A9">
            <w:r w:rsidRPr="008642BE">
              <w:rPr>
                <w:b/>
                <w:bCs/>
                <w:sz w:val="22"/>
                <w:szCs w:val="22"/>
              </w:rPr>
              <w:t>Course</w:t>
            </w:r>
            <w:r w:rsidRPr="008642BE">
              <w:rPr>
                <w:b/>
                <w:bCs/>
                <w:sz w:val="22"/>
                <w:szCs w:val="22"/>
                <w:lang w:val="sr-Cyrl-CS"/>
              </w:rPr>
              <w:t>:</w:t>
            </w:r>
            <w:r w:rsidRPr="008642BE">
              <w:rPr>
                <w:b/>
                <w:bCs/>
                <w:sz w:val="22"/>
                <w:szCs w:val="22"/>
              </w:rPr>
              <w:t xml:space="preserve"> PRINCIPLES OF EPIDEMIOLOGY</w:t>
            </w:r>
          </w:p>
        </w:tc>
      </w:tr>
      <w:tr w:rsidR="00002936" w:rsidRPr="008642BE">
        <w:tc>
          <w:tcPr>
            <w:tcW w:w="9576" w:type="dxa"/>
            <w:gridSpan w:val="3"/>
          </w:tcPr>
          <w:p w:rsidR="00002936" w:rsidRPr="008642BE" w:rsidRDefault="00002936" w:rsidP="005869A9">
            <w:pPr>
              <w:rPr>
                <w:b/>
                <w:bCs/>
                <w:lang w:val="pl-PL"/>
              </w:rPr>
            </w:pPr>
            <w:r w:rsidRPr="00FD614E">
              <w:rPr>
                <w:b/>
                <w:bCs/>
                <w:sz w:val="22"/>
                <w:szCs w:val="22"/>
              </w:rPr>
              <w:t>Code:</w:t>
            </w:r>
            <w:r w:rsidRPr="00D579C9">
              <w:rPr>
                <w:sz w:val="22"/>
                <w:szCs w:val="22"/>
                <w:lang w:val="ru-RU"/>
              </w:rPr>
              <w:t xml:space="preserve"> 3ДВМ1И1</w:t>
            </w:r>
            <w:r>
              <w:rPr>
                <w:sz w:val="22"/>
                <w:szCs w:val="22"/>
                <w:lang w:val="ru-RU"/>
              </w:rPr>
              <w:t>7</w:t>
            </w:r>
          </w:p>
        </w:tc>
      </w:tr>
      <w:tr w:rsidR="00002936" w:rsidRPr="008642BE">
        <w:tc>
          <w:tcPr>
            <w:tcW w:w="9576" w:type="dxa"/>
            <w:gridSpan w:val="3"/>
          </w:tcPr>
          <w:p w:rsidR="00002936" w:rsidRPr="008642BE" w:rsidRDefault="00002936" w:rsidP="005869A9">
            <w:pPr>
              <w:rPr>
                <w:b/>
                <w:bCs/>
              </w:rPr>
            </w:pPr>
            <w:r w:rsidRPr="008642BE">
              <w:rPr>
                <w:b/>
                <w:bCs/>
                <w:sz w:val="22"/>
                <w:szCs w:val="22"/>
                <w:lang w:val="pl-PL"/>
              </w:rPr>
              <w:t>Lecturer(s)</w:t>
            </w:r>
            <w:r w:rsidRPr="008642BE">
              <w:rPr>
                <w:b/>
                <w:bCs/>
                <w:sz w:val="22"/>
                <w:szCs w:val="22"/>
                <w:lang w:val="sr-Cyrl-CS"/>
              </w:rPr>
              <w:t>:</w:t>
            </w:r>
            <w:r w:rsidRPr="008642BE">
              <w:rPr>
                <w:b/>
                <w:bCs/>
                <w:sz w:val="22"/>
                <w:szCs w:val="22"/>
              </w:rPr>
              <w:t xml:space="preserve"> </w:t>
            </w:r>
            <w:r>
              <w:rPr>
                <w:sz w:val="22"/>
                <w:szCs w:val="22"/>
              </w:rPr>
              <w:t xml:space="preserve">Dr </w:t>
            </w:r>
            <w:r w:rsidRPr="005F3995">
              <w:rPr>
                <w:sz w:val="22"/>
                <w:szCs w:val="22"/>
                <w:lang w:val="sr-Latn-CS"/>
              </w:rPr>
              <w:t>Potkonjak S. Aleksandar</w:t>
            </w:r>
            <w:r>
              <w:rPr>
                <w:sz w:val="22"/>
                <w:szCs w:val="22"/>
                <w:lang w:val="sr-Latn-CS"/>
              </w:rPr>
              <w:t xml:space="preserve">, </w:t>
            </w:r>
            <w:r w:rsidRPr="0018066F">
              <w:rPr>
                <w:sz w:val="22"/>
                <w:szCs w:val="22"/>
              </w:rPr>
              <w:t>assistant professor</w:t>
            </w:r>
            <w:r>
              <w:rPr>
                <w:sz w:val="22"/>
                <w:szCs w:val="22"/>
                <w:lang w:val="sr-Cyrl-CS"/>
              </w:rPr>
              <w:t xml:space="preserve"> </w:t>
            </w:r>
            <w:r w:rsidRPr="00A36A68">
              <w:rPr>
                <w:sz w:val="22"/>
                <w:szCs w:val="22"/>
                <w:lang w:val="sr-Cyrl-CS"/>
              </w:rPr>
              <w:t>and</w:t>
            </w:r>
            <w:r>
              <w:rPr>
                <w:sz w:val="22"/>
                <w:szCs w:val="22"/>
              </w:rPr>
              <w:t xml:space="preserve"> Dr</w:t>
            </w:r>
            <w:r w:rsidRPr="00A36A68">
              <w:rPr>
                <w:sz w:val="22"/>
                <w:szCs w:val="22"/>
              </w:rPr>
              <w:t xml:space="preserve"> Lako L. Branislav</w:t>
            </w:r>
            <w:r>
              <w:rPr>
                <w:sz w:val="22"/>
                <w:szCs w:val="22"/>
              </w:rPr>
              <w:t xml:space="preserve">, full </w:t>
            </w:r>
            <w:r w:rsidRPr="0018066F">
              <w:rPr>
                <w:sz w:val="22"/>
                <w:szCs w:val="22"/>
              </w:rPr>
              <w:t>professor</w:t>
            </w:r>
          </w:p>
        </w:tc>
      </w:tr>
      <w:tr w:rsidR="00002936" w:rsidRPr="008642BE">
        <w:tc>
          <w:tcPr>
            <w:tcW w:w="9576" w:type="dxa"/>
            <w:gridSpan w:val="3"/>
          </w:tcPr>
          <w:p w:rsidR="00002936" w:rsidRPr="008642BE" w:rsidRDefault="00002936" w:rsidP="005869A9">
            <w:r w:rsidRPr="008642BE">
              <w:rPr>
                <w:b/>
                <w:bCs/>
                <w:sz w:val="22"/>
                <w:szCs w:val="22"/>
              </w:rPr>
              <w:t>Course status</w:t>
            </w:r>
            <w:r w:rsidRPr="008642BE">
              <w:rPr>
                <w:b/>
                <w:bCs/>
                <w:sz w:val="22"/>
                <w:szCs w:val="22"/>
                <w:lang w:val="sr-Cyrl-CS"/>
              </w:rPr>
              <w:t>:</w:t>
            </w:r>
            <w:r>
              <w:rPr>
                <w:b/>
                <w:bCs/>
                <w:sz w:val="22"/>
                <w:szCs w:val="22"/>
              </w:rPr>
              <w:t xml:space="preserve"> </w:t>
            </w:r>
            <w:r>
              <w:rPr>
                <w:b/>
                <w:bCs/>
                <w:sz w:val="22"/>
                <w:szCs w:val="22"/>
                <w:lang w:val="sr-Cyrl-CS"/>
              </w:rPr>
              <w:t>е</w:t>
            </w:r>
            <w:r w:rsidRPr="008642BE">
              <w:rPr>
                <w:b/>
                <w:bCs/>
                <w:sz w:val="22"/>
                <w:szCs w:val="22"/>
              </w:rPr>
              <w:t>lective</w:t>
            </w:r>
          </w:p>
        </w:tc>
      </w:tr>
      <w:tr w:rsidR="00002936" w:rsidRPr="008642BE">
        <w:tc>
          <w:tcPr>
            <w:tcW w:w="9576" w:type="dxa"/>
            <w:gridSpan w:val="3"/>
          </w:tcPr>
          <w:p w:rsidR="00002936" w:rsidRPr="008642BE" w:rsidRDefault="00002936" w:rsidP="005869A9">
            <w:r w:rsidRPr="008642BE">
              <w:rPr>
                <w:b/>
                <w:bCs/>
                <w:sz w:val="22"/>
                <w:szCs w:val="22"/>
              </w:rPr>
              <w:t>ECTS</w:t>
            </w:r>
            <w:r w:rsidRPr="008642BE">
              <w:rPr>
                <w:b/>
                <w:bCs/>
                <w:sz w:val="22"/>
                <w:szCs w:val="22"/>
                <w:lang w:val="ru-RU"/>
              </w:rPr>
              <w:t>:</w:t>
            </w:r>
            <w:r w:rsidRPr="008642BE">
              <w:rPr>
                <w:b/>
                <w:bCs/>
                <w:sz w:val="22"/>
                <w:szCs w:val="22"/>
              </w:rPr>
              <w:t xml:space="preserve"> 6</w:t>
            </w:r>
          </w:p>
        </w:tc>
      </w:tr>
      <w:tr w:rsidR="00002936" w:rsidRPr="008642BE">
        <w:tc>
          <w:tcPr>
            <w:tcW w:w="9576" w:type="dxa"/>
            <w:gridSpan w:val="3"/>
          </w:tcPr>
          <w:p w:rsidR="00002936" w:rsidRPr="009C20B2" w:rsidRDefault="00002936" w:rsidP="005869A9">
            <w:pPr>
              <w:rPr>
                <w:lang w:val="sr-Latn-CS"/>
              </w:rPr>
            </w:pPr>
            <w:r w:rsidRPr="008642BE">
              <w:rPr>
                <w:b/>
                <w:bCs/>
                <w:sz w:val="22"/>
                <w:szCs w:val="22"/>
              </w:rPr>
              <w:t>Condition:</w:t>
            </w:r>
            <w:r w:rsidRPr="008642BE">
              <w:rPr>
                <w:sz w:val="22"/>
                <w:szCs w:val="22"/>
              </w:rPr>
              <w:t xml:space="preserve"> </w:t>
            </w:r>
            <w:r>
              <w:rPr>
                <w:sz w:val="22"/>
                <w:szCs w:val="22"/>
                <w:lang w:val="sr-Latn-CS"/>
              </w:rPr>
              <w:t>no</w:t>
            </w:r>
          </w:p>
        </w:tc>
      </w:tr>
      <w:tr w:rsidR="00002936" w:rsidRPr="008642BE">
        <w:tc>
          <w:tcPr>
            <w:tcW w:w="9576" w:type="dxa"/>
            <w:gridSpan w:val="3"/>
          </w:tcPr>
          <w:p w:rsidR="00002936" w:rsidRPr="008642BE" w:rsidRDefault="00002936" w:rsidP="005869A9">
            <w:pPr>
              <w:autoSpaceDE w:val="0"/>
              <w:autoSpaceDN w:val="0"/>
              <w:adjustRightInd w:val="0"/>
              <w:rPr>
                <w:b/>
                <w:bCs/>
              </w:rPr>
            </w:pPr>
            <w:r w:rsidRPr="008642BE">
              <w:rPr>
                <w:b/>
                <w:bCs/>
                <w:sz w:val="22"/>
                <w:szCs w:val="22"/>
              </w:rPr>
              <w:t>Course aims:</w:t>
            </w:r>
          </w:p>
          <w:p w:rsidR="00002936" w:rsidRPr="008642BE" w:rsidRDefault="00002936" w:rsidP="005869A9">
            <w:pPr>
              <w:autoSpaceDE w:val="0"/>
              <w:autoSpaceDN w:val="0"/>
              <w:adjustRightInd w:val="0"/>
              <w:jc w:val="both"/>
              <w:rPr>
                <w:b/>
                <w:bCs/>
              </w:rPr>
            </w:pPr>
            <w:r w:rsidRPr="008642BE">
              <w:rPr>
                <w:sz w:val="22"/>
                <w:szCs w:val="22"/>
              </w:rPr>
              <w:t xml:space="preserve">Course </w:t>
            </w:r>
            <w:r w:rsidRPr="008642BE">
              <w:rPr>
                <w:sz w:val="22"/>
                <w:szCs w:val="22"/>
                <w:lang w:val="sr-Cyrl-CS"/>
              </w:rPr>
              <w:t>introduces the</w:t>
            </w:r>
            <w:r w:rsidRPr="008642BE">
              <w:rPr>
                <w:sz w:val="22"/>
                <w:szCs w:val="22"/>
              </w:rPr>
              <w:t xml:space="preserve"> </w:t>
            </w:r>
            <w:r w:rsidRPr="008642BE">
              <w:rPr>
                <w:sz w:val="22"/>
                <w:szCs w:val="22"/>
                <w:lang w:val="sr-Cyrl-CS"/>
              </w:rPr>
              <w:t xml:space="preserve">concepts of epidemiology and biostatistics as applied to </w:t>
            </w:r>
            <w:r w:rsidRPr="008642BE">
              <w:rPr>
                <w:sz w:val="22"/>
                <w:szCs w:val="22"/>
              </w:rPr>
              <w:t xml:space="preserve">veterinary medicine and </w:t>
            </w:r>
            <w:r w:rsidRPr="008642BE">
              <w:rPr>
                <w:sz w:val="22"/>
                <w:szCs w:val="22"/>
                <w:lang w:val="sr-Cyrl-CS"/>
              </w:rPr>
              <w:t>public health problems. Emphasis is placed on the principles and methods of epidemiologic investigation, appropriate summaries and displays of data, and the use of classical statistical approaches to describe the health of populations. Topics include the dynamic behavior of disease; usage of rates, ratios and proportions; methods of direct and indirect adjustment. Various epidemiologic study designs for investigating associations between risk factors and disease outcomes are also introduced, culminating with criteria for causal inferences.</w:t>
            </w:r>
          </w:p>
        </w:tc>
      </w:tr>
      <w:tr w:rsidR="00002936" w:rsidRPr="008642BE">
        <w:trPr>
          <w:trHeight w:val="1920"/>
        </w:trPr>
        <w:tc>
          <w:tcPr>
            <w:tcW w:w="9576" w:type="dxa"/>
            <w:gridSpan w:val="3"/>
          </w:tcPr>
          <w:p w:rsidR="00002936" w:rsidRPr="008642BE" w:rsidRDefault="00002936" w:rsidP="005869A9">
            <w:pPr>
              <w:rPr>
                <w:b/>
                <w:bCs/>
              </w:rPr>
            </w:pPr>
            <w:r w:rsidRPr="008642BE">
              <w:rPr>
                <w:b/>
                <w:bCs/>
                <w:sz w:val="22"/>
                <w:szCs w:val="22"/>
              </w:rPr>
              <w:t>Course outcome</w:t>
            </w:r>
          </w:p>
          <w:p w:rsidR="00002936" w:rsidRPr="008642BE" w:rsidRDefault="00002936" w:rsidP="005869A9">
            <w:pPr>
              <w:jc w:val="both"/>
            </w:pPr>
            <w:r w:rsidRPr="008642BE">
              <w:rPr>
                <w:sz w:val="22"/>
                <w:szCs w:val="22"/>
                <w:lang w:val="sr-Cyrl-CS"/>
              </w:rPr>
              <w:t>After completion of this course, students will be able to apply principles of epidemiology and biostatistics to the prevention of disease and the improvement of health.</w:t>
            </w:r>
            <w:r w:rsidRPr="008642BE">
              <w:rPr>
                <w:sz w:val="22"/>
                <w:szCs w:val="22"/>
              </w:rPr>
              <w:t xml:space="preserve"> Also, </w:t>
            </w:r>
            <w:r w:rsidRPr="008642BE">
              <w:rPr>
                <w:sz w:val="22"/>
                <w:szCs w:val="22"/>
                <w:lang w:val="sr-Cyrl-CS"/>
              </w:rPr>
              <w:t>students will be able t</w:t>
            </w:r>
            <w:r w:rsidRPr="008642BE">
              <w:rPr>
                <w:sz w:val="22"/>
                <w:szCs w:val="22"/>
              </w:rPr>
              <w:t>o: distinguish the roles and relationships between epidemiology and biostatistics in the prevention of disease and the improvement of health; overcome compute basic descriptive statistics and use data from analytic methods; demonstrate a understanding of epidemiologic methods and study design; as combine appropriate epidemiological concepts and statistical methods.</w:t>
            </w:r>
          </w:p>
        </w:tc>
      </w:tr>
      <w:tr w:rsidR="00002936" w:rsidRPr="008642BE">
        <w:tc>
          <w:tcPr>
            <w:tcW w:w="9576" w:type="dxa"/>
            <w:gridSpan w:val="3"/>
          </w:tcPr>
          <w:p w:rsidR="00002936" w:rsidRPr="008642BE" w:rsidRDefault="00002936" w:rsidP="005869A9">
            <w:pPr>
              <w:autoSpaceDE w:val="0"/>
              <w:autoSpaceDN w:val="0"/>
              <w:adjustRightInd w:val="0"/>
              <w:rPr>
                <w:b/>
                <w:bCs/>
              </w:rPr>
            </w:pPr>
            <w:r w:rsidRPr="008642BE">
              <w:rPr>
                <w:b/>
                <w:bCs/>
                <w:sz w:val="22"/>
                <w:szCs w:val="22"/>
              </w:rPr>
              <w:t>Course contents</w:t>
            </w:r>
          </w:p>
          <w:p w:rsidR="00002936" w:rsidRDefault="00002936" w:rsidP="005869A9">
            <w:pPr>
              <w:autoSpaceDE w:val="0"/>
              <w:autoSpaceDN w:val="0"/>
              <w:adjustRightInd w:val="0"/>
              <w:jc w:val="both"/>
            </w:pPr>
            <w:r w:rsidRPr="008642BE">
              <w:rPr>
                <w:sz w:val="22"/>
                <w:szCs w:val="22"/>
              </w:rPr>
              <w:t xml:space="preserve">Roles of </w:t>
            </w:r>
            <w:r>
              <w:rPr>
                <w:sz w:val="22"/>
                <w:szCs w:val="22"/>
              </w:rPr>
              <w:t>q</w:t>
            </w:r>
            <w:r w:rsidRPr="008642BE">
              <w:rPr>
                <w:sz w:val="22"/>
                <w:szCs w:val="22"/>
              </w:rPr>
              <w:t xml:space="preserve">uantitative </w:t>
            </w:r>
            <w:r>
              <w:rPr>
                <w:sz w:val="22"/>
                <w:szCs w:val="22"/>
              </w:rPr>
              <w:t>m</w:t>
            </w:r>
            <w:r w:rsidRPr="008642BE">
              <w:rPr>
                <w:sz w:val="22"/>
                <w:szCs w:val="22"/>
              </w:rPr>
              <w:t xml:space="preserve">ethods. Quantifying and </w:t>
            </w:r>
            <w:r>
              <w:rPr>
                <w:sz w:val="22"/>
                <w:szCs w:val="22"/>
              </w:rPr>
              <w:t>c</w:t>
            </w:r>
            <w:r w:rsidRPr="008642BE">
              <w:rPr>
                <w:sz w:val="22"/>
                <w:szCs w:val="22"/>
              </w:rPr>
              <w:t xml:space="preserve">omparing </w:t>
            </w:r>
            <w:r>
              <w:rPr>
                <w:sz w:val="22"/>
                <w:szCs w:val="22"/>
              </w:rPr>
              <w:t>m</w:t>
            </w:r>
            <w:r w:rsidRPr="008642BE">
              <w:rPr>
                <w:sz w:val="22"/>
                <w:szCs w:val="22"/>
              </w:rPr>
              <w:t xml:space="preserve">easures. Quantifying the </w:t>
            </w:r>
            <w:r>
              <w:rPr>
                <w:sz w:val="22"/>
                <w:szCs w:val="22"/>
              </w:rPr>
              <w:t>n</w:t>
            </w:r>
            <w:r w:rsidRPr="008642BE">
              <w:rPr>
                <w:sz w:val="22"/>
                <w:szCs w:val="22"/>
              </w:rPr>
              <w:t xml:space="preserve">atural </w:t>
            </w:r>
            <w:r>
              <w:rPr>
                <w:sz w:val="22"/>
                <w:szCs w:val="22"/>
              </w:rPr>
              <w:t>h</w:t>
            </w:r>
            <w:r w:rsidRPr="008642BE">
              <w:rPr>
                <w:sz w:val="22"/>
                <w:szCs w:val="22"/>
              </w:rPr>
              <w:t xml:space="preserve">istory of </w:t>
            </w:r>
            <w:r>
              <w:rPr>
                <w:sz w:val="22"/>
                <w:szCs w:val="22"/>
              </w:rPr>
              <w:t>d</w:t>
            </w:r>
            <w:r w:rsidRPr="008642BE">
              <w:rPr>
                <w:sz w:val="22"/>
                <w:szCs w:val="22"/>
              </w:rPr>
              <w:t xml:space="preserve">isease. Probability </w:t>
            </w:r>
            <w:r>
              <w:rPr>
                <w:sz w:val="22"/>
                <w:szCs w:val="22"/>
              </w:rPr>
              <w:t>c</w:t>
            </w:r>
            <w:r w:rsidRPr="008642BE">
              <w:rPr>
                <w:sz w:val="22"/>
                <w:szCs w:val="22"/>
              </w:rPr>
              <w:t xml:space="preserve">oncepts and their </w:t>
            </w:r>
            <w:r>
              <w:rPr>
                <w:sz w:val="22"/>
                <w:szCs w:val="22"/>
              </w:rPr>
              <w:t>u</w:t>
            </w:r>
            <w:r w:rsidRPr="008642BE">
              <w:rPr>
                <w:sz w:val="22"/>
                <w:szCs w:val="22"/>
              </w:rPr>
              <w:t xml:space="preserve">se in </w:t>
            </w:r>
            <w:r>
              <w:rPr>
                <w:sz w:val="22"/>
                <w:szCs w:val="22"/>
              </w:rPr>
              <w:t>e</w:t>
            </w:r>
            <w:r w:rsidRPr="008642BE">
              <w:rPr>
                <w:sz w:val="22"/>
                <w:szCs w:val="22"/>
              </w:rPr>
              <w:t xml:space="preserve">valuation of </w:t>
            </w:r>
            <w:r>
              <w:rPr>
                <w:sz w:val="22"/>
                <w:szCs w:val="22"/>
              </w:rPr>
              <w:t>d</w:t>
            </w:r>
            <w:r w:rsidRPr="008642BE">
              <w:rPr>
                <w:sz w:val="22"/>
                <w:szCs w:val="22"/>
              </w:rPr>
              <w:t xml:space="preserve">iagnostic </w:t>
            </w:r>
            <w:r>
              <w:rPr>
                <w:sz w:val="22"/>
                <w:szCs w:val="22"/>
              </w:rPr>
              <w:t>t</w:t>
            </w:r>
            <w:r w:rsidRPr="008642BE">
              <w:rPr>
                <w:sz w:val="22"/>
                <w:szCs w:val="22"/>
              </w:rPr>
              <w:t xml:space="preserve">ests. Epidemiologic </w:t>
            </w:r>
            <w:r>
              <w:rPr>
                <w:sz w:val="22"/>
                <w:szCs w:val="22"/>
              </w:rPr>
              <w:t>s</w:t>
            </w:r>
            <w:r w:rsidRPr="008642BE">
              <w:rPr>
                <w:sz w:val="22"/>
                <w:szCs w:val="22"/>
              </w:rPr>
              <w:t xml:space="preserve">tudy </w:t>
            </w:r>
            <w:r>
              <w:rPr>
                <w:sz w:val="22"/>
                <w:szCs w:val="22"/>
              </w:rPr>
              <w:t>d</w:t>
            </w:r>
            <w:r w:rsidRPr="008642BE">
              <w:rPr>
                <w:sz w:val="22"/>
                <w:szCs w:val="22"/>
              </w:rPr>
              <w:t xml:space="preserve">esigns. Estimating </w:t>
            </w:r>
            <w:r>
              <w:rPr>
                <w:sz w:val="22"/>
                <w:szCs w:val="22"/>
              </w:rPr>
              <w:t>r</w:t>
            </w:r>
            <w:r w:rsidRPr="008642BE">
              <w:rPr>
                <w:sz w:val="22"/>
                <w:szCs w:val="22"/>
              </w:rPr>
              <w:t xml:space="preserve">isk and </w:t>
            </w:r>
            <w:r>
              <w:rPr>
                <w:sz w:val="22"/>
                <w:szCs w:val="22"/>
              </w:rPr>
              <w:t>i</w:t>
            </w:r>
            <w:r w:rsidRPr="008642BE">
              <w:rPr>
                <w:sz w:val="22"/>
                <w:szCs w:val="22"/>
              </w:rPr>
              <w:t xml:space="preserve">nterpretation of </w:t>
            </w:r>
            <w:r>
              <w:rPr>
                <w:sz w:val="22"/>
                <w:szCs w:val="22"/>
              </w:rPr>
              <w:t>d</w:t>
            </w:r>
            <w:r w:rsidRPr="008642BE">
              <w:rPr>
                <w:sz w:val="22"/>
                <w:szCs w:val="22"/>
              </w:rPr>
              <w:t xml:space="preserve">ata from </w:t>
            </w:r>
            <w:r>
              <w:rPr>
                <w:sz w:val="22"/>
                <w:szCs w:val="22"/>
              </w:rPr>
              <w:t>e</w:t>
            </w:r>
            <w:r w:rsidRPr="008642BE">
              <w:rPr>
                <w:sz w:val="22"/>
                <w:szCs w:val="22"/>
              </w:rPr>
              <w:t xml:space="preserve">pidemiologic </w:t>
            </w:r>
            <w:r>
              <w:rPr>
                <w:sz w:val="22"/>
                <w:szCs w:val="22"/>
              </w:rPr>
              <w:t>s</w:t>
            </w:r>
            <w:r w:rsidRPr="008642BE">
              <w:rPr>
                <w:sz w:val="22"/>
                <w:szCs w:val="22"/>
              </w:rPr>
              <w:t xml:space="preserve">tudies. Applying </w:t>
            </w:r>
            <w:r>
              <w:rPr>
                <w:sz w:val="22"/>
                <w:szCs w:val="22"/>
              </w:rPr>
              <w:t>e</w:t>
            </w:r>
            <w:r w:rsidRPr="008642BE">
              <w:rPr>
                <w:sz w:val="22"/>
                <w:szCs w:val="22"/>
              </w:rPr>
              <w:t xml:space="preserve">pidemiology to </w:t>
            </w:r>
            <w:r>
              <w:rPr>
                <w:sz w:val="22"/>
                <w:szCs w:val="22"/>
              </w:rPr>
              <w:t>e</w:t>
            </w:r>
            <w:r w:rsidRPr="008642BE">
              <w:rPr>
                <w:sz w:val="22"/>
                <w:szCs w:val="22"/>
              </w:rPr>
              <w:t xml:space="preserve">valuation </w:t>
            </w:r>
            <w:r>
              <w:rPr>
                <w:sz w:val="22"/>
                <w:szCs w:val="22"/>
              </w:rPr>
              <w:t>p</w:t>
            </w:r>
            <w:r w:rsidRPr="008642BE">
              <w:rPr>
                <w:sz w:val="22"/>
                <w:szCs w:val="22"/>
              </w:rPr>
              <w:t xml:space="preserve">ublic </w:t>
            </w:r>
            <w:r>
              <w:rPr>
                <w:sz w:val="22"/>
                <w:szCs w:val="22"/>
              </w:rPr>
              <w:t>h</w:t>
            </w:r>
            <w:r w:rsidRPr="008642BE">
              <w:rPr>
                <w:sz w:val="22"/>
                <w:szCs w:val="22"/>
              </w:rPr>
              <w:t xml:space="preserve">ealth </w:t>
            </w:r>
            <w:r>
              <w:rPr>
                <w:sz w:val="22"/>
                <w:szCs w:val="22"/>
              </w:rPr>
              <w:t>p</w:t>
            </w:r>
            <w:r w:rsidRPr="008642BE">
              <w:rPr>
                <w:sz w:val="22"/>
                <w:szCs w:val="22"/>
              </w:rPr>
              <w:t>olicy.</w:t>
            </w:r>
          </w:p>
          <w:p w:rsidR="00002936" w:rsidRPr="008642BE" w:rsidRDefault="00002936" w:rsidP="005869A9">
            <w:pPr>
              <w:autoSpaceDE w:val="0"/>
              <w:autoSpaceDN w:val="0"/>
              <w:adjustRightInd w:val="0"/>
              <w:jc w:val="both"/>
            </w:pPr>
          </w:p>
        </w:tc>
      </w:tr>
      <w:tr w:rsidR="00002936" w:rsidRPr="008642BE">
        <w:tc>
          <w:tcPr>
            <w:tcW w:w="9576" w:type="dxa"/>
            <w:gridSpan w:val="3"/>
          </w:tcPr>
          <w:p w:rsidR="00002936" w:rsidRPr="008642BE" w:rsidRDefault="00002936" w:rsidP="005869A9">
            <w:pPr>
              <w:rPr>
                <w:b/>
                <w:bCs/>
                <w:lang w:val="da-DK"/>
              </w:rPr>
            </w:pPr>
            <w:r w:rsidRPr="008642BE">
              <w:rPr>
                <w:b/>
                <w:bCs/>
                <w:sz w:val="22"/>
                <w:szCs w:val="22"/>
                <w:lang w:val="da-DK"/>
              </w:rPr>
              <w:t>Recommended literature</w:t>
            </w:r>
          </w:p>
          <w:p w:rsidR="00002936" w:rsidRDefault="00002936" w:rsidP="005869A9">
            <w:pPr>
              <w:numPr>
                <w:ilvl w:val="0"/>
                <w:numId w:val="8"/>
              </w:numPr>
              <w:jc w:val="both"/>
              <w:rPr>
                <w:lang w:val="sr-Cyrl-CS"/>
              </w:rPr>
            </w:pPr>
            <w:r w:rsidRPr="00FB2BD7">
              <w:rPr>
                <w:sz w:val="22"/>
                <w:szCs w:val="22"/>
                <w:lang w:val="da-DK"/>
              </w:rPr>
              <w:t xml:space="preserve">Rothman K.J. et al. Modern Epidemiology. Thrid edition, Lippincott Williams &amp; Wilkins, 2008.; </w:t>
            </w:r>
          </w:p>
          <w:p w:rsidR="00002936" w:rsidRDefault="00002936" w:rsidP="005869A9">
            <w:pPr>
              <w:numPr>
                <w:ilvl w:val="0"/>
                <w:numId w:val="8"/>
              </w:numPr>
              <w:jc w:val="both"/>
              <w:rPr>
                <w:lang w:val="sr-Cyrl-CS"/>
              </w:rPr>
            </w:pPr>
            <w:r w:rsidRPr="00BD5714">
              <w:rPr>
                <w:sz w:val="22"/>
                <w:szCs w:val="22"/>
              </w:rPr>
              <w:t xml:space="preserve">Krämer A. Modern Infectious Disease Epidemiology: Concepts, Methods, Mathematical Models, and Public Health. 2010 edition, Springer, 2010.; </w:t>
            </w:r>
          </w:p>
          <w:p w:rsidR="00002936" w:rsidRDefault="00002936" w:rsidP="005869A9">
            <w:pPr>
              <w:numPr>
                <w:ilvl w:val="0"/>
                <w:numId w:val="8"/>
              </w:numPr>
              <w:jc w:val="both"/>
              <w:rPr>
                <w:lang w:val="sr-Cyrl-CS"/>
              </w:rPr>
            </w:pPr>
            <w:r w:rsidRPr="00BD5714">
              <w:rPr>
                <w:sz w:val="22"/>
                <w:szCs w:val="22"/>
              </w:rPr>
              <w:t xml:space="preserve">Salman M. Animal Disease Surveillance and Survey Systems: Methods and Applications. First edition, Wiley-Blackwell, 2003.; </w:t>
            </w:r>
          </w:p>
          <w:p w:rsidR="00002936" w:rsidRDefault="00002936" w:rsidP="005869A9">
            <w:pPr>
              <w:numPr>
                <w:ilvl w:val="0"/>
                <w:numId w:val="8"/>
              </w:numPr>
              <w:jc w:val="both"/>
              <w:rPr>
                <w:lang w:val="sr-Cyrl-CS"/>
              </w:rPr>
            </w:pPr>
            <w:r w:rsidRPr="00BD5714">
              <w:rPr>
                <w:sz w:val="22"/>
                <w:szCs w:val="22"/>
              </w:rPr>
              <w:t>Cameron A. Data Management for Animal Health, In: AusVet Series in Epidemiological Skills for Animal Health. AusVet Animal Health Services Brisbane, Vol 1., Australia, 2004.</w:t>
            </w:r>
          </w:p>
          <w:p w:rsidR="00002936" w:rsidRDefault="00002936" w:rsidP="005869A9">
            <w:pPr>
              <w:numPr>
                <w:ilvl w:val="0"/>
                <w:numId w:val="8"/>
              </w:numPr>
              <w:jc w:val="both"/>
              <w:rPr>
                <w:lang w:val="sr-Cyrl-CS"/>
              </w:rPr>
            </w:pPr>
            <w:r w:rsidRPr="00BD5714">
              <w:rPr>
                <w:sz w:val="22"/>
                <w:szCs w:val="22"/>
              </w:rPr>
              <w:t>Sergeant E. et al. Epidemiological Problem Solving, In: AusVet Series in Epidemiological Skills for Animal Health. AusVet Animal Health Services Brisbane, Vol 2., Australia, 2004.</w:t>
            </w:r>
          </w:p>
          <w:p w:rsidR="00002936" w:rsidRPr="002B4225" w:rsidRDefault="00002936" w:rsidP="005869A9">
            <w:pPr>
              <w:jc w:val="both"/>
            </w:pPr>
          </w:p>
        </w:tc>
      </w:tr>
      <w:tr w:rsidR="00002936" w:rsidRPr="008642BE">
        <w:tc>
          <w:tcPr>
            <w:tcW w:w="4248" w:type="dxa"/>
          </w:tcPr>
          <w:p w:rsidR="00002936" w:rsidRPr="0046694B" w:rsidRDefault="00002936" w:rsidP="005869A9">
            <w:pPr>
              <w:rPr>
                <w:b/>
                <w:bCs/>
              </w:rPr>
            </w:pPr>
            <w:r w:rsidRPr="0046694B">
              <w:rPr>
                <w:b/>
                <w:bCs/>
                <w:sz w:val="22"/>
                <w:szCs w:val="22"/>
              </w:rPr>
              <w:t>Number of teaching hours: 3+3 (90)</w:t>
            </w:r>
          </w:p>
        </w:tc>
        <w:tc>
          <w:tcPr>
            <w:tcW w:w="2160" w:type="dxa"/>
          </w:tcPr>
          <w:p w:rsidR="00002936" w:rsidRPr="0046694B" w:rsidRDefault="00002936" w:rsidP="005869A9">
            <w:pPr>
              <w:rPr>
                <w:b/>
                <w:bCs/>
              </w:rPr>
            </w:pPr>
            <w:r w:rsidRPr="0046694B">
              <w:rPr>
                <w:b/>
                <w:bCs/>
                <w:sz w:val="22"/>
                <w:szCs w:val="22"/>
              </w:rPr>
              <w:t>Lectures</w:t>
            </w:r>
            <w:r w:rsidRPr="0046694B">
              <w:rPr>
                <w:b/>
                <w:bCs/>
                <w:sz w:val="22"/>
                <w:szCs w:val="22"/>
                <w:lang w:val="sr-Cyrl-CS"/>
              </w:rPr>
              <w:t>:</w:t>
            </w:r>
            <w:r w:rsidRPr="0046694B">
              <w:rPr>
                <w:b/>
                <w:bCs/>
                <w:sz w:val="22"/>
                <w:szCs w:val="22"/>
              </w:rPr>
              <w:t xml:space="preserve"> 45</w:t>
            </w:r>
          </w:p>
        </w:tc>
        <w:tc>
          <w:tcPr>
            <w:tcW w:w="3168" w:type="dxa"/>
          </w:tcPr>
          <w:p w:rsidR="00002936" w:rsidRPr="0046694B" w:rsidRDefault="00002936" w:rsidP="005869A9">
            <w:pPr>
              <w:rPr>
                <w:b/>
                <w:bCs/>
              </w:rPr>
            </w:pPr>
            <w:r w:rsidRPr="0046694B">
              <w:rPr>
                <w:b/>
                <w:bCs/>
                <w:sz w:val="22"/>
                <w:szCs w:val="22"/>
              </w:rPr>
              <w:t>Student research work</w:t>
            </w:r>
            <w:r w:rsidRPr="0046694B">
              <w:rPr>
                <w:b/>
                <w:bCs/>
                <w:sz w:val="22"/>
                <w:szCs w:val="22"/>
                <w:lang w:val="ru-RU"/>
              </w:rPr>
              <w:t>:</w:t>
            </w:r>
            <w:r w:rsidRPr="0046694B">
              <w:rPr>
                <w:b/>
                <w:bCs/>
                <w:sz w:val="22"/>
                <w:szCs w:val="22"/>
              </w:rPr>
              <w:t xml:space="preserve"> 45</w:t>
            </w:r>
          </w:p>
        </w:tc>
      </w:tr>
      <w:tr w:rsidR="00002936" w:rsidRPr="008642BE">
        <w:tc>
          <w:tcPr>
            <w:tcW w:w="9576" w:type="dxa"/>
            <w:gridSpan w:val="3"/>
          </w:tcPr>
          <w:p w:rsidR="00002936" w:rsidRDefault="00002936" w:rsidP="005869A9">
            <w:pPr>
              <w:rPr>
                <w:b/>
                <w:bCs/>
              </w:rPr>
            </w:pPr>
          </w:p>
          <w:p w:rsidR="00002936" w:rsidRPr="008642BE" w:rsidRDefault="00002936" w:rsidP="005869A9">
            <w:pPr>
              <w:rPr>
                <w:b/>
                <w:bCs/>
              </w:rPr>
            </w:pPr>
            <w:r w:rsidRPr="008642BE">
              <w:rPr>
                <w:b/>
                <w:bCs/>
                <w:sz w:val="22"/>
                <w:szCs w:val="22"/>
              </w:rPr>
              <w:t>Teaching strategies</w:t>
            </w:r>
          </w:p>
          <w:p w:rsidR="00002936" w:rsidRDefault="00002936" w:rsidP="005869A9">
            <w:pPr>
              <w:jc w:val="both"/>
            </w:pPr>
            <w:r w:rsidRPr="008642BE">
              <w:rPr>
                <w:sz w:val="22"/>
                <w:szCs w:val="22"/>
                <w:lang w:val="sr-Cyrl-CS"/>
              </w:rPr>
              <w:t xml:space="preserve">Direct </w:t>
            </w:r>
            <w:r>
              <w:rPr>
                <w:sz w:val="22"/>
                <w:szCs w:val="22"/>
              </w:rPr>
              <w:t>i</w:t>
            </w:r>
            <w:r w:rsidRPr="008642BE">
              <w:rPr>
                <w:sz w:val="22"/>
                <w:szCs w:val="22"/>
                <w:lang w:val="sr-Cyrl-CS"/>
              </w:rPr>
              <w:t>nstruction</w:t>
            </w:r>
            <w:r w:rsidRPr="008642BE">
              <w:rPr>
                <w:sz w:val="22"/>
                <w:szCs w:val="22"/>
              </w:rPr>
              <w:t xml:space="preserve"> (</w:t>
            </w:r>
            <w:r w:rsidRPr="008642BE">
              <w:rPr>
                <w:sz w:val="22"/>
                <w:szCs w:val="22"/>
                <w:lang w:val="sr-Cyrl-CS"/>
              </w:rPr>
              <w:t>Lecture</w:t>
            </w:r>
            <w:r w:rsidRPr="008642BE">
              <w:rPr>
                <w:sz w:val="22"/>
                <w:szCs w:val="22"/>
              </w:rPr>
              <w:t xml:space="preserve">, </w:t>
            </w:r>
            <w:r>
              <w:rPr>
                <w:sz w:val="22"/>
                <w:szCs w:val="22"/>
              </w:rPr>
              <w:t>c</w:t>
            </w:r>
            <w:r w:rsidRPr="008642BE">
              <w:rPr>
                <w:sz w:val="22"/>
                <w:szCs w:val="22"/>
                <w:lang w:val="sr-Cyrl-CS"/>
              </w:rPr>
              <w:t xml:space="preserve">ompare </w:t>
            </w:r>
            <w:r w:rsidRPr="008642BE">
              <w:rPr>
                <w:sz w:val="22"/>
                <w:szCs w:val="22"/>
              </w:rPr>
              <w:t>and</w:t>
            </w:r>
            <w:r w:rsidRPr="008642BE">
              <w:rPr>
                <w:sz w:val="22"/>
                <w:szCs w:val="22"/>
                <w:lang w:val="sr-Cyrl-CS"/>
              </w:rPr>
              <w:t xml:space="preserve"> </w:t>
            </w:r>
            <w:r>
              <w:rPr>
                <w:sz w:val="22"/>
                <w:szCs w:val="22"/>
              </w:rPr>
              <w:t>c</w:t>
            </w:r>
            <w:r w:rsidRPr="008642BE">
              <w:rPr>
                <w:sz w:val="22"/>
                <w:szCs w:val="22"/>
                <w:lang w:val="sr-Cyrl-CS"/>
              </w:rPr>
              <w:t>ontrast</w:t>
            </w:r>
            <w:r w:rsidRPr="008642BE">
              <w:rPr>
                <w:sz w:val="22"/>
                <w:szCs w:val="22"/>
              </w:rPr>
              <w:t xml:space="preserve">), Indirect </w:t>
            </w:r>
            <w:r>
              <w:rPr>
                <w:sz w:val="22"/>
                <w:szCs w:val="22"/>
              </w:rPr>
              <w:t>i</w:t>
            </w:r>
            <w:r w:rsidRPr="008642BE">
              <w:rPr>
                <w:sz w:val="22"/>
                <w:szCs w:val="22"/>
              </w:rPr>
              <w:t xml:space="preserve">nstruction (Problem </w:t>
            </w:r>
            <w:r>
              <w:rPr>
                <w:sz w:val="22"/>
                <w:szCs w:val="22"/>
              </w:rPr>
              <w:t>s</w:t>
            </w:r>
            <w:r w:rsidRPr="008642BE">
              <w:rPr>
                <w:sz w:val="22"/>
                <w:szCs w:val="22"/>
              </w:rPr>
              <w:t xml:space="preserve">olving, Case </w:t>
            </w:r>
            <w:r>
              <w:rPr>
                <w:sz w:val="22"/>
                <w:szCs w:val="22"/>
              </w:rPr>
              <w:t>s</w:t>
            </w:r>
            <w:r w:rsidRPr="008642BE">
              <w:rPr>
                <w:sz w:val="22"/>
                <w:szCs w:val="22"/>
              </w:rPr>
              <w:t xml:space="preserve">tudies), Experimential </w:t>
            </w:r>
            <w:r>
              <w:rPr>
                <w:sz w:val="22"/>
                <w:szCs w:val="22"/>
              </w:rPr>
              <w:t>l</w:t>
            </w:r>
            <w:r w:rsidRPr="008642BE">
              <w:rPr>
                <w:sz w:val="22"/>
                <w:szCs w:val="22"/>
              </w:rPr>
              <w:t xml:space="preserve">earning (Conducting </w:t>
            </w:r>
            <w:r>
              <w:rPr>
                <w:sz w:val="22"/>
                <w:szCs w:val="22"/>
              </w:rPr>
              <w:t>e</w:t>
            </w:r>
            <w:r w:rsidRPr="008642BE">
              <w:rPr>
                <w:sz w:val="22"/>
                <w:szCs w:val="22"/>
              </w:rPr>
              <w:t xml:space="preserve">xperiments, Focused </w:t>
            </w:r>
            <w:r>
              <w:rPr>
                <w:sz w:val="22"/>
                <w:szCs w:val="22"/>
              </w:rPr>
              <w:t>i</w:t>
            </w:r>
            <w:r w:rsidRPr="008642BE">
              <w:rPr>
                <w:sz w:val="22"/>
                <w:szCs w:val="22"/>
              </w:rPr>
              <w:t xml:space="preserve">maging, Field </w:t>
            </w:r>
            <w:r>
              <w:rPr>
                <w:sz w:val="22"/>
                <w:szCs w:val="22"/>
              </w:rPr>
              <w:t>o</w:t>
            </w:r>
            <w:r w:rsidRPr="008642BE">
              <w:rPr>
                <w:sz w:val="22"/>
                <w:szCs w:val="22"/>
              </w:rPr>
              <w:t xml:space="preserve">bservations, Surveys), Instructional </w:t>
            </w:r>
            <w:r>
              <w:rPr>
                <w:sz w:val="22"/>
                <w:szCs w:val="22"/>
              </w:rPr>
              <w:t>s</w:t>
            </w:r>
            <w:r w:rsidRPr="008642BE">
              <w:rPr>
                <w:sz w:val="22"/>
                <w:szCs w:val="22"/>
              </w:rPr>
              <w:t xml:space="preserve">kills (Explaining, </w:t>
            </w:r>
            <w:r>
              <w:rPr>
                <w:sz w:val="22"/>
                <w:szCs w:val="22"/>
              </w:rPr>
              <w:t>d</w:t>
            </w:r>
            <w:r w:rsidRPr="008642BE">
              <w:rPr>
                <w:sz w:val="22"/>
                <w:szCs w:val="22"/>
              </w:rPr>
              <w:t>emonstrating)</w:t>
            </w:r>
            <w:r>
              <w:rPr>
                <w:sz w:val="22"/>
                <w:szCs w:val="22"/>
              </w:rPr>
              <w:t>.</w:t>
            </w:r>
          </w:p>
          <w:p w:rsidR="00002936" w:rsidRPr="008642BE" w:rsidRDefault="00002936" w:rsidP="005869A9">
            <w:pPr>
              <w:jc w:val="both"/>
            </w:pPr>
          </w:p>
        </w:tc>
      </w:tr>
      <w:tr w:rsidR="00002936" w:rsidRPr="008642BE">
        <w:trPr>
          <w:trHeight w:val="207"/>
        </w:trPr>
        <w:tc>
          <w:tcPr>
            <w:tcW w:w="9576" w:type="dxa"/>
            <w:gridSpan w:val="3"/>
            <w:vAlign w:val="center"/>
          </w:tcPr>
          <w:p w:rsidR="00002936" w:rsidRPr="008642BE" w:rsidRDefault="00002936" w:rsidP="005869A9">
            <w:pPr>
              <w:autoSpaceDE w:val="0"/>
              <w:autoSpaceDN w:val="0"/>
              <w:adjustRightInd w:val="0"/>
              <w:jc w:val="center"/>
            </w:pPr>
            <w:r w:rsidRPr="008642BE">
              <w:rPr>
                <w:b/>
                <w:bCs/>
                <w:sz w:val="22"/>
                <w:szCs w:val="22"/>
              </w:rPr>
              <w:t>Knowledge assessment</w:t>
            </w:r>
            <w:r w:rsidRPr="008642BE">
              <w:rPr>
                <w:b/>
                <w:bCs/>
                <w:sz w:val="22"/>
                <w:szCs w:val="22"/>
                <w:lang w:val="sr-Cyrl-CS"/>
              </w:rPr>
              <w:t xml:space="preserve"> (</w:t>
            </w:r>
            <w:r w:rsidRPr="008642BE">
              <w:rPr>
                <w:b/>
                <w:bCs/>
                <w:sz w:val="22"/>
                <w:szCs w:val="22"/>
              </w:rPr>
              <w:t xml:space="preserve">maximum points: </w:t>
            </w:r>
            <w:r w:rsidRPr="008642BE">
              <w:rPr>
                <w:b/>
                <w:bCs/>
                <w:sz w:val="22"/>
                <w:szCs w:val="22"/>
                <w:lang w:val="sr-Cyrl-CS"/>
              </w:rPr>
              <w:t>100)</w:t>
            </w:r>
          </w:p>
        </w:tc>
      </w:tr>
      <w:tr w:rsidR="00002936" w:rsidRPr="008642BE">
        <w:trPr>
          <w:trHeight w:val="300"/>
        </w:trPr>
        <w:tc>
          <w:tcPr>
            <w:tcW w:w="9576" w:type="dxa"/>
            <w:gridSpan w:val="3"/>
            <w:vAlign w:val="center"/>
          </w:tcPr>
          <w:p w:rsidR="00002936" w:rsidRPr="008642BE" w:rsidRDefault="00002936" w:rsidP="005869A9">
            <w:pPr>
              <w:autoSpaceDE w:val="0"/>
              <w:autoSpaceDN w:val="0"/>
              <w:adjustRightInd w:val="0"/>
              <w:rPr>
                <w:b/>
                <w:bCs/>
              </w:rPr>
            </w:pPr>
            <w:r w:rsidRPr="008642BE">
              <w:rPr>
                <w:sz w:val="22"/>
                <w:szCs w:val="22"/>
              </w:rPr>
              <w:t>Project presentation maximum points 50 and Written exam 50 points</w:t>
            </w:r>
          </w:p>
        </w:tc>
      </w:tr>
    </w:tbl>
    <w:p w:rsidR="00002936" w:rsidRDefault="00002936" w:rsidP="0040656E">
      <w:pPr>
        <w:widowControl w:val="0"/>
        <w:autoSpaceDE w:val="0"/>
        <w:autoSpaceDN w:val="0"/>
        <w:adjustRightInd w:val="0"/>
        <w:rPr>
          <w:sz w:val="22"/>
          <w:szCs w:val="22"/>
        </w:rPr>
      </w:pPr>
    </w:p>
    <w:p w:rsidR="00002936" w:rsidRPr="00D11882" w:rsidRDefault="00002936" w:rsidP="00F75748">
      <w:pPr>
        <w:widowControl w:val="0"/>
        <w:autoSpaceDE w:val="0"/>
        <w:autoSpaceDN w:val="0"/>
        <w:adjustRightInd w:val="0"/>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542"/>
        <w:gridCol w:w="2170"/>
        <w:gridCol w:w="3363"/>
      </w:tblGrid>
      <w:tr w:rsidR="00002936" w:rsidRPr="009D4BDD">
        <w:tc>
          <w:tcPr>
            <w:tcW w:w="9576" w:type="dxa"/>
            <w:gridSpan w:val="4"/>
          </w:tcPr>
          <w:p w:rsidR="00002936" w:rsidRPr="009D4BDD" w:rsidRDefault="00002936" w:rsidP="005869A9">
            <w:pPr>
              <w:rPr>
                <w:lang w:val="ru-RU"/>
              </w:rPr>
            </w:pPr>
            <w:r w:rsidRPr="009D4BDD">
              <w:rPr>
                <w:b/>
                <w:bCs/>
                <w:sz w:val="22"/>
                <w:szCs w:val="22"/>
              </w:rPr>
              <w:t>Course</w:t>
            </w:r>
            <w:r w:rsidRPr="009D4BDD">
              <w:rPr>
                <w:b/>
                <w:bCs/>
                <w:sz w:val="22"/>
                <w:szCs w:val="22"/>
                <w:lang w:val="sr-Cyrl-CS"/>
              </w:rPr>
              <w:t xml:space="preserve">: </w:t>
            </w:r>
            <w:r w:rsidRPr="009D4BDD">
              <w:rPr>
                <w:b/>
                <w:bCs/>
                <w:sz w:val="22"/>
                <w:szCs w:val="22"/>
              </w:rPr>
              <w:t>ANESTHESIOLOGY</w:t>
            </w:r>
          </w:p>
        </w:tc>
      </w:tr>
      <w:tr w:rsidR="00002936" w:rsidRPr="009D4BDD">
        <w:tc>
          <w:tcPr>
            <w:tcW w:w="9576" w:type="dxa"/>
            <w:gridSpan w:val="4"/>
          </w:tcPr>
          <w:p w:rsidR="00002936" w:rsidRPr="009D4BDD" w:rsidRDefault="00002936" w:rsidP="005869A9">
            <w:pPr>
              <w:jc w:val="both"/>
              <w:rPr>
                <w:b/>
                <w:bCs/>
                <w:lang w:val="sr-Latn-CS"/>
              </w:rPr>
            </w:pPr>
            <w:r w:rsidRPr="00FD614E">
              <w:rPr>
                <w:b/>
                <w:bCs/>
                <w:sz w:val="22"/>
                <w:szCs w:val="22"/>
              </w:rPr>
              <w:t>Code:</w:t>
            </w:r>
            <w:r w:rsidRPr="00D579C9">
              <w:rPr>
                <w:sz w:val="22"/>
                <w:szCs w:val="22"/>
                <w:lang w:val="ru-RU"/>
              </w:rPr>
              <w:t xml:space="preserve"> 3ДВМ1И1</w:t>
            </w:r>
            <w:r>
              <w:rPr>
                <w:sz w:val="22"/>
                <w:szCs w:val="22"/>
                <w:lang w:val="sr-Latn-CS"/>
              </w:rPr>
              <w:t>8</w:t>
            </w:r>
          </w:p>
        </w:tc>
      </w:tr>
      <w:tr w:rsidR="00002936" w:rsidRPr="009D4BDD">
        <w:tc>
          <w:tcPr>
            <w:tcW w:w="9576" w:type="dxa"/>
            <w:gridSpan w:val="4"/>
          </w:tcPr>
          <w:p w:rsidR="00002936" w:rsidRPr="009D4BDD" w:rsidRDefault="00002936" w:rsidP="005869A9">
            <w:pPr>
              <w:jc w:val="both"/>
              <w:rPr>
                <w:b/>
                <w:bCs/>
                <w:lang w:val="sr-Cyrl-CS"/>
              </w:rPr>
            </w:pPr>
            <w:r w:rsidRPr="009D4BDD">
              <w:rPr>
                <w:b/>
                <w:bCs/>
                <w:sz w:val="22"/>
                <w:szCs w:val="22"/>
              </w:rPr>
              <w:t>Lecturer(s)</w:t>
            </w:r>
            <w:r w:rsidRPr="009D4BDD">
              <w:rPr>
                <w:b/>
                <w:bCs/>
                <w:sz w:val="22"/>
                <w:szCs w:val="22"/>
                <w:lang w:val="sr-Cyrl-CS"/>
              </w:rPr>
              <w:t>:</w:t>
            </w:r>
            <w:r w:rsidRPr="009D4BDD">
              <w:rPr>
                <w:b/>
                <w:bCs/>
                <w:sz w:val="22"/>
                <w:szCs w:val="22"/>
              </w:rPr>
              <w:t xml:space="preserve"> </w:t>
            </w:r>
            <w:r w:rsidRPr="00B76513">
              <w:rPr>
                <w:sz w:val="22"/>
                <w:szCs w:val="22"/>
              </w:rPr>
              <w:t xml:space="preserve">Dr </w:t>
            </w:r>
            <w:r w:rsidRPr="00B76513">
              <w:rPr>
                <w:sz w:val="22"/>
                <w:szCs w:val="22"/>
                <w:lang w:val="sr-Latn-CS"/>
              </w:rPr>
              <w:t>Toholj D. Bojan,</w:t>
            </w:r>
            <w:r w:rsidRPr="00B76513">
              <w:rPr>
                <w:sz w:val="22"/>
                <w:szCs w:val="22"/>
                <w:lang w:val="sr-Cyrl-CS"/>
              </w:rPr>
              <w:t xml:space="preserve"> </w:t>
            </w:r>
            <w:r w:rsidRPr="00B76513">
              <w:rPr>
                <w:sz w:val="22"/>
                <w:szCs w:val="22"/>
              </w:rPr>
              <w:t>assistant professor and</w:t>
            </w:r>
            <w:r w:rsidRPr="00B76513">
              <w:rPr>
                <w:sz w:val="22"/>
                <w:szCs w:val="22"/>
                <w:lang w:val="sr-Latn-CS"/>
              </w:rPr>
              <w:t xml:space="preserve"> </w:t>
            </w:r>
            <w:r w:rsidRPr="00B76513">
              <w:rPr>
                <w:sz w:val="22"/>
                <w:szCs w:val="22"/>
              </w:rPr>
              <w:t xml:space="preserve">Dr </w:t>
            </w:r>
            <w:r w:rsidRPr="00B76513">
              <w:rPr>
                <w:sz w:val="22"/>
                <w:szCs w:val="22"/>
                <w:lang w:val="sr-Latn-CS"/>
              </w:rPr>
              <w:t>Stevančević R. Milenko</w:t>
            </w:r>
            <w:r w:rsidRPr="00B76513">
              <w:rPr>
                <w:sz w:val="22"/>
                <w:szCs w:val="22"/>
                <w:lang w:val="sr-Cyrl-CS"/>
              </w:rPr>
              <w:t xml:space="preserve">, </w:t>
            </w:r>
            <w:r w:rsidRPr="00B76513">
              <w:rPr>
                <w:sz w:val="22"/>
                <w:szCs w:val="22"/>
              </w:rPr>
              <w:t>full professor</w:t>
            </w:r>
          </w:p>
        </w:tc>
      </w:tr>
      <w:tr w:rsidR="00002936" w:rsidRPr="009D4BDD">
        <w:tc>
          <w:tcPr>
            <w:tcW w:w="9576" w:type="dxa"/>
            <w:gridSpan w:val="4"/>
          </w:tcPr>
          <w:p w:rsidR="00002936" w:rsidRPr="009D4BDD" w:rsidRDefault="00002936" w:rsidP="005869A9">
            <w:r w:rsidRPr="009D4BDD">
              <w:rPr>
                <w:b/>
                <w:bCs/>
                <w:sz w:val="22"/>
                <w:szCs w:val="22"/>
              </w:rPr>
              <w:t>Course status</w:t>
            </w:r>
            <w:r w:rsidRPr="009D4BDD">
              <w:rPr>
                <w:b/>
                <w:bCs/>
                <w:sz w:val="22"/>
                <w:szCs w:val="22"/>
                <w:lang w:val="sr-Cyrl-CS"/>
              </w:rPr>
              <w:t>:</w:t>
            </w:r>
            <w:r>
              <w:rPr>
                <w:b/>
                <w:bCs/>
                <w:sz w:val="22"/>
                <w:szCs w:val="22"/>
              </w:rPr>
              <w:t xml:space="preserve"> </w:t>
            </w:r>
            <w:r>
              <w:rPr>
                <w:b/>
                <w:bCs/>
                <w:sz w:val="22"/>
                <w:szCs w:val="22"/>
                <w:lang w:val="sr-Cyrl-CS"/>
              </w:rPr>
              <w:t>е</w:t>
            </w:r>
            <w:r w:rsidRPr="009D4BDD">
              <w:rPr>
                <w:b/>
                <w:bCs/>
                <w:sz w:val="22"/>
                <w:szCs w:val="22"/>
              </w:rPr>
              <w:t>lective</w:t>
            </w:r>
          </w:p>
        </w:tc>
      </w:tr>
      <w:tr w:rsidR="00002936" w:rsidRPr="009D4BDD">
        <w:tc>
          <w:tcPr>
            <w:tcW w:w="9576" w:type="dxa"/>
            <w:gridSpan w:val="4"/>
          </w:tcPr>
          <w:p w:rsidR="00002936" w:rsidRPr="009D4BDD" w:rsidRDefault="00002936" w:rsidP="005869A9">
            <w:r w:rsidRPr="009D4BDD">
              <w:rPr>
                <w:b/>
                <w:bCs/>
                <w:sz w:val="22"/>
                <w:szCs w:val="22"/>
              </w:rPr>
              <w:t>ECTS</w:t>
            </w:r>
            <w:r w:rsidRPr="009D4BDD">
              <w:rPr>
                <w:b/>
                <w:bCs/>
                <w:sz w:val="22"/>
                <w:szCs w:val="22"/>
                <w:lang w:val="ru-RU"/>
              </w:rPr>
              <w:t>:</w:t>
            </w:r>
            <w:r>
              <w:rPr>
                <w:b/>
                <w:bCs/>
                <w:sz w:val="22"/>
                <w:szCs w:val="22"/>
                <w:lang w:val="ru-RU"/>
              </w:rPr>
              <w:t xml:space="preserve"> </w:t>
            </w:r>
            <w:r w:rsidRPr="009D4BDD">
              <w:rPr>
                <w:b/>
                <w:bCs/>
                <w:sz w:val="22"/>
                <w:szCs w:val="22"/>
              </w:rPr>
              <w:t>6</w:t>
            </w:r>
          </w:p>
        </w:tc>
      </w:tr>
      <w:tr w:rsidR="00002936" w:rsidRPr="009D4BDD">
        <w:tc>
          <w:tcPr>
            <w:tcW w:w="9576" w:type="dxa"/>
            <w:gridSpan w:val="4"/>
          </w:tcPr>
          <w:p w:rsidR="00002936" w:rsidRPr="009D4BDD" w:rsidRDefault="00002936" w:rsidP="005869A9">
            <w:r w:rsidRPr="009D4BDD">
              <w:rPr>
                <w:b/>
                <w:bCs/>
                <w:sz w:val="22"/>
                <w:szCs w:val="22"/>
              </w:rPr>
              <w:t>Condition:</w:t>
            </w:r>
            <w:r w:rsidRPr="009D4BDD">
              <w:rPr>
                <w:sz w:val="22"/>
                <w:szCs w:val="22"/>
              </w:rPr>
              <w:t xml:space="preserve"> </w:t>
            </w:r>
            <w:r>
              <w:rPr>
                <w:sz w:val="22"/>
                <w:szCs w:val="22"/>
              </w:rPr>
              <w:t>no</w:t>
            </w:r>
          </w:p>
        </w:tc>
      </w:tr>
      <w:tr w:rsidR="00002936" w:rsidRPr="009D4BDD">
        <w:tc>
          <w:tcPr>
            <w:tcW w:w="9576" w:type="dxa"/>
            <w:gridSpan w:val="4"/>
          </w:tcPr>
          <w:p w:rsidR="00002936" w:rsidRPr="009D4BDD" w:rsidRDefault="00002936" w:rsidP="005869A9">
            <w:pPr>
              <w:autoSpaceDE w:val="0"/>
              <w:autoSpaceDN w:val="0"/>
              <w:adjustRightInd w:val="0"/>
              <w:rPr>
                <w:b/>
                <w:bCs/>
                <w:lang w:val="sr-Cyrl-CS"/>
              </w:rPr>
            </w:pPr>
            <w:r w:rsidRPr="009D4BDD">
              <w:rPr>
                <w:b/>
                <w:bCs/>
                <w:sz w:val="22"/>
                <w:szCs w:val="22"/>
              </w:rPr>
              <w:t>Course aims:</w:t>
            </w:r>
          </w:p>
          <w:p w:rsidR="00002936" w:rsidRPr="009D4BDD" w:rsidRDefault="00002936" w:rsidP="005869A9">
            <w:pPr>
              <w:autoSpaceDE w:val="0"/>
              <w:autoSpaceDN w:val="0"/>
              <w:adjustRightInd w:val="0"/>
            </w:pPr>
            <w:r w:rsidRPr="009D4BDD">
              <w:rPr>
                <w:sz w:val="22"/>
                <w:szCs w:val="22"/>
                <w:lang w:val="sr-Cyrl-CS"/>
              </w:rPr>
              <w:t>Introduction of PhD students about the latest developments in the field of veterinary anesthesiology.</w:t>
            </w:r>
          </w:p>
        </w:tc>
      </w:tr>
      <w:tr w:rsidR="00002936" w:rsidRPr="009D4BDD">
        <w:tc>
          <w:tcPr>
            <w:tcW w:w="9576" w:type="dxa"/>
            <w:gridSpan w:val="4"/>
          </w:tcPr>
          <w:p w:rsidR="00002936" w:rsidRPr="009D4BDD" w:rsidRDefault="00002936" w:rsidP="005869A9">
            <w:pPr>
              <w:rPr>
                <w:b/>
                <w:bCs/>
              </w:rPr>
            </w:pPr>
            <w:r w:rsidRPr="009D4BDD">
              <w:rPr>
                <w:b/>
                <w:bCs/>
                <w:sz w:val="22"/>
                <w:szCs w:val="22"/>
              </w:rPr>
              <w:t>Course outcome</w:t>
            </w:r>
          </w:p>
          <w:p w:rsidR="00002936" w:rsidRDefault="00002936" w:rsidP="005869A9">
            <w:pPr>
              <w:jc w:val="both"/>
              <w:rPr>
                <w:lang w:val="sr-Latn-CS"/>
              </w:rPr>
            </w:pPr>
            <w:r w:rsidRPr="009D4BDD">
              <w:rPr>
                <w:sz w:val="22"/>
                <w:szCs w:val="22"/>
                <w:lang w:val="sr-Cyrl-CS"/>
              </w:rPr>
              <w:t xml:space="preserve">After completing and passing the exam, students are able to think critically about </w:t>
            </w:r>
            <w:r w:rsidRPr="009D4BDD">
              <w:rPr>
                <w:sz w:val="22"/>
                <w:szCs w:val="22"/>
              </w:rPr>
              <w:t>techniques</w:t>
            </w:r>
            <w:r>
              <w:rPr>
                <w:sz w:val="22"/>
                <w:szCs w:val="22"/>
              </w:rPr>
              <w:t xml:space="preserve"> of </w:t>
            </w:r>
            <w:r w:rsidRPr="009D4BDD">
              <w:rPr>
                <w:sz w:val="22"/>
                <w:szCs w:val="22"/>
                <w:lang w:val="sr-Cyrl-CS"/>
              </w:rPr>
              <w:t>anesthesia. To carry out the synthesis and come to a new conclusion through research.</w:t>
            </w:r>
          </w:p>
          <w:p w:rsidR="00002936" w:rsidRPr="00ED1EEB" w:rsidRDefault="00002936" w:rsidP="005869A9">
            <w:pPr>
              <w:jc w:val="both"/>
              <w:rPr>
                <w:lang w:val="sr-Latn-CS"/>
              </w:rPr>
            </w:pPr>
          </w:p>
        </w:tc>
      </w:tr>
      <w:tr w:rsidR="00002936" w:rsidRPr="009D4BDD">
        <w:tc>
          <w:tcPr>
            <w:tcW w:w="9576" w:type="dxa"/>
            <w:gridSpan w:val="4"/>
          </w:tcPr>
          <w:p w:rsidR="00002936" w:rsidRPr="009D4BDD" w:rsidRDefault="00002936" w:rsidP="005869A9">
            <w:pPr>
              <w:autoSpaceDE w:val="0"/>
              <w:autoSpaceDN w:val="0"/>
              <w:adjustRightInd w:val="0"/>
              <w:rPr>
                <w:b/>
                <w:bCs/>
              </w:rPr>
            </w:pPr>
            <w:r w:rsidRPr="009D4BDD">
              <w:rPr>
                <w:b/>
                <w:bCs/>
                <w:sz w:val="22"/>
                <w:szCs w:val="22"/>
              </w:rPr>
              <w:t>Course contents</w:t>
            </w:r>
          </w:p>
          <w:p w:rsidR="00002936" w:rsidRDefault="00002936" w:rsidP="005869A9">
            <w:pPr>
              <w:jc w:val="both"/>
            </w:pPr>
            <w:r w:rsidRPr="009D4BDD">
              <w:rPr>
                <w:sz w:val="22"/>
                <w:szCs w:val="22"/>
              </w:rPr>
              <w:t>Latest achievements in clinical veterinary anesthesiology, modern anesthetic and monitoring equipment, methods of scientific research in anesthesiology.</w:t>
            </w:r>
          </w:p>
          <w:p w:rsidR="00002936" w:rsidRPr="009D4BDD" w:rsidRDefault="00002936" w:rsidP="005869A9">
            <w:pPr>
              <w:jc w:val="both"/>
            </w:pPr>
          </w:p>
        </w:tc>
      </w:tr>
      <w:tr w:rsidR="00002936" w:rsidRPr="009D4BDD">
        <w:tc>
          <w:tcPr>
            <w:tcW w:w="9576" w:type="dxa"/>
            <w:gridSpan w:val="4"/>
          </w:tcPr>
          <w:p w:rsidR="00002936" w:rsidRDefault="00002936" w:rsidP="005869A9">
            <w:pPr>
              <w:rPr>
                <w:b/>
                <w:bCs/>
              </w:rPr>
            </w:pPr>
            <w:r w:rsidRPr="009D4BDD">
              <w:rPr>
                <w:b/>
                <w:bCs/>
                <w:sz w:val="22"/>
                <w:szCs w:val="22"/>
              </w:rPr>
              <w:t>Recommended literature</w:t>
            </w:r>
          </w:p>
          <w:p w:rsidR="00002936" w:rsidRPr="002B4225" w:rsidRDefault="00002936" w:rsidP="005869A9">
            <w:pPr>
              <w:rPr>
                <w:b/>
                <w:bCs/>
              </w:rPr>
            </w:pPr>
          </w:p>
          <w:p w:rsidR="00002936" w:rsidRPr="009D4BDD" w:rsidRDefault="00002936" w:rsidP="005869A9">
            <w:pPr>
              <w:numPr>
                <w:ilvl w:val="0"/>
                <w:numId w:val="9"/>
              </w:numPr>
              <w:jc w:val="both"/>
            </w:pPr>
            <w:r w:rsidRPr="009D4BDD">
              <w:rPr>
                <w:sz w:val="22"/>
                <w:szCs w:val="22"/>
              </w:rPr>
              <w:t>Fossum Т.W.: Small animal surgery. Third edition. St. Louis: Elsevier – Mosby; 2007. (selected topics)</w:t>
            </w:r>
          </w:p>
          <w:p w:rsidR="00002936" w:rsidRPr="009D4BDD" w:rsidRDefault="00002936" w:rsidP="005869A9">
            <w:pPr>
              <w:numPr>
                <w:ilvl w:val="0"/>
                <w:numId w:val="9"/>
              </w:numPr>
              <w:jc w:val="both"/>
            </w:pPr>
            <w:r w:rsidRPr="009D4BDD">
              <w:rPr>
                <w:sz w:val="22"/>
                <w:szCs w:val="22"/>
              </w:rPr>
              <w:t>Fubini Susan, Ducharme N.: Farm animal surgery. St. Louis: Elsevier Saunders; 2004. (selected topics)</w:t>
            </w:r>
          </w:p>
          <w:p w:rsidR="00002936" w:rsidRPr="009D4BDD" w:rsidRDefault="00002936" w:rsidP="005869A9">
            <w:pPr>
              <w:numPr>
                <w:ilvl w:val="0"/>
                <w:numId w:val="9"/>
              </w:numPr>
              <w:jc w:val="both"/>
            </w:pPr>
            <w:r w:rsidRPr="009D4BDD">
              <w:rPr>
                <w:sz w:val="22"/>
                <w:szCs w:val="22"/>
              </w:rPr>
              <w:t>Dugdale А.: VeterinaryAnaesthesia Principles to Practice. Wiley-Blackwell; 2010. (selected topics)</w:t>
            </w:r>
          </w:p>
          <w:p w:rsidR="00002936" w:rsidRPr="00D11882" w:rsidRDefault="00002936" w:rsidP="005869A9">
            <w:pPr>
              <w:pStyle w:val="ListParagraph"/>
              <w:numPr>
                <w:ilvl w:val="0"/>
                <w:numId w:val="9"/>
              </w:numPr>
              <w:rPr>
                <w:b/>
                <w:bCs/>
              </w:rPr>
            </w:pPr>
            <w:r w:rsidRPr="009D4BDD">
              <w:rPr>
                <w:sz w:val="22"/>
                <w:szCs w:val="22"/>
              </w:rPr>
              <w:t>Banfield Pet Hospital: Anesthesia for pet practitioner. 3rd edition. Banfield Pet Hospital; 2010. (selected topics)</w:t>
            </w:r>
          </w:p>
          <w:p w:rsidR="00002936" w:rsidRPr="002B4225" w:rsidRDefault="00002936" w:rsidP="005869A9">
            <w:pPr>
              <w:pStyle w:val="ListParagraph"/>
              <w:ind w:left="360"/>
              <w:rPr>
                <w:b/>
                <w:bCs/>
              </w:rPr>
            </w:pPr>
          </w:p>
        </w:tc>
      </w:tr>
      <w:tr w:rsidR="00002936" w:rsidRPr="0050292D">
        <w:tc>
          <w:tcPr>
            <w:tcW w:w="4068" w:type="dxa"/>
            <w:gridSpan w:val="2"/>
          </w:tcPr>
          <w:p w:rsidR="00002936" w:rsidRPr="0046694B" w:rsidRDefault="00002936" w:rsidP="005869A9">
            <w:pPr>
              <w:rPr>
                <w:b/>
                <w:bCs/>
              </w:rPr>
            </w:pPr>
            <w:r w:rsidRPr="0046694B">
              <w:rPr>
                <w:b/>
                <w:bCs/>
                <w:sz w:val="22"/>
                <w:szCs w:val="22"/>
              </w:rPr>
              <w:t>Number of teaching hours: 3+3 (90)</w:t>
            </w:r>
          </w:p>
        </w:tc>
        <w:tc>
          <w:tcPr>
            <w:tcW w:w="2160" w:type="dxa"/>
          </w:tcPr>
          <w:p w:rsidR="00002936" w:rsidRPr="0046694B" w:rsidRDefault="00002936" w:rsidP="005869A9">
            <w:pPr>
              <w:rPr>
                <w:b/>
                <w:bCs/>
              </w:rPr>
            </w:pPr>
            <w:r w:rsidRPr="0046694B">
              <w:rPr>
                <w:b/>
                <w:bCs/>
                <w:sz w:val="22"/>
                <w:szCs w:val="22"/>
              </w:rPr>
              <w:t>Lectures</w:t>
            </w:r>
            <w:r w:rsidRPr="0046694B">
              <w:rPr>
                <w:b/>
                <w:bCs/>
                <w:sz w:val="22"/>
                <w:szCs w:val="22"/>
                <w:lang w:val="sr-Cyrl-CS"/>
              </w:rPr>
              <w:t>:</w:t>
            </w:r>
            <w:r w:rsidRPr="0046694B">
              <w:rPr>
                <w:b/>
                <w:bCs/>
                <w:sz w:val="22"/>
                <w:szCs w:val="22"/>
              </w:rPr>
              <w:t xml:space="preserve"> 45</w:t>
            </w:r>
          </w:p>
        </w:tc>
        <w:tc>
          <w:tcPr>
            <w:tcW w:w="3348" w:type="dxa"/>
          </w:tcPr>
          <w:p w:rsidR="00002936" w:rsidRPr="0046694B" w:rsidRDefault="00002936" w:rsidP="005869A9">
            <w:pPr>
              <w:rPr>
                <w:b/>
                <w:bCs/>
              </w:rPr>
            </w:pPr>
            <w:r w:rsidRPr="0046694B">
              <w:rPr>
                <w:b/>
                <w:bCs/>
                <w:sz w:val="22"/>
                <w:szCs w:val="22"/>
              </w:rPr>
              <w:t>Student research work</w:t>
            </w:r>
            <w:r w:rsidRPr="0046694B">
              <w:rPr>
                <w:b/>
                <w:bCs/>
                <w:sz w:val="22"/>
                <w:szCs w:val="22"/>
                <w:lang w:val="ru-RU"/>
              </w:rPr>
              <w:t>:</w:t>
            </w:r>
            <w:r w:rsidRPr="0046694B">
              <w:rPr>
                <w:b/>
                <w:bCs/>
                <w:sz w:val="22"/>
                <w:szCs w:val="22"/>
              </w:rPr>
              <w:t xml:space="preserve"> 45</w:t>
            </w:r>
          </w:p>
        </w:tc>
      </w:tr>
      <w:tr w:rsidR="00002936" w:rsidRPr="009D4BDD">
        <w:tc>
          <w:tcPr>
            <w:tcW w:w="9576" w:type="dxa"/>
            <w:gridSpan w:val="4"/>
          </w:tcPr>
          <w:p w:rsidR="00002936" w:rsidRDefault="00002936" w:rsidP="005869A9">
            <w:pPr>
              <w:rPr>
                <w:b/>
                <w:bCs/>
              </w:rPr>
            </w:pPr>
          </w:p>
          <w:p w:rsidR="00002936" w:rsidRDefault="00002936" w:rsidP="005869A9">
            <w:pPr>
              <w:rPr>
                <w:b/>
                <w:bCs/>
              </w:rPr>
            </w:pPr>
            <w:r w:rsidRPr="009D4BDD">
              <w:rPr>
                <w:b/>
                <w:bCs/>
                <w:sz w:val="22"/>
                <w:szCs w:val="22"/>
              </w:rPr>
              <w:t xml:space="preserve">Teaching strategies: </w:t>
            </w:r>
          </w:p>
          <w:p w:rsidR="00002936" w:rsidRDefault="00002936" w:rsidP="005869A9">
            <w:r w:rsidRPr="009D4BDD">
              <w:rPr>
                <w:sz w:val="22"/>
                <w:szCs w:val="22"/>
              </w:rPr>
              <w:t>Lectures, seminars, consultations, showing particularly interesting cases.</w:t>
            </w:r>
          </w:p>
          <w:p w:rsidR="00002936" w:rsidRPr="009D4BDD" w:rsidRDefault="00002936" w:rsidP="005869A9">
            <w:pPr>
              <w:rPr>
                <w:b/>
                <w:bCs/>
              </w:rPr>
            </w:pPr>
          </w:p>
        </w:tc>
      </w:tr>
      <w:tr w:rsidR="00002936" w:rsidRPr="0091450D">
        <w:tc>
          <w:tcPr>
            <w:tcW w:w="9576" w:type="dxa"/>
            <w:gridSpan w:val="4"/>
          </w:tcPr>
          <w:p w:rsidR="00002936" w:rsidRPr="0091450D" w:rsidRDefault="00002936" w:rsidP="005869A9">
            <w:pPr>
              <w:autoSpaceDE w:val="0"/>
              <w:autoSpaceDN w:val="0"/>
              <w:adjustRightInd w:val="0"/>
              <w:jc w:val="center"/>
              <w:rPr>
                <w:b/>
                <w:bCs/>
                <w:lang w:val="sr-Cyrl-CS"/>
              </w:rPr>
            </w:pPr>
            <w:r w:rsidRPr="0091450D">
              <w:rPr>
                <w:b/>
                <w:bCs/>
                <w:sz w:val="22"/>
                <w:szCs w:val="22"/>
              </w:rPr>
              <w:t>Knowledge assessment</w:t>
            </w:r>
            <w:r w:rsidRPr="0091450D">
              <w:rPr>
                <w:b/>
                <w:bCs/>
                <w:sz w:val="22"/>
                <w:szCs w:val="22"/>
                <w:lang w:val="sr-Cyrl-CS"/>
              </w:rPr>
              <w:t xml:space="preserve"> (</w:t>
            </w:r>
            <w:r w:rsidRPr="0091450D">
              <w:rPr>
                <w:b/>
                <w:bCs/>
                <w:sz w:val="22"/>
                <w:szCs w:val="22"/>
              </w:rPr>
              <w:t>maximum</w:t>
            </w:r>
            <w:r w:rsidRPr="0091450D">
              <w:rPr>
                <w:b/>
                <w:bCs/>
                <w:sz w:val="22"/>
                <w:szCs w:val="22"/>
                <w:lang w:val="sr-Cyrl-CS"/>
              </w:rPr>
              <w:t xml:space="preserve"> </w:t>
            </w:r>
            <w:r w:rsidRPr="0091450D">
              <w:rPr>
                <w:b/>
                <w:bCs/>
                <w:sz w:val="22"/>
                <w:szCs w:val="22"/>
              </w:rPr>
              <w:t xml:space="preserve">points: </w:t>
            </w:r>
            <w:r w:rsidRPr="0091450D">
              <w:rPr>
                <w:b/>
                <w:bCs/>
                <w:sz w:val="22"/>
                <w:szCs w:val="22"/>
                <w:lang w:val="sr-Cyrl-CS"/>
              </w:rPr>
              <w:t>100)</w:t>
            </w:r>
          </w:p>
        </w:tc>
      </w:tr>
      <w:tr w:rsidR="00002936" w:rsidRPr="00AC0896">
        <w:trPr>
          <w:trHeight w:val="703"/>
        </w:trPr>
        <w:tc>
          <w:tcPr>
            <w:tcW w:w="3528" w:type="dxa"/>
            <w:tcBorders>
              <w:right w:val="nil"/>
            </w:tcBorders>
          </w:tcPr>
          <w:p w:rsidR="00002936" w:rsidRPr="00AC0896" w:rsidRDefault="00002936" w:rsidP="005869A9">
            <w:pPr>
              <w:autoSpaceDE w:val="0"/>
              <w:autoSpaceDN w:val="0"/>
              <w:adjustRightInd w:val="0"/>
              <w:rPr>
                <w:b/>
                <w:bCs/>
                <w:lang w:val="ru-RU"/>
              </w:rPr>
            </w:pPr>
            <w:r w:rsidRPr="003C532E">
              <w:rPr>
                <w:sz w:val="22"/>
                <w:szCs w:val="22"/>
              </w:rPr>
              <w:t>Attendance</w:t>
            </w:r>
            <w:r w:rsidRPr="00801D09">
              <w:rPr>
                <w:sz w:val="22"/>
                <w:szCs w:val="22"/>
                <w:lang w:val="ru-RU"/>
              </w:rPr>
              <w:t xml:space="preserve"> </w:t>
            </w:r>
            <w:r w:rsidRPr="003C532E">
              <w:rPr>
                <w:sz w:val="22"/>
                <w:szCs w:val="22"/>
              </w:rPr>
              <w:t>at</w:t>
            </w:r>
            <w:r w:rsidRPr="00801D09">
              <w:rPr>
                <w:sz w:val="22"/>
                <w:szCs w:val="22"/>
                <w:lang w:val="ru-RU"/>
              </w:rPr>
              <w:t xml:space="preserve"> </w:t>
            </w:r>
            <w:r w:rsidRPr="003C532E">
              <w:rPr>
                <w:sz w:val="22"/>
                <w:szCs w:val="22"/>
              </w:rPr>
              <w:t>lectures</w:t>
            </w:r>
            <w:r w:rsidRPr="00801D09">
              <w:rPr>
                <w:b/>
                <w:bCs/>
                <w:sz w:val="22"/>
                <w:szCs w:val="22"/>
                <w:lang w:val="ru-RU"/>
              </w:rPr>
              <w:t xml:space="preserve">                         </w:t>
            </w:r>
            <w:r w:rsidRPr="003C532E">
              <w:rPr>
                <w:sz w:val="22"/>
                <w:szCs w:val="22"/>
              </w:rPr>
              <w:t>Active participation in research</w:t>
            </w:r>
            <w:r w:rsidRPr="003C532E">
              <w:rPr>
                <w:b/>
                <w:bCs/>
                <w:sz w:val="22"/>
                <w:szCs w:val="22"/>
              </w:rPr>
              <w:t xml:space="preserve">            </w:t>
            </w:r>
          </w:p>
          <w:p w:rsidR="00002936" w:rsidRPr="00AC0896" w:rsidRDefault="00002936" w:rsidP="005869A9">
            <w:pPr>
              <w:autoSpaceDE w:val="0"/>
              <w:autoSpaceDN w:val="0"/>
              <w:adjustRightInd w:val="0"/>
              <w:jc w:val="both"/>
              <w:rPr>
                <w:b/>
                <w:bCs/>
                <w:lang w:val="sr-Cyrl-CS"/>
              </w:rPr>
            </w:pPr>
            <w:r w:rsidRPr="003C532E">
              <w:rPr>
                <w:sz w:val="22"/>
                <w:szCs w:val="22"/>
              </w:rPr>
              <w:t xml:space="preserve">Seminar paper                                          </w:t>
            </w:r>
            <w:r w:rsidRPr="003C532E">
              <w:rPr>
                <w:b/>
                <w:bCs/>
                <w:sz w:val="22"/>
                <w:szCs w:val="22"/>
              </w:rPr>
              <w:t xml:space="preserve"> </w:t>
            </w:r>
          </w:p>
        </w:tc>
        <w:tc>
          <w:tcPr>
            <w:tcW w:w="6048" w:type="dxa"/>
            <w:gridSpan w:val="3"/>
            <w:tcBorders>
              <w:left w:val="nil"/>
            </w:tcBorders>
          </w:tcPr>
          <w:p w:rsidR="00002936" w:rsidRPr="00C52AFC" w:rsidRDefault="00002936" w:rsidP="005869A9">
            <w:r w:rsidRPr="00C52AFC">
              <w:rPr>
                <w:sz w:val="22"/>
                <w:szCs w:val="22"/>
                <w:lang w:val="ru-RU"/>
              </w:rPr>
              <w:t>20</w:t>
            </w:r>
          </w:p>
          <w:p w:rsidR="00002936" w:rsidRPr="00C52AFC" w:rsidRDefault="00002936" w:rsidP="005869A9">
            <w:r w:rsidRPr="00C52AFC">
              <w:rPr>
                <w:sz w:val="22"/>
                <w:szCs w:val="22"/>
                <w:lang w:val="ru-RU"/>
              </w:rPr>
              <w:t>50</w:t>
            </w:r>
          </w:p>
          <w:p w:rsidR="00002936" w:rsidRPr="0057220B" w:rsidRDefault="00002936" w:rsidP="005869A9">
            <w:pPr>
              <w:autoSpaceDE w:val="0"/>
              <w:autoSpaceDN w:val="0"/>
              <w:adjustRightInd w:val="0"/>
              <w:jc w:val="both"/>
            </w:pPr>
            <w:r w:rsidRPr="00C52AFC">
              <w:rPr>
                <w:sz w:val="22"/>
                <w:szCs w:val="22"/>
              </w:rPr>
              <w:t>30</w:t>
            </w:r>
          </w:p>
        </w:tc>
      </w:tr>
    </w:tbl>
    <w:p w:rsidR="00002936" w:rsidRDefault="00002936" w:rsidP="0040656E">
      <w:pPr>
        <w:widowControl w:val="0"/>
        <w:autoSpaceDE w:val="0"/>
        <w:autoSpaceDN w:val="0"/>
        <w:adjustRightInd w:val="0"/>
        <w:rPr>
          <w:sz w:val="22"/>
          <w:szCs w:val="22"/>
        </w:rPr>
      </w:pPr>
    </w:p>
    <w:p w:rsidR="00002936" w:rsidRPr="0050292D" w:rsidRDefault="00002936" w:rsidP="00F75748">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542"/>
        <w:gridCol w:w="2170"/>
        <w:gridCol w:w="3363"/>
      </w:tblGrid>
      <w:tr w:rsidR="00002936" w:rsidRPr="0050292D">
        <w:tc>
          <w:tcPr>
            <w:tcW w:w="9576" w:type="dxa"/>
            <w:gridSpan w:val="4"/>
          </w:tcPr>
          <w:p w:rsidR="00002936" w:rsidRPr="0050292D" w:rsidRDefault="00002936" w:rsidP="005869A9">
            <w:pPr>
              <w:rPr>
                <w:lang w:val="ru-RU"/>
              </w:rPr>
            </w:pPr>
            <w:r w:rsidRPr="0050292D">
              <w:rPr>
                <w:b/>
                <w:bCs/>
                <w:sz w:val="22"/>
                <w:szCs w:val="22"/>
              </w:rPr>
              <w:t>Course</w:t>
            </w:r>
            <w:r w:rsidRPr="0050292D">
              <w:rPr>
                <w:b/>
                <w:bCs/>
                <w:sz w:val="22"/>
                <w:szCs w:val="22"/>
                <w:lang w:val="sr-Cyrl-CS"/>
              </w:rPr>
              <w:t xml:space="preserve">: </w:t>
            </w:r>
            <w:r w:rsidRPr="0050292D">
              <w:rPr>
                <w:b/>
                <w:bCs/>
                <w:sz w:val="22"/>
                <w:szCs w:val="22"/>
              </w:rPr>
              <w:t>INFECTIONS IN SURGERY</w:t>
            </w:r>
          </w:p>
        </w:tc>
      </w:tr>
      <w:tr w:rsidR="00002936" w:rsidRPr="0050292D">
        <w:tc>
          <w:tcPr>
            <w:tcW w:w="9576" w:type="dxa"/>
            <w:gridSpan w:val="4"/>
          </w:tcPr>
          <w:p w:rsidR="00002936" w:rsidRPr="00282CF7" w:rsidRDefault="00002936" w:rsidP="005869A9">
            <w:pPr>
              <w:rPr>
                <w:b/>
                <w:bCs/>
              </w:rPr>
            </w:pPr>
            <w:r w:rsidRPr="00FD614E">
              <w:rPr>
                <w:b/>
                <w:bCs/>
                <w:sz w:val="22"/>
                <w:szCs w:val="22"/>
              </w:rPr>
              <w:t>Code:</w:t>
            </w:r>
            <w:r w:rsidRPr="00D579C9">
              <w:rPr>
                <w:sz w:val="22"/>
                <w:szCs w:val="22"/>
                <w:lang w:val="ru-RU"/>
              </w:rPr>
              <w:t xml:space="preserve"> 3ДВМ1И1</w:t>
            </w:r>
            <w:r>
              <w:rPr>
                <w:sz w:val="22"/>
                <w:szCs w:val="22"/>
              </w:rPr>
              <w:t>9</w:t>
            </w:r>
          </w:p>
        </w:tc>
      </w:tr>
      <w:tr w:rsidR="00002936" w:rsidRPr="0050292D">
        <w:tc>
          <w:tcPr>
            <w:tcW w:w="9576" w:type="dxa"/>
            <w:gridSpan w:val="4"/>
          </w:tcPr>
          <w:p w:rsidR="00002936" w:rsidRDefault="00002936" w:rsidP="005869A9">
            <w:pPr>
              <w:rPr>
                <w:lang w:val="sr-Latn-CS"/>
              </w:rPr>
            </w:pPr>
            <w:r w:rsidRPr="0050292D">
              <w:rPr>
                <w:b/>
                <w:bCs/>
                <w:sz w:val="22"/>
                <w:szCs w:val="22"/>
              </w:rPr>
              <w:t>Lecturer(s)</w:t>
            </w:r>
            <w:r w:rsidRPr="0050292D">
              <w:rPr>
                <w:b/>
                <w:bCs/>
                <w:sz w:val="22"/>
                <w:szCs w:val="22"/>
                <w:lang w:val="sr-Cyrl-CS"/>
              </w:rPr>
              <w:t>:</w:t>
            </w:r>
            <w:r w:rsidRPr="0050292D">
              <w:rPr>
                <w:b/>
                <w:bCs/>
                <w:sz w:val="22"/>
                <w:szCs w:val="22"/>
              </w:rPr>
              <w:t xml:space="preserve"> </w:t>
            </w:r>
            <w:r w:rsidRPr="0050292D">
              <w:rPr>
                <w:sz w:val="22"/>
                <w:szCs w:val="22"/>
              </w:rPr>
              <w:t xml:space="preserve">Dr </w:t>
            </w:r>
            <w:r w:rsidRPr="0050292D">
              <w:rPr>
                <w:sz w:val="22"/>
                <w:szCs w:val="22"/>
                <w:lang w:val="sr-Latn-CS"/>
              </w:rPr>
              <w:t>Stevančević R. Milenko</w:t>
            </w:r>
            <w:r w:rsidRPr="0050292D">
              <w:rPr>
                <w:sz w:val="22"/>
                <w:szCs w:val="22"/>
                <w:lang w:val="sr-Cyrl-CS"/>
              </w:rPr>
              <w:t xml:space="preserve">, </w:t>
            </w:r>
            <w:r w:rsidRPr="0050292D">
              <w:rPr>
                <w:sz w:val="22"/>
                <w:szCs w:val="22"/>
              </w:rPr>
              <w:t>full professor</w:t>
            </w:r>
            <w:r>
              <w:rPr>
                <w:sz w:val="22"/>
                <w:szCs w:val="22"/>
              </w:rPr>
              <w:t>;</w:t>
            </w:r>
            <w:r w:rsidRPr="0050292D">
              <w:rPr>
                <w:sz w:val="22"/>
                <w:szCs w:val="22"/>
              </w:rPr>
              <w:t xml:space="preserve"> Dr </w:t>
            </w:r>
            <w:r w:rsidRPr="0050292D">
              <w:rPr>
                <w:sz w:val="22"/>
                <w:szCs w:val="22"/>
                <w:lang w:val="sr-Latn-CS"/>
              </w:rPr>
              <w:t>Toholj D. Bojan,</w:t>
            </w:r>
            <w:r w:rsidRPr="0050292D">
              <w:rPr>
                <w:sz w:val="22"/>
                <w:szCs w:val="22"/>
                <w:lang w:val="sr-Cyrl-CS"/>
              </w:rPr>
              <w:t xml:space="preserve"> </w:t>
            </w:r>
            <w:r w:rsidRPr="0050292D">
              <w:rPr>
                <w:sz w:val="22"/>
                <w:szCs w:val="22"/>
              </w:rPr>
              <w:t>assistant professor</w:t>
            </w:r>
            <w:r w:rsidRPr="0050292D">
              <w:rPr>
                <w:b/>
                <w:bCs/>
                <w:sz w:val="22"/>
                <w:szCs w:val="22"/>
                <w:lang w:val="sr-Latn-CS"/>
              </w:rPr>
              <w:t xml:space="preserve"> </w:t>
            </w:r>
            <w:r w:rsidRPr="0050292D">
              <w:rPr>
                <w:sz w:val="22"/>
                <w:szCs w:val="22"/>
              </w:rPr>
              <w:t>and</w:t>
            </w:r>
            <w:r w:rsidRPr="0050292D">
              <w:rPr>
                <w:sz w:val="22"/>
                <w:szCs w:val="22"/>
                <w:lang w:val="sr-Latn-CS"/>
              </w:rPr>
              <w:t xml:space="preserve"> </w:t>
            </w:r>
          </w:p>
          <w:p w:rsidR="00002936" w:rsidRPr="0050292D" w:rsidRDefault="00002936" w:rsidP="005869A9">
            <w:pPr>
              <w:rPr>
                <w:b/>
                <w:bCs/>
              </w:rPr>
            </w:pPr>
            <w:r>
              <w:rPr>
                <w:sz w:val="22"/>
                <w:szCs w:val="22"/>
                <w:lang w:val="sr-Latn-CS"/>
              </w:rPr>
              <w:t xml:space="preserve">Dr </w:t>
            </w:r>
            <w:r w:rsidRPr="0050292D">
              <w:rPr>
                <w:sz w:val="22"/>
                <w:szCs w:val="22"/>
                <w:lang w:val="sr-Latn-CS"/>
              </w:rPr>
              <w:t>Potkonjak S. Aleksandar,</w:t>
            </w:r>
            <w:r>
              <w:rPr>
                <w:b/>
                <w:bCs/>
                <w:sz w:val="22"/>
                <w:szCs w:val="22"/>
                <w:lang w:val="sr-Latn-CS"/>
              </w:rPr>
              <w:t xml:space="preserve"> </w:t>
            </w:r>
            <w:r w:rsidRPr="0050292D">
              <w:rPr>
                <w:sz w:val="22"/>
                <w:szCs w:val="22"/>
              </w:rPr>
              <w:t>assistant professor</w:t>
            </w:r>
          </w:p>
        </w:tc>
      </w:tr>
      <w:tr w:rsidR="00002936" w:rsidRPr="0050292D">
        <w:tc>
          <w:tcPr>
            <w:tcW w:w="9576" w:type="dxa"/>
            <w:gridSpan w:val="4"/>
          </w:tcPr>
          <w:p w:rsidR="00002936" w:rsidRPr="0050292D" w:rsidRDefault="00002936" w:rsidP="005869A9">
            <w:r w:rsidRPr="0050292D">
              <w:rPr>
                <w:b/>
                <w:bCs/>
                <w:sz w:val="22"/>
                <w:szCs w:val="22"/>
              </w:rPr>
              <w:t>Course status</w:t>
            </w:r>
            <w:r w:rsidRPr="0050292D">
              <w:rPr>
                <w:b/>
                <w:bCs/>
                <w:sz w:val="22"/>
                <w:szCs w:val="22"/>
                <w:lang w:val="sr-Cyrl-CS"/>
              </w:rPr>
              <w:t>:</w:t>
            </w:r>
            <w:r w:rsidRPr="0050292D">
              <w:rPr>
                <w:b/>
                <w:bCs/>
                <w:sz w:val="22"/>
                <w:szCs w:val="22"/>
              </w:rPr>
              <w:t xml:space="preserve"> </w:t>
            </w:r>
            <w:r w:rsidRPr="0050292D">
              <w:rPr>
                <w:b/>
                <w:bCs/>
                <w:sz w:val="22"/>
                <w:szCs w:val="22"/>
                <w:lang w:val="sr-Cyrl-CS"/>
              </w:rPr>
              <w:t>е</w:t>
            </w:r>
            <w:r w:rsidRPr="0050292D">
              <w:rPr>
                <w:b/>
                <w:bCs/>
                <w:sz w:val="22"/>
                <w:szCs w:val="22"/>
              </w:rPr>
              <w:t>lective</w:t>
            </w:r>
          </w:p>
        </w:tc>
      </w:tr>
      <w:tr w:rsidR="00002936" w:rsidRPr="0050292D">
        <w:tc>
          <w:tcPr>
            <w:tcW w:w="9576" w:type="dxa"/>
            <w:gridSpan w:val="4"/>
          </w:tcPr>
          <w:p w:rsidR="00002936" w:rsidRPr="0050292D" w:rsidRDefault="00002936" w:rsidP="005869A9">
            <w:r w:rsidRPr="0050292D">
              <w:rPr>
                <w:b/>
                <w:bCs/>
                <w:sz w:val="22"/>
                <w:szCs w:val="22"/>
              </w:rPr>
              <w:t>ECTS</w:t>
            </w:r>
            <w:r w:rsidRPr="0050292D">
              <w:rPr>
                <w:b/>
                <w:bCs/>
                <w:sz w:val="22"/>
                <w:szCs w:val="22"/>
                <w:lang w:val="ru-RU"/>
              </w:rPr>
              <w:t>:</w:t>
            </w:r>
            <w:r w:rsidRPr="0050292D">
              <w:rPr>
                <w:b/>
                <w:bCs/>
                <w:sz w:val="22"/>
                <w:szCs w:val="22"/>
              </w:rPr>
              <w:t xml:space="preserve"> 6</w:t>
            </w:r>
          </w:p>
        </w:tc>
      </w:tr>
      <w:tr w:rsidR="00002936" w:rsidRPr="0050292D">
        <w:tc>
          <w:tcPr>
            <w:tcW w:w="9576" w:type="dxa"/>
            <w:gridSpan w:val="4"/>
          </w:tcPr>
          <w:p w:rsidR="00002936" w:rsidRPr="0050292D" w:rsidRDefault="00002936" w:rsidP="005869A9">
            <w:r w:rsidRPr="0050292D">
              <w:rPr>
                <w:b/>
                <w:bCs/>
                <w:sz w:val="22"/>
                <w:szCs w:val="22"/>
              </w:rPr>
              <w:t>Condition:</w:t>
            </w:r>
            <w:r w:rsidRPr="0050292D">
              <w:rPr>
                <w:sz w:val="22"/>
                <w:szCs w:val="22"/>
              </w:rPr>
              <w:t xml:space="preserve"> no</w:t>
            </w:r>
          </w:p>
        </w:tc>
      </w:tr>
      <w:tr w:rsidR="00002936" w:rsidRPr="0050292D">
        <w:tc>
          <w:tcPr>
            <w:tcW w:w="9576" w:type="dxa"/>
            <w:gridSpan w:val="4"/>
          </w:tcPr>
          <w:p w:rsidR="00002936" w:rsidRPr="0050292D" w:rsidRDefault="00002936" w:rsidP="005869A9">
            <w:pPr>
              <w:autoSpaceDE w:val="0"/>
              <w:autoSpaceDN w:val="0"/>
              <w:adjustRightInd w:val="0"/>
              <w:rPr>
                <w:b/>
                <w:bCs/>
                <w:lang w:val="sr-Cyrl-CS"/>
              </w:rPr>
            </w:pPr>
            <w:r w:rsidRPr="0050292D">
              <w:rPr>
                <w:b/>
                <w:bCs/>
                <w:sz w:val="22"/>
                <w:szCs w:val="22"/>
              </w:rPr>
              <w:t>Course aims:</w:t>
            </w:r>
          </w:p>
          <w:p w:rsidR="00002936" w:rsidRPr="0050292D" w:rsidRDefault="00002936" w:rsidP="005869A9">
            <w:pPr>
              <w:autoSpaceDE w:val="0"/>
              <w:autoSpaceDN w:val="0"/>
              <w:adjustRightInd w:val="0"/>
              <w:jc w:val="both"/>
            </w:pPr>
            <w:r w:rsidRPr="0050292D">
              <w:rPr>
                <w:sz w:val="22"/>
                <w:szCs w:val="22"/>
                <w:lang w:val="sr-Cyrl-CS"/>
              </w:rPr>
              <w:t>Introduction of PhD students about current trends in diagnosis, treatment and prevention of infections in surgery.</w:t>
            </w:r>
          </w:p>
        </w:tc>
      </w:tr>
      <w:tr w:rsidR="00002936" w:rsidRPr="0050292D">
        <w:tc>
          <w:tcPr>
            <w:tcW w:w="9576" w:type="dxa"/>
            <w:gridSpan w:val="4"/>
          </w:tcPr>
          <w:p w:rsidR="00002936" w:rsidRPr="0050292D" w:rsidRDefault="00002936" w:rsidP="005869A9">
            <w:pPr>
              <w:rPr>
                <w:b/>
                <w:bCs/>
              </w:rPr>
            </w:pPr>
            <w:r w:rsidRPr="0050292D">
              <w:rPr>
                <w:b/>
                <w:bCs/>
                <w:sz w:val="22"/>
                <w:szCs w:val="22"/>
              </w:rPr>
              <w:t>Course outcome</w:t>
            </w:r>
          </w:p>
          <w:p w:rsidR="00002936" w:rsidRDefault="00002936" w:rsidP="005869A9">
            <w:pPr>
              <w:jc w:val="both"/>
            </w:pPr>
            <w:r w:rsidRPr="0050292D">
              <w:rPr>
                <w:sz w:val="22"/>
                <w:szCs w:val="22"/>
                <w:lang w:val="sr-Cyrl-CS"/>
              </w:rPr>
              <w:t>After completing and passing the exam, students are able to think critically about the mechanisms of development of infection of surgical wounds.</w:t>
            </w:r>
            <w:r w:rsidRPr="0050292D">
              <w:rPr>
                <w:sz w:val="22"/>
                <w:szCs w:val="22"/>
              </w:rPr>
              <w:t xml:space="preserve"> They a</w:t>
            </w:r>
            <w:r w:rsidRPr="0050292D">
              <w:rPr>
                <w:sz w:val="22"/>
                <w:szCs w:val="22"/>
                <w:lang w:val="sr-Cyrl-CS"/>
              </w:rPr>
              <w:t xml:space="preserve">re able to analyze, identify and </w:t>
            </w:r>
            <w:r>
              <w:rPr>
                <w:sz w:val="22"/>
                <w:szCs w:val="22"/>
              </w:rPr>
              <w:t>recognize</w:t>
            </w:r>
            <w:r w:rsidRPr="0050292D">
              <w:rPr>
                <w:sz w:val="22"/>
                <w:szCs w:val="22"/>
                <w:lang w:val="sr-Cyrl-CS"/>
              </w:rPr>
              <w:t xml:space="preserve"> the critical points in the surgical techniques.</w:t>
            </w:r>
            <w:r w:rsidRPr="0050292D">
              <w:rPr>
                <w:sz w:val="22"/>
                <w:szCs w:val="22"/>
              </w:rPr>
              <w:t xml:space="preserve"> </w:t>
            </w:r>
            <w:r>
              <w:rPr>
                <w:sz w:val="22"/>
                <w:szCs w:val="22"/>
              </w:rPr>
              <w:t>They can</w:t>
            </w:r>
            <w:r w:rsidRPr="0050292D">
              <w:rPr>
                <w:sz w:val="22"/>
                <w:szCs w:val="22"/>
                <w:lang w:val="sr-Cyrl-CS"/>
              </w:rPr>
              <w:t xml:space="preserve"> </w:t>
            </w:r>
            <w:r w:rsidRPr="0050292D">
              <w:rPr>
                <w:sz w:val="22"/>
                <w:szCs w:val="22"/>
              </w:rPr>
              <w:t>f</w:t>
            </w:r>
            <w:r w:rsidRPr="0050292D">
              <w:rPr>
                <w:sz w:val="22"/>
                <w:szCs w:val="22"/>
                <w:lang w:val="sr-Cyrl-CS"/>
              </w:rPr>
              <w:t>ind new methods for preventing surgical infections.</w:t>
            </w:r>
          </w:p>
          <w:p w:rsidR="00002936" w:rsidRPr="00C351C5" w:rsidRDefault="00002936" w:rsidP="005869A9">
            <w:pPr>
              <w:jc w:val="both"/>
            </w:pPr>
          </w:p>
        </w:tc>
      </w:tr>
      <w:tr w:rsidR="00002936" w:rsidRPr="0050292D">
        <w:tc>
          <w:tcPr>
            <w:tcW w:w="9576" w:type="dxa"/>
            <w:gridSpan w:val="4"/>
          </w:tcPr>
          <w:p w:rsidR="00002936" w:rsidRPr="0050292D" w:rsidRDefault="00002936" w:rsidP="005869A9">
            <w:pPr>
              <w:autoSpaceDE w:val="0"/>
              <w:autoSpaceDN w:val="0"/>
              <w:adjustRightInd w:val="0"/>
              <w:rPr>
                <w:b/>
                <w:bCs/>
              </w:rPr>
            </w:pPr>
            <w:r w:rsidRPr="0050292D">
              <w:rPr>
                <w:b/>
                <w:bCs/>
                <w:sz w:val="22"/>
                <w:szCs w:val="22"/>
              </w:rPr>
              <w:t>Course contents</w:t>
            </w:r>
          </w:p>
          <w:p w:rsidR="00002936" w:rsidRDefault="00002936" w:rsidP="005869A9">
            <w:r w:rsidRPr="0050292D">
              <w:rPr>
                <w:sz w:val="22"/>
                <w:szCs w:val="22"/>
              </w:rPr>
              <w:t>Latest achievements in the prevention and treatment of surgical infections and infections in surgery.</w:t>
            </w:r>
          </w:p>
          <w:p w:rsidR="00002936" w:rsidRPr="0050292D" w:rsidRDefault="00002936" w:rsidP="005869A9"/>
        </w:tc>
      </w:tr>
      <w:tr w:rsidR="00002936" w:rsidRPr="0050292D">
        <w:tc>
          <w:tcPr>
            <w:tcW w:w="9576" w:type="dxa"/>
            <w:gridSpan w:val="4"/>
          </w:tcPr>
          <w:p w:rsidR="00002936" w:rsidRDefault="00002936" w:rsidP="005869A9">
            <w:pPr>
              <w:rPr>
                <w:b/>
                <w:bCs/>
              </w:rPr>
            </w:pPr>
            <w:r w:rsidRPr="0050292D">
              <w:rPr>
                <w:b/>
                <w:bCs/>
                <w:sz w:val="22"/>
                <w:szCs w:val="22"/>
              </w:rPr>
              <w:t>Recommended literature</w:t>
            </w:r>
          </w:p>
          <w:p w:rsidR="00002936" w:rsidRPr="002B4225" w:rsidRDefault="00002936" w:rsidP="005869A9">
            <w:pPr>
              <w:rPr>
                <w:b/>
                <w:bCs/>
              </w:rPr>
            </w:pPr>
          </w:p>
          <w:p w:rsidR="00002936" w:rsidRPr="0050292D" w:rsidRDefault="00002936" w:rsidP="009811C3">
            <w:pPr>
              <w:numPr>
                <w:ilvl w:val="0"/>
                <w:numId w:val="46"/>
              </w:numPr>
              <w:jc w:val="both"/>
            </w:pPr>
            <w:r w:rsidRPr="0050292D">
              <w:rPr>
                <w:sz w:val="22"/>
                <w:szCs w:val="22"/>
              </w:rPr>
              <w:t>Fossum Т.W.: Small animal surgery. Third edition. St. Louis: Elsevier – Mosby; 2007. (selected topics)</w:t>
            </w:r>
          </w:p>
          <w:p w:rsidR="00002936" w:rsidRPr="0050292D" w:rsidRDefault="00002936" w:rsidP="005869A9">
            <w:pPr>
              <w:numPr>
                <w:ilvl w:val="0"/>
                <w:numId w:val="46"/>
              </w:numPr>
              <w:jc w:val="both"/>
            </w:pPr>
            <w:r w:rsidRPr="0050292D">
              <w:rPr>
                <w:sz w:val="22"/>
                <w:szCs w:val="22"/>
              </w:rPr>
              <w:t>Fubini Susan, Ducharme N.: Farm animal surgery. St. Louis: Elsevier Saunders; 2004. (selected topics)</w:t>
            </w:r>
          </w:p>
          <w:p w:rsidR="00002936" w:rsidRPr="0050292D" w:rsidRDefault="00002936" w:rsidP="005869A9">
            <w:pPr>
              <w:numPr>
                <w:ilvl w:val="0"/>
                <w:numId w:val="46"/>
              </w:numPr>
              <w:jc w:val="both"/>
              <w:rPr>
                <w:lang w:val="sr-Latn-CS"/>
              </w:rPr>
            </w:pPr>
            <w:r w:rsidRPr="0050292D">
              <w:rPr>
                <w:sz w:val="22"/>
                <w:szCs w:val="22"/>
                <w:lang w:val="sr-Latn-CS"/>
              </w:rPr>
              <w:t>Matičić D., Vnuk D.: Veterinarska kirurgija i anesteziologija. Zagreb: Medicinska naklada; 2010.</w:t>
            </w:r>
          </w:p>
          <w:p w:rsidR="00002936" w:rsidRPr="00C351C5" w:rsidRDefault="00002936" w:rsidP="005869A9">
            <w:pPr>
              <w:pStyle w:val="ListParagraph"/>
              <w:numPr>
                <w:ilvl w:val="0"/>
                <w:numId w:val="46"/>
              </w:numPr>
              <w:rPr>
                <w:b/>
                <w:bCs/>
              </w:rPr>
            </w:pPr>
            <w:r w:rsidRPr="0050292D">
              <w:rPr>
                <w:sz w:val="22"/>
                <w:szCs w:val="22"/>
                <w:lang w:val="sr-Cyrl-CS"/>
              </w:rPr>
              <w:t xml:space="preserve">Slatter </w:t>
            </w:r>
            <w:r w:rsidRPr="0050292D">
              <w:rPr>
                <w:sz w:val="22"/>
                <w:szCs w:val="22"/>
              </w:rPr>
              <w:t>D.: Textbook of small animal surgery. Philadelphia: Elsevier Saunders; 2003. (selected topics)</w:t>
            </w:r>
          </w:p>
          <w:p w:rsidR="00002936" w:rsidRPr="002B4225" w:rsidRDefault="00002936" w:rsidP="005869A9">
            <w:pPr>
              <w:pStyle w:val="ListParagraph"/>
              <w:ind w:left="0"/>
              <w:rPr>
                <w:b/>
                <w:bCs/>
              </w:rPr>
            </w:pPr>
          </w:p>
        </w:tc>
      </w:tr>
      <w:tr w:rsidR="00002936" w:rsidRPr="0050292D">
        <w:tc>
          <w:tcPr>
            <w:tcW w:w="4068" w:type="dxa"/>
            <w:gridSpan w:val="2"/>
          </w:tcPr>
          <w:p w:rsidR="00002936" w:rsidRPr="0046694B" w:rsidRDefault="00002936" w:rsidP="005869A9">
            <w:pPr>
              <w:rPr>
                <w:b/>
                <w:bCs/>
              </w:rPr>
            </w:pPr>
            <w:r w:rsidRPr="0046694B">
              <w:rPr>
                <w:b/>
                <w:bCs/>
                <w:sz w:val="22"/>
                <w:szCs w:val="22"/>
              </w:rPr>
              <w:t>Number of teaching hours: 3+3 (90)</w:t>
            </w:r>
          </w:p>
        </w:tc>
        <w:tc>
          <w:tcPr>
            <w:tcW w:w="2160" w:type="dxa"/>
          </w:tcPr>
          <w:p w:rsidR="00002936" w:rsidRPr="0046694B" w:rsidRDefault="00002936" w:rsidP="005869A9">
            <w:pPr>
              <w:rPr>
                <w:b/>
                <w:bCs/>
              </w:rPr>
            </w:pPr>
            <w:r w:rsidRPr="0046694B">
              <w:rPr>
                <w:b/>
                <w:bCs/>
                <w:sz w:val="22"/>
                <w:szCs w:val="22"/>
              </w:rPr>
              <w:t>Lectures</w:t>
            </w:r>
            <w:r w:rsidRPr="0046694B">
              <w:rPr>
                <w:b/>
                <w:bCs/>
                <w:sz w:val="22"/>
                <w:szCs w:val="22"/>
                <w:lang w:val="sr-Cyrl-CS"/>
              </w:rPr>
              <w:t>:</w:t>
            </w:r>
            <w:r w:rsidRPr="0046694B">
              <w:rPr>
                <w:b/>
                <w:bCs/>
                <w:sz w:val="22"/>
                <w:szCs w:val="22"/>
              </w:rPr>
              <w:t xml:space="preserve"> 45</w:t>
            </w:r>
          </w:p>
        </w:tc>
        <w:tc>
          <w:tcPr>
            <w:tcW w:w="3348" w:type="dxa"/>
          </w:tcPr>
          <w:p w:rsidR="00002936" w:rsidRPr="0046694B" w:rsidRDefault="00002936" w:rsidP="005869A9">
            <w:pPr>
              <w:rPr>
                <w:b/>
                <w:bCs/>
              </w:rPr>
            </w:pPr>
            <w:r w:rsidRPr="0046694B">
              <w:rPr>
                <w:b/>
                <w:bCs/>
                <w:sz w:val="22"/>
                <w:szCs w:val="22"/>
              </w:rPr>
              <w:t>Student research work</w:t>
            </w:r>
            <w:r w:rsidRPr="0046694B">
              <w:rPr>
                <w:b/>
                <w:bCs/>
                <w:sz w:val="22"/>
                <w:szCs w:val="22"/>
                <w:lang w:val="ru-RU"/>
              </w:rPr>
              <w:t>:</w:t>
            </w:r>
            <w:r w:rsidRPr="0046694B">
              <w:rPr>
                <w:b/>
                <w:bCs/>
                <w:sz w:val="22"/>
                <w:szCs w:val="22"/>
              </w:rPr>
              <w:t xml:space="preserve"> 45</w:t>
            </w:r>
          </w:p>
        </w:tc>
      </w:tr>
      <w:tr w:rsidR="00002936" w:rsidRPr="0050292D">
        <w:tc>
          <w:tcPr>
            <w:tcW w:w="9576" w:type="dxa"/>
            <w:gridSpan w:val="4"/>
          </w:tcPr>
          <w:p w:rsidR="00002936" w:rsidRDefault="00002936" w:rsidP="005869A9">
            <w:pPr>
              <w:rPr>
                <w:b/>
                <w:bCs/>
              </w:rPr>
            </w:pPr>
          </w:p>
          <w:p w:rsidR="00002936" w:rsidRDefault="00002936" w:rsidP="005869A9">
            <w:pPr>
              <w:rPr>
                <w:b/>
                <w:bCs/>
              </w:rPr>
            </w:pPr>
            <w:r w:rsidRPr="0050292D">
              <w:rPr>
                <w:b/>
                <w:bCs/>
                <w:sz w:val="22"/>
                <w:szCs w:val="22"/>
              </w:rPr>
              <w:t xml:space="preserve">Teaching strategies: </w:t>
            </w:r>
          </w:p>
          <w:p w:rsidR="00002936" w:rsidRDefault="00002936" w:rsidP="005869A9">
            <w:r w:rsidRPr="0050292D">
              <w:rPr>
                <w:sz w:val="22"/>
                <w:szCs w:val="22"/>
              </w:rPr>
              <w:t>Lectures, seminars, consultations, showing particularly interesting cases.</w:t>
            </w:r>
          </w:p>
          <w:p w:rsidR="00002936" w:rsidRPr="0050292D" w:rsidRDefault="00002936" w:rsidP="005869A9">
            <w:pPr>
              <w:rPr>
                <w:b/>
                <w:bCs/>
              </w:rPr>
            </w:pPr>
          </w:p>
        </w:tc>
      </w:tr>
      <w:tr w:rsidR="00002936" w:rsidRPr="0050292D">
        <w:tc>
          <w:tcPr>
            <w:tcW w:w="9576" w:type="dxa"/>
            <w:gridSpan w:val="4"/>
          </w:tcPr>
          <w:p w:rsidR="00002936" w:rsidRPr="0050292D" w:rsidRDefault="00002936" w:rsidP="005869A9">
            <w:pPr>
              <w:autoSpaceDE w:val="0"/>
              <w:autoSpaceDN w:val="0"/>
              <w:adjustRightInd w:val="0"/>
              <w:jc w:val="center"/>
              <w:rPr>
                <w:b/>
                <w:bCs/>
                <w:lang w:val="sr-Cyrl-CS"/>
              </w:rPr>
            </w:pPr>
            <w:r w:rsidRPr="0050292D">
              <w:rPr>
                <w:b/>
                <w:bCs/>
                <w:sz w:val="22"/>
                <w:szCs w:val="22"/>
              </w:rPr>
              <w:t>Knowledge assessment</w:t>
            </w:r>
            <w:r w:rsidRPr="0050292D">
              <w:rPr>
                <w:b/>
                <w:bCs/>
                <w:sz w:val="22"/>
                <w:szCs w:val="22"/>
                <w:lang w:val="sr-Cyrl-CS"/>
              </w:rPr>
              <w:t xml:space="preserve"> (</w:t>
            </w:r>
            <w:r w:rsidRPr="0050292D">
              <w:rPr>
                <w:b/>
                <w:bCs/>
                <w:sz w:val="22"/>
                <w:szCs w:val="22"/>
              </w:rPr>
              <w:t>maximum</w:t>
            </w:r>
            <w:r w:rsidRPr="0050292D">
              <w:rPr>
                <w:b/>
                <w:bCs/>
                <w:sz w:val="22"/>
                <w:szCs w:val="22"/>
                <w:lang w:val="sr-Cyrl-CS"/>
              </w:rPr>
              <w:t xml:space="preserve"> </w:t>
            </w:r>
            <w:r w:rsidRPr="0050292D">
              <w:rPr>
                <w:b/>
                <w:bCs/>
                <w:sz w:val="22"/>
                <w:szCs w:val="22"/>
              </w:rPr>
              <w:t xml:space="preserve">points: </w:t>
            </w:r>
            <w:r w:rsidRPr="0050292D">
              <w:rPr>
                <w:b/>
                <w:bCs/>
                <w:sz w:val="22"/>
                <w:szCs w:val="22"/>
                <w:lang w:val="sr-Cyrl-CS"/>
              </w:rPr>
              <w:t>100)</w:t>
            </w:r>
          </w:p>
        </w:tc>
      </w:tr>
      <w:tr w:rsidR="00002936" w:rsidRPr="0050292D">
        <w:trPr>
          <w:trHeight w:val="703"/>
        </w:trPr>
        <w:tc>
          <w:tcPr>
            <w:tcW w:w="3528" w:type="dxa"/>
            <w:tcBorders>
              <w:right w:val="nil"/>
            </w:tcBorders>
          </w:tcPr>
          <w:p w:rsidR="00002936" w:rsidRPr="0050292D" w:rsidRDefault="00002936" w:rsidP="005869A9">
            <w:pPr>
              <w:autoSpaceDE w:val="0"/>
              <w:autoSpaceDN w:val="0"/>
              <w:adjustRightInd w:val="0"/>
              <w:rPr>
                <w:b/>
                <w:bCs/>
                <w:lang w:val="ru-RU"/>
              </w:rPr>
            </w:pPr>
            <w:r w:rsidRPr="0050292D">
              <w:rPr>
                <w:sz w:val="22"/>
                <w:szCs w:val="22"/>
              </w:rPr>
              <w:t>Attendance</w:t>
            </w:r>
            <w:r w:rsidRPr="0050292D">
              <w:rPr>
                <w:sz w:val="22"/>
                <w:szCs w:val="22"/>
                <w:lang w:val="ru-RU"/>
              </w:rPr>
              <w:t xml:space="preserve"> </w:t>
            </w:r>
            <w:r w:rsidRPr="0050292D">
              <w:rPr>
                <w:sz w:val="22"/>
                <w:szCs w:val="22"/>
              </w:rPr>
              <w:t>at</w:t>
            </w:r>
            <w:r w:rsidRPr="0050292D">
              <w:rPr>
                <w:sz w:val="22"/>
                <w:szCs w:val="22"/>
                <w:lang w:val="ru-RU"/>
              </w:rPr>
              <w:t xml:space="preserve"> </w:t>
            </w:r>
            <w:r w:rsidRPr="0050292D">
              <w:rPr>
                <w:sz w:val="22"/>
                <w:szCs w:val="22"/>
              </w:rPr>
              <w:t>lectures</w:t>
            </w:r>
            <w:r w:rsidRPr="0050292D">
              <w:rPr>
                <w:b/>
                <w:bCs/>
                <w:sz w:val="22"/>
                <w:szCs w:val="22"/>
                <w:lang w:val="ru-RU"/>
              </w:rPr>
              <w:t xml:space="preserve">                         </w:t>
            </w:r>
            <w:r w:rsidRPr="0050292D">
              <w:rPr>
                <w:sz w:val="22"/>
                <w:szCs w:val="22"/>
              </w:rPr>
              <w:t>Active participation in research</w:t>
            </w:r>
            <w:r w:rsidRPr="0050292D">
              <w:rPr>
                <w:b/>
                <w:bCs/>
                <w:sz w:val="22"/>
                <w:szCs w:val="22"/>
              </w:rPr>
              <w:t xml:space="preserve">            </w:t>
            </w:r>
          </w:p>
          <w:p w:rsidR="00002936" w:rsidRPr="0050292D" w:rsidRDefault="00002936" w:rsidP="005869A9">
            <w:pPr>
              <w:autoSpaceDE w:val="0"/>
              <w:autoSpaceDN w:val="0"/>
              <w:adjustRightInd w:val="0"/>
              <w:jc w:val="both"/>
              <w:rPr>
                <w:b/>
                <w:bCs/>
                <w:lang w:val="sr-Cyrl-CS"/>
              </w:rPr>
            </w:pPr>
            <w:r w:rsidRPr="0050292D">
              <w:rPr>
                <w:sz w:val="22"/>
                <w:szCs w:val="22"/>
              </w:rPr>
              <w:t xml:space="preserve">Seminar paper                                          </w:t>
            </w:r>
            <w:r w:rsidRPr="0050292D">
              <w:rPr>
                <w:b/>
                <w:bCs/>
                <w:sz w:val="22"/>
                <w:szCs w:val="22"/>
              </w:rPr>
              <w:t xml:space="preserve"> </w:t>
            </w:r>
          </w:p>
        </w:tc>
        <w:tc>
          <w:tcPr>
            <w:tcW w:w="6048" w:type="dxa"/>
            <w:gridSpan w:val="3"/>
            <w:tcBorders>
              <w:left w:val="nil"/>
            </w:tcBorders>
          </w:tcPr>
          <w:p w:rsidR="00002936" w:rsidRPr="0050292D" w:rsidRDefault="00002936" w:rsidP="005869A9">
            <w:r w:rsidRPr="0050292D">
              <w:rPr>
                <w:sz w:val="22"/>
                <w:szCs w:val="22"/>
                <w:lang w:val="ru-RU"/>
              </w:rPr>
              <w:t>20</w:t>
            </w:r>
          </w:p>
          <w:p w:rsidR="00002936" w:rsidRPr="0050292D" w:rsidRDefault="00002936" w:rsidP="005869A9">
            <w:r w:rsidRPr="0050292D">
              <w:rPr>
                <w:sz w:val="22"/>
                <w:szCs w:val="22"/>
                <w:lang w:val="ru-RU"/>
              </w:rPr>
              <w:t>50</w:t>
            </w:r>
          </w:p>
          <w:p w:rsidR="00002936" w:rsidRPr="0050292D" w:rsidRDefault="00002936" w:rsidP="005869A9">
            <w:pPr>
              <w:autoSpaceDE w:val="0"/>
              <w:autoSpaceDN w:val="0"/>
              <w:adjustRightInd w:val="0"/>
              <w:jc w:val="both"/>
            </w:pPr>
            <w:r w:rsidRPr="0050292D">
              <w:rPr>
                <w:sz w:val="22"/>
                <w:szCs w:val="22"/>
              </w:rPr>
              <w:t>30</w:t>
            </w:r>
          </w:p>
        </w:tc>
      </w:tr>
    </w:tbl>
    <w:p w:rsidR="00002936" w:rsidRDefault="00002936" w:rsidP="0040656E">
      <w:pPr>
        <w:widowControl w:val="0"/>
        <w:autoSpaceDE w:val="0"/>
        <w:autoSpaceDN w:val="0"/>
        <w:adjustRightInd w:val="0"/>
        <w:rPr>
          <w:sz w:val="22"/>
          <w:szCs w:val="22"/>
        </w:rPr>
      </w:pPr>
    </w:p>
    <w:p w:rsidR="00002936" w:rsidRPr="00CE1CDA" w:rsidRDefault="00002936" w:rsidP="00F75748">
      <w:pPr>
        <w:rPr>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3"/>
        <w:gridCol w:w="1085"/>
        <w:gridCol w:w="181"/>
        <w:gridCol w:w="1989"/>
        <w:gridCol w:w="1808"/>
        <w:gridCol w:w="1374"/>
      </w:tblGrid>
      <w:tr w:rsidR="00002936" w:rsidRPr="00B02450">
        <w:tc>
          <w:tcPr>
            <w:tcW w:w="9576" w:type="dxa"/>
            <w:gridSpan w:val="6"/>
          </w:tcPr>
          <w:p w:rsidR="00002936" w:rsidRPr="00B02450" w:rsidRDefault="00002936" w:rsidP="005869A9">
            <w:pPr>
              <w:rPr>
                <w:b/>
                <w:bCs/>
                <w:lang w:val="sr-Cyrl-CS"/>
              </w:rPr>
            </w:pPr>
            <w:r w:rsidRPr="00B02450">
              <w:rPr>
                <w:b/>
                <w:bCs/>
                <w:sz w:val="22"/>
                <w:szCs w:val="22"/>
              </w:rPr>
              <w:t>Course</w:t>
            </w:r>
            <w:r w:rsidRPr="00B02450">
              <w:rPr>
                <w:b/>
                <w:bCs/>
                <w:sz w:val="22"/>
                <w:szCs w:val="22"/>
                <w:lang w:val="sr-Cyrl-CS"/>
              </w:rPr>
              <w:t xml:space="preserve">: </w:t>
            </w:r>
            <w:r w:rsidRPr="00B02450">
              <w:rPr>
                <w:b/>
                <w:bCs/>
                <w:sz w:val="22"/>
                <w:szCs w:val="22"/>
              </w:rPr>
              <w:t>CYTOLOGICAL</w:t>
            </w:r>
            <w:r w:rsidRPr="00F75748">
              <w:rPr>
                <w:b/>
                <w:bCs/>
                <w:sz w:val="22"/>
                <w:szCs w:val="22"/>
              </w:rPr>
              <w:t xml:space="preserve"> </w:t>
            </w:r>
            <w:r w:rsidRPr="00B02450">
              <w:rPr>
                <w:b/>
                <w:bCs/>
                <w:sz w:val="22"/>
                <w:szCs w:val="22"/>
                <w:lang w:val="sr-Cyrl-CS"/>
              </w:rPr>
              <w:t>А</w:t>
            </w:r>
            <w:r w:rsidRPr="00B02450">
              <w:rPr>
                <w:b/>
                <w:bCs/>
                <w:sz w:val="22"/>
                <w:szCs w:val="22"/>
              </w:rPr>
              <w:t>SPECTS</w:t>
            </w:r>
            <w:r w:rsidRPr="00F75748">
              <w:rPr>
                <w:b/>
                <w:bCs/>
                <w:sz w:val="22"/>
                <w:szCs w:val="22"/>
              </w:rPr>
              <w:t xml:space="preserve"> </w:t>
            </w:r>
            <w:r w:rsidRPr="00B02450">
              <w:rPr>
                <w:b/>
                <w:bCs/>
                <w:sz w:val="22"/>
                <w:szCs w:val="22"/>
                <w:lang w:val="sr-Cyrl-CS"/>
              </w:rPr>
              <w:t>О</w:t>
            </w:r>
            <w:r w:rsidRPr="00B02450">
              <w:rPr>
                <w:b/>
                <w:bCs/>
                <w:sz w:val="22"/>
                <w:szCs w:val="22"/>
              </w:rPr>
              <w:t>F</w:t>
            </w:r>
            <w:r w:rsidRPr="00F75748">
              <w:rPr>
                <w:b/>
                <w:bCs/>
                <w:sz w:val="22"/>
                <w:szCs w:val="22"/>
              </w:rPr>
              <w:t xml:space="preserve"> </w:t>
            </w:r>
            <w:r w:rsidRPr="00B02450">
              <w:rPr>
                <w:b/>
                <w:bCs/>
                <w:sz w:val="22"/>
                <w:szCs w:val="22"/>
                <w:lang w:val="sr-Latn-CS"/>
              </w:rPr>
              <w:t>R</w:t>
            </w:r>
            <w:r w:rsidRPr="00B02450">
              <w:rPr>
                <w:b/>
                <w:bCs/>
                <w:sz w:val="22"/>
                <w:szCs w:val="22"/>
              </w:rPr>
              <w:t>EGULATION</w:t>
            </w:r>
            <w:r w:rsidRPr="00F75748">
              <w:rPr>
                <w:b/>
                <w:bCs/>
                <w:sz w:val="22"/>
                <w:szCs w:val="22"/>
              </w:rPr>
              <w:t xml:space="preserve"> </w:t>
            </w:r>
            <w:r w:rsidRPr="00B02450">
              <w:rPr>
                <w:b/>
                <w:bCs/>
                <w:sz w:val="22"/>
                <w:szCs w:val="22"/>
                <w:lang w:val="ru-RU"/>
              </w:rPr>
              <w:t>О</w:t>
            </w:r>
            <w:r w:rsidRPr="00B02450">
              <w:rPr>
                <w:b/>
                <w:bCs/>
                <w:sz w:val="22"/>
                <w:szCs w:val="22"/>
                <w:lang w:val="sr-Latn-CS"/>
              </w:rPr>
              <w:t>F</w:t>
            </w:r>
            <w:r w:rsidRPr="00F75748">
              <w:rPr>
                <w:b/>
                <w:bCs/>
                <w:sz w:val="22"/>
                <w:szCs w:val="22"/>
              </w:rPr>
              <w:t xml:space="preserve"> </w:t>
            </w:r>
            <w:r w:rsidRPr="00B02450">
              <w:rPr>
                <w:b/>
                <w:bCs/>
                <w:sz w:val="22"/>
                <w:szCs w:val="22"/>
              </w:rPr>
              <w:t>SELECTED</w:t>
            </w:r>
            <w:r w:rsidRPr="00F75748">
              <w:rPr>
                <w:b/>
                <w:bCs/>
                <w:sz w:val="22"/>
                <w:szCs w:val="22"/>
              </w:rPr>
              <w:t xml:space="preserve"> </w:t>
            </w:r>
            <w:r w:rsidRPr="00B02450">
              <w:rPr>
                <w:b/>
                <w:bCs/>
                <w:sz w:val="22"/>
                <w:szCs w:val="22"/>
              </w:rPr>
              <w:t>CELLS</w:t>
            </w:r>
            <w:r w:rsidRPr="00F75748">
              <w:rPr>
                <w:b/>
                <w:bCs/>
                <w:sz w:val="22"/>
                <w:szCs w:val="22"/>
              </w:rPr>
              <w:t xml:space="preserve"> </w:t>
            </w:r>
            <w:r w:rsidRPr="00B02450">
              <w:rPr>
                <w:b/>
                <w:bCs/>
                <w:sz w:val="22"/>
                <w:szCs w:val="22"/>
              </w:rPr>
              <w:t>AND</w:t>
            </w:r>
            <w:r w:rsidRPr="00F75748">
              <w:rPr>
                <w:b/>
                <w:bCs/>
                <w:sz w:val="22"/>
                <w:szCs w:val="22"/>
              </w:rPr>
              <w:t xml:space="preserve"> </w:t>
            </w:r>
            <w:r w:rsidRPr="00B02450">
              <w:rPr>
                <w:b/>
                <w:bCs/>
                <w:sz w:val="22"/>
                <w:szCs w:val="22"/>
              </w:rPr>
              <w:t>TISSUES</w:t>
            </w:r>
          </w:p>
        </w:tc>
      </w:tr>
      <w:tr w:rsidR="00002936" w:rsidRPr="00B02450">
        <w:tc>
          <w:tcPr>
            <w:tcW w:w="9576" w:type="dxa"/>
            <w:gridSpan w:val="6"/>
          </w:tcPr>
          <w:p w:rsidR="00002936" w:rsidRPr="00B02450" w:rsidRDefault="00002936" w:rsidP="005869A9">
            <w:pPr>
              <w:rPr>
                <w:b/>
                <w:bCs/>
              </w:rPr>
            </w:pPr>
            <w:r>
              <w:rPr>
                <w:b/>
                <w:bCs/>
                <w:sz w:val="22"/>
                <w:szCs w:val="22"/>
              </w:rPr>
              <w:t xml:space="preserve">Code: </w:t>
            </w:r>
            <w:r w:rsidRPr="005F59A3">
              <w:rPr>
                <w:sz w:val="22"/>
                <w:szCs w:val="22"/>
                <w:lang w:val="ru-RU"/>
              </w:rPr>
              <w:t>3ДВМ2И</w:t>
            </w:r>
            <w:r>
              <w:rPr>
                <w:sz w:val="22"/>
                <w:szCs w:val="22"/>
                <w:lang w:val="ru-RU"/>
              </w:rPr>
              <w:t>20</w:t>
            </w:r>
          </w:p>
        </w:tc>
      </w:tr>
      <w:tr w:rsidR="00002936" w:rsidRPr="00B02450">
        <w:tc>
          <w:tcPr>
            <w:tcW w:w="9576" w:type="dxa"/>
            <w:gridSpan w:val="6"/>
          </w:tcPr>
          <w:p w:rsidR="00002936" w:rsidRPr="00B02450" w:rsidRDefault="00002936" w:rsidP="005869A9">
            <w:pPr>
              <w:rPr>
                <w:b/>
                <w:bCs/>
                <w:lang w:val="sr-Latn-CS"/>
              </w:rPr>
            </w:pPr>
            <w:r w:rsidRPr="00B02450">
              <w:rPr>
                <w:b/>
                <w:bCs/>
                <w:sz w:val="22"/>
                <w:szCs w:val="22"/>
              </w:rPr>
              <w:t>Lecturer(s)</w:t>
            </w:r>
            <w:r w:rsidRPr="00B02450">
              <w:rPr>
                <w:b/>
                <w:bCs/>
                <w:sz w:val="22"/>
                <w:szCs w:val="22"/>
                <w:lang w:val="sr-Cyrl-CS"/>
              </w:rPr>
              <w:t>:</w:t>
            </w:r>
            <w:r w:rsidRPr="00B02450">
              <w:rPr>
                <w:b/>
                <w:bCs/>
                <w:sz w:val="22"/>
                <w:szCs w:val="22"/>
                <w:lang w:val="sr-Latn-CS"/>
              </w:rPr>
              <w:t xml:space="preserve"> </w:t>
            </w:r>
            <w:r w:rsidRPr="0025108E">
              <w:rPr>
                <w:sz w:val="22"/>
                <w:szCs w:val="22"/>
                <w:lang w:val="sr-Latn-CS"/>
              </w:rPr>
              <w:t xml:space="preserve">Dr </w:t>
            </w:r>
            <w:r>
              <w:rPr>
                <w:sz w:val="22"/>
                <w:szCs w:val="22"/>
                <w:lang w:val="sr-Latn-CS"/>
              </w:rPr>
              <w:t>Milošević</w:t>
            </w:r>
            <w:r w:rsidRPr="0025108E">
              <w:rPr>
                <w:sz w:val="22"/>
                <w:szCs w:val="22"/>
                <w:lang w:val="sr-Latn-CS"/>
              </w:rPr>
              <w:t xml:space="preserve"> Lj. Verica</w:t>
            </w:r>
            <w:r w:rsidRPr="00B02450">
              <w:rPr>
                <w:sz w:val="22"/>
                <w:szCs w:val="22"/>
                <w:lang w:val="sr-Latn-CS"/>
              </w:rPr>
              <w:t>,</w:t>
            </w:r>
            <w:r w:rsidRPr="00B02450">
              <w:rPr>
                <w:b/>
                <w:bCs/>
                <w:sz w:val="22"/>
                <w:szCs w:val="22"/>
                <w:lang w:val="sr-Latn-CS"/>
              </w:rPr>
              <w:t xml:space="preserve"> </w:t>
            </w:r>
            <w:r w:rsidRPr="00B02450">
              <w:rPr>
                <w:sz w:val="22"/>
                <w:szCs w:val="22"/>
                <w:lang w:val="sr-Latn-CS"/>
              </w:rPr>
              <w:t>principal research fellow</w:t>
            </w:r>
          </w:p>
        </w:tc>
      </w:tr>
      <w:tr w:rsidR="00002936" w:rsidRPr="00B02450">
        <w:tc>
          <w:tcPr>
            <w:tcW w:w="9576" w:type="dxa"/>
            <w:gridSpan w:val="6"/>
          </w:tcPr>
          <w:p w:rsidR="00002936" w:rsidRPr="00B02450" w:rsidRDefault="00002936" w:rsidP="005869A9">
            <w:pPr>
              <w:rPr>
                <w:lang w:val="sr-Latn-CS"/>
              </w:rPr>
            </w:pPr>
            <w:r w:rsidRPr="00B02450">
              <w:rPr>
                <w:b/>
                <w:bCs/>
                <w:sz w:val="22"/>
                <w:szCs w:val="22"/>
              </w:rPr>
              <w:t>Course status</w:t>
            </w:r>
            <w:r w:rsidRPr="00B02450">
              <w:rPr>
                <w:b/>
                <w:bCs/>
                <w:sz w:val="22"/>
                <w:szCs w:val="22"/>
                <w:lang w:val="sr-Cyrl-CS"/>
              </w:rPr>
              <w:t>:</w:t>
            </w:r>
            <w:r w:rsidRPr="00B02450">
              <w:rPr>
                <w:b/>
                <w:bCs/>
                <w:sz w:val="22"/>
                <w:szCs w:val="22"/>
                <w:lang w:val="sr-Latn-CS"/>
              </w:rPr>
              <w:t xml:space="preserve"> </w:t>
            </w:r>
            <w:r>
              <w:rPr>
                <w:b/>
                <w:bCs/>
                <w:sz w:val="22"/>
                <w:szCs w:val="22"/>
                <w:lang w:val="sr-Cyrl-CS"/>
              </w:rPr>
              <w:t>е</w:t>
            </w:r>
            <w:r w:rsidRPr="00B02450">
              <w:rPr>
                <w:b/>
                <w:bCs/>
                <w:sz w:val="22"/>
                <w:szCs w:val="22"/>
                <w:lang w:val="sr-Latn-CS"/>
              </w:rPr>
              <w:t>lective</w:t>
            </w:r>
          </w:p>
        </w:tc>
      </w:tr>
      <w:tr w:rsidR="00002936" w:rsidRPr="00B02450">
        <w:tc>
          <w:tcPr>
            <w:tcW w:w="9576" w:type="dxa"/>
            <w:gridSpan w:val="6"/>
          </w:tcPr>
          <w:p w:rsidR="00002936" w:rsidRPr="00B02450" w:rsidRDefault="00002936" w:rsidP="005869A9">
            <w:pPr>
              <w:rPr>
                <w:lang w:val="sr-Latn-CS"/>
              </w:rPr>
            </w:pPr>
            <w:r w:rsidRPr="00B02450">
              <w:rPr>
                <w:b/>
                <w:bCs/>
                <w:sz w:val="22"/>
                <w:szCs w:val="22"/>
              </w:rPr>
              <w:t>ECTS</w:t>
            </w:r>
            <w:r w:rsidRPr="00B02450">
              <w:rPr>
                <w:b/>
                <w:bCs/>
                <w:sz w:val="22"/>
                <w:szCs w:val="22"/>
                <w:lang w:val="ru-RU"/>
              </w:rPr>
              <w:t>:</w:t>
            </w:r>
            <w:r w:rsidRPr="00B02450">
              <w:rPr>
                <w:b/>
                <w:bCs/>
                <w:sz w:val="22"/>
                <w:szCs w:val="22"/>
                <w:lang w:val="sr-Latn-CS"/>
              </w:rPr>
              <w:t xml:space="preserve"> 6</w:t>
            </w:r>
          </w:p>
        </w:tc>
      </w:tr>
      <w:tr w:rsidR="00002936" w:rsidRPr="00B02450">
        <w:tc>
          <w:tcPr>
            <w:tcW w:w="9576" w:type="dxa"/>
            <w:gridSpan w:val="6"/>
          </w:tcPr>
          <w:p w:rsidR="00002936" w:rsidRPr="00B02450" w:rsidRDefault="00002936" w:rsidP="005869A9">
            <w:pPr>
              <w:rPr>
                <w:lang w:val="sr-Latn-CS"/>
              </w:rPr>
            </w:pPr>
            <w:r w:rsidRPr="00B02450">
              <w:rPr>
                <w:b/>
                <w:bCs/>
                <w:sz w:val="22"/>
                <w:szCs w:val="22"/>
              </w:rPr>
              <w:t>Condition:</w:t>
            </w:r>
            <w:r w:rsidRPr="00B02450">
              <w:rPr>
                <w:b/>
                <w:bCs/>
                <w:sz w:val="22"/>
                <w:szCs w:val="22"/>
                <w:lang w:val="sr-Latn-CS"/>
              </w:rPr>
              <w:t xml:space="preserve"> </w:t>
            </w:r>
            <w:r w:rsidRPr="005E0146">
              <w:rPr>
                <w:sz w:val="22"/>
                <w:szCs w:val="22"/>
              </w:rPr>
              <w:t>Scientific research methods</w:t>
            </w:r>
            <w:r w:rsidRPr="00B02450">
              <w:rPr>
                <w:sz w:val="22"/>
                <w:szCs w:val="22"/>
              </w:rPr>
              <w:t>, Courses of elective block 1</w:t>
            </w:r>
          </w:p>
        </w:tc>
      </w:tr>
      <w:tr w:rsidR="00002936" w:rsidRPr="00B02450">
        <w:tc>
          <w:tcPr>
            <w:tcW w:w="9576" w:type="dxa"/>
            <w:gridSpan w:val="6"/>
          </w:tcPr>
          <w:p w:rsidR="00002936" w:rsidRPr="00B02450" w:rsidRDefault="00002936" w:rsidP="005869A9">
            <w:pPr>
              <w:autoSpaceDE w:val="0"/>
              <w:autoSpaceDN w:val="0"/>
              <w:adjustRightInd w:val="0"/>
              <w:rPr>
                <w:b/>
                <w:bCs/>
                <w:lang w:val="sr-Cyrl-CS"/>
              </w:rPr>
            </w:pPr>
            <w:r w:rsidRPr="00B02450">
              <w:rPr>
                <w:b/>
                <w:bCs/>
                <w:sz w:val="22"/>
                <w:szCs w:val="22"/>
              </w:rPr>
              <w:t>Course aims:</w:t>
            </w:r>
          </w:p>
          <w:p w:rsidR="00002936" w:rsidRPr="00B02450" w:rsidRDefault="00002936" w:rsidP="005869A9">
            <w:pPr>
              <w:autoSpaceDE w:val="0"/>
              <w:autoSpaceDN w:val="0"/>
              <w:adjustRightInd w:val="0"/>
              <w:jc w:val="both"/>
              <w:rPr>
                <w:b/>
                <w:bCs/>
                <w:lang w:val="sr-Cyrl-CS"/>
              </w:rPr>
            </w:pPr>
            <w:r w:rsidRPr="00B02450">
              <w:rPr>
                <w:sz w:val="22"/>
                <w:szCs w:val="22"/>
              </w:rPr>
              <w:t>Introducing students to the general characteristics and specific characteristics of selected cells in the examined tissues and their mutual regulation.</w:t>
            </w:r>
          </w:p>
        </w:tc>
      </w:tr>
      <w:tr w:rsidR="00002936" w:rsidRPr="00B02450">
        <w:tc>
          <w:tcPr>
            <w:tcW w:w="9576" w:type="dxa"/>
            <w:gridSpan w:val="6"/>
          </w:tcPr>
          <w:p w:rsidR="00002936" w:rsidRPr="00B02450" w:rsidRDefault="00002936" w:rsidP="005869A9">
            <w:pPr>
              <w:rPr>
                <w:b/>
                <w:bCs/>
              </w:rPr>
            </w:pPr>
            <w:r w:rsidRPr="00B02450">
              <w:rPr>
                <w:b/>
                <w:bCs/>
                <w:sz w:val="22"/>
                <w:szCs w:val="22"/>
              </w:rPr>
              <w:t>Course outcome</w:t>
            </w:r>
          </w:p>
          <w:p w:rsidR="00002936" w:rsidRPr="00B02450" w:rsidRDefault="00002936" w:rsidP="005869A9">
            <w:pPr>
              <w:jc w:val="both"/>
              <w:rPr>
                <w:b/>
                <w:bCs/>
              </w:rPr>
            </w:pPr>
            <w:r w:rsidRPr="00B02450">
              <w:rPr>
                <w:sz w:val="22"/>
                <w:szCs w:val="22"/>
              </w:rPr>
              <w:t>Students will gain the necessary knowledge of the histological and cytological features of the selected cells and tissues in different experimental conditions and periods of the life cycle. Special emphasis will be placed on those aspects of the cytological study of cells and tissues that students are selected according to their interests and directions of further development.</w:t>
            </w:r>
          </w:p>
        </w:tc>
      </w:tr>
      <w:tr w:rsidR="00002936" w:rsidRPr="00B02450">
        <w:tc>
          <w:tcPr>
            <w:tcW w:w="9576" w:type="dxa"/>
            <w:gridSpan w:val="6"/>
          </w:tcPr>
          <w:p w:rsidR="00002936" w:rsidRPr="00B02450" w:rsidRDefault="00002936" w:rsidP="005869A9">
            <w:pPr>
              <w:autoSpaceDE w:val="0"/>
              <w:autoSpaceDN w:val="0"/>
              <w:adjustRightInd w:val="0"/>
              <w:rPr>
                <w:b/>
                <w:bCs/>
              </w:rPr>
            </w:pPr>
            <w:r w:rsidRPr="00B02450">
              <w:rPr>
                <w:b/>
                <w:bCs/>
                <w:sz w:val="22"/>
                <w:szCs w:val="22"/>
              </w:rPr>
              <w:t>Course contents</w:t>
            </w:r>
          </w:p>
          <w:p w:rsidR="00002936" w:rsidRPr="00B02450" w:rsidRDefault="00002936" w:rsidP="005869A9">
            <w:pPr>
              <w:rPr>
                <w:i/>
                <w:iCs/>
              </w:rPr>
            </w:pPr>
            <w:r w:rsidRPr="00B02450">
              <w:rPr>
                <w:i/>
                <w:iCs/>
                <w:sz w:val="22"/>
                <w:szCs w:val="22"/>
              </w:rPr>
              <w:t xml:space="preserve">Theory </w:t>
            </w:r>
          </w:p>
          <w:p w:rsidR="00002936" w:rsidRPr="00B02450" w:rsidRDefault="00002936" w:rsidP="005869A9">
            <w:pPr>
              <w:jc w:val="both"/>
              <w:rPr>
                <w:i/>
                <w:iCs/>
                <w:lang w:val="sr-Cyrl-CS"/>
              </w:rPr>
            </w:pPr>
            <w:r w:rsidRPr="00B02450">
              <w:rPr>
                <w:sz w:val="22"/>
                <w:szCs w:val="22"/>
                <w:lang w:val="sr-Latn-CS"/>
              </w:rPr>
              <w:t>Introducing students to</w:t>
            </w:r>
            <w:r w:rsidRPr="00B02450">
              <w:rPr>
                <w:sz w:val="22"/>
                <w:szCs w:val="22"/>
              </w:rPr>
              <w:t xml:space="preserve"> the specific structure of cells and tissues at the light and electron microscopy of those organs for which students are especially interested in their work</w:t>
            </w:r>
            <w:r>
              <w:rPr>
                <w:sz w:val="22"/>
                <w:szCs w:val="22"/>
                <w:lang w:val="sr-Cyrl-CS"/>
              </w:rPr>
              <w:t>.</w:t>
            </w:r>
          </w:p>
          <w:p w:rsidR="00002936" w:rsidRPr="00B02450" w:rsidRDefault="00002936" w:rsidP="005869A9">
            <w:pPr>
              <w:jc w:val="both"/>
              <w:rPr>
                <w:i/>
                <w:iCs/>
              </w:rPr>
            </w:pPr>
            <w:r w:rsidRPr="00B02450">
              <w:rPr>
                <w:i/>
                <w:iCs/>
                <w:sz w:val="22"/>
                <w:szCs w:val="22"/>
              </w:rPr>
              <w:t>Practice</w:t>
            </w:r>
          </w:p>
          <w:p w:rsidR="00002936" w:rsidRDefault="00002936" w:rsidP="005869A9">
            <w:pPr>
              <w:jc w:val="both"/>
            </w:pPr>
            <w:r w:rsidRPr="00B02450">
              <w:rPr>
                <w:sz w:val="22"/>
                <w:szCs w:val="22"/>
              </w:rPr>
              <w:t>Students will be familiar with modern methods of detection of the development of certain structural components of the selected cells using cytological and histological preparations using a microscope.</w:t>
            </w:r>
          </w:p>
          <w:p w:rsidR="00002936" w:rsidRPr="00B02450" w:rsidRDefault="00002936" w:rsidP="005869A9">
            <w:pPr>
              <w:jc w:val="both"/>
              <w:rPr>
                <w:i/>
                <w:iCs/>
              </w:rPr>
            </w:pPr>
          </w:p>
        </w:tc>
      </w:tr>
      <w:tr w:rsidR="00002936" w:rsidRPr="00B02450">
        <w:tc>
          <w:tcPr>
            <w:tcW w:w="9576" w:type="dxa"/>
            <w:gridSpan w:val="6"/>
          </w:tcPr>
          <w:p w:rsidR="00002936" w:rsidRPr="00B02450" w:rsidRDefault="00002936" w:rsidP="005869A9">
            <w:pPr>
              <w:rPr>
                <w:b/>
                <w:bCs/>
                <w:lang w:val="sr-Latn-CS"/>
              </w:rPr>
            </w:pPr>
            <w:r w:rsidRPr="00B02450">
              <w:rPr>
                <w:b/>
                <w:bCs/>
                <w:sz w:val="22"/>
                <w:szCs w:val="22"/>
                <w:lang w:val="sr-Latn-CS"/>
              </w:rPr>
              <w:t>Recomended literature</w:t>
            </w:r>
          </w:p>
          <w:p w:rsidR="00002936" w:rsidRPr="00B02450" w:rsidRDefault="00002936" w:rsidP="005869A9">
            <w:pPr>
              <w:numPr>
                <w:ilvl w:val="0"/>
                <w:numId w:val="10"/>
              </w:numPr>
              <w:jc w:val="both"/>
              <w:rPr>
                <w:lang w:val="sr-Cyrl-CS"/>
              </w:rPr>
            </w:pPr>
            <w:r w:rsidRPr="00B02450">
              <w:rPr>
                <w:color w:val="000000"/>
                <w:sz w:val="22"/>
                <w:szCs w:val="22"/>
                <w:lang w:val="sr-Latn-CS"/>
              </w:rPr>
              <w:t>Grozdanovic</w:t>
            </w:r>
            <w:r w:rsidRPr="00B02450">
              <w:rPr>
                <w:color w:val="000000"/>
                <w:sz w:val="22"/>
                <w:szCs w:val="22"/>
                <w:lang w:val="sr-Cyrl-CS"/>
              </w:rPr>
              <w:t xml:space="preserve"> - </w:t>
            </w:r>
            <w:r w:rsidRPr="00B02450">
              <w:rPr>
                <w:color w:val="000000"/>
                <w:sz w:val="22"/>
                <w:szCs w:val="22"/>
                <w:lang w:val="sr-Latn-CS"/>
              </w:rPr>
              <w:t>Radovanovic</w:t>
            </w:r>
            <w:r w:rsidRPr="00B02450">
              <w:rPr>
                <w:color w:val="000000"/>
                <w:sz w:val="22"/>
                <w:szCs w:val="22"/>
                <w:lang w:val="sr-Cyrl-CS"/>
              </w:rPr>
              <w:t>,</w:t>
            </w:r>
            <w:r w:rsidRPr="00B02450">
              <w:rPr>
                <w:color w:val="000000"/>
                <w:sz w:val="22"/>
                <w:szCs w:val="22"/>
                <w:lang w:val="sr-Latn-CS"/>
              </w:rPr>
              <w:t xml:space="preserve"> J. (2000)</w:t>
            </w:r>
            <w:r w:rsidRPr="00B02450">
              <w:rPr>
                <w:color w:val="000000"/>
                <w:sz w:val="22"/>
                <w:szCs w:val="22"/>
                <w:lang w:val="sr-Cyrl-CS"/>
              </w:rPr>
              <w:t xml:space="preserve"> </w:t>
            </w:r>
            <w:r w:rsidRPr="00B02450">
              <w:rPr>
                <w:color w:val="000000"/>
                <w:sz w:val="22"/>
                <w:szCs w:val="22"/>
                <w:lang w:val="sr-Latn-CS"/>
              </w:rPr>
              <w:t>Citology</w:t>
            </w:r>
            <w:r w:rsidRPr="00B02450">
              <w:rPr>
                <w:color w:val="000000"/>
                <w:sz w:val="22"/>
                <w:szCs w:val="22"/>
                <w:lang w:val="sr-Cyrl-CS"/>
              </w:rPr>
              <w:t xml:space="preserve">. </w:t>
            </w:r>
            <w:r w:rsidRPr="00B02450">
              <w:rPr>
                <w:color w:val="000000"/>
                <w:sz w:val="22"/>
                <w:szCs w:val="22"/>
                <w:lang w:val="sr-Latn-CS"/>
              </w:rPr>
              <w:t>Zavod</w:t>
            </w:r>
            <w:r w:rsidRPr="00B02450">
              <w:rPr>
                <w:color w:val="000000"/>
                <w:sz w:val="22"/>
                <w:szCs w:val="22"/>
                <w:lang w:val="sr-Cyrl-CS"/>
              </w:rPr>
              <w:t xml:space="preserve"> </w:t>
            </w:r>
            <w:r w:rsidRPr="00B02450">
              <w:rPr>
                <w:color w:val="000000"/>
                <w:sz w:val="22"/>
                <w:szCs w:val="22"/>
                <w:lang w:val="sr-Latn-CS"/>
              </w:rPr>
              <w:t>za</w:t>
            </w:r>
            <w:r w:rsidRPr="00B02450">
              <w:rPr>
                <w:color w:val="000000"/>
                <w:sz w:val="22"/>
                <w:szCs w:val="22"/>
                <w:lang w:val="sr-Cyrl-CS"/>
              </w:rPr>
              <w:t xml:space="preserve"> </w:t>
            </w:r>
            <w:r w:rsidRPr="00B02450">
              <w:rPr>
                <w:color w:val="000000"/>
                <w:sz w:val="22"/>
                <w:szCs w:val="22"/>
                <w:lang w:val="sr-Latn-CS"/>
              </w:rPr>
              <w:t>udzbenike</w:t>
            </w:r>
            <w:r w:rsidRPr="00B02450">
              <w:rPr>
                <w:color w:val="000000"/>
                <w:sz w:val="22"/>
                <w:szCs w:val="22"/>
                <w:lang w:val="sr-Cyrl-CS"/>
              </w:rPr>
              <w:t xml:space="preserve"> </w:t>
            </w:r>
            <w:r w:rsidRPr="00B02450">
              <w:rPr>
                <w:color w:val="000000"/>
                <w:sz w:val="22"/>
                <w:szCs w:val="22"/>
                <w:lang w:val="sr-Latn-CS"/>
              </w:rPr>
              <w:t>Beograd</w:t>
            </w:r>
            <w:r w:rsidRPr="00B02450">
              <w:rPr>
                <w:color w:val="000000"/>
                <w:sz w:val="22"/>
                <w:szCs w:val="22"/>
                <w:lang w:val="sr-Cyrl-CS"/>
              </w:rPr>
              <w:t>.</w:t>
            </w:r>
          </w:p>
          <w:p w:rsidR="00002936" w:rsidRPr="00B02450" w:rsidRDefault="00002936" w:rsidP="005869A9">
            <w:pPr>
              <w:numPr>
                <w:ilvl w:val="0"/>
                <w:numId w:val="10"/>
              </w:numPr>
              <w:jc w:val="both"/>
              <w:rPr>
                <w:lang w:val="sr-Cyrl-CS"/>
              </w:rPr>
            </w:pPr>
            <w:r w:rsidRPr="00B02450">
              <w:rPr>
                <w:sz w:val="22"/>
                <w:szCs w:val="22"/>
                <w:lang w:val="sr-Latn-CS"/>
              </w:rPr>
              <w:t xml:space="preserve">Ross, M., Kaye, G., Pawlina, W. (2003) Histology with cell and molecular biology. Lippincott Williams </w:t>
            </w:r>
            <w:r w:rsidRPr="00B02450">
              <w:rPr>
                <w:sz w:val="22"/>
                <w:szCs w:val="22"/>
              </w:rPr>
              <w:t>&amp;</w:t>
            </w:r>
            <w:r w:rsidRPr="00B02450">
              <w:rPr>
                <w:sz w:val="22"/>
                <w:szCs w:val="22"/>
                <w:lang w:val="sr-Latn-CS"/>
              </w:rPr>
              <w:t xml:space="preserve"> Wilkins, London</w:t>
            </w:r>
          </w:p>
          <w:p w:rsidR="00002936" w:rsidRPr="00B02450" w:rsidRDefault="00002936" w:rsidP="005869A9">
            <w:pPr>
              <w:numPr>
                <w:ilvl w:val="0"/>
                <w:numId w:val="10"/>
              </w:numPr>
              <w:jc w:val="both"/>
              <w:rPr>
                <w:lang w:val="sr-Cyrl-CS"/>
              </w:rPr>
            </w:pPr>
            <w:r w:rsidRPr="00B02450">
              <w:rPr>
                <w:sz w:val="22"/>
                <w:szCs w:val="22"/>
                <w:lang w:val="sr-Latn-CS"/>
              </w:rPr>
              <w:t>Kuehnel, W. (2003) Color atlas of cytology, histology and microscopic anatomy. Thieme, Stuttgart-New York.</w:t>
            </w:r>
          </w:p>
          <w:p w:rsidR="00002936" w:rsidRPr="00B02450" w:rsidRDefault="00002936" w:rsidP="005869A9">
            <w:pPr>
              <w:numPr>
                <w:ilvl w:val="0"/>
                <w:numId w:val="10"/>
              </w:numPr>
              <w:jc w:val="both"/>
              <w:rPr>
                <w:lang w:val="sr-Cyrl-CS"/>
              </w:rPr>
            </w:pPr>
            <w:r w:rsidRPr="00B02450">
              <w:rPr>
                <w:sz w:val="22"/>
                <w:szCs w:val="22"/>
              </w:rPr>
              <w:t>Eurell</w:t>
            </w:r>
            <w:r w:rsidRPr="00B02450">
              <w:rPr>
                <w:sz w:val="22"/>
                <w:szCs w:val="22"/>
                <w:lang w:val="sr-Cyrl-CS"/>
              </w:rPr>
              <w:t>,</w:t>
            </w:r>
            <w:r w:rsidRPr="00B02450">
              <w:rPr>
                <w:sz w:val="22"/>
                <w:szCs w:val="22"/>
                <w:lang w:val="sr-Latn-CS"/>
              </w:rPr>
              <w:t xml:space="preserve"> </w:t>
            </w:r>
            <w:r w:rsidRPr="00B02450">
              <w:rPr>
                <w:sz w:val="22"/>
                <w:szCs w:val="22"/>
              </w:rPr>
              <w:t>J</w:t>
            </w:r>
            <w:r w:rsidRPr="00B02450">
              <w:rPr>
                <w:sz w:val="22"/>
                <w:szCs w:val="22"/>
                <w:lang w:val="sr-Cyrl-CS"/>
              </w:rPr>
              <w:t>.</w:t>
            </w:r>
            <w:r w:rsidRPr="00B02450">
              <w:rPr>
                <w:sz w:val="22"/>
                <w:szCs w:val="22"/>
              </w:rPr>
              <w:t>A</w:t>
            </w:r>
            <w:r w:rsidRPr="00B02450">
              <w:rPr>
                <w:sz w:val="22"/>
                <w:szCs w:val="22"/>
                <w:lang w:val="sr-Cyrl-CS"/>
              </w:rPr>
              <w:t xml:space="preserve">. </w:t>
            </w:r>
            <w:r w:rsidRPr="00B02450">
              <w:rPr>
                <w:sz w:val="22"/>
                <w:szCs w:val="22"/>
              </w:rPr>
              <w:t>F Rappier</w:t>
            </w:r>
            <w:r w:rsidRPr="00B02450">
              <w:rPr>
                <w:sz w:val="22"/>
                <w:szCs w:val="22"/>
                <w:lang w:val="sr-Cyrl-CS"/>
              </w:rPr>
              <w:t xml:space="preserve">, </w:t>
            </w:r>
            <w:r w:rsidRPr="00B02450">
              <w:rPr>
                <w:sz w:val="22"/>
                <w:szCs w:val="22"/>
              </w:rPr>
              <w:t>B</w:t>
            </w:r>
            <w:r w:rsidRPr="00B02450">
              <w:rPr>
                <w:sz w:val="22"/>
                <w:szCs w:val="22"/>
                <w:lang w:val="sr-Cyrl-CS"/>
              </w:rPr>
              <w:t>,</w:t>
            </w:r>
            <w:r>
              <w:rPr>
                <w:sz w:val="22"/>
                <w:szCs w:val="22"/>
                <w:lang w:val="sr-Latn-CS"/>
              </w:rPr>
              <w:t xml:space="preserve"> </w:t>
            </w:r>
            <w:r w:rsidRPr="00B02450">
              <w:rPr>
                <w:sz w:val="22"/>
                <w:szCs w:val="22"/>
              </w:rPr>
              <w:t>L</w:t>
            </w:r>
            <w:r w:rsidRPr="00B02450">
              <w:rPr>
                <w:sz w:val="22"/>
                <w:szCs w:val="22"/>
                <w:lang w:val="sr-Cyrl-CS"/>
              </w:rPr>
              <w:t xml:space="preserve">. (2006) </w:t>
            </w:r>
            <w:r w:rsidRPr="00B02450">
              <w:rPr>
                <w:sz w:val="22"/>
                <w:szCs w:val="22"/>
              </w:rPr>
              <w:t>Dellmanns</w:t>
            </w:r>
            <w:r w:rsidRPr="00B02450">
              <w:rPr>
                <w:sz w:val="22"/>
                <w:szCs w:val="22"/>
                <w:lang w:val="sr-Cyrl-CS"/>
              </w:rPr>
              <w:t xml:space="preserve"> </w:t>
            </w:r>
            <w:r w:rsidRPr="00B02450">
              <w:rPr>
                <w:sz w:val="22"/>
                <w:szCs w:val="22"/>
              </w:rPr>
              <w:t>Textbook</w:t>
            </w:r>
            <w:r w:rsidRPr="00B02450">
              <w:rPr>
                <w:sz w:val="22"/>
                <w:szCs w:val="22"/>
                <w:lang w:val="sr-Cyrl-CS"/>
              </w:rPr>
              <w:t xml:space="preserve"> </w:t>
            </w:r>
            <w:r w:rsidRPr="00B02450">
              <w:rPr>
                <w:sz w:val="22"/>
                <w:szCs w:val="22"/>
              </w:rPr>
              <w:t>of</w:t>
            </w:r>
            <w:r w:rsidRPr="00B02450">
              <w:rPr>
                <w:sz w:val="22"/>
                <w:szCs w:val="22"/>
                <w:lang w:val="sr-Cyrl-CS"/>
              </w:rPr>
              <w:t xml:space="preserve"> </w:t>
            </w:r>
            <w:r w:rsidRPr="00B02450">
              <w:rPr>
                <w:sz w:val="22"/>
                <w:szCs w:val="22"/>
              </w:rPr>
              <w:t>Veterinary</w:t>
            </w:r>
            <w:r w:rsidRPr="00B02450">
              <w:rPr>
                <w:sz w:val="22"/>
                <w:szCs w:val="22"/>
                <w:lang w:val="sr-Cyrl-CS"/>
              </w:rPr>
              <w:t xml:space="preserve"> </w:t>
            </w:r>
            <w:r w:rsidRPr="00B02450">
              <w:rPr>
                <w:sz w:val="22"/>
                <w:szCs w:val="22"/>
              </w:rPr>
              <w:t>Histology</w:t>
            </w:r>
            <w:r w:rsidRPr="00B02450">
              <w:rPr>
                <w:sz w:val="22"/>
                <w:szCs w:val="22"/>
                <w:lang w:val="sr-Cyrl-CS"/>
              </w:rPr>
              <w:t xml:space="preserve">. </w:t>
            </w:r>
            <w:r w:rsidRPr="00B02450">
              <w:rPr>
                <w:sz w:val="22"/>
                <w:szCs w:val="22"/>
              </w:rPr>
              <w:t>Sixth</w:t>
            </w:r>
            <w:r w:rsidRPr="00B02450">
              <w:rPr>
                <w:sz w:val="22"/>
                <w:szCs w:val="22"/>
                <w:lang w:val="sr-Cyrl-CS"/>
              </w:rPr>
              <w:t xml:space="preserve"> </w:t>
            </w:r>
            <w:r w:rsidRPr="00B02450">
              <w:rPr>
                <w:sz w:val="22"/>
                <w:szCs w:val="22"/>
              </w:rPr>
              <w:t>edition</w:t>
            </w:r>
            <w:r w:rsidRPr="00B02450">
              <w:rPr>
                <w:sz w:val="22"/>
                <w:szCs w:val="22"/>
                <w:lang w:val="sr-Cyrl-CS"/>
              </w:rPr>
              <w:t xml:space="preserve">, </w:t>
            </w:r>
            <w:r w:rsidRPr="00B02450">
              <w:rPr>
                <w:sz w:val="22"/>
                <w:szCs w:val="22"/>
              </w:rPr>
              <w:t>Blackwell</w:t>
            </w:r>
            <w:r w:rsidRPr="00B02450">
              <w:rPr>
                <w:sz w:val="22"/>
                <w:szCs w:val="22"/>
                <w:lang w:val="sr-Cyrl-CS"/>
              </w:rPr>
              <w:t xml:space="preserve"> </w:t>
            </w:r>
            <w:r w:rsidRPr="00B02450">
              <w:rPr>
                <w:sz w:val="22"/>
                <w:szCs w:val="22"/>
              </w:rPr>
              <w:t>Publishing</w:t>
            </w:r>
            <w:r w:rsidRPr="00B02450">
              <w:rPr>
                <w:sz w:val="22"/>
                <w:szCs w:val="22"/>
                <w:lang w:val="sr-Cyrl-CS"/>
              </w:rPr>
              <w:t xml:space="preserve">, </w:t>
            </w:r>
            <w:r w:rsidRPr="00B02450">
              <w:rPr>
                <w:sz w:val="22"/>
                <w:szCs w:val="22"/>
              </w:rPr>
              <w:t>London</w:t>
            </w:r>
            <w:r w:rsidRPr="00B02450">
              <w:rPr>
                <w:sz w:val="22"/>
                <w:szCs w:val="22"/>
                <w:lang w:val="sr-Cyrl-CS"/>
              </w:rPr>
              <w:t>.</w:t>
            </w:r>
          </w:p>
          <w:p w:rsidR="00002936" w:rsidRPr="00B02450" w:rsidRDefault="00002936" w:rsidP="005869A9">
            <w:pPr>
              <w:numPr>
                <w:ilvl w:val="0"/>
                <w:numId w:val="10"/>
              </w:numPr>
              <w:rPr>
                <w:lang w:val="sr-Latn-CS"/>
              </w:rPr>
            </w:pPr>
            <w:r w:rsidRPr="00B02450">
              <w:rPr>
                <w:sz w:val="22"/>
                <w:szCs w:val="22"/>
                <w:lang w:val="sr-Latn-CS"/>
              </w:rPr>
              <w:t>Selected papers related to course</w:t>
            </w:r>
          </w:p>
          <w:p w:rsidR="00002936" w:rsidRPr="002B4225" w:rsidRDefault="00002936" w:rsidP="005869A9">
            <w:pPr>
              <w:rPr>
                <w:lang w:val="sr-Latn-CS"/>
              </w:rPr>
            </w:pPr>
          </w:p>
        </w:tc>
      </w:tr>
      <w:tr w:rsidR="00002936" w:rsidRPr="00B02450">
        <w:tc>
          <w:tcPr>
            <w:tcW w:w="424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160" w:type="dxa"/>
            <w:gridSpan w:val="2"/>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3168" w:type="dxa"/>
            <w:gridSpan w:val="2"/>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B02450">
        <w:tc>
          <w:tcPr>
            <w:tcW w:w="9576" w:type="dxa"/>
            <w:gridSpan w:val="6"/>
          </w:tcPr>
          <w:p w:rsidR="00002936" w:rsidRDefault="00002936" w:rsidP="005869A9">
            <w:pPr>
              <w:jc w:val="both"/>
              <w:rPr>
                <w:b/>
                <w:bCs/>
              </w:rPr>
            </w:pPr>
          </w:p>
          <w:p w:rsidR="00002936" w:rsidRPr="00B02450" w:rsidRDefault="00002936" w:rsidP="005869A9">
            <w:pPr>
              <w:jc w:val="both"/>
              <w:rPr>
                <w:b/>
                <w:bCs/>
              </w:rPr>
            </w:pPr>
            <w:r w:rsidRPr="00B02450">
              <w:rPr>
                <w:b/>
                <w:bCs/>
                <w:sz w:val="22"/>
                <w:szCs w:val="22"/>
              </w:rPr>
              <w:t>Teaching strategies</w:t>
            </w:r>
          </w:p>
          <w:p w:rsidR="00002936" w:rsidRDefault="00002936" w:rsidP="005869A9">
            <w:pPr>
              <w:autoSpaceDE w:val="0"/>
              <w:autoSpaceDN w:val="0"/>
              <w:adjustRightInd w:val="0"/>
              <w:jc w:val="both"/>
            </w:pPr>
            <w:r w:rsidRPr="00B02450">
              <w:rPr>
                <w:sz w:val="22"/>
                <w:szCs w:val="22"/>
              </w:rPr>
              <w:t>The method of oral presentation and discussion. Method of presentations, demonstrations, simulations and illustrations on the board and the application of computers with using the appropriate software. Practical laboratory student works with independent student work on a research microscope.</w:t>
            </w:r>
          </w:p>
          <w:p w:rsidR="00002936" w:rsidRPr="00B02450" w:rsidRDefault="00002936" w:rsidP="005869A9">
            <w:pPr>
              <w:autoSpaceDE w:val="0"/>
              <w:autoSpaceDN w:val="0"/>
              <w:adjustRightInd w:val="0"/>
              <w:jc w:val="both"/>
              <w:rPr>
                <w:b/>
                <w:bCs/>
                <w:lang w:val="sr-Latn-CS"/>
              </w:rPr>
            </w:pPr>
            <w:r w:rsidRPr="00B02450">
              <w:rPr>
                <w:sz w:val="22"/>
                <w:szCs w:val="22"/>
              </w:rPr>
              <w:t xml:space="preserve"> </w:t>
            </w:r>
          </w:p>
        </w:tc>
      </w:tr>
      <w:tr w:rsidR="00002936" w:rsidRPr="00B02450">
        <w:tc>
          <w:tcPr>
            <w:tcW w:w="9576" w:type="dxa"/>
            <w:gridSpan w:val="6"/>
          </w:tcPr>
          <w:p w:rsidR="00002936" w:rsidRPr="00B02450" w:rsidRDefault="00002936" w:rsidP="005869A9">
            <w:pPr>
              <w:autoSpaceDE w:val="0"/>
              <w:autoSpaceDN w:val="0"/>
              <w:adjustRightInd w:val="0"/>
              <w:jc w:val="center"/>
              <w:rPr>
                <w:b/>
                <w:bCs/>
                <w:lang w:val="sr-Latn-CS"/>
              </w:rPr>
            </w:pPr>
            <w:r w:rsidRPr="00B02450">
              <w:rPr>
                <w:b/>
                <w:bCs/>
                <w:sz w:val="22"/>
                <w:szCs w:val="22"/>
              </w:rPr>
              <w:t>Knowledge assessment</w:t>
            </w:r>
            <w:r w:rsidRPr="00B02450">
              <w:rPr>
                <w:b/>
                <w:bCs/>
                <w:sz w:val="22"/>
                <w:szCs w:val="22"/>
                <w:lang w:val="sr-Cyrl-CS"/>
              </w:rPr>
              <w:t xml:space="preserve"> (</w:t>
            </w:r>
            <w:r w:rsidRPr="00B02450">
              <w:rPr>
                <w:b/>
                <w:bCs/>
                <w:sz w:val="22"/>
                <w:szCs w:val="22"/>
              </w:rPr>
              <w:t>maximum</w:t>
            </w:r>
            <w:r w:rsidRPr="00B02450">
              <w:rPr>
                <w:b/>
                <w:bCs/>
                <w:sz w:val="22"/>
                <w:szCs w:val="22"/>
                <w:lang w:val="sr-Cyrl-CS"/>
              </w:rPr>
              <w:t xml:space="preserve"> </w:t>
            </w:r>
            <w:r w:rsidRPr="00B02450">
              <w:rPr>
                <w:b/>
                <w:bCs/>
                <w:sz w:val="22"/>
                <w:szCs w:val="22"/>
              </w:rPr>
              <w:t xml:space="preserve">points: </w:t>
            </w:r>
            <w:r w:rsidRPr="00B02450">
              <w:rPr>
                <w:b/>
                <w:bCs/>
                <w:sz w:val="22"/>
                <w:szCs w:val="22"/>
                <w:lang w:val="sr-Cyrl-CS"/>
              </w:rPr>
              <w:t>100)</w:t>
            </w:r>
          </w:p>
        </w:tc>
      </w:tr>
      <w:tr w:rsidR="00002936" w:rsidRPr="00B02450">
        <w:trPr>
          <w:trHeight w:val="280"/>
        </w:trPr>
        <w:tc>
          <w:tcPr>
            <w:tcW w:w="3168" w:type="dxa"/>
          </w:tcPr>
          <w:p w:rsidR="00002936" w:rsidRPr="00B02450" w:rsidRDefault="00002936" w:rsidP="005869A9">
            <w:pPr>
              <w:autoSpaceDE w:val="0"/>
              <w:autoSpaceDN w:val="0"/>
              <w:adjustRightInd w:val="0"/>
              <w:jc w:val="center"/>
              <w:rPr>
                <w:b/>
                <w:bCs/>
                <w:lang w:val="sr-Latn-CS"/>
              </w:rPr>
            </w:pPr>
            <w:r w:rsidRPr="00B02450">
              <w:rPr>
                <w:b/>
                <w:bCs/>
                <w:sz w:val="22"/>
                <w:szCs w:val="22"/>
              </w:rPr>
              <w:t>Pre exam duties</w:t>
            </w:r>
          </w:p>
        </w:tc>
        <w:tc>
          <w:tcPr>
            <w:tcW w:w="1260" w:type="dxa"/>
            <w:gridSpan w:val="2"/>
          </w:tcPr>
          <w:p w:rsidR="00002936" w:rsidRPr="00B02450" w:rsidRDefault="00002936" w:rsidP="005869A9">
            <w:pPr>
              <w:autoSpaceDE w:val="0"/>
              <w:autoSpaceDN w:val="0"/>
              <w:adjustRightInd w:val="0"/>
              <w:jc w:val="center"/>
              <w:rPr>
                <w:b/>
                <w:bCs/>
                <w:lang w:val="sr-Latn-CS"/>
              </w:rPr>
            </w:pPr>
            <w:r w:rsidRPr="00B02450">
              <w:rPr>
                <w:b/>
                <w:bCs/>
                <w:sz w:val="22"/>
                <w:szCs w:val="22"/>
                <w:lang w:val="sr-Latn-CS"/>
              </w:rPr>
              <w:t>Points</w:t>
            </w:r>
          </w:p>
        </w:tc>
        <w:tc>
          <w:tcPr>
            <w:tcW w:w="3780" w:type="dxa"/>
            <w:gridSpan w:val="2"/>
          </w:tcPr>
          <w:p w:rsidR="00002936" w:rsidRPr="00B02450" w:rsidRDefault="00002936" w:rsidP="005869A9">
            <w:pPr>
              <w:autoSpaceDE w:val="0"/>
              <w:autoSpaceDN w:val="0"/>
              <w:adjustRightInd w:val="0"/>
              <w:jc w:val="center"/>
              <w:rPr>
                <w:b/>
                <w:bCs/>
                <w:lang w:val="sr-Latn-CS"/>
              </w:rPr>
            </w:pPr>
            <w:r w:rsidRPr="00B02450">
              <w:rPr>
                <w:b/>
                <w:bCs/>
                <w:sz w:val="22"/>
                <w:szCs w:val="22"/>
                <w:lang w:val="sr-Latn-CS"/>
              </w:rPr>
              <w:t>Final exam</w:t>
            </w:r>
          </w:p>
        </w:tc>
        <w:tc>
          <w:tcPr>
            <w:tcW w:w="1368" w:type="dxa"/>
          </w:tcPr>
          <w:p w:rsidR="00002936" w:rsidRPr="00B02450" w:rsidRDefault="00002936" w:rsidP="005869A9">
            <w:pPr>
              <w:autoSpaceDE w:val="0"/>
              <w:autoSpaceDN w:val="0"/>
              <w:adjustRightInd w:val="0"/>
              <w:jc w:val="center"/>
              <w:rPr>
                <w:b/>
                <w:bCs/>
                <w:lang w:val="sr-Latn-CS"/>
              </w:rPr>
            </w:pPr>
            <w:r w:rsidRPr="00B02450">
              <w:rPr>
                <w:b/>
                <w:bCs/>
                <w:sz w:val="22"/>
                <w:szCs w:val="22"/>
                <w:lang w:val="sr-Latn-CS"/>
              </w:rPr>
              <w:t>Points</w:t>
            </w:r>
          </w:p>
        </w:tc>
      </w:tr>
      <w:tr w:rsidR="00002936" w:rsidRPr="00B02450">
        <w:trPr>
          <w:trHeight w:val="278"/>
        </w:trPr>
        <w:tc>
          <w:tcPr>
            <w:tcW w:w="3168" w:type="dxa"/>
            <w:vAlign w:val="center"/>
          </w:tcPr>
          <w:p w:rsidR="00002936" w:rsidRPr="00B02450" w:rsidRDefault="00002936" w:rsidP="005869A9">
            <w:pPr>
              <w:autoSpaceDE w:val="0"/>
              <w:autoSpaceDN w:val="0"/>
              <w:adjustRightInd w:val="0"/>
              <w:rPr>
                <w:lang w:val="sr-Latn-CS"/>
              </w:rPr>
            </w:pPr>
            <w:r w:rsidRPr="00B02450">
              <w:rPr>
                <w:sz w:val="22"/>
                <w:szCs w:val="22"/>
              </w:rPr>
              <w:t>student activity</w:t>
            </w:r>
          </w:p>
        </w:tc>
        <w:tc>
          <w:tcPr>
            <w:tcW w:w="1260" w:type="dxa"/>
            <w:gridSpan w:val="2"/>
            <w:vAlign w:val="center"/>
          </w:tcPr>
          <w:p w:rsidR="00002936" w:rsidRPr="00B02450" w:rsidRDefault="00002936" w:rsidP="005869A9">
            <w:pPr>
              <w:autoSpaceDE w:val="0"/>
              <w:autoSpaceDN w:val="0"/>
              <w:adjustRightInd w:val="0"/>
              <w:jc w:val="center"/>
              <w:rPr>
                <w:lang w:val="sr-Latn-CS"/>
              </w:rPr>
            </w:pPr>
            <w:r w:rsidRPr="00B02450">
              <w:rPr>
                <w:sz w:val="22"/>
                <w:szCs w:val="22"/>
                <w:lang w:val="sr-Latn-CS"/>
              </w:rPr>
              <w:t>5</w:t>
            </w:r>
          </w:p>
        </w:tc>
        <w:tc>
          <w:tcPr>
            <w:tcW w:w="3780" w:type="dxa"/>
            <w:gridSpan w:val="2"/>
            <w:vAlign w:val="center"/>
          </w:tcPr>
          <w:p w:rsidR="00002936" w:rsidRPr="00B02450" w:rsidRDefault="00002936" w:rsidP="005869A9">
            <w:pPr>
              <w:autoSpaceDE w:val="0"/>
              <w:autoSpaceDN w:val="0"/>
              <w:adjustRightInd w:val="0"/>
              <w:rPr>
                <w:lang w:val="sr-Latn-CS"/>
              </w:rPr>
            </w:pPr>
            <w:r w:rsidRPr="00B02450">
              <w:rPr>
                <w:sz w:val="22"/>
                <w:szCs w:val="22"/>
                <w:lang w:val="sr-Latn-CS"/>
              </w:rPr>
              <w:t>Making of complete scientific work</w:t>
            </w:r>
          </w:p>
        </w:tc>
        <w:tc>
          <w:tcPr>
            <w:tcW w:w="1368" w:type="dxa"/>
            <w:vAlign w:val="center"/>
          </w:tcPr>
          <w:p w:rsidR="00002936" w:rsidRPr="00B02450" w:rsidRDefault="00002936" w:rsidP="005869A9">
            <w:pPr>
              <w:autoSpaceDE w:val="0"/>
              <w:autoSpaceDN w:val="0"/>
              <w:adjustRightInd w:val="0"/>
              <w:jc w:val="center"/>
              <w:rPr>
                <w:lang w:val="sr-Latn-CS"/>
              </w:rPr>
            </w:pPr>
            <w:r w:rsidRPr="00B02450">
              <w:rPr>
                <w:sz w:val="22"/>
                <w:szCs w:val="22"/>
                <w:lang w:val="sr-Latn-CS"/>
              </w:rPr>
              <w:t>25</w:t>
            </w:r>
          </w:p>
        </w:tc>
      </w:tr>
      <w:tr w:rsidR="00002936" w:rsidRPr="00B02450">
        <w:trPr>
          <w:trHeight w:val="278"/>
        </w:trPr>
        <w:tc>
          <w:tcPr>
            <w:tcW w:w="3168" w:type="dxa"/>
            <w:vAlign w:val="center"/>
          </w:tcPr>
          <w:p w:rsidR="00002936" w:rsidRPr="00B02450" w:rsidRDefault="00002936" w:rsidP="005869A9">
            <w:pPr>
              <w:autoSpaceDE w:val="0"/>
              <w:autoSpaceDN w:val="0"/>
              <w:adjustRightInd w:val="0"/>
              <w:rPr>
                <w:lang w:val="sr-Latn-CS"/>
              </w:rPr>
            </w:pPr>
            <w:r w:rsidRPr="00B02450">
              <w:rPr>
                <w:sz w:val="22"/>
                <w:szCs w:val="22"/>
                <w:lang w:val="sr-Latn-CS"/>
              </w:rPr>
              <w:t>seminar – practical part</w:t>
            </w:r>
          </w:p>
        </w:tc>
        <w:tc>
          <w:tcPr>
            <w:tcW w:w="1260" w:type="dxa"/>
            <w:gridSpan w:val="2"/>
            <w:vAlign w:val="center"/>
          </w:tcPr>
          <w:p w:rsidR="00002936" w:rsidRPr="00B02450" w:rsidRDefault="00002936" w:rsidP="005869A9">
            <w:pPr>
              <w:autoSpaceDE w:val="0"/>
              <w:autoSpaceDN w:val="0"/>
              <w:adjustRightInd w:val="0"/>
              <w:jc w:val="center"/>
              <w:rPr>
                <w:lang w:val="sr-Latn-CS"/>
              </w:rPr>
            </w:pPr>
            <w:r w:rsidRPr="00B02450">
              <w:rPr>
                <w:sz w:val="22"/>
                <w:szCs w:val="22"/>
                <w:lang w:val="sr-Latn-CS"/>
              </w:rPr>
              <w:t>20</w:t>
            </w:r>
          </w:p>
        </w:tc>
        <w:tc>
          <w:tcPr>
            <w:tcW w:w="3780" w:type="dxa"/>
            <w:gridSpan w:val="2"/>
            <w:vAlign w:val="center"/>
          </w:tcPr>
          <w:p w:rsidR="00002936" w:rsidRPr="00B02450" w:rsidRDefault="00002936" w:rsidP="005869A9">
            <w:pPr>
              <w:autoSpaceDE w:val="0"/>
              <w:autoSpaceDN w:val="0"/>
              <w:adjustRightInd w:val="0"/>
              <w:rPr>
                <w:lang w:val="sr-Latn-CS"/>
              </w:rPr>
            </w:pPr>
            <w:r w:rsidRPr="00B02450">
              <w:rPr>
                <w:sz w:val="22"/>
                <w:szCs w:val="22"/>
                <w:lang w:val="sr-Latn-CS"/>
              </w:rPr>
              <w:t xml:space="preserve">Oral presentation of scientific work results </w:t>
            </w:r>
          </w:p>
        </w:tc>
        <w:tc>
          <w:tcPr>
            <w:tcW w:w="1368" w:type="dxa"/>
            <w:vAlign w:val="center"/>
          </w:tcPr>
          <w:p w:rsidR="00002936" w:rsidRPr="00B02450" w:rsidRDefault="00002936" w:rsidP="005869A9">
            <w:pPr>
              <w:autoSpaceDE w:val="0"/>
              <w:autoSpaceDN w:val="0"/>
              <w:adjustRightInd w:val="0"/>
              <w:jc w:val="center"/>
              <w:rPr>
                <w:lang w:val="sr-Latn-CS"/>
              </w:rPr>
            </w:pPr>
            <w:r w:rsidRPr="00B02450">
              <w:rPr>
                <w:sz w:val="22"/>
                <w:szCs w:val="22"/>
                <w:lang w:val="sr-Latn-CS"/>
              </w:rPr>
              <w:t>30</w:t>
            </w:r>
          </w:p>
        </w:tc>
      </w:tr>
      <w:tr w:rsidR="00002936" w:rsidRPr="00B02450">
        <w:trPr>
          <w:trHeight w:val="278"/>
        </w:trPr>
        <w:tc>
          <w:tcPr>
            <w:tcW w:w="3168" w:type="dxa"/>
            <w:vAlign w:val="center"/>
          </w:tcPr>
          <w:p w:rsidR="00002936" w:rsidRPr="00B02450" w:rsidRDefault="00002936" w:rsidP="005869A9">
            <w:pPr>
              <w:autoSpaceDE w:val="0"/>
              <w:autoSpaceDN w:val="0"/>
              <w:adjustRightInd w:val="0"/>
              <w:rPr>
                <w:lang w:val="sr-Latn-CS"/>
              </w:rPr>
            </w:pPr>
            <w:r w:rsidRPr="00B02450">
              <w:rPr>
                <w:sz w:val="22"/>
                <w:szCs w:val="22"/>
                <w:lang w:val="sr-Latn-CS"/>
              </w:rPr>
              <w:t>seminar – presenting of results</w:t>
            </w:r>
          </w:p>
        </w:tc>
        <w:tc>
          <w:tcPr>
            <w:tcW w:w="1260" w:type="dxa"/>
            <w:gridSpan w:val="2"/>
            <w:vAlign w:val="center"/>
          </w:tcPr>
          <w:p w:rsidR="00002936" w:rsidRPr="00B02450" w:rsidRDefault="00002936" w:rsidP="005869A9">
            <w:pPr>
              <w:autoSpaceDE w:val="0"/>
              <w:autoSpaceDN w:val="0"/>
              <w:adjustRightInd w:val="0"/>
              <w:jc w:val="center"/>
              <w:rPr>
                <w:lang w:val="sr-Latn-CS"/>
              </w:rPr>
            </w:pPr>
            <w:r w:rsidRPr="00B02450">
              <w:rPr>
                <w:sz w:val="22"/>
                <w:szCs w:val="22"/>
                <w:lang w:val="sr-Latn-CS"/>
              </w:rPr>
              <w:t>20</w:t>
            </w:r>
          </w:p>
        </w:tc>
        <w:tc>
          <w:tcPr>
            <w:tcW w:w="3780" w:type="dxa"/>
            <w:gridSpan w:val="2"/>
            <w:vAlign w:val="center"/>
          </w:tcPr>
          <w:p w:rsidR="00002936" w:rsidRPr="00B02450" w:rsidRDefault="00002936" w:rsidP="005869A9">
            <w:pPr>
              <w:autoSpaceDE w:val="0"/>
              <w:autoSpaceDN w:val="0"/>
              <w:adjustRightInd w:val="0"/>
              <w:rPr>
                <w:lang w:val="sr-Latn-CS"/>
              </w:rPr>
            </w:pPr>
          </w:p>
        </w:tc>
        <w:tc>
          <w:tcPr>
            <w:tcW w:w="1368" w:type="dxa"/>
            <w:vAlign w:val="center"/>
          </w:tcPr>
          <w:p w:rsidR="00002936" w:rsidRPr="00B02450" w:rsidRDefault="00002936" w:rsidP="005869A9">
            <w:pPr>
              <w:autoSpaceDE w:val="0"/>
              <w:autoSpaceDN w:val="0"/>
              <w:adjustRightInd w:val="0"/>
              <w:jc w:val="center"/>
              <w:rPr>
                <w:lang w:val="sr-Latn-CS"/>
              </w:rPr>
            </w:pPr>
          </w:p>
        </w:tc>
      </w:tr>
    </w:tbl>
    <w:p w:rsidR="00002936" w:rsidRDefault="00002936" w:rsidP="0040656E">
      <w:pPr>
        <w:widowControl w:val="0"/>
        <w:autoSpaceDE w:val="0"/>
        <w:autoSpaceDN w:val="0"/>
        <w:adjustRightInd w:val="0"/>
        <w:rPr>
          <w:sz w:val="22"/>
          <w:szCs w:val="22"/>
        </w:rPr>
      </w:pPr>
    </w:p>
    <w:p w:rsidR="00002936" w:rsidRPr="00534718" w:rsidRDefault="00002936" w:rsidP="00F75748">
      <w:pPr>
        <w:rPr>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904"/>
        <w:gridCol w:w="542"/>
        <w:gridCol w:w="1718"/>
        <w:gridCol w:w="1627"/>
        <w:gridCol w:w="1284"/>
      </w:tblGrid>
      <w:tr w:rsidR="00002936" w:rsidRPr="00E45346">
        <w:tc>
          <w:tcPr>
            <w:tcW w:w="9576" w:type="dxa"/>
            <w:gridSpan w:val="6"/>
          </w:tcPr>
          <w:p w:rsidR="00002936" w:rsidRPr="00E45346" w:rsidRDefault="00002936" w:rsidP="005869A9">
            <w:r w:rsidRPr="00E45346">
              <w:rPr>
                <w:b/>
                <w:bCs/>
                <w:sz w:val="22"/>
                <w:szCs w:val="22"/>
              </w:rPr>
              <w:t>Course</w:t>
            </w:r>
            <w:r w:rsidRPr="00E45346">
              <w:rPr>
                <w:b/>
                <w:bCs/>
                <w:sz w:val="22"/>
                <w:szCs w:val="22"/>
                <w:lang w:val="sr-Cyrl-CS"/>
              </w:rPr>
              <w:t xml:space="preserve">: </w:t>
            </w:r>
            <w:r w:rsidRPr="00E45346">
              <w:rPr>
                <w:b/>
                <w:bCs/>
                <w:sz w:val="22"/>
                <w:szCs w:val="22"/>
              </w:rPr>
              <w:t>PRINCIPLES OF PHYSIOLOGICAL REGULATION</w:t>
            </w:r>
          </w:p>
        </w:tc>
      </w:tr>
      <w:tr w:rsidR="00002936" w:rsidRPr="00E45346">
        <w:tc>
          <w:tcPr>
            <w:tcW w:w="9576" w:type="dxa"/>
            <w:gridSpan w:val="6"/>
          </w:tcPr>
          <w:p w:rsidR="00002936" w:rsidRPr="00E45346" w:rsidRDefault="00002936" w:rsidP="005869A9">
            <w:pPr>
              <w:rPr>
                <w:b/>
                <w:bCs/>
              </w:rPr>
            </w:pPr>
            <w:r>
              <w:rPr>
                <w:b/>
                <w:bCs/>
                <w:sz w:val="22"/>
                <w:szCs w:val="22"/>
              </w:rPr>
              <w:t xml:space="preserve">Code: </w:t>
            </w:r>
            <w:r w:rsidRPr="005F59A3">
              <w:rPr>
                <w:sz w:val="22"/>
                <w:szCs w:val="22"/>
                <w:lang w:val="ru-RU"/>
              </w:rPr>
              <w:t>3ДВМ2И</w:t>
            </w:r>
            <w:r>
              <w:rPr>
                <w:sz w:val="22"/>
                <w:szCs w:val="22"/>
                <w:lang w:val="ru-RU"/>
              </w:rPr>
              <w:t>21</w:t>
            </w:r>
          </w:p>
        </w:tc>
      </w:tr>
      <w:tr w:rsidR="00002936" w:rsidRPr="00E45346">
        <w:tc>
          <w:tcPr>
            <w:tcW w:w="9576" w:type="dxa"/>
            <w:gridSpan w:val="6"/>
          </w:tcPr>
          <w:p w:rsidR="00002936" w:rsidRPr="00E45346" w:rsidRDefault="00002936" w:rsidP="005869A9">
            <w:pPr>
              <w:rPr>
                <w:b/>
                <w:bCs/>
              </w:rPr>
            </w:pPr>
            <w:r w:rsidRPr="00E45346">
              <w:rPr>
                <w:b/>
                <w:bCs/>
                <w:sz w:val="22"/>
                <w:szCs w:val="22"/>
              </w:rPr>
              <w:t>Lecturer(s)</w:t>
            </w:r>
            <w:r w:rsidRPr="00E45346">
              <w:rPr>
                <w:b/>
                <w:bCs/>
                <w:sz w:val="22"/>
                <w:szCs w:val="22"/>
                <w:lang w:val="sr-Cyrl-CS"/>
              </w:rPr>
              <w:t>:</w:t>
            </w:r>
            <w:r w:rsidRPr="00E45346">
              <w:rPr>
                <w:b/>
                <w:bCs/>
                <w:sz w:val="22"/>
                <w:szCs w:val="22"/>
              </w:rPr>
              <w:t xml:space="preserve"> </w:t>
            </w:r>
            <w:r>
              <w:rPr>
                <w:sz w:val="22"/>
                <w:szCs w:val="22"/>
                <w:lang w:val="sr-Cyrl-CS"/>
              </w:rPr>
              <w:t xml:space="preserve">Dr </w:t>
            </w:r>
            <w:r w:rsidRPr="00855BF1">
              <w:rPr>
                <w:sz w:val="22"/>
                <w:szCs w:val="22"/>
              </w:rPr>
              <w:t>Krnić S</w:t>
            </w:r>
            <w:r>
              <w:rPr>
                <w:sz w:val="22"/>
                <w:szCs w:val="22"/>
                <w:lang w:val="sr-Cyrl-CS"/>
              </w:rPr>
              <w:t>.</w:t>
            </w:r>
            <w:r w:rsidRPr="00855BF1">
              <w:rPr>
                <w:sz w:val="22"/>
                <w:szCs w:val="22"/>
              </w:rPr>
              <w:t xml:space="preserve"> Josip, full professor</w:t>
            </w:r>
            <w:r>
              <w:rPr>
                <w:sz w:val="22"/>
                <w:szCs w:val="22"/>
                <w:lang w:val="sr-Latn-CS"/>
              </w:rPr>
              <w:t xml:space="preserve"> and </w:t>
            </w:r>
            <w:r>
              <w:rPr>
                <w:sz w:val="22"/>
                <w:szCs w:val="22"/>
                <w:lang w:val="sr-Cyrl-CS"/>
              </w:rPr>
              <w:t xml:space="preserve">Dr Kanački S. </w:t>
            </w:r>
            <w:r>
              <w:rPr>
                <w:sz w:val="22"/>
                <w:szCs w:val="22"/>
                <w:lang w:val="sr-Latn-CS"/>
              </w:rPr>
              <w:t xml:space="preserve">Zdenko, </w:t>
            </w:r>
            <w:r w:rsidRPr="00FD614E">
              <w:rPr>
                <w:sz w:val="22"/>
                <w:szCs w:val="22"/>
              </w:rPr>
              <w:t>assistant professor</w:t>
            </w:r>
          </w:p>
        </w:tc>
      </w:tr>
      <w:tr w:rsidR="00002936" w:rsidRPr="00E45346">
        <w:tc>
          <w:tcPr>
            <w:tcW w:w="9576" w:type="dxa"/>
            <w:gridSpan w:val="6"/>
          </w:tcPr>
          <w:p w:rsidR="00002936" w:rsidRPr="00434A4F" w:rsidRDefault="00002936" w:rsidP="005869A9">
            <w:pPr>
              <w:rPr>
                <w:lang w:val="sr-Cyrl-CS"/>
              </w:rPr>
            </w:pPr>
            <w:r w:rsidRPr="00E45346">
              <w:rPr>
                <w:b/>
                <w:bCs/>
                <w:sz w:val="22"/>
                <w:szCs w:val="22"/>
              </w:rPr>
              <w:t>Course status</w:t>
            </w:r>
            <w:r w:rsidRPr="00E45346">
              <w:rPr>
                <w:b/>
                <w:bCs/>
                <w:sz w:val="22"/>
                <w:szCs w:val="22"/>
                <w:lang w:val="sr-Cyrl-CS"/>
              </w:rPr>
              <w:t>:</w:t>
            </w:r>
            <w:r w:rsidRPr="00E45346">
              <w:rPr>
                <w:b/>
                <w:bCs/>
                <w:sz w:val="22"/>
                <w:szCs w:val="22"/>
              </w:rPr>
              <w:t xml:space="preserve"> </w:t>
            </w:r>
            <w:r w:rsidRPr="00A1275E">
              <w:rPr>
                <w:b/>
                <w:bCs/>
                <w:sz w:val="22"/>
                <w:szCs w:val="22"/>
                <w:lang w:val="sr-Latn-CS"/>
              </w:rPr>
              <w:t>elective</w:t>
            </w:r>
          </w:p>
        </w:tc>
      </w:tr>
      <w:tr w:rsidR="00002936" w:rsidRPr="00E45346">
        <w:tc>
          <w:tcPr>
            <w:tcW w:w="9576" w:type="dxa"/>
            <w:gridSpan w:val="6"/>
          </w:tcPr>
          <w:p w:rsidR="00002936" w:rsidRPr="00E45346" w:rsidRDefault="00002936" w:rsidP="005869A9">
            <w:pPr>
              <w:rPr>
                <w:lang w:val="ru-RU"/>
              </w:rPr>
            </w:pPr>
            <w:r w:rsidRPr="00052E87">
              <w:rPr>
                <w:b/>
                <w:bCs/>
                <w:sz w:val="22"/>
                <w:szCs w:val="22"/>
              </w:rPr>
              <w:t>ECTS</w:t>
            </w:r>
            <w:r w:rsidRPr="00E45346">
              <w:rPr>
                <w:b/>
                <w:bCs/>
                <w:sz w:val="22"/>
                <w:szCs w:val="22"/>
                <w:lang w:val="ru-RU"/>
              </w:rPr>
              <w:t xml:space="preserve">: </w:t>
            </w:r>
            <w:r w:rsidRPr="00434A4F">
              <w:rPr>
                <w:b/>
                <w:bCs/>
                <w:sz w:val="22"/>
                <w:szCs w:val="22"/>
                <w:lang w:val="ru-RU"/>
              </w:rPr>
              <w:t>6</w:t>
            </w:r>
          </w:p>
        </w:tc>
      </w:tr>
      <w:tr w:rsidR="00002936" w:rsidRPr="00E45346">
        <w:tc>
          <w:tcPr>
            <w:tcW w:w="9576" w:type="dxa"/>
            <w:gridSpan w:val="6"/>
          </w:tcPr>
          <w:p w:rsidR="00002936" w:rsidRPr="00E45346" w:rsidRDefault="00002936" w:rsidP="005869A9">
            <w:r w:rsidRPr="00E45346">
              <w:rPr>
                <w:b/>
                <w:bCs/>
                <w:sz w:val="22"/>
                <w:szCs w:val="22"/>
              </w:rPr>
              <w:t xml:space="preserve">Condition: </w:t>
            </w:r>
            <w:r w:rsidRPr="00E45346">
              <w:rPr>
                <w:sz w:val="22"/>
                <w:szCs w:val="22"/>
              </w:rPr>
              <w:t>Physiology as a separate subject in previous levels of study.</w:t>
            </w:r>
          </w:p>
        </w:tc>
      </w:tr>
      <w:tr w:rsidR="00002936" w:rsidRPr="00E45346">
        <w:tc>
          <w:tcPr>
            <w:tcW w:w="9576" w:type="dxa"/>
            <w:gridSpan w:val="6"/>
          </w:tcPr>
          <w:p w:rsidR="00002936" w:rsidRPr="00E45346" w:rsidRDefault="00002936" w:rsidP="005869A9">
            <w:pPr>
              <w:autoSpaceDE w:val="0"/>
              <w:autoSpaceDN w:val="0"/>
              <w:adjustRightInd w:val="0"/>
              <w:rPr>
                <w:b/>
                <w:bCs/>
                <w:lang w:val="sr-Cyrl-CS"/>
              </w:rPr>
            </w:pPr>
            <w:r w:rsidRPr="00E45346">
              <w:rPr>
                <w:b/>
                <w:bCs/>
                <w:sz w:val="22"/>
                <w:szCs w:val="22"/>
              </w:rPr>
              <w:t>Course aims:</w:t>
            </w:r>
          </w:p>
          <w:p w:rsidR="00002936" w:rsidRPr="00E45346" w:rsidRDefault="00002936" w:rsidP="005869A9">
            <w:pPr>
              <w:pStyle w:val="Default"/>
              <w:jc w:val="both"/>
              <w:rPr>
                <w:sz w:val="22"/>
                <w:szCs w:val="22"/>
              </w:rPr>
            </w:pPr>
            <w:r w:rsidRPr="00E45346">
              <w:rPr>
                <w:sz w:val="22"/>
                <w:szCs w:val="22"/>
              </w:rPr>
              <w:t>Expanding and consolidating previously acquired knowledge about the regulati</w:t>
            </w:r>
            <w:r>
              <w:rPr>
                <w:sz w:val="22"/>
                <w:szCs w:val="22"/>
              </w:rPr>
              <w:t>on of physiological processes on</w:t>
            </w:r>
            <w:r w:rsidRPr="00E45346">
              <w:rPr>
                <w:sz w:val="22"/>
                <w:szCs w:val="22"/>
              </w:rPr>
              <w:t xml:space="preserve"> molecular and cellular level to the level of integration of individual organs </w:t>
            </w:r>
            <w:r>
              <w:rPr>
                <w:sz w:val="22"/>
                <w:szCs w:val="22"/>
              </w:rPr>
              <w:t>and organ systems in the body аs</w:t>
            </w:r>
            <w:r w:rsidRPr="00E45346">
              <w:rPr>
                <w:sz w:val="22"/>
                <w:szCs w:val="22"/>
              </w:rPr>
              <w:t xml:space="preserve"> a single functional entity. Understanding the regulation of physiological processes involved in various physiological and pathological conditions and processes.</w:t>
            </w:r>
          </w:p>
        </w:tc>
      </w:tr>
      <w:tr w:rsidR="00002936" w:rsidRPr="00E45346">
        <w:tc>
          <w:tcPr>
            <w:tcW w:w="9576" w:type="dxa"/>
            <w:gridSpan w:val="6"/>
          </w:tcPr>
          <w:p w:rsidR="00002936" w:rsidRPr="00E45346" w:rsidRDefault="00002936" w:rsidP="005869A9">
            <w:pPr>
              <w:rPr>
                <w:b/>
                <w:bCs/>
              </w:rPr>
            </w:pPr>
            <w:r w:rsidRPr="00E45346">
              <w:rPr>
                <w:b/>
                <w:bCs/>
                <w:sz w:val="22"/>
                <w:szCs w:val="22"/>
              </w:rPr>
              <w:t>Course outcome:</w:t>
            </w:r>
          </w:p>
          <w:p w:rsidR="00002936" w:rsidRPr="00E45346" w:rsidRDefault="00002936" w:rsidP="005869A9">
            <w:pPr>
              <w:pStyle w:val="Default"/>
              <w:jc w:val="both"/>
              <w:rPr>
                <w:sz w:val="22"/>
                <w:szCs w:val="22"/>
              </w:rPr>
            </w:pPr>
            <w:r w:rsidRPr="00E45346">
              <w:rPr>
                <w:sz w:val="22"/>
                <w:szCs w:val="22"/>
              </w:rPr>
              <w:t>Students will have the necessary foundation for further learning in the field of applied physiology, necessary for scientific research and practice as well as for understanding the clinical courses.</w:t>
            </w:r>
          </w:p>
        </w:tc>
      </w:tr>
      <w:tr w:rsidR="00002936" w:rsidRPr="00E45346">
        <w:tc>
          <w:tcPr>
            <w:tcW w:w="9576" w:type="dxa"/>
            <w:gridSpan w:val="6"/>
          </w:tcPr>
          <w:p w:rsidR="00002936" w:rsidRPr="00E45346" w:rsidRDefault="00002936" w:rsidP="005869A9">
            <w:pPr>
              <w:autoSpaceDE w:val="0"/>
              <w:autoSpaceDN w:val="0"/>
              <w:adjustRightInd w:val="0"/>
              <w:rPr>
                <w:b/>
                <w:bCs/>
              </w:rPr>
            </w:pPr>
            <w:r w:rsidRPr="00E45346">
              <w:rPr>
                <w:b/>
                <w:bCs/>
                <w:sz w:val="22"/>
                <w:szCs w:val="22"/>
              </w:rPr>
              <w:t>Course contents:</w:t>
            </w:r>
          </w:p>
          <w:p w:rsidR="00002936" w:rsidRPr="00E45346" w:rsidRDefault="00002936" w:rsidP="005869A9">
            <w:pPr>
              <w:pStyle w:val="Default"/>
              <w:jc w:val="both"/>
              <w:rPr>
                <w:sz w:val="22"/>
                <w:szCs w:val="22"/>
              </w:rPr>
            </w:pPr>
            <w:r w:rsidRPr="00E45346">
              <w:rPr>
                <w:i/>
                <w:iCs/>
                <w:sz w:val="22"/>
                <w:szCs w:val="22"/>
              </w:rPr>
              <w:t>Lectures:</w:t>
            </w:r>
            <w:r w:rsidRPr="00E45346">
              <w:rPr>
                <w:sz w:val="22"/>
                <w:szCs w:val="22"/>
              </w:rPr>
              <w:br/>
              <w:t>Functional organization of multicellular organisms and cell physiology. Homeostasis and parameters of the internal environment. Feedback mechanisms in biological systems. Molecular basis of physiological regulation. Action potentials. General principles and physiological factors of control (neural and humoral). Reflex, reflex arc, and sensory receptor system. The functional organization of the nervous system. The real and tissue hormones. Synthesis, transport, and mechanism of action of hormones. Hypothalamus as integrator of neurohumoral correlation. Phy</w:t>
            </w:r>
            <w:r>
              <w:rPr>
                <w:sz w:val="22"/>
                <w:szCs w:val="22"/>
              </w:rPr>
              <w:t>s</w:t>
            </w:r>
            <w:r w:rsidRPr="00E45346">
              <w:rPr>
                <w:sz w:val="22"/>
                <w:szCs w:val="22"/>
              </w:rPr>
              <w:t>iology of endocrine glands and diffuse neuroendocrine system. Regulation of metabolic parameters.</w:t>
            </w:r>
          </w:p>
          <w:p w:rsidR="00002936" w:rsidRDefault="00002936" w:rsidP="005869A9">
            <w:pPr>
              <w:pStyle w:val="Default"/>
              <w:jc w:val="both"/>
              <w:rPr>
                <w:i/>
                <w:iCs/>
                <w:sz w:val="22"/>
                <w:szCs w:val="22"/>
              </w:rPr>
            </w:pPr>
            <w:r w:rsidRPr="00E45346">
              <w:rPr>
                <w:i/>
                <w:iCs/>
                <w:sz w:val="22"/>
                <w:szCs w:val="22"/>
              </w:rPr>
              <w:t>Student research work:</w:t>
            </w:r>
          </w:p>
          <w:p w:rsidR="00002936" w:rsidRDefault="00002936" w:rsidP="005869A9">
            <w:pPr>
              <w:pStyle w:val="Default"/>
              <w:jc w:val="both"/>
              <w:rPr>
                <w:sz w:val="22"/>
                <w:szCs w:val="22"/>
              </w:rPr>
            </w:pPr>
            <w:r w:rsidRPr="00E45346">
              <w:rPr>
                <w:sz w:val="22"/>
                <w:szCs w:val="22"/>
              </w:rPr>
              <w:t>Practical and individual study research of regulation mechanisms of certain physiological processes in selected species of animals.</w:t>
            </w:r>
          </w:p>
          <w:p w:rsidR="00002936" w:rsidRPr="00E45346" w:rsidRDefault="00002936" w:rsidP="005869A9">
            <w:pPr>
              <w:pStyle w:val="Default"/>
              <w:jc w:val="both"/>
              <w:rPr>
                <w:sz w:val="22"/>
                <w:szCs w:val="22"/>
              </w:rPr>
            </w:pPr>
          </w:p>
        </w:tc>
      </w:tr>
      <w:tr w:rsidR="00002936" w:rsidRPr="00E45346">
        <w:tc>
          <w:tcPr>
            <w:tcW w:w="9576" w:type="dxa"/>
            <w:gridSpan w:val="6"/>
          </w:tcPr>
          <w:p w:rsidR="00002936" w:rsidRPr="00E45346" w:rsidRDefault="00002936" w:rsidP="005869A9">
            <w:pPr>
              <w:rPr>
                <w:b/>
                <w:bCs/>
              </w:rPr>
            </w:pPr>
            <w:r w:rsidRPr="00E45346">
              <w:rPr>
                <w:b/>
                <w:bCs/>
                <w:sz w:val="22"/>
                <w:szCs w:val="22"/>
              </w:rPr>
              <w:t>Recommended literature:</w:t>
            </w:r>
            <w:r w:rsidRPr="00E45346">
              <w:rPr>
                <w:b/>
                <w:bCs/>
                <w:sz w:val="22"/>
                <w:szCs w:val="22"/>
                <w:lang w:val="sr-Cyrl-CS"/>
              </w:rPr>
              <w:t xml:space="preserve"> </w:t>
            </w:r>
          </w:p>
          <w:p w:rsidR="00002936" w:rsidRPr="00E45346" w:rsidRDefault="00002936" w:rsidP="009667C6">
            <w:pPr>
              <w:pStyle w:val="Default"/>
              <w:numPr>
                <w:ilvl w:val="0"/>
                <w:numId w:val="11"/>
              </w:numPr>
              <w:ind w:left="284" w:hanging="284"/>
              <w:jc w:val="both"/>
              <w:rPr>
                <w:sz w:val="22"/>
                <w:szCs w:val="22"/>
              </w:rPr>
            </w:pPr>
            <w:r w:rsidRPr="00E45346">
              <w:rPr>
                <w:sz w:val="22"/>
                <w:szCs w:val="22"/>
              </w:rPr>
              <w:t xml:space="preserve">Sherwood, Lauralee: Human physiology – from cells to systems. Thomson LARC, USA, 2004. </w:t>
            </w:r>
          </w:p>
          <w:p w:rsidR="00002936" w:rsidRPr="00E45346" w:rsidRDefault="00002936" w:rsidP="009667C6">
            <w:pPr>
              <w:pStyle w:val="Default"/>
              <w:numPr>
                <w:ilvl w:val="0"/>
                <w:numId w:val="11"/>
              </w:numPr>
              <w:ind w:left="284" w:hanging="284"/>
              <w:jc w:val="both"/>
              <w:rPr>
                <w:sz w:val="22"/>
                <w:szCs w:val="22"/>
              </w:rPr>
            </w:pPr>
            <w:r w:rsidRPr="00E45346">
              <w:rPr>
                <w:sz w:val="22"/>
                <w:szCs w:val="22"/>
              </w:rPr>
              <w:t xml:space="preserve">Sjaastad, Hove, Sand: Physiology of domestic animals. Scandinavian veterinary Press. 2003. </w:t>
            </w:r>
          </w:p>
          <w:p w:rsidR="00002936" w:rsidRPr="00E45346" w:rsidRDefault="00002936" w:rsidP="009667C6">
            <w:pPr>
              <w:pStyle w:val="Default"/>
              <w:numPr>
                <w:ilvl w:val="0"/>
                <w:numId w:val="11"/>
              </w:numPr>
              <w:ind w:left="284" w:hanging="284"/>
              <w:jc w:val="both"/>
              <w:rPr>
                <w:sz w:val="22"/>
                <w:szCs w:val="22"/>
              </w:rPr>
            </w:pPr>
            <w:r w:rsidRPr="00E45346">
              <w:rPr>
                <w:sz w:val="22"/>
                <w:szCs w:val="22"/>
              </w:rPr>
              <w:t xml:space="preserve">Sherwood, Klandorf, Yancey: Animal physiology – from genes to organisms. Thomson LARC, USA, 2005. </w:t>
            </w:r>
          </w:p>
          <w:p w:rsidR="00002936" w:rsidRPr="00E45346" w:rsidRDefault="00002936" w:rsidP="009667C6">
            <w:pPr>
              <w:pStyle w:val="Default"/>
              <w:numPr>
                <w:ilvl w:val="0"/>
                <w:numId w:val="11"/>
              </w:numPr>
              <w:ind w:left="284" w:hanging="284"/>
              <w:jc w:val="both"/>
              <w:rPr>
                <w:sz w:val="22"/>
                <w:szCs w:val="22"/>
              </w:rPr>
            </w:pPr>
            <w:r w:rsidRPr="00E45346">
              <w:rPr>
                <w:sz w:val="22"/>
                <w:szCs w:val="22"/>
              </w:rPr>
              <w:t>Stojić V. Veterinarska fiziologija, Naučna knjiga, Beograd, 2007.Guyton i Hall: Medicinska fiziologija. Medicinska naklada, Zagreb, 2006.</w:t>
            </w:r>
          </w:p>
          <w:p w:rsidR="00002936" w:rsidRDefault="00002936" w:rsidP="009667C6">
            <w:pPr>
              <w:pStyle w:val="Default"/>
              <w:numPr>
                <w:ilvl w:val="0"/>
                <w:numId w:val="11"/>
              </w:numPr>
              <w:ind w:left="284" w:hanging="284"/>
              <w:jc w:val="both"/>
              <w:rPr>
                <w:sz w:val="22"/>
                <w:szCs w:val="22"/>
              </w:rPr>
            </w:pPr>
            <w:r w:rsidRPr="00E45346">
              <w:rPr>
                <w:sz w:val="22"/>
                <w:szCs w:val="22"/>
              </w:rPr>
              <w:t>Aida Hodžić, Muhidin Hamamdžić: Endokrinologija domaćih životinja, Veterinarski fakultet Univerziteta u Sarajevu, Sarajevo, 2012.</w:t>
            </w:r>
          </w:p>
          <w:p w:rsidR="00002936" w:rsidRPr="00E45346" w:rsidRDefault="00002936" w:rsidP="005869A9">
            <w:pPr>
              <w:pStyle w:val="Default"/>
              <w:rPr>
                <w:sz w:val="22"/>
                <w:szCs w:val="22"/>
              </w:rPr>
            </w:pPr>
          </w:p>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gridSpan w:val="2"/>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gridSpan w:val="2"/>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E45346">
        <w:tc>
          <w:tcPr>
            <w:tcW w:w="9576" w:type="dxa"/>
            <w:gridSpan w:val="6"/>
          </w:tcPr>
          <w:p w:rsidR="00002936" w:rsidRPr="00E45346" w:rsidRDefault="00002936" w:rsidP="005869A9">
            <w:pPr>
              <w:rPr>
                <w:b/>
                <w:bCs/>
              </w:rPr>
            </w:pPr>
            <w:r w:rsidRPr="00E45346">
              <w:rPr>
                <w:b/>
                <w:bCs/>
                <w:sz w:val="22"/>
                <w:szCs w:val="22"/>
              </w:rPr>
              <w:t>Teaching strategies:</w:t>
            </w:r>
          </w:p>
          <w:p w:rsidR="00002936" w:rsidRPr="00E45346" w:rsidRDefault="00002936" w:rsidP="005869A9">
            <w:pPr>
              <w:pStyle w:val="Default"/>
              <w:jc w:val="both"/>
              <w:rPr>
                <w:sz w:val="22"/>
                <w:szCs w:val="22"/>
              </w:rPr>
            </w:pPr>
            <w:r w:rsidRPr="00E45346">
              <w:rPr>
                <w:sz w:val="22"/>
                <w:szCs w:val="22"/>
              </w:rPr>
              <w:t>The method of oral presentation and discussion. Method of presentations, demonstrations, simulations and illustrations using a computer. Methods of practical laboratory work.</w:t>
            </w:r>
          </w:p>
        </w:tc>
      </w:tr>
      <w:tr w:rsidR="00002936" w:rsidRPr="00855BF1">
        <w:trPr>
          <w:trHeight w:val="184"/>
        </w:trPr>
        <w:tc>
          <w:tcPr>
            <w:tcW w:w="9576" w:type="dxa"/>
            <w:gridSpan w:val="6"/>
          </w:tcPr>
          <w:p w:rsidR="00002936" w:rsidRPr="00855BF1" w:rsidRDefault="00002936" w:rsidP="005869A9">
            <w:pPr>
              <w:autoSpaceDE w:val="0"/>
              <w:autoSpaceDN w:val="0"/>
              <w:adjustRightInd w:val="0"/>
              <w:jc w:val="center"/>
              <w:rPr>
                <w:b/>
                <w:bCs/>
                <w:lang w:val="sr-Cyrl-CS"/>
              </w:rPr>
            </w:pPr>
            <w:r w:rsidRPr="00855BF1">
              <w:rPr>
                <w:b/>
                <w:bCs/>
                <w:sz w:val="22"/>
                <w:szCs w:val="22"/>
              </w:rPr>
              <w:t>Knowledge assessment</w:t>
            </w:r>
            <w:r w:rsidRPr="00855BF1">
              <w:rPr>
                <w:b/>
                <w:bCs/>
                <w:sz w:val="22"/>
                <w:szCs w:val="22"/>
                <w:lang w:val="sr-Cyrl-CS"/>
              </w:rPr>
              <w:t xml:space="preserve"> (</w:t>
            </w:r>
            <w:r w:rsidRPr="00855BF1">
              <w:rPr>
                <w:b/>
                <w:bCs/>
                <w:sz w:val="22"/>
                <w:szCs w:val="22"/>
              </w:rPr>
              <w:t xml:space="preserve">maximum points: </w:t>
            </w:r>
            <w:r w:rsidRPr="00855BF1">
              <w:rPr>
                <w:b/>
                <w:bCs/>
                <w:sz w:val="22"/>
                <w:szCs w:val="22"/>
                <w:lang w:val="sr-Cyrl-CS"/>
              </w:rPr>
              <w:t>100)</w:t>
            </w:r>
          </w:p>
        </w:tc>
      </w:tr>
      <w:tr w:rsidR="00002936" w:rsidRPr="00052E87">
        <w:tc>
          <w:tcPr>
            <w:tcW w:w="3528" w:type="dxa"/>
          </w:tcPr>
          <w:p w:rsidR="00002936" w:rsidRPr="00052E87" w:rsidRDefault="00002936" w:rsidP="005869A9">
            <w:pPr>
              <w:widowControl w:val="0"/>
              <w:autoSpaceDE w:val="0"/>
              <w:autoSpaceDN w:val="0"/>
              <w:adjustRightInd w:val="0"/>
              <w:rPr>
                <w:b/>
                <w:bCs/>
                <w:lang w:val="ru-RU"/>
              </w:rPr>
            </w:pPr>
            <w:r w:rsidRPr="00052E87">
              <w:rPr>
                <w:b/>
                <w:bCs/>
                <w:sz w:val="22"/>
                <w:szCs w:val="22"/>
              </w:rPr>
              <w:t>Pre exam duties</w:t>
            </w:r>
          </w:p>
        </w:tc>
        <w:tc>
          <w:tcPr>
            <w:tcW w:w="1440" w:type="dxa"/>
            <w:gridSpan w:val="2"/>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c>
          <w:tcPr>
            <w:tcW w:w="3330" w:type="dxa"/>
            <w:gridSpan w:val="2"/>
          </w:tcPr>
          <w:p w:rsidR="00002936" w:rsidRPr="00052E87" w:rsidRDefault="00002936" w:rsidP="005869A9">
            <w:pPr>
              <w:widowControl w:val="0"/>
              <w:autoSpaceDE w:val="0"/>
              <w:autoSpaceDN w:val="0"/>
              <w:adjustRightInd w:val="0"/>
              <w:rPr>
                <w:b/>
                <w:bCs/>
              </w:rPr>
            </w:pPr>
            <w:r w:rsidRPr="00052E87">
              <w:rPr>
                <w:b/>
                <w:bCs/>
                <w:sz w:val="22"/>
                <w:szCs w:val="22"/>
              </w:rPr>
              <w:t>Final exam</w:t>
            </w:r>
          </w:p>
        </w:tc>
        <w:tc>
          <w:tcPr>
            <w:tcW w:w="1278" w:type="dxa"/>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r>
      <w:tr w:rsidR="00002936" w:rsidRPr="00052E87">
        <w:tc>
          <w:tcPr>
            <w:tcW w:w="3528" w:type="dxa"/>
          </w:tcPr>
          <w:p w:rsidR="00002936" w:rsidRPr="00052E87" w:rsidRDefault="00002936" w:rsidP="005869A9">
            <w:pPr>
              <w:widowControl w:val="0"/>
              <w:autoSpaceDE w:val="0"/>
              <w:autoSpaceDN w:val="0"/>
              <w:adjustRightInd w:val="0"/>
              <w:rPr>
                <w:lang w:val="sr-Cyrl-CS"/>
              </w:rPr>
            </w:pPr>
            <w:r w:rsidRPr="00052E87">
              <w:rPr>
                <w:sz w:val="22"/>
                <w:szCs w:val="22"/>
              </w:rPr>
              <w:t>activities during lectures</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5869A9">
            <w:pPr>
              <w:widowControl w:val="0"/>
              <w:autoSpaceDE w:val="0"/>
              <w:autoSpaceDN w:val="0"/>
              <w:adjustRightInd w:val="0"/>
            </w:pPr>
            <w:r w:rsidRPr="00855BF1">
              <w:rPr>
                <w:sz w:val="22"/>
                <w:szCs w:val="22"/>
              </w:rPr>
              <w:t>Written exam</w:t>
            </w:r>
          </w:p>
        </w:tc>
        <w:tc>
          <w:tcPr>
            <w:tcW w:w="1278" w:type="dxa"/>
          </w:tcPr>
          <w:p w:rsidR="00002936" w:rsidRPr="00052E87" w:rsidRDefault="00002936" w:rsidP="005869A9">
            <w:pPr>
              <w:widowControl w:val="0"/>
              <w:autoSpaceDE w:val="0"/>
              <w:autoSpaceDN w:val="0"/>
              <w:adjustRightInd w:val="0"/>
              <w:jc w:val="center"/>
            </w:pPr>
            <w:r>
              <w:rPr>
                <w:sz w:val="22"/>
                <w:szCs w:val="22"/>
              </w:rPr>
              <w:t>1</w:t>
            </w:r>
            <w:r w:rsidRPr="00052E87">
              <w:rPr>
                <w:sz w:val="22"/>
                <w:szCs w:val="22"/>
              </w:rPr>
              <w:t>0</w:t>
            </w:r>
          </w:p>
        </w:tc>
      </w:tr>
      <w:tr w:rsidR="00002936" w:rsidRPr="00052E87">
        <w:tc>
          <w:tcPr>
            <w:tcW w:w="3528" w:type="dxa"/>
          </w:tcPr>
          <w:p w:rsidR="00002936" w:rsidRPr="00052E87" w:rsidRDefault="00002936" w:rsidP="005869A9">
            <w:pPr>
              <w:widowControl w:val="0"/>
              <w:autoSpaceDE w:val="0"/>
              <w:autoSpaceDN w:val="0"/>
              <w:adjustRightInd w:val="0"/>
            </w:pPr>
            <w:r w:rsidRPr="00052E87">
              <w:rPr>
                <w:sz w:val="22"/>
                <w:szCs w:val="22"/>
              </w:rPr>
              <w:t>activities during research work</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5869A9">
            <w:pPr>
              <w:widowControl w:val="0"/>
              <w:autoSpaceDE w:val="0"/>
              <w:autoSpaceDN w:val="0"/>
              <w:adjustRightInd w:val="0"/>
              <w:rPr>
                <w:lang w:val="ru-RU"/>
              </w:rPr>
            </w:pPr>
            <w:r w:rsidRPr="00052E87">
              <w:rPr>
                <w:sz w:val="22"/>
                <w:szCs w:val="22"/>
              </w:rPr>
              <w:t>oral exam</w:t>
            </w:r>
          </w:p>
        </w:tc>
        <w:tc>
          <w:tcPr>
            <w:tcW w:w="1278" w:type="dxa"/>
          </w:tcPr>
          <w:p w:rsidR="00002936" w:rsidRPr="002A46F7" w:rsidRDefault="00002936" w:rsidP="005869A9">
            <w:pPr>
              <w:widowControl w:val="0"/>
              <w:autoSpaceDE w:val="0"/>
              <w:autoSpaceDN w:val="0"/>
              <w:adjustRightInd w:val="0"/>
              <w:jc w:val="center"/>
              <w:rPr>
                <w:lang w:val="sr-Latn-CS"/>
              </w:rPr>
            </w:pPr>
            <w:r>
              <w:rPr>
                <w:sz w:val="22"/>
                <w:szCs w:val="22"/>
                <w:lang w:val="sr-Latn-CS"/>
              </w:rPr>
              <w:t>20</w:t>
            </w:r>
          </w:p>
        </w:tc>
      </w:tr>
      <w:tr w:rsidR="00002936" w:rsidRPr="00052E87">
        <w:tc>
          <w:tcPr>
            <w:tcW w:w="3528" w:type="dxa"/>
          </w:tcPr>
          <w:p w:rsidR="00002936" w:rsidRPr="00052E87" w:rsidRDefault="00002936" w:rsidP="005869A9">
            <w:pPr>
              <w:widowControl w:val="0"/>
              <w:autoSpaceDE w:val="0"/>
              <w:autoSpaceDN w:val="0"/>
              <w:adjustRightInd w:val="0"/>
            </w:pPr>
            <w:r>
              <w:rPr>
                <w:sz w:val="22"/>
                <w:szCs w:val="22"/>
              </w:rPr>
              <w:t>l</w:t>
            </w:r>
            <w:r w:rsidRPr="00855BF1">
              <w:rPr>
                <w:sz w:val="22"/>
                <w:szCs w:val="22"/>
              </w:rPr>
              <w:t>aboratory work</w:t>
            </w:r>
          </w:p>
        </w:tc>
        <w:tc>
          <w:tcPr>
            <w:tcW w:w="1440" w:type="dxa"/>
            <w:gridSpan w:val="2"/>
          </w:tcPr>
          <w:p w:rsidR="00002936" w:rsidRPr="00052E87" w:rsidRDefault="00002936" w:rsidP="005869A9">
            <w:pPr>
              <w:widowControl w:val="0"/>
              <w:autoSpaceDE w:val="0"/>
              <w:autoSpaceDN w:val="0"/>
              <w:adjustRightInd w:val="0"/>
              <w:jc w:val="center"/>
            </w:pPr>
            <w:r>
              <w:rPr>
                <w:sz w:val="22"/>
                <w:szCs w:val="22"/>
              </w:rPr>
              <w:t>20</w:t>
            </w:r>
          </w:p>
        </w:tc>
        <w:tc>
          <w:tcPr>
            <w:tcW w:w="3330" w:type="dxa"/>
            <w:gridSpan w:val="2"/>
          </w:tcPr>
          <w:p w:rsidR="00002936" w:rsidRPr="00052E87" w:rsidRDefault="00002936" w:rsidP="005869A9">
            <w:pPr>
              <w:widowControl w:val="0"/>
              <w:autoSpaceDE w:val="0"/>
              <w:autoSpaceDN w:val="0"/>
              <w:adjustRightInd w:val="0"/>
              <w:rPr>
                <w:lang w:val="ru-RU"/>
              </w:rPr>
            </w:pPr>
          </w:p>
        </w:tc>
        <w:tc>
          <w:tcPr>
            <w:tcW w:w="1278" w:type="dxa"/>
          </w:tcPr>
          <w:p w:rsidR="00002936" w:rsidRPr="002A46F7" w:rsidRDefault="00002936" w:rsidP="005869A9">
            <w:pPr>
              <w:widowControl w:val="0"/>
              <w:autoSpaceDE w:val="0"/>
              <w:autoSpaceDN w:val="0"/>
              <w:adjustRightInd w:val="0"/>
              <w:jc w:val="center"/>
              <w:rPr>
                <w:lang w:val="ru-RU"/>
              </w:rPr>
            </w:pPr>
          </w:p>
        </w:tc>
      </w:tr>
      <w:tr w:rsidR="00002936" w:rsidRPr="00052E87">
        <w:tc>
          <w:tcPr>
            <w:tcW w:w="3528" w:type="dxa"/>
          </w:tcPr>
          <w:p w:rsidR="00002936" w:rsidRPr="00052E87" w:rsidRDefault="00002936" w:rsidP="005869A9">
            <w:pPr>
              <w:widowControl w:val="0"/>
              <w:autoSpaceDE w:val="0"/>
              <w:autoSpaceDN w:val="0"/>
              <w:adjustRightInd w:val="0"/>
            </w:pPr>
            <w:r w:rsidRPr="00052E87">
              <w:rPr>
                <w:sz w:val="22"/>
                <w:szCs w:val="22"/>
              </w:rPr>
              <w:t>seminars</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30</w:t>
            </w:r>
          </w:p>
        </w:tc>
        <w:tc>
          <w:tcPr>
            <w:tcW w:w="3330" w:type="dxa"/>
            <w:gridSpan w:val="2"/>
          </w:tcPr>
          <w:p w:rsidR="00002936" w:rsidRPr="00052E87" w:rsidRDefault="00002936" w:rsidP="005869A9">
            <w:pPr>
              <w:widowControl w:val="0"/>
              <w:autoSpaceDE w:val="0"/>
              <w:autoSpaceDN w:val="0"/>
              <w:adjustRightInd w:val="0"/>
              <w:rPr>
                <w:lang w:val="ru-RU"/>
              </w:rPr>
            </w:pPr>
          </w:p>
        </w:tc>
        <w:tc>
          <w:tcPr>
            <w:tcW w:w="1278" w:type="dxa"/>
          </w:tcPr>
          <w:p w:rsidR="00002936" w:rsidRPr="002A46F7" w:rsidRDefault="00002936" w:rsidP="005869A9">
            <w:pPr>
              <w:widowControl w:val="0"/>
              <w:autoSpaceDE w:val="0"/>
              <w:autoSpaceDN w:val="0"/>
              <w:adjustRightInd w:val="0"/>
              <w:jc w:val="center"/>
              <w:rPr>
                <w:lang w:val="ru-RU"/>
              </w:rPr>
            </w:pPr>
          </w:p>
        </w:tc>
      </w:tr>
    </w:tbl>
    <w:p w:rsidR="00002936" w:rsidRDefault="00002936" w:rsidP="0040656E">
      <w:pPr>
        <w:widowControl w:val="0"/>
        <w:autoSpaceDE w:val="0"/>
        <w:autoSpaceDN w:val="0"/>
        <w:adjustRightInd w:val="0"/>
        <w:rPr>
          <w:sz w:val="22"/>
          <w:szCs w:val="22"/>
        </w:rPr>
      </w:pPr>
    </w:p>
    <w:p w:rsidR="00002936" w:rsidRPr="00047BBD" w:rsidRDefault="00002936" w:rsidP="00F75748">
      <w:pPr>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3"/>
        <w:gridCol w:w="1266"/>
        <w:gridCol w:w="2260"/>
        <w:gridCol w:w="2911"/>
      </w:tblGrid>
      <w:tr w:rsidR="00002936" w:rsidRPr="00047BBD">
        <w:tc>
          <w:tcPr>
            <w:tcW w:w="9576" w:type="dxa"/>
            <w:gridSpan w:val="4"/>
          </w:tcPr>
          <w:p w:rsidR="00002936" w:rsidRPr="00047BBD" w:rsidRDefault="00002936" w:rsidP="005869A9">
            <w:pPr>
              <w:rPr>
                <w:b/>
                <w:bCs/>
                <w:lang w:val="sr-Latn-CS"/>
              </w:rPr>
            </w:pPr>
            <w:r w:rsidRPr="00047BBD">
              <w:rPr>
                <w:b/>
                <w:bCs/>
                <w:sz w:val="22"/>
                <w:szCs w:val="22"/>
              </w:rPr>
              <w:t>Course</w:t>
            </w:r>
            <w:r w:rsidRPr="00047BBD">
              <w:rPr>
                <w:b/>
                <w:bCs/>
                <w:sz w:val="22"/>
                <w:szCs w:val="22"/>
                <w:lang w:val="sr-Cyrl-CS"/>
              </w:rPr>
              <w:t xml:space="preserve">: </w:t>
            </w:r>
            <w:r w:rsidRPr="00047BBD">
              <w:rPr>
                <w:b/>
                <w:bCs/>
                <w:sz w:val="22"/>
                <w:szCs w:val="22"/>
                <w:lang w:val="sr-Latn-CS"/>
              </w:rPr>
              <w:t xml:space="preserve"> STRESS AND DISTRESS – PHYSIOLOGY AND PATHOPHYSIOLOGY OF ADAPTATION TO STRESS STIMULI</w:t>
            </w:r>
          </w:p>
        </w:tc>
      </w:tr>
      <w:tr w:rsidR="00002936" w:rsidRPr="00047BBD">
        <w:tc>
          <w:tcPr>
            <w:tcW w:w="9576" w:type="dxa"/>
            <w:gridSpan w:val="4"/>
          </w:tcPr>
          <w:p w:rsidR="00002936" w:rsidRPr="00047BBD" w:rsidRDefault="00002936" w:rsidP="005869A9">
            <w:pPr>
              <w:rPr>
                <w:b/>
                <w:bCs/>
              </w:rPr>
            </w:pPr>
            <w:r>
              <w:rPr>
                <w:b/>
                <w:bCs/>
                <w:sz w:val="22"/>
                <w:szCs w:val="22"/>
              </w:rPr>
              <w:t xml:space="preserve">Code: </w:t>
            </w:r>
            <w:r w:rsidRPr="005F59A3">
              <w:rPr>
                <w:sz w:val="22"/>
                <w:szCs w:val="22"/>
                <w:lang w:val="ru-RU"/>
              </w:rPr>
              <w:t>3ДВМ2И</w:t>
            </w:r>
            <w:r>
              <w:rPr>
                <w:sz w:val="22"/>
                <w:szCs w:val="22"/>
                <w:lang w:val="ru-RU"/>
              </w:rPr>
              <w:t>22</w:t>
            </w:r>
          </w:p>
        </w:tc>
      </w:tr>
      <w:tr w:rsidR="00002936" w:rsidRPr="00047BBD">
        <w:tc>
          <w:tcPr>
            <w:tcW w:w="9576" w:type="dxa"/>
            <w:gridSpan w:val="4"/>
          </w:tcPr>
          <w:p w:rsidR="00002936" w:rsidRPr="00047BBD" w:rsidRDefault="00002936" w:rsidP="005869A9">
            <w:pPr>
              <w:rPr>
                <w:b/>
                <w:bCs/>
                <w:lang w:val="sr-Latn-CS"/>
              </w:rPr>
            </w:pPr>
            <w:r w:rsidRPr="00047BBD">
              <w:rPr>
                <w:b/>
                <w:bCs/>
                <w:sz w:val="22"/>
                <w:szCs w:val="22"/>
              </w:rPr>
              <w:t>Lecturer(s)</w:t>
            </w:r>
            <w:r w:rsidRPr="00047BBD">
              <w:rPr>
                <w:b/>
                <w:bCs/>
                <w:sz w:val="22"/>
                <w:szCs w:val="22"/>
                <w:lang w:val="sr-Cyrl-CS"/>
              </w:rPr>
              <w:t>:</w:t>
            </w:r>
            <w:r w:rsidRPr="00047BBD">
              <w:rPr>
                <w:b/>
                <w:bCs/>
                <w:sz w:val="22"/>
                <w:szCs w:val="22"/>
                <w:lang w:val="sr-Latn-CS"/>
              </w:rPr>
              <w:t xml:space="preserve"> </w:t>
            </w:r>
            <w:r w:rsidRPr="00171D4B">
              <w:rPr>
                <w:sz w:val="22"/>
                <w:szCs w:val="22"/>
                <w:lang w:val="sr-Latn-CS"/>
              </w:rPr>
              <w:t>Dr Belić M. Branislava, associate</w:t>
            </w:r>
            <w:r w:rsidRPr="009C45C7">
              <w:rPr>
                <w:sz w:val="22"/>
                <w:szCs w:val="22"/>
                <w:lang w:val="sr-Latn-CS"/>
              </w:rPr>
              <w:t xml:space="preserve"> professor</w:t>
            </w:r>
          </w:p>
        </w:tc>
      </w:tr>
      <w:tr w:rsidR="00002936" w:rsidRPr="00047BBD">
        <w:tc>
          <w:tcPr>
            <w:tcW w:w="9576" w:type="dxa"/>
            <w:gridSpan w:val="4"/>
          </w:tcPr>
          <w:p w:rsidR="00002936" w:rsidRPr="00047BBD" w:rsidRDefault="00002936" w:rsidP="005869A9">
            <w:pPr>
              <w:rPr>
                <w:lang w:val="sr-Latn-CS"/>
              </w:rPr>
            </w:pPr>
            <w:r w:rsidRPr="00047BBD">
              <w:rPr>
                <w:b/>
                <w:bCs/>
                <w:sz w:val="22"/>
                <w:szCs w:val="22"/>
              </w:rPr>
              <w:t>Course status</w:t>
            </w:r>
            <w:r w:rsidRPr="00047BBD">
              <w:rPr>
                <w:b/>
                <w:bCs/>
                <w:sz w:val="22"/>
                <w:szCs w:val="22"/>
                <w:lang w:val="sr-Cyrl-CS"/>
              </w:rPr>
              <w:t>:</w:t>
            </w:r>
            <w:r w:rsidRPr="00047BBD">
              <w:rPr>
                <w:b/>
                <w:bCs/>
                <w:sz w:val="22"/>
                <w:szCs w:val="22"/>
                <w:lang w:val="sr-Latn-CS"/>
              </w:rPr>
              <w:t xml:space="preserve"> </w:t>
            </w:r>
            <w:r>
              <w:rPr>
                <w:b/>
                <w:bCs/>
                <w:sz w:val="22"/>
                <w:szCs w:val="22"/>
                <w:lang w:val="sr-Cyrl-CS"/>
              </w:rPr>
              <w:t>е</w:t>
            </w:r>
            <w:r w:rsidRPr="00047BBD">
              <w:rPr>
                <w:b/>
                <w:bCs/>
                <w:sz w:val="22"/>
                <w:szCs w:val="22"/>
                <w:lang w:val="sr-Latn-CS"/>
              </w:rPr>
              <w:t>lective</w:t>
            </w:r>
          </w:p>
        </w:tc>
      </w:tr>
      <w:tr w:rsidR="00002936" w:rsidRPr="00047BBD">
        <w:tc>
          <w:tcPr>
            <w:tcW w:w="9576" w:type="dxa"/>
            <w:gridSpan w:val="4"/>
          </w:tcPr>
          <w:p w:rsidR="00002936" w:rsidRPr="00047BBD" w:rsidRDefault="00002936" w:rsidP="005869A9">
            <w:pPr>
              <w:rPr>
                <w:lang w:val="en-GB"/>
              </w:rPr>
            </w:pPr>
            <w:r w:rsidRPr="00047BBD">
              <w:rPr>
                <w:b/>
                <w:bCs/>
                <w:sz w:val="22"/>
                <w:szCs w:val="22"/>
              </w:rPr>
              <w:t>ECTS</w:t>
            </w:r>
            <w:r w:rsidRPr="00047BBD">
              <w:rPr>
                <w:b/>
                <w:bCs/>
                <w:sz w:val="22"/>
                <w:szCs w:val="22"/>
                <w:lang w:val="en-GB"/>
              </w:rPr>
              <w:t>: 6</w:t>
            </w:r>
          </w:p>
        </w:tc>
      </w:tr>
      <w:tr w:rsidR="00002936" w:rsidRPr="00047BBD">
        <w:tc>
          <w:tcPr>
            <w:tcW w:w="9576" w:type="dxa"/>
            <w:gridSpan w:val="4"/>
          </w:tcPr>
          <w:p w:rsidR="00002936" w:rsidRPr="00047BBD" w:rsidRDefault="00002936" w:rsidP="005869A9">
            <w:pPr>
              <w:rPr>
                <w:lang w:val="sr-Cyrl-CS"/>
              </w:rPr>
            </w:pPr>
            <w:r w:rsidRPr="00047BBD">
              <w:rPr>
                <w:b/>
                <w:bCs/>
                <w:sz w:val="22"/>
                <w:szCs w:val="22"/>
              </w:rPr>
              <w:t>Condition</w:t>
            </w:r>
            <w:r w:rsidRPr="00047BBD">
              <w:rPr>
                <w:b/>
                <w:bCs/>
                <w:sz w:val="22"/>
                <w:szCs w:val="22"/>
                <w:lang w:val="en-GB"/>
              </w:rPr>
              <w:t xml:space="preserve">: </w:t>
            </w:r>
            <w:r>
              <w:rPr>
                <w:sz w:val="22"/>
                <w:szCs w:val="22"/>
                <w:lang w:val="sr-Latn-CS"/>
              </w:rPr>
              <w:t>no</w:t>
            </w:r>
          </w:p>
        </w:tc>
      </w:tr>
      <w:tr w:rsidR="00002936" w:rsidRPr="00047BBD">
        <w:tc>
          <w:tcPr>
            <w:tcW w:w="9576" w:type="dxa"/>
            <w:gridSpan w:val="4"/>
          </w:tcPr>
          <w:p w:rsidR="00002936" w:rsidRPr="00047BBD" w:rsidRDefault="00002936" w:rsidP="005869A9">
            <w:pPr>
              <w:autoSpaceDE w:val="0"/>
              <w:autoSpaceDN w:val="0"/>
              <w:adjustRightInd w:val="0"/>
              <w:rPr>
                <w:b/>
                <w:bCs/>
                <w:lang w:val="sr-Cyrl-CS"/>
              </w:rPr>
            </w:pPr>
            <w:r w:rsidRPr="00047BBD">
              <w:rPr>
                <w:b/>
                <w:bCs/>
                <w:sz w:val="22"/>
                <w:szCs w:val="22"/>
              </w:rPr>
              <w:t>Course aims:</w:t>
            </w:r>
          </w:p>
          <w:p w:rsidR="00002936" w:rsidRPr="00047BBD" w:rsidRDefault="00002936" w:rsidP="005869A9">
            <w:pPr>
              <w:autoSpaceDE w:val="0"/>
              <w:autoSpaceDN w:val="0"/>
              <w:adjustRightInd w:val="0"/>
              <w:jc w:val="both"/>
              <w:rPr>
                <w:b/>
                <w:bCs/>
                <w:lang w:val="sr-Latn-CS"/>
              </w:rPr>
            </w:pPr>
            <w:r w:rsidRPr="00047BBD">
              <w:rPr>
                <w:rStyle w:val="hps"/>
                <w:sz w:val="22"/>
                <w:szCs w:val="22"/>
              </w:rPr>
              <w:t>The goal</w:t>
            </w:r>
            <w:r w:rsidRPr="00047BBD">
              <w:rPr>
                <w:sz w:val="22"/>
                <w:szCs w:val="22"/>
              </w:rPr>
              <w:t xml:space="preserve"> </w:t>
            </w:r>
            <w:r w:rsidRPr="00047BBD">
              <w:rPr>
                <w:rStyle w:val="hps"/>
                <w:sz w:val="22"/>
                <w:szCs w:val="22"/>
              </w:rPr>
              <w:t>is for students to</w:t>
            </w:r>
            <w:r w:rsidRPr="00047BBD">
              <w:rPr>
                <w:sz w:val="22"/>
                <w:szCs w:val="22"/>
              </w:rPr>
              <w:t xml:space="preserve"> </w:t>
            </w:r>
            <w:r w:rsidRPr="00047BBD">
              <w:rPr>
                <w:rStyle w:val="hps"/>
                <w:sz w:val="22"/>
                <w:szCs w:val="22"/>
              </w:rPr>
              <w:t>learn</w:t>
            </w:r>
            <w:r w:rsidRPr="00047BBD">
              <w:rPr>
                <w:sz w:val="22"/>
                <w:szCs w:val="22"/>
              </w:rPr>
              <w:t xml:space="preserve"> </w:t>
            </w:r>
            <w:r w:rsidRPr="00047BBD">
              <w:rPr>
                <w:rStyle w:val="hps"/>
                <w:sz w:val="22"/>
                <w:szCs w:val="22"/>
              </w:rPr>
              <w:t>that stress is</w:t>
            </w:r>
            <w:r w:rsidRPr="00047BBD">
              <w:rPr>
                <w:sz w:val="22"/>
                <w:szCs w:val="22"/>
              </w:rPr>
              <w:t xml:space="preserve"> </w:t>
            </w:r>
            <w:r w:rsidRPr="00047BBD">
              <w:rPr>
                <w:rStyle w:val="hps"/>
                <w:sz w:val="22"/>
                <w:szCs w:val="22"/>
              </w:rPr>
              <w:t>an inevitable</w:t>
            </w:r>
            <w:r w:rsidRPr="00047BBD">
              <w:rPr>
                <w:sz w:val="22"/>
                <w:szCs w:val="22"/>
              </w:rPr>
              <w:t xml:space="preserve"> </w:t>
            </w:r>
            <w:r w:rsidRPr="00047BBD">
              <w:rPr>
                <w:rStyle w:val="hps"/>
                <w:sz w:val="22"/>
                <w:szCs w:val="22"/>
              </w:rPr>
              <w:t>cause of</w:t>
            </w:r>
            <w:r w:rsidRPr="00047BBD">
              <w:rPr>
                <w:sz w:val="22"/>
                <w:szCs w:val="22"/>
              </w:rPr>
              <w:t xml:space="preserve"> </w:t>
            </w:r>
            <w:r w:rsidRPr="00047BBD">
              <w:rPr>
                <w:rStyle w:val="hps"/>
                <w:sz w:val="22"/>
                <w:szCs w:val="22"/>
              </w:rPr>
              <w:t>numerous</w:t>
            </w:r>
            <w:r w:rsidRPr="00047BBD">
              <w:rPr>
                <w:sz w:val="22"/>
                <w:szCs w:val="22"/>
              </w:rPr>
              <w:t xml:space="preserve"> </w:t>
            </w:r>
            <w:r w:rsidRPr="00047BBD">
              <w:rPr>
                <w:rStyle w:val="hps"/>
                <w:sz w:val="22"/>
                <w:szCs w:val="22"/>
              </w:rPr>
              <w:t>adaptations</w:t>
            </w:r>
            <w:r w:rsidRPr="00047BBD">
              <w:rPr>
                <w:sz w:val="22"/>
                <w:szCs w:val="22"/>
              </w:rPr>
              <w:t xml:space="preserve"> </w:t>
            </w:r>
            <w:r w:rsidRPr="00047BBD">
              <w:rPr>
                <w:rStyle w:val="hps"/>
                <w:sz w:val="22"/>
                <w:szCs w:val="22"/>
              </w:rPr>
              <w:t>and</w:t>
            </w:r>
            <w:r w:rsidRPr="00047BBD">
              <w:rPr>
                <w:sz w:val="22"/>
                <w:szCs w:val="22"/>
              </w:rPr>
              <w:t xml:space="preserve"> </w:t>
            </w:r>
            <w:r w:rsidRPr="00047BBD">
              <w:rPr>
                <w:rStyle w:val="hps"/>
                <w:sz w:val="22"/>
                <w:szCs w:val="22"/>
              </w:rPr>
              <w:t>when stress</w:t>
            </w:r>
            <w:r w:rsidRPr="00047BBD">
              <w:rPr>
                <w:sz w:val="22"/>
                <w:szCs w:val="22"/>
              </w:rPr>
              <w:t xml:space="preserve"> </w:t>
            </w:r>
            <w:r w:rsidRPr="00047BBD">
              <w:rPr>
                <w:rStyle w:val="hps"/>
                <w:sz w:val="22"/>
                <w:szCs w:val="22"/>
              </w:rPr>
              <w:t>can act</w:t>
            </w:r>
            <w:r w:rsidRPr="00047BBD">
              <w:rPr>
                <w:sz w:val="22"/>
                <w:szCs w:val="22"/>
              </w:rPr>
              <w:t xml:space="preserve"> </w:t>
            </w:r>
            <w:r w:rsidRPr="00047BBD">
              <w:rPr>
                <w:rStyle w:val="hps"/>
                <w:sz w:val="22"/>
                <w:szCs w:val="22"/>
              </w:rPr>
              <w:t>when</w:t>
            </w:r>
            <w:r w:rsidRPr="00047BBD">
              <w:rPr>
                <w:sz w:val="22"/>
                <w:szCs w:val="22"/>
              </w:rPr>
              <w:t xml:space="preserve"> </w:t>
            </w:r>
            <w:r w:rsidRPr="00047BBD">
              <w:rPr>
                <w:rStyle w:val="hps"/>
                <w:sz w:val="22"/>
                <w:szCs w:val="22"/>
              </w:rPr>
              <w:t>it becomes</w:t>
            </w:r>
            <w:r w:rsidRPr="00047BBD">
              <w:rPr>
                <w:sz w:val="22"/>
                <w:szCs w:val="22"/>
              </w:rPr>
              <w:t xml:space="preserve"> </w:t>
            </w:r>
            <w:r w:rsidRPr="00047BBD">
              <w:rPr>
                <w:rStyle w:val="hps"/>
                <w:sz w:val="22"/>
                <w:szCs w:val="22"/>
              </w:rPr>
              <w:t>pathological and</w:t>
            </w:r>
            <w:r w:rsidRPr="00047BBD">
              <w:rPr>
                <w:sz w:val="22"/>
                <w:szCs w:val="22"/>
              </w:rPr>
              <w:t xml:space="preserve"> </w:t>
            </w:r>
            <w:r w:rsidRPr="00047BBD">
              <w:rPr>
                <w:rStyle w:val="hps"/>
                <w:sz w:val="22"/>
                <w:szCs w:val="22"/>
              </w:rPr>
              <w:t>distress</w:t>
            </w:r>
            <w:r w:rsidRPr="00047BBD">
              <w:rPr>
                <w:sz w:val="22"/>
                <w:szCs w:val="22"/>
              </w:rPr>
              <w:t xml:space="preserve">, </w:t>
            </w:r>
            <w:r w:rsidRPr="00047BBD">
              <w:rPr>
                <w:rStyle w:val="hps"/>
                <w:sz w:val="22"/>
                <w:szCs w:val="22"/>
              </w:rPr>
              <w:t>as well as</w:t>
            </w:r>
            <w:r w:rsidRPr="00047BBD">
              <w:rPr>
                <w:sz w:val="22"/>
                <w:szCs w:val="22"/>
              </w:rPr>
              <w:t xml:space="preserve"> </w:t>
            </w:r>
            <w:r w:rsidRPr="00047BBD">
              <w:rPr>
                <w:rStyle w:val="hps"/>
                <w:sz w:val="22"/>
                <w:szCs w:val="22"/>
              </w:rPr>
              <w:t>to meet</w:t>
            </w:r>
            <w:r w:rsidRPr="00047BBD">
              <w:rPr>
                <w:sz w:val="22"/>
                <w:szCs w:val="22"/>
              </w:rPr>
              <w:t xml:space="preserve"> </w:t>
            </w:r>
            <w:r w:rsidRPr="00047BBD">
              <w:rPr>
                <w:rStyle w:val="hps"/>
                <w:sz w:val="22"/>
                <w:szCs w:val="22"/>
              </w:rPr>
              <w:t>the exact indicators of</w:t>
            </w:r>
            <w:r w:rsidRPr="00047BBD">
              <w:rPr>
                <w:sz w:val="22"/>
                <w:szCs w:val="22"/>
              </w:rPr>
              <w:t xml:space="preserve"> </w:t>
            </w:r>
            <w:r w:rsidRPr="00047BBD">
              <w:rPr>
                <w:rStyle w:val="hps"/>
                <w:sz w:val="22"/>
                <w:szCs w:val="22"/>
              </w:rPr>
              <w:t>stress reactions</w:t>
            </w:r>
            <w:r w:rsidRPr="00047BBD">
              <w:rPr>
                <w:sz w:val="22"/>
                <w:szCs w:val="22"/>
              </w:rPr>
              <w:t>.</w:t>
            </w:r>
          </w:p>
        </w:tc>
      </w:tr>
      <w:tr w:rsidR="00002936" w:rsidRPr="00047BBD">
        <w:tc>
          <w:tcPr>
            <w:tcW w:w="9576" w:type="dxa"/>
            <w:gridSpan w:val="4"/>
          </w:tcPr>
          <w:p w:rsidR="00002936" w:rsidRPr="00047BBD" w:rsidRDefault="00002936" w:rsidP="005869A9">
            <w:pPr>
              <w:rPr>
                <w:b/>
                <w:bCs/>
              </w:rPr>
            </w:pPr>
            <w:r w:rsidRPr="00047BBD">
              <w:rPr>
                <w:b/>
                <w:bCs/>
                <w:sz w:val="22"/>
                <w:szCs w:val="22"/>
              </w:rPr>
              <w:t>Course outcome</w:t>
            </w:r>
          </w:p>
          <w:p w:rsidR="00002936" w:rsidRPr="00047BBD" w:rsidRDefault="00002936" w:rsidP="005869A9">
            <w:pPr>
              <w:jc w:val="both"/>
              <w:rPr>
                <w:b/>
                <w:bCs/>
              </w:rPr>
            </w:pPr>
            <w:r w:rsidRPr="00047BBD">
              <w:rPr>
                <w:rStyle w:val="hps"/>
                <w:sz w:val="22"/>
                <w:szCs w:val="22"/>
              </w:rPr>
              <w:t>Students</w:t>
            </w:r>
            <w:r w:rsidRPr="00047BBD">
              <w:rPr>
                <w:sz w:val="22"/>
                <w:szCs w:val="22"/>
              </w:rPr>
              <w:t xml:space="preserve"> </w:t>
            </w:r>
            <w:r w:rsidRPr="00047BBD">
              <w:rPr>
                <w:rStyle w:val="hps"/>
                <w:sz w:val="22"/>
                <w:szCs w:val="22"/>
              </w:rPr>
              <w:t>at the end</w:t>
            </w:r>
            <w:r w:rsidRPr="00047BBD">
              <w:rPr>
                <w:sz w:val="22"/>
                <w:szCs w:val="22"/>
              </w:rPr>
              <w:t xml:space="preserve"> </w:t>
            </w:r>
            <w:r w:rsidRPr="00047BBD">
              <w:rPr>
                <w:rStyle w:val="hps"/>
                <w:sz w:val="22"/>
                <w:szCs w:val="22"/>
              </w:rPr>
              <w:t>of the course</w:t>
            </w:r>
            <w:r w:rsidRPr="00047BBD">
              <w:rPr>
                <w:sz w:val="22"/>
                <w:szCs w:val="22"/>
              </w:rPr>
              <w:t xml:space="preserve"> </w:t>
            </w:r>
            <w:r w:rsidRPr="00047BBD">
              <w:rPr>
                <w:rStyle w:val="hps"/>
                <w:sz w:val="22"/>
                <w:szCs w:val="22"/>
              </w:rPr>
              <w:t>will</w:t>
            </w:r>
            <w:r w:rsidRPr="00047BBD">
              <w:rPr>
                <w:sz w:val="22"/>
                <w:szCs w:val="22"/>
              </w:rPr>
              <w:t xml:space="preserve"> </w:t>
            </w:r>
            <w:r w:rsidRPr="00047BBD">
              <w:rPr>
                <w:rStyle w:val="hps"/>
                <w:sz w:val="22"/>
                <w:szCs w:val="22"/>
              </w:rPr>
              <w:t>be referred</w:t>
            </w:r>
            <w:r w:rsidRPr="00047BBD">
              <w:rPr>
                <w:sz w:val="22"/>
                <w:szCs w:val="22"/>
              </w:rPr>
              <w:t xml:space="preserve"> </w:t>
            </w:r>
            <w:r w:rsidRPr="00047BBD">
              <w:rPr>
                <w:rStyle w:val="hps"/>
                <w:sz w:val="22"/>
                <w:szCs w:val="22"/>
              </w:rPr>
              <w:t>to the mechanism of</w:t>
            </w:r>
            <w:r w:rsidRPr="00047BBD">
              <w:rPr>
                <w:sz w:val="22"/>
                <w:szCs w:val="22"/>
              </w:rPr>
              <w:t xml:space="preserve"> </w:t>
            </w:r>
            <w:r w:rsidRPr="00047BBD">
              <w:rPr>
                <w:rStyle w:val="hps"/>
                <w:sz w:val="22"/>
                <w:szCs w:val="22"/>
              </w:rPr>
              <w:t>stress reactions</w:t>
            </w:r>
            <w:r w:rsidRPr="00047BBD">
              <w:rPr>
                <w:sz w:val="22"/>
                <w:szCs w:val="22"/>
              </w:rPr>
              <w:t xml:space="preserve">, their importance </w:t>
            </w:r>
            <w:r w:rsidRPr="00047BBD">
              <w:rPr>
                <w:rStyle w:val="hps"/>
                <w:sz w:val="22"/>
                <w:szCs w:val="22"/>
              </w:rPr>
              <w:t>in the pathogenesis</w:t>
            </w:r>
            <w:r w:rsidRPr="00047BBD">
              <w:rPr>
                <w:sz w:val="22"/>
                <w:szCs w:val="22"/>
              </w:rPr>
              <w:t xml:space="preserve"> </w:t>
            </w:r>
            <w:r w:rsidRPr="00047BBD">
              <w:rPr>
                <w:rStyle w:val="hps"/>
                <w:sz w:val="22"/>
                <w:szCs w:val="22"/>
              </w:rPr>
              <w:t>of health disorders</w:t>
            </w:r>
            <w:r w:rsidRPr="00047BBD">
              <w:rPr>
                <w:sz w:val="22"/>
                <w:szCs w:val="22"/>
              </w:rPr>
              <w:t xml:space="preserve"> </w:t>
            </w:r>
            <w:r w:rsidRPr="00047BBD">
              <w:rPr>
                <w:rStyle w:val="hps"/>
                <w:sz w:val="22"/>
                <w:szCs w:val="22"/>
              </w:rPr>
              <w:t>and</w:t>
            </w:r>
            <w:r w:rsidRPr="00047BBD">
              <w:rPr>
                <w:sz w:val="22"/>
                <w:szCs w:val="22"/>
              </w:rPr>
              <w:t xml:space="preserve"> </w:t>
            </w:r>
            <w:r w:rsidRPr="00047BBD">
              <w:rPr>
                <w:rStyle w:val="hps"/>
                <w:sz w:val="22"/>
                <w:szCs w:val="22"/>
              </w:rPr>
              <w:t>measures</w:t>
            </w:r>
            <w:r w:rsidRPr="00047BBD">
              <w:rPr>
                <w:sz w:val="22"/>
                <w:szCs w:val="22"/>
              </w:rPr>
              <w:t xml:space="preserve"> </w:t>
            </w:r>
            <w:r w:rsidRPr="00047BBD">
              <w:rPr>
                <w:rStyle w:val="hps"/>
                <w:sz w:val="22"/>
                <w:szCs w:val="22"/>
              </w:rPr>
              <w:t>of prevention and</w:t>
            </w:r>
            <w:r w:rsidRPr="00047BBD">
              <w:rPr>
                <w:sz w:val="22"/>
                <w:szCs w:val="22"/>
              </w:rPr>
              <w:t xml:space="preserve"> </w:t>
            </w:r>
            <w:r w:rsidRPr="00047BBD">
              <w:rPr>
                <w:rStyle w:val="hps"/>
                <w:sz w:val="22"/>
                <w:szCs w:val="22"/>
              </w:rPr>
              <w:t>protection of animals</w:t>
            </w:r>
            <w:r w:rsidRPr="00047BBD">
              <w:rPr>
                <w:sz w:val="22"/>
                <w:szCs w:val="22"/>
              </w:rPr>
              <w:t xml:space="preserve"> </w:t>
            </w:r>
            <w:r w:rsidRPr="00047BBD">
              <w:rPr>
                <w:rStyle w:val="hps"/>
                <w:sz w:val="22"/>
                <w:szCs w:val="22"/>
              </w:rPr>
              <w:t>from stress</w:t>
            </w:r>
            <w:r w:rsidRPr="00047BBD">
              <w:rPr>
                <w:sz w:val="22"/>
                <w:szCs w:val="22"/>
              </w:rPr>
              <w:t>.</w:t>
            </w:r>
          </w:p>
        </w:tc>
      </w:tr>
      <w:tr w:rsidR="00002936" w:rsidRPr="00047BBD">
        <w:tc>
          <w:tcPr>
            <w:tcW w:w="9576" w:type="dxa"/>
            <w:gridSpan w:val="4"/>
          </w:tcPr>
          <w:p w:rsidR="00002936" w:rsidRPr="00047BBD" w:rsidRDefault="00002936" w:rsidP="005869A9">
            <w:pPr>
              <w:autoSpaceDE w:val="0"/>
              <w:autoSpaceDN w:val="0"/>
              <w:adjustRightInd w:val="0"/>
              <w:rPr>
                <w:b/>
                <w:bCs/>
              </w:rPr>
            </w:pPr>
            <w:r w:rsidRPr="00047BBD">
              <w:rPr>
                <w:b/>
                <w:bCs/>
                <w:sz w:val="22"/>
                <w:szCs w:val="22"/>
              </w:rPr>
              <w:t>Course contents</w:t>
            </w:r>
          </w:p>
          <w:p w:rsidR="00002936" w:rsidRDefault="00002936" w:rsidP="005869A9">
            <w:pPr>
              <w:jc w:val="both"/>
              <w:rPr>
                <w:rStyle w:val="hps"/>
              </w:rPr>
            </w:pPr>
            <w:r w:rsidRPr="00047BBD">
              <w:rPr>
                <w:rStyle w:val="hps"/>
                <w:sz w:val="22"/>
                <w:szCs w:val="22"/>
              </w:rPr>
              <w:t>General</w:t>
            </w:r>
            <w:r w:rsidRPr="00047BBD">
              <w:rPr>
                <w:sz w:val="22"/>
                <w:szCs w:val="22"/>
              </w:rPr>
              <w:t xml:space="preserve"> </w:t>
            </w:r>
            <w:r w:rsidRPr="00047BBD">
              <w:rPr>
                <w:rStyle w:val="hps"/>
                <w:sz w:val="22"/>
                <w:szCs w:val="22"/>
              </w:rPr>
              <w:t>adaptive</w:t>
            </w:r>
            <w:r w:rsidRPr="00047BBD">
              <w:rPr>
                <w:sz w:val="22"/>
                <w:szCs w:val="22"/>
              </w:rPr>
              <w:t xml:space="preserve"> </w:t>
            </w:r>
            <w:r w:rsidRPr="00047BBD">
              <w:rPr>
                <w:rStyle w:val="hps"/>
                <w:sz w:val="22"/>
                <w:szCs w:val="22"/>
              </w:rPr>
              <w:t>mechanism</w:t>
            </w:r>
            <w:r>
              <w:rPr>
                <w:rStyle w:val="hps"/>
                <w:sz w:val="22"/>
                <w:szCs w:val="22"/>
              </w:rPr>
              <w:t>;</w:t>
            </w:r>
            <w:r>
              <w:rPr>
                <w:sz w:val="22"/>
                <w:szCs w:val="22"/>
              </w:rPr>
              <w:t xml:space="preserve"> </w:t>
            </w:r>
            <w:r w:rsidRPr="00047BBD">
              <w:rPr>
                <w:rStyle w:val="hps"/>
                <w:sz w:val="22"/>
                <w:szCs w:val="22"/>
              </w:rPr>
              <w:t>Stress response</w:t>
            </w:r>
            <w:r>
              <w:rPr>
                <w:rStyle w:val="hps"/>
                <w:sz w:val="22"/>
                <w:szCs w:val="22"/>
              </w:rPr>
              <w:t>;</w:t>
            </w:r>
            <w:r>
              <w:rPr>
                <w:sz w:val="22"/>
                <w:szCs w:val="22"/>
              </w:rPr>
              <w:t xml:space="preserve"> </w:t>
            </w:r>
            <w:r w:rsidRPr="00047BBD">
              <w:rPr>
                <w:rStyle w:val="hps"/>
                <w:sz w:val="22"/>
                <w:szCs w:val="22"/>
              </w:rPr>
              <w:t>Distress</w:t>
            </w:r>
            <w:r w:rsidRPr="00047BBD">
              <w:rPr>
                <w:sz w:val="22"/>
                <w:szCs w:val="22"/>
              </w:rPr>
              <w:t xml:space="preserve"> </w:t>
            </w:r>
            <w:r w:rsidRPr="00047BBD">
              <w:rPr>
                <w:rStyle w:val="hps"/>
                <w:sz w:val="22"/>
                <w:szCs w:val="22"/>
              </w:rPr>
              <w:t>and its manifestations</w:t>
            </w:r>
            <w:r>
              <w:rPr>
                <w:rStyle w:val="hps"/>
                <w:sz w:val="22"/>
                <w:szCs w:val="22"/>
              </w:rPr>
              <w:t>;</w:t>
            </w:r>
            <w:r>
              <w:rPr>
                <w:sz w:val="22"/>
                <w:szCs w:val="22"/>
              </w:rPr>
              <w:t xml:space="preserve"> </w:t>
            </w:r>
            <w:r w:rsidRPr="00047BBD">
              <w:rPr>
                <w:rStyle w:val="hps"/>
                <w:sz w:val="22"/>
                <w:szCs w:val="22"/>
              </w:rPr>
              <w:t>Endocrine changes</w:t>
            </w:r>
            <w:r w:rsidRPr="00047BBD">
              <w:rPr>
                <w:sz w:val="22"/>
                <w:szCs w:val="22"/>
              </w:rPr>
              <w:t xml:space="preserve"> </w:t>
            </w:r>
            <w:r w:rsidRPr="00047BBD">
              <w:rPr>
                <w:rStyle w:val="hps"/>
                <w:sz w:val="22"/>
                <w:szCs w:val="22"/>
              </w:rPr>
              <w:t>in stress</w:t>
            </w:r>
            <w:r>
              <w:rPr>
                <w:rStyle w:val="hps"/>
                <w:sz w:val="22"/>
                <w:szCs w:val="22"/>
              </w:rPr>
              <w:t>;</w:t>
            </w:r>
            <w:r>
              <w:rPr>
                <w:sz w:val="22"/>
                <w:szCs w:val="22"/>
              </w:rPr>
              <w:t xml:space="preserve"> </w:t>
            </w:r>
            <w:r w:rsidRPr="00047BBD">
              <w:rPr>
                <w:rStyle w:val="hps"/>
                <w:sz w:val="22"/>
                <w:szCs w:val="22"/>
              </w:rPr>
              <w:t>Metabolic</w:t>
            </w:r>
            <w:r w:rsidRPr="00047BBD">
              <w:rPr>
                <w:sz w:val="22"/>
                <w:szCs w:val="22"/>
              </w:rPr>
              <w:t xml:space="preserve"> </w:t>
            </w:r>
            <w:r w:rsidRPr="00047BBD">
              <w:rPr>
                <w:rStyle w:val="hps"/>
                <w:sz w:val="22"/>
                <w:szCs w:val="22"/>
              </w:rPr>
              <w:t>changes</w:t>
            </w:r>
            <w:r w:rsidRPr="00047BBD">
              <w:rPr>
                <w:sz w:val="22"/>
                <w:szCs w:val="22"/>
              </w:rPr>
              <w:t xml:space="preserve"> </w:t>
            </w:r>
            <w:r w:rsidRPr="00047BBD">
              <w:rPr>
                <w:rStyle w:val="hps"/>
                <w:sz w:val="22"/>
                <w:szCs w:val="22"/>
              </w:rPr>
              <w:t>in stress</w:t>
            </w:r>
            <w:r>
              <w:rPr>
                <w:rStyle w:val="hps"/>
                <w:sz w:val="22"/>
                <w:szCs w:val="22"/>
              </w:rPr>
              <w:t>;</w:t>
            </w:r>
            <w:r>
              <w:rPr>
                <w:sz w:val="22"/>
                <w:szCs w:val="22"/>
              </w:rPr>
              <w:t xml:space="preserve"> </w:t>
            </w:r>
            <w:r w:rsidRPr="00047BBD">
              <w:rPr>
                <w:rStyle w:val="hps"/>
                <w:sz w:val="22"/>
                <w:szCs w:val="22"/>
              </w:rPr>
              <w:t>Immunological</w:t>
            </w:r>
            <w:r w:rsidRPr="00047BBD">
              <w:rPr>
                <w:sz w:val="22"/>
                <w:szCs w:val="22"/>
              </w:rPr>
              <w:t xml:space="preserve"> </w:t>
            </w:r>
            <w:r w:rsidRPr="00047BBD">
              <w:rPr>
                <w:rStyle w:val="hps"/>
                <w:sz w:val="22"/>
                <w:szCs w:val="22"/>
              </w:rPr>
              <w:t>changes</w:t>
            </w:r>
            <w:r w:rsidRPr="00047BBD">
              <w:rPr>
                <w:sz w:val="22"/>
                <w:szCs w:val="22"/>
              </w:rPr>
              <w:t xml:space="preserve"> </w:t>
            </w:r>
            <w:r w:rsidRPr="00047BBD">
              <w:rPr>
                <w:rStyle w:val="hps"/>
                <w:sz w:val="22"/>
                <w:szCs w:val="22"/>
              </w:rPr>
              <w:t>in stress</w:t>
            </w:r>
            <w:r>
              <w:rPr>
                <w:rStyle w:val="hps"/>
                <w:sz w:val="22"/>
                <w:szCs w:val="22"/>
              </w:rPr>
              <w:t>;</w:t>
            </w:r>
            <w:r>
              <w:rPr>
                <w:sz w:val="22"/>
                <w:szCs w:val="22"/>
              </w:rPr>
              <w:t xml:space="preserve"> </w:t>
            </w:r>
            <w:r w:rsidRPr="00047BBD">
              <w:rPr>
                <w:rStyle w:val="hps"/>
                <w:sz w:val="22"/>
                <w:szCs w:val="22"/>
              </w:rPr>
              <w:t>Reproductive</w:t>
            </w:r>
            <w:r w:rsidRPr="00047BBD">
              <w:rPr>
                <w:sz w:val="22"/>
                <w:szCs w:val="22"/>
              </w:rPr>
              <w:t xml:space="preserve"> </w:t>
            </w:r>
            <w:r w:rsidRPr="00047BBD">
              <w:rPr>
                <w:rStyle w:val="hps"/>
                <w:sz w:val="22"/>
                <w:szCs w:val="22"/>
              </w:rPr>
              <w:t>changes</w:t>
            </w:r>
            <w:r w:rsidRPr="00047BBD">
              <w:rPr>
                <w:sz w:val="22"/>
                <w:szCs w:val="22"/>
              </w:rPr>
              <w:t xml:space="preserve"> </w:t>
            </w:r>
            <w:r w:rsidRPr="00047BBD">
              <w:rPr>
                <w:rStyle w:val="hps"/>
                <w:sz w:val="22"/>
                <w:szCs w:val="22"/>
              </w:rPr>
              <w:t>in stress</w:t>
            </w:r>
            <w:r>
              <w:rPr>
                <w:rStyle w:val="hps"/>
                <w:sz w:val="22"/>
                <w:szCs w:val="22"/>
              </w:rPr>
              <w:t>;</w:t>
            </w:r>
            <w:r>
              <w:rPr>
                <w:sz w:val="22"/>
                <w:szCs w:val="22"/>
              </w:rPr>
              <w:t xml:space="preserve"> </w:t>
            </w:r>
            <w:r w:rsidRPr="00047BBD">
              <w:rPr>
                <w:rStyle w:val="hps"/>
                <w:sz w:val="22"/>
                <w:szCs w:val="22"/>
              </w:rPr>
              <w:t>Cellular</w:t>
            </w:r>
            <w:r w:rsidRPr="00047BBD">
              <w:rPr>
                <w:sz w:val="22"/>
                <w:szCs w:val="22"/>
              </w:rPr>
              <w:t xml:space="preserve"> </w:t>
            </w:r>
            <w:r w:rsidRPr="00047BBD">
              <w:rPr>
                <w:rStyle w:val="hps"/>
                <w:sz w:val="22"/>
                <w:szCs w:val="22"/>
              </w:rPr>
              <w:t>adaptation</w:t>
            </w:r>
            <w:r w:rsidRPr="00047BBD">
              <w:rPr>
                <w:sz w:val="22"/>
                <w:szCs w:val="22"/>
              </w:rPr>
              <w:t xml:space="preserve"> </w:t>
            </w:r>
            <w:r w:rsidRPr="00047BBD">
              <w:rPr>
                <w:rStyle w:val="hps"/>
                <w:sz w:val="22"/>
                <w:szCs w:val="22"/>
              </w:rPr>
              <w:t>to stress</w:t>
            </w:r>
            <w:r>
              <w:rPr>
                <w:rStyle w:val="hps"/>
                <w:sz w:val="22"/>
                <w:szCs w:val="22"/>
              </w:rPr>
              <w:t>;</w:t>
            </w:r>
            <w:r>
              <w:rPr>
                <w:sz w:val="22"/>
                <w:szCs w:val="22"/>
              </w:rPr>
              <w:t xml:space="preserve"> </w:t>
            </w:r>
            <w:r w:rsidRPr="00047BBD">
              <w:rPr>
                <w:rStyle w:val="hps"/>
                <w:sz w:val="22"/>
                <w:szCs w:val="22"/>
              </w:rPr>
              <w:t>Stress</w:t>
            </w:r>
            <w:r w:rsidRPr="00047BBD">
              <w:rPr>
                <w:sz w:val="22"/>
                <w:szCs w:val="22"/>
              </w:rPr>
              <w:t xml:space="preserve"> </w:t>
            </w:r>
            <w:r w:rsidRPr="00047BBD">
              <w:rPr>
                <w:rStyle w:val="hps"/>
                <w:sz w:val="22"/>
                <w:szCs w:val="22"/>
              </w:rPr>
              <w:t>during intrauterine</w:t>
            </w:r>
            <w:r w:rsidRPr="00047BBD">
              <w:rPr>
                <w:sz w:val="22"/>
                <w:szCs w:val="22"/>
              </w:rPr>
              <w:t xml:space="preserve"> </w:t>
            </w:r>
            <w:r w:rsidRPr="00047BBD">
              <w:rPr>
                <w:rStyle w:val="hps"/>
                <w:sz w:val="22"/>
                <w:szCs w:val="22"/>
              </w:rPr>
              <w:t>development</w:t>
            </w:r>
            <w:r>
              <w:rPr>
                <w:rStyle w:val="hps"/>
                <w:sz w:val="22"/>
                <w:szCs w:val="22"/>
              </w:rPr>
              <w:t>;</w:t>
            </w:r>
            <w:r>
              <w:rPr>
                <w:sz w:val="22"/>
                <w:szCs w:val="22"/>
              </w:rPr>
              <w:t xml:space="preserve"> </w:t>
            </w:r>
            <w:r w:rsidRPr="00047BBD">
              <w:rPr>
                <w:rStyle w:val="hps"/>
                <w:sz w:val="22"/>
                <w:szCs w:val="22"/>
              </w:rPr>
              <w:t>Stress and</w:t>
            </w:r>
            <w:r w:rsidRPr="00047BBD">
              <w:rPr>
                <w:sz w:val="22"/>
                <w:szCs w:val="22"/>
              </w:rPr>
              <w:t xml:space="preserve"> </w:t>
            </w:r>
            <w:r w:rsidRPr="00047BBD">
              <w:rPr>
                <w:rStyle w:val="hps"/>
                <w:sz w:val="22"/>
                <w:szCs w:val="22"/>
              </w:rPr>
              <w:t>behavioral</w:t>
            </w:r>
            <w:r w:rsidRPr="00047BBD">
              <w:rPr>
                <w:sz w:val="22"/>
                <w:szCs w:val="22"/>
              </w:rPr>
              <w:t xml:space="preserve"> </w:t>
            </w:r>
            <w:r w:rsidRPr="00047BBD">
              <w:rPr>
                <w:rStyle w:val="hps"/>
                <w:sz w:val="22"/>
                <w:szCs w:val="22"/>
              </w:rPr>
              <w:t>changes</w:t>
            </w:r>
            <w:r>
              <w:rPr>
                <w:rStyle w:val="hps"/>
                <w:sz w:val="22"/>
                <w:szCs w:val="22"/>
              </w:rPr>
              <w:t>;</w:t>
            </w:r>
            <w:r>
              <w:rPr>
                <w:sz w:val="22"/>
                <w:szCs w:val="22"/>
              </w:rPr>
              <w:t xml:space="preserve"> </w:t>
            </w:r>
            <w:r w:rsidRPr="00047BBD">
              <w:rPr>
                <w:rStyle w:val="hps"/>
                <w:sz w:val="22"/>
                <w:szCs w:val="22"/>
              </w:rPr>
              <w:t>Acute</w:t>
            </w:r>
            <w:r w:rsidRPr="00047BBD">
              <w:rPr>
                <w:sz w:val="22"/>
                <w:szCs w:val="22"/>
              </w:rPr>
              <w:t xml:space="preserve"> </w:t>
            </w:r>
            <w:r w:rsidRPr="00047BBD">
              <w:rPr>
                <w:rStyle w:val="hps"/>
                <w:sz w:val="22"/>
                <w:szCs w:val="22"/>
              </w:rPr>
              <w:t>and chronic stress</w:t>
            </w:r>
            <w:r>
              <w:rPr>
                <w:rStyle w:val="hps"/>
                <w:sz w:val="22"/>
                <w:szCs w:val="22"/>
              </w:rPr>
              <w:t>;</w:t>
            </w:r>
            <w:r>
              <w:rPr>
                <w:sz w:val="22"/>
                <w:szCs w:val="22"/>
              </w:rPr>
              <w:t xml:space="preserve"> </w:t>
            </w:r>
            <w:r w:rsidRPr="00047BBD">
              <w:rPr>
                <w:rStyle w:val="hps"/>
                <w:sz w:val="22"/>
                <w:szCs w:val="22"/>
              </w:rPr>
              <w:t>Genetic selection</w:t>
            </w:r>
            <w:r w:rsidRPr="00047BBD">
              <w:rPr>
                <w:sz w:val="22"/>
                <w:szCs w:val="22"/>
              </w:rPr>
              <w:t xml:space="preserve"> </w:t>
            </w:r>
            <w:r w:rsidRPr="00047BBD">
              <w:rPr>
                <w:rStyle w:val="hps"/>
                <w:sz w:val="22"/>
                <w:szCs w:val="22"/>
              </w:rPr>
              <w:t>of stress</w:t>
            </w:r>
            <w:r w:rsidRPr="00047BBD">
              <w:rPr>
                <w:sz w:val="22"/>
                <w:szCs w:val="22"/>
              </w:rPr>
              <w:t xml:space="preserve"> </w:t>
            </w:r>
            <w:r w:rsidRPr="00047BBD">
              <w:rPr>
                <w:rStyle w:val="hps"/>
                <w:sz w:val="22"/>
                <w:szCs w:val="22"/>
              </w:rPr>
              <w:t>sensitivity</w:t>
            </w:r>
            <w:r>
              <w:rPr>
                <w:rStyle w:val="hps"/>
                <w:sz w:val="22"/>
                <w:szCs w:val="22"/>
              </w:rPr>
              <w:t>;</w:t>
            </w:r>
            <w:r>
              <w:rPr>
                <w:sz w:val="22"/>
                <w:szCs w:val="22"/>
              </w:rPr>
              <w:t xml:space="preserve"> </w:t>
            </w:r>
            <w:r w:rsidRPr="00047BBD">
              <w:rPr>
                <w:rStyle w:val="hps"/>
                <w:sz w:val="22"/>
                <w:szCs w:val="22"/>
              </w:rPr>
              <w:t>Test methods</w:t>
            </w:r>
            <w:r w:rsidRPr="00047BBD">
              <w:rPr>
                <w:sz w:val="22"/>
                <w:szCs w:val="22"/>
              </w:rPr>
              <w:t xml:space="preserve"> </w:t>
            </w:r>
            <w:r w:rsidRPr="00047BBD">
              <w:rPr>
                <w:rStyle w:val="hps"/>
                <w:sz w:val="22"/>
                <w:szCs w:val="22"/>
              </w:rPr>
              <w:t>for assessment of stress response</w:t>
            </w:r>
            <w:r>
              <w:rPr>
                <w:rStyle w:val="hps"/>
                <w:sz w:val="22"/>
                <w:szCs w:val="22"/>
              </w:rPr>
              <w:t xml:space="preserve">; </w:t>
            </w:r>
            <w:r w:rsidRPr="00047BBD">
              <w:rPr>
                <w:rStyle w:val="hps"/>
                <w:sz w:val="22"/>
                <w:szCs w:val="22"/>
              </w:rPr>
              <w:t>Stress</w:t>
            </w:r>
            <w:r w:rsidRPr="00047BBD">
              <w:rPr>
                <w:sz w:val="22"/>
                <w:szCs w:val="22"/>
              </w:rPr>
              <w:t xml:space="preserve"> </w:t>
            </w:r>
            <w:r w:rsidRPr="00047BBD">
              <w:rPr>
                <w:rStyle w:val="hps"/>
                <w:sz w:val="22"/>
                <w:szCs w:val="22"/>
              </w:rPr>
              <w:t>of some</w:t>
            </w:r>
            <w:r w:rsidRPr="00047BBD">
              <w:rPr>
                <w:sz w:val="22"/>
                <w:szCs w:val="22"/>
              </w:rPr>
              <w:t xml:space="preserve"> </w:t>
            </w:r>
            <w:r w:rsidRPr="00047BBD">
              <w:rPr>
                <w:rStyle w:val="hps"/>
                <w:sz w:val="22"/>
                <w:szCs w:val="22"/>
              </w:rPr>
              <w:t>kind of animal</w:t>
            </w:r>
            <w:r w:rsidRPr="00047BBD">
              <w:rPr>
                <w:sz w:val="22"/>
                <w:szCs w:val="22"/>
              </w:rPr>
              <w:t xml:space="preserve"> </w:t>
            </w:r>
            <w:r w:rsidRPr="00047BBD">
              <w:rPr>
                <w:rStyle w:val="hps"/>
                <w:sz w:val="22"/>
                <w:szCs w:val="22"/>
              </w:rPr>
              <w:t>in their daily</w:t>
            </w:r>
            <w:r w:rsidRPr="00047BBD">
              <w:rPr>
                <w:sz w:val="22"/>
                <w:szCs w:val="22"/>
              </w:rPr>
              <w:t xml:space="preserve"> </w:t>
            </w:r>
            <w:r w:rsidRPr="00047BBD">
              <w:rPr>
                <w:rStyle w:val="hps"/>
                <w:sz w:val="22"/>
                <w:szCs w:val="22"/>
              </w:rPr>
              <w:t>living conditions</w:t>
            </w:r>
            <w:r>
              <w:rPr>
                <w:rStyle w:val="hps"/>
                <w:sz w:val="22"/>
                <w:szCs w:val="22"/>
              </w:rPr>
              <w:t>;</w:t>
            </w:r>
            <w:r>
              <w:rPr>
                <w:sz w:val="22"/>
                <w:szCs w:val="22"/>
              </w:rPr>
              <w:t xml:space="preserve"> </w:t>
            </w:r>
            <w:r w:rsidRPr="00047BBD">
              <w:rPr>
                <w:rStyle w:val="hps"/>
                <w:sz w:val="22"/>
                <w:szCs w:val="22"/>
              </w:rPr>
              <w:t>Well-being</w:t>
            </w:r>
            <w:r w:rsidRPr="00047BBD">
              <w:rPr>
                <w:sz w:val="22"/>
                <w:szCs w:val="22"/>
              </w:rPr>
              <w:t xml:space="preserve"> </w:t>
            </w:r>
            <w:r w:rsidRPr="00047BBD">
              <w:rPr>
                <w:rStyle w:val="hps"/>
                <w:sz w:val="22"/>
                <w:szCs w:val="22"/>
              </w:rPr>
              <w:t>as the absence of</w:t>
            </w:r>
            <w:r w:rsidRPr="00047BBD">
              <w:rPr>
                <w:sz w:val="22"/>
                <w:szCs w:val="22"/>
              </w:rPr>
              <w:t xml:space="preserve"> </w:t>
            </w:r>
            <w:r w:rsidRPr="00047BBD">
              <w:rPr>
                <w:rStyle w:val="hps"/>
                <w:sz w:val="22"/>
                <w:szCs w:val="22"/>
              </w:rPr>
              <w:t>stress</w:t>
            </w:r>
            <w:r>
              <w:rPr>
                <w:rStyle w:val="hps"/>
                <w:sz w:val="22"/>
                <w:szCs w:val="22"/>
              </w:rPr>
              <w:t>;</w:t>
            </w:r>
            <w:r>
              <w:rPr>
                <w:sz w:val="22"/>
                <w:szCs w:val="22"/>
              </w:rPr>
              <w:t xml:space="preserve"> </w:t>
            </w:r>
            <w:r w:rsidRPr="00047BBD">
              <w:rPr>
                <w:rStyle w:val="hps"/>
                <w:sz w:val="22"/>
                <w:szCs w:val="22"/>
              </w:rPr>
              <w:t>Prevention of stress</w:t>
            </w:r>
            <w:r w:rsidRPr="00047BBD">
              <w:rPr>
                <w:sz w:val="22"/>
                <w:szCs w:val="22"/>
              </w:rPr>
              <w:t xml:space="preserve"> </w:t>
            </w:r>
            <w:r w:rsidRPr="00047BBD">
              <w:rPr>
                <w:rStyle w:val="hps"/>
                <w:sz w:val="22"/>
                <w:szCs w:val="22"/>
              </w:rPr>
              <w:t>animals</w:t>
            </w:r>
            <w:r>
              <w:rPr>
                <w:rStyle w:val="hps"/>
                <w:sz w:val="22"/>
                <w:szCs w:val="22"/>
              </w:rPr>
              <w:t>.</w:t>
            </w:r>
          </w:p>
          <w:p w:rsidR="00002936" w:rsidRPr="00047BBD" w:rsidRDefault="00002936" w:rsidP="005869A9">
            <w:pPr>
              <w:rPr>
                <w:i/>
                <w:iCs/>
              </w:rPr>
            </w:pPr>
          </w:p>
        </w:tc>
      </w:tr>
      <w:tr w:rsidR="00002936" w:rsidRPr="00047BBD">
        <w:tc>
          <w:tcPr>
            <w:tcW w:w="9576" w:type="dxa"/>
            <w:gridSpan w:val="4"/>
          </w:tcPr>
          <w:p w:rsidR="00002936" w:rsidRPr="00047BBD" w:rsidRDefault="00002936" w:rsidP="005869A9">
            <w:pPr>
              <w:rPr>
                <w:b/>
                <w:bCs/>
              </w:rPr>
            </w:pPr>
            <w:r w:rsidRPr="00047BBD">
              <w:rPr>
                <w:b/>
                <w:bCs/>
                <w:sz w:val="22"/>
                <w:szCs w:val="22"/>
              </w:rPr>
              <w:t>Recommended literature</w:t>
            </w:r>
          </w:p>
          <w:p w:rsidR="00002936" w:rsidRPr="00047BBD" w:rsidRDefault="00002936" w:rsidP="005869A9">
            <w:pPr>
              <w:numPr>
                <w:ilvl w:val="0"/>
                <w:numId w:val="12"/>
              </w:numPr>
              <w:rPr>
                <w:lang w:val="sr-Latn-CS"/>
              </w:rPr>
            </w:pPr>
            <w:r w:rsidRPr="00047BBD">
              <w:rPr>
                <w:sz w:val="22"/>
                <w:szCs w:val="22"/>
                <w:lang w:val="sr-Latn-CS"/>
              </w:rPr>
              <w:t>Hristov Slavča, Bešlin Rade: Stres domaćih životinja, Poljoprivredni fakultet Zemun, Beograd, 1991</w:t>
            </w:r>
          </w:p>
          <w:p w:rsidR="00002936" w:rsidRPr="00047BBD" w:rsidRDefault="00002936" w:rsidP="005869A9">
            <w:pPr>
              <w:numPr>
                <w:ilvl w:val="0"/>
                <w:numId w:val="12"/>
              </w:numPr>
              <w:rPr>
                <w:lang w:val="sr-Latn-CS"/>
              </w:rPr>
            </w:pPr>
            <w:r w:rsidRPr="00047BBD">
              <w:rPr>
                <w:sz w:val="22"/>
                <w:szCs w:val="22"/>
                <w:lang w:val="sr-Latn-CS"/>
              </w:rPr>
              <w:t>Đoković Radojica: Endokrini status mlečnih krava u peripartalnom periodu, Agronomski fakultet Čačak, 2010.</w:t>
            </w:r>
          </w:p>
          <w:p w:rsidR="00002936" w:rsidRPr="00047BBD" w:rsidRDefault="00002936" w:rsidP="005869A9">
            <w:pPr>
              <w:numPr>
                <w:ilvl w:val="0"/>
                <w:numId w:val="12"/>
              </w:numPr>
              <w:rPr>
                <w:lang w:val="sr-Latn-CS"/>
              </w:rPr>
            </w:pPr>
            <w:r w:rsidRPr="00047BBD">
              <w:rPr>
                <w:sz w:val="22"/>
                <w:szCs w:val="22"/>
                <w:lang w:val="sr-Latn-CS"/>
              </w:rPr>
              <w:t>Cincović R.Marko: Toplotni stres krava- fiziologija i patofiziologija, beograd, 2010.</w:t>
            </w:r>
          </w:p>
          <w:p w:rsidR="00002936" w:rsidRPr="00047BBD" w:rsidRDefault="00002936" w:rsidP="005869A9">
            <w:pPr>
              <w:numPr>
                <w:ilvl w:val="0"/>
                <w:numId w:val="12"/>
              </w:numPr>
              <w:rPr>
                <w:lang w:val="sr-Latn-CS"/>
              </w:rPr>
            </w:pPr>
            <w:r w:rsidRPr="00047BBD">
              <w:rPr>
                <w:sz w:val="22"/>
                <w:szCs w:val="22"/>
                <w:lang w:val="sr-Latn-CS"/>
              </w:rPr>
              <w:t>Šamanc Horea, Kirovski Danijela: Adrenokortikalni sistem goveda, Beograd, 2008.</w:t>
            </w:r>
          </w:p>
          <w:p w:rsidR="00002936" w:rsidRPr="00047BBD" w:rsidRDefault="00002936" w:rsidP="005869A9">
            <w:pPr>
              <w:numPr>
                <w:ilvl w:val="0"/>
                <w:numId w:val="12"/>
              </w:numPr>
              <w:rPr>
                <w:lang w:val="sr-Latn-CS"/>
              </w:rPr>
            </w:pPr>
            <w:r w:rsidRPr="00047BBD">
              <w:rPr>
                <w:sz w:val="22"/>
                <w:szCs w:val="22"/>
                <w:lang w:val="sr-Latn-CS"/>
              </w:rPr>
              <w:t>Moberg G.P., Mench J.A.: The biology of animal stress, CABI publishing, 2000.</w:t>
            </w:r>
          </w:p>
          <w:p w:rsidR="00002936" w:rsidRPr="00047BBD" w:rsidRDefault="00002936" w:rsidP="005869A9">
            <w:pPr>
              <w:numPr>
                <w:ilvl w:val="0"/>
                <w:numId w:val="12"/>
              </w:numPr>
              <w:rPr>
                <w:lang w:val="sr-Latn-CS"/>
              </w:rPr>
            </w:pPr>
            <w:r w:rsidRPr="00047BBD">
              <w:rPr>
                <w:sz w:val="22"/>
                <w:szCs w:val="22"/>
                <w:lang w:val="sr-Latn-CS"/>
              </w:rPr>
              <w:t>Contrada R.J., baum A.: The handbook of stress science, Springer, 2011.</w:t>
            </w:r>
          </w:p>
          <w:p w:rsidR="00002936" w:rsidRPr="00E76C7F" w:rsidRDefault="00002936" w:rsidP="005869A9">
            <w:pPr>
              <w:numPr>
                <w:ilvl w:val="0"/>
                <w:numId w:val="12"/>
              </w:numPr>
              <w:rPr>
                <w:b/>
                <w:bCs/>
                <w:lang w:val="sr-Latn-CS"/>
              </w:rPr>
            </w:pPr>
            <w:r>
              <w:rPr>
                <w:sz w:val="22"/>
                <w:szCs w:val="22"/>
                <w:lang w:val="sr-Latn-CS"/>
              </w:rPr>
              <w:t xml:space="preserve">Nelson R.J. et al: </w:t>
            </w:r>
            <w:r w:rsidRPr="00047BBD">
              <w:rPr>
                <w:sz w:val="22"/>
                <w:szCs w:val="22"/>
                <w:lang w:val="sr-Latn-CS"/>
              </w:rPr>
              <w:t>Seasonal patterns of stress, immune function, and disease, Cambridge 2002.</w:t>
            </w:r>
          </w:p>
          <w:p w:rsidR="00002936" w:rsidRPr="00047BBD" w:rsidRDefault="00002936" w:rsidP="005869A9">
            <w:pPr>
              <w:rPr>
                <w:b/>
                <w:bCs/>
                <w:lang w:val="sr-Latn-CS"/>
              </w:rPr>
            </w:pPr>
          </w:p>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047BBD">
        <w:tc>
          <w:tcPr>
            <w:tcW w:w="9576" w:type="dxa"/>
            <w:gridSpan w:val="4"/>
          </w:tcPr>
          <w:p w:rsidR="00002936" w:rsidRDefault="00002936" w:rsidP="005869A9">
            <w:pPr>
              <w:rPr>
                <w:b/>
                <w:bCs/>
              </w:rPr>
            </w:pPr>
          </w:p>
          <w:p w:rsidR="00002936" w:rsidRPr="00047BBD" w:rsidRDefault="00002936" w:rsidP="005869A9">
            <w:pPr>
              <w:rPr>
                <w:b/>
                <w:bCs/>
              </w:rPr>
            </w:pPr>
            <w:r w:rsidRPr="00047BBD">
              <w:rPr>
                <w:b/>
                <w:bCs/>
                <w:sz w:val="22"/>
                <w:szCs w:val="22"/>
              </w:rPr>
              <w:t>Teaching strategies</w:t>
            </w:r>
          </w:p>
          <w:p w:rsidR="00002936" w:rsidRDefault="00002936" w:rsidP="005869A9">
            <w:pPr>
              <w:rPr>
                <w:lang w:val="sr-Latn-CS"/>
              </w:rPr>
            </w:pPr>
            <w:r w:rsidRPr="00047BBD">
              <w:rPr>
                <w:rStyle w:val="hps"/>
                <w:sz w:val="22"/>
                <w:szCs w:val="22"/>
              </w:rPr>
              <w:t>Oral</w:t>
            </w:r>
            <w:r w:rsidRPr="00047BBD">
              <w:rPr>
                <w:sz w:val="22"/>
                <w:szCs w:val="22"/>
              </w:rPr>
              <w:t xml:space="preserve"> </w:t>
            </w:r>
            <w:r w:rsidRPr="00047BBD">
              <w:rPr>
                <w:rStyle w:val="hps"/>
                <w:sz w:val="22"/>
                <w:szCs w:val="22"/>
              </w:rPr>
              <w:t>presentations</w:t>
            </w:r>
            <w:r w:rsidRPr="00047BBD">
              <w:rPr>
                <w:sz w:val="22"/>
                <w:szCs w:val="22"/>
              </w:rPr>
              <w:t xml:space="preserve"> </w:t>
            </w:r>
            <w:r w:rsidRPr="00047BBD">
              <w:rPr>
                <w:rStyle w:val="hps"/>
                <w:sz w:val="22"/>
                <w:szCs w:val="22"/>
              </w:rPr>
              <w:t>using</w:t>
            </w:r>
            <w:r w:rsidRPr="00047BBD">
              <w:rPr>
                <w:sz w:val="22"/>
                <w:szCs w:val="22"/>
              </w:rPr>
              <w:t xml:space="preserve"> </w:t>
            </w:r>
            <w:r w:rsidRPr="00047BBD">
              <w:rPr>
                <w:rStyle w:val="hps"/>
                <w:sz w:val="22"/>
                <w:szCs w:val="22"/>
              </w:rPr>
              <w:t>audio</w:t>
            </w:r>
            <w:r w:rsidRPr="00047BBD">
              <w:rPr>
                <w:rStyle w:val="atn"/>
                <w:sz w:val="22"/>
                <w:szCs w:val="22"/>
              </w:rPr>
              <w:t>-</w:t>
            </w:r>
            <w:r w:rsidRPr="00047BBD">
              <w:rPr>
                <w:sz w:val="22"/>
                <w:szCs w:val="22"/>
              </w:rPr>
              <w:t xml:space="preserve">visual </w:t>
            </w:r>
            <w:r w:rsidRPr="00047BBD">
              <w:rPr>
                <w:rStyle w:val="hps"/>
                <w:sz w:val="22"/>
                <w:szCs w:val="22"/>
              </w:rPr>
              <w:t>techniques</w:t>
            </w:r>
            <w:r>
              <w:rPr>
                <w:sz w:val="22"/>
                <w:szCs w:val="22"/>
              </w:rPr>
              <w:t>;</w:t>
            </w:r>
            <w:r w:rsidRPr="00047BBD">
              <w:rPr>
                <w:sz w:val="22"/>
                <w:szCs w:val="22"/>
              </w:rPr>
              <w:t xml:space="preserve"> </w:t>
            </w:r>
            <w:r w:rsidRPr="00047BBD">
              <w:rPr>
                <w:rStyle w:val="hps"/>
                <w:sz w:val="22"/>
                <w:szCs w:val="22"/>
              </w:rPr>
              <w:t>written communication</w:t>
            </w:r>
            <w:r w:rsidRPr="00047BBD">
              <w:rPr>
                <w:sz w:val="22"/>
                <w:szCs w:val="22"/>
              </w:rPr>
              <w:t xml:space="preserve"> </w:t>
            </w:r>
            <w:r w:rsidRPr="00047BBD">
              <w:rPr>
                <w:rStyle w:val="hps"/>
                <w:sz w:val="22"/>
                <w:szCs w:val="22"/>
              </w:rPr>
              <w:t>-</w:t>
            </w:r>
            <w:r w:rsidRPr="00047BBD">
              <w:rPr>
                <w:sz w:val="22"/>
                <w:szCs w:val="22"/>
              </w:rPr>
              <w:t xml:space="preserve"> </w:t>
            </w:r>
            <w:r w:rsidRPr="00047BBD">
              <w:rPr>
                <w:rStyle w:val="hps"/>
                <w:sz w:val="22"/>
                <w:szCs w:val="22"/>
              </w:rPr>
              <w:t>Seminars</w:t>
            </w:r>
            <w:r>
              <w:rPr>
                <w:rStyle w:val="hps"/>
                <w:sz w:val="22"/>
                <w:szCs w:val="22"/>
              </w:rPr>
              <w:t>;</w:t>
            </w:r>
            <w:r w:rsidRPr="00047BBD">
              <w:rPr>
                <w:sz w:val="22"/>
                <w:szCs w:val="22"/>
              </w:rPr>
              <w:br/>
            </w:r>
            <w:r w:rsidRPr="00047BBD">
              <w:rPr>
                <w:rStyle w:val="hps"/>
                <w:sz w:val="22"/>
                <w:szCs w:val="22"/>
              </w:rPr>
              <w:t>Practical</w:t>
            </w:r>
            <w:r w:rsidRPr="00047BBD">
              <w:rPr>
                <w:sz w:val="22"/>
                <w:szCs w:val="22"/>
              </w:rPr>
              <w:t xml:space="preserve"> </w:t>
            </w:r>
            <w:r w:rsidRPr="00047BBD">
              <w:rPr>
                <w:rStyle w:val="hps"/>
                <w:sz w:val="22"/>
                <w:szCs w:val="22"/>
              </w:rPr>
              <w:t>field work and</w:t>
            </w:r>
            <w:r w:rsidRPr="00047BBD">
              <w:rPr>
                <w:sz w:val="22"/>
                <w:szCs w:val="22"/>
              </w:rPr>
              <w:t xml:space="preserve"> </w:t>
            </w:r>
            <w:r w:rsidRPr="00047BBD">
              <w:rPr>
                <w:rStyle w:val="hps"/>
                <w:sz w:val="22"/>
                <w:szCs w:val="22"/>
              </w:rPr>
              <w:t>laboratory</w:t>
            </w:r>
            <w:r w:rsidRPr="00047BBD">
              <w:rPr>
                <w:sz w:val="22"/>
                <w:szCs w:val="22"/>
              </w:rPr>
              <w:t xml:space="preserve"> </w:t>
            </w:r>
            <w:r w:rsidRPr="00047BBD">
              <w:rPr>
                <w:rStyle w:val="hps"/>
                <w:sz w:val="22"/>
                <w:szCs w:val="22"/>
              </w:rPr>
              <w:t>analysis and case studies</w:t>
            </w:r>
            <w:r w:rsidRPr="00047BBD">
              <w:rPr>
                <w:sz w:val="22"/>
                <w:szCs w:val="22"/>
                <w:lang w:val="sr-Latn-CS"/>
              </w:rPr>
              <w:t xml:space="preserve">. </w:t>
            </w:r>
          </w:p>
          <w:p w:rsidR="00002936" w:rsidRPr="00047BBD" w:rsidRDefault="00002936" w:rsidP="005869A9">
            <w:pPr>
              <w:rPr>
                <w:lang w:val="sr-Latn-CS"/>
              </w:rPr>
            </w:pPr>
          </w:p>
        </w:tc>
      </w:tr>
      <w:tr w:rsidR="00002936" w:rsidRPr="00171D4B">
        <w:trPr>
          <w:trHeight w:val="253"/>
        </w:trPr>
        <w:tc>
          <w:tcPr>
            <w:tcW w:w="9576" w:type="dxa"/>
            <w:gridSpan w:val="4"/>
            <w:vAlign w:val="center"/>
          </w:tcPr>
          <w:p w:rsidR="00002936" w:rsidRPr="00171D4B" w:rsidRDefault="00002936" w:rsidP="005869A9">
            <w:pPr>
              <w:autoSpaceDE w:val="0"/>
              <w:autoSpaceDN w:val="0"/>
              <w:adjustRightInd w:val="0"/>
              <w:jc w:val="center"/>
              <w:rPr>
                <w:b/>
                <w:bCs/>
                <w:lang w:val="sr-Latn-CS"/>
              </w:rPr>
            </w:pPr>
            <w:r w:rsidRPr="00171D4B">
              <w:rPr>
                <w:b/>
                <w:bCs/>
                <w:sz w:val="22"/>
                <w:szCs w:val="22"/>
              </w:rPr>
              <w:t>Knowledge assessment</w:t>
            </w:r>
            <w:r w:rsidRPr="00171D4B">
              <w:rPr>
                <w:b/>
                <w:bCs/>
                <w:sz w:val="22"/>
                <w:szCs w:val="22"/>
                <w:lang w:val="sr-Cyrl-CS"/>
              </w:rPr>
              <w:t xml:space="preserve"> (</w:t>
            </w:r>
            <w:r w:rsidRPr="00171D4B">
              <w:rPr>
                <w:b/>
                <w:bCs/>
                <w:sz w:val="22"/>
                <w:szCs w:val="22"/>
              </w:rPr>
              <w:t>maximum</w:t>
            </w:r>
            <w:r>
              <w:rPr>
                <w:b/>
                <w:bCs/>
                <w:sz w:val="22"/>
                <w:szCs w:val="22"/>
              </w:rPr>
              <w:t xml:space="preserve"> </w:t>
            </w:r>
            <w:r w:rsidRPr="00171D4B">
              <w:rPr>
                <w:b/>
                <w:bCs/>
                <w:sz w:val="22"/>
                <w:szCs w:val="22"/>
              </w:rPr>
              <w:t xml:space="preserve">points: </w:t>
            </w:r>
            <w:r w:rsidRPr="00171D4B">
              <w:rPr>
                <w:b/>
                <w:bCs/>
                <w:sz w:val="22"/>
                <w:szCs w:val="22"/>
                <w:lang w:val="sr-Cyrl-CS"/>
              </w:rPr>
              <w:t>100)</w:t>
            </w:r>
          </w:p>
        </w:tc>
      </w:tr>
      <w:tr w:rsidR="00002936" w:rsidRPr="00171D4B">
        <w:trPr>
          <w:trHeight w:val="507"/>
        </w:trPr>
        <w:tc>
          <w:tcPr>
            <w:tcW w:w="3168" w:type="dxa"/>
            <w:tcBorders>
              <w:right w:val="nil"/>
            </w:tcBorders>
            <w:vAlign w:val="center"/>
          </w:tcPr>
          <w:p w:rsidR="00002936" w:rsidRDefault="00002936" w:rsidP="005869A9">
            <w:pPr>
              <w:autoSpaceDE w:val="0"/>
              <w:autoSpaceDN w:val="0"/>
              <w:adjustRightInd w:val="0"/>
              <w:rPr>
                <w:lang w:val="sr-Latn-CS"/>
              </w:rPr>
            </w:pPr>
            <w:r w:rsidRPr="00171D4B">
              <w:rPr>
                <w:sz w:val="22"/>
                <w:szCs w:val="22"/>
                <w:lang w:val="sr-Latn-CS"/>
              </w:rPr>
              <w:t>Project and seminar presentation</w:t>
            </w:r>
          </w:p>
          <w:p w:rsidR="00002936" w:rsidRPr="00171D4B" w:rsidRDefault="00002936" w:rsidP="005869A9">
            <w:pPr>
              <w:autoSpaceDE w:val="0"/>
              <w:autoSpaceDN w:val="0"/>
              <w:adjustRightInd w:val="0"/>
              <w:rPr>
                <w:b/>
                <w:bCs/>
              </w:rPr>
            </w:pPr>
            <w:r w:rsidRPr="00171D4B">
              <w:rPr>
                <w:sz w:val="22"/>
                <w:szCs w:val="22"/>
                <w:lang w:val="sr-Latn-CS"/>
              </w:rPr>
              <w:t>Oral exam</w:t>
            </w:r>
          </w:p>
        </w:tc>
        <w:tc>
          <w:tcPr>
            <w:tcW w:w="6408" w:type="dxa"/>
            <w:gridSpan w:val="3"/>
            <w:tcBorders>
              <w:left w:val="nil"/>
            </w:tcBorders>
            <w:vAlign w:val="center"/>
          </w:tcPr>
          <w:p w:rsidR="00002936" w:rsidRPr="00171D4B" w:rsidRDefault="00002936" w:rsidP="005869A9">
            <w:pPr>
              <w:autoSpaceDE w:val="0"/>
              <w:autoSpaceDN w:val="0"/>
              <w:adjustRightInd w:val="0"/>
              <w:rPr>
                <w:lang w:val="sr-Latn-CS"/>
              </w:rPr>
            </w:pPr>
            <w:r w:rsidRPr="00171D4B">
              <w:rPr>
                <w:sz w:val="22"/>
                <w:szCs w:val="22"/>
                <w:lang w:val="sr-Latn-CS"/>
              </w:rPr>
              <w:t>50</w:t>
            </w:r>
          </w:p>
          <w:p w:rsidR="00002936" w:rsidRPr="00171D4B" w:rsidRDefault="00002936" w:rsidP="005869A9">
            <w:pPr>
              <w:autoSpaceDE w:val="0"/>
              <w:autoSpaceDN w:val="0"/>
              <w:adjustRightInd w:val="0"/>
              <w:rPr>
                <w:b/>
                <w:bCs/>
              </w:rPr>
            </w:pPr>
            <w:r w:rsidRPr="00171D4B">
              <w:rPr>
                <w:sz w:val="22"/>
                <w:szCs w:val="22"/>
                <w:lang w:val="sr-Latn-CS"/>
              </w:rPr>
              <w:t>50</w:t>
            </w:r>
          </w:p>
        </w:tc>
      </w:tr>
    </w:tbl>
    <w:p w:rsidR="00002936" w:rsidRDefault="00002936" w:rsidP="0040656E">
      <w:pPr>
        <w:widowControl w:val="0"/>
        <w:autoSpaceDE w:val="0"/>
        <w:autoSpaceDN w:val="0"/>
        <w:adjustRightInd w:val="0"/>
        <w:rPr>
          <w:sz w:val="22"/>
          <w:szCs w:val="22"/>
        </w:rPr>
      </w:pPr>
    </w:p>
    <w:p w:rsidR="00002936" w:rsidRPr="00F75748" w:rsidRDefault="00002936" w:rsidP="0040656E">
      <w:pPr>
        <w:widowControl w:val="0"/>
        <w:autoSpaceDE w:val="0"/>
        <w:autoSpaceDN w:val="0"/>
        <w:adjustRightInd w:val="0"/>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181"/>
        <w:gridCol w:w="1989"/>
        <w:gridCol w:w="3183"/>
      </w:tblGrid>
      <w:tr w:rsidR="00002936" w:rsidRPr="00540FD1">
        <w:tc>
          <w:tcPr>
            <w:tcW w:w="9576" w:type="dxa"/>
            <w:gridSpan w:val="4"/>
          </w:tcPr>
          <w:p w:rsidR="00002936" w:rsidRPr="00540FD1" w:rsidRDefault="00002936" w:rsidP="005869A9">
            <w:r w:rsidRPr="00540FD1">
              <w:rPr>
                <w:b/>
                <w:bCs/>
                <w:sz w:val="22"/>
                <w:szCs w:val="22"/>
              </w:rPr>
              <w:t>Course</w:t>
            </w:r>
            <w:r w:rsidRPr="00540FD1">
              <w:rPr>
                <w:b/>
                <w:bCs/>
                <w:sz w:val="22"/>
                <w:szCs w:val="22"/>
                <w:lang w:val="sr-Cyrl-CS"/>
              </w:rPr>
              <w:t xml:space="preserve">: </w:t>
            </w:r>
            <w:r w:rsidRPr="00540FD1">
              <w:rPr>
                <w:rStyle w:val="hps"/>
                <w:b/>
                <w:bCs/>
                <w:sz w:val="22"/>
                <w:szCs w:val="22"/>
              </w:rPr>
              <w:t>PATHOLOGICAL</w:t>
            </w:r>
            <w:r w:rsidRPr="00540FD1">
              <w:rPr>
                <w:rStyle w:val="longtext"/>
                <w:b/>
                <w:bCs/>
                <w:sz w:val="22"/>
                <w:szCs w:val="22"/>
              </w:rPr>
              <w:t xml:space="preserve"> </w:t>
            </w:r>
            <w:r w:rsidRPr="00540FD1">
              <w:rPr>
                <w:rStyle w:val="hps"/>
                <w:b/>
                <w:bCs/>
                <w:sz w:val="22"/>
                <w:szCs w:val="22"/>
              </w:rPr>
              <w:t>MORPHOLOGY</w:t>
            </w:r>
            <w:r w:rsidRPr="00540FD1">
              <w:rPr>
                <w:rStyle w:val="longtext"/>
                <w:b/>
                <w:bCs/>
                <w:sz w:val="22"/>
                <w:szCs w:val="22"/>
              </w:rPr>
              <w:t xml:space="preserve"> OF INFECTIOUS AND PARASITIC DISEASES</w:t>
            </w:r>
          </w:p>
        </w:tc>
      </w:tr>
      <w:tr w:rsidR="00002936" w:rsidRPr="00540FD1">
        <w:tc>
          <w:tcPr>
            <w:tcW w:w="9576" w:type="dxa"/>
            <w:gridSpan w:val="4"/>
          </w:tcPr>
          <w:p w:rsidR="00002936" w:rsidRPr="00540FD1" w:rsidRDefault="00002936" w:rsidP="005869A9">
            <w:pPr>
              <w:rPr>
                <w:b/>
                <w:bCs/>
              </w:rPr>
            </w:pPr>
            <w:r>
              <w:rPr>
                <w:b/>
                <w:bCs/>
                <w:sz w:val="22"/>
                <w:szCs w:val="22"/>
              </w:rPr>
              <w:t xml:space="preserve">Code: </w:t>
            </w:r>
            <w:r w:rsidRPr="005F59A3">
              <w:rPr>
                <w:sz w:val="22"/>
                <w:szCs w:val="22"/>
                <w:lang w:val="ru-RU"/>
              </w:rPr>
              <w:t>3ДВМ2И</w:t>
            </w:r>
            <w:r>
              <w:rPr>
                <w:sz w:val="22"/>
                <w:szCs w:val="22"/>
                <w:lang w:val="ru-RU"/>
              </w:rPr>
              <w:t>23</w:t>
            </w:r>
          </w:p>
        </w:tc>
      </w:tr>
      <w:tr w:rsidR="00002936" w:rsidRPr="00540FD1">
        <w:tc>
          <w:tcPr>
            <w:tcW w:w="9576" w:type="dxa"/>
            <w:gridSpan w:val="4"/>
          </w:tcPr>
          <w:p w:rsidR="00002936" w:rsidRPr="00540FD1" w:rsidRDefault="00002936" w:rsidP="005869A9">
            <w:pPr>
              <w:rPr>
                <w:b/>
                <w:bCs/>
                <w:lang w:val="sr-Cyrl-CS"/>
              </w:rPr>
            </w:pPr>
            <w:r w:rsidRPr="00540FD1">
              <w:rPr>
                <w:b/>
                <w:bCs/>
                <w:sz w:val="22"/>
                <w:szCs w:val="22"/>
              </w:rPr>
              <w:t>Lecturer(s)</w:t>
            </w:r>
            <w:r w:rsidRPr="00540FD1">
              <w:rPr>
                <w:b/>
                <w:bCs/>
                <w:sz w:val="22"/>
                <w:szCs w:val="22"/>
                <w:lang w:val="sr-Cyrl-CS"/>
              </w:rPr>
              <w:t>:</w:t>
            </w:r>
            <w:r w:rsidRPr="00540FD1">
              <w:rPr>
                <w:b/>
                <w:bCs/>
                <w:sz w:val="22"/>
                <w:szCs w:val="22"/>
              </w:rPr>
              <w:t xml:space="preserve"> </w:t>
            </w:r>
            <w:r w:rsidRPr="00F30B3B">
              <w:rPr>
                <w:sz w:val="22"/>
                <w:szCs w:val="22"/>
              </w:rPr>
              <w:t xml:space="preserve">Dr </w:t>
            </w:r>
            <w:r>
              <w:rPr>
                <w:sz w:val="22"/>
                <w:szCs w:val="22"/>
              </w:rPr>
              <w:t>Lalošević M. Duš</w:t>
            </w:r>
            <w:r w:rsidRPr="00F30B3B">
              <w:rPr>
                <w:sz w:val="22"/>
                <w:szCs w:val="22"/>
              </w:rPr>
              <w:t>an</w:t>
            </w:r>
            <w:r>
              <w:rPr>
                <w:sz w:val="22"/>
                <w:szCs w:val="22"/>
              </w:rPr>
              <w:t>, full professor</w:t>
            </w:r>
          </w:p>
        </w:tc>
      </w:tr>
      <w:tr w:rsidR="00002936" w:rsidRPr="00540FD1">
        <w:tc>
          <w:tcPr>
            <w:tcW w:w="9576" w:type="dxa"/>
            <w:gridSpan w:val="4"/>
          </w:tcPr>
          <w:p w:rsidR="00002936" w:rsidRPr="00540FD1" w:rsidRDefault="00002936" w:rsidP="005869A9">
            <w:pPr>
              <w:rPr>
                <w:lang w:val="sr-Cyrl-CS"/>
              </w:rPr>
            </w:pPr>
            <w:r w:rsidRPr="00540FD1">
              <w:rPr>
                <w:b/>
                <w:bCs/>
                <w:sz w:val="22"/>
                <w:szCs w:val="22"/>
              </w:rPr>
              <w:t>Course status</w:t>
            </w:r>
            <w:r w:rsidRPr="00540FD1">
              <w:rPr>
                <w:b/>
                <w:bCs/>
                <w:sz w:val="22"/>
                <w:szCs w:val="22"/>
                <w:lang w:val="sr-Cyrl-CS"/>
              </w:rPr>
              <w:t>:</w:t>
            </w:r>
            <w:r w:rsidRPr="00540FD1">
              <w:rPr>
                <w:b/>
                <w:bCs/>
                <w:sz w:val="22"/>
                <w:szCs w:val="22"/>
              </w:rPr>
              <w:t xml:space="preserve"> elective</w:t>
            </w:r>
          </w:p>
        </w:tc>
      </w:tr>
      <w:tr w:rsidR="00002936" w:rsidRPr="00540FD1">
        <w:tc>
          <w:tcPr>
            <w:tcW w:w="9576" w:type="dxa"/>
            <w:gridSpan w:val="4"/>
          </w:tcPr>
          <w:p w:rsidR="00002936" w:rsidRPr="00540FD1" w:rsidRDefault="00002936" w:rsidP="005869A9">
            <w:r w:rsidRPr="00540FD1">
              <w:rPr>
                <w:b/>
                <w:bCs/>
                <w:sz w:val="22"/>
                <w:szCs w:val="22"/>
              </w:rPr>
              <w:t>ECTS</w:t>
            </w:r>
            <w:r w:rsidRPr="00F30B3B">
              <w:rPr>
                <w:b/>
                <w:bCs/>
                <w:sz w:val="22"/>
                <w:szCs w:val="22"/>
              </w:rPr>
              <w:t>:</w:t>
            </w:r>
            <w:r w:rsidRPr="00540FD1">
              <w:rPr>
                <w:b/>
                <w:bCs/>
                <w:sz w:val="22"/>
                <w:szCs w:val="22"/>
              </w:rPr>
              <w:t xml:space="preserve"> 6</w:t>
            </w:r>
          </w:p>
        </w:tc>
      </w:tr>
      <w:tr w:rsidR="00002936" w:rsidRPr="00540FD1">
        <w:tc>
          <w:tcPr>
            <w:tcW w:w="9576" w:type="dxa"/>
            <w:gridSpan w:val="4"/>
          </w:tcPr>
          <w:p w:rsidR="00002936" w:rsidRPr="00540FD1" w:rsidRDefault="00002936" w:rsidP="005869A9">
            <w:r w:rsidRPr="00540FD1">
              <w:rPr>
                <w:b/>
                <w:bCs/>
                <w:sz w:val="22"/>
                <w:szCs w:val="22"/>
              </w:rPr>
              <w:t xml:space="preserve">Condition: </w:t>
            </w:r>
            <w:r>
              <w:rPr>
                <w:sz w:val="22"/>
                <w:szCs w:val="22"/>
              </w:rPr>
              <w:t>no</w:t>
            </w:r>
          </w:p>
        </w:tc>
      </w:tr>
      <w:tr w:rsidR="00002936" w:rsidRPr="00540FD1">
        <w:tc>
          <w:tcPr>
            <w:tcW w:w="9576" w:type="dxa"/>
            <w:gridSpan w:val="4"/>
          </w:tcPr>
          <w:p w:rsidR="00002936" w:rsidRDefault="00002936" w:rsidP="005869A9">
            <w:pPr>
              <w:autoSpaceDE w:val="0"/>
              <w:autoSpaceDN w:val="0"/>
              <w:adjustRightInd w:val="0"/>
              <w:rPr>
                <w:b/>
                <w:bCs/>
              </w:rPr>
            </w:pPr>
            <w:r w:rsidRPr="00540FD1">
              <w:rPr>
                <w:b/>
                <w:bCs/>
                <w:sz w:val="22"/>
                <w:szCs w:val="22"/>
              </w:rPr>
              <w:t xml:space="preserve">Course aims: </w:t>
            </w:r>
          </w:p>
          <w:p w:rsidR="00002936" w:rsidRPr="00540FD1" w:rsidRDefault="00002936" w:rsidP="005869A9">
            <w:pPr>
              <w:autoSpaceDE w:val="0"/>
              <w:autoSpaceDN w:val="0"/>
              <w:adjustRightInd w:val="0"/>
              <w:rPr>
                <w:b/>
                <w:bCs/>
              </w:rPr>
            </w:pPr>
            <w:r w:rsidRPr="00540FD1">
              <w:rPr>
                <w:rStyle w:val="hps"/>
                <w:sz w:val="22"/>
                <w:szCs w:val="22"/>
              </w:rPr>
              <w:t>Students to</w:t>
            </w:r>
            <w:r w:rsidRPr="00540FD1">
              <w:rPr>
                <w:sz w:val="22"/>
                <w:szCs w:val="22"/>
              </w:rPr>
              <w:t xml:space="preserve"> </w:t>
            </w:r>
            <w:r w:rsidRPr="00540FD1">
              <w:rPr>
                <w:rStyle w:val="hps"/>
                <w:sz w:val="22"/>
                <w:szCs w:val="22"/>
              </w:rPr>
              <w:t>learn</w:t>
            </w:r>
            <w:r w:rsidRPr="00540FD1">
              <w:rPr>
                <w:sz w:val="22"/>
                <w:szCs w:val="22"/>
              </w:rPr>
              <w:t xml:space="preserve"> </w:t>
            </w:r>
            <w:r w:rsidRPr="00540FD1">
              <w:rPr>
                <w:rStyle w:val="hps"/>
                <w:sz w:val="22"/>
                <w:szCs w:val="22"/>
              </w:rPr>
              <w:t>the pathological pictures of infective diseases to</w:t>
            </w:r>
            <w:r w:rsidRPr="00540FD1">
              <w:rPr>
                <w:sz w:val="22"/>
                <w:szCs w:val="22"/>
              </w:rPr>
              <w:t xml:space="preserve"> </w:t>
            </w:r>
            <w:r w:rsidRPr="00540FD1">
              <w:rPr>
                <w:rStyle w:val="hps"/>
                <w:sz w:val="22"/>
                <w:szCs w:val="22"/>
              </w:rPr>
              <w:t>diagnosis</w:t>
            </w:r>
            <w:r w:rsidRPr="00540FD1">
              <w:rPr>
                <w:sz w:val="22"/>
                <w:szCs w:val="22"/>
              </w:rPr>
              <w:t xml:space="preserve"> </w:t>
            </w:r>
            <w:r w:rsidRPr="00540FD1">
              <w:rPr>
                <w:rStyle w:val="hps"/>
                <w:sz w:val="22"/>
                <w:szCs w:val="22"/>
              </w:rPr>
              <w:t>and research.</w:t>
            </w:r>
          </w:p>
        </w:tc>
      </w:tr>
      <w:tr w:rsidR="00002936" w:rsidRPr="00540FD1">
        <w:tc>
          <w:tcPr>
            <w:tcW w:w="9576" w:type="dxa"/>
            <w:gridSpan w:val="4"/>
          </w:tcPr>
          <w:p w:rsidR="00002936" w:rsidRPr="00540FD1" w:rsidRDefault="00002936" w:rsidP="005869A9">
            <w:pPr>
              <w:rPr>
                <w:b/>
                <w:bCs/>
              </w:rPr>
            </w:pPr>
            <w:r w:rsidRPr="00540FD1">
              <w:rPr>
                <w:b/>
                <w:bCs/>
                <w:sz w:val="22"/>
                <w:szCs w:val="22"/>
              </w:rPr>
              <w:t>Course outcome</w:t>
            </w:r>
          </w:p>
          <w:p w:rsidR="00002936" w:rsidRDefault="00002936" w:rsidP="005869A9">
            <w:pPr>
              <w:jc w:val="both"/>
              <w:rPr>
                <w:rStyle w:val="longtext"/>
              </w:rPr>
            </w:pPr>
            <w:r w:rsidRPr="00540FD1">
              <w:rPr>
                <w:rStyle w:val="hps"/>
                <w:sz w:val="22"/>
                <w:szCs w:val="22"/>
              </w:rPr>
              <w:t>Methods of</w:t>
            </w:r>
            <w:r w:rsidRPr="00540FD1">
              <w:rPr>
                <w:rStyle w:val="longtext"/>
                <w:sz w:val="22"/>
                <w:szCs w:val="22"/>
              </w:rPr>
              <w:t xml:space="preserve"> animal autopsy and biopsy, </w:t>
            </w:r>
            <w:r w:rsidRPr="00540FD1">
              <w:rPr>
                <w:rStyle w:val="hps"/>
                <w:sz w:val="22"/>
                <w:szCs w:val="22"/>
              </w:rPr>
              <w:t>tissue fixation</w:t>
            </w:r>
            <w:r w:rsidRPr="00540FD1">
              <w:rPr>
                <w:rStyle w:val="longtext"/>
                <w:sz w:val="22"/>
                <w:szCs w:val="22"/>
              </w:rPr>
              <w:t xml:space="preserve">, </w:t>
            </w:r>
            <w:r w:rsidRPr="00540FD1">
              <w:rPr>
                <w:rStyle w:val="hps"/>
                <w:sz w:val="22"/>
                <w:szCs w:val="22"/>
              </w:rPr>
              <w:t>choice</w:t>
            </w:r>
            <w:r w:rsidRPr="00540FD1">
              <w:rPr>
                <w:rStyle w:val="longtext"/>
                <w:sz w:val="22"/>
                <w:szCs w:val="22"/>
              </w:rPr>
              <w:t xml:space="preserve"> </w:t>
            </w:r>
            <w:r w:rsidRPr="00540FD1">
              <w:rPr>
                <w:rStyle w:val="hps"/>
                <w:sz w:val="22"/>
                <w:szCs w:val="22"/>
              </w:rPr>
              <w:t>of fixative</w:t>
            </w:r>
            <w:r w:rsidRPr="00540FD1">
              <w:rPr>
                <w:rStyle w:val="longtext"/>
                <w:sz w:val="22"/>
                <w:szCs w:val="22"/>
              </w:rPr>
              <w:t xml:space="preserve"> </w:t>
            </w:r>
            <w:r w:rsidRPr="00540FD1">
              <w:rPr>
                <w:rStyle w:val="hps"/>
                <w:sz w:val="22"/>
                <w:szCs w:val="22"/>
              </w:rPr>
              <w:t>for light</w:t>
            </w:r>
            <w:r w:rsidRPr="00540FD1">
              <w:rPr>
                <w:rStyle w:val="longtext"/>
                <w:sz w:val="22"/>
                <w:szCs w:val="22"/>
              </w:rPr>
              <w:t xml:space="preserve"> </w:t>
            </w:r>
            <w:r w:rsidRPr="00540FD1">
              <w:rPr>
                <w:rStyle w:val="hps"/>
                <w:sz w:val="22"/>
                <w:szCs w:val="22"/>
              </w:rPr>
              <w:t>microscopy</w:t>
            </w:r>
            <w:r w:rsidRPr="00540FD1">
              <w:rPr>
                <w:rStyle w:val="longtext"/>
                <w:sz w:val="22"/>
                <w:szCs w:val="22"/>
              </w:rPr>
              <w:t>, microscopical analysis and diagnosis of specific infective diseases.</w:t>
            </w:r>
          </w:p>
          <w:p w:rsidR="00002936" w:rsidRPr="00540FD1" w:rsidRDefault="00002936" w:rsidP="005869A9">
            <w:pPr>
              <w:jc w:val="both"/>
              <w:rPr>
                <w:lang w:val="sr-Cyrl-CS"/>
              </w:rPr>
            </w:pPr>
          </w:p>
        </w:tc>
      </w:tr>
      <w:tr w:rsidR="00002936" w:rsidRPr="00540FD1">
        <w:tc>
          <w:tcPr>
            <w:tcW w:w="9576" w:type="dxa"/>
            <w:gridSpan w:val="4"/>
          </w:tcPr>
          <w:p w:rsidR="00002936" w:rsidRPr="00540FD1" w:rsidRDefault="00002936" w:rsidP="005869A9">
            <w:pPr>
              <w:rPr>
                <w:b/>
                <w:bCs/>
              </w:rPr>
            </w:pPr>
            <w:r w:rsidRPr="00540FD1">
              <w:rPr>
                <w:b/>
                <w:bCs/>
                <w:sz w:val="22"/>
                <w:szCs w:val="22"/>
              </w:rPr>
              <w:t xml:space="preserve">Course contents </w:t>
            </w:r>
          </w:p>
          <w:p w:rsidR="00002936" w:rsidRDefault="00002936" w:rsidP="005869A9">
            <w:pPr>
              <w:jc w:val="both"/>
              <w:rPr>
                <w:rStyle w:val="hps"/>
              </w:rPr>
            </w:pPr>
            <w:r w:rsidRPr="00540FD1">
              <w:rPr>
                <w:rStyle w:val="hps"/>
                <w:sz w:val="22"/>
                <w:szCs w:val="22"/>
              </w:rPr>
              <w:t>Pathological</w:t>
            </w:r>
            <w:r w:rsidRPr="00540FD1">
              <w:rPr>
                <w:rStyle w:val="longtext"/>
                <w:sz w:val="22"/>
                <w:szCs w:val="22"/>
              </w:rPr>
              <w:t xml:space="preserve"> </w:t>
            </w:r>
            <w:r w:rsidRPr="00540FD1">
              <w:rPr>
                <w:rStyle w:val="hps"/>
                <w:sz w:val="22"/>
                <w:szCs w:val="22"/>
              </w:rPr>
              <w:t>morphology</w:t>
            </w:r>
            <w:r w:rsidRPr="00540FD1">
              <w:rPr>
                <w:rStyle w:val="longtext"/>
                <w:sz w:val="22"/>
                <w:szCs w:val="22"/>
              </w:rPr>
              <w:t xml:space="preserve"> of </w:t>
            </w:r>
            <w:r w:rsidRPr="00540FD1">
              <w:rPr>
                <w:rStyle w:val="hps"/>
                <w:sz w:val="22"/>
                <w:szCs w:val="22"/>
              </w:rPr>
              <w:t>nonspecific</w:t>
            </w:r>
            <w:r w:rsidRPr="00540FD1">
              <w:rPr>
                <w:rStyle w:val="longtext"/>
                <w:sz w:val="22"/>
                <w:szCs w:val="22"/>
              </w:rPr>
              <w:t xml:space="preserve"> </w:t>
            </w:r>
            <w:r w:rsidRPr="00540FD1">
              <w:rPr>
                <w:rStyle w:val="hps"/>
                <w:sz w:val="22"/>
                <w:szCs w:val="22"/>
              </w:rPr>
              <w:t>bacterial diseases</w:t>
            </w:r>
            <w:r w:rsidRPr="00540FD1">
              <w:rPr>
                <w:rStyle w:val="longtext"/>
                <w:sz w:val="22"/>
                <w:szCs w:val="22"/>
              </w:rPr>
              <w:t xml:space="preserve">, </w:t>
            </w:r>
            <w:r w:rsidRPr="00540FD1">
              <w:rPr>
                <w:rStyle w:val="hps"/>
                <w:sz w:val="22"/>
                <w:szCs w:val="22"/>
              </w:rPr>
              <w:t>pathological</w:t>
            </w:r>
            <w:r w:rsidRPr="00540FD1">
              <w:rPr>
                <w:rStyle w:val="longtext"/>
                <w:sz w:val="22"/>
                <w:szCs w:val="22"/>
              </w:rPr>
              <w:t xml:space="preserve"> </w:t>
            </w:r>
            <w:r w:rsidRPr="00540FD1">
              <w:rPr>
                <w:rStyle w:val="hps"/>
                <w:sz w:val="22"/>
                <w:szCs w:val="22"/>
              </w:rPr>
              <w:t>morphology</w:t>
            </w:r>
            <w:r w:rsidRPr="00540FD1">
              <w:rPr>
                <w:rStyle w:val="longtext"/>
                <w:sz w:val="22"/>
                <w:szCs w:val="22"/>
              </w:rPr>
              <w:t xml:space="preserve"> </w:t>
            </w:r>
            <w:r w:rsidRPr="00540FD1">
              <w:rPr>
                <w:rStyle w:val="hps"/>
                <w:sz w:val="22"/>
                <w:szCs w:val="22"/>
              </w:rPr>
              <w:t>of specific</w:t>
            </w:r>
            <w:r w:rsidRPr="00540FD1">
              <w:rPr>
                <w:rStyle w:val="longtext"/>
                <w:sz w:val="22"/>
                <w:szCs w:val="22"/>
              </w:rPr>
              <w:t xml:space="preserve"> </w:t>
            </w:r>
            <w:r w:rsidRPr="00540FD1">
              <w:rPr>
                <w:rStyle w:val="hps"/>
                <w:sz w:val="22"/>
                <w:szCs w:val="22"/>
              </w:rPr>
              <w:t>bacterial diseases</w:t>
            </w:r>
            <w:r w:rsidRPr="00540FD1">
              <w:rPr>
                <w:rStyle w:val="longtext"/>
                <w:sz w:val="22"/>
                <w:szCs w:val="22"/>
              </w:rPr>
              <w:t xml:space="preserve">, </w:t>
            </w:r>
            <w:r w:rsidRPr="00540FD1">
              <w:rPr>
                <w:rStyle w:val="hps"/>
                <w:sz w:val="22"/>
                <w:szCs w:val="22"/>
              </w:rPr>
              <w:t>tuberculosis</w:t>
            </w:r>
            <w:r w:rsidRPr="00540FD1">
              <w:rPr>
                <w:rStyle w:val="longtext"/>
                <w:sz w:val="22"/>
                <w:szCs w:val="22"/>
              </w:rPr>
              <w:t xml:space="preserve">, </w:t>
            </w:r>
            <w:r w:rsidRPr="00540FD1">
              <w:rPr>
                <w:rStyle w:val="hps"/>
                <w:sz w:val="22"/>
                <w:szCs w:val="22"/>
              </w:rPr>
              <w:t>pathological</w:t>
            </w:r>
            <w:r w:rsidRPr="00540FD1">
              <w:rPr>
                <w:rStyle w:val="longtext"/>
                <w:sz w:val="22"/>
                <w:szCs w:val="22"/>
              </w:rPr>
              <w:t xml:space="preserve"> </w:t>
            </w:r>
            <w:r w:rsidRPr="00540FD1">
              <w:rPr>
                <w:rStyle w:val="hps"/>
                <w:sz w:val="22"/>
                <w:szCs w:val="22"/>
              </w:rPr>
              <w:t>morphology of</w:t>
            </w:r>
            <w:r w:rsidRPr="00540FD1">
              <w:rPr>
                <w:rStyle w:val="longtext"/>
                <w:sz w:val="22"/>
                <w:szCs w:val="22"/>
              </w:rPr>
              <w:t xml:space="preserve"> </w:t>
            </w:r>
            <w:r w:rsidRPr="00540FD1">
              <w:rPr>
                <w:rStyle w:val="hps"/>
                <w:sz w:val="22"/>
                <w:szCs w:val="22"/>
              </w:rPr>
              <w:t>viral</w:t>
            </w:r>
            <w:r w:rsidRPr="00540FD1">
              <w:rPr>
                <w:rStyle w:val="longtext"/>
                <w:sz w:val="22"/>
                <w:szCs w:val="22"/>
              </w:rPr>
              <w:t xml:space="preserve"> </w:t>
            </w:r>
            <w:r w:rsidRPr="00540FD1">
              <w:rPr>
                <w:rStyle w:val="hps"/>
                <w:sz w:val="22"/>
                <w:szCs w:val="22"/>
              </w:rPr>
              <w:t>diseases</w:t>
            </w:r>
            <w:r w:rsidRPr="00540FD1">
              <w:rPr>
                <w:rStyle w:val="longtext"/>
                <w:sz w:val="22"/>
                <w:szCs w:val="22"/>
              </w:rPr>
              <w:t xml:space="preserve">, </w:t>
            </w:r>
            <w:r w:rsidRPr="00540FD1">
              <w:rPr>
                <w:rStyle w:val="hps"/>
                <w:sz w:val="22"/>
                <w:szCs w:val="22"/>
              </w:rPr>
              <w:t>rabies</w:t>
            </w:r>
            <w:r w:rsidRPr="00540FD1">
              <w:rPr>
                <w:rStyle w:val="longtext"/>
                <w:sz w:val="22"/>
                <w:szCs w:val="22"/>
              </w:rPr>
              <w:t xml:space="preserve">, </w:t>
            </w:r>
            <w:r w:rsidRPr="00540FD1">
              <w:rPr>
                <w:rStyle w:val="hps"/>
                <w:sz w:val="22"/>
                <w:szCs w:val="22"/>
              </w:rPr>
              <w:t>pathological</w:t>
            </w:r>
            <w:r w:rsidRPr="00540FD1">
              <w:rPr>
                <w:rStyle w:val="longtext"/>
                <w:sz w:val="22"/>
                <w:szCs w:val="22"/>
              </w:rPr>
              <w:t xml:space="preserve"> </w:t>
            </w:r>
            <w:r w:rsidRPr="00540FD1">
              <w:rPr>
                <w:rStyle w:val="hps"/>
                <w:sz w:val="22"/>
                <w:szCs w:val="22"/>
              </w:rPr>
              <w:t>morphology of</w:t>
            </w:r>
            <w:r w:rsidRPr="00540FD1">
              <w:rPr>
                <w:rStyle w:val="longtext"/>
                <w:sz w:val="22"/>
                <w:szCs w:val="22"/>
              </w:rPr>
              <w:t xml:space="preserve"> </w:t>
            </w:r>
            <w:r w:rsidRPr="00540FD1">
              <w:rPr>
                <w:rStyle w:val="hps"/>
                <w:sz w:val="22"/>
                <w:szCs w:val="22"/>
              </w:rPr>
              <w:t>tissue helminthoses</w:t>
            </w:r>
            <w:r w:rsidRPr="00540FD1">
              <w:rPr>
                <w:rStyle w:val="longtext"/>
                <w:sz w:val="22"/>
                <w:szCs w:val="22"/>
              </w:rPr>
              <w:t xml:space="preserve">, </w:t>
            </w:r>
            <w:r w:rsidRPr="00540FD1">
              <w:rPr>
                <w:rStyle w:val="hps"/>
                <w:sz w:val="22"/>
                <w:szCs w:val="22"/>
              </w:rPr>
              <w:t>pathological</w:t>
            </w:r>
            <w:r w:rsidRPr="00540FD1">
              <w:rPr>
                <w:rStyle w:val="longtext"/>
                <w:sz w:val="22"/>
                <w:szCs w:val="22"/>
              </w:rPr>
              <w:t xml:space="preserve"> </w:t>
            </w:r>
            <w:r w:rsidRPr="00540FD1">
              <w:rPr>
                <w:rStyle w:val="hps"/>
                <w:sz w:val="22"/>
                <w:szCs w:val="22"/>
              </w:rPr>
              <w:t>morphology</w:t>
            </w:r>
            <w:r w:rsidRPr="00540FD1">
              <w:rPr>
                <w:rStyle w:val="longtext"/>
                <w:sz w:val="22"/>
                <w:szCs w:val="22"/>
              </w:rPr>
              <w:t xml:space="preserve"> </w:t>
            </w:r>
            <w:r w:rsidRPr="00540FD1">
              <w:rPr>
                <w:rStyle w:val="hps"/>
                <w:sz w:val="22"/>
                <w:szCs w:val="22"/>
              </w:rPr>
              <w:t>of some</w:t>
            </w:r>
            <w:r w:rsidRPr="00540FD1">
              <w:rPr>
                <w:rStyle w:val="longtext"/>
                <w:sz w:val="22"/>
                <w:szCs w:val="22"/>
              </w:rPr>
              <w:t xml:space="preserve"> </w:t>
            </w:r>
            <w:r w:rsidRPr="00540FD1">
              <w:rPr>
                <w:rStyle w:val="hps"/>
                <w:sz w:val="22"/>
                <w:szCs w:val="22"/>
              </w:rPr>
              <w:t>diseases caused by protozoa</w:t>
            </w:r>
            <w:r w:rsidRPr="00540FD1">
              <w:rPr>
                <w:rStyle w:val="longtext"/>
                <w:sz w:val="22"/>
                <w:szCs w:val="22"/>
              </w:rPr>
              <w:t xml:space="preserve">, </w:t>
            </w:r>
            <w:r w:rsidRPr="00540FD1">
              <w:rPr>
                <w:rStyle w:val="hps"/>
                <w:sz w:val="22"/>
                <w:szCs w:val="22"/>
              </w:rPr>
              <w:t>pathological</w:t>
            </w:r>
            <w:r w:rsidRPr="00540FD1">
              <w:rPr>
                <w:rStyle w:val="longtext"/>
                <w:sz w:val="22"/>
                <w:szCs w:val="22"/>
              </w:rPr>
              <w:t xml:space="preserve"> </w:t>
            </w:r>
            <w:r w:rsidRPr="00540FD1">
              <w:rPr>
                <w:rStyle w:val="hps"/>
                <w:sz w:val="22"/>
                <w:szCs w:val="22"/>
              </w:rPr>
              <w:t>morphology</w:t>
            </w:r>
            <w:r w:rsidRPr="00540FD1">
              <w:rPr>
                <w:rStyle w:val="longtext"/>
                <w:sz w:val="22"/>
                <w:szCs w:val="22"/>
              </w:rPr>
              <w:t xml:space="preserve"> </w:t>
            </w:r>
            <w:r w:rsidRPr="00540FD1">
              <w:rPr>
                <w:rStyle w:val="hps"/>
                <w:sz w:val="22"/>
                <w:szCs w:val="22"/>
              </w:rPr>
              <w:t>of mycoses</w:t>
            </w:r>
            <w:r w:rsidRPr="00540FD1">
              <w:rPr>
                <w:rStyle w:val="longtext"/>
                <w:sz w:val="22"/>
                <w:szCs w:val="22"/>
              </w:rPr>
              <w:t xml:space="preserve">, specificity of </w:t>
            </w:r>
            <w:r w:rsidRPr="00540FD1">
              <w:rPr>
                <w:rStyle w:val="hps"/>
                <w:sz w:val="22"/>
                <w:szCs w:val="22"/>
              </w:rPr>
              <w:t>pathological</w:t>
            </w:r>
            <w:r w:rsidRPr="00540FD1">
              <w:rPr>
                <w:rStyle w:val="longtext"/>
                <w:sz w:val="22"/>
                <w:szCs w:val="22"/>
              </w:rPr>
              <w:t xml:space="preserve"> </w:t>
            </w:r>
            <w:r w:rsidRPr="00540FD1">
              <w:rPr>
                <w:rStyle w:val="hps"/>
                <w:sz w:val="22"/>
                <w:szCs w:val="22"/>
              </w:rPr>
              <w:t>morphology</w:t>
            </w:r>
            <w:r w:rsidRPr="00540FD1">
              <w:rPr>
                <w:rStyle w:val="longtext"/>
                <w:sz w:val="22"/>
                <w:szCs w:val="22"/>
              </w:rPr>
              <w:t xml:space="preserve"> of bird </w:t>
            </w:r>
            <w:r w:rsidRPr="00540FD1">
              <w:rPr>
                <w:rStyle w:val="hps"/>
                <w:sz w:val="22"/>
                <w:szCs w:val="22"/>
              </w:rPr>
              <w:t>infectious</w:t>
            </w:r>
            <w:r w:rsidRPr="00540FD1">
              <w:rPr>
                <w:rStyle w:val="longtext"/>
                <w:sz w:val="22"/>
                <w:szCs w:val="22"/>
              </w:rPr>
              <w:t xml:space="preserve"> </w:t>
            </w:r>
            <w:r w:rsidRPr="00540FD1">
              <w:rPr>
                <w:rStyle w:val="hps"/>
                <w:sz w:val="22"/>
                <w:szCs w:val="22"/>
              </w:rPr>
              <w:t>diseases</w:t>
            </w:r>
            <w:r w:rsidRPr="00540FD1">
              <w:rPr>
                <w:rStyle w:val="longtext"/>
                <w:sz w:val="22"/>
                <w:szCs w:val="22"/>
              </w:rPr>
              <w:t xml:space="preserve">, </w:t>
            </w:r>
            <w:r w:rsidRPr="00540FD1">
              <w:rPr>
                <w:rStyle w:val="hps"/>
                <w:sz w:val="22"/>
                <w:szCs w:val="22"/>
              </w:rPr>
              <w:t>animal</w:t>
            </w:r>
            <w:r w:rsidRPr="00540FD1">
              <w:rPr>
                <w:rStyle w:val="longtext"/>
                <w:sz w:val="22"/>
                <w:szCs w:val="22"/>
              </w:rPr>
              <w:t xml:space="preserve"> i</w:t>
            </w:r>
            <w:r w:rsidRPr="00540FD1">
              <w:rPr>
                <w:rStyle w:val="hps"/>
                <w:sz w:val="22"/>
                <w:szCs w:val="22"/>
              </w:rPr>
              <w:t>nfectious</w:t>
            </w:r>
            <w:r w:rsidRPr="00540FD1">
              <w:rPr>
                <w:rStyle w:val="longtext"/>
                <w:sz w:val="22"/>
                <w:szCs w:val="22"/>
              </w:rPr>
              <w:t xml:space="preserve"> t</w:t>
            </w:r>
            <w:r w:rsidRPr="00540FD1">
              <w:rPr>
                <w:rStyle w:val="hps"/>
                <w:sz w:val="22"/>
                <w:szCs w:val="22"/>
              </w:rPr>
              <w:t>umors</w:t>
            </w:r>
            <w:r w:rsidRPr="00540FD1">
              <w:rPr>
                <w:rStyle w:val="longtext"/>
                <w:sz w:val="22"/>
                <w:szCs w:val="22"/>
              </w:rPr>
              <w:t>, p</w:t>
            </w:r>
            <w:r w:rsidRPr="00540FD1">
              <w:rPr>
                <w:rStyle w:val="hps"/>
                <w:sz w:val="22"/>
                <w:szCs w:val="22"/>
              </w:rPr>
              <w:t>athology of</w:t>
            </w:r>
            <w:r w:rsidRPr="00540FD1">
              <w:rPr>
                <w:rStyle w:val="longtext"/>
                <w:sz w:val="22"/>
                <w:szCs w:val="22"/>
              </w:rPr>
              <w:t xml:space="preserve"> </w:t>
            </w:r>
            <w:r w:rsidRPr="00540FD1">
              <w:rPr>
                <w:rStyle w:val="hps"/>
                <w:sz w:val="22"/>
                <w:szCs w:val="22"/>
              </w:rPr>
              <w:t>laboratory animals.</w:t>
            </w:r>
          </w:p>
          <w:p w:rsidR="00002936" w:rsidRPr="00540FD1" w:rsidRDefault="00002936" w:rsidP="005869A9"/>
        </w:tc>
      </w:tr>
      <w:tr w:rsidR="00002936" w:rsidRPr="00540FD1">
        <w:tc>
          <w:tcPr>
            <w:tcW w:w="9576" w:type="dxa"/>
            <w:gridSpan w:val="4"/>
          </w:tcPr>
          <w:p w:rsidR="00002936" w:rsidRDefault="00002936" w:rsidP="005869A9">
            <w:pPr>
              <w:rPr>
                <w:b/>
                <w:bCs/>
              </w:rPr>
            </w:pPr>
            <w:r w:rsidRPr="00540FD1">
              <w:rPr>
                <w:b/>
                <w:bCs/>
                <w:sz w:val="22"/>
                <w:szCs w:val="22"/>
              </w:rPr>
              <w:t>Recommended literature</w:t>
            </w:r>
          </w:p>
          <w:p w:rsidR="00002936" w:rsidRPr="002B4225" w:rsidRDefault="00002936" w:rsidP="005869A9">
            <w:pPr>
              <w:rPr>
                <w:b/>
                <w:bCs/>
              </w:rPr>
            </w:pPr>
          </w:p>
          <w:p w:rsidR="00002936" w:rsidRPr="00540FD1" w:rsidRDefault="00002936" w:rsidP="005869A9">
            <w:pPr>
              <w:tabs>
                <w:tab w:val="left" w:pos="0"/>
                <w:tab w:val="num" w:pos="1260"/>
              </w:tabs>
              <w:suppressAutoHyphens/>
              <w:jc w:val="both"/>
              <w:rPr>
                <w:rStyle w:val="Emphasis"/>
                <w:i w:val="0"/>
                <w:iCs w:val="0"/>
                <w:lang w:val="sr-Latn-CS"/>
              </w:rPr>
            </w:pPr>
            <w:r w:rsidRPr="00540FD1">
              <w:rPr>
                <w:sz w:val="22"/>
                <w:szCs w:val="22"/>
                <w:lang w:val="sr-Latn-CS"/>
              </w:rPr>
              <w:t xml:space="preserve">1. </w:t>
            </w:r>
            <w:r w:rsidRPr="00540FD1">
              <w:rPr>
                <w:sz w:val="22"/>
                <w:szCs w:val="22"/>
                <w:lang w:val="mk-MK"/>
              </w:rPr>
              <w:t xml:space="preserve">Софреновић </w:t>
            </w:r>
            <w:r w:rsidRPr="00540FD1">
              <w:rPr>
                <w:sz w:val="22"/>
                <w:szCs w:val="22"/>
                <w:lang w:val="sr-Latn-CS"/>
              </w:rPr>
              <w:t>Дј</w:t>
            </w:r>
            <w:r w:rsidRPr="00540FD1">
              <w:rPr>
                <w:sz w:val="22"/>
                <w:szCs w:val="22"/>
                <w:lang w:val="mk-MK"/>
              </w:rPr>
              <w:t>.</w:t>
            </w:r>
            <w:r w:rsidRPr="00540FD1">
              <w:rPr>
                <w:sz w:val="22"/>
                <w:szCs w:val="22"/>
                <w:lang w:val="sr-Latn-CS"/>
              </w:rPr>
              <w:t>,</w:t>
            </w:r>
            <w:r w:rsidRPr="00540FD1">
              <w:rPr>
                <w:sz w:val="22"/>
                <w:szCs w:val="22"/>
                <w:lang w:val="mk-MK"/>
              </w:rPr>
              <w:t xml:space="preserve"> Кнежевић Н. 1994: Основне патолошке карактеристике  важнијих инфективних болести домаћих животиња; Универзитет у Београду, Београд;</w:t>
            </w:r>
          </w:p>
          <w:p w:rsidR="00002936" w:rsidRPr="00540FD1" w:rsidRDefault="00002936" w:rsidP="005869A9">
            <w:pPr>
              <w:jc w:val="both"/>
              <w:rPr>
                <w:lang w:val="sr-Cyrl-CS"/>
              </w:rPr>
            </w:pPr>
            <w:r w:rsidRPr="00540FD1">
              <w:rPr>
                <w:rStyle w:val="Emphasis"/>
                <w:i w:val="0"/>
                <w:iCs w:val="0"/>
                <w:sz w:val="22"/>
                <w:szCs w:val="22"/>
                <w:lang w:val="sr-Latn-CS"/>
              </w:rPr>
              <w:t>2. Д. Лало</w:t>
            </w:r>
            <w:r>
              <w:rPr>
                <w:rStyle w:val="Emphasis"/>
                <w:i w:val="0"/>
                <w:iCs w:val="0"/>
                <w:sz w:val="22"/>
                <w:szCs w:val="22"/>
                <w:lang w:val="sr-Cyrl-CS"/>
              </w:rPr>
              <w:t>ш</w:t>
            </w:r>
            <w:r w:rsidRPr="00540FD1">
              <w:rPr>
                <w:rStyle w:val="Emphasis"/>
                <w:i w:val="0"/>
                <w:iCs w:val="0"/>
                <w:sz w:val="22"/>
                <w:szCs w:val="22"/>
                <w:lang w:val="sr-Latn-CS"/>
              </w:rPr>
              <w:t>еви</w:t>
            </w:r>
            <w:r w:rsidRPr="00540FD1">
              <w:rPr>
                <w:rStyle w:val="Emphasis"/>
                <w:i w:val="0"/>
                <w:iCs w:val="0"/>
                <w:sz w:val="22"/>
                <w:szCs w:val="22"/>
                <w:lang w:val="sr-Cyrl-CS"/>
              </w:rPr>
              <w:t>ћ</w:t>
            </w:r>
            <w:r w:rsidRPr="00540FD1">
              <w:rPr>
                <w:rStyle w:val="Emphasis"/>
                <w:i w:val="0"/>
                <w:iCs w:val="0"/>
                <w:sz w:val="22"/>
                <w:szCs w:val="22"/>
                <w:lang w:val="sr-Latn-CS"/>
              </w:rPr>
              <w:t>, С. Пра</w:t>
            </w:r>
            <w:r w:rsidRPr="00540FD1">
              <w:rPr>
                <w:rStyle w:val="Emphasis"/>
                <w:i w:val="0"/>
                <w:iCs w:val="0"/>
                <w:sz w:val="22"/>
                <w:szCs w:val="22"/>
                <w:lang w:val="sr-Cyrl-CS"/>
              </w:rPr>
              <w:t>ш</w:t>
            </w:r>
            <w:r w:rsidRPr="00540FD1">
              <w:rPr>
                <w:rStyle w:val="Emphasis"/>
                <w:i w:val="0"/>
                <w:iCs w:val="0"/>
                <w:sz w:val="22"/>
                <w:szCs w:val="22"/>
                <w:lang w:val="sr-Latn-CS"/>
              </w:rPr>
              <w:t>ови</w:t>
            </w:r>
            <w:r w:rsidRPr="00540FD1">
              <w:rPr>
                <w:rStyle w:val="Emphasis"/>
                <w:i w:val="0"/>
                <w:iCs w:val="0"/>
                <w:sz w:val="22"/>
                <w:szCs w:val="22"/>
                <w:lang w:val="sr-Cyrl-CS"/>
              </w:rPr>
              <w:t>ћ</w:t>
            </w:r>
            <w:r w:rsidRPr="00540FD1">
              <w:rPr>
                <w:rStyle w:val="Emphasis"/>
                <w:i w:val="0"/>
                <w:iCs w:val="0"/>
                <w:sz w:val="22"/>
                <w:szCs w:val="22"/>
                <w:lang w:val="sr-Latn-CS"/>
              </w:rPr>
              <w:t>, И. Давидов, С.Пути</w:t>
            </w:r>
            <w:r w:rsidRPr="00540FD1">
              <w:rPr>
                <w:rStyle w:val="Emphasis"/>
                <w:i w:val="0"/>
                <w:iCs w:val="0"/>
                <w:sz w:val="22"/>
                <w:szCs w:val="22"/>
                <w:lang w:val="sr-Cyrl-CS"/>
              </w:rPr>
              <w:t>ћ</w:t>
            </w:r>
            <w:r w:rsidRPr="00540FD1">
              <w:rPr>
                <w:rStyle w:val="Emphasis"/>
                <w:i w:val="0"/>
                <w:iCs w:val="0"/>
                <w:sz w:val="22"/>
                <w:szCs w:val="22"/>
                <w:lang w:val="sr-Latn-CS"/>
              </w:rPr>
              <w:t>, И. Васи</w:t>
            </w:r>
            <w:r w:rsidRPr="00540FD1">
              <w:rPr>
                <w:rStyle w:val="Emphasis"/>
                <w:i w:val="0"/>
                <w:iCs w:val="0"/>
                <w:sz w:val="22"/>
                <w:szCs w:val="22"/>
                <w:lang w:val="sr-Cyrl-CS"/>
              </w:rPr>
              <w:t>ћ</w:t>
            </w:r>
            <w:r w:rsidRPr="00540FD1">
              <w:rPr>
                <w:rStyle w:val="Emphasis"/>
                <w:i w:val="0"/>
                <w:iCs w:val="0"/>
                <w:sz w:val="22"/>
                <w:szCs w:val="22"/>
                <w:lang w:val="sr-Latn-CS"/>
              </w:rPr>
              <w:t xml:space="preserve">. </w:t>
            </w:r>
            <w:r w:rsidRPr="00540FD1">
              <w:rPr>
                <w:rStyle w:val="Emphasis"/>
                <w:i w:val="0"/>
                <w:iCs w:val="0"/>
                <w:sz w:val="22"/>
                <w:szCs w:val="22"/>
                <w:lang w:val="ru-RU"/>
              </w:rPr>
              <w:t>Практикум патолошке хистологије за студенте ветеринарске медицине, Нови Сад-Земун 2011.</w:t>
            </w:r>
          </w:p>
          <w:p w:rsidR="00002936" w:rsidRDefault="00002936" w:rsidP="005869A9">
            <w:r w:rsidRPr="00540FD1">
              <w:rPr>
                <w:sz w:val="22"/>
                <w:szCs w:val="22"/>
              </w:rPr>
              <w:t>3. AFIP Manuals of Animal Tumor Pathology, Washington</w:t>
            </w:r>
          </w:p>
          <w:p w:rsidR="00002936" w:rsidRPr="002B4225" w:rsidRDefault="00002936" w:rsidP="005869A9"/>
        </w:tc>
      </w:tr>
      <w:tr w:rsidR="00002936" w:rsidRPr="00052E87">
        <w:tc>
          <w:tcPr>
            <w:tcW w:w="4248" w:type="dxa"/>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160" w:type="dxa"/>
            <w:gridSpan w:val="2"/>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316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540FD1">
        <w:tc>
          <w:tcPr>
            <w:tcW w:w="9576" w:type="dxa"/>
            <w:gridSpan w:val="4"/>
          </w:tcPr>
          <w:p w:rsidR="00002936" w:rsidRDefault="00002936" w:rsidP="005869A9">
            <w:pPr>
              <w:rPr>
                <w:b/>
                <w:bCs/>
                <w:lang w:val="sr-Cyrl-CS"/>
              </w:rPr>
            </w:pPr>
          </w:p>
          <w:p w:rsidR="00002936" w:rsidRPr="00540FD1" w:rsidRDefault="00002936" w:rsidP="005869A9">
            <w:pPr>
              <w:rPr>
                <w:b/>
                <w:bCs/>
              </w:rPr>
            </w:pPr>
            <w:r w:rsidRPr="00540FD1">
              <w:rPr>
                <w:b/>
                <w:bCs/>
                <w:sz w:val="22"/>
                <w:szCs w:val="22"/>
              </w:rPr>
              <w:t>Teaching strategies</w:t>
            </w:r>
          </w:p>
          <w:p w:rsidR="00002936" w:rsidRPr="00540FD1" w:rsidRDefault="00002936" w:rsidP="005869A9">
            <w:pPr>
              <w:rPr>
                <w:lang w:val="sr-Cyrl-CS"/>
              </w:rPr>
            </w:pPr>
            <w:r w:rsidRPr="00540FD1">
              <w:rPr>
                <w:rStyle w:val="hps"/>
                <w:sz w:val="22"/>
                <w:szCs w:val="22"/>
              </w:rPr>
              <w:t>Oral presentation</w:t>
            </w:r>
            <w:r w:rsidRPr="00540FD1">
              <w:rPr>
                <w:rStyle w:val="longtext"/>
                <w:sz w:val="22"/>
                <w:szCs w:val="22"/>
              </w:rPr>
              <w:t xml:space="preserve"> </w:t>
            </w:r>
            <w:r w:rsidRPr="00540FD1">
              <w:rPr>
                <w:rStyle w:val="hps"/>
                <w:sz w:val="22"/>
                <w:szCs w:val="22"/>
              </w:rPr>
              <w:t>using</w:t>
            </w:r>
            <w:r w:rsidRPr="00540FD1">
              <w:rPr>
                <w:rStyle w:val="longtext"/>
                <w:sz w:val="22"/>
                <w:szCs w:val="22"/>
              </w:rPr>
              <w:t xml:space="preserve"> </w:t>
            </w:r>
            <w:r w:rsidRPr="00540FD1">
              <w:rPr>
                <w:rStyle w:val="hps"/>
                <w:sz w:val="22"/>
                <w:szCs w:val="22"/>
              </w:rPr>
              <w:t>audio</w:t>
            </w:r>
            <w:r w:rsidRPr="00540FD1">
              <w:rPr>
                <w:rStyle w:val="atn"/>
                <w:sz w:val="22"/>
                <w:szCs w:val="22"/>
              </w:rPr>
              <w:t>-</w:t>
            </w:r>
            <w:r w:rsidRPr="00540FD1">
              <w:rPr>
                <w:rStyle w:val="longtext"/>
                <w:sz w:val="22"/>
                <w:szCs w:val="22"/>
              </w:rPr>
              <w:t xml:space="preserve">visual </w:t>
            </w:r>
            <w:r w:rsidRPr="00540FD1">
              <w:rPr>
                <w:rStyle w:val="hps"/>
                <w:sz w:val="22"/>
                <w:szCs w:val="22"/>
              </w:rPr>
              <w:t>techniques</w:t>
            </w:r>
            <w:r w:rsidRPr="00540FD1">
              <w:rPr>
                <w:rStyle w:val="longtext"/>
                <w:sz w:val="22"/>
                <w:szCs w:val="22"/>
              </w:rPr>
              <w:t xml:space="preserve">, </w:t>
            </w:r>
            <w:r w:rsidRPr="00540FD1">
              <w:rPr>
                <w:rStyle w:val="hps"/>
                <w:sz w:val="22"/>
                <w:szCs w:val="22"/>
              </w:rPr>
              <w:t>seminars, practical</w:t>
            </w:r>
            <w:r w:rsidRPr="00540FD1">
              <w:rPr>
                <w:rStyle w:val="longtext"/>
                <w:sz w:val="22"/>
                <w:szCs w:val="22"/>
              </w:rPr>
              <w:t xml:space="preserve"> </w:t>
            </w:r>
            <w:r w:rsidRPr="00540FD1">
              <w:rPr>
                <w:rStyle w:val="hps"/>
                <w:sz w:val="22"/>
                <w:szCs w:val="22"/>
              </w:rPr>
              <w:t>work in autopsy room and laboratory, histopathological</w:t>
            </w:r>
            <w:r w:rsidRPr="00540FD1">
              <w:rPr>
                <w:rStyle w:val="longtext"/>
                <w:sz w:val="22"/>
                <w:szCs w:val="22"/>
              </w:rPr>
              <w:t xml:space="preserve"> </w:t>
            </w:r>
            <w:r w:rsidRPr="00540FD1">
              <w:rPr>
                <w:rStyle w:val="hps"/>
                <w:sz w:val="22"/>
                <w:szCs w:val="22"/>
              </w:rPr>
              <w:t>analysis and case studies.</w:t>
            </w:r>
          </w:p>
          <w:p w:rsidR="00002936" w:rsidRPr="00540FD1" w:rsidRDefault="00002936" w:rsidP="005869A9">
            <w:pPr>
              <w:rPr>
                <w:lang w:val="sr-Cyrl-CS"/>
              </w:rPr>
            </w:pPr>
          </w:p>
        </w:tc>
      </w:tr>
      <w:tr w:rsidR="00002936" w:rsidRPr="00540FD1">
        <w:trPr>
          <w:trHeight w:val="253"/>
        </w:trPr>
        <w:tc>
          <w:tcPr>
            <w:tcW w:w="9576" w:type="dxa"/>
            <w:gridSpan w:val="4"/>
            <w:vAlign w:val="center"/>
          </w:tcPr>
          <w:p w:rsidR="00002936" w:rsidRPr="00540FD1" w:rsidRDefault="00002936" w:rsidP="005869A9">
            <w:pPr>
              <w:autoSpaceDE w:val="0"/>
              <w:autoSpaceDN w:val="0"/>
              <w:adjustRightInd w:val="0"/>
              <w:jc w:val="center"/>
              <w:rPr>
                <w:b/>
                <w:bCs/>
              </w:rPr>
            </w:pPr>
            <w:r w:rsidRPr="00540FD1">
              <w:rPr>
                <w:b/>
                <w:bCs/>
                <w:sz w:val="22"/>
                <w:szCs w:val="22"/>
              </w:rPr>
              <w:t>Knowledge assessment</w:t>
            </w:r>
            <w:r w:rsidRPr="00540FD1">
              <w:rPr>
                <w:b/>
                <w:bCs/>
                <w:sz w:val="22"/>
                <w:szCs w:val="22"/>
                <w:lang w:val="sr-Cyrl-CS"/>
              </w:rPr>
              <w:t xml:space="preserve"> (</w:t>
            </w:r>
            <w:r w:rsidRPr="00540FD1">
              <w:rPr>
                <w:b/>
                <w:bCs/>
                <w:sz w:val="22"/>
                <w:szCs w:val="22"/>
              </w:rPr>
              <w:t>maximum</w:t>
            </w:r>
            <w:r w:rsidRPr="00540FD1">
              <w:rPr>
                <w:b/>
                <w:bCs/>
                <w:sz w:val="22"/>
                <w:szCs w:val="22"/>
                <w:lang w:val="sr-Cyrl-CS"/>
              </w:rPr>
              <w:t xml:space="preserve"> </w:t>
            </w:r>
            <w:r w:rsidRPr="00540FD1">
              <w:rPr>
                <w:b/>
                <w:bCs/>
                <w:sz w:val="22"/>
                <w:szCs w:val="22"/>
              </w:rPr>
              <w:t xml:space="preserve">points: </w:t>
            </w:r>
            <w:r w:rsidRPr="00540FD1">
              <w:rPr>
                <w:b/>
                <w:bCs/>
                <w:sz w:val="22"/>
                <w:szCs w:val="22"/>
                <w:lang w:val="sr-Cyrl-CS"/>
              </w:rPr>
              <w:t>100)</w:t>
            </w:r>
          </w:p>
        </w:tc>
      </w:tr>
      <w:tr w:rsidR="00002936" w:rsidRPr="00540FD1">
        <w:trPr>
          <w:trHeight w:val="772"/>
        </w:trPr>
        <w:tc>
          <w:tcPr>
            <w:tcW w:w="4428" w:type="dxa"/>
            <w:gridSpan w:val="2"/>
            <w:tcBorders>
              <w:right w:val="nil"/>
            </w:tcBorders>
            <w:vAlign w:val="center"/>
          </w:tcPr>
          <w:p w:rsidR="00002936" w:rsidRPr="00540FD1" w:rsidRDefault="00002936" w:rsidP="005869A9">
            <w:pPr>
              <w:autoSpaceDE w:val="0"/>
              <w:autoSpaceDN w:val="0"/>
              <w:adjustRightInd w:val="0"/>
              <w:rPr>
                <w:b/>
                <w:bCs/>
              </w:rPr>
            </w:pPr>
            <w:r w:rsidRPr="00540FD1">
              <w:rPr>
                <w:rStyle w:val="hps"/>
                <w:sz w:val="22"/>
                <w:szCs w:val="22"/>
              </w:rPr>
              <w:t>Activities during</w:t>
            </w:r>
            <w:r w:rsidRPr="00540FD1">
              <w:rPr>
                <w:rStyle w:val="longtext"/>
                <w:sz w:val="22"/>
                <w:szCs w:val="22"/>
              </w:rPr>
              <w:t xml:space="preserve"> </w:t>
            </w:r>
            <w:r w:rsidRPr="00540FD1">
              <w:rPr>
                <w:rStyle w:val="hps"/>
                <w:sz w:val="22"/>
                <w:szCs w:val="22"/>
              </w:rPr>
              <w:t>lectures and practical classes</w:t>
            </w:r>
            <w:r w:rsidRPr="00540FD1">
              <w:rPr>
                <w:rStyle w:val="longtext"/>
                <w:sz w:val="22"/>
                <w:szCs w:val="22"/>
              </w:rPr>
              <w:t xml:space="preserve"> </w:t>
            </w:r>
            <w:r w:rsidRPr="00540FD1">
              <w:rPr>
                <w:sz w:val="22"/>
                <w:szCs w:val="22"/>
              </w:rPr>
              <w:br/>
            </w:r>
            <w:r w:rsidRPr="00540FD1">
              <w:rPr>
                <w:rStyle w:val="hps"/>
                <w:sz w:val="22"/>
                <w:szCs w:val="22"/>
              </w:rPr>
              <w:t>Seminar</w:t>
            </w:r>
            <w:r w:rsidRPr="00540FD1">
              <w:rPr>
                <w:rStyle w:val="longtext"/>
                <w:sz w:val="22"/>
                <w:szCs w:val="22"/>
              </w:rPr>
              <w:t xml:space="preserve"> </w:t>
            </w:r>
            <w:r w:rsidRPr="00540FD1">
              <w:rPr>
                <w:sz w:val="22"/>
                <w:szCs w:val="22"/>
              </w:rPr>
              <w:br/>
            </w:r>
            <w:r w:rsidRPr="00540FD1">
              <w:rPr>
                <w:rStyle w:val="hps"/>
                <w:sz w:val="22"/>
                <w:szCs w:val="22"/>
              </w:rPr>
              <w:t>Oral</w:t>
            </w:r>
            <w:r w:rsidRPr="00540FD1">
              <w:rPr>
                <w:rStyle w:val="longtext"/>
                <w:sz w:val="22"/>
                <w:szCs w:val="22"/>
              </w:rPr>
              <w:t xml:space="preserve"> </w:t>
            </w:r>
            <w:r w:rsidRPr="00540FD1">
              <w:rPr>
                <w:rStyle w:val="hps"/>
                <w:sz w:val="22"/>
                <w:szCs w:val="22"/>
              </w:rPr>
              <w:t xml:space="preserve">exam </w:t>
            </w:r>
          </w:p>
        </w:tc>
        <w:tc>
          <w:tcPr>
            <w:tcW w:w="5148" w:type="dxa"/>
            <w:gridSpan w:val="2"/>
            <w:tcBorders>
              <w:left w:val="nil"/>
            </w:tcBorders>
            <w:vAlign w:val="center"/>
          </w:tcPr>
          <w:p w:rsidR="00002936" w:rsidRDefault="00002936" w:rsidP="005869A9">
            <w:pPr>
              <w:rPr>
                <w:b/>
                <w:bCs/>
              </w:rPr>
            </w:pPr>
            <w:r w:rsidRPr="00540FD1">
              <w:rPr>
                <w:rStyle w:val="hps"/>
                <w:sz w:val="22"/>
                <w:szCs w:val="22"/>
              </w:rPr>
              <w:t>30</w:t>
            </w:r>
          </w:p>
          <w:p w:rsidR="00002936" w:rsidRDefault="00002936" w:rsidP="005869A9">
            <w:pPr>
              <w:rPr>
                <w:b/>
                <w:bCs/>
              </w:rPr>
            </w:pPr>
            <w:r w:rsidRPr="00540FD1">
              <w:rPr>
                <w:rStyle w:val="hps"/>
                <w:sz w:val="22"/>
                <w:szCs w:val="22"/>
              </w:rPr>
              <w:t>20</w:t>
            </w:r>
          </w:p>
          <w:p w:rsidR="00002936" w:rsidRPr="00540FD1" w:rsidRDefault="00002936" w:rsidP="005869A9">
            <w:pPr>
              <w:autoSpaceDE w:val="0"/>
              <w:autoSpaceDN w:val="0"/>
              <w:adjustRightInd w:val="0"/>
              <w:rPr>
                <w:b/>
                <w:bCs/>
              </w:rPr>
            </w:pPr>
            <w:r w:rsidRPr="00540FD1">
              <w:rPr>
                <w:rStyle w:val="hps"/>
                <w:sz w:val="22"/>
                <w:szCs w:val="22"/>
              </w:rPr>
              <w:t>50</w:t>
            </w:r>
          </w:p>
        </w:tc>
      </w:tr>
    </w:tbl>
    <w:p w:rsidR="00002936" w:rsidRDefault="00002936" w:rsidP="0040656E">
      <w:pPr>
        <w:widowControl w:val="0"/>
        <w:autoSpaceDE w:val="0"/>
        <w:autoSpaceDN w:val="0"/>
        <w:adjustRightInd w:val="0"/>
        <w:rPr>
          <w:sz w:val="22"/>
          <w:szCs w:val="22"/>
        </w:rPr>
      </w:pPr>
    </w:p>
    <w:p w:rsidR="00002936" w:rsidRPr="00E14EA8" w:rsidRDefault="00002936" w:rsidP="00F75748">
      <w:pPr>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2893"/>
        <w:gridCol w:w="2260"/>
        <w:gridCol w:w="2911"/>
      </w:tblGrid>
      <w:tr w:rsidR="00002936" w:rsidRPr="00E14EA8">
        <w:tc>
          <w:tcPr>
            <w:tcW w:w="9576" w:type="dxa"/>
            <w:gridSpan w:val="4"/>
          </w:tcPr>
          <w:p w:rsidR="00002936" w:rsidRPr="00E14EA8" w:rsidRDefault="00002936" w:rsidP="005869A9">
            <w:pPr>
              <w:rPr>
                <w:lang w:val="ru-RU"/>
              </w:rPr>
            </w:pPr>
            <w:r w:rsidRPr="00E14EA8">
              <w:rPr>
                <w:b/>
                <w:bCs/>
                <w:sz w:val="22"/>
                <w:szCs w:val="22"/>
              </w:rPr>
              <w:t>Course</w:t>
            </w:r>
            <w:r w:rsidRPr="00E14EA8">
              <w:rPr>
                <w:b/>
                <w:bCs/>
                <w:sz w:val="22"/>
                <w:szCs w:val="22"/>
                <w:lang w:val="sr-Cyrl-CS"/>
              </w:rPr>
              <w:t xml:space="preserve">: </w:t>
            </w:r>
            <w:r w:rsidRPr="00E14EA8">
              <w:rPr>
                <w:b/>
                <w:bCs/>
                <w:sz w:val="22"/>
                <w:szCs w:val="22"/>
              </w:rPr>
              <w:t>H</w:t>
            </w:r>
            <w:r w:rsidRPr="00E14EA8">
              <w:rPr>
                <w:b/>
                <w:bCs/>
                <w:sz w:val="22"/>
                <w:szCs w:val="22"/>
                <w:lang w:val="sr-Cyrl-CS"/>
              </w:rPr>
              <w:t>ISTOPATHOLOGICAL DIAGNOSIS</w:t>
            </w:r>
          </w:p>
        </w:tc>
      </w:tr>
      <w:tr w:rsidR="00002936" w:rsidRPr="007C1B8A">
        <w:tc>
          <w:tcPr>
            <w:tcW w:w="9576" w:type="dxa"/>
            <w:gridSpan w:val="4"/>
          </w:tcPr>
          <w:p w:rsidR="00002936" w:rsidRPr="007C1B8A" w:rsidRDefault="00002936" w:rsidP="005869A9">
            <w:pPr>
              <w:rPr>
                <w:b/>
                <w:bCs/>
                <w:lang w:val="sr-Latn-CS"/>
              </w:rPr>
            </w:pPr>
            <w:r>
              <w:rPr>
                <w:b/>
                <w:bCs/>
                <w:sz w:val="22"/>
                <w:szCs w:val="22"/>
              </w:rPr>
              <w:t xml:space="preserve">Code: </w:t>
            </w:r>
            <w:r w:rsidRPr="005F59A3">
              <w:rPr>
                <w:sz w:val="22"/>
                <w:szCs w:val="22"/>
                <w:lang w:val="ru-RU"/>
              </w:rPr>
              <w:t>3ДВМ2И</w:t>
            </w:r>
            <w:r>
              <w:rPr>
                <w:sz w:val="22"/>
                <w:szCs w:val="22"/>
                <w:lang w:val="sr-Latn-CS"/>
              </w:rPr>
              <w:t>24</w:t>
            </w:r>
          </w:p>
        </w:tc>
      </w:tr>
      <w:tr w:rsidR="00002936" w:rsidRPr="00FB2BD7">
        <w:tc>
          <w:tcPr>
            <w:tcW w:w="9576" w:type="dxa"/>
            <w:gridSpan w:val="4"/>
          </w:tcPr>
          <w:p w:rsidR="00002936" w:rsidRPr="007C1B8A" w:rsidRDefault="00002936" w:rsidP="005869A9">
            <w:pPr>
              <w:rPr>
                <w:b/>
                <w:bCs/>
                <w:lang w:val="pt-PT"/>
              </w:rPr>
            </w:pPr>
            <w:r w:rsidRPr="007C1B8A">
              <w:rPr>
                <w:b/>
                <w:bCs/>
                <w:sz w:val="22"/>
                <w:szCs w:val="22"/>
                <w:lang w:val="pt-PT"/>
              </w:rPr>
              <w:t>Lecturer(s)</w:t>
            </w:r>
            <w:r w:rsidRPr="00E14EA8">
              <w:rPr>
                <w:b/>
                <w:bCs/>
                <w:sz w:val="22"/>
                <w:szCs w:val="22"/>
                <w:lang w:val="sr-Cyrl-CS"/>
              </w:rPr>
              <w:t>:</w:t>
            </w:r>
            <w:r w:rsidRPr="007C1B8A">
              <w:rPr>
                <w:b/>
                <w:bCs/>
                <w:sz w:val="22"/>
                <w:szCs w:val="22"/>
                <w:lang w:val="pt-PT"/>
              </w:rPr>
              <w:t xml:space="preserve"> </w:t>
            </w:r>
            <w:r w:rsidRPr="007C1B8A">
              <w:rPr>
                <w:sz w:val="22"/>
                <w:szCs w:val="22"/>
                <w:lang w:val="pt-PT"/>
              </w:rPr>
              <w:t>Dr Davidov N. Ivana,</w:t>
            </w:r>
            <w:r w:rsidRPr="007C1B8A">
              <w:rPr>
                <w:b/>
                <w:bCs/>
                <w:sz w:val="22"/>
                <w:szCs w:val="22"/>
                <w:lang w:val="pt-PT"/>
              </w:rPr>
              <w:t xml:space="preserve"> </w:t>
            </w:r>
            <w:r w:rsidRPr="007C1B8A">
              <w:rPr>
                <w:sz w:val="22"/>
                <w:szCs w:val="22"/>
                <w:lang w:val="pt-PT"/>
              </w:rPr>
              <w:t>assistant professor</w:t>
            </w:r>
          </w:p>
        </w:tc>
      </w:tr>
      <w:tr w:rsidR="00002936" w:rsidRPr="00E14EA8">
        <w:tc>
          <w:tcPr>
            <w:tcW w:w="9576" w:type="dxa"/>
            <w:gridSpan w:val="4"/>
          </w:tcPr>
          <w:p w:rsidR="00002936" w:rsidRPr="00E14EA8" w:rsidRDefault="00002936" w:rsidP="005869A9">
            <w:r w:rsidRPr="00E14EA8">
              <w:rPr>
                <w:b/>
                <w:bCs/>
                <w:sz w:val="22"/>
                <w:szCs w:val="22"/>
              </w:rPr>
              <w:t>Course status</w:t>
            </w:r>
            <w:r w:rsidRPr="00E14EA8">
              <w:rPr>
                <w:b/>
                <w:bCs/>
                <w:sz w:val="22"/>
                <w:szCs w:val="22"/>
                <w:lang w:val="sr-Cyrl-CS"/>
              </w:rPr>
              <w:t>:</w:t>
            </w:r>
            <w:r w:rsidRPr="00E14EA8">
              <w:rPr>
                <w:sz w:val="22"/>
                <w:szCs w:val="22"/>
              </w:rPr>
              <w:t xml:space="preserve"> </w:t>
            </w:r>
            <w:r w:rsidRPr="00052E87">
              <w:rPr>
                <w:b/>
                <w:bCs/>
                <w:sz w:val="22"/>
                <w:szCs w:val="22"/>
              </w:rPr>
              <w:t>elective</w:t>
            </w:r>
          </w:p>
        </w:tc>
      </w:tr>
      <w:tr w:rsidR="00002936" w:rsidRPr="00E14EA8">
        <w:tc>
          <w:tcPr>
            <w:tcW w:w="9576" w:type="dxa"/>
            <w:gridSpan w:val="4"/>
          </w:tcPr>
          <w:p w:rsidR="00002936" w:rsidRPr="00E14EA8" w:rsidRDefault="00002936" w:rsidP="005869A9">
            <w:r w:rsidRPr="00E14EA8">
              <w:rPr>
                <w:b/>
                <w:bCs/>
                <w:sz w:val="22"/>
                <w:szCs w:val="22"/>
              </w:rPr>
              <w:t>ECTS</w:t>
            </w:r>
            <w:r w:rsidRPr="00E14EA8">
              <w:rPr>
                <w:b/>
                <w:bCs/>
                <w:sz w:val="22"/>
                <w:szCs w:val="22"/>
                <w:lang w:val="ru-RU"/>
              </w:rPr>
              <w:t>:</w:t>
            </w:r>
            <w:r w:rsidRPr="00E14EA8">
              <w:rPr>
                <w:b/>
                <w:bCs/>
                <w:sz w:val="22"/>
                <w:szCs w:val="22"/>
              </w:rPr>
              <w:t xml:space="preserve"> </w:t>
            </w:r>
            <w:r w:rsidRPr="007C1B8A">
              <w:rPr>
                <w:b/>
                <w:bCs/>
                <w:sz w:val="22"/>
                <w:szCs w:val="22"/>
              </w:rPr>
              <w:t>6</w:t>
            </w:r>
          </w:p>
        </w:tc>
      </w:tr>
      <w:tr w:rsidR="00002936" w:rsidRPr="00E14EA8">
        <w:tc>
          <w:tcPr>
            <w:tcW w:w="9576" w:type="dxa"/>
            <w:gridSpan w:val="4"/>
          </w:tcPr>
          <w:p w:rsidR="00002936" w:rsidRPr="007C1B8A" w:rsidRDefault="00002936" w:rsidP="005869A9">
            <w:pPr>
              <w:rPr>
                <w:lang w:val="sr-Latn-CS"/>
              </w:rPr>
            </w:pPr>
            <w:r w:rsidRPr="00E14EA8">
              <w:rPr>
                <w:b/>
                <w:bCs/>
                <w:sz w:val="22"/>
                <w:szCs w:val="22"/>
              </w:rPr>
              <w:t>Condition</w:t>
            </w:r>
            <w:r w:rsidRPr="00E14EA8">
              <w:rPr>
                <w:b/>
                <w:bCs/>
                <w:sz w:val="22"/>
                <w:szCs w:val="22"/>
                <w:lang w:val="ru-RU"/>
              </w:rPr>
              <w:t>:</w:t>
            </w:r>
            <w:r>
              <w:rPr>
                <w:b/>
                <w:bCs/>
                <w:sz w:val="22"/>
                <w:szCs w:val="22"/>
                <w:lang w:val="sr-Latn-CS"/>
              </w:rPr>
              <w:t xml:space="preserve"> </w:t>
            </w:r>
            <w:r>
              <w:rPr>
                <w:sz w:val="22"/>
                <w:szCs w:val="22"/>
                <w:lang w:val="sr-Latn-CS"/>
              </w:rPr>
              <w:t>no</w:t>
            </w:r>
          </w:p>
        </w:tc>
      </w:tr>
      <w:tr w:rsidR="00002936" w:rsidRPr="00E14EA8">
        <w:tc>
          <w:tcPr>
            <w:tcW w:w="9576" w:type="dxa"/>
            <w:gridSpan w:val="4"/>
          </w:tcPr>
          <w:p w:rsidR="00002936" w:rsidRPr="00E14EA8" w:rsidRDefault="00002936" w:rsidP="005869A9">
            <w:pPr>
              <w:autoSpaceDE w:val="0"/>
              <w:autoSpaceDN w:val="0"/>
              <w:adjustRightInd w:val="0"/>
              <w:rPr>
                <w:b/>
                <w:bCs/>
                <w:lang w:val="sr-Cyrl-CS"/>
              </w:rPr>
            </w:pPr>
            <w:r w:rsidRPr="00E14EA8">
              <w:rPr>
                <w:b/>
                <w:bCs/>
                <w:sz w:val="22"/>
                <w:szCs w:val="22"/>
              </w:rPr>
              <w:t>Course aims:</w:t>
            </w:r>
          </w:p>
          <w:p w:rsidR="00002936" w:rsidRPr="00E14EA8" w:rsidRDefault="00002936" w:rsidP="005869A9">
            <w:pPr>
              <w:autoSpaceDE w:val="0"/>
              <w:autoSpaceDN w:val="0"/>
              <w:adjustRightInd w:val="0"/>
              <w:jc w:val="both"/>
              <w:rPr>
                <w:b/>
                <w:bCs/>
                <w:lang w:val="sr-Cyrl-CS"/>
              </w:rPr>
            </w:pPr>
            <w:r w:rsidRPr="00E14EA8">
              <w:rPr>
                <w:sz w:val="22"/>
                <w:szCs w:val="22"/>
                <w:lang w:val="sr-Cyrl-CS"/>
              </w:rPr>
              <w:t>The aim of the course is that students complete their knowledge and to better master the method of histopathological diagnosis.</w:t>
            </w:r>
          </w:p>
        </w:tc>
      </w:tr>
      <w:tr w:rsidR="00002936" w:rsidRPr="00E14EA8">
        <w:tc>
          <w:tcPr>
            <w:tcW w:w="9576" w:type="dxa"/>
            <w:gridSpan w:val="4"/>
          </w:tcPr>
          <w:p w:rsidR="00002936" w:rsidRPr="00E14EA8" w:rsidRDefault="00002936" w:rsidP="005869A9">
            <w:pPr>
              <w:rPr>
                <w:b/>
                <w:bCs/>
              </w:rPr>
            </w:pPr>
            <w:r w:rsidRPr="00E14EA8">
              <w:rPr>
                <w:b/>
                <w:bCs/>
                <w:sz w:val="22"/>
                <w:szCs w:val="22"/>
              </w:rPr>
              <w:t>Course outcome</w:t>
            </w:r>
          </w:p>
          <w:p w:rsidR="00002936" w:rsidRPr="00E14EA8" w:rsidRDefault="00002936" w:rsidP="005869A9">
            <w:pPr>
              <w:jc w:val="both"/>
              <w:rPr>
                <w:lang w:val="sr-Cyrl-CS"/>
              </w:rPr>
            </w:pPr>
            <w:r w:rsidRPr="00E14EA8">
              <w:rPr>
                <w:sz w:val="22"/>
                <w:szCs w:val="22"/>
                <w:lang w:val="sr-Cyrl-CS"/>
              </w:rPr>
              <w:t>The outcome of the course is that students place the correct histological diagnosis, especially when clinical signs in affected animals are not distinctive or typical.</w:t>
            </w:r>
          </w:p>
        </w:tc>
      </w:tr>
      <w:tr w:rsidR="00002936" w:rsidRPr="00E14EA8">
        <w:tc>
          <w:tcPr>
            <w:tcW w:w="9576" w:type="dxa"/>
            <w:gridSpan w:val="4"/>
          </w:tcPr>
          <w:p w:rsidR="00002936" w:rsidRPr="00E14EA8" w:rsidRDefault="00002936" w:rsidP="005869A9">
            <w:pPr>
              <w:autoSpaceDE w:val="0"/>
              <w:autoSpaceDN w:val="0"/>
              <w:adjustRightInd w:val="0"/>
              <w:rPr>
                <w:b/>
                <w:bCs/>
              </w:rPr>
            </w:pPr>
            <w:r w:rsidRPr="00E14EA8">
              <w:rPr>
                <w:b/>
                <w:bCs/>
                <w:sz w:val="22"/>
                <w:szCs w:val="22"/>
              </w:rPr>
              <w:t>Course contents</w:t>
            </w:r>
          </w:p>
          <w:p w:rsidR="00002936" w:rsidRDefault="00002936" w:rsidP="005869A9">
            <w:pPr>
              <w:jc w:val="both"/>
              <w:rPr>
                <w:i/>
                <w:iCs/>
              </w:rPr>
            </w:pPr>
          </w:p>
          <w:p w:rsidR="00002936" w:rsidRDefault="00002936" w:rsidP="005869A9">
            <w:pPr>
              <w:jc w:val="both"/>
            </w:pPr>
            <w:r w:rsidRPr="00E14EA8">
              <w:rPr>
                <w:sz w:val="22"/>
                <w:szCs w:val="22"/>
              </w:rPr>
              <w:t>Preparation of histological preparations. Histopathological diagnosis</w:t>
            </w:r>
            <w:r>
              <w:rPr>
                <w:sz w:val="22"/>
                <w:szCs w:val="22"/>
              </w:rPr>
              <w:t xml:space="preserve"> of degeneration</w:t>
            </w:r>
            <w:r w:rsidRPr="00E14EA8">
              <w:rPr>
                <w:sz w:val="22"/>
                <w:szCs w:val="22"/>
              </w:rPr>
              <w:t xml:space="preserve">. </w:t>
            </w:r>
          </w:p>
          <w:p w:rsidR="00002936" w:rsidRDefault="00002936" w:rsidP="005869A9">
            <w:pPr>
              <w:jc w:val="both"/>
            </w:pPr>
            <w:r w:rsidRPr="00E14EA8">
              <w:rPr>
                <w:sz w:val="22"/>
                <w:szCs w:val="22"/>
              </w:rPr>
              <w:t>Histopathological diagnosis of necrosis. Histopathological diagnosis of disorder in the bloodstream. Histopathological diagnosis of inflammation. Histopathological diagnosis of specific inflammation. Histopathological diagnosis of the tumor. Histopathological diagnosis of diseases of organ systems (digestive, respiratory, cardiovascular, urogenital, nervous and skeletal).</w:t>
            </w:r>
          </w:p>
          <w:p w:rsidR="00002936" w:rsidRPr="00E14EA8" w:rsidRDefault="00002936" w:rsidP="005869A9">
            <w:pPr>
              <w:jc w:val="both"/>
            </w:pPr>
          </w:p>
        </w:tc>
      </w:tr>
      <w:tr w:rsidR="00002936" w:rsidRPr="00E14EA8">
        <w:tc>
          <w:tcPr>
            <w:tcW w:w="9576" w:type="dxa"/>
            <w:gridSpan w:val="4"/>
          </w:tcPr>
          <w:p w:rsidR="00002936" w:rsidRDefault="00002936" w:rsidP="005869A9">
            <w:pPr>
              <w:rPr>
                <w:b/>
                <w:bCs/>
              </w:rPr>
            </w:pPr>
            <w:r w:rsidRPr="00E14EA8">
              <w:rPr>
                <w:b/>
                <w:bCs/>
                <w:sz w:val="22"/>
                <w:szCs w:val="22"/>
              </w:rPr>
              <w:t>Recommended literature</w:t>
            </w:r>
          </w:p>
          <w:p w:rsidR="00002936" w:rsidRPr="002B4225" w:rsidRDefault="00002936" w:rsidP="005869A9">
            <w:pPr>
              <w:rPr>
                <w:b/>
                <w:bCs/>
              </w:rPr>
            </w:pPr>
          </w:p>
          <w:p w:rsidR="00002936" w:rsidRPr="00E14EA8" w:rsidRDefault="00002936" w:rsidP="005869A9">
            <w:pPr>
              <w:numPr>
                <w:ilvl w:val="0"/>
                <w:numId w:val="13"/>
              </w:numPr>
              <w:jc w:val="both"/>
              <w:rPr>
                <w:lang w:val="sr-Latn-CS"/>
              </w:rPr>
            </w:pPr>
            <w:r w:rsidRPr="00E14EA8">
              <w:rPr>
                <w:sz w:val="22"/>
                <w:szCs w:val="22"/>
                <w:lang w:val="sr-Latn-CS"/>
              </w:rPr>
              <w:t>Lalošević D., Prašović S., Davidov I., Putić S., Vasić I. Praktikum patološke histologija. Mostart, Zemun, 2011.</w:t>
            </w:r>
          </w:p>
          <w:p w:rsidR="00002936" w:rsidRPr="00E14EA8" w:rsidRDefault="00002936" w:rsidP="005869A9">
            <w:pPr>
              <w:numPr>
                <w:ilvl w:val="0"/>
                <w:numId w:val="13"/>
              </w:numPr>
              <w:jc w:val="both"/>
              <w:rPr>
                <w:b/>
                <w:bCs/>
                <w:lang w:val="sr-Latn-CS"/>
              </w:rPr>
            </w:pPr>
            <w:r w:rsidRPr="00E14EA8">
              <w:rPr>
                <w:sz w:val="22"/>
                <w:szCs w:val="22"/>
                <w:lang w:val="sr-Latn-CS"/>
              </w:rPr>
              <w:t>Lalošević D. Mikroskopska laboratorijska tehnika u medicini. Novi Sad, 2005.</w:t>
            </w:r>
          </w:p>
          <w:p w:rsidR="00002936" w:rsidRPr="007C1B8A" w:rsidRDefault="00002936" w:rsidP="005869A9">
            <w:pPr>
              <w:numPr>
                <w:ilvl w:val="0"/>
                <w:numId w:val="13"/>
              </w:numPr>
              <w:jc w:val="both"/>
            </w:pPr>
            <w:r w:rsidRPr="00E14EA8">
              <w:rPr>
                <w:sz w:val="22"/>
                <w:szCs w:val="22"/>
                <w:lang w:val="sr-Latn-CS"/>
              </w:rPr>
              <w:t>Knežević M., Jovanović M. Praktikum iz patohistoloških vežbi. Boegrad, 1994.</w:t>
            </w:r>
          </w:p>
          <w:p w:rsidR="00002936" w:rsidRPr="002B4225" w:rsidRDefault="00002936" w:rsidP="005869A9">
            <w:pPr>
              <w:ind w:left="360"/>
              <w:jc w:val="both"/>
            </w:pPr>
          </w:p>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E14EA8">
        <w:tc>
          <w:tcPr>
            <w:tcW w:w="9576" w:type="dxa"/>
            <w:gridSpan w:val="4"/>
          </w:tcPr>
          <w:p w:rsidR="00002936" w:rsidRDefault="00002936" w:rsidP="005869A9">
            <w:pPr>
              <w:rPr>
                <w:b/>
                <w:bCs/>
              </w:rPr>
            </w:pPr>
          </w:p>
          <w:p w:rsidR="00002936" w:rsidRPr="00E14EA8" w:rsidRDefault="00002936" w:rsidP="005869A9">
            <w:pPr>
              <w:rPr>
                <w:b/>
                <w:bCs/>
              </w:rPr>
            </w:pPr>
            <w:r w:rsidRPr="00E14EA8">
              <w:rPr>
                <w:b/>
                <w:bCs/>
                <w:sz w:val="22"/>
                <w:szCs w:val="22"/>
              </w:rPr>
              <w:t>Teaching strategies</w:t>
            </w:r>
          </w:p>
          <w:p w:rsidR="00002936" w:rsidRDefault="00002936" w:rsidP="005869A9">
            <w:pPr>
              <w:rPr>
                <w:lang w:val="sr-Latn-CS"/>
              </w:rPr>
            </w:pPr>
            <w:r w:rsidRPr="00E14EA8">
              <w:rPr>
                <w:sz w:val="22"/>
                <w:szCs w:val="22"/>
                <w:lang w:val="sr-Cyrl-CS"/>
              </w:rPr>
              <w:t>The method of oral presentation and discussion of methods and written work (essay).</w:t>
            </w:r>
          </w:p>
          <w:p w:rsidR="00002936" w:rsidRPr="007C1B8A" w:rsidRDefault="00002936" w:rsidP="005869A9">
            <w:pPr>
              <w:rPr>
                <w:lang w:val="sr-Latn-CS"/>
              </w:rPr>
            </w:pPr>
          </w:p>
        </w:tc>
      </w:tr>
      <w:tr w:rsidR="00002936" w:rsidRPr="00E14EA8">
        <w:trPr>
          <w:trHeight w:val="254"/>
        </w:trPr>
        <w:tc>
          <w:tcPr>
            <w:tcW w:w="9576" w:type="dxa"/>
            <w:gridSpan w:val="4"/>
          </w:tcPr>
          <w:p w:rsidR="00002936" w:rsidRPr="00E14EA8" w:rsidRDefault="00002936" w:rsidP="005869A9">
            <w:pPr>
              <w:autoSpaceDE w:val="0"/>
              <w:autoSpaceDN w:val="0"/>
              <w:adjustRightInd w:val="0"/>
              <w:jc w:val="center"/>
              <w:rPr>
                <w:b/>
                <w:bCs/>
              </w:rPr>
            </w:pPr>
            <w:r w:rsidRPr="00E14EA8">
              <w:rPr>
                <w:b/>
                <w:bCs/>
                <w:sz w:val="22"/>
                <w:szCs w:val="22"/>
              </w:rPr>
              <w:t>Knowledge assessment</w:t>
            </w:r>
            <w:r w:rsidRPr="00E14EA8">
              <w:rPr>
                <w:b/>
                <w:bCs/>
                <w:sz w:val="22"/>
                <w:szCs w:val="22"/>
                <w:lang w:val="sr-Cyrl-CS"/>
              </w:rPr>
              <w:t xml:space="preserve"> (</w:t>
            </w:r>
            <w:r w:rsidRPr="00E14EA8">
              <w:rPr>
                <w:b/>
                <w:bCs/>
                <w:sz w:val="22"/>
                <w:szCs w:val="22"/>
              </w:rPr>
              <w:t>maximum</w:t>
            </w:r>
            <w:r>
              <w:rPr>
                <w:b/>
                <w:bCs/>
                <w:sz w:val="22"/>
                <w:szCs w:val="22"/>
              </w:rPr>
              <w:t xml:space="preserve"> </w:t>
            </w:r>
            <w:r w:rsidRPr="00E14EA8">
              <w:rPr>
                <w:b/>
                <w:bCs/>
                <w:sz w:val="22"/>
                <w:szCs w:val="22"/>
              </w:rPr>
              <w:t xml:space="preserve">points: </w:t>
            </w:r>
            <w:r w:rsidRPr="00E14EA8">
              <w:rPr>
                <w:b/>
                <w:bCs/>
                <w:sz w:val="22"/>
                <w:szCs w:val="22"/>
                <w:lang w:val="sr-Cyrl-CS"/>
              </w:rPr>
              <w:t>100)</w:t>
            </w:r>
          </w:p>
        </w:tc>
      </w:tr>
      <w:tr w:rsidR="00002936" w:rsidRPr="00E14EA8">
        <w:trPr>
          <w:trHeight w:val="518"/>
        </w:trPr>
        <w:tc>
          <w:tcPr>
            <w:tcW w:w="1548" w:type="dxa"/>
            <w:tcBorders>
              <w:right w:val="nil"/>
            </w:tcBorders>
          </w:tcPr>
          <w:p w:rsidR="00002936" w:rsidRPr="007C1B8A" w:rsidRDefault="00002936" w:rsidP="005869A9">
            <w:pPr>
              <w:autoSpaceDE w:val="0"/>
              <w:autoSpaceDN w:val="0"/>
              <w:adjustRightInd w:val="0"/>
            </w:pPr>
            <w:r w:rsidRPr="007C1B8A">
              <w:rPr>
                <w:sz w:val="22"/>
                <w:szCs w:val="22"/>
              </w:rPr>
              <w:t xml:space="preserve">Seminar </w:t>
            </w:r>
          </w:p>
          <w:p w:rsidR="00002936" w:rsidRPr="00E14EA8" w:rsidRDefault="00002936" w:rsidP="005869A9">
            <w:pPr>
              <w:autoSpaceDE w:val="0"/>
              <w:autoSpaceDN w:val="0"/>
              <w:adjustRightInd w:val="0"/>
              <w:rPr>
                <w:b/>
                <w:bCs/>
              </w:rPr>
            </w:pPr>
            <w:r w:rsidRPr="007C1B8A">
              <w:rPr>
                <w:sz w:val="22"/>
                <w:szCs w:val="22"/>
              </w:rPr>
              <w:t xml:space="preserve">Oral exam </w:t>
            </w:r>
          </w:p>
        </w:tc>
        <w:tc>
          <w:tcPr>
            <w:tcW w:w="8028" w:type="dxa"/>
            <w:gridSpan w:val="3"/>
            <w:tcBorders>
              <w:left w:val="nil"/>
            </w:tcBorders>
          </w:tcPr>
          <w:p w:rsidR="00002936" w:rsidRDefault="00002936" w:rsidP="005869A9">
            <w:pPr>
              <w:rPr>
                <w:b/>
                <w:bCs/>
              </w:rPr>
            </w:pPr>
            <w:r w:rsidRPr="007C1B8A">
              <w:rPr>
                <w:sz w:val="22"/>
                <w:szCs w:val="22"/>
              </w:rPr>
              <w:t>up to 45</w:t>
            </w:r>
          </w:p>
          <w:p w:rsidR="00002936" w:rsidRPr="00E14EA8" w:rsidRDefault="00002936" w:rsidP="005869A9">
            <w:pPr>
              <w:autoSpaceDE w:val="0"/>
              <w:autoSpaceDN w:val="0"/>
              <w:adjustRightInd w:val="0"/>
              <w:rPr>
                <w:b/>
                <w:bCs/>
              </w:rPr>
            </w:pPr>
            <w:r w:rsidRPr="007C1B8A">
              <w:rPr>
                <w:sz w:val="22"/>
                <w:szCs w:val="22"/>
              </w:rPr>
              <w:t>up to 55</w:t>
            </w:r>
          </w:p>
        </w:tc>
      </w:tr>
    </w:tbl>
    <w:p w:rsidR="00002936" w:rsidRDefault="00002936" w:rsidP="0040656E">
      <w:pPr>
        <w:widowControl w:val="0"/>
        <w:autoSpaceDE w:val="0"/>
        <w:autoSpaceDN w:val="0"/>
        <w:adjustRightInd w:val="0"/>
        <w:rPr>
          <w:sz w:val="22"/>
          <w:szCs w:val="22"/>
        </w:rPr>
      </w:pPr>
    </w:p>
    <w:p w:rsidR="00002936" w:rsidRPr="00A36A68" w:rsidRDefault="00002936" w:rsidP="00F75748">
      <w:pPr>
        <w:widowControl w:val="0"/>
        <w:autoSpaceDE w:val="0"/>
        <w:autoSpaceDN w:val="0"/>
        <w:adjustRightInd w:val="0"/>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9"/>
        <w:gridCol w:w="2260"/>
        <w:gridCol w:w="2911"/>
      </w:tblGrid>
      <w:tr w:rsidR="00002936" w:rsidRPr="00A36A68">
        <w:tc>
          <w:tcPr>
            <w:tcW w:w="9576" w:type="dxa"/>
            <w:gridSpan w:val="3"/>
          </w:tcPr>
          <w:p w:rsidR="00002936" w:rsidRPr="00A36A68" w:rsidRDefault="00002936" w:rsidP="005869A9">
            <w:r w:rsidRPr="00A36A68">
              <w:rPr>
                <w:b/>
                <w:bCs/>
                <w:sz w:val="22"/>
                <w:szCs w:val="22"/>
              </w:rPr>
              <w:t>Course</w:t>
            </w:r>
            <w:r w:rsidRPr="00A36A68">
              <w:rPr>
                <w:b/>
                <w:bCs/>
                <w:sz w:val="22"/>
                <w:szCs w:val="22"/>
                <w:lang w:val="sr-Cyrl-CS"/>
              </w:rPr>
              <w:t>:</w:t>
            </w:r>
            <w:r w:rsidRPr="00A36A68">
              <w:rPr>
                <w:b/>
                <w:bCs/>
                <w:sz w:val="22"/>
                <w:szCs w:val="22"/>
              </w:rPr>
              <w:t xml:space="preserve"> IMMUNITY AND INFECTION </w:t>
            </w:r>
          </w:p>
        </w:tc>
      </w:tr>
      <w:tr w:rsidR="00002936" w:rsidRPr="00A36A68">
        <w:tc>
          <w:tcPr>
            <w:tcW w:w="9576" w:type="dxa"/>
            <w:gridSpan w:val="3"/>
          </w:tcPr>
          <w:p w:rsidR="00002936" w:rsidRPr="00CE16E4" w:rsidRDefault="00002936" w:rsidP="005869A9">
            <w:pPr>
              <w:rPr>
                <w:b/>
                <w:bCs/>
              </w:rPr>
            </w:pPr>
            <w:r>
              <w:rPr>
                <w:b/>
                <w:bCs/>
                <w:sz w:val="22"/>
                <w:szCs w:val="22"/>
              </w:rPr>
              <w:t xml:space="preserve">Code: </w:t>
            </w:r>
            <w:r w:rsidRPr="005F59A3">
              <w:rPr>
                <w:sz w:val="22"/>
                <w:szCs w:val="22"/>
                <w:lang w:val="ru-RU"/>
              </w:rPr>
              <w:t>3ДВМ2И</w:t>
            </w:r>
            <w:r>
              <w:rPr>
                <w:sz w:val="22"/>
                <w:szCs w:val="22"/>
              </w:rPr>
              <w:t>25</w:t>
            </w:r>
          </w:p>
        </w:tc>
      </w:tr>
      <w:tr w:rsidR="00002936" w:rsidRPr="00A36A68">
        <w:tc>
          <w:tcPr>
            <w:tcW w:w="9576" w:type="dxa"/>
            <w:gridSpan w:val="3"/>
          </w:tcPr>
          <w:p w:rsidR="00002936" w:rsidRPr="00A36A68" w:rsidRDefault="00002936" w:rsidP="005869A9">
            <w:pPr>
              <w:rPr>
                <w:b/>
                <w:bCs/>
              </w:rPr>
            </w:pPr>
            <w:r w:rsidRPr="00A36A68">
              <w:rPr>
                <w:b/>
                <w:bCs/>
                <w:sz w:val="22"/>
                <w:szCs w:val="22"/>
                <w:lang w:val="pl-PL"/>
              </w:rPr>
              <w:t>Lecturer(s)</w:t>
            </w:r>
            <w:r w:rsidRPr="00A36A68">
              <w:rPr>
                <w:b/>
                <w:bCs/>
                <w:sz w:val="22"/>
                <w:szCs w:val="22"/>
                <w:lang w:val="sr-Cyrl-CS"/>
              </w:rPr>
              <w:t>:</w:t>
            </w:r>
            <w:r w:rsidRPr="00A36A68">
              <w:rPr>
                <w:b/>
                <w:bCs/>
                <w:sz w:val="22"/>
                <w:szCs w:val="22"/>
              </w:rPr>
              <w:t xml:space="preserve"> </w:t>
            </w:r>
            <w:r>
              <w:rPr>
                <w:sz w:val="22"/>
                <w:szCs w:val="22"/>
              </w:rPr>
              <w:t xml:space="preserve">Dr </w:t>
            </w:r>
            <w:r w:rsidRPr="005F3995">
              <w:rPr>
                <w:sz w:val="22"/>
                <w:szCs w:val="22"/>
                <w:lang w:val="sr-Latn-CS"/>
              </w:rPr>
              <w:t>Potkonjak S. Aleksandar</w:t>
            </w:r>
            <w:r>
              <w:rPr>
                <w:sz w:val="22"/>
                <w:szCs w:val="22"/>
                <w:lang w:val="sr-Latn-CS"/>
              </w:rPr>
              <w:t xml:space="preserve">, </w:t>
            </w:r>
            <w:r w:rsidRPr="0018066F">
              <w:rPr>
                <w:sz w:val="22"/>
                <w:szCs w:val="22"/>
              </w:rPr>
              <w:t>assistant professor</w:t>
            </w:r>
            <w:r>
              <w:rPr>
                <w:sz w:val="22"/>
                <w:szCs w:val="22"/>
                <w:lang w:val="sr-Cyrl-CS"/>
              </w:rPr>
              <w:t xml:space="preserve"> </w:t>
            </w:r>
            <w:r w:rsidRPr="00A36A68">
              <w:rPr>
                <w:sz w:val="22"/>
                <w:szCs w:val="22"/>
                <w:lang w:val="sr-Cyrl-CS"/>
              </w:rPr>
              <w:t>and</w:t>
            </w:r>
            <w:r>
              <w:rPr>
                <w:sz w:val="22"/>
                <w:szCs w:val="22"/>
              </w:rPr>
              <w:t xml:space="preserve"> Dr</w:t>
            </w:r>
            <w:r w:rsidRPr="00A36A68">
              <w:rPr>
                <w:sz w:val="22"/>
                <w:szCs w:val="22"/>
              </w:rPr>
              <w:t xml:space="preserve"> Lako L. Branislav</w:t>
            </w:r>
            <w:r>
              <w:rPr>
                <w:sz w:val="22"/>
                <w:szCs w:val="22"/>
              </w:rPr>
              <w:t xml:space="preserve">, full </w:t>
            </w:r>
            <w:r w:rsidRPr="0018066F">
              <w:rPr>
                <w:sz w:val="22"/>
                <w:szCs w:val="22"/>
              </w:rPr>
              <w:t>professor</w:t>
            </w:r>
          </w:p>
        </w:tc>
      </w:tr>
      <w:tr w:rsidR="00002936" w:rsidRPr="00A36A68">
        <w:tc>
          <w:tcPr>
            <w:tcW w:w="9576" w:type="dxa"/>
            <w:gridSpan w:val="3"/>
          </w:tcPr>
          <w:p w:rsidR="00002936" w:rsidRPr="00A36A68" w:rsidRDefault="00002936" w:rsidP="005869A9">
            <w:r w:rsidRPr="00A36A68">
              <w:rPr>
                <w:b/>
                <w:bCs/>
                <w:sz w:val="22"/>
                <w:szCs w:val="22"/>
              </w:rPr>
              <w:t>Course status</w:t>
            </w:r>
            <w:r w:rsidRPr="00A36A68">
              <w:rPr>
                <w:b/>
                <w:bCs/>
                <w:sz w:val="22"/>
                <w:szCs w:val="22"/>
                <w:lang w:val="sr-Cyrl-CS"/>
              </w:rPr>
              <w:t>:</w:t>
            </w:r>
            <w:r>
              <w:rPr>
                <w:b/>
                <w:bCs/>
                <w:sz w:val="22"/>
                <w:szCs w:val="22"/>
              </w:rPr>
              <w:t xml:space="preserve"> e</w:t>
            </w:r>
            <w:r w:rsidRPr="00A36A68">
              <w:rPr>
                <w:b/>
                <w:bCs/>
                <w:sz w:val="22"/>
                <w:szCs w:val="22"/>
              </w:rPr>
              <w:t>lective</w:t>
            </w:r>
          </w:p>
        </w:tc>
      </w:tr>
      <w:tr w:rsidR="00002936" w:rsidRPr="00A36A68">
        <w:tc>
          <w:tcPr>
            <w:tcW w:w="9576" w:type="dxa"/>
            <w:gridSpan w:val="3"/>
          </w:tcPr>
          <w:p w:rsidR="00002936" w:rsidRPr="00A36A68" w:rsidRDefault="00002936" w:rsidP="005869A9">
            <w:r w:rsidRPr="00A36A68">
              <w:rPr>
                <w:b/>
                <w:bCs/>
                <w:sz w:val="22"/>
                <w:szCs w:val="22"/>
              </w:rPr>
              <w:t>ECTS</w:t>
            </w:r>
            <w:r w:rsidRPr="00A36A68">
              <w:rPr>
                <w:b/>
                <w:bCs/>
                <w:sz w:val="22"/>
                <w:szCs w:val="22"/>
                <w:lang w:val="ru-RU"/>
              </w:rPr>
              <w:t>:</w:t>
            </w:r>
            <w:r w:rsidRPr="00A36A68">
              <w:rPr>
                <w:b/>
                <w:bCs/>
                <w:sz w:val="22"/>
                <w:szCs w:val="22"/>
              </w:rPr>
              <w:t xml:space="preserve"> 6</w:t>
            </w:r>
          </w:p>
        </w:tc>
      </w:tr>
      <w:tr w:rsidR="00002936" w:rsidRPr="00A36A68">
        <w:tc>
          <w:tcPr>
            <w:tcW w:w="9576" w:type="dxa"/>
            <w:gridSpan w:val="3"/>
          </w:tcPr>
          <w:p w:rsidR="00002936" w:rsidRPr="008F36C3" w:rsidRDefault="00002936" w:rsidP="005869A9">
            <w:r w:rsidRPr="00A36A68">
              <w:rPr>
                <w:b/>
                <w:bCs/>
                <w:sz w:val="22"/>
                <w:szCs w:val="22"/>
              </w:rPr>
              <w:t>Condition:</w:t>
            </w:r>
            <w:r w:rsidRPr="00A36A68">
              <w:rPr>
                <w:b/>
                <w:bCs/>
                <w:color w:val="FF0000"/>
                <w:sz w:val="22"/>
                <w:szCs w:val="22"/>
                <w:lang w:val="sr-Cyrl-CS"/>
              </w:rPr>
              <w:t xml:space="preserve"> </w:t>
            </w:r>
            <w:r w:rsidRPr="008F36C3">
              <w:rPr>
                <w:sz w:val="22"/>
                <w:szCs w:val="22"/>
              </w:rPr>
              <w:t>Scientific research methods</w:t>
            </w:r>
          </w:p>
        </w:tc>
      </w:tr>
      <w:tr w:rsidR="00002936" w:rsidRPr="00A36A68">
        <w:tc>
          <w:tcPr>
            <w:tcW w:w="9576" w:type="dxa"/>
            <w:gridSpan w:val="3"/>
          </w:tcPr>
          <w:p w:rsidR="00002936" w:rsidRPr="00A36A68" w:rsidRDefault="00002936" w:rsidP="005869A9">
            <w:pPr>
              <w:autoSpaceDE w:val="0"/>
              <w:autoSpaceDN w:val="0"/>
              <w:adjustRightInd w:val="0"/>
              <w:rPr>
                <w:b/>
                <w:bCs/>
              </w:rPr>
            </w:pPr>
            <w:r w:rsidRPr="00A36A68">
              <w:rPr>
                <w:b/>
                <w:bCs/>
                <w:sz w:val="22"/>
                <w:szCs w:val="22"/>
              </w:rPr>
              <w:t>Course aims:</w:t>
            </w:r>
          </w:p>
          <w:p w:rsidR="00002936" w:rsidRPr="00A36A68" w:rsidRDefault="00002936" w:rsidP="005869A9">
            <w:pPr>
              <w:autoSpaceDE w:val="0"/>
              <w:autoSpaceDN w:val="0"/>
              <w:adjustRightInd w:val="0"/>
              <w:jc w:val="both"/>
            </w:pPr>
            <w:r w:rsidRPr="00A36A68">
              <w:rPr>
                <w:sz w:val="22"/>
                <w:szCs w:val="22"/>
              </w:rPr>
              <w:t>The Course Immunity and Infection is designed for those students who wish to increase their knowledge and understanding of infectious diseases, infection control and the functioning of the immune system.</w:t>
            </w:r>
          </w:p>
        </w:tc>
      </w:tr>
      <w:tr w:rsidR="00002936" w:rsidRPr="00A36A68">
        <w:trPr>
          <w:trHeight w:val="810"/>
        </w:trPr>
        <w:tc>
          <w:tcPr>
            <w:tcW w:w="9576" w:type="dxa"/>
            <w:gridSpan w:val="3"/>
          </w:tcPr>
          <w:p w:rsidR="00002936" w:rsidRPr="00A36A68" w:rsidRDefault="00002936" w:rsidP="005869A9">
            <w:pPr>
              <w:rPr>
                <w:b/>
                <w:bCs/>
              </w:rPr>
            </w:pPr>
            <w:r w:rsidRPr="00A36A68">
              <w:rPr>
                <w:b/>
                <w:bCs/>
                <w:sz w:val="22"/>
                <w:szCs w:val="22"/>
              </w:rPr>
              <w:t>Course outcome</w:t>
            </w:r>
          </w:p>
          <w:p w:rsidR="00002936" w:rsidRPr="00A36A68" w:rsidRDefault="00002936" w:rsidP="005869A9">
            <w:pPr>
              <w:jc w:val="both"/>
            </w:pPr>
            <w:r w:rsidRPr="00A36A68">
              <w:rPr>
                <w:sz w:val="22"/>
                <w:szCs w:val="22"/>
                <w:lang w:val="sr-Cyrl-CS"/>
              </w:rPr>
              <w:t>After completion of this course, students will be able to</w:t>
            </w:r>
            <w:r w:rsidRPr="00A36A68">
              <w:rPr>
                <w:sz w:val="22"/>
                <w:szCs w:val="22"/>
              </w:rPr>
              <w:t xml:space="preserve"> </w:t>
            </w:r>
            <w:r w:rsidRPr="00A36A68">
              <w:rPr>
                <w:sz w:val="22"/>
                <w:szCs w:val="22"/>
                <w:lang w:val="sr-Cyrl-CS"/>
              </w:rPr>
              <w:t xml:space="preserve">effectively participate in future </w:t>
            </w:r>
            <w:r w:rsidRPr="00A36A68">
              <w:rPr>
                <w:sz w:val="22"/>
                <w:szCs w:val="22"/>
              </w:rPr>
              <w:t xml:space="preserve">veterinary </w:t>
            </w:r>
            <w:r w:rsidRPr="00A36A68">
              <w:rPr>
                <w:sz w:val="22"/>
                <w:szCs w:val="22"/>
                <w:lang w:val="sr-Cyrl-CS"/>
              </w:rPr>
              <w:t xml:space="preserve">health care or research programs in infection </w:t>
            </w:r>
            <w:r w:rsidRPr="00A36A68">
              <w:rPr>
                <w:sz w:val="22"/>
                <w:szCs w:val="22"/>
              </w:rPr>
              <w:t>and</w:t>
            </w:r>
            <w:r w:rsidRPr="00A36A68">
              <w:rPr>
                <w:sz w:val="22"/>
                <w:szCs w:val="22"/>
                <w:lang w:val="sr-Cyrl-CS"/>
              </w:rPr>
              <w:t xml:space="preserve"> immunity</w:t>
            </w:r>
            <w:r w:rsidRPr="00A36A68">
              <w:rPr>
                <w:sz w:val="22"/>
                <w:szCs w:val="22"/>
              </w:rPr>
              <w:t>.</w:t>
            </w:r>
          </w:p>
        </w:tc>
      </w:tr>
      <w:tr w:rsidR="00002936" w:rsidRPr="00A36A68">
        <w:tc>
          <w:tcPr>
            <w:tcW w:w="9576" w:type="dxa"/>
            <w:gridSpan w:val="3"/>
          </w:tcPr>
          <w:p w:rsidR="00002936" w:rsidRPr="00A36A68" w:rsidRDefault="00002936" w:rsidP="005869A9">
            <w:pPr>
              <w:autoSpaceDE w:val="0"/>
              <w:autoSpaceDN w:val="0"/>
              <w:adjustRightInd w:val="0"/>
              <w:rPr>
                <w:b/>
                <w:bCs/>
              </w:rPr>
            </w:pPr>
            <w:r w:rsidRPr="00A36A68">
              <w:rPr>
                <w:b/>
                <w:bCs/>
                <w:sz w:val="22"/>
                <w:szCs w:val="22"/>
              </w:rPr>
              <w:t>Course contents</w:t>
            </w:r>
          </w:p>
          <w:p w:rsidR="00002936" w:rsidRDefault="00002936" w:rsidP="005869A9">
            <w:pPr>
              <w:autoSpaceDE w:val="0"/>
              <w:autoSpaceDN w:val="0"/>
              <w:adjustRightInd w:val="0"/>
              <w:jc w:val="both"/>
            </w:pPr>
            <w:r w:rsidRPr="00A36A68">
              <w:rPr>
                <w:sz w:val="22"/>
                <w:szCs w:val="22"/>
                <w:lang w:val="sr-Cyrl-CS"/>
              </w:rPr>
              <w:t>Evolution of the Immune System, The Defense of the Body, Innate Immunity, Systemic Responses to Inflammation, Cytokines and Their Receptors, Antigens, The Major Histocompatibility Complex, Organs of the Immune System, Adaptive Immunity, Antibodies, Immunity in the Fetus and Newborn, Immunity to Bacteria and Fungi, Immunity to Viruses, Immunity to Parasites, Attachment to and Entry</w:t>
            </w:r>
            <w:r w:rsidRPr="00A36A68">
              <w:rPr>
                <w:sz w:val="22"/>
                <w:szCs w:val="22"/>
              </w:rPr>
              <w:t xml:space="preserve"> </w:t>
            </w:r>
            <w:r w:rsidRPr="00A36A68">
              <w:rPr>
                <w:sz w:val="22"/>
                <w:szCs w:val="22"/>
                <w:lang w:val="sr-Cyrl-CS"/>
              </w:rPr>
              <w:t>of Microorganisms into</w:t>
            </w:r>
            <w:r w:rsidRPr="00A36A68">
              <w:rPr>
                <w:sz w:val="22"/>
                <w:szCs w:val="22"/>
              </w:rPr>
              <w:t xml:space="preserve"> </w:t>
            </w:r>
            <w:r w:rsidRPr="00A36A68">
              <w:rPr>
                <w:sz w:val="22"/>
                <w:szCs w:val="22"/>
                <w:lang w:val="sr-Cyrl-CS"/>
              </w:rPr>
              <w:t>the Body</w:t>
            </w:r>
            <w:r w:rsidRPr="00A36A68">
              <w:rPr>
                <w:sz w:val="22"/>
                <w:szCs w:val="22"/>
              </w:rPr>
              <w:t>, Events Occurring Immediately After the Entry of the Microorganism, The Encounter with the Phagocytic Cell and the Microbe's Answers, The Spread of Microbes through the Body, Recovery from Infection, Failure to Eliminate Microbe, Concepts of Virulence, Biofilms, Pathogenesis in the Post-Genomic Era, Evolution of Pathogens, What are Pathogens and How do They Emerge</w:t>
            </w:r>
            <w:r>
              <w:rPr>
                <w:sz w:val="22"/>
                <w:szCs w:val="22"/>
              </w:rPr>
              <w:t>.</w:t>
            </w:r>
          </w:p>
          <w:p w:rsidR="00002936" w:rsidRPr="00A36A68" w:rsidRDefault="00002936" w:rsidP="005869A9">
            <w:pPr>
              <w:autoSpaceDE w:val="0"/>
              <w:autoSpaceDN w:val="0"/>
              <w:adjustRightInd w:val="0"/>
              <w:jc w:val="both"/>
            </w:pPr>
          </w:p>
        </w:tc>
      </w:tr>
      <w:tr w:rsidR="00002936" w:rsidRPr="00A36A68">
        <w:tc>
          <w:tcPr>
            <w:tcW w:w="9576" w:type="dxa"/>
            <w:gridSpan w:val="3"/>
          </w:tcPr>
          <w:p w:rsidR="00002936" w:rsidRPr="00A36A68" w:rsidRDefault="00002936" w:rsidP="005869A9">
            <w:pPr>
              <w:rPr>
                <w:b/>
                <w:bCs/>
                <w:lang w:val="sr-Cyrl-CS"/>
              </w:rPr>
            </w:pPr>
            <w:r w:rsidRPr="00A36A68">
              <w:rPr>
                <w:b/>
                <w:bCs/>
                <w:sz w:val="22"/>
                <w:szCs w:val="22"/>
              </w:rPr>
              <w:t>Recommended literature</w:t>
            </w:r>
          </w:p>
          <w:p w:rsidR="00002936" w:rsidRPr="00A36A68" w:rsidRDefault="00002936" w:rsidP="005869A9">
            <w:pPr>
              <w:numPr>
                <w:ilvl w:val="0"/>
                <w:numId w:val="14"/>
              </w:numPr>
              <w:jc w:val="both"/>
              <w:rPr>
                <w:lang w:val="sr-Cyrl-CS"/>
              </w:rPr>
            </w:pPr>
            <w:r w:rsidRPr="00A36A68">
              <w:rPr>
                <w:sz w:val="22"/>
                <w:szCs w:val="22"/>
                <w:lang w:val="sr-Cyrl-CS"/>
              </w:rPr>
              <w:t xml:space="preserve">Tizard </w:t>
            </w:r>
            <w:r w:rsidRPr="00A36A68">
              <w:rPr>
                <w:sz w:val="22"/>
                <w:szCs w:val="22"/>
              </w:rPr>
              <w:t xml:space="preserve">I.R. </w:t>
            </w:r>
            <w:r w:rsidRPr="00A36A68">
              <w:rPr>
                <w:sz w:val="22"/>
                <w:szCs w:val="22"/>
                <w:lang w:val="sr-Cyrl-CS"/>
              </w:rPr>
              <w:t xml:space="preserve">Veterinary Immunology, </w:t>
            </w:r>
            <w:r w:rsidRPr="00A36A68">
              <w:rPr>
                <w:sz w:val="22"/>
                <w:szCs w:val="22"/>
              </w:rPr>
              <w:t xml:space="preserve">Ninth edition, Saunders, 2012. </w:t>
            </w:r>
          </w:p>
          <w:p w:rsidR="00002936" w:rsidRPr="00A36A68" w:rsidRDefault="00002936" w:rsidP="005869A9">
            <w:pPr>
              <w:numPr>
                <w:ilvl w:val="0"/>
                <w:numId w:val="14"/>
              </w:numPr>
              <w:jc w:val="both"/>
              <w:rPr>
                <w:lang w:val="sr-Cyrl-CS"/>
              </w:rPr>
            </w:pPr>
            <w:r w:rsidRPr="00A36A68">
              <w:rPr>
                <w:sz w:val="22"/>
                <w:szCs w:val="22"/>
              </w:rPr>
              <w:t xml:space="preserve">Delves P.J. Roitt's Essential Immunology, Tenth edition, </w:t>
            </w:r>
          </w:p>
          <w:p w:rsidR="00002936" w:rsidRPr="00A36A68" w:rsidRDefault="00002936" w:rsidP="005869A9">
            <w:pPr>
              <w:numPr>
                <w:ilvl w:val="0"/>
                <w:numId w:val="14"/>
              </w:numPr>
              <w:jc w:val="both"/>
              <w:rPr>
                <w:lang w:val="sr-Cyrl-CS"/>
              </w:rPr>
            </w:pPr>
            <w:r w:rsidRPr="00FB2BD7">
              <w:rPr>
                <w:sz w:val="22"/>
                <w:szCs w:val="22"/>
                <w:lang w:val="da-DK"/>
              </w:rPr>
              <w:t xml:space="preserve">Mims C.A. et al. </w:t>
            </w:r>
            <w:r w:rsidRPr="00A36A68">
              <w:rPr>
                <w:sz w:val="22"/>
                <w:szCs w:val="22"/>
              </w:rPr>
              <w:t xml:space="preserve">Mims' Pathogenesis of Infectious Disease, Fifth edition, Academic Press, 2000. Gyles C.L et al. Pathogenesis of Bacterial Infections in Animals, Fourth edition, Wiley-Blackwell, 2010. </w:t>
            </w:r>
          </w:p>
          <w:p w:rsidR="00002936" w:rsidRPr="00DB0336" w:rsidRDefault="00002936" w:rsidP="005869A9">
            <w:pPr>
              <w:numPr>
                <w:ilvl w:val="0"/>
                <w:numId w:val="14"/>
              </w:numPr>
              <w:jc w:val="both"/>
            </w:pPr>
            <w:r w:rsidRPr="00A36A68">
              <w:rPr>
                <w:sz w:val="22"/>
                <w:szCs w:val="22"/>
              </w:rPr>
              <w:t>Demuth D.R., Lamont R. Bacterial Cell-to-Cell Communication: Role in Virulence and Pathogenesis. First edition, Cambridge University Press, 2006.</w:t>
            </w:r>
          </w:p>
          <w:p w:rsidR="00002936" w:rsidRPr="002B4225" w:rsidRDefault="00002936" w:rsidP="005869A9">
            <w:pPr>
              <w:jc w:val="both"/>
            </w:pPr>
          </w:p>
        </w:tc>
      </w:tr>
      <w:tr w:rsidR="00002936" w:rsidRPr="00052E87">
        <w:tc>
          <w:tcPr>
            <w:tcW w:w="4428" w:type="dxa"/>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A36A68">
        <w:tc>
          <w:tcPr>
            <w:tcW w:w="9576" w:type="dxa"/>
            <w:gridSpan w:val="3"/>
          </w:tcPr>
          <w:p w:rsidR="00002936" w:rsidRDefault="00002936" w:rsidP="005869A9">
            <w:pPr>
              <w:rPr>
                <w:b/>
                <w:bCs/>
              </w:rPr>
            </w:pPr>
          </w:p>
          <w:p w:rsidR="00002936" w:rsidRPr="00A36A68" w:rsidRDefault="00002936" w:rsidP="005869A9">
            <w:pPr>
              <w:rPr>
                <w:b/>
                <w:bCs/>
              </w:rPr>
            </w:pPr>
            <w:r w:rsidRPr="00A36A68">
              <w:rPr>
                <w:b/>
                <w:bCs/>
                <w:sz w:val="22"/>
                <w:szCs w:val="22"/>
              </w:rPr>
              <w:t>Teaching strategies</w:t>
            </w:r>
          </w:p>
          <w:p w:rsidR="00002936" w:rsidRDefault="00002936" w:rsidP="005869A9">
            <w:pPr>
              <w:jc w:val="both"/>
            </w:pPr>
            <w:r w:rsidRPr="00A36A68">
              <w:rPr>
                <w:sz w:val="22"/>
                <w:szCs w:val="22"/>
                <w:lang w:val="sr-Cyrl-CS"/>
              </w:rPr>
              <w:t>Direct Instruction</w:t>
            </w:r>
            <w:r w:rsidRPr="00A36A68">
              <w:rPr>
                <w:sz w:val="22"/>
                <w:szCs w:val="22"/>
              </w:rPr>
              <w:t xml:space="preserve"> (</w:t>
            </w:r>
            <w:r w:rsidRPr="00A36A68">
              <w:rPr>
                <w:sz w:val="22"/>
                <w:szCs w:val="22"/>
                <w:lang w:val="sr-Cyrl-CS"/>
              </w:rPr>
              <w:t>Lecture</w:t>
            </w:r>
            <w:r w:rsidRPr="00A36A68">
              <w:rPr>
                <w:sz w:val="22"/>
                <w:szCs w:val="22"/>
              </w:rPr>
              <w:t>)</w:t>
            </w:r>
            <w:r>
              <w:rPr>
                <w:sz w:val="22"/>
                <w:szCs w:val="22"/>
              </w:rPr>
              <w:t>;</w:t>
            </w:r>
            <w:r w:rsidRPr="00A36A68">
              <w:rPr>
                <w:sz w:val="22"/>
                <w:szCs w:val="22"/>
              </w:rPr>
              <w:t xml:space="preserve"> Experimential Learning (working in research laboratory</w:t>
            </w:r>
            <w:r>
              <w:rPr>
                <w:sz w:val="22"/>
                <w:szCs w:val="22"/>
              </w:rPr>
              <w:t>);</w:t>
            </w:r>
            <w:r w:rsidRPr="00A36A68">
              <w:rPr>
                <w:sz w:val="22"/>
                <w:szCs w:val="22"/>
              </w:rPr>
              <w:t xml:space="preserve"> Instructional Skills (Explaining, Demonstrating)</w:t>
            </w:r>
            <w:r>
              <w:rPr>
                <w:sz w:val="22"/>
                <w:szCs w:val="22"/>
              </w:rPr>
              <w:t>.</w:t>
            </w:r>
          </w:p>
          <w:p w:rsidR="00002936" w:rsidRPr="00A36A68" w:rsidRDefault="00002936" w:rsidP="005869A9">
            <w:pPr>
              <w:jc w:val="both"/>
            </w:pPr>
          </w:p>
        </w:tc>
      </w:tr>
      <w:tr w:rsidR="00002936" w:rsidRPr="00A36A68">
        <w:trPr>
          <w:trHeight w:val="230"/>
        </w:trPr>
        <w:tc>
          <w:tcPr>
            <w:tcW w:w="9576" w:type="dxa"/>
            <w:gridSpan w:val="3"/>
            <w:vAlign w:val="center"/>
          </w:tcPr>
          <w:p w:rsidR="00002936" w:rsidRPr="00A36A68" w:rsidRDefault="00002936" w:rsidP="005869A9">
            <w:pPr>
              <w:autoSpaceDE w:val="0"/>
              <w:autoSpaceDN w:val="0"/>
              <w:adjustRightInd w:val="0"/>
              <w:jc w:val="center"/>
            </w:pPr>
            <w:r w:rsidRPr="00A36A68">
              <w:rPr>
                <w:b/>
                <w:bCs/>
                <w:sz w:val="22"/>
                <w:szCs w:val="22"/>
              </w:rPr>
              <w:t>Knowledge assessment</w:t>
            </w:r>
            <w:r w:rsidRPr="00A36A68">
              <w:rPr>
                <w:b/>
                <w:bCs/>
                <w:sz w:val="22"/>
                <w:szCs w:val="22"/>
                <w:lang w:val="sr-Cyrl-CS"/>
              </w:rPr>
              <w:t xml:space="preserve"> (</w:t>
            </w:r>
            <w:r w:rsidRPr="00A36A68">
              <w:rPr>
                <w:b/>
                <w:bCs/>
                <w:sz w:val="22"/>
                <w:szCs w:val="22"/>
              </w:rPr>
              <w:t xml:space="preserve">maximum points: </w:t>
            </w:r>
            <w:r w:rsidRPr="00A36A68">
              <w:rPr>
                <w:b/>
                <w:bCs/>
                <w:sz w:val="22"/>
                <w:szCs w:val="22"/>
                <w:lang w:val="sr-Cyrl-CS"/>
              </w:rPr>
              <w:t>100)</w:t>
            </w:r>
          </w:p>
        </w:tc>
      </w:tr>
      <w:tr w:rsidR="00002936" w:rsidRPr="00A36A68">
        <w:trPr>
          <w:trHeight w:val="288"/>
        </w:trPr>
        <w:tc>
          <w:tcPr>
            <w:tcW w:w="9576" w:type="dxa"/>
            <w:gridSpan w:val="3"/>
            <w:vAlign w:val="center"/>
          </w:tcPr>
          <w:p w:rsidR="00002936" w:rsidRPr="00A36A68" w:rsidRDefault="00002936" w:rsidP="005869A9">
            <w:pPr>
              <w:autoSpaceDE w:val="0"/>
              <w:autoSpaceDN w:val="0"/>
              <w:adjustRightInd w:val="0"/>
              <w:rPr>
                <w:b/>
                <w:bCs/>
              </w:rPr>
            </w:pPr>
            <w:r w:rsidRPr="00A36A68">
              <w:rPr>
                <w:sz w:val="22"/>
                <w:szCs w:val="22"/>
              </w:rPr>
              <w:t>Project presentation maximum points 50</w:t>
            </w:r>
            <w:r>
              <w:rPr>
                <w:sz w:val="22"/>
                <w:szCs w:val="22"/>
              </w:rPr>
              <w:t>;</w:t>
            </w:r>
            <w:r w:rsidRPr="00A36A68">
              <w:rPr>
                <w:sz w:val="22"/>
                <w:szCs w:val="22"/>
              </w:rPr>
              <w:t xml:space="preserve"> and Written exam 50 points</w:t>
            </w:r>
          </w:p>
        </w:tc>
      </w:tr>
    </w:tbl>
    <w:p w:rsidR="00002936" w:rsidRDefault="00002936" w:rsidP="0040656E">
      <w:pPr>
        <w:widowControl w:val="0"/>
        <w:autoSpaceDE w:val="0"/>
        <w:autoSpaceDN w:val="0"/>
        <w:adjustRightInd w:val="0"/>
        <w:rPr>
          <w:sz w:val="22"/>
          <w:szCs w:val="22"/>
        </w:rPr>
      </w:pPr>
    </w:p>
    <w:p w:rsidR="00002936" w:rsidRPr="00F75748" w:rsidRDefault="00002936" w:rsidP="0040656E">
      <w:pPr>
        <w:widowControl w:val="0"/>
        <w:autoSpaceDE w:val="0"/>
        <w:autoSpaceDN w:val="0"/>
        <w:adjustRightInd w:val="0"/>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2043"/>
        <w:gridCol w:w="362"/>
        <w:gridCol w:w="1899"/>
        <w:gridCol w:w="506"/>
        <w:gridCol w:w="2405"/>
      </w:tblGrid>
      <w:tr w:rsidR="00002936" w:rsidRPr="007D2A63">
        <w:tc>
          <w:tcPr>
            <w:tcW w:w="9576" w:type="dxa"/>
            <w:gridSpan w:val="6"/>
          </w:tcPr>
          <w:p w:rsidR="00002936" w:rsidRPr="007D2A63" w:rsidRDefault="00002936" w:rsidP="005869A9">
            <w:pPr>
              <w:rPr>
                <w:lang w:val="sr-Latn-CS"/>
              </w:rPr>
            </w:pPr>
            <w:r w:rsidRPr="007D2A63">
              <w:rPr>
                <w:b/>
                <w:bCs/>
                <w:sz w:val="22"/>
                <w:szCs w:val="22"/>
              </w:rPr>
              <w:t>Course</w:t>
            </w:r>
            <w:r w:rsidRPr="007D2A63">
              <w:rPr>
                <w:b/>
                <w:bCs/>
                <w:sz w:val="22"/>
                <w:szCs w:val="22"/>
                <w:lang w:val="sr-Cyrl-CS"/>
              </w:rPr>
              <w:t xml:space="preserve">: </w:t>
            </w:r>
            <w:r w:rsidRPr="007D2A63">
              <w:rPr>
                <w:b/>
                <w:bCs/>
                <w:sz w:val="22"/>
                <w:szCs w:val="22"/>
                <w:lang w:val="sr-Latn-CS"/>
              </w:rPr>
              <w:t>VAKCINOLOGY</w:t>
            </w:r>
          </w:p>
        </w:tc>
      </w:tr>
      <w:tr w:rsidR="00002936" w:rsidRPr="007D2A63">
        <w:tc>
          <w:tcPr>
            <w:tcW w:w="9576" w:type="dxa"/>
            <w:gridSpan w:val="6"/>
          </w:tcPr>
          <w:p w:rsidR="00002936" w:rsidRPr="007D2A63" w:rsidRDefault="00002936" w:rsidP="005869A9">
            <w:pPr>
              <w:rPr>
                <w:b/>
                <w:bCs/>
              </w:rPr>
            </w:pPr>
            <w:r>
              <w:rPr>
                <w:b/>
                <w:bCs/>
                <w:sz w:val="22"/>
                <w:szCs w:val="22"/>
              </w:rPr>
              <w:t xml:space="preserve">Code: </w:t>
            </w:r>
            <w:r w:rsidRPr="005F59A3">
              <w:rPr>
                <w:sz w:val="22"/>
                <w:szCs w:val="22"/>
                <w:lang w:val="ru-RU"/>
              </w:rPr>
              <w:t>3ДВМ2И</w:t>
            </w:r>
            <w:r>
              <w:rPr>
                <w:sz w:val="22"/>
                <w:szCs w:val="22"/>
                <w:lang w:val="ru-RU"/>
              </w:rPr>
              <w:t>26</w:t>
            </w:r>
          </w:p>
        </w:tc>
      </w:tr>
      <w:tr w:rsidR="00002936" w:rsidRPr="007D2A63">
        <w:tc>
          <w:tcPr>
            <w:tcW w:w="9576" w:type="dxa"/>
            <w:gridSpan w:val="6"/>
          </w:tcPr>
          <w:p w:rsidR="00002936" w:rsidRDefault="00002936" w:rsidP="005869A9">
            <w:pPr>
              <w:rPr>
                <w:lang w:val="sr-Cyrl-CS"/>
              </w:rPr>
            </w:pPr>
            <w:r w:rsidRPr="007D2A63">
              <w:rPr>
                <w:b/>
                <w:bCs/>
                <w:sz w:val="22"/>
                <w:szCs w:val="22"/>
              </w:rPr>
              <w:t>Lecturer(s)</w:t>
            </w:r>
            <w:r w:rsidRPr="007D2A63">
              <w:rPr>
                <w:b/>
                <w:bCs/>
                <w:sz w:val="22"/>
                <w:szCs w:val="22"/>
                <w:lang w:val="sr-Cyrl-CS"/>
              </w:rPr>
              <w:t>:</w:t>
            </w:r>
            <w:r w:rsidRPr="007D2A63">
              <w:rPr>
                <w:b/>
                <w:bCs/>
                <w:sz w:val="22"/>
                <w:szCs w:val="22"/>
                <w:lang w:val="sr-Latn-CS"/>
              </w:rPr>
              <w:t xml:space="preserve"> </w:t>
            </w:r>
            <w:r w:rsidRPr="00CF756A">
              <w:rPr>
                <w:sz w:val="22"/>
                <w:szCs w:val="22"/>
                <w:lang w:val="sr-Latn-CS"/>
              </w:rPr>
              <w:t>Dr Lazić M. Sava,</w:t>
            </w:r>
            <w:r w:rsidRPr="00CF756A">
              <w:rPr>
                <w:b/>
                <w:bCs/>
                <w:sz w:val="22"/>
                <w:szCs w:val="22"/>
                <w:lang w:val="sr-Latn-CS"/>
              </w:rPr>
              <w:t xml:space="preserve"> </w:t>
            </w:r>
            <w:r>
              <w:rPr>
                <w:sz w:val="22"/>
                <w:szCs w:val="22"/>
                <w:lang w:val="sr-Latn-CS"/>
              </w:rPr>
              <w:t>principal research fellow</w:t>
            </w:r>
            <w:r>
              <w:rPr>
                <w:sz w:val="22"/>
                <w:szCs w:val="22"/>
                <w:lang w:val="sr-Cyrl-CS"/>
              </w:rPr>
              <w:t>;</w:t>
            </w:r>
            <w:r w:rsidRPr="00CF756A">
              <w:rPr>
                <w:sz w:val="22"/>
                <w:szCs w:val="22"/>
                <w:lang w:val="sr-Latn-CS"/>
              </w:rPr>
              <w:t xml:space="preserve"> </w:t>
            </w:r>
          </w:p>
          <w:p w:rsidR="00002936" w:rsidRPr="007D2A63" w:rsidRDefault="00002936" w:rsidP="005869A9">
            <w:pPr>
              <w:rPr>
                <w:b/>
                <w:bCs/>
                <w:lang w:val="sr-Latn-CS"/>
              </w:rPr>
            </w:pPr>
            <w:r w:rsidRPr="00CF756A">
              <w:rPr>
                <w:sz w:val="22"/>
                <w:szCs w:val="22"/>
                <w:lang w:val="sr-Latn-CS"/>
              </w:rPr>
              <w:t xml:space="preserve">Dr Petrović R. Tamaš, </w:t>
            </w:r>
            <w:r w:rsidRPr="00CF756A">
              <w:rPr>
                <w:sz w:val="22"/>
                <w:szCs w:val="22"/>
                <w:lang w:val="sr-Latn-CS" w:eastAsia="sr-Latn-CS"/>
              </w:rPr>
              <w:t>senior research associate</w:t>
            </w:r>
            <w:r w:rsidRPr="00CF756A">
              <w:rPr>
                <w:sz w:val="22"/>
                <w:szCs w:val="22"/>
                <w:lang w:val="sr-Latn-CS"/>
              </w:rPr>
              <w:t xml:space="preserve"> and</w:t>
            </w:r>
            <w:r>
              <w:rPr>
                <w:sz w:val="22"/>
                <w:szCs w:val="22"/>
                <w:lang w:val="sr-Cyrl-CS"/>
              </w:rPr>
              <w:t xml:space="preserve"> Dr Savić S. </w:t>
            </w:r>
            <w:r>
              <w:rPr>
                <w:sz w:val="22"/>
                <w:szCs w:val="22"/>
                <w:lang w:val="sr-Latn-CS"/>
              </w:rPr>
              <w:t xml:space="preserve">Sara, </w:t>
            </w:r>
            <w:r w:rsidRPr="00CF756A">
              <w:rPr>
                <w:sz w:val="22"/>
                <w:szCs w:val="22"/>
                <w:lang w:val="sr-Latn-CS" w:eastAsia="sr-Latn-CS"/>
              </w:rPr>
              <w:t>research associate</w:t>
            </w:r>
          </w:p>
        </w:tc>
      </w:tr>
      <w:tr w:rsidR="00002936" w:rsidRPr="007D2A63">
        <w:tc>
          <w:tcPr>
            <w:tcW w:w="9576" w:type="dxa"/>
            <w:gridSpan w:val="6"/>
          </w:tcPr>
          <w:p w:rsidR="00002936" w:rsidRPr="007D2A63" w:rsidRDefault="00002936" w:rsidP="005869A9">
            <w:pPr>
              <w:rPr>
                <w:lang w:val="sr-Latn-CS"/>
              </w:rPr>
            </w:pPr>
            <w:r w:rsidRPr="007D2A63">
              <w:rPr>
                <w:b/>
                <w:bCs/>
                <w:sz w:val="22"/>
                <w:szCs w:val="22"/>
              </w:rPr>
              <w:t>Course status</w:t>
            </w:r>
            <w:r w:rsidRPr="007D2A63">
              <w:rPr>
                <w:b/>
                <w:bCs/>
                <w:sz w:val="22"/>
                <w:szCs w:val="22"/>
                <w:lang w:val="sr-Cyrl-CS"/>
              </w:rPr>
              <w:t>:</w:t>
            </w:r>
            <w:r w:rsidRPr="007D2A63">
              <w:rPr>
                <w:b/>
                <w:bCs/>
                <w:sz w:val="22"/>
                <w:szCs w:val="22"/>
                <w:lang w:val="sr-Latn-CS"/>
              </w:rPr>
              <w:t xml:space="preserve"> </w:t>
            </w:r>
            <w:r w:rsidRPr="00052E87">
              <w:rPr>
                <w:b/>
                <w:bCs/>
                <w:sz w:val="22"/>
                <w:szCs w:val="22"/>
              </w:rPr>
              <w:t>elective</w:t>
            </w:r>
          </w:p>
        </w:tc>
      </w:tr>
      <w:tr w:rsidR="00002936" w:rsidRPr="007D2A63">
        <w:tc>
          <w:tcPr>
            <w:tcW w:w="9576" w:type="dxa"/>
            <w:gridSpan w:val="6"/>
          </w:tcPr>
          <w:p w:rsidR="00002936" w:rsidRPr="007D2A63" w:rsidRDefault="00002936" w:rsidP="005869A9">
            <w:pPr>
              <w:rPr>
                <w:lang w:val="en-GB"/>
              </w:rPr>
            </w:pPr>
            <w:r w:rsidRPr="007D2A63">
              <w:rPr>
                <w:b/>
                <w:bCs/>
                <w:sz w:val="22"/>
                <w:szCs w:val="22"/>
              </w:rPr>
              <w:t>ECTS</w:t>
            </w:r>
            <w:r w:rsidRPr="007D2A63">
              <w:rPr>
                <w:b/>
                <w:bCs/>
                <w:sz w:val="22"/>
                <w:szCs w:val="22"/>
                <w:lang w:val="en-GB"/>
              </w:rPr>
              <w:t>: 6</w:t>
            </w:r>
          </w:p>
        </w:tc>
      </w:tr>
      <w:tr w:rsidR="00002936" w:rsidRPr="00DF6FEF">
        <w:tc>
          <w:tcPr>
            <w:tcW w:w="9576" w:type="dxa"/>
            <w:gridSpan w:val="6"/>
          </w:tcPr>
          <w:p w:rsidR="00002936" w:rsidRPr="00DF6FEF" w:rsidRDefault="00002936" w:rsidP="005869A9">
            <w:pPr>
              <w:rPr>
                <w:lang w:val="sr-Cyrl-CS"/>
              </w:rPr>
            </w:pPr>
            <w:r w:rsidRPr="007D2A63">
              <w:rPr>
                <w:b/>
                <w:bCs/>
                <w:sz w:val="22"/>
                <w:szCs w:val="22"/>
              </w:rPr>
              <w:t>Condition</w:t>
            </w:r>
            <w:r w:rsidRPr="007D2A63">
              <w:rPr>
                <w:b/>
                <w:bCs/>
                <w:sz w:val="22"/>
                <w:szCs w:val="22"/>
                <w:lang w:val="en-GB"/>
              </w:rPr>
              <w:t xml:space="preserve">: </w:t>
            </w:r>
            <w:r>
              <w:rPr>
                <w:sz w:val="22"/>
                <w:szCs w:val="22"/>
                <w:lang w:val="sr-Latn-CS"/>
              </w:rPr>
              <w:t>no</w:t>
            </w:r>
          </w:p>
        </w:tc>
      </w:tr>
      <w:tr w:rsidR="00002936" w:rsidRPr="007D2A63">
        <w:tc>
          <w:tcPr>
            <w:tcW w:w="9576" w:type="dxa"/>
            <w:gridSpan w:val="6"/>
          </w:tcPr>
          <w:p w:rsidR="00002936" w:rsidRPr="007D2A63" w:rsidRDefault="00002936" w:rsidP="005869A9">
            <w:pPr>
              <w:autoSpaceDE w:val="0"/>
              <w:autoSpaceDN w:val="0"/>
              <w:adjustRightInd w:val="0"/>
              <w:jc w:val="both"/>
              <w:rPr>
                <w:b/>
                <w:bCs/>
                <w:lang w:val="sr-Cyrl-CS"/>
              </w:rPr>
            </w:pPr>
            <w:r w:rsidRPr="007D2A63">
              <w:rPr>
                <w:b/>
                <w:bCs/>
                <w:sz w:val="22"/>
                <w:szCs w:val="22"/>
              </w:rPr>
              <w:t xml:space="preserve">Course aims: </w:t>
            </w:r>
            <w:r w:rsidRPr="007D2A63">
              <w:rPr>
                <w:color w:val="000000"/>
                <w:sz w:val="22"/>
                <w:szCs w:val="22"/>
              </w:rPr>
              <w:t xml:space="preserve">Acquisition of theoretical and practical knowledge about the production, use, safety and effectiveness of vaccines, hyperimmune serum and other biological products for use in Veterinary Medicine. </w:t>
            </w:r>
          </w:p>
        </w:tc>
      </w:tr>
      <w:tr w:rsidR="00002936" w:rsidRPr="007D2A63">
        <w:tc>
          <w:tcPr>
            <w:tcW w:w="9576" w:type="dxa"/>
            <w:gridSpan w:val="6"/>
          </w:tcPr>
          <w:p w:rsidR="00002936" w:rsidRPr="007D2A63" w:rsidRDefault="00002936" w:rsidP="005869A9">
            <w:pPr>
              <w:jc w:val="both"/>
              <w:rPr>
                <w:lang w:val="sr-Cyrl-CS"/>
              </w:rPr>
            </w:pPr>
            <w:r w:rsidRPr="007D2A63">
              <w:rPr>
                <w:b/>
                <w:bCs/>
                <w:sz w:val="22"/>
                <w:szCs w:val="22"/>
              </w:rPr>
              <w:t xml:space="preserve">Course outcome: </w:t>
            </w:r>
            <w:r w:rsidRPr="007D2A63">
              <w:rPr>
                <w:color w:val="000000"/>
                <w:sz w:val="22"/>
                <w:szCs w:val="22"/>
              </w:rPr>
              <w:t>Knowledge gained create conditions for professional training and effective implementation of the vaccine, hyperimmune sera and other biological products for the purpose of preventing, combating and eradicating bacterial and viral infections in animals and birds.</w:t>
            </w:r>
          </w:p>
        </w:tc>
      </w:tr>
      <w:tr w:rsidR="00002936" w:rsidRPr="001A5A89">
        <w:tc>
          <w:tcPr>
            <w:tcW w:w="9576" w:type="dxa"/>
            <w:gridSpan w:val="6"/>
          </w:tcPr>
          <w:p w:rsidR="00002936" w:rsidRPr="00F75748" w:rsidRDefault="00002936" w:rsidP="005869A9">
            <w:pPr>
              <w:autoSpaceDE w:val="0"/>
              <w:autoSpaceDN w:val="0"/>
              <w:adjustRightInd w:val="0"/>
              <w:jc w:val="both"/>
              <w:rPr>
                <w:b/>
                <w:bCs/>
                <w:lang w:val="sr-Cyrl-CS"/>
              </w:rPr>
            </w:pPr>
            <w:r w:rsidRPr="007D2A63">
              <w:rPr>
                <w:b/>
                <w:bCs/>
                <w:sz w:val="22"/>
                <w:szCs w:val="22"/>
              </w:rPr>
              <w:t>Course</w:t>
            </w:r>
            <w:r w:rsidRPr="00F75748">
              <w:rPr>
                <w:b/>
                <w:bCs/>
                <w:sz w:val="22"/>
                <w:szCs w:val="22"/>
                <w:lang w:val="sr-Cyrl-CS"/>
              </w:rPr>
              <w:t xml:space="preserve"> </w:t>
            </w:r>
            <w:r w:rsidRPr="007D2A63">
              <w:rPr>
                <w:b/>
                <w:bCs/>
                <w:sz w:val="22"/>
                <w:szCs w:val="22"/>
              </w:rPr>
              <w:t>contents</w:t>
            </w:r>
            <w:r w:rsidRPr="00F75748">
              <w:rPr>
                <w:b/>
                <w:bCs/>
                <w:sz w:val="22"/>
                <w:szCs w:val="22"/>
                <w:lang w:val="sr-Cyrl-CS"/>
              </w:rPr>
              <w:t>:</w:t>
            </w:r>
          </w:p>
          <w:p w:rsidR="00002936" w:rsidRPr="001A5A89" w:rsidRDefault="00002936" w:rsidP="005869A9">
            <w:pPr>
              <w:autoSpaceDE w:val="0"/>
              <w:autoSpaceDN w:val="0"/>
              <w:adjustRightInd w:val="0"/>
              <w:jc w:val="both"/>
              <w:rPr>
                <w:color w:val="000000"/>
                <w:lang w:val="sr-Cyrl-CS"/>
              </w:rPr>
            </w:pPr>
            <w:r w:rsidRPr="007D2A63">
              <w:rPr>
                <w:i/>
                <w:iCs/>
                <w:color w:val="000000"/>
                <w:sz w:val="22"/>
                <w:szCs w:val="22"/>
              </w:rPr>
              <w:t>Theoretical</w:t>
            </w:r>
            <w:r w:rsidRPr="00F75748">
              <w:rPr>
                <w:i/>
                <w:iCs/>
                <w:color w:val="000000"/>
                <w:sz w:val="22"/>
                <w:szCs w:val="22"/>
                <w:lang w:val="sr-Cyrl-CS"/>
              </w:rPr>
              <w:t xml:space="preserve"> </w:t>
            </w:r>
            <w:r w:rsidRPr="007D2A63">
              <w:rPr>
                <w:i/>
                <w:iCs/>
                <w:color w:val="000000"/>
                <w:sz w:val="22"/>
                <w:szCs w:val="22"/>
              </w:rPr>
              <w:t>study</w:t>
            </w:r>
            <w:r w:rsidRPr="00F75748">
              <w:rPr>
                <w:i/>
                <w:iCs/>
                <w:color w:val="000000"/>
                <w:sz w:val="22"/>
                <w:szCs w:val="22"/>
                <w:lang w:val="sr-Cyrl-CS"/>
              </w:rPr>
              <w:t>:</w:t>
            </w:r>
            <w:r w:rsidRPr="00F75748">
              <w:rPr>
                <w:color w:val="000000"/>
                <w:sz w:val="22"/>
                <w:szCs w:val="22"/>
                <w:lang w:val="sr-Cyrl-CS"/>
              </w:rPr>
              <w:t xml:space="preserve"> </w:t>
            </w:r>
            <w:r w:rsidRPr="007D2A63">
              <w:rPr>
                <w:color w:val="000000"/>
                <w:sz w:val="22"/>
                <w:szCs w:val="22"/>
              </w:rPr>
              <w:t>Passive</w:t>
            </w:r>
            <w:r w:rsidRPr="00F75748">
              <w:rPr>
                <w:color w:val="000000"/>
                <w:sz w:val="22"/>
                <w:szCs w:val="22"/>
                <w:lang w:val="sr-Cyrl-CS"/>
              </w:rPr>
              <w:t xml:space="preserve"> </w:t>
            </w:r>
            <w:r w:rsidRPr="007D2A63">
              <w:rPr>
                <w:color w:val="000000"/>
                <w:sz w:val="22"/>
                <w:szCs w:val="22"/>
              </w:rPr>
              <w:t>and</w:t>
            </w:r>
            <w:r w:rsidRPr="00F75748">
              <w:rPr>
                <w:color w:val="000000"/>
                <w:sz w:val="22"/>
                <w:szCs w:val="22"/>
                <w:lang w:val="sr-Cyrl-CS"/>
              </w:rPr>
              <w:t xml:space="preserve"> </w:t>
            </w:r>
            <w:r w:rsidRPr="007D2A63">
              <w:rPr>
                <w:color w:val="000000"/>
                <w:sz w:val="22"/>
                <w:szCs w:val="22"/>
              </w:rPr>
              <w:t>active</w:t>
            </w:r>
            <w:r w:rsidRPr="00F75748">
              <w:rPr>
                <w:color w:val="000000"/>
                <w:sz w:val="22"/>
                <w:szCs w:val="22"/>
                <w:lang w:val="sr-Cyrl-CS"/>
              </w:rPr>
              <w:t xml:space="preserve"> </w:t>
            </w:r>
            <w:r w:rsidRPr="007D2A63">
              <w:rPr>
                <w:color w:val="000000"/>
                <w:sz w:val="22"/>
                <w:szCs w:val="22"/>
              </w:rPr>
              <w:t>immunization</w:t>
            </w:r>
            <w:r w:rsidRPr="00F75748">
              <w:rPr>
                <w:color w:val="000000"/>
                <w:sz w:val="22"/>
                <w:szCs w:val="22"/>
                <w:lang w:val="sr-Cyrl-CS"/>
              </w:rPr>
              <w:t xml:space="preserve">, </w:t>
            </w:r>
            <w:r w:rsidRPr="007D2A63">
              <w:rPr>
                <w:sz w:val="22"/>
                <w:szCs w:val="22"/>
              </w:rPr>
              <w:t>Immunological</w:t>
            </w:r>
            <w:r w:rsidRPr="00F75748">
              <w:rPr>
                <w:color w:val="000000"/>
                <w:sz w:val="22"/>
                <w:szCs w:val="22"/>
                <w:lang w:val="sr-Cyrl-CS"/>
              </w:rPr>
              <w:t xml:space="preserve"> </w:t>
            </w:r>
            <w:r w:rsidRPr="007D2A63">
              <w:rPr>
                <w:color w:val="000000"/>
                <w:sz w:val="22"/>
                <w:szCs w:val="22"/>
              </w:rPr>
              <w:t>reactivity</w:t>
            </w:r>
            <w:r w:rsidRPr="00F75748">
              <w:rPr>
                <w:color w:val="000000"/>
                <w:sz w:val="22"/>
                <w:szCs w:val="22"/>
                <w:lang w:val="sr-Cyrl-CS"/>
              </w:rPr>
              <w:t xml:space="preserve"> </w:t>
            </w:r>
            <w:r w:rsidRPr="007D2A63">
              <w:rPr>
                <w:color w:val="000000"/>
                <w:sz w:val="22"/>
                <w:szCs w:val="22"/>
              </w:rPr>
              <w:t>in</w:t>
            </w:r>
            <w:r w:rsidRPr="00F75748">
              <w:rPr>
                <w:color w:val="000000"/>
                <w:sz w:val="22"/>
                <w:szCs w:val="22"/>
                <w:lang w:val="sr-Cyrl-CS"/>
              </w:rPr>
              <w:t xml:space="preserve"> </w:t>
            </w:r>
            <w:r w:rsidRPr="007D2A63">
              <w:rPr>
                <w:color w:val="000000"/>
                <w:sz w:val="22"/>
                <w:szCs w:val="22"/>
              </w:rPr>
              <w:t>bacterial</w:t>
            </w:r>
            <w:r w:rsidRPr="00F75748">
              <w:rPr>
                <w:color w:val="000000"/>
                <w:sz w:val="22"/>
                <w:szCs w:val="22"/>
                <w:lang w:val="sr-Cyrl-CS"/>
              </w:rPr>
              <w:t xml:space="preserve"> </w:t>
            </w:r>
            <w:r w:rsidRPr="007D2A63">
              <w:rPr>
                <w:color w:val="000000"/>
                <w:sz w:val="22"/>
                <w:szCs w:val="22"/>
              </w:rPr>
              <w:t>and</w:t>
            </w:r>
            <w:r w:rsidRPr="00F75748">
              <w:rPr>
                <w:color w:val="000000"/>
                <w:sz w:val="22"/>
                <w:szCs w:val="22"/>
                <w:lang w:val="sr-Cyrl-CS"/>
              </w:rPr>
              <w:t xml:space="preserve"> </w:t>
            </w:r>
            <w:r w:rsidRPr="007D2A63">
              <w:rPr>
                <w:color w:val="000000"/>
                <w:sz w:val="22"/>
                <w:szCs w:val="22"/>
              </w:rPr>
              <w:t>viral</w:t>
            </w:r>
            <w:r w:rsidRPr="00F75748">
              <w:rPr>
                <w:color w:val="000000"/>
                <w:sz w:val="22"/>
                <w:szCs w:val="22"/>
                <w:lang w:val="sr-Cyrl-CS"/>
              </w:rPr>
              <w:t xml:space="preserve"> </w:t>
            </w:r>
            <w:r w:rsidRPr="007D2A63">
              <w:rPr>
                <w:color w:val="000000"/>
                <w:sz w:val="22"/>
                <w:szCs w:val="22"/>
              </w:rPr>
              <w:t>infections</w:t>
            </w:r>
            <w:r w:rsidRPr="00F75748">
              <w:rPr>
                <w:color w:val="000000"/>
                <w:sz w:val="22"/>
                <w:szCs w:val="22"/>
                <w:lang w:val="sr-Cyrl-CS"/>
              </w:rPr>
              <w:t xml:space="preserve">, </w:t>
            </w:r>
            <w:r w:rsidRPr="007D2A63">
              <w:rPr>
                <w:color w:val="000000"/>
                <w:sz w:val="22"/>
                <w:szCs w:val="22"/>
              </w:rPr>
              <w:t>Immuno</w:t>
            </w:r>
            <w:r w:rsidRPr="007D2A63">
              <w:rPr>
                <w:sz w:val="22"/>
                <w:szCs w:val="22"/>
              </w:rPr>
              <w:t>genes</w:t>
            </w:r>
            <w:r w:rsidRPr="00F75748">
              <w:rPr>
                <w:color w:val="FF0000"/>
                <w:sz w:val="22"/>
                <w:szCs w:val="22"/>
                <w:lang w:val="sr-Cyrl-CS"/>
              </w:rPr>
              <w:t xml:space="preserve"> </w:t>
            </w:r>
            <w:r w:rsidRPr="00F75748">
              <w:rPr>
                <w:color w:val="000000"/>
                <w:sz w:val="22"/>
                <w:szCs w:val="22"/>
                <w:lang w:val="sr-Cyrl-CS"/>
              </w:rPr>
              <w:t>(</w:t>
            </w:r>
            <w:r w:rsidRPr="007D2A63">
              <w:rPr>
                <w:color w:val="000000"/>
                <w:sz w:val="22"/>
                <w:szCs w:val="22"/>
              </w:rPr>
              <w:t>bacteria</w:t>
            </w:r>
            <w:r w:rsidRPr="00F75748">
              <w:rPr>
                <w:color w:val="000000"/>
                <w:sz w:val="22"/>
                <w:szCs w:val="22"/>
                <w:lang w:val="sr-Cyrl-CS"/>
              </w:rPr>
              <w:t xml:space="preserve">, </w:t>
            </w:r>
            <w:r w:rsidRPr="007D2A63">
              <w:rPr>
                <w:color w:val="000000"/>
                <w:sz w:val="22"/>
                <w:szCs w:val="22"/>
              </w:rPr>
              <w:t>viruses</w:t>
            </w:r>
            <w:r w:rsidRPr="00F75748">
              <w:rPr>
                <w:color w:val="000000"/>
                <w:sz w:val="22"/>
                <w:szCs w:val="22"/>
                <w:lang w:val="sr-Cyrl-CS"/>
              </w:rPr>
              <w:t xml:space="preserve">), </w:t>
            </w:r>
            <w:r w:rsidRPr="007D2A63">
              <w:rPr>
                <w:color w:val="000000"/>
                <w:sz w:val="22"/>
                <w:szCs w:val="22"/>
              </w:rPr>
              <w:t>Adjuvants</w:t>
            </w:r>
            <w:r w:rsidRPr="00F75748">
              <w:rPr>
                <w:color w:val="000000"/>
                <w:sz w:val="22"/>
                <w:szCs w:val="22"/>
                <w:lang w:val="sr-Cyrl-CS"/>
              </w:rPr>
              <w:t xml:space="preserve">, </w:t>
            </w:r>
            <w:r w:rsidRPr="007D2A63">
              <w:rPr>
                <w:color w:val="000000"/>
                <w:sz w:val="22"/>
                <w:szCs w:val="22"/>
              </w:rPr>
              <w:t>Inactivated</w:t>
            </w:r>
            <w:r w:rsidRPr="00F75748">
              <w:rPr>
                <w:color w:val="000000"/>
                <w:sz w:val="22"/>
                <w:szCs w:val="22"/>
                <w:lang w:val="sr-Cyrl-CS"/>
              </w:rPr>
              <w:t xml:space="preserve"> </w:t>
            </w:r>
            <w:r w:rsidRPr="007D2A63">
              <w:rPr>
                <w:sz w:val="22"/>
                <w:szCs w:val="22"/>
              </w:rPr>
              <w:t>vaccines</w:t>
            </w:r>
            <w:r w:rsidRPr="00F75748">
              <w:rPr>
                <w:sz w:val="22"/>
                <w:szCs w:val="22"/>
                <w:lang w:val="sr-Cyrl-CS"/>
              </w:rPr>
              <w:t xml:space="preserve">, </w:t>
            </w:r>
            <w:r w:rsidRPr="007D2A63">
              <w:rPr>
                <w:sz w:val="22"/>
                <w:szCs w:val="22"/>
              </w:rPr>
              <w:t>Attenuated</w:t>
            </w:r>
            <w:r w:rsidRPr="00F75748">
              <w:rPr>
                <w:color w:val="000000"/>
                <w:sz w:val="22"/>
                <w:szCs w:val="22"/>
                <w:lang w:val="sr-Cyrl-CS"/>
              </w:rPr>
              <w:t xml:space="preserve"> </w:t>
            </w:r>
            <w:r w:rsidRPr="007D2A63">
              <w:rPr>
                <w:color w:val="000000"/>
                <w:sz w:val="22"/>
                <w:szCs w:val="22"/>
              </w:rPr>
              <w:t>vaccines</w:t>
            </w:r>
            <w:r w:rsidRPr="00F75748">
              <w:rPr>
                <w:color w:val="000000"/>
                <w:sz w:val="22"/>
                <w:szCs w:val="22"/>
                <w:lang w:val="sr-Cyrl-CS"/>
              </w:rPr>
              <w:t xml:space="preserve">, </w:t>
            </w:r>
            <w:r w:rsidRPr="007D2A63">
              <w:rPr>
                <w:color w:val="000000"/>
                <w:sz w:val="22"/>
                <w:szCs w:val="22"/>
              </w:rPr>
              <w:t>New</w:t>
            </w:r>
            <w:r w:rsidRPr="00F75748">
              <w:rPr>
                <w:color w:val="000000"/>
                <w:sz w:val="22"/>
                <w:szCs w:val="22"/>
                <w:lang w:val="sr-Cyrl-CS"/>
              </w:rPr>
              <w:t xml:space="preserve"> </w:t>
            </w:r>
            <w:r w:rsidRPr="007D2A63">
              <w:rPr>
                <w:color w:val="000000"/>
                <w:sz w:val="22"/>
                <w:szCs w:val="22"/>
              </w:rPr>
              <w:t>forms</w:t>
            </w:r>
            <w:r w:rsidRPr="00F75748">
              <w:rPr>
                <w:color w:val="000000"/>
                <w:sz w:val="22"/>
                <w:szCs w:val="22"/>
                <w:lang w:val="sr-Cyrl-CS"/>
              </w:rPr>
              <w:t xml:space="preserve"> </w:t>
            </w:r>
            <w:r w:rsidRPr="007D2A63">
              <w:rPr>
                <w:color w:val="000000"/>
                <w:sz w:val="22"/>
                <w:szCs w:val="22"/>
              </w:rPr>
              <w:t>of</w:t>
            </w:r>
            <w:r w:rsidRPr="00F75748">
              <w:rPr>
                <w:color w:val="000000"/>
                <w:sz w:val="22"/>
                <w:szCs w:val="22"/>
                <w:lang w:val="sr-Cyrl-CS"/>
              </w:rPr>
              <w:t xml:space="preserve"> </w:t>
            </w:r>
            <w:r w:rsidRPr="007D2A63">
              <w:rPr>
                <w:color w:val="000000"/>
                <w:sz w:val="22"/>
                <w:szCs w:val="22"/>
              </w:rPr>
              <w:t>vaccines</w:t>
            </w:r>
            <w:r w:rsidRPr="00F75748">
              <w:rPr>
                <w:color w:val="000000"/>
                <w:sz w:val="22"/>
                <w:szCs w:val="22"/>
                <w:lang w:val="sr-Cyrl-CS"/>
              </w:rPr>
              <w:t xml:space="preserve"> (</w:t>
            </w:r>
            <w:r w:rsidRPr="007D2A63">
              <w:rPr>
                <w:color w:val="000000"/>
                <w:sz w:val="22"/>
                <w:szCs w:val="22"/>
              </w:rPr>
              <w:t>subunit</w:t>
            </w:r>
            <w:r w:rsidRPr="00F75748">
              <w:rPr>
                <w:color w:val="000000"/>
                <w:sz w:val="22"/>
                <w:szCs w:val="22"/>
                <w:lang w:val="sr-Cyrl-CS"/>
              </w:rPr>
              <w:t xml:space="preserve">, </w:t>
            </w:r>
            <w:r w:rsidRPr="007D2A63">
              <w:rPr>
                <w:color w:val="000000"/>
                <w:sz w:val="22"/>
                <w:szCs w:val="22"/>
              </w:rPr>
              <w:t>a</w:t>
            </w:r>
            <w:r w:rsidRPr="00F75748">
              <w:rPr>
                <w:color w:val="000000"/>
                <w:sz w:val="22"/>
                <w:szCs w:val="22"/>
                <w:lang w:val="sr-Cyrl-CS"/>
              </w:rPr>
              <w:t xml:space="preserve"> </w:t>
            </w:r>
            <w:r w:rsidRPr="007D2A63">
              <w:rPr>
                <w:color w:val="000000"/>
                <w:sz w:val="22"/>
                <w:szCs w:val="22"/>
              </w:rPr>
              <w:t>marker</w:t>
            </w:r>
            <w:r w:rsidRPr="00F75748">
              <w:rPr>
                <w:color w:val="000000"/>
                <w:sz w:val="22"/>
                <w:szCs w:val="22"/>
                <w:lang w:val="sr-Cyrl-CS"/>
              </w:rPr>
              <w:t xml:space="preserve">, </w:t>
            </w:r>
            <w:r w:rsidRPr="007D2A63">
              <w:rPr>
                <w:color w:val="000000"/>
                <w:sz w:val="22"/>
                <w:szCs w:val="22"/>
              </w:rPr>
              <w:t>a</w:t>
            </w:r>
            <w:r w:rsidRPr="00F75748">
              <w:rPr>
                <w:color w:val="000000"/>
                <w:sz w:val="22"/>
                <w:szCs w:val="22"/>
                <w:lang w:val="sr-Cyrl-CS"/>
              </w:rPr>
              <w:t xml:space="preserve"> </w:t>
            </w:r>
            <w:r w:rsidRPr="007D2A63">
              <w:rPr>
                <w:color w:val="000000"/>
                <w:sz w:val="22"/>
                <w:szCs w:val="22"/>
              </w:rPr>
              <w:t>DNA</w:t>
            </w:r>
            <w:r w:rsidRPr="00F75748">
              <w:rPr>
                <w:color w:val="000000"/>
                <w:sz w:val="22"/>
                <w:szCs w:val="22"/>
                <w:lang w:val="sr-Cyrl-CS"/>
              </w:rPr>
              <w:t xml:space="preserve"> </w:t>
            </w:r>
            <w:r w:rsidRPr="007D2A63">
              <w:rPr>
                <w:color w:val="000000"/>
                <w:sz w:val="22"/>
                <w:szCs w:val="22"/>
              </w:rPr>
              <w:t>vaccine</w:t>
            </w:r>
            <w:r w:rsidRPr="00F75748">
              <w:rPr>
                <w:color w:val="000000"/>
                <w:sz w:val="22"/>
                <w:szCs w:val="22"/>
                <w:lang w:val="sr-Cyrl-CS"/>
              </w:rPr>
              <w:t xml:space="preserve">), </w:t>
            </w:r>
            <w:r w:rsidRPr="007D2A63">
              <w:rPr>
                <w:color w:val="000000"/>
                <w:sz w:val="22"/>
                <w:szCs w:val="22"/>
              </w:rPr>
              <w:t>Bacterial</w:t>
            </w:r>
            <w:r w:rsidRPr="00F75748">
              <w:rPr>
                <w:color w:val="000000"/>
                <w:sz w:val="22"/>
                <w:szCs w:val="22"/>
                <w:lang w:val="sr-Cyrl-CS"/>
              </w:rPr>
              <w:t xml:space="preserve"> </w:t>
            </w:r>
            <w:r w:rsidRPr="007D2A63">
              <w:rPr>
                <w:color w:val="000000"/>
                <w:sz w:val="22"/>
                <w:szCs w:val="22"/>
              </w:rPr>
              <w:t>vaccines</w:t>
            </w:r>
            <w:r w:rsidRPr="00F75748">
              <w:rPr>
                <w:color w:val="000000"/>
                <w:sz w:val="22"/>
                <w:szCs w:val="22"/>
                <w:lang w:val="sr-Cyrl-CS"/>
              </w:rPr>
              <w:t xml:space="preserve">, </w:t>
            </w:r>
            <w:r w:rsidRPr="007D2A63">
              <w:rPr>
                <w:color w:val="000000"/>
                <w:sz w:val="22"/>
                <w:szCs w:val="22"/>
              </w:rPr>
              <w:t>Viral</w:t>
            </w:r>
            <w:r w:rsidRPr="00F75748">
              <w:rPr>
                <w:color w:val="000000"/>
                <w:sz w:val="22"/>
                <w:szCs w:val="22"/>
                <w:lang w:val="sr-Cyrl-CS"/>
              </w:rPr>
              <w:t xml:space="preserve"> </w:t>
            </w:r>
            <w:r w:rsidRPr="007D2A63">
              <w:rPr>
                <w:color w:val="000000"/>
                <w:sz w:val="22"/>
                <w:szCs w:val="22"/>
              </w:rPr>
              <w:t>vaccines</w:t>
            </w:r>
            <w:r w:rsidRPr="00F75748">
              <w:rPr>
                <w:color w:val="000000"/>
                <w:sz w:val="22"/>
                <w:szCs w:val="22"/>
                <w:lang w:val="sr-Cyrl-CS"/>
              </w:rPr>
              <w:t xml:space="preserve">, </w:t>
            </w:r>
            <w:r w:rsidRPr="007D2A63">
              <w:rPr>
                <w:color w:val="000000"/>
                <w:sz w:val="22"/>
                <w:szCs w:val="22"/>
              </w:rPr>
              <w:t>Vaccine</w:t>
            </w:r>
            <w:r w:rsidRPr="00F75748">
              <w:rPr>
                <w:color w:val="000000"/>
                <w:sz w:val="22"/>
                <w:szCs w:val="22"/>
                <w:lang w:val="sr-Cyrl-CS"/>
              </w:rPr>
              <w:t xml:space="preserve"> </w:t>
            </w:r>
            <w:r w:rsidRPr="007D2A63">
              <w:rPr>
                <w:color w:val="000000"/>
                <w:sz w:val="22"/>
                <w:szCs w:val="22"/>
              </w:rPr>
              <w:t>quality</w:t>
            </w:r>
            <w:r w:rsidRPr="00F75748">
              <w:rPr>
                <w:color w:val="000000"/>
                <w:sz w:val="22"/>
                <w:szCs w:val="22"/>
                <w:lang w:val="sr-Cyrl-CS"/>
              </w:rPr>
              <w:t xml:space="preserve"> </w:t>
            </w:r>
            <w:r w:rsidRPr="007D2A63">
              <w:rPr>
                <w:color w:val="000000"/>
                <w:sz w:val="22"/>
                <w:szCs w:val="22"/>
              </w:rPr>
              <w:t>c</w:t>
            </w:r>
            <w:r>
              <w:rPr>
                <w:color w:val="000000"/>
                <w:sz w:val="22"/>
                <w:szCs w:val="22"/>
              </w:rPr>
              <w:t>ontrol</w:t>
            </w:r>
            <w:r w:rsidRPr="00F75748">
              <w:rPr>
                <w:color w:val="000000"/>
                <w:sz w:val="22"/>
                <w:szCs w:val="22"/>
                <w:lang w:val="sr-Cyrl-CS"/>
              </w:rPr>
              <w:t xml:space="preserve"> (</w:t>
            </w:r>
            <w:r w:rsidRPr="007D2A63">
              <w:rPr>
                <w:color w:val="000000"/>
                <w:sz w:val="22"/>
                <w:szCs w:val="22"/>
              </w:rPr>
              <w:t>sterility</w:t>
            </w:r>
            <w:r w:rsidRPr="00F75748">
              <w:rPr>
                <w:color w:val="000000"/>
                <w:sz w:val="22"/>
                <w:szCs w:val="22"/>
                <w:lang w:val="sr-Cyrl-CS"/>
              </w:rPr>
              <w:t xml:space="preserve">, </w:t>
            </w:r>
            <w:r w:rsidRPr="007D2A63">
              <w:rPr>
                <w:color w:val="000000"/>
                <w:sz w:val="22"/>
                <w:szCs w:val="22"/>
              </w:rPr>
              <w:t>safety</w:t>
            </w:r>
            <w:r w:rsidRPr="00F75748">
              <w:rPr>
                <w:color w:val="000000"/>
                <w:sz w:val="22"/>
                <w:szCs w:val="22"/>
                <w:lang w:val="sr-Cyrl-CS"/>
              </w:rPr>
              <w:t xml:space="preserve">, </w:t>
            </w:r>
            <w:r w:rsidRPr="007D2A63">
              <w:rPr>
                <w:color w:val="000000"/>
                <w:sz w:val="22"/>
                <w:szCs w:val="22"/>
              </w:rPr>
              <w:t>efficiency</w:t>
            </w:r>
            <w:r w:rsidRPr="00F75748">
              <w:rPr>
                <w:color w:val="000000"/>
                <w:sz w:val="22"/>
                <w:szCs w:val="22"/>
                <w:lang w:val="sr-Cyrl-CS"/>
              </w:rPr>
              <w:t xml:space="preserve">), </w:t>
            </w:r>
            <w:r w:rsidRPr="007D2A63">
              <w:rPr>
                <w:color w:val="000000"/>
                <w:sz w:val="22"/>
                <w:szCs w:val="22"/>
              </w:rPr>
              <w:t>Vaccination</w:t>
            </w:r>
            <w:r w:rsidRPr="00F75748">
              <w:rPr>
                <w:color w:val="000000"/>
                <w:sz w:val="22"/>
                <w:szCs w:val="22"/>
                <w:lang w:val="sr-Cyrl-CS"/>
              </w:rPr>
              <w:t xml:space="preserve"> </w:t>
            </w:r>
            <w:r w:rsidRPr="007D2A63">
              <w:rPr>
                <w:color w:val="000000"/>
                <w:sz w:val="22"/>
                <w:szCs w:val="22"/>
              </w:rPr>
              <w:t>programs</w:t>
            </w:r>
            <w:r w:rsidRPr="00F75748">
              <w:rPr>
                <w:color w:val="000000"/>
                <w:sz w:val="22"/>
                <w:szCs w:val="22"/>
                <w:lang w:val="sr-Cyrl-CS"/>
              </w:rPr>
              <w:t xml:space="preserve">, </w:t>
            </w:r>
            <w:r w:rsidRPr="007D2A63">
              <w:rPr>
                <w:color w:val="000000"/>
                <w:sz w:val="22"/>
                <w:szCs w:val="22"/>
              </w:rPr>
              <w:t>Hyperimmune</w:t>
            </w:r>
            <w:r w:rsidRPr="00F75748">
              <w:rPr>
                <w:color w:val="000000"/>
                <w:sz w:val="22"/>
                <w:szCs w:val="22"/>
                <w:lang w:val="sr-Cyrl-CS"/>
              </w:rPr>
              <w:t xml:space="preserve"> </w:t>
            </w:r>
            <w:r w:rsidRPr="007D2A63">
              <w:rPr>
                <w:color w:val="000000"/>
                <w:sz w:val="22"/>
                <w:szCs w:val="22"/>
              </w:rPr>
              <w:t>sera</w:t>
            </w:r>
            <w:r w:rsidRPr="00F75748">
              <w:rPr>
                <w:color w:val="000000"/>
                <w:sz w:val="22"/>
                <w:szCs w:val="22"/>
                <w:lang w:val="sr-Cyrl-CS"/>
              </w:rPr>
              <w:t xml:space="preserve">, </w:t>
            </w:r>
            <w:r w:rsidRPr="007D2A63">
              <w:rPr>
                <w:color w:val="000000"/>
                <w:sz w:val="22"/>
                <w:szCs w:val="22"/>
              </w:rPr>
              <w:t>Biological</w:t>
            </w:r>
            <w:r w:rsidRPr="00F75748">
              <w:rPr>
                <w:color w:val="000000"/>
                <w:sz w:val="22"/>
                <w:szCs w:val="22"/>
                <w:lang w:val="sr-Cyrl-CS"/>
              </w:rPr>
              <w:t xml:space="preserve"> </w:t>
            </w:r>
            <w:r w:rsidRPr="007D2A63">
              <w:rPr>
                <w:color w:val="000000"/>
                <w:sz w:val="22"/>
                <w:szCs w:val="22"/>
              </w:rPr>
              <w:t>and</w:t>
            </w:r>
            <w:r w:rsidRPr="00F75748">
              <w:rPr>
                <w:color w:val="000000"/>
                <w:sz w:val="22"/>
                <w:szCs w:val="22"/>
                <w:lang w:val="sr-Cyrl-CS"/>
              </w:rPr>
              <w:t xml:space="preserve"> </w:t>
            </w:r>
            <w:r w:rsidRPr="007D2A63">
              <w:rPr>
                <w:color w:val="000000"/>
                <w:sz w:val="22"/>
                <w:szCs w:val="22"/>
              </w:rPr>
              <w:t>diagnostic</w:t>
            </w:r>
            <w:r w:rsidRPr="00F75748">
              <w:rPr>
                <w:color w:val="000000"/>
                <w:sz w:val="22"/>
                <w:szCs w:val="22"/>
                <w:lang w:val="sr-Cyrl-CS"/>
              </w:rPr>
              <w:t xml:space="preserve"> </w:t>
            </w:r>
            <w:r w:rsidRPr="007D2A63">
              <w:rPr>
                <w:color w:val="000000"/>
                <w:sz w:val="22"/>
                <w:szCs w:val="22"/>
              </w:rPr>
              <w:t>equipment</w:t>
            </w:r>
            <w:r w:rsidRPr="00F75748">
              <w:rPr>
                <w:color w:val="000000"/>
                <w:sz w:val="22"/>
                <w:szCs w:val="22"/>
                <w:lang w:val="sr-Cyrl-CS"/>
              </w:rPr>
              <w:t xml:space="preserve"> (</w:t>
            </w:r>
            <w:r w:rsidRPr="007D2A63">
              <w:rPr>
                <w:color w:val="000000"/>
                <w:sz w:val="22"/>
                <w:szCs w:val="22"/>
              </w:rPr>
              <w:t>p</w:t>
            </w:r>
            <w:r>
              <w:rPr>
                <w:color w:val="000000"/>
                <w:sz w:val="22"/>
                <w:szCs w:val="22"/>
              </w:rPr>
              <w:t>roduction</w:t>
            </w:r>
            <w:r w:rsidRPr="00F75748">
              <w:rPr>
                <w:color w:val="000000"/>
                <w:sz w:val="22"/>
                <w:szCs w:val="22"/>
                <w:lang w:val="sr-Cyrl-CS"/>
              </w:rPr>
              <w:t xml:space="preserve">, </w:t>
            </w:r>
            <w:r>
              <w:rPr>
                <w:color w:val="000000"/>
                <w:sz w:val="22"/>
                <w:szCs w:val="22"/>
              </w:rPr>
              <w:t>application</w:t>
            </w:r>
            <w:r w:rsidRPr="00F75748">
              <w:rPr>
                <w:color w:val="000000"/>
                <w:sz w:val="22"/>
                <w:szCs w:val="22"/>
                <w:lang w:val="sr-Cyrl-CS"/>
              </w:rPr>
              <w:t xml:space="preserve"> </w:t>
            </w:r>
            <w:r>
              <w:rPr>
                <w:color w:val="000000"/>
                <w:sz w:val="22"/>
                <w:szCs w:val="22"/>
              </w:rPr>
              <w:t>control</w:t>
            </w:r>
            <w:r w:rsidRPr="00F75748">
              <w:rPr>
                <w:color w:val="000000"/>
                <w:sz w:val="22"/>
                <w:szCs w:val="22"/>
                <w:lang w:val="sr-Cyrl-CS"/>
              </w:rPr>
              <w:t>)</w:t>
            </w:r>
            <w:r>
              <w:rPr>
                <w:color w:val="000000"/>
                <w:sz w:val="22"/>
                <w:szCs w:val="22"/>
                <w:lang w:val="sr-Cyrl-CS"/>
              </w:rPr>
              <w:t>.</w:t>
            </w:r>
          </w:p>
          <w:p w:rsidR="00002936" w:rsidRPr="001A5A89" w:rsidRDefault="00002936" w:rsidP="005869A9">
            <w:pPr>
              <w:autoSpaceDE w:val="0"/>
              <w:autoSpaceDN w:val="0"/>
              <w:adjustRightInd w:val="0"/>
              <w:jc w:val="both"/>
              <w:rPr>
                <w:color w:val="000000"/>
                <w:lang w:val="sr-Cyrl-CS"/>
              </w:rPr>
            </w:pPr>
          </w:p>
          <w:p w:rsidR="00002936" w:rsidRDefault="00002936" w:rsidP="005869A9">
            <w:pPr>
              <w:jc w:val="both"/>
              <w:rPr>
                <w:color w:val="000000"/>
                <w:lang w:val="sr-Cyrl-CS"/>
              </w:rPr>
            </w:pPr>
            <w:r w:rsidRPr="007D2A63">
              <w:rPr>
                <w:i/>
                <w:iCs/>
                <w:color w:val="000000"/>
                <w:sz w:val="22"/>
                <w:szCs w:val="22"/>
              </w:rPr>
              <w:t>Practical study:</w:t>
            </w:r>
            <w:r w:rsidRPr="007D2A63">
              <w:rPr>
                <w:color w:val="000000"/>
                <w:sz w:val="22"/>
                <w:szCs w:val="22"/>
              </w:rPr>
              <w:t xml:space="preserve"> Replication of the virus, R</w:t>
            </w:r>
            <w:r>
              <w:rPr>
                <w:color w:val="000000"/>
                <w:sz w:val="22"/>
                <w:szCs w:val="22"/>
              </w:rPr>
              <w:t>eplication of bacteria</w:t>
            </w:r>
            <w:r w:rsidRPr="007D2A63">
              <w:rPr>
                <w:color w:val="000000"/>
                <w:sz w:val="22"/>
                <w:szCs w:val="22"/>
              </w:rPr>
              <w:t xml:space="preserve">, Inactivation, Attenuation, Vaccine formulation, </w:t>
            </w:r>
            <w:r w:rsidRPr="007D2A63">
              <w:rPr>
                <w:sz w:val="22"/>
                <w:szCs w:val="22"/>
              </w:rPr>
              <w:t>A</w:t>
            </w:r>
            <w:r w:rsidRPr="007D2A63">
              <w:rPr>
                <w:color w:val="000000"/>
                <w:sz w:val="22"/>
                <w:szCs w:val="22"/>
              </w:rPr>
              <w:t>pplication of vaccines, Testing of vaccine: safety and efficiency, Making vaccination programs</w:t>
            </w:r>
          </w:p>
          <w:p w:rsidR="00002936" w:rsidRPr="001A5A89" w:rsidRDefault="00002936" w:rsidP="005869A9">
            <w:pPr>
              <w:jc w:val="both"/>
              <w:rPr>
                <w:lang w:val="sr-Cyrl-CS"/>
              </w:rPr>
            </w:pPr>
          </w:p>
        </w:tc>
      </w:tr>
      <w:tr w:rsidR="00002936" w:rsidRPr="007D2A63">
        <w:tc>
          <w:tcPr>
            <w:tcW w:w="9576" w:type="dxa"/>
            <w:gridSpan w:val="6"/>
          </w:tcPr>
          <w:p w:rsidR="00002936" w:rsidRPr="007D2A63" w:rsidRDefault="00002936" w:rsidP="005869A9">
            <w:pPr>
              <w:rPr>
                <w:b/>
                <w:bCs/>
              </w:rPr>
            </w:pPr>
            <w:r w:rsidRPr="007D2A63">
              <w:rPr>
                <w:b/>
                <w:bCs/>
                <w:sz w:val="22"/>
                <w:szCs w:val="22"/>
              </w:rPr>
              <w:t>Recommended literature</w:t>
            </w:r>
          </w:p>
          <w:p w:rsidR="00002936" w:rsidRPr="007D2A63" w:rsidRDefault="00002936" w:rsidP="005869A9">
            <w:pPr>
              <w:numPr>
                <w:ilvl w:val="0"/>
                <w:numId w:val="15"/>
              </w:numPr>
            </w:pPr>
            <w:r w:rsidRPr="007D2A63">
              <w:rPr>
                <w:sz w:val="22"/>
                <w:szCs w:val="22"/>
                <w:lang w:val="sr-Cyrl-CS"/>
              </w:rPr>
              <w:t>Manual of Diagnostic Test and Vaccines for terrestrial Animals, O.I.E. 20</w:t>
            </w:r>
            <w:r w:rsidRPr="007D2A63">
              <w:rPr>
                <w:sz w:val="22"/>
                <w:szCs w:val="22"/>
              </w:rPr>
              <w:t>12</w:t>
            </w:r>
            <w:r w:rsidRPr="007D2A63">
              <w:rPr>
                <w:sz w:val="22"/>
                <w:szCs w:val="22"/>
                <w:lang w:val="sr-Cyrl-CS"/>
              </w:rPr>
              <w:t>,</w:t>
            </w:r>
          </w:p>
          <w:p w:rsidR="00002936" w:rsidRPr="007D2A63" w:rsidRDefault="00002936" w:rsidP="005869A9">
            <w:pPr>
              <w:numPr>
                <w:ilvl w:val="0"/>
                <w:numId w:val="15"/>
              </w:numPr>
            </w:pPr>
            <w:r w:rsidRPr="007D2A63">
              <w:rPr>
                <w:sz w:val="22"/>
                <w:szCs w:val="22"/>
              </w:rPr>
              <w:t>Europen Pharmacopoeia</w:t>
            </w:r>
            <w:r w:rsidRPr="007D2A63">
              <w:rPr>
                <w:sz w:val="22"/>
                <w:szCs w:val="22"/>
                <w:lang w:val="sr-Cyrl-CS"/>
              </w:rPr>
              <w:t xml:space="preserve">, </w:t>
            </w:r>
            <w:r w:rsidRPr="007D2A63">
              <w:rPr>
                <w:sz w:val="22"/>
                <w:szCs w:val="22"/>
              </w:rPr>
              <w:t>7. edition</w:t>
            </w:r>
            <w:r w:rsidRPr="007D2A63">
              <w:rPr>
                <w:sz w:val="22"/>
                <w:szCs w:val="22"/>
                <w:lang w:val="sr-Cyrl-CS"/>
              </w:rPr>
              <w:t>,</w:t>
            </w:r>
            <w:r w:rsidRPr="007D2A63">
              <w:rPr>
                <w:sz w:val="22"/>
                <w:szCs w:val="22"/>
              </w:rPr>
              <w:t xml:space="preserve"> </w:t>
            </w:r>
          </w:p>
          <w:p w:rsidR="00002936" w:rsidRPr="006D42B1" w:rsidRDefault="00002936" w:rsidP="005869A9">
            <w:pPr>
              <w:numPr>
                <w:ilvl w:val="0"/>
                <w:numId w:val="15"/>
              </w:numPr>
              <w:jc w:val="both"/>
              <w:rPr>
                <w:b/>
                <w:bCs/>
                <w:lang w:val="sr-Cyrl-CS"/>
              </w:rPr>
            </w:pPr>
            <w:r w:rsidRPr="007D2A63">
              <w:rPr>
                <w:sz w:val="22"/>
                <w:szCs w:val="22"/>
              </w:rPr>
              <w:t xml:space="preserve">Danko Hajsig, Ljiljana Pinter, Tomo Naglić, Roberto Antolović: </w:t>
            </w:r>
            <w:r w:rsidRPr="007D2A63">
              <w:rPr>
                <w:color w:val="000000"/>
                <w:sz w:val="22"/>
                <w:szCs w:val="22"/>
              </w:rPr>
              <w:t xml:space="preserve">Veterinary Clinical Immunology, Zagreb Croatian Microbiological Society, University of Veterinary Medicine Zagreb, 2012. </w:t>
            </w:r>
          </w:p>
          <w:p w:rsidR="00002936" w:rsidRPr="002B4225" w:rsidRDefault="00002936" w:rsidP="005869A9">
            <w:pPr>
              <w:jc w:val="both"/>
              <w:rPr>
                <w:b/>
                <w:bCs/>
                <w:lang w:val="sr-Cyrl-CS"/>
              </w:rPr>
            </w:pPr>
          </w:p>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gridSpan w:val="2"/>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gridSpan w:val="2"/>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6D42B1">
        <w:tc>
          <w:tcPr>
            <w:tcW w:w="9576" w:type="dxa"/>
            <w:gridSpan w:val="6"/>
          </w:tcPr>
          <w:p w:rsidR="00002936" w:rsidRDefault="00002936" w:rsidP="005869A9">
            <w:pPr>
              <w:jc w:val="both"/>
              <w:rPr>
                <w:b/>
                <w:bCs/>
                <w:lang w:val="sr-Cyrl-CS"/>
              </w:rPr>
            </w:pPr>
          </w:p>
          <w:p w:rsidR="00002936" w:rsidRDefault="00002936" w:rsidP="005869A9">
            <w:pPr>
              <w:jc w:val="both"/>
              <w:rPr>
                <w:color w:val="000000"/>
                <w:shd w:val="clear" w:color="auto" w:fill="C9D7F1"/>
                <w:lang w:val="sr-Cyrl-CS"/>
              </w:rPr>
            </w:pPr>
            <w:r w:rsidRPr="007D2A63">
              <w:rPr>
                <w:b/>
                <w:bCs/>
                <w:sz w:val="22"/>
                <w:szCs w:val="22"/>
              </w:rPr>
              <w:t xml:space="preserve">Teaching strategies: </w:t>
            </w:r>
            <w:r w:rsidRPr="007D2A63">
              <w:rPr>
                <w:color w:val="000000"/>
                <w:sz w:val="22"/>
                <w:szCs w:val="22"/>
              </w:rPr>
              <w:t xml:space="preserve">Theoretical study </w:t>
            </w:r>
            <w:r w:rsidRPr="007D2A63">
              <w:rPr>
                <w:sz w:val="22"/>
                <w:szCs w:val="22"/>
              </w:rPr>
              <w:t>is</w:t>
            </w:r>
            <w:r w:rsidRPr="007D2A63">
              <w:rPr>
                <w:color w:val="000000"/>
                <w:sz w:val="22"/>
                <w:szCs w:val="22"/>
              </w:rPr>
              <w:t xml:space="preserve"> held in classrooms using modern audiovisual techniques, including the teacher and active student participation through questions and discussion including presentation of seminar and research papers.</w:t>
            </w:r>
            <w:r w:rsidRPr="007D2A63">
              <w:rPr>
                <w:rStyle w:val="apple-converted-space"/>
                <w:color w:val="000000"/>
                <w:sz w:val="22"/>
                <w:szCs w:val="22"/>
              </w:rPr>
              <w:t> </w:t>
            </w:r>
            <w:r w:rsidRPr="007D2A63">
              <w:rPr>
                <w:color w:val="000000"/>
                <w:sz w:val="22"/>
                <w:szCs w:val="22"/>
              </w:rPr>
              <w:t xml:space="preserve">Practical study </w:t>
            </w:r>
            <w:r w:rsidRPr="007D2A63">
              <w:rPr>
                <w:sz w:val="22"/>
                <w:szCs w:val="22"/>
              </w:rPr>
              <w:t>is</w:t>
            </w:r>
            <w:r w:rsidRPr="007D2A63">
              <w:rPr>
                <w:color w:val="000000"/>
                <w:sz w:val="22"/>
                <w:szCs w:val="22"/>
              </w:rPr>
              <w:t xml:space="preserve"> conducted in workshops with the use of modern audio-visual techniques and laboratories of the Scientific Veterinary Institute "Novi Sad".</w:t>
            </w:r>
            <w:r w:rsidRPr="007D2A63">
              <w:rPr>
                <w:color w:val="000000"/>
                <w:sz w:val="22"/>
                <w:szCs w:val="22"/>
                <w:shd w:val="clear" w:color="auto" w:fill="C9D7F1"/>
              </w:rPr>
              <w:t xml:space="preserve"> </w:t>
            </w:r>
          </w:p>
          <w:p w:rsidR="00002936" w:rsidRPr="006D42B1" w:rsidRDefault="00002936" w:rsidP="005869A9">
            <w:pPr>
              <w:jc w:val="both"/>
              <w:rPr>
                <w:lang w:val="sr-Cyrl-CS"/>
              </w:rPr>
            </w:pPr>
          </w:p>
        </w:tc>
      </w:tr>
      <w:tr w:rsidR="00002936" w:rsidRPr="001A5A89">
        <w:tc>
          <w:tcPr>
            <w:tcW w:w="9576" w:type="dxa"/>
            <w:gridSpan w:val="6"/>
          </w:tcPr>
          <w:p w:rsidR="00002936" w:rsidRPr="001A5A89" w:rsidRDefault="00002936" w:rsidP="005869A9">
            <w:pPr>
              <w:autoSpaceDE w:val="0"/>
              <w:autoSpaceDN w:val="0"/>
              <w:adjustRightInd w:val="0"/>
              <w:jc w:val="center"/>
              <w:rPr>
                <w:b/>
                <w:bCs/>
                <w:lang w:val="sr-Cyrl-CS"/>
              </w:rPr>
            </w:pPr>
            <w:r w:rsidRPr="007D2A63">
              <w:rPr>
                <w:b/>
                <w:bCs/>
                <w:sz w:val="22"/>
                <w:szCs w:val="22"/>
              </w:rPr>
              <w:t>Knowledge assessment</w:t>
            </w:r>
            <w:r w:rsidRPr="007D2A63">
              <w:rPr>
                <w:b/>
                <w:bCs/>
                <w:sz w:val="22"/>
                <w:szCs w:val="22"/>
                <w:lang w:val="sr-Cyrl-CS"/>
              </w:rPr>
              <w:t xml:space="preserve"> (</w:t>
            </w:r>
            <w:r w:rsidRPr="007D2A63">
              <w:rPr>
                <w:b/>
                <w:bCs/>
                <w:sz w:val="22"/>
                <w:szCs w:val="22"/>
              </w:rPr>
              <w:t xml:space="preserve">maximum points: </w:t>
            </w:r>
            <w:r w:rsidRPr="007D2A63">
              <w:rPr>
                <w:b/>
                <w:bCs/>
                <w:sz w:val="22"/>
                <w:szCs w:val="22"/>
                <w:lang w:val="sr-Cyrl-CS"/>
              </w:rPr>
              <w:t>100)</w:t>
            </w:r>
          </w:p>
        </w:tc>
      </w:tr>
      <w:tr w:rsidR="00002936" w:rsidRPr="001A5A89">
        <w:trPr>
          <w:trHeight w:val="283"/>
        </w:trPr>
        <w:tc>
          <w:tcPr>
            <w:tcW w:w="2394" w:type="dxa"/>
          </w:tcPr>
          <w:p w:rsidR="00002936" w:rsidRPr="001A5A89" w:rsidRDefault="00002936" w:rsidP="005869A9">
            <w:pPr>
              <w:jc w:val="center"/>
              <w:rPr>
                <w:b/>
                <w:bCs/>
                <w:lang w:val="sr-Latn-CS"/>
              </w:rPr>
            </w:pPr>
            <w:r w:rsidRPr="001A5A89">
              <w:rPr>
                <w:b/>
                <w:bCs/>
                <w:color w:val="000000"/>
                <w:sz w:val="22"/>
                <w:szCs w:val="22"/>
              </w:rPr>
              <w:t xml:space="preserve">Pre exam </w:t>
            </w:r>
            <w:r w:rsidRPr="001A5A89">
              <w:rPr>
                <w:b/>
                <w:bCs/>
                <w:sz w:val="22"/>
                <w:szCs w:val="22"/>
              </w:rPr>
              <w:t>duties</w:t>
            </w:r>
          </w:p>
        </w:tc>
        <w:tc>
          <w:tcPr>
            <w:tcW w:w="2394" w:type="dxa"/>
            <w:gridSpan w:val="2"/>
          </w:tcPr>
          <w:p w:rsidR="00002936" w:rsidRPr="001A5A89" w:rsidRDefault="00002936" w:rsidP="005869A9">
            <w:pPr>
              <w:jc w:val="center"/>
              <w:rPr>
                <w:b/>
                <w:bCs/>
              </w:rPr>
            </w:pPr>
            <w:r w:rsidRPr="001A5A89">
              <w:rPr>
                <w:b/>
                <w:bCs/>
                <w:color w:val="000000"/>
                <w:sz w:val="22"/>
                <w:szCs w:val="22"/>
              </w:rPr>
              <w:t>Points</w:t>
            </w:r>
          </w:p>
        </w:tc>
        <w:tc>
          <w:tcPr>
            <w:tcW w:w="2394" w:type="dxa"/>
            <w:gridSpan w:val="2"/>
          </w:tcPr>
          <w:p w:rsidR="00002936" w:rsidRPr="001A5A89" w:rsidRDefault="00002936" w:rsidP="005869A9">
            <w:pPr>
              <w:jc w:val="center"/>
              <w:rPr>
                <w:b/>
                <w:bCs/>
              </w:rPr>
            </w:pPr>
            <w:r w:rsidRPr="001A5A89">
              <w:rPr>
                <w:b/>
                <w:bCs/>
                <w:color w:val="000000"/>
                <w:sz w:val="22"/>
                <w:szCs w:val="22"/>
              </w:rPr>
              <w:t>Final exam</w:t>
            </w:r>
          </w:p>
        </w:tc>
        <w:tc>
          <w:tcPr>
            <w:tcW w:w="2394" w:type="dxa"/>
          </w:tcPr>
          <w:p w:rsidR="00002936" w:rsidRPr="001A5A89" w:rsidRDefault="00002936" w:rsidP="005869A9">
            <w:pPr>
              <w:jc w:val="center"/>
              <w:rPr>
                <w:b/>
                <w:bCs/>
              </w:rPr>
            </w:pPr>
            <w:r w:rsidRPr="001A5A89">
              <w:rPr>
                <w:b/>
                <w:bCs/>
                <w:color w:val="000000"/>
                <w:sz w:val="22"/>
                <w:szCs w:val="22"/>
              </w:rPr>
              <w:t>Points</w:t>
            </w:r>
          </w:p>
        </w:tc>
      </w:tr>
      <w:tr w:rsidR="00002936" w:rsidRPr="007D2A63">
        <w:trPr>
          <w:trHeight w:val="258"/>
        </w:trPr>
        <w:tc>
          <w:tcPr>
            <w:tcW w:w="2394" w:type="dxa"/>
          </w:tcPr>
          <w:p w:rsidR="00002936" w:rsidRPr="007D2A63" w:rsidRDefault="00002936" w:rsidP="005869A9">
            <w:pPr>
              <w:rPr>
                <w:lang w:val="sr-Cyrl-CS"/>
              </w:rPr>
            </w:pPr>
            <w:r w:rsidRPr="007D2A63">
              <w:rPr>
                <w:sz w:val="22"/>
                <w:szCs w:val="22"/>
              </w:rPr>
              <w:t>Activity during lectures</w:t>
            </w:r>
          </w:p>
        </w:tc>
        <w:tc>
          <w:tcPr>
            <w:tcW w:w="2394" w:type="dxa"/>
            <w:gridSpan w:val="2"/>
          </w:tcPr>
          <w:p w:rsidR="00002936" w:rsidRPr="007D2A63" w:rsidRDefault="00002936" w:rsidP="005869A9">
            <w:pPr>
              <w:jc w:val="center"/>
              <w:rPr>
                <w:lang w:val="sr-Cyrl-CS"/>
              </w:rPr>
            </w:pPr>
            <w:r w:rsidRPr="007D2A63">
              <w:rPr>
                <w:sz w:val="22"/>
                <w:szCs w:val="22"/>
              </w:rPr>
              <w:t>up 1</w:t>
            </w:r>
            <w:r w:rsidRPr="007D2A63">
              <w:rPr>
                <w:sz w:val="22"/>
                <w:szCs w:val="22"/>
                <w:lang w:val="sr-Cyrl-CS"/>
              </w:rPr>
              <w:t>0</w:t>
            </w:r>
          </w:p>
        </w:tc>
        <w:tc>
          <w:tcPr>
            <w:tcW w:w="2394" w:type="dxa"/>
            <w:gridSpan w:val="2"/>
          </w:tcPr>
          <w:p w:rsidR="00002936" w:rsidRPr="007D2A63" w:rsidRDefault="00002936" w:rsidP="005869A9">
            <w:pPr>
              <w:rPr>
                <w:i/>
                <w:iCs/>
                <w:lang w:val="sr-Cyrl-CS"/>
              </w:rPr>
            </w:pPr>
            <w:r w:rsidRPr="007D2A63">
              <w:rPr>
                <w:color w:val="000000"/>
                <w:sz w:val="22"/>
                <w:szCs w:val="22"/>
              </w:rPr>
              <w:t>Written exam</w:t>
            </w:r>
          </w:p>
        </w:tc>
        <w:tc>
          <w:tcPr>
            <w:tcW w:w="2394" w:type="dxa"/>
          </w:tcPr>
          <w:p w:rsidR="00002936" w:rsidRPr="007D2A63" w:rsidRDefault="00002936" w:rsidP="005869A9">
            <w:pPr>
              <w:jc w:val="center"/>
              <w:rPr>
                <w:lang w:val="sr-Cyrl-CS"/>
              </w:rPr>
            </w:pPr>
          </w:p>
        </w:tc>
      </w:tr>
      <w:tr w:rsidR="00002936" w:rsidRPr="007D2A63">
        <w:trPr>
          <w:trHeight w:val="258"/>
        </w:trPr>
        <w:tc>
          <w:tcPr>
            <w:tcW w:w="2394" w:type="dxa"/>
          </w:tcPr>
          <w:p w:rsidR="00002936" w:rsidRPr="007D2A63" w:rsidRDefault="00002936" w:rsidP="005869A9">
            <w:pPr>
              <w:rPr>
                <w:i/>
                <w:iCs/>
                <w:lang w:val="sr-Cyrl-CS"/>
              </w:rPr>
            </w:pPr>
            <w:r w:rsidRPr="007D2A63">
              <w:rPr>
                <w:color w:val="000000"/>
                <w:sz w:val="22"/>
                <w:szCs w:val="22"/>
                <w:lang w:val="sr-Cyrl-CS"/>
              </w:rPr>
              <w:t>Р</w:t>
            </w:r>
            <w:r w:rsidRPr="007D2A63">
              <w:rPr>
                <w:color w:val="000000"/>
                <w:sz w:val="22"/>
                <w:szCs w:val="22"/>
              </w:rPr>
              <w:t>ractical classes</w:t>
            </w:r>
          </w:p>
        </w:tc>
        <w:tc>
          <w:tcPr>
            <w:tcW w:w="2394" w:type="dxa"/>
            <w:gridSpan w:val="2"/>
          </w:tcPr>
          <w:p w:rsidR="00002936" w:rsidRPr="007D2A63" w:rsidRDefault="00002936" w:rsidP="005869A9">
            <w:pPr>
              <w:jc w:val="center"/>
              <w:rPr>
                <w:lang w:val="sr-Cyrl-CS"/>
              </w:rPr>
            </w:pPr>
            <w:r w:rsidRPr="007D2A63">
              <w:rPr>
                <w:sz w:val="22"/>
                <w:szCs w:val="22"/>
              </w:rPr>
              <w:t>up 1</w:t>
            </w:r>
            <w:r w:rsidRPr="007D2A63">
              <w:rPr>
                <w:sz w:val="22"/>
                <w:szCs w:val="22"/>
                <w:lang w:val="sr-Cyrl-CS"/>
              </w:rPr>
              <w:t>0</w:t>
            </w:r>
          </w:p>
        </w:tc>
        <w:tc>
          <w:tcPr>
            <w:tcW w:w="2394" w:type="dxa"/>
            <w:gridSpan w:val="2"/>
          </w:tcPr>
          <w:p w:rsidR="00002936" w:rsidRPr="007D2A63" w:rsidRDefault="00002936" w:rsidP="005869A9">
            <w:pPr>
              <w:rPr>
                <w:i/>
                <w:iCs/>
                <w:lang w:val="sr-Cyrl-CS"/>
              </w:rPr>
            </w:pPr>
            <w:r w:rsidRPr="007D2A63">
              <w:rPr>
                <w:color w:val="000000"/>
                <w:sz w:val="22"/>
                <w:szCs w:val="22"/>
              </w:rPr>
              <w:t>Oral exam</w:t>
            </w:r>
          </w:p>
        </w:tc>
        <w:tc>
          <w:tcPr>
            <w:tcW w:w="2394" w:type="dxa"/>
          </w:tcPr>
          <w:p w:rsidR="00002936" w:rsidRPr="007D2A63" w:rsidRDefault="00002936" w:rsidP="005869A9">
            <w:pPr>
              <w:tabs>
                <w:tab w:val="center" w:pos="323"/>
              </w:tabs>
              <w:rPr>
                <w:lang w:val="sr-Latn-CS"/>
              </w:rPr>
            </w:pPr>
            <w:r w:rsidRPr="007D2A63">
              <w:rPr>
                <w:sz w:val="22"/>
                <w:szCs w:val="22"/>
              </w:rPr>
              <w:t xml:space="preserve">     </w:t>
            </w:r>
            <w:r w:rsidRPr="007D2A63">
              <w:rPr>
                <w:sz w:val="22"/>
                <w:szCs w:val="22"/>
              </w:rPr>
              <w:tab/>
              <w:t>up 5</w:t>
            </w:r>
            <w:r w:rsidRPr="007D2A63">
              <w:rPr>
                <w:sz w:val="22"/>
                <w:szCs w:val="22"/>
                <w:lang w:val="sr-Cyrl-CS"/>
              </w:rPr>
              <w:t>0</w:t>
            </w:r>
            <w:r w:rsidRPr="007D2A63">
              <w:rPr>
                <w:sz w:val="22"/>
                <w:szCs w:val="22"/>
                <w:lang w:val="sr-Latn-CS"/>
              </w:rPr>
              <w:t xml:space="preserve"> </w:t>
            </w:r>
          </w:p>
        </w:tc>
      </w:tr>
      <w:tr w:rsidR="00002936" w:rsidRPr="007D2A63">
        <w:trPr>
          <w:trHeight w:val="258"/>
        </w:trPr>
        <w:tc>
          <w:tcPr>
            <w:tcW w:w="2394" w:type="dxa"/>
          </w:tcPr>
          <w:p w:rsidR="00002936" w:rsidRPr="007D2A63" w:rsidRDefault="00002936" w:rsidP="005869A9">
            <w:pPr>
              <w:rPr>
                <w:lang w:val="sr-Cyrl-CS"/>
              </w:rPr>
            </w:pPr>
            <w:r w:rsidRPr="007D2A63">
              <w:rPr>
                <w:color w:val="000000"/>
                <w:sz w:val="22"/>
                <w:szCs w:val="22"/>
                <w:lang w:val="sr-Cyrl-CS"/>
              </w:rPr>
              <w:t>S</w:t>
            </w:r>
            <w:r w:rsidRPr="007D2A63">
              <w:rPr>
                <w:color w:val="000000"/>
                <w:sz w:val="22"/>
                <w:szCs w:val="22"/>
              </w:rPr>
              <w:t>eminars</w:t>
            </w:r>
          </w:p>
        </w:tc>
        <w:tc>
          <w:tcPr>
            <w:tcW w:w="2394" w:type="dxa"/>
            <w:gridSpan w:val="2"/>
          </w:tcPr>
          <w:p w:rsidR="00002936" w:rsidRPr="007D2A63" w:rsidRDefault="00002936" w:rsidP="005869A9">
            <w:pPr>
              <w:jc w:val="center"/>
            </w:pPr>
            <w:r w:rsidRPr="007D2A63">
              <w:rPr>
                <w:sz w:val="22"/>
                <w:szCs w:val="22"/>
              </w:rPr>
              <w:t>up 30</w:t>
            </w:r>
          </w:p>
        </w:tc>
        <w:tc>
          <w:tcPr>
            <w:tcW w:w="2394" w:type="dxa"/>
            <w:gridSpan w:val="2"/>
          </w:tcPr>
          <w:p w:rsidR="00002936" w:rsidRPr="007D2A63" w:rsidRDefault="00002936" w:rsidP="005869A9">
            <w:pPr>
              <w:rPr>
                <w:i/>
                <w:iCs/>
                <w:lang w:val="sr-Cyrl-CS"/>
              </w:rPr>
            </w:pPr>
          </w:p>
        </w:tc>
        <w:tc>
          <w:tcPr>
            <w:tcW w:w="2394" w:type="dxa"/>
          </w:tcPr>
          <w:p w:rsidR="00002936" w:rsidRPr="007D2A63" w:rsidRDefault="00002936" w:rsidP="005869A9">
            <w:pPr>
              <w:rPr>
                <w:i/>
                <w:iCs/>
                <w:lang w:val="sr-Cyrl-CS"/>
              </w:rPr>
            </w:pPr>
          </w:p>
        </w:tc>
      </w:tr>
    </w:tbl>
    <w:p w:rsidR="00002936" w:rsidRDefault="00002936" w:rsidP="0040656E">
      <w:pPr>
        <w:widowControl w:val="0"/>
        <w:autoSpaceDE w:val="0"/>
        <w:autoSpaceDN w:val="0"/>
        <w:adjustRightInd w:val="0"/>
        <w:rPr>
          <w:sz w:val="22"/>
          <w:szCs w:val="22"/>
        </w:rPr>
      </w:pPr>
    </w:p>
    <w:p w:rsidR="00002936" w:rsidRPr="00367765" w:rsidRDefault="00002936" w:rsidP="00F75748">
      <w:pPr>
        <w:rPr>
          <w:sz w:val="16"/>
          <w:szCs w:val="16"/>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2170"/>
        <w:gridCol w:w="3183"/>
      </w:tblGrid>
      <w:tr w:rsidR="00002936" w:rsidRPr="003B7563">
        <w:tc>
          <w:tcPr>
            <w:tcW w:w="9576" w:type="dxa"/>
            <w:gridSpan w:val="3"/>
          </w:tcPr>
          <w:p w:rsidR="00002936" w:rsidRPr="003B7563" w:rsidRDefault="00002936" w:rsidP="005869A9">
            <w:pPr>
              <w:rPr>
                <w:sz w:val="20"/>
                <w:szCs w:val="20"/>
              </w:rPr>
            </w:pPr>
            <w:r w:rsidRPr="003B7563">
              <w:rPr>
                <w:b/>
                <w:bCs/>
                <w:sz w:val="20"/>
                <w:szCs w:val="20"/>
              </w:rPr>
              <w:t>Course</w:t>
            </w:r>
            <w:r w:rsidRPr="003B7563">
              <w:rPr>
                <w:b/>
                <w:bCs/>
                <w:sz w:val="20"/>
                <w:szCs w:val="20"/>
                <w:lang w:val="sr-Cyrl-CS"/>
              </w:rPr>
              <w:t xml:space="preserve">: </w:t>
            </w:r>
            <w:r w:rsidRPr="003B7563">
              <w:rPr>
                <w:b/>
                <w:bCs/>
                <w:sz w:val="20"/>
                <w:szCs w:val="20"/>
              </w:rPr>
              <w:t>EFFICACY AND SAFETY OF DRUGS IN CLINICAL VETERINARY PRACTICE</w:t>
            </w:r>
          </w:p>
        </w:tc>
      </w:tr>
      <w:tr w:rsidR="00002936" w:rsidRPr="003B7563">
        <w:tc>
          <w:tcPr>
            <w:tcW w:w="9576" w:type="dxa"/>
            <w:gridSpan w:val="3"/>
          </w:tcPr>
          <w:p w:rsidR="00002936" w:rsidRPr="003B7563" w:rsidRDefault="00002936" w:rsidP="005869A9">
            <w:pPr>
              <w:rPr>
                <w:b/>
                <w:bCs/>
                <w:sz w:val="20"/>
                <w:szCs w:val="20"/>
              </w:rPr>
            </w:pPr>
            <w:r w:rsidRPr="003B7563">
              <w:rPr>
                <w:b/>
                <w:bCs/>
                <w:sz w:val="20"/>
                <w:szCs w:val="20"/>
              </w:rPr>
              <w:t xml:space="preserve">Code: </w:t>
            </w:r>
            <w:r w:rsidRPr="003B7563">
              <w:rPr>
                <w:sz w:val="20"/>
                <w:szCs w:val="20"/>
                <w:lang w:val="ru-RU"/>
              </w:rPr>
              <w:t>3ДВМ2И</w:t>
            </w:r>
            <w:r>
              <w:rPr>
                <w:sz w:val="20"/>
                <w:szCs w:val="20"/>
                <w:lang w:val="ru-RU"/>
              </w:rPr>
              <w:t>27</w:t>
            </w:r>
          </w:p>
        </w:tc>
      </w:tr>
      <w:tr w:rsidR="00002936" w:rsidRPr="00FB2BD7">
        <w:tc>
          <w:tcPr>
            <w:tcW w:w="9576" w:type="dxa"/>
            <w:gridSpan w:val="3"/>
          </w:tcPr>
          <w:p w:rsidR="00002936" w:rsidRPr="00F25D4C" w:rsidRDefault="00002936" w:rsidP="005869A9">
            <w:pPr>
              <w:rPr>
                <w:b/>
                <w:bCs/>
                <w:sz w:val="20"/>
                <w:szCs w:val="20"/>
                <w:lang w:val="pt-PT"/>
              </w:rPr>
            </w:pPr>
            <w:r w:rsidRPr="00F25D4C">
              <w:rPr>
                <w:b/>
                <w:bCs/>
                <w:sz w:val="20"/>
                <w:szCs w:val="20"/>
                <w:lang w:val="pt-PT"/>
              </w:rPr>
              <w:t>Lecturer(s)</w:t>
            </w:r>
            <w:r w:rsidRPr="003B7563">
              <w:rPr>
                <w:b/>
                <w:bCs/>
                <w:sz w:val="20"/>
                <w:szCs w:val="20"/>
                <w:lang w:val="sr-Cyrl-CS"/>
              </w:rPr>
              <w:t>:</w:t>
            </w:r>
            <w:r w:rsidRPr="00F25D4C">
              <w:rPr>
                <w:b/>
                <w:bCs/>
                <w:sz w:val="20"/>
                <w:szCs w:val="20"/>
                <w:lang w:val="pt-PT"/>
              </w:rPr>
              <w:t xml:space="preserve"> </w:t>
            </w:r>
            <w:r w:rsidRPr="00F25D4C">
              <w:rPr>
                <w:sz w:val="20"/>
                <w:szCs w:val="20"/>
                <w:lang w:val="pt-PT"/>
              </w:rPr>
              <w:t xml:space="preserve">Dr Stojanović M. Dragica, </w:t>
            </w:r>
            <w:r w:rsidRPr="00F25D4C">
              <w:rPr>
                <w:sz w:val="20"/>
                <w:szCs w:val="20"/>
                <w:lang w:val="sr-Latn-CS"/>
              </w:rPr>
              <w:t>associate professor</w:t>
            </w:r>
          </w:p>
        </w:tc>
      </w:tr>
      <w:tr w:rsidR="00002936" w:rsidRPr="003B7563">
        <w:tc>
          <w:tcPr>
            <w:tcW w:w="9576" w:type="dxa"/>
            <w:gridSpan w:val="3"/>
          </w:tcPr>
          <w:p w:rsidR="00002936" w:rsidRPr="003B7563" w:rsidRDefault="00002936" w:rsidP="005869A9">
            <w:pPr>
              <w:rPr>
                <w:sz w:val="20"/>
                <w:szCs w:val="20"/>
              </w:rPr>
            </w:pPr>
            <w:r w:rsidRPr="003B7563">
              <w:rPr>
                <w:b/>
                <w:bCs/>
                <w:sz w:val="20"/>
                <w:szCs w:val="20"/>
              </w:rPr>
              <w:t>Course status</w:t>
            </w:r>
            <w:r w:rsidRPr="003B7563">
              <w:rPr>
                <w:b/>
                <w:bCs/>
                <w:sz w:val="20"/>
                <w:szCs w:val="20"/>
                <w:lang w:val="sr-Cyrl-CS"/>
              </w:rPr>
              <w:t>:</w:t>
            </w:r>
            <w:r w:rsidRPr="003B7563">
              <w:rPr>
                <w:b/>
                <w:bCs/>
                <w:sz w:val="20"/>
                <w:szCs w:val="20"/>
              </w:rPr>
              <w:t xml:space="preserve"> </w:t>
            </w:r>
            <w:r w:rsidRPr="00F25D4C">
              <w:rPr>
                <w:b/>
                <w:bCs/>
                <w:sz w:val="20"/>
                <w:szCs w:val="20"/>
                <w:lang w:val="sr-Latn-CS"/>
              </w:rPr>
              <w:t>elective</w:t>
            </w:r>
          </w:p>
        </w:tc>
      </w:tr>
      <w:tr w:rsidR="00002936" w:rsidRPr="003B7563">
        <w:tc>
          <w:tcPr>
            <w:tcW w:w="9576" w:type="dxa"/>
            <w:gridSpan w:val="3"/>
          </w:tcPr>
          <w:p w:rsidR="00002936" w:rsidRPr="003B7563" w:rsidRDefault="00002936" w:rsidP="005869A9">
            <w:pPr>
              <w:rPr>
                <w:sz w:val="20"/>
                <w:szCs w:val="20"/>
              </w:rPr>
            </w:pPr>
            <w:r w:rsidRPr="003B7563">
              <w:rPr>
                <w:b/>
                <w:bCs/>
                <w:sz w:val="20"/>
                <w:szCs w:val="20"/>
              </w:rPr>
              <w:t>ECTS</w:t>
            </w:r>
            <w:r w:rsidRPr="003B7563">
              <w:rPr>
                <w:b/>
                <w:bCs/>
                <w:sz w:val="20"/>
                <w:szCs w:val="20"/>
                <w:lang w:val="ru-RU"/>
              </w:rPr>
              <w:t>:</w:t>
            </w:r>
            <w:r w:rsidRPr="003B7563">
              <w:rPr>
                <w:b/>
                <w:bCs/>
                <w:sz w:val="20"/>
                <w:szCs w:val="20"/>
              </w:rPr>
              <w:t xml:space="preserve"> 6</w:t>
            </w:r>
          </w:p>
        </w:tc>
      </w:tr>
      <w:tr w:rsidR="00002936" w:rsidRPr="003B7563">
        <w:tc>
          <w:tcPr>
            <w:tcW w:w="9576" w:type="dxa"/>
            <w:gridSpan w:val="3"/>
          </w:tcPr>
          <w:p w:rsidR="00002936" w:rsidRPr="00F25D4C" w:rsidRDefault="00002936" w:rsidP="005869A9">
            <w:pPr>
              <w:rPr>
                <w:sz w:val="20"/>
                <w:szCs w:val="20"/>
                <w:lang w:val="sr-Latn-CS"/>
              </w:rPr>
            </w:pPr>
            <w:r w:rsidRPr="003B7563">
              <w:rPr>
                <w:b/>
                <w:bCs/>
                <w:sz w:val="20"/>
                <w:szCs w:val="20"/>
              </w:rPr>
              <w:t>Condition</w:t>
            </w:r>
            <w:r w:rsidRPr="003B7563">
              <w:rPr>
                <w:b/>
                <w:bCs/>
                <w:sz w:val="20"/>
                <w:szCs w:val="20"/>
                <w:lang w:val="ru-RU"/>
              </w:rPr>
              <w:t>:</w:t>
            </w:r>
            <w:r w:rsidRPr="003B7563">
              <w:rPr>
                <w:b/>
                <w:bCs/>
                <w:sz w:val="20"/>
                <w:szCs w:val="20"/>
              </w:rPr>
              <w:t xml:space="preserve"> </w:t>
            </w:r>
            <w:r w:rsidRPr="00F25D4C">
              <w:rPr>
                <w:sz w:val="20"/>
                <w:szCs w:val="20"/>
                <w:lang w:val="sr-Latn-CS"/>
              </w:rPr>
              <w:t>no</w:t>
            </w:r>
          </w:p>
        </w:tc>
      </w:tr>
      <w:tr w:rsidR="00002936" w:rsidRPr="003B7563">
        <w:tc>
          <w:tcPr>
            <w:tcW w:w="9576" w:type="dxa"/>
            <w:gridSpan w:val="3"/>
          </w:tcPr>
          <w:p w:rsidR="00002936" w:rsidRPr="003B7563" w:rsidRDefault="00002936" w:rsidP="005869A9">
            <w:pPr>
              <w:autoSpaceDE w:val="0"/>
              <w:autoSpaceDN w:val="0"/>
              <w:adjustRightInd w:val="0"/>
              <w:rPr>
                <w:b/>
                <w:bCs/>
                <w:sz w:val="20"/>
                <w:szCs w:val="20"/>
              </w:rPr>
            </w:pPr>
            <w:r w:rsidRPr="003B7563">
              <w:rPr>
                <w:b/>
                <w:bCs/>
                <w:sz w:val="20"/>
                <w:szCs w:val="20"/>
              </w:rPr>
              <w:t>Course aims:</w:t>
            </w:r>
          </w:p>
          <w:p w:rsidR="00002936" w:rsidRPr="003B7563" w:rsidRDefault="00002936" w:rsidP="005869A9">
            <w:pPr>
              <w:autoSpaceDE w:val="0"/>
              <w:autoSpaceDN w:val="0"/>
              <w:adjustRightInd w:val="0"/>
              <w:jc w:val="both"/>
              <w:rPr>
                <w:b/>
                <w:bCs/>
                <w:sz w:val="20"/>
                <w:szCs w:val="20"/>
              </w:rPr>
            </w:pPr>
            <w:r w:rsidRPr="003B7563">
              <w:rPr>
                <w:rStyle w:val="hps"/>
                <w:sz w:val="20"/>
                <w:szCs w:val="20"/>
              </w:rPr>
              <w:t>The aim of</w:t>
            </w:r>
            <w:r w:rsidRPr="003B7563">
              <w:rPr>
                <w:sz w:val="20"/>
                <w:szCs w:val="20"/>
              </w:rPr>
              <w:t xml:space="preserve"> </w:t>
            </w:r>
            <w:r w:rsidRPr="003B7563">
              <w:rPr>
                <w:rStyle w:val="hps"/>
                <w:sz w:val="20"/>
                <w:szCs w:val="20"/>
              </w:rPr>
              <w:t>the course is to</w:t>
            </w:r>
            <w:r w:rsidRPr="003B7563">
              <w:rPr>
                <w:sz w:val="20"/>
                <w:szCs w:val="20"/>
              </w:rPr>
              <w:t xml:space="preserve"> </w:t>
            </w:r>
            <w:r w:rsidRPr="003B7563">
              <w:rPr>
                <w:rStyle w:val="hps"/>
                <w:sz w:val="20"/>
                <w:szCs w:val="20"/>
              </w:rPr>
              <w:t>train</w:t>
            </w:r>
            <w:r w:rsidRPr="003B7563">
              <w:rPr>
                <w:sz w:val="20"/>
                <w:szCs w:val="20"/>
              </w:rPr>
              <w:t xml:space="preserve"> </w:t>
            </w:r>
            <w:r w:rsidRPr="003B7563">
              <w:rPr>
                <w:rStyle w:val="hps"/>
                <w:sz w:val="20"/>
                <w:szCs w:val="20"/>
              </w:rPr>
              <w:t>students</w:t>
            </w:r>
            <w:r w:rsidRPr="003B7563">
              <w:rPr>
                <w:sz w:val="20"/>
                <w:szCs w:val="20"/>
              </w:rPr>
              <w:t xml:space="preserve"> </w:t>
            </w:r>
            <w:r w:rsidRPr="003B7563">
              <w:rPr>
                <w:rStyle w:val="hps"/>
                <w:sz w:val="20"/>
                <w:szCs w:val="20"/>
              </w:rPr>
              <w:t>to</w:t>
            </w:r>
            <w:r w:rsidRPr="003B7563">
              <w:rPr>
                <w:sz w:val="20"/>
                <w:szCs w:val="20"/>
              </w:rPr>
              <w:t xml:space="preserve"> </w:t>
            </w:r>
            <w:r w:rsidRPr="003B7563">
              <w:rPr>
                <w:rStyle w:val="hps"/>
                <w:sz w:val="20"/>
                <w:szCs w:val="20"/>
              </w:rPr>
              <w:t>monitor the efficacy</w:t>
            </w:r>
            <w:r w:rsidRPr="003B7563">
              <w:rPr>
                <w:sz w:val="20"/>
                <w:szCs w:val="20"/>
              </w:rPr>
              <w:t xml:space="preserve"> </w:t>
            </w:r>
            <w:r w:rsidRPr="003B7563">
              <w:rPr>
                <w:rStyle w:val="hps"/>
                <w:sz w:val="20"/>
                <w:szCs w:val="20"/>
              </w:rPr>
              <w:t>and</w:t>
            </w:r>
            <w:r w:rsidRPr="003B7563">
              <w:rPr>
                <w:sz w:val="20"/>
                <w:szCs w:val="20"/>
              </w:rPr>
              <w:t xml:space="preserve"> </w:t>
            </w:r>
            <w:r w:rsidRPr="003B7563">
              <w:rPr>
                <w:rStyle w:val="hps"/>
                <w:sz w:val="20"/>
                <w:szCs w:val="20"/>
              </w:rPr>
              <w:t>safety of medications</w:t>
            </w:r>
            <w:r w:rsidRPr="003B7563">
              <w:rPr>
                <w:sz w:val="20"/>
                <w:szCs w:val="20"/>
              </w:rPr>
              <w:t xml:space="preserve"> </w:t>
            </w:r>
            <w:r w:rsidRPr="003B7563">
              <w:rPr>
                <w:rStyle w:val="hps"/>
                <w:sz w:val="20"/>
                <w:szCs w:val="20"/>
              </w:rPr>
              <w:t>for</w:t>
            </w:r>
            <w:r w:rsidRPr="003B7563">
              <w:rPr>
                <w:sz w:val="20"/>
                <w:szCs w:val="20"/>
              </w:rPr>
              <w:t xml:space="preserve"> </w:t>
            </w:r>
            <w:r w:rsidRPr="003B7563">
              <w:rPr>
                <w:rStyle w:val="hps"/>
                <w:sz w:val="20"/>
                <w:szCs w:val="20"/>
              </w:rPr>
              <w:t>indications</w:t>
            </w:r>
            <w:r w:rsidRPr="003B7563">
              <w:rPr>
                <w:sz w:val="20"/>
                <w:szCs w:val="20"/>
              </w:rPr>
              <w:t xml:space="preserve"> </w:t>
            </w:r>
            <w:r w:rsidRPr="003B7563">
              <w:rPr>
                <w:rStyle w:val="hps"/>
                <w:sz w:val="20"/>
                <w:szCs w:val="20"/>
              </w:rPr>
              <w:t>of target</w:t>
            </w:r>
            <w:r w:rsidRPr="003B7563">
              <w:rPr>
                <w:sz w:val="20"/>
                <w:szCs w:val="20"/>
              </w:rPr>
              <w:t xml:space="preserve"> </w:t>
            </w:r>
            <w:r w:rsidRPr="003B7563">
              <w:rPr>
                <w:rStyle w:val="hps"/>
                <w:sz w:val="20"/>
                <w:szCs w:val="20"/>
              </w:rPr>
              <w:t>species and</w:t>
            </w:r>
            <w:r w:rsidRPr="003B7563">
              <w:rPr>
                <w:sz w:val="20"/>
                <w:szCs w:val="20"/>
              </w:rPr>
              <w:t xml:space="preserve"> </w:t>
            </w:r>
            <w:r w:rsidRPr="003B7563">
              <w:rPr>
                <w:rStyle w:val="hps"/>
                <w:sz w:val="20"/>
                <w:szCs w:val="20"/>
              </w:rPr>
              <w:t>categories of animals</w:t>
            </w:r>
            <w:r w:rsidRPr="003B7563">
              <w:rPr>
                <w:sz w:val="20"/>
                <w:szCs w:val="20"/>
              </w:rPr>
              <w:t xml:space="preserve">, </w:t>
            </w:r>
            <w:r w:rsidRPr="003B7563">
              <w:rPr>
                <w:rStyle w:val="hps"/>
                <w:sz w:val="20"/>
                <w:szCs w:val="20"/>
              </w:rPr>
              <w:t>provided</w:t>
            </w:r>
            <w:r w:rsidRPr="003B7563">
              <w:rPr>
                <w:sz w:val="20"/>
                <w:szCs w:val="20"/>
              </w:rPr>
              <w:t xml:space="preserve"> with instruction </w:t>
            </w:r>
            <w:r w:rsidRPr="003B7563">
              <w:rPr>
                <w:rStyle w:val="hps"/>
                <w:sz w:val="20"/>
                <w:szCs w:val="20"/>
              </w:rPr>
              <w:t>for application of</w:t>
            </w:r>
            <w:r w:rsidRPr="003B7563">
              <w:rPr>
                <w:sz w:val="20"/>
                <w:szCs w:val="20"/>
              </w:rPr>
              <w:t xml:space="preserve"> </w:t>
            </w:r>
            <w:r w:rsidRPr="003B7563">
              <w:rPr>
                <w:rStyle w:val="hps"/>
                <w:sz w:val="20"/>
                <w:szCs w:val="20"/>
              </w:rPr>
              <w:t>the drug.</w:t>
            </w:r>
            <w:r w:rsidRPr="003B7563">
              <w:rPr>
                <w:b/>
                <w:bCs/>
                <w:sz w:val="20"/>
                <w:szCs w:val="20"/>
              </w:rPr>
              <w:t xml:space="preserve"> </w:t>
            </w:r>
            <w:r w:rsidRPr="003B7563">
              <w:rPr>
                <w:rStyle w:val="hps"/>
                <w:sz w:val="20"/>
                <w:szCs w:val="20"/>
              </w:rPr>
              <w:t>The purpose of</w:t>
            </w:r>
            <w:r w:rsidRPr="003B7563">
              <w:rPr>
                <w:sz w:val="20"/>
                <w:szCs w:val="20"/>
              </w:rPr>
              <w:t xml:space="preserve"> </w:t>
            </w:r>
            <w:r w:rsidRPr="003B7563">
              <w:rPr>
                <w:rStyle w:val="hps"/>
                <w:sz w:val="20"/>
                <w:szCs w:val="20"/>
              </w:rPr>
              <w:t>this course is</w:t>
            </w:r>
            <w:r w:rsidRPr="003B7563">
              <w:rPr>
                <w:sz w:val="20"/>
                <w:szCs w:val="20"/>
              </w:rPr>
              <w:t xml:space="preserve"> </w:t>
            </w:r>
            <w:r w:rsidRPr="003B7563">
              <w:rPr>
                <w:rStyle w:val="hps"/>
                <w:sz w:val="20"/>
                <w:szCs w:val="20"/>
              </w:rPr>
              <w:t>to train</w:t>
            </w:r>
            <w:r w:rsidRPr="003B7563">
              <w:rPr>
                <w:sz w:val="20"/>
                <w:szCs w:val="20"/>
              </w:rPr>
              <w:t xml:space="preserve"> </w:t>
            </w:r>
            <w:r w:rsidRPr="003B7563">
              <w:rPr>
                <w:rStyle w:val="hps"/>
                <w:sz w:val="20"/>
                <w:szCs w:val="20"/>
              </w:rPr>
              <w:t>students</w:t>
            </w:r>
            <w:r w:rsidRPr="003B7563">
              <w:rPr>
                <w:sz w:val="20"/>
                <w:szCs w:val="20"/>
              </w:rPr>
              <w:t xml:space="preserve"> </w:t>
            </w:r>
            <w:r w:rsidRPr="003B7563">
              <w:rPr>
                <w:rStyle w:val="hps"/>
                <w:sz w:val="20"/>
                <w:szCs w:val="20"/>
              </w:rPr>
              <w:t>to recognize the</w:t>
            </w:r>
            <w:r w:rsidRPr="003B7563">
              <w:rPr>
                <w:sz w:val="20"/>
                <w:szCs w:val="20"/>
              </w:rPr>
              <w:t xml:space="preserve"> </w:t>
            </w:r>
            <w:r w:rsidRPr="003B7563">
              <w:rPr>
                <w:rStyle w:val="hps"/>
                <w:sz w:val="20"/>
                <w:szCs w:val="20"/>
              </w:rPr>
              <w:t>profile of adverse</w:t>
            </w:r>
            <w:r w:rsidRPr="003B7563">
              <w:rPr>
                <w:sz w:val="20"/>
                <w:szCs w:val="20"/>
              </w:rPr>
              <w:t xml:space="preserve"> </w:t>
            </w:r>
            <w:r w:rsidRPr="003B7563">
              <w:rPr>
                <w:rStyle w:val="hps"/>
                <w:sz w:val="20"/>
                <w:szCs w:val="20"/>
              </w:rPr>
              <w:t>reactions in</w:t>
            </w:r>
            <w:r w:rsidRPr="003B7563">
              <w:rPr>
                <w:sz w:val="20"/>
                <w:szCs w:val="20"/>
              </w:rPr>
              <w:t xml:space="preserve"> </w:t>
            </w:r>
            <w:r w:rsidRPr="003B7563">
              <w:rPr>
                <w:rStyle w:val="hps"/>
                <w:sz w:val="20"/>
                <w:szCs w:val="20"/>
              </w:rPr>
              <w:t>certain</w:t>
            </w:r>
            <w:r w:rsidRPr="003B7563">
              <w:rPr>
                <w:sz w:val="20"/>
                <w:szCs w:val="20"/>
              </w:rPr>
              <w:t xml:space="preserve"> </w:t>
            </w:r>
            <w:r w:rsidRPr="003B7563">
              <w:rPr>
                <w:rStyle w:val="hps"/>
                <w:sz w:val="20"/>
                <w:szCs w:val="20"/>
              </w:rPr>
              <w:t>groups of drugs</w:t>
            </w:r>
            <w:r w:rsidRPr="003B7563">
              <w:rPr>
                <w:sz w:val="20"/>
                <w:szCs w:val="20"/>
              </w:rPr>
              <w:t xml:space="preserve">, and </w:t>
            </w:r>
            <w:r w:rsidRPr="003B7563">
              <w:rPr>
                <w:rStyle w:val="hps"/>
                <w:sz w:val="20"/>
                <w:szCs w:val="20"/>
              </w:rPr>
              <w:t>to</w:t>
            </w:r>
            <w:r w:rsidRPr="003B7563">
              <w:rPr>
                <w:sz w:val="20"/>
                <w:szCs w:val="20"/>
              </w:rPr>
              <w:t xml:space="preserve"> </w:t>
            </w:r>
            <w:r w:rsidRPr="003B7563">
              <w:rPr>
                <w:rStyle w:val="hps"/>
                <w:sz w:val="20"/>
                <w:szCs w:val="20"/>
              </w:rPr>
              <w:t>treat</w:t>
            </w:r>
            <w:r w:rsidRPr="003B7563">
              <w:rPr>
                <w:sz w:val="20"/>
                <w:szCs w:val="20"/>
              </w:rPr>
              <w:t xml:space="preserve"> </w:t>
            </w:r>
            <w:r w:rsidRPr="003B7563">
              <w:rPr>
                <w:rStyle w:val="hps"/>
                <w:sz w:val="20"/>
                <w:szCs w:val="20"/>
              </w:rPr>
              <w:t>and to</w:t>
            </w:r>
            <w:r w:rsidRPr="003B7563">
              <w:rPr>
                <w:sz w:val="20"/>
                <w:szCs w:val="20"/>
              </w:rPr>
              <w:t xml:space="preserve"> </w:t>
            </w:r>
            <w:r w:rsidRPr="003B7563">
              <w:rPr>
                <w:rStyle w:val="hps"/>
                <w:sz w:val="20"/>
                <w:szCs w:val="20"/>
              </w:rPr>
              <w:t>register new</w:t>
            </w:r>
            <w:r w:rsidRPr="003B7563">
              <w:rPr>
                <w:sz w:val="20"/>
                <w:szCs w:val="20"/>
              </w:rPr>
              <w:t xml:space="preserve"> </w:t>
            </w:r>
            <w:r w:rsidRPr="003B7563">
              <w:rPr>
                <w:rStyle w:val="hps"/>
                <w:sz w:val="20"/>
                <w:szCs w:val="20"/>
              </w:rPr>
              <w:t>adverse reactions which</w:t>
            </w:r>
            <w:r w:rsidRPr="003B7563">
              <w:rPr>
                <w:sz w:val="20"/>
                <w:szCs w:val="20"/>
              </w:rPr>
              <w:t xml:space="preserve"> </w:t>
            </w:r>
            <w:r w:rsidRPr="003B7563">
              <w:rPr>
                <w:rStyle w:val="hps"/>
                <w:sz w:val="20"/>
                <w:szCs w:val="20"/>
              </w:rPr>
              <w:t>are not</w:t>
            </w:r>
            <w:r w:rsidRPr="003B7563">
              <w:rPr>
                <w:sz w:val="20"/>
                <w:szCs w:val="20"/>
              </w:rPr>
              <w:t xml:space="preserve"> </w:t>
            </w:r>
            <w:r w:rsidRPr="003B7563">
              <w:rPr>
                <w:rStyle w:val="hps"/>
                <w:sz w:val="20"/>
                <w:szCs w:val="20"/>
              </w:rPr>
              <w:t>provided in</w:t>
            </w:r>
            <w:r w:rsidRPr="003B7563">
              <w:rPr>
                <w:sz w:val="20"/>
                <w:szCs w:val="20"/>
              </w:rPr>
              <w:t xml:space="preserve"> </w:t>
            </w:r>
            <w:r w:rsidRPr="003B7563">
              <w:rPr>
                <w:rStyle w:val="hps"/>
                <w:sz w:val="20"/>
                <w:szCs w:val="20"/>
              </w:rPr>
              <w:t>instruction</w:t>
            </w:r>
            <w:r w:rsidRPr="003B7563">
              <w:rPr>
                <w:sz w:val="20"/>
                <w:szCs w:val="20"/>
              </w:rPr>
              <w:t xml:space="preserve"> and </w:t>
            </w:r>
            <w:r w:rsidRPr="003B7563">
              <w:rPr>
                <w:rStyle w:val="hps"/>
                <w:sz w:val="20"/>
                <w:szCs w:val="20"/>
              </w:rPr>
              <w:t>that may</w:t>
            </w:r>
            <w:r w:rsidRPr="003B7563">
              <w:rPr>
                <w:sz w:val="20"/>
                <w:szCs w:val="20"/>
              </w:rPr>
              <w:t xml:space="preserve"> </w:t>
            </w:r>
            <w:r w:rsidRPr="003B7563">
              <w:rPr>
                <w:rStyle w:val="hps"/>
                <w:sz w:val="20"/>
                <w:szCs w:val="20"/>
              </w:rPr>
              <w:t>be incurred</w:t>
            </w:r>
            <w:r w:rsidRPr="003B7563">
              <w:rPr>
                <w:sz w:val="20"/>
                <w:szCs w:val="20"/>
              </w:rPr>
              <w:t xml:space="preserve"> </w:t>
            </w:r>
            <w:r w:rsidRPr="003B7563">
              <w:rPr>
                <w:rStyle w:val="hps"/>
                <w:sz w:val="20"/>
                <w:szCs w:val="20"/>
              </w:rPr>
              <w:t>due to impaired</w:t>
            </w:r>
            <w:r w:rsidRPr="003B7563">
              <w:rPr>
                <w:sz w:val="20"/>
                <w:szCs w:val="20"/>
              </w:rPr>
              <w:t xml:space="preserve"> </w:t>
            </w:r>
            <w:r w:rsidRPr="003B7563">
              <w:rPr>
                <w:rStyle w:val="hps"/>
                <w:sz w:val="20"/>
                <w:szCs w:val="20"/>
              </w:rPr>
              <w:t>pharmacokinetics</w:t>
            </w:r>
            <w:r w:rsidRPr="003B7563">
              <w:rPr>
                <w:sz w:val="20"/>
                <w:szCs w:val="20"/>
              </w:rPr>
              <w:t xml:space="preserve">, </w:t>
            </w:r>
            <w:r w:rsidRPr="003B7563">
              <w:rPr>
                <w:rStyle w:val="hps"/>
                <w:sz w:val="20"/>
                <w:szCs w:val="20"/>
              </w:rPr>
              <w:t>pharmacodynamics</w:t>
            </w:r>
            <w:r w:rsidRPr="003B7563">
              <w:rPr>
                <w:sz w:val="20"/>
                <w:szCs w:val="20"/>
              </w:rPr>
              <w:t xml:space="preserve"> or </w:t>
            </w:r>
            <w:r w:rsidRPr="003B7563">
              <w:rPr>
                <w:rStyle w:val="hps"/>
                <w:sz w:val="20"/>
                <w:szCs w:val="20"/>
              </w:rPr>
              <w:t>hypersensitivity</w:t>
            </w:r>
            <w:r w:rsidRPr="003B7563">
              <w:rPr>
                <w:sz w:val="20"/>
                <w:szCs w:val="20"/>
              </w:rPr>
              <w:t xml:space="preserve"> </w:t>
            </w:r>
            <w:r w:rsidRPr="003B7563">
              <w:rPr>
                <w:rStyle w:val="hps"/>
                <w:sz w:val="20"/>
                <w:szCs w:val="20"/>
              </w:rPr>
              <w:t>certain types</w:t>
            </w:r>
            <w:r w:rsidRPr="003B7563">
              <w:rPr>
                <w:sz w:val="20"/>
                <w:szCs w:val="20"/>
              </w:rPr>
              <w:t xml:space="preserve"> </w:t>
            </w:r>
            <w:r w:rsidRPr="003B7563">
              <w:rPr>
                <w:rStyle w:val="hps"/>
                <w:sz w:val="20"/>
                <w:szCs w:val="20"/>
              </w:rPr>
              <w:t>or categories</w:t>
            </w:r>
            <w:r w:rsidRPr="003B7563">
              <w:rPr>
                <w:sz w:val="20"/>
                <w:szCs w:val="20"/>
              </w:rPr>
              <w:t xml:space="preserve"> </w:t>
            </w:r>
            <w:r w:rsidRPr="003B7563">
              <w:rPr>
                <w:rStyle w:val="hps"/>
                <w:sz w:val="20"/>
                <w:szCs w:val="20"/>
              </w:rPr>
              <w:t>of animals</w:t>
            </w:r>
            <w:r w:rsidRPr="003B7563">
              <w:rPr>
                <w:sz w:val="20"/>
                <w:szCs w:val="20"/>
              </w:rPr>
              <w:t xml:space="preserve"> </w:t>
            </w:r>
            <w:r w:rsidRPr="003B7563">
              <w:rPr>
                <w:rStyle w:val="hps"/>
                <w:sz w:val="20"/>
                <w:szCs w:val="20"/>
              </w:rPr>
              <w:t>on</w:t>
            </w:r>
            <w:r w:rsidRPr="003B7563">
              <w:rPr>
                <w:sz w:val="20"/>
                <w:szCs w:val="20"/>
              </w:rPr>
              <w:t xml:space="preserve"> </w:t>
            </w:r>
            <w:r w:rsidRPr="003B7563">
              <w:rPr>
                <w:rStyle w:val="hps"/>
                <w:sz w:val="20"/>
                <w:szCs w:val="20"/>
              </w:rPr>
              <w:t>given</w:t>
            </w:r>
            <w:r w:rsidRPr="003B7563">
              <w:rPr>
                <w:sz w:val="20"/>
                <w:szCs w:val="20"/>
              </w:rPr>
              <w:t xml:space="preserve"> </w:t>
            </w:r>
            <w:r w:rsidRPr="003B7563">
              <w:rPr>
                <w:rStyle w:val="hps"/>
                <w:sz w:val="20"/>
                <w:szCs w:val="20"/>
              </w:rPr>
              <w:t>drug.</w:t>
            </w:r>
            <w:r w:rsidRPr="003B7563">
              <w:rPr>
                <w:sz w:val="20"/>
                <w:szCs w:val="20"/>
              </w:rPr>
              <w:t xml:space="preserve"> </w:t>
            </w:r>
            <w:r w:rsidRPr="003B7563">
              <w:rPr>
                <w:rStyle w:val="hps"/>
                <w:sz w:val="20"/>
                <w:szCs w:val="20"/>
              </w:rPr>
              <w:t>Another important</w:t>
            </w:r>
            <w:r w:rsidRPr="003B7563">
              <w:rPr>
                <w:sz w:val="20"/>
                <w:szCs w:val="20"/>
              </w:rPr>
              <w:t xml:space="preserve"> </w:t>
            </w:r>
            <w:r w:rsidRPr="003B7563">
              <w:rPr>
                <w:rStyle w:val="hps"/>
                <w:sz w:val="20"/>
                <w:szCs w:val="20"/>
              </w:rPr>
              <w:t>aim is</w:t>
            </w:r>
            <w:r w:rsidRPr="003B7563">
              <w:rPr>
                <w:sz w:val="20"/>
                <w:szCs w:val="20"/>
              </w:rPr>
              <w:t xml:space="preserve"> </w:t>
            </w:r>
            <w:r w:rsidRPr="003B7563">
              <w:rPr>
                <w:rStyle w:val="hps"/>
                <w:sz w:val="20"/>
                <w:szCs w:val="20"/>
              </w:rPr>
              <w:t>monitoring the</w:t>
            </w:r>
            <w:r w:rsidRPr="003B7563">
              <w:rPr>
                <w:sz w:val="20"/>
                <w:szCs w:val="20"/>
              </w:rPr>
              <w:t xml:space="preserve"> </w:t>
            </w:r>
            <w:r w:rsidRPr="003B7563">
              <w:rPr>
                <w:rStyle w:val="hps"/>
                <w:sz w:val="20"/>
                <w:szCs w:val="20"/>
              </w:rPr>
              <w:t>therapeutic</w:t>
            </w:r>
            <w:r w:rsidRPr="003B7563">
              <w:rPr>
                <w:sz w:val="20"/>
                <w:szCs w:val="20"/>
              </w:rPr>
              <w:t xml:space="preserve"> </w:t>
            </w:r>
            <w:r w:rsidRPr="003B7563">
              <w:rPr>
                <w:rStyle w:val="hps"/>
                <w:sz w:val="20"/>
                <w:szCs w:val="20"/>
              </w:rPr>
              <w:t>efficacy of drugs</w:t>
            </w:r>
            <w:r w:rsidRPr="003B7563">
              <w:rPr>
                <w:sz w:val="20"/>
                <w:szCs w:val="20"/>
              </w:rPr>
              <w:t xml:space="preserve"> </w:t>
            </w:r>
            <w:r w:rsidRPr="003B7563">
              <w:rPr>
                <w:rStyle w:val="hps"/>
                <w:sz w:val="20"/>
                <w:szCs w:val="20"/>
              </w:rPr>
              <w:t>applied</w:t>
            </w:r>
            <w:r w:rsidRPr="003B7563">
              <w:rPr>
                <w:sz w:val="20"/>
                <w:szCs w:val="20"/>
              </w:rPr>
              <w:t xml:space="preserve"> </w:t>
            </w:r>
            <w:r w:rsidRPr="003B7563">
              <w:rPr>
                <w:rStyle w:val="hps"/>
                <w:sz w:val="20"/>
                <w:szCs w:val="20"/>
              </w:rPr>
              <w:t>at the recommended</w:t>
            </w:r>
            <w:r w:rsidRPr="003B7563">
              <w:rPr>
                <w:sz w:val="20"/>
                <w:szCs w:val="20"/>
              </w:rPr>
              <w:t xml:space="preserve"> </w:t>
            </w:r>
            <w:r w:rsidRPr="003B7563">
              <w:rPr>
                <w:rStyle w:val="hps"/>
                <w:sz w:val="20"/>
                <w:szCs w:val="20"/>
              </w:rPr>
              <w:t>therapeutic doses</w:t>
            </w:r>
            <w:r w:rsidRPr="003B7563">
              <w:rPr>
                <w:sz w:val="20"/>
                <w:szCs w:val="20"/>
              </w:rPr>
              <w:t xml:space="preserve"> </w:t>
            </w:r>
            <w:r w:rsidRPr="003B7563">
              <w:rPr>
                <w:rStyle w:val="hps"/>
                <w:sz w:val="20"/>
                <w:szCs w:val="20"/>
              </w:rPr>
              <w:t>in</w:t>
            </w:r>
            <w:r w:rsidRPr="003B7563">
              <w:rPr>
                <w:sz w:val="20"/>
                <w:szCs w:val="20"/>
              </w:rPr>
              <w:t xml:space="preserve"> </w:t>
            </w:r>
            <w:r w:rsidRPr="003B7563">
              <w:rPr>
                <w:rStyle w:val="hps"/>
                <w:sz w:val="20"/>
                <w:szCs w:val="20"/>
              </w:rPr>
              <w:t>clinical conditions</w:t>
            </w:r>
            <w:r w:rsidRPr="003B7563">
              <w:rPr>
                <w:sz w:val="20"/>
                <w:szCs w:val="20"/>
              </w:rPr>
              <w:t>.</w:t>
            </w:r>
            <w:r>
              <w:rPr>
                <w:sz w:val="20"/>
                <w:szCs w:val="20"/>
              </w:rPr>
              <w:t xml:space="preserve"> </w:t>
            </w:r>
            <w:r w:rsidRPr="003B7563">
              <w:rPr>
                <w:rStyle w:val="hps"/>
                <w:sz w:val="20"/>
                <w:szCs w:val="20"/>
              </w:rPr>
              <w:t>This</w:t>
            </w:r>
            <w:r w:rsidRPr="003B7563">
              <w:rPr>
                <w:sz w:val="20"/>
                <w:szCs w:val="20"/>
              </w:rPr>
              <w:t xml:space="preserve"> </w:t>
            </w:r>
            <w:r w:rsidRPr="003B7563">
              <w:rPr>
                <w:rStyle w:val="hps"/>
                <w:sz w:val="20"/>
                <w:szCs w:val="20"/>
              </w:rPr>
              <w:t>pharmacodynamic</w:t>
            </w:r>
            <w:r w:rsidRPr="003B7563">
              <w:rPr>
                <w:sz w:val="20"/>
                <w:szCs w:val="20"/>
              </w:rPr>
              <w:t xml:space="preserve"> </w:t>
            </w:r>
            <w:r w:rsidRPr="003B7563">
              <w:rPr>
                <w:rStyle w:val="hps"/>
                <w:sz w:val="20"/>
                <w:szCs w:val="20"/>
              </w:rPr>
              <w:t>parameter</w:t>
            </w:r>
            <w:r w:rsidRPr="003B7563">
              <w:rPr>
                <w:sz w:val="20"/>
                <w:szCs w:val="20"/>
              </w:rPr>
              <w:t xml:space="preserve"> </w:t>
            </w:r>
            <w:r w:rsidRPr="003B7563">
              <w:rPr>
                <w:rStyle w:val="hps"/>
                <w:sz w:val="20"/>
                <w:szCs w:val="20"/>
              </w:rPr>
              <w:t>is monitored</w:t>
            </w:r>
            <w:r w:rsidRPr="003B7563">
              <w:rPr>
                <w:sz w:val="20"/>
                <w:szCs w:val="20"/>
              </w:rPr>
              <w:t xml:space="preserve"> </w:t>
            </w:r>
            <w:r w:rsidRPr="003B7563">
              <w:rPr>
                <w:rStyle w:val="hps"/>
                <w:sz w:val="20"/>
                <w:szCs w:val="20"/>
              </w:rPr>
              <w:t>based on</w:t>
            </w:r>
            <w:r w:rsidRPr="003B7563">
              <w:rPr>
                <w:sz w:val="20"/>
                <w:szCs w:val="20"/>
              </w:rPr>
              <w:t xml:space="preserve"> </w:t>
            </w:r>
            <w:r w:rsidRPr="003B7563">
              <w:rPr>
                <w:rStyle w:val="hps"/>
                <w:sz w:val="20"/>
                <w:szCs w:val="20"/>
              </w:rPr>
              <w:t>changes in the value</w:t>
            </w:r>
            <w:r w:rsidRPr="003B7563">
              <w:rPr>
                <w:sz w:val="20"/>
                <w:szCs w:val="20"/>
              </w:rPr>
              <w:t xml:space="preserve"> </w:t>
            </w:r>
            <w:r w:rsidRPr="003B7563">
              <w:rPr>
                <w:rStyle w:val="hps"/>
                <w:sz w:val="20"/>
                <w:szCs w:val="20"/>
              </w:rPr>
              <w:t>of appropriate</w:t>
            </w:r>
            <w:r w:rsidRPr="003B7563">
              <w:rPr>
                <w:sz w:val="20"/>
                <w:szCs w:val="20"/>
              </w:rPr>
              <w:t xml:space="preserve"> </w:t>
            </w:r>
            <w:r w:rsidRPr="003B7563">
              <w:rPr>
                <w:rStyle w:val="hps"/>
                <w:sz w:val="20"/>
                <w:szCs w:val="20"/>
              </w:rPr>
              <w:t>biochemical</w:t>
            </w:r>
            <w:r w:rsidRPr="003B7563">
              <w:rPr>
                <w:sz w:val="20"/>
                <w:szCs w:val="20"/>
              </w:rPr>
              <w:t xml:space="preserve">, </w:t>
            </w:r>
            <w:r w:rsidRPr="003B7563">
              <w:rPr>
                <w:rStyle w:val="hps"/>
                <w:sz w:val="20"/>
                <w:szCs w:val="20"/>
              </w:rPr>
              <w:t>microbiological and</w:t>
            </w:r>
            <w:r w:rsidRPr="003B7563">
              <w:rPr>
                <w:sz w:val="20"/>
                <w:szCs w:val="20"/>
              </w:rPr>
              <w:t xml:space="preserve"> </w:t>
            </w:r>
            <w:r w:rsidRPr="003B7563">
              <w:rPr>
                <w:rStyle w:val="hps"/>
                <w:sz w:val="20"/>
                <w:szCs w:val="20"/>
              </w:rPr>
              <w:t>parasitological</w:t>
            </w:r>
            <w:r w:rsidRPr="003B7563">
              <w:rPr>
                <w:sz w:val="20"/>
                <w:szCs w:val="20"/>
              </w:rPr>
              <w:t xml:space="preserve"> </w:t>
            </w:r>
            <w:r w:rsidRPr="003B7563">
              <w:rPr>
                <w:rStyle w:val="hps"/>
                <w:sz w:val="20"/>
                <w:szCs w:val="20"/>
              </w:rPr>
              <w:t>parameters of</w:t>
            </w:r>
            <w:r w:rsidRPr="003B7563">
              <w:rPr>
                <w:sz w:val="20"/>
                <w:szCs w:val="20"/>
              </w:rPr>
              <w:t xml:space="preserve"> </w:t>
            </w:r>
            <w:r w:rsidRPr="003B7563">
              <w:rPr>
                <w:rStyle w:val="hps"/>
                <w:sz w:val="20"/>
                <w:szCs w:val="20"/>
              </w:rPr>
              <w:t>blood</w:t>
            </w:r>
            <w:r w:rsidRPr="003B7563">
              <w:rPr>
                <w:sz w:val="20"/>
                <w:szCs w:val="20"/>
              </w:rPr>
              <w:t xml:space="preserve">, urine, feces and </w:t>
            </w:r>
            <w:r w:rsidRPr="003B7563">
              <w:rPr>
                <w:rStyle w:val="hps"/>
                <w:sz w:val="20"/>
                <w:szCs w:val="20"/>
              </w:rPr>
              <w:t>other</w:t>
            </w:r>
            <w:r w:rsidRPr="003B7563">
              <w:rPr>
                <w:sz w:val="20"/>
                <w:szCs w:val="20"/>
              </w:rPr>
              <w:t xml:space="preserve"> </w:t>
            </w:r>
            <w:r w:rsidRPr="003B7563">
              <w:rPr>
                <w:rStyle w:val="hps"/>
                <w:sz w:val="20"/>
                <w:szCs w:val="20"/>
              </w:rPr>
              <w:t>secretions and excretions of</w:t>
            </w:r>
            <w:r w:rsidRPr="003B7563">
              <w:rPr>
                <w:sz w:val="20"/>
                <w:szCs w:val="20"/>
              </w:rPr>
              <w:t xml:space="preserve"> </w:t>
            </w:r>
            <w:r w:rsidRPr="003B7563">
              <w:rPr>
                <w:rStyle w:val="hps"/>
                <w:sz w:val="20"/>
                <w:szCs w:val="20"/>
              </w:rPr>
              <w:t>various species</w:t>
            </w:r>
            <w:r w:rsidRPr="003B7563">
              <w:rPr>
                <w:sz w:val="20"/>
                <w:szCs w:val="20"/>
              </w:rPr>
              <w:t xml:space="preserve"> </w:t>
            </w:r>
            <w:r w:rsidRPr="003B7563">
              <w:rPr>
                <w:rStyle w:val="hps"/>
                <w:sz w:val="20"/>
                <w:szCs w:val="20"/>
              </w:rPr>
              <w:t>and</w:t>
            </w:r>
            <w:r w:rsidRPr="003B7563">
              <w:rPr>
                <w:sz w:val="20"/>
                <w:szCs w:val="20"/>
              </w:rPr>
              <w:t xml:space="preserve"> </w:t>
            </w:r>
            <w:r w:rsidRPr="003B7563">
              <w:rPr>
                <w:rStyle w:val="hps"/>
                <w:sz w:val="20"/>
                <w:szCs w:val="20"/>
              </w:rPr>
              <w:t>organ systems</w:t>
            </w:r>
            <w:r w:rsidRPr="003B7563">
              <w:rPr>
                <w:sz w:val="20"/>
                <w:szCs w:val="20"/>
              </w:rPr>
              <w:t xml:space="preserve">, particularly </w:t>
            </w:r>
            <w:r w:rsidRPr="003B7563">
              <w:rPr>
                <w:rStyle w:val="hps"/>
                <w:sz w:val="20"/>
                <w:szCs w:val="20"/>
              </w:rPr>
              <w:t>the</w:t>
            </w:r>
            <w:r w:rsidRPr="003B7563">
              <w:rPr>
                <w:sz w:val="20"/>
                <w:szCs w:val="20"/>
              </w:rPr>
              <w:t xml:space="preserve"> </w:t>
            </w:r>
            <w:r w:rsidRPr="003B7563">
              <w:rPr>
                <w:rStyle w:val="hps"/>
                <w:sz w:val="20"/>
                <w:szCs w:val="20"/>
              </w:rPr>
              <w:t>antimicrobial agents</w:t>
            </w:r>
            <w:r w:rsidRPr="003B7563">
              <w:rPr>
                <w:sz w:val="20"/>
                <w:szCs w:val="20"/>
              </w:rPr>
              <w:t xml:space="preserve">, </w:t>
            </w:r>
            <w:r w:rsidRPr="003B7563">
              <w:rPr>
                <w:rStyle w:val="hps"/>
                <w:sz w:val="20"/>
                <w:szCs w:val="20"/>
              </w:rPr>
              <w:t>antiparasital</w:t>
            </w:r>
            <w:r w:rsidRPr="003B7563">
              <w:rPr>
                <w:sz w:val="20"/>
                <w:szCs w:val="20"/>
              </w:rPr>
              <w:t xml:space="preserve"> </w:t>
            </w:r>
            <w:r w:rsidRPr="003B7563">
              <w:rPr>
                <w:rStyle w:val="hps"/>
                <w:sz w:val="20"/>
                <w:szCs w:val="20"/>
              </w:rPr>
              <w:t>and</w:t>
            </w:r>
            <w:r w:rsidRPr="003B7563">
              <w:rPr>
                <w:sz w:val="20"/>
                <w:szCs w:val="20"/>
              </w:rPr>
              <w:t xml:space="preserve"> </w:t>
            </w:r>
            <w:r w:rsidRPr="003B7563">
              <w:rPr>
                <w:rStyle w:val="hps"/>
                <w:sz w:val="20"/>
                <w:szCs w:val="20"/>
              </w:rPr>
              <w:t>anti-inflammatory</w:t>
            </w:r>
            <w:r w:rsidRPr="003B7563">
              <w:rPr>
                <w:sz w:val="20"/>
                <w:szCs w:val="20"/>
              </w:rPr>
              <w:t xml:space="preserve"> </w:t>
            </w:r>
            <w:r w:rsidRPr="003B7563">
              <w:rPr>
                <w:rStyle w:val="hps"/>
                <w:sz w:val="20"/>
                <w:szCs w:val="20"/>
              </w:rPr>
              <w:t>drugs</w:t>
            </w:r>
            <w:r w:rsidRPr="003B7563">
              <w:rPr>
                <w:sz w:val="20"/>
                <w:szCs w:val="20"/>
              </w:rPr>
              <w:t xml:space="preserve"> </w:t>
            </w:r>
            <w:r w:rsidRPr="003B7563">
              <w:rPr>
                <w:rStyle w:val="hps"/>
                <w:sz w:val="20"/>
                <w:szCs w:val="20"/>
              </w:rPr>
              <w:t>in the treatment of</w:t>
            </w:r>
            <w:r w:rsidRPr="003B7563">
              <w:rPr>
                <w:sz w:val="20"/>
                <w:szCs w:val="20"/>
              </w:rPr>
              <w:t xml:space="preserve"> </w:t>
            </w:r>
            <w:r w:rsidRPr="003B7563">
              <w:rPr>
                <w:rStyle w:val="hps"/>
                <w:sz w:val="20"/>
                <w:szCs w:val="20"/>
              </w:rPr>
              <w:t>septic shock</w:t>
            </w:r>
            <w:r w:rsidRPr="003B7563">
              <w:rPr>
                <w:sz w:val="20"/>
                <w:szCs w:val="20"/>
              </w:rPr>
              <w:t xml:space="preserve"> </w:t>
            </w:r>
            <w:r w:rsidRPr="003B7563">
              <w:rPr>
                <w:rStyle w:val="hps"/>
                <w:sz w:val="20"/>
                <w:szCs w:val="20"/>
              </w:rPr>
              <w:t>and</w:t>
            </w:r>
            <w:r w:rsidRPr="003B7563">
              <w:rPr>
                <w:sz w:val="20"/>
                <w:szCs w:val="20"/>
              </w:rPr>
              <w:t xml:space="preserve"> </w:t>
            </w:r>
            <w:r w:rsidRPr="003B7563">
              <w:rPr>
                <w:rStyle w:val="hps"/>
                <w:sz w:val="20"/>
                <w:szCs w:val="20"/>
              </w:rPr>
              <w:t>endotoxemia</w:t>
            </w:r>
            <w:r w:rsidRPr="003B7563">
              <w:rPr>
                <w:sz w:val="20"/>
                <w:szCs w:val="20"/>
              </w:rPr>
              <w:t xml:space="preserve"> </w:t>
            </w:r>
            <w:r w:rsidRPr="003B7563">
              <w:rPr>
                <w:rStyle w:val="hps"/>
                <w:sz w:val="20"/>
                <w:szCs w:val="20"/>
              </w:rPr>
              <w:t>,</w:t>
            </w:r>
            <w:r w:rsidRPr="003B7563">
              <w:rPr>
                <w:sz w:val="20"/>
                <w:szCs w:val="20"/>
              </w:rPr>
              <w:t xml:space="preserve"> </w:t>
            </w:r>
            <w:r w:rsidRPr="003B7563">
              <w:rPr>
                <w:rStyle w:val="hps"/>
                <w:sz w:val="20"/>
                <w:szCs w:val="20"/>
              </w:rPr>
              <w:t>applied</w:t>
            </w:r>
            <w:r w:rsidRPr="003B7563">
              <w:rPr>
                <w:sz w:val="20"/>
                <w:szCs w:val="20"/>
              </w:rPr>
              <w:t xml:space="preserve"> </w:t>
            </w:r>
            <w:r w:rsidRPr="003B7563">
              <w:rPr>
                <w:rStyle w:val="hps"/>
                <w:sz w:val="20"/>
                <w:szCs w:val="20"/>
              </w:rPr>
              <w:t>for different indications</w:t>
            </w:r>
            <w:r w:rsidRPr="003B7563">
              <w:rPr>
                <w:sz w:val="20"/>
                <w:szCs w:val="20"/>
              </w:rPr>
              <w:t>.</w:t>
            </w:r>
          </w:p>
        </w:tc>
      </w:tr>
      <w:tr w:rsidR="00002936" w:rsidRPr="003B7563">
        <w:tc>
          <w:tcPr>
            <w:tcW w:w="9576" w:type="dxa"/>
            <w:gridSpan w:val="3"/>
          </w:tcPr>
          <w:p w:rsidR="00002936" w:rsidRPr="003B7563" w:rsidRDefault="00002936" w:rsidP="005869A9">
            <w:pPr>
              <w:rPr>
                <w:b/>
                <w:bCs/>
                <w:sz w:val="20"/>
                <w:szCs w:val="20"/>
              </w:rPr>
            </w:pPr>
            <w:r w:rsidRPr="003B7563">
              <w:rPr>
                <w:b/>
                <w:bCs/>
                <w:sz w:val="20"/>
                <w:szCs w:val="20"/>
              </w:rPr>
              <w:t>Course outcome</w:t>
            </w:r>
          </w:p>
          <w:p w:rsidR="00002936" w:rsidRPr="003B7563" w:rsidRDefault="00002936" w:rsidP="005869A9">
            <w:pPr>
              <w:autoSpaceDE w:val="0"/>
              <w:autoSpaceDN w:val="0"/>
              <w:adjustRightInd w:val="0"/>
              <w:jc w:val="both"/>
              <w:rPr>
                <w:sz w:val="20"/>
                <w:szCs w:val="20"/>
              </w:rPr>
            </w:pPr>
            <w:r w:rsidRPr="003B7563">
              <w:rPr>
                <w:rStyle w:val="hps"/>
                <w:sz w:val="20"/>
                <w:szCs w:val="20"/>
              </w:rPr>
              <w:t>Checking the</w:t>
            </w:r>
            <w:r w:rsidRPr="003B7563">
              <w:rPr>
                <w:sz w:val="20"/>
                <w:szCs w:val="20"/>
              </w:rPr>
              <w:t xml:space="preserve"> </w:t>
            </w:r>
            <w:r w:rsidRPr="003B7563">
              <w:rPr>
                <w:rStyle w:val="hps"/>
                <w:sz w:val="20"/>
                <w:szCs w:val="20"/>
              </w:rPr>
              <w:t>antibacterial</w:t>
            </w:r>
            <w:r w:rsidRPr="003B7563">
              <w:rPr>
                <w:sz w:val="20"/>
                <w:szCs w:val="20"/>
              </w:rPr>
              <w:t xml:space="preserve"> </w:t>
            </w:r>
            <w:r w:rsidRPr="003B7563">
              <w:rPr>
                <w:rStyle w:val="hps"/>
                <w:sz w:val="20"/>
                <w:szCs w:val="20"/>
              </w:rPr>
              <w:t>efficiency</w:t>
            </w:r>
            <w:r w:rsidRPr="003B7563">
              <w:rPr>
                <w:sz w:val="20"/>
                <w:szCs w:val="20"/>
              </w:rPr>
              <w:t xml:space="preserve"> </w:t>
            </w:r>
            <w:r w:rsidRPr="003B7563">
              <w:rPr>
                <w:rStyle w:val="hps"/>
                <w:sz w:val="20"/>
                <w:szCs w:val="20"/>
              </w:rPr>
              <w:t>of older</w:t>
            </w:r>
            <w:r w:rsidRPr="003B7563">
              <w:rPr>
                <w:sz w:val="20"/>
                <w:szCs w:val="20"/>
              </w:rPr>
              <w:t xml:space="preserve"> </w:t>
            </w:r>
            <w:r w:rsidRPr="003B7563">
              <w:rPr>
                <w:rStyle w:val="hps"/>
                <w:sz w:val="20"/>
                <w:szCs w:val="20"/>
              </w:rPr>
              <w:t>registered</w:t>
            </w:r>
            <w:r w:rsidRPr="003B7563">
              <w:rPr>
                <w:sz w:val="20"/>
                <w:szCs w:val="20"/>
              </w:rPr>
              <w:t xml:space="preserve"> </w:t>
            </w:r>
            <w:r w:rsidRPr="003B7563">
              <w:rPr>
                <w:rStyle w:val="hps"/>
                <w:sz w:val="20"/>
                <w:szCs w:val="20"/>
              </w:rPr>
              <w:t>representative</w:t>
            </w:r>
            <w:r w:rsidRPr="003B7563">
              <w:rPr>
                <w:sz w:val="20"/>
                <w:szCs w:val="20"/>
              </w:rPr>
              <w:t xml:space="preserve"> </w:t>
            </w:r>
            <w:r w:rsidRPr="003B7563">
              <w:rPr>
                <w:rStyle w:val="hps"/>
                <w:sz w:val="20"/>
                <w:szCs w:val="20"/>
              </w:rPr>
              <w:t>of antibiotics</w:t>
            </w:r>
            <w:r w:rsidRPr="003B7563">
              <w:rPr>
                <w:sz w:val="20"/>
                <w:szCs w:val="20"/>
              </w:rPr>
              <w:t xml:space="preserve"> </w:t>
            </w:r>
            <w:r w:rsidRPr="003B7563">
              <w:rPr>
                <w:rStyle w:val="hps"/>
                <w:sz w:val="20"/>
                <w:szCs w:val="20"/>
              </w:rPr>
              <w:t>and chemotherapeutics</w:t>
            </w:r>
            <w:r w:rsidRPr="003B7563">
              <w:rPr>
                <w:sz w:val="20"/>
                <w:szCs w:val="20"/>
              </w:rPr>
              <w:t xml:space="preserve"> </w:t>
            </w:r>
            <w:r w:rsidRPr="003B7563">
              <w:rPr>
                <w:rStyle w:val="hps"/>
                <w:sz w:val="20"/>
                <w:szCs w:val="20"/>
              </w:rPr>
              <w:t>in efficiency</w:t>
            </w:r>
            <w:r w:rsidRPr="003B7563">
              <w:rPr>
                <w:sz w:val="20"/>
                <w:szCs w:val="20"/>
              </w:rPr>
              <w:t xml:space="preserve"> </w:t>
            </w:r>
            <w:r w:rsidRPr="003B7563">
              <w:rPr>
                <w:rStyle w:val="hps"/>
                <w:sz w:val="20"/>
                <w:szCs w:val="20"/>
              </w:rPr>
              <w:t>newly registered</w:t>
            </w:r>
            <w:r w:rsidRPr="003B7563">
              <w:rPr>
                <w:sz w:val="20"/>
                <w:szCs w:val="20"/>
              </w:rPr>
              <w:t xml:space="preserve"> </w:t>
            </w:r>
            <w:r w:rsidRPr="003B7563">
              <w:rPr>
                <w:rStyle w:val="hps"/>
                <w:sz w:val="20"/>
                <w:szCs w:val="20"/>
              </w:rPr>
              <w:t>drugs</w:t>
            </w:r>
            <w:r w:rsidRPr="003B7563">
              <w:rPr>
                <w:sz w:val="20"/>
                <w:szCs w:val="20"/>
              </w:rPr>
              <w:t xml:space="preserve"> </w:t>
            </w:r>
            <w:r w:rsidRPr="003B7563">
              <w:rPr>
                <w:rStyle w:val="hps"/>
                <w:sz w:val="20"/>
                <w:szCs w:val="20"/>
              </w:rPr>
              <w:t>from the same</w:t>
            </w:r>
            <w:r w:rsidRPr="003B7563">
              <w:rPr>
                <w:sz w:val="20"/>
                <w:szCs w:val="20"/>
              </w:rPr>
              <w:t xml:space="preserve"> </w:t>
            </w:r>
            <w:r w:rsidRPr="003B7563">
              <w:rPr>
                <w:rStyle w:val="hps"/>
                <w:sz w:val="20"/>
                <w:szCs w:val="20"/>
              </w:rPr>
              <w:t>chemical group</w:t>
            </w:r>
            <w:r w:rsidRPr="003B7563">
              <w:rPr>
                <w:sz w:val="20"/>
                <w:szCs w:val="20"/>
              </w:rPr>
              <w:t xml:space="preserve"> </w:t>
            </w:r>
            <w:r w:rsidRPr="003B7563">
              <w:rPr>
                <w:rStyle w:val="hps"/>
                <w:sz w:val="20"/>
                <w:szCs w:val="20"/>
              </w:rPr>
              <w:t>in</w:t>
            </w:r>
            <w:r w:rsidRPr="003B7563">
              <w:rPr>
                <w:sz w:val="20"/>
                <w:szCs w:val="20"/>
              </w:rPr>
              <w:t xml:space="preserve"> </w:t>
            </w:r>
            <w:r w:rsidRPr="003B7563">
              <w:rPr>
                <w:rStyle w:val="hps"/>
                <w:sz w:val="20"/>
                <w:szCs w:val="20"/>
              </w:rPr>
              <w:t>clinical trials</w:t>
            </w:r>
            <w:r w:rsidRPr="003B7563">
              <w:rPr>
                <w:sz w:val="20"/>
                <w:szCs w:val="20"/>
              </w:rPr>
              <w:t xml:space="preserve"> </w:t>
            </w:r>
            <w:r w:rsidRPr="003B7563">
              <w:rPr>
                <w:rStyle w:val="hps"/>
                <w:sz w:val="20"/>
                <w:szCs w:val="20"/>
              </w:rPr>
              <w:t>to</w:t>
            </w:r>
            <w:r w:rsidRPr="003B7563">
              <w:rPr>
                <w:sz w:val="20"/>
                <w:szCs w:val="20"/>
              </w:rPr>
              <w:t xml:space="preserve"> </w:t>
            </w:r>
            <w:r w:rsidRPr="003B7563">
              <w:rPr>
                <w:rStyle w:val="hps"/>
                <w:sz w:val="20"/>
                <w:szCs w:val="20"/>
              </w:rPr>
              <w:t>target</w:t>
            </w:r>
            <w:r w:rsidRPr="003B7563">
              <w:rPr>
                <w:sz w:val="20"/>
                <w:szCs w:val="20"/>
              </w:rPr>
              <w:t xml:space="preserve"> </w:t>
            </w:r>
            <w:r w:rsidRPr="003B7563">
              <w:rPr>
                <w:rStyle w:val="hps"/>
                <w:sz w:val="20"/>
                <w:szCs w:val="20"/>
              </w:rPr>
              <w:t>animals</w:t>
            </w:r>
            <w:r w:rsidRPr="003B7563">
              <w:rPr>
                <w:sz w:val="20"/>
                <w:szCs w:val="20"/>
              </w:rPr>
              <w:t xml:space="preserve"> and in </w:t>
            </w:r>
            <w:r w:rsidRPr="003B7563">
              <w:rPr>
                <w:rStyle w:val="hps"/>
                <w:sz w:val="20"/>
                <w:szCs w:val="20"/>
              </w:rPr>
              <w:t>the</w:t>
            </w:r>
            <w:r w:rsidRPr="003B7563">
              <w:rPr>
                <w:sz w:val="20"/>
                <w:szCs w:val="20"/>
              </w:rPr>
              <w:t xml:space="preserve"> </w:t>
            </w:r>
            <w:r w:rsidRPr="003B7563">
              <w:rPr>
                <w:rStyle w:val="hps"/>
                <w:sz w:val="20"/>
                <w:szCs w:val="20"/>
              </w:rPr>
              <w:t>indications</w:t>
            </w:r>
            <w:r w:rsidRPr="003B7563">
              <w:rPr>
                <w:sz w:val="20"/>
                <w:szCs w:val="20"/>
              </w:rPr>
              <w:t xml:space="preserve"> </w:t>
            </w:r>
            <w:r w:rsidRPr="003B7563">
              <w:rPr>
                <w:rStyle w:val="hps"/>
                <w:sz w:val="20"/>
                <w:szCs w:val="20"/>
              </w:rPr>
              <w:t>provided</w:t>
            </w:r>
            <w:r w:rsidRPr="003B7563">
              <w:rPr>
                <w:sz w:val="20"/>
                <w:szCs w:val="20"/>
              </w:rPr>
              <w:t xml:space="preserve"> </w:t>
            </w:r>
            <w:r w:rsidRPr="003B7563">
              <w:rPr>
                <w:rStyle w:val="hps"/>
                <w:sz w:val="20"/>
                <w:szCs w:val="20"/>
              </w:rPr>
              <w:t>in</w:t>
            </w:r>
            <w:r w:rsidRPr="003B7563">
              <w:rPr>
                <w:sz w:val="20"/>
                <w:szCs w:val="20"/>
              </w:rPr>
              <w:t xml:space="preserve"> </w:t>
            </w:r>
            <w:r w:rsidRPr="003B7563">
              <w:rPr>
                <w:rStyle w:val="hps"/>
                <w:sz w:val="20"/>
                <w:szCs w:val="20"/>
              </w:rPr>
              <w:t>vitro. Determining</w:t>
            </w:r>
            <w:r w:rsidRPr="003B7563">
              <w:rPr>
                <w:sz w:val="20"/>
                <w:szCs w:val="20"/>
              </w:rPr>
              <w:t xml:space="preserve"> </w:t>
            </w:r>
            <w:r w:rsidRPr="003B7563">
              <w:rPr>
                <w:rStyle w:val="hps"/>
                <w:sz w:val="20"/>
                <w:szCs w:val="20"/>
              </w:rPr>
              <w:t>compatibility</w:t>
            </w:r>
            <w:r w:rsidRPr="003B7563">
              <w:rPr>
                <w:sz w:val="20"/>
                <w:szCs w:val="20"/>
              </w:rPr>
              <w:t xml:space="preserve"> </w:t>
            </w:r>
            <w:r w:rsidRPr="003B7563">
              <w:rPr>
                <w:rStyle w:val="hps"/>
                <w:sz w:val="20"/>
                <w:szCs w:val="20"/>
              </w:rPr>
              <w:t>of application</w:t>
            </w:r>
            <w:r w:rsidRPr="003B7563">
              <w:rPr>
                <w:sz w:val="20"/>
                <w:szCs w:val="20"/>
              </w:rPr>
              <w:t xml:space="preserve"> </w:t>
            </w:r>
            <w:r w:rsidRPr="003B7563">
              <w:rPr>
                <w:rStyle w:val="hps"/>
                <w:sz w:val="20"/>
                <w:szCs w:val="20"/>
              </w:rPr>
              <w:t>of newly registered</w:t>
            </w:r>
            <w:r w:rsidRPr="003B7563">
              <w:rPr>
                <w:sz w:val="20"/>
                <w:szCs w:val="20"/>
              </w:rPr>
              <w:t xml:space="preserve"> </w:t>
            </w:r>
            <w:r w:rsidRPr="003B7563">
              <w:rPr>
                <w:rStyle w:val="hps"/>
                <w:sz w:val="20"/>
                <w:szCs w:val="20"/>
              </w:rPr>
              <w:t>antimicrobial agents</w:t>
            </w:r>
            <w:r w:rsidRPr="003B7563">
              <w:rPr>
                <w:sz w:val="20"/>
                <w:szCs w:val="20"/>
              </w:rPr>
              <w:t xml:space="preserve"> </w:t>
            </w:r>
            <w:r w:rsidRPr="003B7563">
              <w:rPr>
                <w:rStyle w:val="hps"/>
                <w:sz w:val="20"/>
                <w:szCs w:val="20"/>
              </w:rPr>
              <w:t>using several</w:t>
            </w:r>
            <w:r w:rsidRPr="003B7563">
              <w:rPr>
                <w:sz w:val="20"/>
                <w:szCs w:val="20"/>
              </w:rPr>
              <w:t xml:space="preserve"> </w:t>
            </w:r>
            <w:r w:rsidRPr="003B7563">
              <w:rPr>
                <w:rStyle w:val="hps"/>
                <w:sz w:val="20"/>
                <w:szCs w:val="20"/>
              </w:rPr>
              <w:t>times</w:t>
            </w:r>
            <w:r w:rsidRPr="003B7563">
              <w:rPr>
                <w:sz w:val="20"/>
                <w:szCs w:val="20"/>
              </w:rPr>
              <w:t xml:space="preserve"> </w:t>
            </w:r>
            <w:r w:rsidRPr="003B7563">
              <w:rPr>
                <w:rStyle w:val="hps"/>
                <w:sz w:val="20"/>
                <w:szCs w:val="20"/>
              </w:rPr>
              <w:t>higher</w:t>
            </w:r>
            <w:r w:rsidRPr="003B7563">
              <w:rPr>
                <w:sz w:val="20"/>
                <w:szCs w:val="20"/>
              </w:rPr>
              <w:t xml:space="preserve"> </w:t>
            </w:r>
            <w:r w:rsidRPr="003B7563">
              <w:rPr>
                <w:rStyle w:val="hps"/>
                <w:sz w:val="20"/>
                <w:szCs w:val="20"/>
              </w:rPr>
              <w:t>than the recommended</w:t>
            </w:r>
            <w:r w:rsidRPr="003B7563">
              <w:rPr>
                <w:sz w:val="20"/>
                <w:szCs w:val="20"/>
              </w:rPr>
              <w:t xml:space="preserve"> </w:t>
            </w:r>
            <w:r w:rsidRPr="003B7563">
              <w:rPr>
                <w:rStyle w:val="hps"/>
                <w:sz w:val="20"/>
                <w:szCs w:val="20"/>
              </w:rPr>
              <w:t>therapeutic</w:t>
            </w:r>
            <w:r w:rsidRPr="003B7563">
              <w:rPr>
                <w:sz w:val="20"/>
                <w:szCs w:val="20"/>
              </w:rPr>
              <w:t xml:space="preserve"> </w:t>
            </w:r>
            <w:r w:rsidRPr="003B7563">
              <w:rPr>
                <w:rStyle w:val="hps"/>
                <w:sz w:val="20"/>
                <w:szCs w:val="20"/>
              </w:rPr>
              <w:t>dose</w:t>
            </w:r>
            <w:r w:rsidRPr="003B7563">
              <w:rPr>
                <w:sz w:val="20"/>
                <w:szCs w:val="20"/>
              </w:rPr>
              <w:t xml:space="preserve">, monitoring </w:t>
            </w:r>
            <w:r w:rsidRPr="003B7563">
              <w:rPr>
                <w:rStyle w:val="hps"/>
                <w:sz w:val="20"/>
                <w:szCs w:val="20"/>
              </w:rPr>
              <w:t>of the changes in</w:t>
            </w:r>
            <w:r w:rsidRPr="003B7563">
              <w:rPr>
                <w:sz w:val="20"/>
                <w:szCs w:val="20"/>
              </w:rPr>
              <w:t xml:space="preserve"> </w:t>
            </w:r>
            <w:r w:rsidRPr="003B7563">
              <w:rPr>
                <w:rStyle w:val="hps"/>
                <w:sz w:val="20"/>
                <w:szCs w:val="20"/>
              </w:rPr>
              <w:t>blood biochemistry</w:t>
            </w:r>
            <w:r w:rsidRPr="003B7563">
              <w:rPr>
                <w:sz w:val="20"/>
                <w:szCs w:val="20"/>
              </w:rPr>
              <w:t xml:space="preserve"> </w:t>
            </w:r>
            <w:r w:rsidRPr="003B7563">
              <w:rPr>
                <w:rStyle w:val="hps"/>
                <w:sz w:val="20"/>
                <w:szCs w:val="20"/>
              </w:rPr>
              <w:t>and</w:t>
            </w:r>
            <w:r w:rsidRPr="003B7563">
              <w:rPr>
                <w:sz w:val="20"/>
                <w:szCs w:val="20"/>
              </w:rPr>
              <w:t xml:space="preserve"> </w:t>
            </w:r>
            <w:r w:rsidRPr="003B7563">
              <w:rPr>
                <w:rStyle w:val="hps"/>
                <w:sz w:val="20"/>
                <w:szCs w:val="20"/>
              </w:rPr>
              <w:t>urinalysis,</w:t>
            </w:r>
            <w:r w:rsidRPr="003B7563">
              <w:rPr>
                <w:sz w:val="20"/>
                <w:szCs w:val="20"/>
              </w:rPr>
              <w:t xml:space="preserve"> </w:t>
            </w:r>
            <w:r w:rsidRPr="003B7563">
              <w:rPr>
                <w:rStyle w:val="hps"/>
                <w:sz w:val="20"/>
                <w:szCs w:val="20"/>
              </w:rPr>
              <w:t>clinical signs of</w:t>
            </w:r>
            <w:r w:rsidRPr="003B7563">
              <w:rPr>
                <w:sz w:val="20"/>
                <w:szCs w:val="20"/>
              </w:rPr>
              <w:t xml:space="preserve"> </w:t>
            </w:r>
            <w:r w:rsidRPr="003B7563">
              <w:rPr>
                <w:rStyle w:val="hps"/>
                <w:sz w:val="20"/>
                <w:szCs w:val="20"/>
              </w:rPr>
              <w:t>possible</w:t>
            </w:r>
            <w:r w:rsidRPr="003B7563">
              <w:rPr>
                <w:sz w:val="20"/>
                <w:szCs w:val="20"/>
              </w:rPr>
              <w:t xml:space="preserve"> </w:t>
            </w:r>
            <w:r w:rsidRPr="003B7563">
              <w:rPr>
                <w:rStyle w:val="hps"/>
                <w:sz w:val="20"/>
                <w:szCs w:val="20"/>
              </w:rPr>
              <w:t>toxicity</w:t>
            </w:r>
            <w:r w:rsidRPr="003B7563">
              <w:rPr>
                <w:sz w:val="20"/>
                <w:szCs w:val="20"/>
              </w:rPr>
              <w:t xml:space="preserve">, </w:t>
            </w:r>
            <w:r w:rsidRPr="003B7563">
              <w:rPr>
                <w:rStyle w:val="hps"/>
                <w:sz w:val="20"/>
                <w:szCs w:val="20"/>
              </w:rPr>
              <w:t>production results</w:t>
            </w:r>
            <w:r w:rsidRPr="003B7563">
              <w:rPr>
                <w:sz w:val="20"/>
                <w:szCs w:val="20"/>
              </w:rPr>
              <w:t xml:space="preserve"> </w:t>
            </w:r>
            <w:r w:rsidRPr="003B7563">
              <w:rPr>
                <w:rStyle w:val="hps"/>
                <w:sz w:val="20"/>
                <w:szCs w:val="20"/>
              </w:rPr>
              <w:t>and</w:t>
            </w:r>
            <w:r w:rsidRPr="003B7563">
              <w:rPr>
                <w:sz w:val="20"/>
                <w:szCs w:val="20"/>
              </w:rPr>
              <w:t xml:space="preserve"> </w:t>
            </w:r>
            <w:r w:rsidRPr="003B7563">
              <w:rPr>
                <w:rStyle w:val="hps"/>
                <w:sz w:val="20"/>
                <w:szCs w:val="20"/>
              </w:rPr>
              <w:t>consumption of food</w:t>
            </w:r>
            <w:r w:rsidRPr="003B7563">
              <w:rPr>
                <w:sz w:val="20"/>
                <w:szCs w:val="20"/>
              </w:rPr>
              <w:t xml:space="preserve"> </w:t>
            </w:r>
            <w:r w:rsidRPr="003B7563">
              <w:rPr>
                <w:rStyle w:val="hps"/>
                <w:sz w:val="20"/>
                <w:szCs w:val="20"/>
              </w:rPr>
              <w:t>in target</w:t>
            </w:r>
            <w:r w:rsidRPr="003B7563">
              <w:rPr>
                <w:sz w:val="20"/>
                <w:szCs w:val="20"/>
              </w:rPr>
              <w:t xml:space="preserve"> </w:t>
            </w:r>
            <w:r w:rsidRPr="003B7563">
              <w:rPr>
                <w:rStyle w:val="hps"/>
                <w:sz w:val="20"/>
                <w:szCs w:val="20"/>
              </w:rPr>
              <w:t>species and</w:t>
            </w:r>
            <w:r w:rsidRPr="003B7563">
              <w:rPr>
                <w:sz w:val="20"/>
                <w:szCs w:val="20"/>
              </w:rPr>
              <w:t xml:space="preserve"> </w:t>
            </w:r>
            <w:r w:rsidRPr="003B7563">
              <w:rPr>
                <w:rStyle w:val="hps"/>
                <w:sz w:val="20"/>
                <w:szCs w:val="20"/>
              </w:rPr>
              <w:t>categories of animals</w:t>
            </w:r>
            <w:r w:rsidRPr="003B7563">
              <w:rPr>
                <w:sz w:val="20"/>
                <w:szCs w:val="20"/>
              </w:rPr>
              <w:t xml:space="preserve">. </w:t>
            </w:r>
            <w:r w:rsidRPr="003B7563">
              <w:rPr>
                <w:rStyle w:val="hps"/>
                <w:sz w:val="20"/>
                <w:szCs w:val="20"/>
              </w:rPr>
              <w:t>Checking the</w:t>
            </w:r>
            <w:r w:rsidRPr="003B7563">
              <w:rPr>
                <w:sz w:val="20"/>
                <w:szCs w:val="20"/>
              </w:rPr>
              <w:t xml:space="preserve"> </w:t>
            </w:r>
            <w:r w:rsidRPr="003B7563">
              <w:rPr>
                <w:rStyle w:val="hps"/>
                <w:sz w:val="20"/>
                <w:szCs w:val="20"/>
              </w:rPr>
              <w:t>efficiency</w:t>
            </w:r>
            <w:r w:rsidRPr="003B7563">
              <w:rPr>
                <w:sz w:val="20"/>
                <w:szCs w:val="20"/>
              </w:rPr>
              <w:t xml:space="preserve"> </w:t>
            </w:r>
            <w:r w:rsidRPr="003B7563">
              <w:rPr>
                <w:rStyle w:val="hps"/>
                <w:sz w:val="20"/>
                <w:szCs w:val="20"/>
              </w:rPr>
              <w:t>of older</w:t>
            </w:r>
            <w:r w:rsidRPr="003B7563">
              <w:rPr>
                <w:sz w:val="20"/>
                <w:szCs w:val="20"/>
              </w:rPr>
              <w:t xml:space="preserve"> </w:t>
            </w:r>
            <w:r w:rsidRPr="003B7563">
              <w:rPr>
                <w:rStyle w:val="hps"/>
                <w:sz w:val="20"/>
                <w:szCs w:val="20"/>
              </w:rPr>
              <w:t>registered</w:t>
            </w:r>
            <w:r w:rsidRPr="003B7563">
              <w:rPr>
                <w:sz w:val="20"/>
                <w:szCs w:val="20"/>
              </w:rPr>
              <w:t xml:space="preserve"> </w:t>
            </w:r>
            <w:r w:rsidRPr="003B7563">
              <w:rPr>
                <w:rStyle w:val="hps"/>
                <w:sz w:val="20"/>
                <w:szCs w:val="20"/>
              </w:rPr>
              <w:t>representative</w:t>
            </w:r>
            <w:r w:rsidRPr="003B7563">
              <w:rPr>
                <w:sz w:val="20"/>
                <w:szCs w:val="20"/>
              </w:rPr>
              <w:t xml:space="preserve"> </w:t>
            </w:r>
            <w:r w:rsidRPr="003B7563">
              <w:rPr>
                <w:rStyle w:val="hps"/>
                <w:sz w:val="20"/>
                <w:szCs w:val="20"/>
              </w:rPr>
              <w:t>antiparasitic drugs</w:t>
            </w:r>
            <w:r w:rsidRPr="003B7563">
              <w:rPr>
                <w:sz w:val="20"/>
                <w:szCs w:val="20"/>
              </w:rPr>
              <w:t xml:space="preserve"> </w:t>
            </w:r>
            <w:r w:rsidRPr="003B7563">
              <w:rPr>
                <w:rStyle w:val="hps"/>
                <w:sz w:val="20"/>
                <w:szCs w:val="20"/>
              </w:rPr>
              <w:t>in efficiency of</w:t>
            </w:r>
            <w:r w:rsidRPr="003B7563">
              <w:rPr>
                <w:sz w:val="20"/>
                <w:szCs w:val="20"/>
              </w:rPr>
              <w:t xml:space="preserve"> </w:t>
            </w:r>
            <w:r w:rsidRPr="003B7563">
              <w:rPr>
                <w:rStyle w:val="hps"/>
                <w:sz w:val="20"/>
                <w:szCs w:val="20"/>
              </w:rPr>
              <w:t>newly registered</w:t>
            </w:r>
            <w:r w:rsidRPr="003B7563">
              <w:rPr>
                <w:sz w:val="20"/>
                <w:szCs w:val="20"/>
              </w:rPr>
              <w:t xml:space="preserve"> </w:t>
            </w:r>
            <w:r w:rsidRPr="003B7563">
              <w:rPr>
                <w:rStyle w:val="hps"/>
                <w:sz w:val="20"/>
                <w:szCs w:val="20"/>
              </w:rPr>
              <w:t>ektocids and</w:t>
            </w:r>
            <w:r w:rsidRPr="003B7563">
              <w:rPr>
                <w:sz w:val="20"/>
                <w:szCs w:val="20"/>
              </w:rPr>
              <w:t xml:space="preserve"> </w:t>
            </w:r>
            <w:r w:rsidRPr="003B7563">
              <w:rPr>
                <w:rStyle w:val="hps"/>
                <w:sz w:val="20"/>
                <w:szCs w:val="20"/>
              </w:rPr>
              <w:t>endektocids</w:t>
            </w:r>
            <w:r w:rsidRPr="003B7563">
              <w:rPr>
                <w:sz w:val="20"/>
                <w:szCs w:val="20"/>
              </w:rPr>
              <w:t xml:space="preserve"> </w:t>
            </w:r>
            <w:r w:rsidRPr="003B7563">
              <w:rPr>
                <w:rStyle w:val="hps"/>
                <w:sz w:val="20"/>
                <w:szCs w:val="20"/>
              </w:rPr>
              <w:t>and</w:t>
            </w:r>
            <w:r w:rsidRPr="003B7563">
              <w:rPr>
                <w:sz w:val="20"/>
                <w:szCs w:val="20"/>
              </w:rPr>
              <w:t xml:space="preserve"> </w:t>
            </w:r>
            <w:r w:rsidRPr="003B7563">
              <w:rPr>
                <w:rStyle w:val="hps"/>
                <w:sz w:val="20"/>
                <w:szCs w:val="20"/>
              </w:rPr>
              <w:t>less sensitive</w:t>
            </w:r>
            <w:r w:rsidRPr="003B7563">
              <w:rPr>
                <w:sz w:val="20"/>
                <w:szCs w:val="20"/>
              </w:rPr>
              <w:t xml:space="preserve"> </w:t>
            </w:r>
            <w:r w:rsidRPr="003B7563">
              <w:rPr>
                <w:rStyle w:val="hps"/>
                <w:sz w:val="20"/>
                <w:szCs w:val="20"/>
              </w:rPr>
              <w:t>to</w:t>
            </w:r>
            <w:r w:rsidRPr="003B7563">
              <w:rPr>
                <w:sz w:val="20"/>
                <w:szCs w:val="20"/>
              </w:rPr>
              <w:t xml:space="preserve"> </w:t>
            </w:r>
            <w:r w:rsidRPr="003B7563">
              <w:rPr>
                <w:rStyle w:val="hps"/>
                <w:sz w:val="20"/>
                <w:szCs w:val="20"/>
              </w:rPr>
              <w:t>endo</w:t>
            </w:r>
            <w:r w:rsidRPr="003B7563">
              <w:rPr>
                <w:rStyle w:val="atn"/>
                <w:sz w:val="20"/>
                <w:szCs w:val="20"/>
              </w:rPr>
              <w:t xml:space="preserve">- </w:t>
            </w:r>
            <w:r w:rsidRPr="003B7563">
              <w:rPr>
                <w:sz w:val="20"/>
                <w:szCs w:val="20"/>
              </w:rPr>
              <w:t xml:space="preserve">and </w:t>
            </w:r>
            <w:r w:rsidRPr="003B7563">
              <w:rPr>
                <w:rStyle w:val="hps"/>
                <w:sz w:val="20"/>
                <w:szCs w:val="20"/>
              </w:rPr>
              <w:t>ectoparasitic infections</w:t>
            </w:r>
            <w:r w:rsidRPr="003B7563">
              <w:rPr>
                <w:sz w:val="20"/>
                <w:szCs w:val="20"/>
              </w:rPr>
              <w:t xml:space="preserve"> </w:t>
            </w:r>
            <w:r w:rsidRPr="003B7563">
              <w:rPr>
                <w:rStyle w:val="hps"/>
                <w:sz w:val="20"/>
                <w:szCs w:val="20"/>
              </w:rPr>
              <w:t>in</w:t>
            </w:r>
            <w:r w:rsidRPr="003B7563">
              <w:rPr>
                <w:sz w:val="20"/>
                <w:szCs w:val="20"/>
              </w:rPr>
              <w:t xml:space="preserve"> </w:t>
            </w:r>
            <w:r w:rsidRPr="003B7563">
              <w:rPr>
                <w:rStyle w:val="hps"/>
                <w:sz w:val="20"/>
                <w:szCs w:val="20"/>
              </w:rPr>
              <w:t>clinical trials</w:t>
            </w:r>
            <w:r w:rsidRPr="003B7563">
              <w:rPr>
                <w:sz w:val="20"/>
                <w:szCs w:val="20"/>
              </w:rPr>
              <w:t xml:space="preserve"> </w:t>
            </w:r>
            <w:r w:rsidRPr="003B7563">
              <w:rPr>
                <w:rStyle w:val="hps"/>
                <w:sz w:val="20"/>
                <w:szCs w:val="20"/>
              </w:rPr>
              <w:t>and</w:t>
            </w:r>
            <w:r w:rsidRPr="003B7563">
              <w:rPr>
                <w:sz w:val="20"/>
                <w:szCs w:val="20"/>
              </w:rPr>
              <w:t xml:space="preserve"> </w:t>
            </w:r>
            <w:r w:rsidRPr="003B7563">
              <w:rPr>
                <w:rStyle w:val="hps"/>
                <w:sz w:val="20"/>
                <w:szCs w:val="20"/>
              </w:rPr>
              <w:t>in</w:t>
            </w:r>
            <w:r w:rsidRPr="003B7563">
              <w:rPr>
                <w:sz w:val="20"/>
                <w:szCs w:val="20"/>
              </w:rPr>
              <w:t xml:space="preserve"> </w:t>
            </w:r>
            <w:r w:rsidRPr="003B7563">
              <w:rPr>
                <w:rStyle w:val="hps"/>
                <w:sz w:val="20"/>
                <w:szCs w:val="20"/>
              </w:rPr>
              <w:t>vitro. Determining</w:t>
            </w:r>
            <w:r w:rsidRPr="003B7563">
              <w:rPr>
                <w:sz w:val="20"/>
                <w:szCs w:val="20"/>
              </w:rPr>
              <w:t xml:space="preserve"> </w:t>
            </w:r>
            <w:r w:rsidRPr="003B7563">
              <w:rPr>
                <w:rStyle w:val="hps"/>
                <w:sz w:val="20"/>
                <w:szCs w:val="20"/>
              </w:rPr>
              <w:t>compatibility</w:t>
            </w:r>
            <w:r w:rsidRPr="003B7563">
              <w:rPr>
                <w:sz w:val="20"/>
                <w:szCs w:val="20"/>
              </w:rPr>
              <w:t xml:space="preserve"> </w:t>
            </w:r>
            <w:r w:rsidRPr="003B7563">
              <w:rPr>
                <w:rStyle w:val="hps"/>
                <w:b/>
                <w:bCs/>
                <w:sz w:val="20"/>
                <w:szCs w:val="20"/>
              </w:rPr>
              <w:t>-</w:t>
            </w:r>
            <w:r w:rsidRPr="003B7563">
              <w:rPr>
                <w:sz w:val="20"/>
                <w:szCs w:val="20"/>
              </w:rPr>
              <w:t xml:space="preserve"> </w:t>
            </w:r>
            <w:r w:rsidRPr="003B7563">
              <w:rPr>
                <w:rStyle w:val="hps"/>
                <w:sz w:val="20"/>
                <w:szCs w:val="20"/>
              </w:rPr>
              <w:t>security</w:t>
            </w:r>
            <w:r w:rsidRPr="003B7563">
              <w:rPr>
                <w:sz w:val="20"/>
                <w:szCs w:val="20"/>
              </w:rPr>
              <w:t xml:space="preserve"> </w:t>
            </w:r>
            <w:r w:rsidRPr="003B7563">
              <w:rPr>
                <w:rStyle w:val="hps"/>
                <w:sz w:val="20"/>
                <w:szCs w:val="20"/>
              </w:rPr>
              <w:t>applications</w:t>
            </w:r>
            <w:r w:rsidRPr="003B7563">
              <w:rPr>
                <w:sz w:val="20"/>
                <w:szCs w:val="20"/>
              </w:rPr>
              <w:t xml:space="preserve">, especially </w:t>
            </w:r>
            <w:r w:rsidRPr="003B7563">
              <w:rPr>
                <w:rStyle w:val="hps"/>
                <w:sz w:val="20"/>
                <w:szCs w:val="20"/>
              </w:rPr>
              <w:t>the</w:t>
            </w:r>
            <w:r w:rsidRPr="003B7563">
              <w:rPr>
                <w:sz w:val="20"/>
                <w:szCs w:val="20"/>
              </w:rPr>
              <w:t xml:space="preserve"> </w:t>
            </w:r>
            <w:r w:rsidRPr="003B7563">
              <w:rPr>
                <w:rStyle w:val="hps"/>
                <w:sz w:val="20"/>
                <w:szCs w:val="20"/>
              </w:rPr>
              <w:t>newly registered</w:t>
            </w:r>
            <w:r w:rsidRPr="003B7563">
              <w:rPr>
                <w:sz w:val="20"/>
                <w:szCs w:val="20"/>
              </w:rPr>
              <w:t xml:space="preserve"> </w:t>
            </w:r>
            <w:r w:rsidRPr="003B7563">
              <w:rPr>
                <w:rStyle w:val="hps"/>
                <w:sz w:val="20"/>
                <w:szCs w:val="20"/>
              </w:rPr>
              <w:t>ektocids</w:t>
            </w:r>
            <w:r w:rsidRPr="003B7563">
              <w:rPr>
                <w:sz w:val="20"/>
                <w:szCs w:val="20"/>
              </w:rPr>
              <w:t xml:space="preserve"> and </w:t>
            </w:r>
            <w:r w:rsidRPr="003B7563">
              <w:rPr>
                <w:rStyle w:val="hps"/>
                <w:sz w:val="20"/>
                <w:szCs w:val="20"/>
              </w:rPr>
              <w:t>endektocids</w:t>
            </w:r>
            <w:r w:rsidRPr="003B7563">
              <w:rPr>
                <w:sz w:val="20"/>
                <w:szCs w:val="20"/>
              </w:rPr>
              <w:t xml:space="preserve"> </w:t>
            </w:r>
            <w:r w:rsidRPr="003B7563">
              <w:rPr>
                <w:rStyle w:val="hps"/>
                <w:sz w:val="20"/>
                <w:szCs w:val="20"/>
              </w:rPr>
              <w:t>in target animal species</w:t>
            </w:r>
            <w:r w:rsidRPr="003B7563">
              <w:rPr>
                <w:sz w:val="20"/>
                <w:szCs w:val="20"/>
              </w:rPr>
              <w:t xml:space="preserve">, according to the </w:t>
            </w:r>
            <w:r w:rsidRPr="003B7563">
              <w:rPr>
                <w:rStyle w:val="hps"/>
                <w:sz w:val="20"/>
                <w:szCs w:val="20"/>
              </w:rPr>
              <w:t>indications</w:t>
            </w:r>
            <w:r w:rsidRPr="003B7563">
              <w:rPr>
                <w:sz w:val="20"/>
                <w:szCs w:val="20"/>
              </w:rPr>
              <w:t xml:space="preserve"> </w:t>
            </w:r>
            <w:r w:rsidRPr="003B7563">
              <w:rPr>
                <w:rStyle w:val="hps"/>
                <w:sz w:val="20"/>
                <w:szCs w:val="20"/>
              </w:rPr>
              <w:t>laid down</w:t>
            </w:r>
            <w:r w:rsidRPr="003B7563">
              <w:rPr>
                <w:sz w:val="20"/>
                <w:szCs w:val="20"/>
              </w:rPr>
              <w:t xml:space="preserve"> </w:t>
            </w:r>
            <w:r w:rsidRPr="003B7563">
              <w:rPr>
                <w:rStyle w:val="hps"/>
                <w:sz w:val="20"/>
                <w:szCs w:val="20"/>
              </w:rPr>
              <w:t>by the manufacturer.</w:t>
            </w:r>
            <w:r w:rsidRPr="003B7563">
              <w:rPr>
                <w:sz w:val="20"/>
                <w:szCs w:val="20"/>
              </w:rPr>
              <w:t xml:space="preserve"> </w:t>
            </w:r>
            <w:r w:rsidRPr="003B7563">
              <w:rPr>
                <w:rStyle w:val="hps"/>
                <w:sz w:val="20"/>
                <w:szCs w:val="20"/>
              </w:rPr>
              <w:t>Examinations compatibility</w:t>
            </w:r>
            <w:r w:rsidRPr="003B7563">
              <w:rPr>
                <w:sz w:val="20"/>
                <w:szCs w:val="20"/>
              </w:rPr>
              <w:t xml:space="preserve"> </w:t>
            </w:r>
            <w:r w:rsidRPr="003B7563">
              <w:rPr>
                <w:rStyle w:val="hps"/>
                <w:sz w:val="20"/>
                <w:szCs w:val="20"/>
              </w:rPr>
              <w:t>of used anti-inflammatory drugs</w:t>
            </w:r>
            <w:r w:rsidRPr="003B7563">
              <w:rPr>
                <w:sz w:val="20"/>
                <w:szCs w:val="20"/>
              </w:rPr>
              <w:t xml:space="preserve"> </w:t>
            </w:r>
            <w:r w:rsidRPr="003B7563">
              <w:rPr>
                <w:rStyle w:val="hps"/>
                <w:sz w:val="20"/>
                <w:szCs w:val="20"/>
              </w:rPr>
              <w:t>with</w:t>
            </w:r>
            <w:r w:rsidRPr="003B7563">
              <w:rPr>
                <w:sz w:val="20"/>
                <w:szCs w:val="20"/>
              </w:rPr>
              <w:t xml:space="preserve"> </w:t>
            </w:r>
            <w:r w:rsidRPr="003B7563">
              <w:rPr>
                <w:rStyle w:val="hps"/>
                <w:sz w:val="20"/>
                <w:szCs w:val="20"/>
              </w:rPr>
              <w:t>potentially sensitive</w:t>
            </w:r>
            <w:r w:rsidRPr="003B7563">
              <w:rPr>
                <w:sz w:val="20"/>
                <w:szCs w:val="20"/>
              </w:rPr>
              <w:t xml:space="preserve"> </w:t>
            </w:r>
            <w:r w:rsidRPr="003B7563">
              <w:rPr>
                <w:rStyle w:val="hps"/>
                <w:sz w:val="20"/>
                <w:szCs w:val="20"/>
              </w:rPr>
              <w:t>species</w:t>
            </w:r>
            <w:r w:rsidRPr="003B7563">
              <w:rPr>
                <w:sz w:val="20"/>
                <w:szCs w:val="20"/>
              </w:rPr>
              <w:t xml:space="preserve"> </w:t>
            </w:r>
            <w:r w:rsidRPr="003B7563">
              <w:rPr>
                <w:rStyle w:val="hps"/>
                <w:sz w:val="20"/>
                <w:szCs w:val="20"/>
              </w:rPr>
              <w:t>monitoring</w:t>
            </w:r>
            <w:r w:rsidRPr="003B7563">
              <w:rPr>
                <w:sz w:val="20"/>
                <w:szCs w:val="20"/>
              </w:rPr>
              <w:t xml:space="preserve"> </w:t>
            </w:r>
            <w:r w:rsidRPr="003B7563">
              <w:rPr>
                <w:rStyle w:val="hps"/>
                <w:sz w:val="20"/>
                <w:szCs w:val="20"/>
              </w:rPr>
              <w:t>local</w:t>
            </w:r>
            <w:r w:rsidRPr="003B7563">
              <w:rPr>
                <w:sz w:val="20"/>
                <w:szCs w:val="20"/>
              </w:rPr>
              <w:t xml:space="preserve"> </w:t>
            </w:r>
            <w:r w:rsidRPr="003B7563">
              <w:rPr>
                <w:rStyle w:val="hps"/>
                <w:sz w:val="20"/>
                <w:szCs w:val="20"/>
              </w:rPr>
              <w:t>gastric</w:t>
            </w:r>
            <w:r w:rsidRPr="003B7563">
              <w:rPr>
                <w:sz w:val="20"/>
                <w:szCs w:val="20"/>
              </w:rPr>
              <w:t xml:space="preserve"> </w:t>
            </w:r>
            <w:r w:rsidRPr="003B7563">
              <w:rPr>
                <w:rStyle w:val="hps"/>
                <w:sz w:val="20"/>
                <w:szCs w:val="20"/>
              </w:rPr>
              <w:t>tolerability</w:t>
            </w:r>
            <w:r w:rsidRPr="003B7563">
              <w:rPr>
                <w:sz w:val="20"/>
                <w:szCs w:val="20"/>
              </w:rPr>
              <w:t xml:space="preserve">, </w:t>
            </w:r>
            <w:r w:rsidRPr="003B7563">
              <w:rPr>
                <w:rStyle w:val="hps"/>
                <w:sz w:val="20"/>
                <w:szCs w:val="20"/>
              </w:rPr>
              <w:t>blood parameters</w:t>
            </w:r>
            <w:r w:rsidRPr="003B7563">
              <w:rPr>
                <w:sz w:val="20"/>
                <w:szCs w:val="20"/>
              </w:rPr>
              <w:t xml:space="preserve"> </w:t>
            </w:r>
            <w:r w:rsidRPr="003B7563">
              <w:rPr>
                <w:rStyle w:val="hps"/>
                <w:sz w:val="20"/>
                <w:szCs w:val="20"/>
              </w:rPr>
              <w:t>and changes in</w:t>
            </w:r>
            <w:r w:rsidRPr="003B7563">
              <w:rPr>
                <w:sz w:val="20"/>
                <w:szCs w:val="20"/>
              </w:rPr>
              <w:t xml:space="preserve"> </w:t>
            </w:r>
            <w:r w:rsidRPr="003B7563">
              <w:rPr>
                <w:rStyle w:val="hps"/>
                <w:sz w:val="20"/>
                <w:szCs w:val="20"/>
              </w:rPr>
              <w:t>the blood,</w:t>
            </w:r>
            <w:r w:rsidRPr="003B7563">
              <w:rPr>
                <w:sz w:val="20"/>
                <w:szCs w:val="20"/>
              </w:rPr>
              <w:t xml:space="preserve"> </w:t>
            </w:r>
            <w:r w:rsidRPr="003B7563">
              <w:rPr>
                <w:rStyle w:val="hps"/>
                <w:sz w:val="20"/>
                <w:szCs w:val="20"/>
              </w:rPr>
              <w:t>as well as</w:t>
            </w:r>
            <w:r w:rsidRPr="003B7563">
              <w:rPr>
                <w:sz w:val="20"/>
                <w:szCs w:val="20"/>
              </w:rPr>
              <w:t xml:space="preserve"> </w:t>
            </w:r>
            <w:r w:rsidRPr="003B7563">
              <w:rPr>
                <w:rStyle w:val="hps"/>
                <w:sz w:val="20"/>
                <w:szCs w:val="20"/>
              </w:rPr>
              <w:t>systemic and local</w:t>
            </w:r>
            <w:r w:rsidRPr="003B7563">
              <w:rPr>
                <w:sz w:val="20"/>
                <w:szCs w:val="20"/>
              </w:rPr>
              <w:t xml:space="preserve"> </w:t>
            </w:r>
            <w:r w:rsidRPr="003B7563">
              <w:rPr>
                <w:rStyle w:val="hps"/>
                <w:sz w:val="20"/>
                <w:szCs w:val="20"/>
              </w:rPr>
              <w:t>anti-inflammatory</w:t>
            </w:r>
            <w:r w:rsidRPr="003B7563">
              <w:rPr>
                <w:sz w:val="20"/>
                <w:szCs w:val="20"/>
              </w:rPr>
              <w:t xml:space="preserve"> </w:t>
            </w:r>
            <w:r w:rsidRPr="003B7563">
              <w:rPr>
                <w:rStyle w:val="hps"/>
                <w:sz w:val="20"/>
                <w:szCs w:val="20"/>
              </w:rPr>
              <w:t>efficacy</w:t>
            </w:r>
            <w:r w:rsidRPr="003B7563">
              <w:rPr>
                <w:sz w:val="20"/>
                <w:szCs w:val="20"/>
              </w:rPr>
              <w:t xml:space="preserve">. </w:t>
            </w:r>
            <w:r w:rsidRPr="003B7563">
              <w:rPr>
                <w:rStyle w:val="hps"/>
                <w:sz w:val="20"/>
                <w:szCs w:val="20"/>
              </w:rPr>
              <w:t>Testing</w:t>
            </w:r>
            <w:r w:rsidRPr="003B7563">
              <w:rPr>
                <w:sz w:val="20"/>
                <w:szCs w:val="20"/>
              </w:rPr>
              <w:t xml:space="preserve"> </w:t>
            </w:r>
            <w:r w:rsidRPr="003B7563">
              <w:rPr>
                <w:rStyle w:val="hps"/>
                <w:sz w:val="20"/>
                <w:szCs w:val="20"/>
              </w:rPr>
              <w:t>the effectiveness of</w:t>
            </w:r>
            <w:r w:rsidRPr="003B7563">
              <w:rPr>
                <w:sz w:val="20"/>
                <w:szCs w:val="20"/>
              </w:rPr>
              <w:t xml:space="preserve"> </w:t>
            </w:r>
            <w:r w:rsidRPr="003B7563">
              <w:rPr>
                <w:rStyle w:val="hps"/>
                <w:sz w:val="20"/>
                <w:szCs w:val="20"/>
              </w:rPr>
              <w:t>new drugs and</w:t>
            </w:r>
            <w:r w:rsidRPr="003B7563">
              <w:rPr>
                <w:sz w:val="20"/>
                <w:szCs w:val="20"/>
              </w:rPr>
              <w:t xml:space="preserve"> </w:t>
            </w:r>
            <w:r w:rsidRPr="003B7563">
              <w:rPr>
                <w:rStyle w:val="hps"/>
                <w:sz w:val="20"/>
                <w:szCs w:val="20"/>
              </w:rPr>
              <w:t>their</w:t>
            </w:r>
            <w:r w:rsidRPr="003B7563">
              <w:rPr>
                <w:sz w:val="20"/>
                <w:szCs w:val="20"/>
              </w:rPr>
              <w:t xml:space="preserve"> </w:t>
            </w:r>
            <w:r w:rsidRPr="003B7563">
              <w:rPr>
                <w:rStyle w:val="hps"/>
                <w:sz w:val="20"/>
                <w:szCs w:val="20"/>
              </w:rPr>
              <w:t>dosage regimen</w:t>
            </w:r>
            <w:r w:rsidRPr="003B7563">
              <w:rPr>
                <w:sz w:val="20"/>
                <w:szCs w:val="20"/>
              </w:rPr>
              <w:t xml:space="preserve"> </w:t>
            </w:r>
            <w:r w:rsidRPr="003B7563">
              <w:rPr>
                <w:rStyle w:val="hps"/>
                <w:sz w:val="20"/>
                <w:szCs w:val="20"/>
              </w:rPr>
              <w:t>(</w:t>
            </w:r>
            <w:r w:rsidRPr="003B7563">
              <w:rPr>
                <w:sz w:val="20"/>
                <w:szCs w:val="20"/>
              </w:rPr>
              <w:t xml:space="preserve">dose </w:t>
            </w:r>
            <w:r w:rsidRPr="003B7563">
              <w:rPr>
                <w:rStyle w:val="hps"/>
                <w:sz w:val="20"/>
                <w:szCs w:val="20"/>
              </w:rPr>
              <w:t>size</w:t>
            </w:r>
            <w:r w:rsidRPr="003B7563">
              <w:rPr>
                <w:sz w:val="20"/>
                <w:szCs w:val="20"/>
              </w:rPr>
              <w:t xml:space="preserve">, frequency </w:t>
            </w:r>
            <w:r w:rsidRPr="003B7563">
              <w:rPr>
                <w:rStyle w:val="hps"/>
                <w:sz w:val="20"/>
                <w:szCs w:val="20"/>
              </w:rPr>
              <w:t>and</w:t>
            </w:r>
            <w:r w:rsidRPr="003B7563">
              <w:rPr>
                <w:sz w:val="20"/>
                <w:szCs w:val="20"/>
              </w:rPr>
              <w:t xml:space="preserve"> </w:t>
            </w:r>
            <w:r w:rsidRPr="003B7563">
              <w:rPr>
                <w:rStyle w:val="hps"/>
                <w:sz w:val="20"/>
                <w:szCs w:val="20"/>
              </w:rPr>
              <w:t>duration of</w:t>
            </w:r>
            <w:r w:rsidRPr="003B7563">
              <w:rPr>
                <w:rStyle w:val="shorttext"/>
                <w:sz w:val="20"/>
                <w:szCs w:val="20"/>
              </w:rPr>
              <w:t xml:space="preserve"> </w:t>
            </w:r>
            <w:r w:rsidRPr="003B7563">
              <w:rPr>
                <w:rStyle w:val="hps"/>
                <w:sz w:val="20"/>
                <w:szCs w:val="20"/>
              </w:rPr>
              <w:t>therapy</w:t>
            </w:r>
            <w:r w:rsidRPr="003B7563">
              <w:rPr>
                <w:sz w:val="20"/>
                <w:szCs w:val="20"/>
              </w:rPr>
              <w:t xml:space="preserve">) </w:t>
            </w:r>
            <w:r w:rsidRPr="003B7563">
              <w:rPr>
                <w:rStyle w:val="hps"/>
                <w:sz w:val="20"/>
                <w:szCs w:val="20"/>
              </w:rPr>
              <w:t>in preventing</w:t>
            </w:r>
            <w:r w:rsidRPr="003B7563">
              <w:rPr>
                <w:sz w:val="20"/>
                <w:szCs w:val="20"/>
              </w:rPr>
              <w:t xml:space="preserve"> </w:t>
            </w:r>
            <w:r w:rsidRPr="003B7563">
              <w:rPr>
                <w:rStyle w:val="hps"/>
                <w:sz w:val="20"/>
                <w:szCs w:val="20"/>
              </w:rPr>
              <w:t>and</w:t>
            </w:r>
            <w:r w:rsidRPr="003B7563">
              <w:rPr>
                <w:sz w:val="20"/>
                <w:szCs w:val="20"/>
              </w:rPr>
              <w:t xml:space="preserve"> </w:t>
            </w:r>
            <w:r w:rsidRPr="003B7563">
              <w:rPr>
                <w:rStyle w:val="hps"/>
                <w:sz w:val="20"/>
                <w:szCs w:val="20"/>
              </w:rPr>
              <w:t>treating</w:t>
            </w:r>
            <w:r w:rsidRPr="003B7563">
              <w:rPr>
                <w:sz w:val="20"/>
                <w:szCs w:val="20"/>
              </w:rPr>
              <w:t xml:space="preserve"> </w:t>
            </w:r>
            <w:r w:rsidRPr="003B7563">
              <w:rPr>
                <w:rStyle w:val="hps"/>
                <w:sz w:val="20"/>
                <w:szCs w:val="20"/>
              </w:rPr>
              <w:t>septicemia</w:t>
            </w:r>
            <w:r w:rsidRPr="003B7563">
              <w:rPr>
                <w:sz w:val="20"/>
                <w:szCs w:val="20"/>
              </w:rPr>
              <w:t xml:space="preserve"> </w:t>
            </w:r>
            <w:r w:rsidRPr="003B7563">
              <w:rPr>
                <w:rStyle w:val="hps"/>
                <w:sz w:val="20"/>
                <w:szCs w:val="20"/>
              </w:rPr>
              <w:t>and</w:t>
            </w:r>
            <w:r w:rsidRPr="003B7563">
              <w:rPr>
                <w:sz w:val="20"/>
                <w:szCs w:val="20"/>
              </w:rPr>
              <w:t xml:space="preserve"> </w:t>
            </w:r>
            <w:r w:rsidRPr="003B7563">
              <w:rPr>
                <w:rStyle w:val="hps"/>
                <w:sz w:val="20"/>
                <w:szCs w:val="20"/>
              </w:rPr>
              <w:t>septic shock</w:t>
            </w:r>
            <w:r w:rsidRPr="003B7563">
              <w:rPr>
                <w:sz w:val="20"/>
                <w:szCs w:val="20"/>
              </w:rPr>
              <w:t>.</w:t>
            </w:r>
          </w:p>
        </w:tc>
      </w:tr>
      <w:tr w:rsidR="00002936" w:rsidRPr="003B7563">
        <w:tc>
          <w:tcPr>
            <w:tcW w:w="9576" w:type="dxa"/>
            <w:gridSpan w:val="3"/>
          </w:tcPr>
          <w:p w:rsidR="00002936" w:rsidRPr="003B7563" w:rsidRDefault="00002936" w:rsidP="005869A9">
            <w:pPr>
              <w:autoSpaceDE w:val="0"/>
              <w:autoSpaceDN w:val="0"/>
              <w:adjustRightInd w:val="0"/>
              <w:rPr>
                <w:b/>
                <w:bCs/>
                <w:sz w:val="20"/>
                <w:szCs w:val="20"/>
              </w:rPr>
            </w:pPr>
            <w:r w:rsidRPr="003B7563">
              <w:rPr>
                <w:b/>
                <w:bCs/>
                <w:sz w:val="20"/>
                <w:szCs w:val="20"/>
              </w:rPr>
              <w:t>Course contents</w:t>
            </w:r>
          </w:p>
          <w:p w:rsidR="00002936" w:rsidRPr="003B7563" w:rsidRDefault="00002936" w:rsidP="005869A9">
            <w:pPr>
              <w:jc w:val="both"/>
              <w:rPr>
                <w:i/>
                <w:iCs/>
                <w:sz w:val="20"/>
                <w:szCs w:val="20"/>
              </w:rPr>
            </w:pPr>
            <w:r w:rsidRPr="003B7563">
              <w:rPr>
                <w:rStyle w:val="hps"/>
                <w:sz w:val="20"/>
                <w:szCs w:val="20"/>
              </w:rPr>
              <w:t>After they pass the</w:t>
            </w:r>
            <w:r w:rsidRPr="003B7563">
              <w:rPr>
                <w:sz w:val="20"/>
                <w:szCs w:val="20"/>
              </w:rPr>
              <w:t xml:space="preserve"> </w:t>
            </w:r>
            <w:r w:rsidRPr="003B7563">
              <w:rPr>
                <w:rStyle w:val="hps"/>
                <w:sz w:val="20"/>
                <w:szCs w:val="20"/>
              </w:rPr>
              <w:t>exam,</w:t>
            </w:r>
            <w:r w:rsidRPr="003B7563">
              <w:rPr>
                <w:sz w:val="20"/>
                <w:szCs w:val="20"/>
              </w:rPr>
              <w:t xml:space="preserve"> </w:t>
            </w:r>
            <w:r w:rsidRPr="003B7563">
              <w:rPr>
                <w:rStyle w:val="hps"/>
                <w:sz w:val="20"/>
                <w:szCs w:val="20"/>
              </w:rPr>
              <w:t>students will be able</w:t>
            </w:r>
            <w:r w:rsidRPr="003B7563">
              <w:rPr>
                <w:sz w:val="20"/>
                <w:szCs w:val="20"/>
              </w:rPr>
              <w:t xml:space="preserve"> </w:t>
            </w:r>
            <w:r w:rsidRPr="003B7563">
              <w:rPr>
                <w:rStyle w:val="hps"/>
                <w:sz w:val="20"/>
                <w:szCs w:val="20"/>
              </w:rPr>
              <w:t>to conduct</w:t>
            </w:r>
            <w:r w:rsidRPr="003B7563">
              <w:rPr>
                <w:sz w:val="20"/>
                <w:szCs w:val="20"/>
              </w:rPr>
              <w:t xml:space="preserve"> </w:t>
            </w:r>
            <w:r w:rsidRPr="003B7563">
              <w:rPr>
                <w:rStyle w:val="hps"/>
                <w:sz w:val="20"/>
                <w:szCs w:val="20"/>
              </w:rPr>
              <w:t>a rational</w:t>
            </w:r>
            <w:r w:rsidRPr="003B7563">
              <w:rPr>
                <w:sz w:val="20"/>
                <w:szCs w:val="20"/>
              </w:rPr>
              <w:t xml:space="preserve"> </w:t>
            </w:r>
            <w:r w:rsidRPr="003B7563">
              <w:rPr>
                <w:rStyle w:val="hps"/>
                <w:sz w:val="20"/>
                <w:szCs w:val="20"/>
              </w:rPr>
              <w:t>pharmacotherapy</w:t>
            </w:r>
            <w:r w:rsidRPr="003B7563">
              <w:rPr>
                <w:sz w:val="20"/>
                <w:szCs w:val="20"/>
              </w:rPr>
              <w:t xml:space="preserve">, </w:t>
            </w:r>
            <w:r w:rsidRPr="003B7563">
              <w:rPr>
                <w:rStyle w:val="hps"/>
                <w:sz w:val="20"/>
                <w:szCs w:val="20"/>
              </w:rPr>
              <w:t>apply effective</w:t>
            </w:r>
            <w:r w:rsidRPr="003B7563">
              <w:rPr>
                <w:sz w:val="20"/>
                <w:szCs w:val="20"/>
              </w:rPr>
              <w:t xml:space="preserve"> </w:t>
            </w:r>
            <w:r w:rsidRPr="003B7563">
              <w:rPr>
                <w:rStyle w:val="hps"/>
                <w:sz w:val="20"/>
                <w:szCs w:val="20"/>
              </w:rPr>
              <w:t>and safety</w:t>
            </w:r>
            <w:r w:rsidRPr="003B7563">
              <w:rPr>
                <w:sz w:val="20"/>
                <w:szCs w:val="20"/>
              </w:rPr>
              <w:t xml:space="preserve"> </w:t>
            </w:r>
            <w:r w:rsidRPr="003B7563">
              <w:rPr>
                <w:rStyle w:val="hps"/>
                <w:sz w:val="20"/>
                <w:szCs w:val="20"/>
              </w:rPr>
              <w:t>medicines and to</w:t>
            </w:r>
            <w:r w:rsidRPr="003B7563">
              <w:rPr>
                <w:sz w:val="20"/>
                <w:szCs w:val="20"/>
              </w:rPr>
              <w:t xml:space="preserve"> </w:t>
            </w:r>
            <w:r w:rsidRPr="003B7563">
              <w:rPr>
                <w:rStyle w:val="hps"/>
                <w:sz w:val="20"/>
                <w:szCs w:val="20"/>
              </w:rPr>
              <w:t>implement pharmacovigilance</w:t>
            </w:r>
            <w:r w:rsidRPr="003B7563">
              <w:rPr>
                <w:sz w:val="20"/>
                <w:szCs w:val="20"/>
              </w:rPr>
              <w:t>.</w:t>
            </w:r>
          </w:p>
        </w:tc>
      </w:tr>
      <w:tr w:rsidR="00002936" w:rsidRPr="003B7563">
        <w:tc>
          <w:tcPr>
            <w:tcW w:w="9576" w:type="dxa"/>
            <w:gridSpan w:val="3"/>
          </w:tcPr>
          <w:p w:rsidR="00002936" w:rsidRPr="003B7563" w:rsidRDefault="00002936" w:rsidP="005869A9">
            <w:pPr>
              <w:rPr>
                <w:b/>
                <w:bCs/>
                <w:sz w:val="20"/>
                <w:szCs w:val="20"/>
              </w:rPr>
            </w:pPr>
            <w:r w:rsidRPr="003B7563">
              <w:rPr>
                <w:b/>
                <w:bCs/>
                <w:sz w:val="20"/>
                <w:szCs w:val="20"/>
              </w:rPr>
              <w:t>Recommended literature</w:t>
            </w:r>
          </w:p>
          <w:p w:rsidR="00002936" w:rsidRPr="003B7563" w:rsidRDefault="00002936" w:rsidP="005869A9">
            <w:pPr>
              <w:jc w:val="both"/>
              <w:rPr>
                <w:sz w:val="20"/>
                <w:szCs w:val="20"/>
              </w:rPr>
            </w:pPr>
            <w:r w:rsidRPr="003B7563">
              <w:rPr>
                <w:sz w:val="20"/>
                <w:szCs w:val="20"/>
              </w:rPr>
              <w:t>1. Veterinarska farmakologija, Milanka Jezdimirovic, 4. preradjeno i dopunjeno izdanje, Fakultet veterinarske medicine, Beograd, 2010.</w:t>
            </w:r>
          </w:p>
          <w:p w:rsidR="00002936" w:rsidRPr="003B7563" w:rsidRDefault="00002936" w:rsidP="005869A9">
            <w:pPr>
              <w:jc w:val="both"/>
              <w:rPr>
                <w:sz w:val="20"/>
                <w:szCs w:val="20"/>
              </w:rPr>
            </w:pPr>
            <w:r w:rsidRPr="003B7563">
              <w:rPr>
                <w:sz w:val="20"/>
                <w:szCs w:val="20"/>
                <w:lang w:val="sr-Cyrl-CS"/>
              </w:rPr>
              <w:t>2.</w:t>
            </w:r>
            <w:r w:rsidRPr="003B7563">
              <w:rPr>
                <w:sz w:val="20"/>
                <w:szCs w:val="20"/>
              </w:rPr>
              <w:t xml:space="preserve"> Osnovi farmakoterapije I gotovi lekovi ad us vet., Milanka Jezdimirovic, trece, izmenjeno i dopunjeno izdanje, Fakultet veterinarske medicine, Beograd, 2009.</w:t>
            </w:r>
            <w:r w:rsidRPr="003B7563">
              <w:rPr>
                <w:sz w:val="20"/>
                <w:szCs w:val="20"/>
                <w:lang w:val="sr-Cyrl-CS"/>
              </w:rPr>
              <w:t xml:space="preserve"> </w:t>
            </w:r>
          </w:p>
          <w:p w:rsidR="00002936" w:rsidRPr="003B7563" w:rsidRDefault="00002936" w:rsidP="005869A9">
            <w:pPr>
              <w:jc w:val="both"/>
              <w:rPr>
                <w:sz w:val="20"/>
                <w:szCs w:val="20"/>
              </w:rPr>
            </w:pPr>
            <w:r w:rsidRPr="003B7563">
              <w:rPr>
                <w:sz w:val="20"/>
                <w:szCs w:val="20"/>
              </w:rPr>
              <w:t>3. Veterinary pharmacology and therapeutics, Adams, H. R., 8</w:t>
            </w:r>
            <w:r w:rsidRPr="003B7563">
              <w:rPr>
                <w:sz w:val="20"/>
                <w:szCs w:val="20"/>
                <w:vertAlign w:val="superscript"/>
              </w:rPr>
              <w:t>th</w:t>
            </w:r>
            <w:r w:rsidRPr="003B7563">
              <w:rPr>
                <w:sz w:val="20"/>
                <w:szCs w:val="20"/>
              </w:rPr>
              <w:t xml:space="preserve"> edition. Io</w:t>
            </w:r>
            <w:r>
              <w:rPr>
                <w:sz w:val="20"/>
                <w:szCs w:val="20"/>
              </w:rPr>
              <w:t>wa State University Press/Ames</w:t>
            </w:r>
            <w:r w:rsidRPr="003B7563">
              <w:rPr>
                <w:sz w:val="20"/>
                <w:szCs w:val="20"/>
              </w:rPr>
              <w:t>, 2001.</w:t>
            </w:r>
          </w:p>
          <w:p w:rsidR="00002936" w:rsidRPr="003B7563" w:rsidRDefault="00002936" w:rsidP="005869A9">
            <w:pPr>
              <w:jc w:val="both"/>
              <w:rPr>
                <w:sz w:val="20"/>
                <w:szCs w:val="20"/>
              </w:rPr>
            </w:pPr>
            <w:r w:rsidRPr="003B7563">
              <w:rPr>
                <w:sz w:val="20"/>
                <w:szCs w:val="20"/>
              </w:rPr>
              <w:t>4. The Complete Drug Reference, 34</w:t>
            </w:r>
            <w:r w:rsidRPr="003B7563">
              <w:rPr>
                <w:sz w:val="20"/>
                <w:szCs w:val="20"/>
                <w:vertAlign w:val="superscript"/>
              </w:rPr>
              <w:t>th</w:t>
            </w:r>
            <w:r w:rsidRPr="003B7563">
              <w:rPr>
                <w:sz w:val="20"/>
                <w:szCs w:val="20"/>
              </w:rPr>
              <w:t xml:space="preserve"> edition, Martinadale, Sean C. Sweetman, Grayslake, USA, 2007.</w:t>
            </w:r>
          </w:p>
          <w:p w:rsidR="00002936" w:rsidRPr="003B7563" w:rsidRDefault="00002936" w:rsidP="005869A9">
            <w:pPr>
              <w:jc w:val="both"/>
              <w:rPr>
                <w:sz w:val="20"/>
                <w:szCs w:val="20"/>
                <w:lang w:val="sr-Latn-CS"/>
              </w:rPr>
            </w:pPr>
            <w:r w:rsidRPr="003B7563">
              <w:rPr>
                <w:sz w:val="20"/>
                <w:szCs w:val="20"/>
              </w:rPr>
              <w:t xml:space="preserve">5. The </w:t>
            </w:r>
            <w:r w:rsidRPr="003B7563">
              <w:rPr>
                <w:sz w:val="20"/>
                <w:szCs w:val="20"/>
                <w:lang w:val="sr-Latn-CS"/>
              </w:rPr>
              <w:t>Merck Veterinary Manual, 9th edition, Cynthia Kahn, Merck and Co., Inc. Rahway, N. J., USA, 2005.</w:t>
            </w:r>
          </w:p>
          <w:p w:rsidR="00002936" w:rsidRPr="003B7563" w:rsidRDefault="00002936" w:rsidP="005869A9">
            <w:pPr>
              <w:jc w:val="both"/>
              <w:rPr>
                <w:sz w:val="20"/>
                <w:szCs w:val="20"/>
                <w:lang w:val="sr-Cyrl-CS"/>
              </w:rPr>
            </w:pPr>
            <w:r w:rsidRPr="003B7563">
              <w:rPr>
                <w:sz w:val="20"/>
                <w:szCs w:val="20"/>
                <w:lang w:val="sr-Latn-CS"/>
              </w:rPr>
              <w:t>6. Antimicrobial Therapy in Veterinary medicine, Giguere, S., Prescott, J. F., Baggot, J.D., Walker, R. D., Dowling, P., 4</w:t>
            </w:r>
            <w:r w:rsidRPr="003B7563">
              <w:rPr>
                <w:sz w:val="20"/>
                <w:szCs w:val="20"/>
                <w:vertAlign w:val="superscript"/>
                <w:lang w:val="sr-Latn-CS"/>
              </w:rPr>
              <w:t>th</w:t>
            </w:r>
            <w:r w:rsidRPr="003B7563">
              <w:rPr>
                <w:sz w:val="20"/>
                <w:szCs w:val="20"/>
                <w:lang w:val="sr-Latn-CS"/>
              </w:rPr>
              <w:t xml:space="preserve"> edition, Iowa State University press/Amess, 2007.</w:t>
            </w:r>
          </w:p>
          <w:p w:rsidR="00002936" w:rsidRPr="003B7563" w:rsidRDefault="00002936" w:rsidP="005869A9">
            <w:pPr>
              <w:jc w:val="both"/>
              <w:rPr>
                <w:sz w:val="20"/>
                <w:szCs w:val="20"/>
                <w:lang w:val="sr-Latn-CS"/>
              </w:rPr>
            </w:pPr>
            <w:r w:rsidRPr="003B7563">
              <w:rPr>
                <w:sz w:val="20"/>
                <w:szCs w:val="20"/>
                <w:lang w:val="sr-Cyrl-CS"/>
              </w:rPr>
              <w:t xml:space="preserve">7. </w:t>
            </w:r>
            <w:r w:rsidRPr="003B7563">
              <w:rPr>
                <w:sz w:val="20"/>
                <w:szCs w:val="20"/>
                <w:lang w:val="sr-Latn-CS"/>
              </w:rPr>
              <w:t>Antimicrobal resistance, Clarce R.C., Vet Clin Small Anim, 2006.</w:t>
            </w:r>
          </w:p>
          <w:p w:rsidR="00002936" w:rsidRPr="003B7563" w:rsidRDefault="00002936" w:rsidP="005869A9">
            <w:pPr>
              <w:rPr>
                <w:b/>
                <w:bCs/>
                <w:sz w:val="20"/>
                <w:szCs w:val="20"/>
                <w:lang w:val="sr-Cyrl-CS"/>
              </w:rPr>
            </w:pPr>
            <w:r w:rsidRPr="003B7563">
              <w:rPr>
                <w:b/>
                <w:bCs/>
                <w:sz w:val="20"/>
                <w:szCs w:val="20"/>
              </w:rPr>
              <w:t>Additonal</w:t>
            </w:r>
            <w:r w:rsidRPr="003B7563">
              <w:rPr>
                <w:b/>
                <w:bCs/>
                <w:sz w:val="20"/>
                <w:szCs w:val="20"/>
                <w:lang w:val="sr-Cyrl-CS"/>
              </w:rPr>
              <w:t xml:space="preserve"> </w:t>
            </w:r>
            <w:r w:rsidRPr="003B7563">
              <w:rPr>
                <w:b/>
                <w:bCs/>
                <w:sz w:val="20"/>
                <w:szCs w:val="20"/>
              </w:rPr>
              <w:t>literature</w:t>
            </w:r>
          </w:p>
          <w:p w:rsidR="00002936" w:rsidRPr="003B7563" w:rsidRDefault="00002936" w:rsidP="005869A9">
            <w:pPr>
              <w:rPr>
                <w:sz w:val="20"/>
                <w:szCs w:val="20"/>
                <w:lang w:val="sr-Cyrl-CS"/>
              </w:rPr>
            </w:pPr>
            <w:r w:rsidRPr="003B7563">
              <w:rPr>
                <w:sz w:val="20"/>
                <w:szCs w:val="20"/>
                <w:lang w:val="sr-Cyrl-CS"/>
              </w:rPr>
              <w:t xml:space="preserve">1. </w:t>
            </w:r>
            <w:r w:rsidRPr="003B7563">
              <w:rPr>
                <w:sz w:val="20"/>
                <w:szCs w:val="20"/>
              </w:rPr>
              <w:t>Zakon</w:t>
            </w:r>
            <w:r w:rsidRPr="003B7563">
              <w:rPr>
                <w:sz w:val="20"/>
                <w:szCs w:val="20"/>
                <w:lang w:val="sr-Cyrl-CS"/>
              </w:rPr>
              <w:t xml:space="preserve"> </w:t>
            </w:r>
            <w:r w:rsidRPr="003B7563">
              <w:rPr>
                <w:sz w:val="20"/>
                <w:szCs w:val="20"/>
              </w:rPr>
              <w:t>o</w:t>
            </w:r>
            <w:r w:rsidRPr="003B7563">
              <w:rPr>
                <w:sz w:val="20"/>
                <w:szCs w:val="20"/>
                <w:lang w:val="sr-Cyrl-CS"/>
              </w:rPr>
              <w:t xml:space="preserve"> </w:t>
            </w:r>
            <w:r w:rsidRPr="003B7563">
              <w:rPr>
                <w:sz w:val="20"/>
                <w:szCs w:val="20"/>
              </w:rPr>
              <w:t>lekovima</w:t>
            </w:r>
            <w:r w:rsidRPr="003B7563">
              <w:rPr>
                <w:sz w:val="20"/>
                <w:szCs w:val="20"/>
                <w:lang w:val="sr-Cyrl-CS"/>
              </w:rPr>
              <w:t xml:space="preserve"> </w:t>
            </w:r>
            <w:r w:rsidRPr="003B7563">
              <w:rPr>
                <w:sz w:val="20"/>
                <w:szCs w:val="20"/>
              </w:rPr>
              <w:t>i</w:t>
            </w:r>
            <w:r w:rsidRPr="003B7563">
              <w:rPr>
                <w:sz w:val="20"/>
                <w:szCs w:val="20"/>
                <w:lang w:val="sr-Cyrl-CS"/>
              </w:rPr>
              <w:t xml:space="preserve"> </w:t>
            </w:r>
            <w:r w:rsidRPr="003B7563">
              <w:rPr>
                <w:sz w:val="20"/>
                <w:szCs w:val="20"/>
              </w:rPr>
              <w:t>medicinskim</w:t>
            </w:r>
            <w:r w:rsidRPr="003B7563">
              <w:rPr>
                <w:sz w:val="20"/>
                <w:szCs w:val="20"/>
                <w:lang w:val="sr-Cyrl-CS"/>
              </w:rPr>
              <w:t xml:space="preserve"> </w:t>
            </w:r>
            <w:r w:rsidRPr="003B7563">
              <w:rPr>
                <w:sz w:val="20"/>
                <w:szCs w:val="20"/>
              </w:rPr>
              <w:t>sredstvima</w:t>
            </w:r>
            <w:r w:rsidRPr="003B7563">
              <w:rPr>
                <w:sz w:val="20"/>
                <w:szCs w:val="20"/>
                <w:lang w:val="sr-Cyrl-CS"/>
              </w:rPr>
              <w:t xml:space="preserve">. </w:t>
            </w:r>
            <w:r w:rsidRPr="003B7563">
              <w:rPr>
                <w:sz w:val="20"/>
                <w:szCs w:val="20"/>
              </w:rPr>
              <w:t>Sluzbeni</w:t>
            </w:r>
            <w:r w:rsidRPr="003B7563">
              <w:rPr>
                <w:sz w:val="20"/>
                <w:szCs w:val="20"/>
                <w:lang w:val="sr-Cyrl-CS"/>
              </w:rPr>
              <w:t xml:space="preserve"> </w:t>
            </w:r>
            <w:r w:rsidRPr="003B7563">
              <w:rPr>
                <w:sz w:val="20"/>
                <w:szCs w:val="20"/>
              </w:rPr>
              <w:t>glasnik</w:t>
            </w:r>
            <w:r w:rsidRPr="003B7563">
              <w:rPr>
                <w:sz w:val="20"/>
                <w:szCs w:val="20"/>
                <w:lang w:val="sr-Cyrl-CS"/>
              </w:rPr>
              <w:t xml:space="preserve"> </w:t>
            </w:r>
            <w:r w:rsidRPr="003B7563">
              <w:rPr>
                <w:sz w:val="20"/>
                <w:szCs w:val="20"/>
              </w:rPr>
              <w:t>RS</w:t>
            </w:r>
            <w:r w:rsidRPr="003B7563">
              <w:rPr>
                <w:sz w:val="20"/>
                <w:szCs w:val="20"/>
                <w:lang w:val="sr-Cyrl-CS"/>
              </w:rPr>
              <w:t xml:space="preserve">, </w:t>
            </w:r>
            <w:r w:rsidRPr="003B7563">
              <w:rPr>
                <w:sz w:val="20"/>
                <w:szCs w:val="20"/>
              </w:rPr>
              <w:t>br</w:t>
            </w:r>
            <w:r w:rsidRPr="003B7563">
              <w:rPr>
                <w:sz w:val="20"/>
                <w:szCs w:val="20"/>
                <w:lang w:val="sr-Cyrl-CS"/>
              </w:rPr>
              <w:t>. 30/2010.</w:t>
            </w:r>
          </w:p>
          <w:p w:rsidR="00002936" w:rsidRPr="003B7563" w:rsidRDefault="00002936" w:rsidP="005869A9">
            <w:pPr>
              <w:jc w:val="both"/>
              <w:rPr>
                <w:sz w:val="20"/>
                <w:szCs w:val="20"/>
              </w:rPr>
            </w:pPr>
            <w:r w:rsidRPr="003B7563">
              <w:rPr>
                <w:sz w:val="20"/>
                <w:szCs w:val="20"/>
                <w:lang w:val="sr-Cyrl-CS"/>
              </w:rPr>
              <w:t xml:space="preserve">2. </w:t>
            </w:r>
            <w:r w:rsidRPr="003B7563">
              <w:rPr>
                <w:sz w:val="20"/>
                <w:szCs w:val="20"/>
              </w:rPr>
              <w:t>National</w:t>
            </w:r>
            <w:r w:rsidRPr="003B7563">
              <w:rPr>
                <w:sz w:val="20"/>
                <w:szCs w:val="20"/>
                <w:lang w:val="sr-Cyrl-CS"/>
              </w:rPr>
              <w:t xml:space="preserve"> </w:t>
            </w:r>
            <w:r w:rsidRPr="003B7563">
              <w:rPr>
                <w:sz w:val="20"/>
                <w:szCs w:val="20"/>
              </w:rPr>
              <w:t>and</w:t>
            </w:r>
            <w:r w:rsidRPr="003B7563">
              <w:rPr>
                <w:sz w:val="20"/>
                <w:szCs w:val="20"/>
                <w:lang w:val="sr-Cyrl-CS"/>
              </w:rPr>
              <w:t xml:space="preserve"> </w:t>
            </w:r>
            <w:r w:rsidRPr="003B7563">
              <w:rPr>
                <w:sz w:val="20"/>
                <w:szCs w:val="20"/>
              </w:rPr>
              <w:t>EU</w:t>
            </w:r>
            <w:r w:rsidRPr="003B7563">
              <w:rPr>
                <w:sz w:val="20"/>
                <w:szCs w:val="20"/>
                <w:lang w:val="sr-Cyrl-CS"/>
              </w:rPr>
              <w:t xml:space="preserve"> </w:t>
            </w:r>
            <w:r w:rsidRPr="003B7563">
              <w:rPr>
                <w:sz w:val="20"/>
                <w:szCs w:val="20"/>
              </w:rPr>
              <w:t>regulation</w:t>
            </w:r>
            <w:r w:rsidRPr="003B7563">
              <w:rPr>
                <w:sz w:val="20"/>
                <w:szCs w:val="20"/>
                <w:lang w:val="sr-Cyrl-CS"/>
              </w:rPr>
              <w:t xml:space="preserve"> </w:t>
            </w:r>
            <w:r w:rsidRPr="003B7563">
              <w:rPr>
                <w:sz w:val="20"/>
                <w:szCs w:val="20"/>
              </w:rPr>
              <w:t>and</w:t>
            </w:r>
            <w:r w:rsidRPr="003B7563">
              <w:rPr>
                <w:sz w:val="20"/>
                <w:szCs w:val="20"/>
                <w:lang w:val="sr-Cyrl-CS"/>
              </w:rPr>
              <w:t xml:space="preserve"> </w:t>
            </w:r>
            <w:r w:rsidRPr="003B7563">
              <w:rPr>
                <w:sz w:val="20"/>
                <w:szCs w:val="20"/>
              </w:rPr>
              <w:t>guidelines.</w:t>
            </w:r>
          </w:p>
          <w:p w:rsidR="00002936" w:rsidRPr="003B7563" w:rsidRDefault="00002936" w:rsidP="005869A9">
            <w:pPr>
              <w:pStyle w:val="DoctitleAgency"/>
              <w:spacing w:before="0"/>
              <w:jc w:val="both"/>
              <w:rPr>
                <w:rFonts w:ascii="Times New Roman" w:hAnsi="Times New Roman" w:cs="Times New Roman"/>
                <w:sz w:val="20"/>
                <w:szCs w:val="20"/>
              </w:rPr>
            </w:pPr>
            <w:r w:rsidRPr="003B7563">
              <w:rPr>
                <w:rFonts w:ascii="Times New Roman" w:hAnsi="Times New Roman" w:cs="Times New Roman"/>
                <w:sz w:val="20"/>
                <w:szCs w:val="20"/>
                <w:lang w:val="sr-Cyrl-CS"/>
              </w:rPr>
              <w:t xml:space="preserve">3. </w:t>
            </w:r>
            <w:r w:rsidRPr="003B7563">
              <w:rPr>
                <w:rFonts w:ascii="Times New Roman" w:hAnsi="Times New Roman" w:cs="Times New Roman"/>
                <w:sz w:val="20"/>
                <w:szCs w:val="20"/>
              </w:rPr>
              <w:t>Veterinary</w:t>
            </w:r>
            <w:r w:rsidRPr="003B7563">
              <w:rPr>
                <w:rFonts w:ascii="Times New Roman" w:hAnsi="Times New Roman" w:cs="Times New Roman"/>
                <w:sz w:val="20"/>
                <w:szCs w:val="20"/>
                <w:lang w:val="sr-Cyrl-CS"/>
              </w:rPr>
              <w:t xml:space="preserve"> </w:t>
            </w:r>
            <w:r w:rsidRPr="003B7563">
              <w:rPr>
                <w:rFonts w:ascii="Times New Roman" w:hAnsi="Times New Roman" w:cs="Times New Roman"/>
                <w:sz w:val="20"/>
                <w:szCs w:val="20"/>
              </w:rPr>
              <w:t>pharmacovigilance</w:t>
            </w:r>
            <w:r w:rsidRPr="003B7563">
              <w:rPr>
                <w:rFonts w:ascii="Times New Roman" w:hAnsi="Times New Roman" w:cs="Times New Roman"/>
                <w:sz w:val="20"/>
                <w:szCs w:val="20"/>
                <w:lang w:val="sr-Cyrl-CS"/>
              </w:rPr>
              <w:t xml:space="preserve"> 2011, </w:t>
            </w:r>
            <w:r w:rsidRPr="003B7563">
              <w:rPr>
                <w:rFonts w:ascii="Times New Roman" w:hAnsi="Times New Roman" w:cs="Times New Roman"/>
                <w:sz w:val="20"/>
                <w:szCs w:val="20"/>
              </w:rPr>
              <w:t>Public</w:t>
            </w:r>
            <w:r w:rsidRPr="003B7563">
              <w:rPr>
                <w:rFonts w:ascii="Times New Roman" w:hAnsi="Times New Roman" w:cs="Times New Roman"/>
                <w:sz w:val="20"/>
                <w:szCs w:val="20"/>
                <w:lang w:val="sr-Cyrl-CS"/>
              </w:rPr>
              <w:t xml:space="preserve"> </w:t>
            </w:r>
            <w:r w:rsidRPr="003B7563">
              <w:rPr>
                <w:rFonts w:ascii="Times New Roman" w:hAnsi="Times New Roman" w:cs="Times New Roman"/>
                <w:sz w:val="20"/>
                <w:szCs w:val="20"/>
              </w:rPr>
              <w:t>bulletin</w:t>
            </w:r>
            <w:r w:rsidRPr="003B7563">
              <w:rPr>
                <w:rFonts w:ascii="Times New Roman" w:hAnsi="Times New Roman" w:cs="Times New Roman"/>
                <w:sz w:val="20"/>
                <w:szCs w:val="20"/>
                <w:lang w:val="sr-Cyrl-CS"/>
              </w:rPr>
              <w:t xml:space="preserve">, </w:t>
            </w:r>
            <w:r w:rsidRPr="003B7563">
              <w:rPr>
                <w:rFonts w:ascii="Times New Roman" w:hAnsi="Times New Roman" w:cs="Times New Roman"/>
                <w:sz w:val="20"/>
                <w:szCs w:val="20"/>
              </w:rPr>
              <w:t>EMA</w:t>
            </w:r>
            <w:r w:rsidRPr="003B7563">
              <w:rPr>
                <w:rFonts w:ascii="Times New Roman" w:hAnsi="Times New Roman" w:cs="Times New Roman"/>
                <w:sz w:val="20"/>
                <w:szCs w:val="20"/>
                <w:lang w:val="sr-Cyrl-CS"/>
              </w:rPr>
              <w:t>/</w:t>
            </w:r>
            <w:r w:rsidRPr="003B7563">
              <w:rPr>
                <w:rFonts w:ascii="Times New Roman" w:hAnsi="Times New Roman" w:cs="Times New Roman"/>
                <w:sz w:val="20"/>
                <w:szCs w:val="20"/>
              </w:rPr>
              <w:t>CVMP</w:t>
            </w:r>
            <w:r w:rsidRPr="003B7563">
              <w:rPr>
                <w:rFonts w:ascii="Times New Roman" w:hAnsi="Times New Roman" w:cs="Times New Roman"/>
                <w:sz w:val="20"/>
                <w:szCs w:val="20"/>
                <w:lang w:val="sr-Cyrl-CS"/>
              </w:rPr>
              <w:t>/</w:t>
            </w:r>
            <w:r w:rsidRPr="003B7563">
              <w:rPr>
                <w:rFonts w:ascii="Times New Roman" w:hAnsi="Times New Roman" w:cs="Times New Roman"/>
                <w:sz w:val="20"/>
                <w:szCs w:val="20"/>
              </w:rPr>
              <w:t>PhVWP</w:t>
            </w:r>
            <w:r w:rsidRPr="003B7563">
              <w:rPr>
                <w:rFonts w:ascii="Times New Roman" w:hAnsi="Times New Roman" w:cs="Times New Roman"/>
                <w:sz w:val="20"/>
                <w:szCs w:val="20"/>
                <w:lang w:val="sr-Cyrl-CS"/>
              </w:rPr>
              <w:t xml:space="preserve">/987984/2011, </w:t>
            </w:r>
            <w:r w:rsidRPr="003B7563">
              <w:rPr>
                <w:rFonts w:ascii="Times New Roman" w:hAnsi="Times New Roman" w:cs="Times New Roman"/>
                <w:sz w:val="20"/>
                <w:szCs w:val="20"/>
              </w:rPr>
              <w:t>Committee</w:t>
            </w:r>
            <w:r w:rsidRPr="003B7563">
              <w:rPr>
                <w:rFonts w:ascii="Times New Roman" w:hAnsi="Times New Roman" w:cs="Times New Roman"/>
                <w:sz w:val="20"/>
                <w:szCs w:val="20"/>
                <w:lang w:val="sr-Cyrl-CS"/>
              </w:rPr>
              <w:t xml:space="preserve"> </w:t>
            </w:r>
            <w:r w:rsidRPr="003B7563">
              <w:rPr>
                <w:rFonts w:ascii="Times New Roman" w:hAnsi="Times New Roman" w:cs="Times New Roman"/>
                <w:sz w:val="20"/>
                <w:szCs w:val="20"/>
              </w:rPr>
              <w:t>for</w:t>
            </w:r>
            <w:r w:rsidRPr="003B7563">
              <w:rPr>
                <w:rFonts w:ascii="Times New Roman" w:hAnsi="Times New Roman" w:cs="Times New Roman"/>
                <w:sz w:val="20"/>
                <w:szCs w:val="20"/>
                <w:lang w:val="sr-Cyrl-CS"/>
              </w:rPr>
              <w:t xml:space="preserve"> </w:t>
            </w:r>
            <w:r w:rsidRPr="003B7563">
              <w:rPr>
                <w:rFonts w:ascii="Times New Roman" w:hAnsi="Times New Roman" w:cs="Times New Roman"/>
                <w:sz w:val="20"/>
                <w:szCs w:val="20"/>
              </w:rPr>
              <w:t>Medicinal</w:t>
            </w:r>
            <w:r w:rsidRPr="003B7563">
              <w:rPr>
                <w:rFonts w:ascii="Times New Roman" w:hAnsi="Times New Roman" w:cs="Times New Roman"/>
                <w:sz w:val="20"/>
                <w:szCs w:val="20"/>
                <w:lang w:val="sr-Cyrl-CS"/>
              </w:rPr>
              <w:t xml:space="preserve"> </w:t>
            </w:r>
            <w:r w:rsidRPr="003B7563">
              <w:rPr>
                <w:rFonts w:ascii="Times New Roman" w:hAnsi="Times New Roman" w:cs="Times New Roman"/>
                <w:sz w:val="20"/>
                <w:szCs w:val="20"/>
              </w:rPr>
              <w:t>Products</w:t>
            </w:r>
            <w:r w:rsidRPr="003B7563">
              <w:rPr>
                <w:rFonts w:ascii="Times New Roman" w:hAnsi="Times New Roman" w:cs="Times New Roman"/>
                <w:sz w:val="20"/>
                <w:szCs w:val="20"/>
                <w:lang w:val="sr-Cyrl-CS"/>
              </w:rPr>
              <w:t xml:space="preserve"> </w:t>
            </w:r>
            <w:r w:rsidRPr="003B7563">
              <w:rPr>
                <w:rFonts w:ascii="Times New Roman" w:hAnsi="Times New Roman" w:cs="Times New Roman"/>
                <w:sz w:val="20"/>
                <w:szCs w:val="20"/>
              </w:rPr>
              <w:t>for</w:t>
            </w:r>
            <w:r w:rsidRPr="003B7563">
              <w:rPr>
                <w:rFonts w:ascii="Times New Roman" w:hAnsi="Times New Roman" w:cs="Times New Roman"/>
                <w:sz w:val="20"/>
                <w:szCs w:val="20"/>
                <w:lang w:val="sr-Cyrl-CS"/>
              </w:rPr>
              <w:t xml:space="preserve"> </w:t>
            </w:r>
            <w:r w:rsidRPr="003B7563">
              <w:rPr>
                <w:rFonts w:ascii="Times New Roman" w:hAnsi="Times New Roman" w:cs="Times New Roman"/>
                <w:sz w:val="20"/>
                <w:szCs w:val="20"/>
              </w:rPr>
              <w:t>Veterinary</w:t>
            </w:r>
            <w:r w:rsidRPr="003B7563">
              <w:rPr>
                <w:rFonts w:ascii="Times New Roman" w:hAnsi="Times New Roman" w:cs="Times New Roman"/>
                <w:sz w:val="20"/>
                <w:szCs w:val="20"/>
                <w:lang w:val="sr-Cyrl-CS"/>
              </w:rPr>
              <w:t xml:space="preserve"> </w:t>
            </w:r>
            <w:r w:rsidRPr="003B7563">
              <w:rPr>
                <w:rFonts w:ascii="Times New Roman" w:hAnsi="Times New Roman" w:cs="Times New Roman"/>
                <w:sz w:val="20"/>
                <w:szCs w:val="20"/>
              </w:rPr>
              <w:t>Use</w:t>
            </w:r>
            <w:r w:rsidRPr="003B7563">
              <w:rPr>
                <w:rFonts w:ascii="Times New Roman" w:hAnsi="Times New Roman" w:cs="Times New Roman"/>
                <w:sz w:val="20"/>
                <w:szCs w:val="20"/>
                <w:lang w:val="sr-Cyrl-CS"/>
              </w:rPr>
              <w:t xml:space="preserve"> (</w:t>
            </w:r>
            <w:r w:rsidRPr="003B7563">
              <w:rPr>
                <w:rFonts w:ascii="Times New Roman" w:hAnsi="Times New Roman" w:cs="Times New Roman"/>
                <w:sz w:val="20"/>
                <w:szCs w:val="20"/>
              </w:rPr>
              <w:t>CVMP</w:t>
            </w:r>
            <w:r w:rsidRPr="003B7563">
              <w:rPr>
                <w:rFonts w:ascii="Times New Roman" w:hAnsi="Times New Roman" w:cs="Times New Roman"/>
                <w:sz w:val="20"/>
                <w:szCs w:val="20"/>
                <w:lang w:val="sr-Cyrl-CS"/>
              </w:rPr>
              <w:t xml:space="preserve">) </w:t>
            </w:r>
          </w:p>
        </w:tc>
      </w:tr>
      <w:tr w:rsidR="00002936" w:rsidRPr="003B7563">
        <w:tc>
          <w:tcPr>
            <w:tcW w:w="4248" w:type="dxa"/>
          </w:tcPr>
          <w:p w:rsidR="00002936" w:rsidRPr="00304F00" w:rsidRDefault="00002936" w:rsidP="005869A9">
            <w:pPr>
              <w:rPr>
                <w:b/>
                <w:bCs/>
                <w:sz w:val="20"/>
                <w:szCs w:val="20"/>
              </w:rPr>
            </w:pPr>
            <w:r w:rsidRPr="00304F00">
              <w:rPr>
                <w:b/>
                <w:bCs/>
                <w:sz w:val="20"/>
                <w:szCs w:val="20"/>
              </w:rPr>
              <w:t>Number of teaching hours: 3+3 (90)</w:t>
            </w:r>
          </w:p>
        </w:tc>
        <w:tc>
          <w:tcPr>
            <w:tcW w:w="2160" w:type="dxa"/>
          </w:tcPr>
          <w:p w:rsidR="00002936" w:rsidRPr="00304F00" w:rsidRDefault="00002936" w:rsidP="005869A9">
            <w:pPr>
              <w:rPr>
                <w:sz w:val="20"/>
                <w:szCs w:val="20"/>
              </w:rPr>
            </w:pPr>
            <w:r w:rsidRPr="00304F00">
              <w:rPr>
                <w:b/>
                <w:bCs/>
                <w:sz w:val="20"/>
                <w:szCs w:val="20"/>
              </w:rPr>
              <w:t>Lectures</w:t>
            </w:r>
            <w:r w:rsidRPr="00304F00">
              <w:rPr>
                <w:b/>
                <w:bCs/>
                <w:sz w:val="20"/>
                <w:szCs w:val="20"/>
                <w:lang w:val="sr-Cyrl-CS"/>
              </w:rPr>
              <w:t>:</w:t>
            </w:r>
            <w:r w:rsidRPr="00304F00">
              <w:rPr>
                <w:sz w:val="20"/>
                <w:szCs w:val="20"/>
              </w:rPr>
              <w:t xml:space="preserve"> </w:t>
            </w:r>
            <w:r w:rsidRPr="00304F00">
              <w:rPr>
                <w:b/>
                <w:bCs/>
                <w:sz w:val="20"/>
                <w:szCs w:val="20"/>
              </w:rPr>
              <w:t>45</w:t>
            </w:r>
          </w:p>
        </w:tc>
        <w:tc>
          <w:tcPr>
            <w:tcW w:w="3168" w:type="dxa"/>
          </w:tcPr>
          <w:p w:rsidR="00002936" w:rsidRPr="00304F00" w:rsidRDefault="00002936" w:rsidP="005869A9">
            <w:pPr>
              <w:rPr>
                <w:sz w:val="20"/>
                <w:szCs w:val="20"/>
              </w:rPr>
            </w:pPr>
            <w:r w:rsidRPr="00304F00">
              <w:rPr>
                <w:b/>
                <w:bCs/>
                <w:sz w:val="20"/>
                <w:szCs w:val="20"/>
              </w:rPr>
              <w:t>Student research work</w:t>
            </w:r>
            <w:r w:rsidRPr="00304F00">
              <w:rPr>
                <w:b/>
                <w:bCs/>
                <w:sz w:val="20"/>
                <w:szCs w:val="20"/>
                <w:lang w:val="ru-RU"/>
              </w:rPr>
              <w:t>:</w:t>
            </w:r>
            <w:r w:rsidRPr="00304F00">
              <w:rPr>
                <w:sz w:val="20"/>
                <w:szCs w:val="20"/>
              </w:rPr>
              <w:t xml:space="preserve"> </w:t>
            </w:r>
            <w:r w:rsidRPr="00304F00">
              <w:rPr>
                <w:b/>
                <w:bCs/>
                <w:sz w:val="20"/>
                <w:szCs w:val="20"/>
              </w:rPr>
              <w:t>45</w:t>
            </w:r>
          </w:p>
        </w:tc>
      </w:tr>
      <w:tr w:rsidR="00002936" w:rsidRPr="003B7563">
        <w:tc>
          <w:tcPr>
            <w:tcW w:w="9576" w:type="dxa"/>
            <w:gridSpan w:val="3"/>
          </w:tcPr>
          <w:p w:rsidR="00002936" w:rsidRPr="00DD5750" w:rsidRDefault="00002936" w:rsidP="005869A9">
            <w:pPr>
              <w:rPr>
                <w:b/>
                <w:bCs/>
                <w:sz w:val="20"/>
                <w:szCs w:val="20"/>
              </w:rPr>
            </w:pPr>
            <w:r w:rsidRPr="003B7563">
              <w:rPr>
                <w:b/>
                <w:bCs/>
                <w:sz w:val="20"/>
                <w:szCs w:val="20"/>
              </w:rPr>
              <w:t>Teaching strategies</w:t>
            </w:r>
            <w:r>
              <w:rPr>
                <w:b/>
                <w:bCs/>
                <w:sz w:val="20"/>
                <w:szCs w:val="20"/>
              </w:rPr>
              <w:t xml:space="preserve">: </w:t>
            </w:r>
            <w:r w:rsidRPr="003B7563">
              <w:rPr>
                <w:rStyle w:val="hps"/>
                <w:sz w:val="20"/>
                <w:szCs w:val="20"/>
              </w:rPr>
              <w:t>Oral presentation</w:t>
            </w:r>
            <w:r w:rsidRPr="003B7563">
              <w:rPr>
                <w:rStyle w:val="shorttext"/>
                <w:sz w:val="20"/>
                <w:szCs w:val="20"/>
              </w:rPr>
              <w:t xml:space="preserve"> </w:t>
            </w:r>
            <w:r w:rsidRPr="003B7563">
              <w:rPr>
                <w:rStyle w:val="hps"/>
                <w:sz w:val="20"/>
                <w:szCs w:val="20"/>
              </w:rPr>
              <w:t>with</w:t>
            </w:r>
            <w:r w:rsidRPr="003B7563">
              <w:rPr>
                <w:rStyle w:val="shorttext"/>
                <w:sz w:val="20"/>
                <w:szCs w:val="20"/>
              </w:rPr>
              <w:t xml:space="preserve"> </w:t>
            </w:r>
            <w:r w:rsidRPr="003B7563">
              <w:rPr>
                <w:rStyle w:val="hps"/>
                <w:sz w:val="20"/>
                <w:szCs w:val="20"/>
              </w:rPr>
              <w:t>video</w:t>
            </w:r>
            <w:r w:rsidRPr="003B7563">
              <w:rPr>
                <w:rStyle w:val="shorttext"/>
                <w:sz w:val="20"/>
                <w:szCs w:val="20"/>
              </w:rPr>
              <w:t xml:space="preserve"> </w:t>
            </w:r>
            <w:r w:rsidRPr="003B7563">
              <w:rPr>
                <w:rStyle w:val="hps"/>
                <w:sz w:val="20"/>
                <w:szCs w:val="20"/>
              </w:rPr>
              <w:t>beam</w:t>
            </w:r>
            <w:r w:rsidRPr="003B7563">
              <w:rPr>
                <w:rStyle w:val="shorttext"/>
                <w:sz w:val="20"/>
                <w:szCs w:val="20"/>
              </w:rPr>
              <w:t xml:space="preserve"> </w:t>
            </w:r>
            <w:r w:rsidRPr="003B7563">
              <w:rPr>
                <w:rStyle w:val="hps"/>
                <w:sz w:val="20"/>
                <w:szCs w:val="20"/>
              </w:rPr>
              <w:t xml:space="preserve">presentation. </w:t>
            </w:r>
            <w:r>
              <w:rPr>
                <w:rStyle w:val="hps"/>
                <w:sz w:val="20"/>
                <w:szCs w:val="20"/>
              </w:rPr>
              <w:t>T</w:t>
            </w:r>
            <w:r w:rsidRPr="003B7563">
              <w:rPr>
                <w:rStyle w:val="hps"/>
                <w:sz w:val="20"/>
                <w:szCs w:val="20"/>
              </w:rPr>
              <w:t>erm paper</w:t>
            </w:r>
            <w:r>
              <w:rPr>
                <w:rStyle w:val="hps"/>
                <w:sz w:val="20"/>
                <w:szCs w:val="20"/>
              </w:rPr>
              <w:t>.</w:t>
            </w:r>
          </w:p>
        </w:tc>
      </w:tr>
      <w:tr w:rsidR="00002936" w:rsidRPr="003B7563">
        <w:trPr>
          <w:trHeight w:val="138"/>
        </w:trPr>
        <w:tc>
          <w:tcPr>
            <w:tcW w:w="9576" w:type="dxa"/>
            <w:gridSpan w:val="3"/>
          </w:tcPr>
          <w:p w:rsidR="00002936" w:rsidRPr="003B7563" w:rsidRDefault="00002936" w:rsidP="005869A9">
            <w:pPr>
              <w:autoSpaceDE w:val="0"/>
              <w:autoSpaceDN w:val="0"/>
              <w:adjustRightInd w:val="0"/>
              <w:jc w:val="center"/>
              <w:rPr>
                <w:sz w:val="20"/>
                <w:szCs w:val="20"/>
              </w:rPr>
            </w:pPr>
            <w:r w:rsidRPr="003B7563">
              <w:rPr>
                <w:b/>
                <w:bCs/>
                <w:sz w:val="20"/>
                <w:szCs w:val="20"/>
              </w:rPr>
              <w:t>Knowledge assessment</w:t>
            </w:r>
            <w:r w:rsidRPr="003B7563">
              <w:rPr>
                <w:b/>
                <w:bCs/>
                <w:sz w:val="20"/>
                <w:szCs w:val="20"/>
                <w:lang w:val="sr-Cyrl-CS"/>
              </w:rPr>
              <w:t xml:space="preserve"> (</w:t>
            </w:r>
            <w:r w:rsidRPr="003B7563">
              <w:rPr>
                <w:b/>
                <w:bCs/>
                <w:sz w:val="20"/>
                <w:szCs w:val="20"/>
              </w:rPr>
              <w:t>maximum</w:t>
            </w:r>
            <w:r>
              <w:rPr>
                <w:b/>
                <w:bCs/>
                <w:sz w:val="20"/>
                <w:szCs w:val="20"/>
              </w:rPr>
              <w:t xml:space="preserve"> </w:t>
            </w:r>
            <w:r w:rsidRPr="003B7563">
              <w:rPr>
                <w:b/>
                <w:bCs/>
                <w:sz w:val="20"/>
                <w:szCs w:val="20"/>
              </w:rPr>
              <w:t xml:space="preserve">points: </w:t>
            </w:r>
            <w:r w:rsidRPr="003B7563">
              <w:rPr>
                <w:b/>
                <w:bCs/>
                <w:sz w:val="20"/>
                <w:szCs w:val="20"/>
                <w:lang w:val="sr-Cyrl-CS"/>
              </w:rPr>
              <w:t>100)</w:t>
            </w:r>
          </w:p>
        </w:tc>
      </w:tr>
      <w:tr w:rsidR="00002936" w:rsidRPr="003B7563">
        <w:trPr>
          <w:trHeight w:val="242"/>
        </w:trPr>
        <w:tc>
          <w:tcPr>
            <w:tcW w:w="9576" w:type="dxa"/>
            <w:gridSpan w:val="3"/>
          </w:tcPr>
          <w:p w:rsidR="00002936" w:rsidRPr="003B7563" w:rsidRDefault="00002936" w:rsidP="005869A9">
            <w:pPr>
              <w:autoSpaceDE w:val="0"/>
              <w:autoSpaceDN w:val="0"/>
              <w:adjustRightInd w:val="0"/>
              <w:rPr>
                <w:b/>
                <w:bCs/>
                <w:sz w:val="20"/>
                <w:szCs w:val="20"/>
              </w:rPr>
            </w:pPr>
            <w:r w:rsidRPr="003B7563">
              <w:rPr>
                <w:sz w:val="20"/>
                <w:szCs w:val="20"/>
              </w:rPr>
              <w:t>Term paper</w:t>
            </w:r>
            <w:r>
              <w:rPr>
                <w:sz w:val="20"/>
                <w:szCs w:val="20"/>
              </w:rPr>
              <w:t xml:space="preserve"> -</w:t>
            </w:r>
            <w:r w:rsidRPr="003B7563">
              <w:rPr>
                <w:sz w:val="20"/>
                <w:szCs w:val="20"/>
              </w:rPr>
              <w:t xml:space="preserve"> up to 30 points</w:t>
            </w:r>
            <w:r>
              <w:rPr>
                <w:sz w:val="20"/>
                <w:szCs w:val="20"/>
              </w:rPr>
              <w:t xml:space="preserve">; </w:t>
            </w:r>
            <w:r w:rsidRPr="003B7563">
              <w:rPr>
                <w:sz w:val="20"/>
                <w:szCs w:val="20"/>
              </w:rPr>
              <w:t>Oral exam</w:t>
            </w:r>
            <w:r>
              <w:rPr>
                <w:sz w:val="20"/>
                <w:szCs w:val="20"/>
              </w:rPr>
              <w:t xml:space="preserve"> -</w:t>
            </w:r>
            <w:r w:rsidRPr="003B7563">
              <w:rPr>
                <w:sz w:val="20"/>
                <w:szCs w:val="20"/>
              </w:rPr>
              <w:t xml:space="preserve"> up to 70 points</w:t>
            </w:r>
          </w:p>
        </w:tc>
      </w:tr>
    </w:tbl>
    <w:p w:rsidR="00002936" w:rsidRDefault="00002936" w:rsidP="0040656E">
      <w:pPr>
        <w:widowControl w:val="0"/>
        <w:autoSpaceDE w:val="0"/>
        <w:autoSpaceDN w:val="0"/>
        <w:adjustRightInd w:val="0"/>
        <w:rPr>
          <w:sz w:val="22"/>
          <w:szCs w:val="22"/>
        </w:rPr>
      </w:pPr>
    </w:p>
    <w:p w:rsidR="00002936" w:rsidRPr="00017D73" w:rsidRDefault="00002936" w:rsidP="00F75748">
      <w:pPr>
        <w:widowControl w:val="0"/>
        <w:autoSpaceDE w:val="0"/>
        <w:autoSpaceDN w:val="0"/>
        <w:adjustRightInd w:val="0"/>
        <w:rPr>
          <w:sz w:val="22"/>
          <w:szCs w:val="22"/>
          <w:lang w:val="sr-Cyrl-CS"/>
        </w:rPr>
      </w:pPr>
      <w:r>
        <w:rPr>
          <w:sz w:val="22"/>
          <w:szCs w:val="22"/>
        </w:rPr>
        <w:br w:type="page"/>
      </w:r>
    </w:p>
    <w:tbl>
      <w:tblPr>
        <w:tblW w:w="49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0"/>
        <w:gridCol w:w="901"/>
        <w:gridCol w:w="1267"/>
        <w:gridCol w:w="993"/>
        <w:gridCol w:w="1355"/>
        <w:gridCol w:w="1627"/>
      </w:tblGrid>
      <w:tr w:rsidR="00002936" w:rsidRPr="00017D73">
        <w:tc>
          <w:tcPr>
            <w:tcW w:w="9540" w:type="dxa"/>
            <w:gridSpan w:val="6"/>
          </w:tcPr>
          <w:p w:rsidR="00002936" w:rsidRPr="00017D73" w:rsidRDefault="00002936" w:rsidP="005869A9">
            <w:r w:rsidRPr="00017D73">
              <w:rPr>
                <w:b/>
                <w:bCs/>
                <w:sz w:val="22"/>
                <w:szCs w:val="22"/>
              </w:rPr>
              <w:t>Course</w:t>
            </w:r>
            <w:r w:rsidRPr="00017D73">
              <w:rPr>
                <w:b/>
                <w:bCs/>
                <w:sz w:val="22"/>
                <w:szCs w:val="22"/>
                <w:lang w:val="sr-Cyrl-CS"/>
              </w:rPr>
              <w:t xml:space="preserve">: </w:t>
            </w:r>
            <w:r w:rsidRPr="00017D73">
              <w:rPr>
                <w:b/>
                <w:bCs/>
                <w:sz w:val="22"/>
                <w:szCs w:val="22"/>
              </w:rPr>
              <w:t xml:space="preserve"> </w:t>
            </w:r>
            <w:r w:rsidRPr="00017D73">
              <w:rPr>
                <w:rStyle w:val="hps"/>
                <w:b/>
                <w:bCs/>
                <w:sz w:val="22"/>
                <w:szCs w:val="22"/>
              </w:rPr>
              <w:t>DIAGNOSTIC METHODS IN</w:t>
            </w:r>
            <w:r w:rsidRPr="00017D73">
              <w:rPr>
                <w:rStyle w:val="shorttext"/>
                <w:b/>
                <w:bCs/>
                <w:sz w:val="22"/>
                <w:szCs w:val="22"/>
              </w:rPr>
              <w:t xml:space="preserve"> </w:t>
            </w:r>
            <w:r w:rsidRPr="00017D73">
              <w:rPr>
                <w:rStyle w:val="hps"/>
                <w:b/>
                <w:bCs/>
                <w:sz w:val="22"/>
                <w:szCs w:val="22"/>
              </w:rPr>
              <w:t>ANIMAL REPRODUCTION</w:t>
            </w:r>
          </w:p>
        </w:tc>
      </w:tr>
      <w:tr w:rsidR="00002936" w:rsidRPr="00017D73">
        <w:tc>
          <w:tcPr>
            <w:tcW w:w="9540" w:type="dxa"/>
            <w:gridSpan w:val="6"/>
          </w:tcPr>
          <w:p w:rsidR="00002936" w:rsidRPr="00017D73" w:rsidRDefault="00002936" w:rsidP="005869A9">
            <w:pPr>
              <w:rPr>
                <w:b/>
                <w:bCs/>
              </w:rPr>
            </w:pPr>
            <w:r>
              <w:rPr>
                <w:b/>
                <w:bCs/>
                <w:sz w:val="22"/>
                <w:szCs w:val="22"/>
              </w:rPr>
              <w:t xml:space="preserve">Code: </w:t>
            </w:r>
            <w:r w:rsidRPr="005F59A3">
              <w:rPr>
                <w:sz w:val="22"/>
                <w:szCs w:val="22"/>
                <w:lang w:val="ru-RU"/>
              </w:rPr>
              <w:t>3ДВМ2И</w:t>
            </w:r>
            <w:r>
              <w:rPr>
                <w:sz w:val="22"/>
                <w:szCs w:val="22"/>
                <w:lang w:val="ru-RU"/>
              </w:rPr>
              <w:t>28</w:t>
            </w:r>
          </w:p>
        </w:tc>
      </w:tr>
      <w:tr w:rsidR="00002936" w:rsidRPr="00017D73">
        <w:tc>
          <w:tcPr>
            <w:tcW w:w="9540" w:type="dxa"/>
            <w:gridSpan w:val="6"/>
          </w:tcPr>
          <w:p w:rsidR="00002936" w:rsidRPr="00017D73" w:rsidRDefault="00002936" w:rsidP="005869A9">
            <w:pPr>
              <w:rPr>
                <w:b/>
                <w:bCs/>
              </w:rPr>
            </w:pPr>
            <w:r w:rsidRPr="00017D73">
              <w:rPr>
                <w:b/>
                <w:bCs/>
                <w:sz w:val="22"/>
                <w:szCs w:val="22"/>
              </w:rPr>
              <w:t>Lecturer(s)</w:t>
            </w:r>
            <w:r w:rsidRPr="00017D73">
              <w:rPr>
                <w:b/>
                <w:bCs/>
                <w:sz w:val="22"/>
                <w:szCs w:val="22"/>
                <w:lang w:val="sr-Cyrl-CS"/>
              </w:rPr>
              <w:t>:</w:t>
            </w:r>
            <w:r w:rsidRPr="00017D73">
              <w:rPr>
                <w:b/>
                <w:bCs/>
                <w:sz w:val="22"/>
                <w:szCs w:val="22"/>
              </w:rPr>
              <w:t xml:space="preserve">  </w:t>
            </w:r>
            <w:r w:rsidRPr="00F44B43">
              <w:rPr>
                <w:sz w:val="22"/>
                <w:szCs w:val="22"/>
              </w:rPr>
              <w:t xml:space="preserve">Dr </w:t>
            </w:r>
            <w:r w:rsidRPr="00F44B43">
              <w:rPr>
                <w:sz w:val="22"/>
                <w:szCs w:val="22"/>
                <w:lang w:val="sr-Latn-CS"/>
              </w:rPr>
              <w:t>Stančić B. Ivan,</w:t>
            </w:r>
            <w:r w:rsidRPr="00F44B43">
              <w:rPr>
                <w:sz w:val="22"/>
                <w:szCs w:val="22"/>
              </w:rPr>
              <w:t xml:space="preserve"> assistant professor</w:t>
            </w:r>
          </w:p>
        </w:tc>
      </w:tr>
      <w:tr w:rsidR="00002936" w:rsidRPr="00017D73">
        <w:tc>
          <w:tcPr>
            <w:tcW w:w="9540" w:type="dxa"/>
            <w:gridSpan w:val="6"/>
          </w:tcPr>
          <w:p w:rsidR="00002936" w:rsidRPr="00017D73" w:rsidRDefault="00002936" w:rsidP="005869A9">
            <w:pPr>
              <w:rPr>
                <w:lang w:val="sr-Latn-CS"/>
              </w:rPr>
            </w:pPr>
            <w:r w:rsidRPr="00017D73">
              <w:rPr>
                <w:b/>
                <w:bCs/>
                <w:sz w:val="22"/>
                <w:szCs w:val="22"/>
              </w:rPr>
              <w:t>Course status</w:t>
            </w:r>
            <w:r w:rsidRPr="00017D73">
              <w:rPr>
                <w:b/>
                <w:bCs/>
                <w:sz w:val="22"/>
                <w:szCs w:val="22"/>
                <w:lang w:val="sr-Cyrl-CS"/>
              </w:rPr>
              <w:t>:</w:t>
            </w:r>
            <w:r w:rsidRPr="00017D73">
              <w:rPr>
                <w:b/>
                <w:bCs/>
                <w:sz w:val="22"/>
                <w:szCs w:val="22"/>
                <w:lang w:val="sr-Latn-CS"/>
              </w:rPr>
              <w:t xml:space="preserve"> </w:t>
            </w:r>
            <w:r w:rsidRPr="00052E87">
              <w:rPr>
                <w:b/>
                <w:bCs/>
                <w:sz w:val="22"/>
                <w:szCs w:val="22"/>
              </w:rPr>
              <w:t>elective</w:t>
            </w:r>
          </w:p>
        </w:tc>
      </w:tr>
      <w:tr w:rsidR="00002936" w:rsidRPr="00017D73">
        <w:tc>
          <w:tcPr>
            <w:tcW w:w="9540" w:type="dxa"/>
            <w:gridSpan w:val="6"/>
          </w:tcPr>
          <w:p w:rsidR="00002936" w:rsidRPr="00017D73" w:rsidRDefault="00002936" w:rsidP="005869A9">
            <w:pPr>
              <w:rPr>
                <w:lang w:val="sr-Latn-CS"/>
              </w:rPr>
            </w:pPr>
            <w:r w:rsidRPr="00017D73">
              <w:rPr>
                <w:b/>
                <w:bCs/>
                <w:sz w:val="22"/>
                <w:szCs w:val="22"/>
              </w:rPr>
              <w:t>ECTS</w:t>
            </w:r>
            <w:r w:rsidRPr="00017D73">
              <w:rPr>
                <w:b/>
                <w:bCs/>
                <w:sz w:val="22"/>
                <w:szCs w:val="22"/>
                <w:lang w:val="ru-RU"/>
              </w:rPr>
              <w:t>:</w:t>
            </w:r>
            <w:r w:rsidRPr="00017D73">
              <w:rPr>
                <w:b/>
                <w:bCs/>
                <w:sz w:val="22"/>
                <w:szCs w:val="22"/>
                <w:lang w:val="sr-Latn-CS"/>
              </w:rPr>
              <w:t xml:space="preserve"> 6</w:t>
            </w:r>
          </w:p>
        </w:tc>
      </w:tr>
      <w:tr w:rsidR="00002936" w:rsidRPr="00017D73">
        <w:tc>
          <w:tcPr>
            <w:tcW w:w="9540" w:type="dxa"/>
            <w:gridSpan w:val="6"/>
          </w:tcPr>
          <w:p w:rsidR="00002936" w:rsidRPr="00017D73" w:rsidRDefault="00002936" w:rsidP="005869A9">
            <w:pPr>
              <w:rPr>
                <w:lang w:val="sr-Cyrl-CS"/>
              </w:rPr>
            </w:pPr>
            <w:r w:rsidRPr="00017D73">
              <w:rPr>
                <w:b/>
                <w:bCs/>
                <w:sz w:val="22"/>
                <w:szCs w:val="22"/>
              </w:rPr>
              <w:t>Condition</w:t>
            </w:r>
            <w:r w:rsidRPr="00017D73">
              <w:rPr>
                <w:b/>
                <w:bCs/>
                <w:sz w:val="22"/>
                <w:szCs w:val="22"/>
                <w:lang w:val="ru-RU"/>
              </w:rPr>
              <w:t>:</w:t>
            </w:r>
            <w:r w:rsidRPr="00017D73">
              <w:rPr>
                <w:b/>
                <w:bCs/>
                <w:sz w:val="22"/>
                <w:szCs w:val="22"/>
                <w:lang w:val="sr-Latn-CS"/>
              </w:rPr>
              <w:t xml:space="preserve"> </w:t>
            </w:r>
            <w:r>
              <w:rPr>
                <w:sz w:val="22"/>
                <w:szCs w:val="22"/>
              </w:rPr>
              <w:t>no</w:t>
            </w:r>
          </w:p>
        </w:tc>
      </w:tr>
      <w:tr w:rsidR="00002936" w:rsidRPr="00017D73">
        <w:tc>
          <w:tcPr>
            <w:tcW w:w="9540" w:type="dxa"/>
            <w:gridSpan w:val="6"/>
          </w:tcPr>
          <w:p w:rsidR="00002936" w:rsidRPr="00017D73" w:rsidRDefault="00002936" w:rsidP="005869A9">
            <w:pPr>
              <w:autoSpaceDE w:val="0"/>
              <w:autoSpaceDN w:val="0"/>
              <w:adjustRightInd w:val="0"/>
              <w:rPr>
                <w:b/>
                <w:bCs/>
                <w:lang w:val="sr-Cyrl-CS"/>
              </w:rPr>
            </w:pPr>
            <w:r w:rsidRPr="00017D73">
              <w:rPr>
                <w:b/>
                <w:bCs/>
                <w:sz w:val="22"/>
                <w:szCs w:val="22"/>
              </w:rPr>
              <w:t>Course aims:</w:t>
            </w:r>
          </w:p>
          <w:p w:rsidR="00002936" w:rsidRPr="00017D73" w:rsidRDefault="00002936" w:rsidP="005869A9">
            <w:pPr>
              <w:autoSpaceDE w:val="0"/>
              <w:autoSpaceDN w:val="0"/>
              <w:adjustRightInd w:val="0"/>
              <w:jc w:val="both"/>
              <w:rPr>
                <w:b/>
                <w:bCs/>
                <w:lang w:val="sr-Cyrl-CS"/>
              </w:rPr>
            </w:pPr>
            <w:r w:rsidRPr="00017D73">
              <w:rPr>
                <w:rStyle w:val="hps"/>
                <w:sz w:val="22"/>
                <w:szCs w:val="22"/>
              </w:rPr>
              <w:t>The goal</w:t>
            </w:r>
            <w:r w:rsidRPr="00017D73">
              <w:rPr>
                <w:sz w:val="22"/>
                <w:szCs w:val="22"/>
              </w:rPr>
              <w:t xml:space="preserve"> </w:t>
            </w:r>
            <w:r w:rsidRPr="00017D73">
              <w:rPr>
                <w:rStyle w:val="hps"/>
                <w:sz w:val="22"/>
                <w:szCs w:val="22"/>
              </w:rPr>
              <w:t>of this</w:t>
            </w:r>
            <w:r w:rsidRPr="00017D73">
              <w:rPr>
                <w:sz w:val="22"/>
                <w:szCs w:val="22"/>
              </w:rPr>
              <w:t xml:space="preserve"> </w:t>
            </w:r>
            <w:r w:rsidRPr="00017D73">
              <w:rPr>
                <w:rStyle w:val="hps"/>
                <w:sz w:val="22"/>
                <w:szCs w:val="22"/>
              </w:rPr>
              <w:t>course is t</w:t>
            </w:r>
            <w:r>
              <w:rPr>
                <w:rStyle w:val="hps"/>
                <w:sz w:val="22"/>
                <w:szCs w:val="22"/>
                <w:lang w:val="sr-Cyrl-CS"/>
              </w:rPr>
              <w:t>hat</w:t>
            </w:r>
            <w:r w:rsidRPr="00017D73">
              <w:rPr>
                <w:rStyle w:val="hpsalt-edited"/>
                <w:sz w:val="22"/>
                <w:szCs w:val="22"/>
              </w:rPr>
              <w:t xml:space="preserve"> already</w:t>
            </w:r>
            <w:r w:rsidRPr="00017D73">
              <w:rPr>
                <w:sz w:val="22"/>
                <w:szCs w:val="22"/>
              </w:rPr>
              <w:t xml:space="preserve"> </w:t>
            </w:r>
            <w:r w:rsidRPr="00017D73">
              <w:rPr>
                <w:rStyle w:val="hps"/>
                <w:sz w:val="22"/>
                <w:szCs w:val="22"/>
              </w:rPr>
              <w:t>accepted knowledge of</w:t>
            </w:r>
            <w:r w:rsidRPr="00017D73">
              <w:rPr>
                <w:sz w:val="22"/>
                <w:szCs w:val="22"/>
              </w:rPr>
              <w:t xml:space="preserve"> </w:t>
            </w:r>
            <w:r w:rsidRPr="00017D73">
              <w:rPr>
                <w:rStyle w:val="hps"/>
                <w:sz w:val="22"/>
                <w:szCs w:val="22"/>
              </w:rPr>
              <w:t>diagnostic procedures</w:t>
            </w:r>
            <w:r w:rsidRPr="00017D73">
              <w:rPr>
                <w:sz w:val="22"/>
                <w:szCs w:val="22"/>
              </w:rPr>
              <w:t xml:space="preserve"> </w:t>
            </w:r>
            <w:r w:rsidRPr="00017D73">
              <w:rPr>
                <w:rStyle w:val="hps"/>
                <w:sz w:val="22"/>
                <w:szCs w:val="22"/>
              </w:rPr>
              <w:t>in</w:t>
            </w:r>
            <w:r w:rsidRPr="00017D73">
              <w:rPr>
                <w:sz w:val="22"/>
                <w:szCs w:val="22"/>
              </w:rPr>
              <w:t xml:space="preserve"> </w:t>
            </w:r>
            <w:r w:rsidRPr="00017D73">
              <w:rPr>
                <w:rStyle w:val="hps"/>
                <w:sz w:val="22"/>
                <w:szCs w:val="22"/>
              </w:rPr>
              <w:t>animal</w:t>
            </w:r>
            <w:r w:rsidRPr="00017D73">
              <w:rPr>
                <w:sz w:val="22"/>
                <w:szCs w:val="22"/>
              </w:rPr>
              <w:t xml:space="preserve"> </w:t>
            </w:r>
            <w:r w:rsidRPr="00017D73">
              <w:rPr>
                <w:rStyle w:val="hps"/>
                <w:sz w:val="22"/>
                <w:szCs w:val="22"/>
              </w:rPr>
              <w:t>reproduction</w:t>
            </w:r>
            <w:r w:rsidRPr="00017D73">
              <w:rPr>
                <w:sz w:val="22"/>
                <w:szCs w:val="22"/>
              </w:rPr>
              <w:t xml:space="preserve"> from basic </w:t>
            </w:r>
            <w:r>
              <w:rPr>
                <w:rStyle w:val="hps"/>
                <w:sz w:val="22"/>
                <w:szCs w:val="22"/>
              </w:rPr>
              <w:t>studies</w:t>
            </w:r>
            <w:r w:rsidRPr="00017D73">
              <w:rPr>
                <w:rStyle w:val="hps"/>
                <w:sz w:val="22"/>
                <w:szCs w:val="22"/>
              </w:rPr>
              <w:t>,</w:t>
            </w:r>
            <w:r w:rsidRPr="00017D73">
              <w:rPr>
                <w:sz w:val="22"/>
                <w:szCs w:val="22"/>
              </w:rPr>
              <w:t xml:space="preserve"> </w:t>
            </w:r>
            <w:r w:rsidRPr="00017D73">
              <w:rPr>
                <w:rStyle w:val="hps"/>
                <w:sz w:val="22"/>
                <w:szCs w:val="22"/>
              </w:rPr>
              <w:t>doctoral students now</w:t>
            </w:r>
            <w:r w:rsidRPr="00017D73">
              <w:rPr>
                <w:sz w:val="22"/>
                <w:szCs w:val="22"/>
              </w:rPr>
              <w:t xml:space="preserve"> </w:t>
            </w:r>
            <w:r w:rsidRPr="00017D73">
              <w:rPr>
                <w:rStyle w:val="hps"/>
                <w:sz w:val="22"/>
                <w:szCs w:val="22"/>
              </w:rPr>
              <w:t>improve</w:t>
            </w:r>
            <w:r w:rsidRPr="00017D73">
              <w:rPr>
                <w:sz w:val="22"/>
                <w:szCs w:val="22"/>
              </w:rPr>
              <w:t xml:space="preserve"> </w:t>
            </w:r>
            <w:r w:rsidRPr="00017D73">
              <w:rPr>
                <w:rStyle w:val="hps"/>
                <w:sz w:val="22"/>
                <w:szCs w:val="22"/>
              </w:rPr>
              <w:t>and</w:t>
            </w:r>
            <w:r w:rsidRPr="00017D73">
              <w:rPr>
                <w:sz w:val="22"/>
                <w:szCs w:val="22"/>
              </w:rPr>
              <w:t xml:space="preserve"> </w:t>
            </w:r>
            <w:r w:rsidRPr="00017D73">
              <w:rPr>
                <w:rStyle w:val="hps"/>
                <w:sz w:val="22"/>
                <w:szCs w:val="22"/>
              </w:rPr>
              <w:t>modernize</w:t>
            </w:r>
            <w:r w:rsidRPr="00017D73">
              <w:rPr>
                <w:sz w:val="22"/>
                <w:szCs w:val="22"/>
              </w:rPr>
              <w:t xml:space="preserve"> </w:t>
            </w:r>
            <w:r w:rsidRPr="00017D73">
              <w:rPr>
                <w:rStyle w:val="hps"/>
                <w:sz w:val="22"/>
                <w:szCs w:val="22"/>
              </w:rPr>
              <w:t>to make them</w:t>
            </w:r>
            <w:r w:rsidRPr="00017D73">
              <w:rPr>
                <w:sz w:val="22"/>
                <w:szCs w:val="22"/>
              </w:rPr>
              <w:t xml:space="preserve"> </w:t>
            </w:r>
            <w:r w:rsidRPr="00017D73">
              <w:rPr>
                <w:rStyle w:val="hps"/>
                <w:sz w:val="22"/>
                <w:szCs w:val="22"/>
              </w:rPr>
              <w:t>easier to</w:t>
            </w:r>
            <w:r w:rsidRPr="00017D73">
              <w:rPr>
                <w:sz w:val="22"/>
                <w:szCs w:val="22"/>
              </w:rPr>
              <w:t xml:space="preserve"> </w:t>
            </w:r>
            <w:r w:rsidRPr="00017D73">
              <w:rPr>
                <w:rStyle w:val="hps"/>
                <w:sz w:val="22"/>
                <w:szCs w:val="22"/>
              </w:rPr>
              <w:t>implement</w:t>
            </w:r>
            <w:r w:rsidRPr="00017D73">
              <w:rPr>
                <w:sz w:val="22"/>
                <w:szCs w:val="22"/>
              </w:rPr>
              <w:t xml:space="preserve"> </w:t>
            </w:r>
            <w:r w:rsidRPr="00017D73">
              <w:rPr>
                <w:rStyle w:val="hps"/>
                <w:sz w:val="22"/>
                <w:szCs w:val="22"/>
              </w:rPr>
              <w:t>in practice</w:t>
            </w:r>
            <w:r w:rsidRPr="00017D73">
              <w:rPr>
                <w:sz w:val="22"/>
                <w:szCs w:val="22"/>
              </w:rPr>
              <w:t xml:space="preserve">, </w:t>
            </w:r>
            <w:r w:rsidRPr="00017D73">
              <w:rPr>
                <w:rStyle w:val="hps"/>
                <w:sz w:val="22"/>
                <w:szCs w:val="22"/>
              </w:rPr>
              <w:t>but also</w:t>
            </w:r>
            <w:r w:rsidRPr="00017D73">
              <w:rPr>
                <w:sz w:val="22"/>
                <w:szCs w:val="22"/>
              </w:rPr>
              <w:t xml:space="preserve"> </w:t>
            </w:r>
            <w:r w:rsidRPr="00017D73">
              <w:rPr>
                <w:rStyle w:val="hps"/>
                <w:sz w:val="22"/>
                <w:szCs w:val="22"/>
              </w:rPr>
              <w:t>in scientific research</w:t>
            </w:r>
            <w:r w:rsidRPr="00017D73">
              <w:rPr>
                <w:sz w:val="22"/>
                <w:szCs w:val="22"/>
              </w:rPr>
              <w:t>.</w:t>
            </w:r>
          </w:p>
          <w:p w:rsidR="00002936" w:rsidRPr="00017D73" w:rsidRDefault="00002936" w:rsidP="005869A9">
            <w:pPr>
              <w:autoSpaceDE w:val="0"/>
              <w:autoSpaceDN w:val="0"/>
              <w:adjustRightInd w:val="0"/>
              <w:rPr>
                <w:b/>
                <w:bCs/>
                <w:lang w:val="sr-Cyrl-CS"/>
              </w:rPr>
            </w:pPr>
          </w:p>
        </w:tc>
      </w:tr>
      <w:tr w:rsidR="00002936" w:rsidRPr="00017D73">
        <w:tc>
          <w:tcPr>
            <w:tcW w:w="9540" w:type="dxa"/>
            <w:gridSpan w:val="6"/>
          </w:tcPr>
          <w:p w:rsidR="00002936" w:rsidRPr="00017D73" w:rsidRDefault="00002936" w:rsidP="005869A9">
            <w:pPr>
              <w:rPr>
                <w:b/>
                <w:bCs/>
              </w:rPr>
            </w:pPr>
            <w:r w:rsidRPr="00017D73">
              <w:rPr>
                <w:b/>
                <w:bCs/>
                <w:sz w:val="22"/>
                <w:szCs w:val="22"/>
              </w:rPr>
              <w:t>Course outcome</w:t>
            </w:r>
          </w:p>
          <w:p w:rsidR="00002936" w:rsidRDefault="00002936" w:rsidP="005869A9">
            <w:pPr>
              <w:jc w:val="both"/>
            </w:pPr>
            <w:r w:rsidRPr="00017D73">
              <w:rPr>
                <w:rStyle w:val="hps"/>
                <w:sz w:val="22"/>
                <w:szCs w:val="22"/>
              </w:rPr>
              <w:t>Formation of</w:t>
            </w:r>
            <w:r w:rsidRPr="00017D73">
              <w:rPr>
                <w:sz w:val="22"/>
                <w:szCs w:val="22"/>
              </w:rPr>
              <w:t xml:space="preserve"> </w:t>
            </w:r>
            <w:r w:rsidRPr="00017D73">
              <w:rPr>
                <w:rStyle w:val="hps"/>
                <w:sz w:val="22"/>
                <w:szCs w:val="22"/>
              </w:rPr>
              <w:t>highly specialized</w:t>
            </w:r>
            <w:r w:rsidRPr="00017D73">
              <w:rPr>
                <w:sz w:val="22"/>
                <w:szCs w:val="22"/>
              </w:rPr>
              <w:t xml:space="preserve"> </w:t>
            </w:r>
            <w:r w:rsidRPr="00017D73">
              <w:rPr>
                <w:rStyle w:val="hps"/>
                <w:sz w:val="22"/>
                <w:szCs w:val="22"/>
              </w:rPr>
              <w:t>scientists</w:t>
            </w:r>
            <w:r w:rsidRPr="00017D73">
              <w:rPr>
                <w:sz w:val="22"/>
                <w:szCs w:val="22"/>
              </w:rPr>
              <w:t xml:space="preserve"> </w:t>
            </w:r>
            <w:r w:rsidRPr="00017D73">
              <w:rPr>
                <w:rStyle w:val="hps"/>
                <w:sz w:val="22"/>
                <w:szCs w:val="22"/>
              </w:rPr>
              <w:t>with academic</w:t>
            </w:r>
            <w:r w:rsidRPr="00017D73">
              <w:rPr>
                <w:sz w:val="22"/>
                <w:szCs w:val="22"/>
              </w:rPr>
              <w:t xml:space="preserve"> </w:t>
            </w:r>
            <w:r w:rsidRPr="00017D73">
              <w:rPr>
                <w:rStyle w:val="hps"/>
                <w:sz w:val="22"/>
                <w:szCs w:val="22"/>
              </w:rPr>
              <w:t>education, who</w:t>
            </w:r>
            <w:r w:rsidRPr="00017D73">
              <w:rPr>
                <w:sz w:val="22"/>
                <w:szCs w:val="22"/>
              </w:rPr>
              <w:t xml:space="preserve"> </w:t>
            </w:r>
            <w:r w:rsidRPr="00017D73">
              <w:rPr>
                <w:rStyle w:val="hps"/>
                <w:sz w:val="22"/>
                <w:szCs w:val="22"/>
              </w:rPr>
              <w:t>are trained to</w:t>
            </w:r>
            <w:r w:rsidRPr="00017D73">
              <w:rPr>
                <w:sz w:val="22"/>
                <w:szCs w:val="22"/>
              </w:rPr>
              <w:t xml:space="preserve"> </w:t>
            </w:r>
            <w:r w:rsidRPr="00017D73">
              <w:rPr>
                <w:rStyle w:val="hps"/>
                <w:sz w:val="22"/>
                <w:szCs w:val="22"/>
              </w:rPr>
              <w:t>be</w:t>
            </w:r>
            <w:r w:rsidRPr="00017D73">
              <w:rPr>
                <w:sz w:val="22"/>
                <w:szCs w:val="22"/>
              </w:rPr>
              <w:t xml:space="preserve"> </w:t>
            </w:r>
            <w:r w:rsidRPr="00017D73">
              <w:rPr>
                <w:rStyle w:val="hps"/>
                <w:sz w:val="22"/>
                <w:szCs w:val="22"/>
              </w:rPr>
              <w:t>based on a wider</w:t>
            </w:r>
            <w:r w:rsidRPr="00017D73">
              <w:rPr>
                <w:sz w:val="22"/>
                <w:szCs w:val="22"/>
              </w:rPr>
              <w:t xml:space="preserve"> </w:t>
            </w:r>
            <w:r w:rsidRPr="00017D73">
              <w:rPr>
                <w:rStyle w:val="hps"/>
                <w:sz w:val="22"/>
                <w:szCs w:val="22"/>
              </w:rPr>
              <w:t>and</w:t>
            </w:r>
            <w:r w:rsidRPr="00017D73">
              <w:rPr>
                <w:sz w:val="22"/>
                <w:szCs w:val="22"/>
              </w:rPr>
              <w:t xml:space="preserve"> </w:t>
            </w:r>
            <w:r w:rsidRPr="00017D73">
              <w:rPr>
                <w:rStyle w:val="hps"/>
                <w:sz w:val="22"/>
                <w:szCs w:val="22"/>
              </w:rPr>
              <w:t>in deeper knowledge</w:t>
            </w:r>
            <w:r w:rsidRPr="00017D73">
              <w:rPr>
                <w:sz w:val="22"/>
                <w:szCs w:val="22"/>
              </w:rPr>
              <w:t xml:space="preserve"> </w:t>
            </w:r>
            <w:r w:rsidRPr="00017D73">
              <w:rPr>
                <w:rStyle w:val="hps"/>
                <w:sz w:val="22"/>
                <w:szCs w:val="22"/>
              </w:rPr>
              <w:t>in the field</w:t>
            </w:r>
            <w:r w:rsidRPr="00017D73">
              <w:rPr>
                <w:sz w:val="22"/>
                <w:szCs w:val="22"/>
              </w:rPr>
              <w:t xml:space="preserve"> </w:t>
            </w:r>
            <w:r w:rsidRPr="00017D73">
              <w:rPr>
                <w:rStyle w:val="hps"/>
                <w:sz w:val="22"/>
                <w:szCs w:val="22"/>
              </w:rPr>
              <w:t>of diagnostic</w:t>
            </w:r>
            <w:r w:rsidRPr="00017D73">
              <w:rPr>
                <w:sz w:val="22"/>
                <w:szCs w:val="22"/>
              </w:rPr>
              <w:t xml:space="preserve"> </w:t>
            </w:r>
            <w:r w:rsidRPr="00017D73">
              <w:rPr>
                <w:rStyle w:val="hps"/>
                <w:sz w:val="22"/>
                <w:szCs w:val="22"/>
              </w:rPr>
              <w:t>procedures</w:t>
            </w:r>
            <w:r w:rsidRPr="00017D73">
              <w:rPr>
                <w:sz w:val="22"/>
                <w:szCs w:val="22"/>
              </w:rPr>
              <w:t xml:space="preserve"> </w:t>
            </w:r>
            <w:r w:rsidRPr="00017D73">
              <w:rPr>
                <w:rStyle w:val="hps"/>
                <w:sz w:val="22"/>
                <w:szCs w:val="22"/>
              </w:rPr>
              <w:t>using</w:t>
            </w:r>
            <w:r w:rsidRPr="00017D73">
              <w:rPr>
                <w:sz w:val="22"/>
                <w:szCs w:val="22"/>
              </w:rPr>
              <w:t xml:space="preserve"> </w:t>
            </w:r>
            <w:r w:rsidRPr="00017D73">
              <w:rPr>
                <w:rStyle w:val="hps"/>
                <w:sz w:val="22"/>
                <w:szCs w:val="22"/>
              </w:rPr>
              <w:t>modern methods</w:t>
            </w:r>
            <w:r w:rsidRPr="00017D73">
              <w:rPr>
                <w:sz w:val="22"/>
                <w:szCs w:val="22"/>
              </w:rPr>
              <w:t xml:space="preserve">, </w:t>
            </w:r>
            <w:r w:rsidRPr="00017D73">
              <w:rPr>
                <w:rStyle w:val="hpsalt-edited"/>
                <w:sz w:val="22"/>
                <w:szCs w:val="22"/>
              </w:rPr>
              <w:t>participate in</w:t>
            </w:r>
            <w:r w:rsidRPr="00017D73">
              <w:rPr>
                <w:sz w:val="22"/>
                <w:szCs w:val="22"/>
              </w:rPr>
              <w:t xml:space="preserve"> </w:t>
            </w:r>
            <w:r w:rsidRPr="00017D73">
              <w:rPr>
                <w:rStyle w:val="hps"/>
                <w:sz w:val="22"/>
                <w:szCs w:val="22"/>
              </w:rPr>
              <w:t>scientific</w:t>
            </w:r>
            <w:r w:rsidRPr="00017D73">
              <w:rPr>
                <w:sz w:val="22"/>
                <w:szCs w:val="22"/>
              </w:rPr>
              <w:t xml:space="preserve"> </w:t>
            </w:r>
            <w:r w:rsidRPr="00017D73">
              <w:rPr>
                <w:rStyle w:val="hps"/>
                <w:sz w:val="22"/>
                <w:szCs w:val="22"/>
              </w:rPr>
              <w:t>research in the area</w:t>
            </w:r>
            <w:r w:rsidRPr="00017D73">
              <w:rPr>
                <w:sz w:val="22"/>
                <w:szCs w:val="22"/>
              </w:rPr>
              <w:t xml:space="preserve"> </w:t>
            </w:r>
            <w:r w:rsidRPr="00017D73">
              <w:rPr>
                <w:rStyle w:val="hps"/>
                <w:sz w:val="22"/>
                <w:szCs w:val="22"/>
              </w:rPr>
              <w:t>of animal reproduction</w:t>
            </w:r>
            <w:r w:rsidRPr="00017D73">
              <w:rPr>
                <w:sz w:val="22"/>
                <w:szCs w:val="22"/>
              </w:rPr>
              <w:t xml:space="preserve">, and </w:t>
            </w:r>
            <w:r w:rsidRPr="00017D73">
              <w:rPr>
                <w:rStyle w:val="hps"/>
                <w:sz w:val="22"/>
                <w:szCs w:val="22"/>
              </w:rPr>
              <w:t>implement</w:t>
            </w:r>
            <w:r w:rsidRPr="00017D73">
              <w:rPr>
                <w:sz w:val="22"/>
                <w:szCs w:val="22"/>
              </w:rPr>
              <w:t xml:space="preserve"> </w:t>
            </w:r>
            <w:r w:rsidRPr="00017D73">
              <w:rPr>
                <w:rStyle w:val="hps"/>
                <w:sz w:val="22"/>
                <w:szCs w:val="22"/>
              </w:rPr>
              <w:t>the</w:t>
            </w:r>
            <w:r w:rsidRPr="00017D73">
              <w:rPr>
                <w:sz w:val="22"/>
                <w:szCs w:val="22"/>
              </w:rPr>
              <w:t xml:space="preserve"> </w:t>
            </w:r>
            <w:r w:rsidRPr="00017D73">
              <w:rPr>
                <w:rStyle w:val="hps"/>
                <w:sz w:val="22"/>
                <w:szCs w:val="22"/>
              </w:rPr>
              <w:t>same</w:t>
            </w:r>
            <w:r w:rsidRPr="00017D73">
              <w:rPr>
                <w:sz w:val="22"/>
                <w:szCs w:val="22"/>
              </w:rPr>
              <w:t xml:space="preserve"> </w:t>
            </w:r>
            <w:r w:rsidRPr="00017D73">
              <w:rPr>
                <w:rStyle w:val="hps"/>
                <w:sz w:val="22"/>
                <w:szCs w:val="22"/>
              </w:rPr>
              <w:t>in the field work</w:t>
            </w:r>
            <w:r w:rsidRPr="00017D73">
              <w:rPr>
                <w:sz w:val="22"/>
                <w:szCs w:val="22"/>
              </w:rPr>
              <w:t>.</w:t>
            </w:r>
          </w:p>
          <w:p w:rsidR="00002936" w:rsidRPr="00017D73" w:rsidRDefault="00002936" w:rsidP="005869A9">
            <w:pPr>
              <w:rPr>
                <w:b/>
                <w:bCs/>
                <w:lang w:val="sr-Latn-CS"/>
              </w:rPr>
            </w:pPr>
          </w:p>
        </w:tc>
      </w:tr>
      <w:tr w:rsidR="00002936" w:rsidRPr="00017D73">
        <w:tc>
          <w:tcPr>
            <w:tcW w:w="9540" w:type="dxa"/>
            <w:gridSpan w:val="6"/>
          </w:tcPr>
          <w:p w:rsidR="00002936" w:rsidRPr="00017D73" w:rsidRDefault="00002936" w:rsidP="005869A9">
            <w:pPr>
              <w:autoSpaceDE w:val="0"/>
              <w:autoSpaceDN w:val="0"/>
              <w:adjustRightInd w:val="0"/>
              <w:rPr>
                <w:b/>
                <w:bCs/>
              </w:rPr>
            </w:pPr>
            <w:r w:rsidRPr="00017D73">
              <w:rPr>
                <w:b/>
                <w:bCs/>
                <w:sz w:val="22"/>
                <w:szCs w:val="22"/>
              </w:rPr>
              <w:t>Course contents</w:t>
            </w:r>
          </w:p>
          <w:p w:rsidR="00002936" w:rsidRPr="00017D73" w:rsidRDefault="00002936" w:rsidP="005869A9">
            <w:pPr>
              <w:jc w:val="both"/>
              <w:rPr>
                <w:i/>
                <w:iCs/>
              </w:rPr>
            </w:pPr>
            <w:r w:rsidRPr="00017D73">
              <w:rPr>
                <w:rStyle w:val="hps"/>
                <w:sz w:val="22"/>
                <w:szCs w:val="22"/>
              </w:rPr>
              <w:t>Basic principles of</w:t>
            </w:r>
            <w:r w:rsidRPr="00017D73">
              <w:rPr>
                <w:rStyle w:val="shorttext"/>
                <w:sz w:val="22"/>
                <w:szCs w:val="22"/>
              </w:rPr>
              <w:t xml:space="preserve"> </w:t>
            </w:r>
            <w:r w:rsidRPr="00017D73">
              <w:rPr>
                <w:rStyle w:val="hps"/>
                <w:sz w:val="22"/>
                <w:szCs w:val="22"/>
              </w:rPr>
              <w:t>diagnosis</w:t>
            </w:r>
            <w:r w:rsidRPr="00017D73">
              <w:rPr>
                <w:rStyle w:val="shorttext"/>
                <w:sz w:val="22"/>
                <w:szCs w:val="22"/>
              </w:rPr>
              <w:t xml:space="preserve"> </w:t>
            </w:r>
            <w:r w:rsidRPr="00017D73">
              <w:rPr>
                <w:rStyle w:val="hps"/>
                <w:sz w:val="22"/>
                <w:szCs w:val="22"/>
              </w:rPr>
              <w:t>in reproduction, application of the basic</w:t>
            </w:r>
            <w:r w:rsidRPr="00017D73">
              <w:rPr>
                <w:rStyle w:val="shorttext"/>
                <w:sz w:val="22"/>
                <w:szCs w:val="22"/>
              </w:rPr>
              <w:t xml:space="preserve"> </w:t>
            </w:r>
            <w:r w:rsidRPr="00017D73">
              <w:rPr>
                <w:rStyle w:val="hps"/>
                <w:sz w:val="22"/>
                <w:szCs w:val="22"/>
              </w:rPr>
              <w:t>clinical examination,</w:t>
            </w:r>
            <w:r w:rsidRPr="00017D73">
              <w:rPr>
                <w:sz w:val="22"/>
                <w:szCs w:val="22"/>
              </w:rPr>
              <w:t xml:space="preserve"> </w:t>
            </w:r>
            <w:r w:rsidRPr="00017D73">
              <w:rPr>
                <w:rStyle w:val="hps"/>
                <w:sz w:val="22"/>
                <w:szCs w:val="22"/>
              </w:rPr>
              <w:t>implementation</w:t>
            </w:r>
            <w:r w:rsidRPr="00017D73">
              <w:rPr>
                <w:sz w:val="22"/>
                <w:szCs w:val="22"/>
              </w:rPr>
              <w:t xml:space="preserve"> </w:t>
            </w:r>
            <w:r w:rsidRPr="00017D73">
              <w:rPr>
                <w:rStyle w:val="hps"/>
                <w:sz w:val="22"/>
                <w:szCs w:val="22"/>
              </w:rPr>
              <w:t>and evaluation of</w:t>
            </w:r>
            <w:r w:rsidRPr="00017D73">
              <w:rPr>
                <w:sz w:val="22"/>
                <w:szCs w:val="22"/>
              </w:rPr>
              <w:t xml:space="preserve"> </w:t>
            </w:r>
            <w:r w:rsidRPr="00017D73">
              <w:rPr>
                <w:rStyle w:val="hps"/>
                <w:sz w:val="22"/>
                <w:szCs w:val="22"/>
              </w:rPr>
              <w:t>the results of</w:t>
            </w:r>
            <w:r w:rsidRPr="00017D73">
              <w:rPr>
                <w:sz w:val="22"/>
                <w:szCs w:val="22"/>
              </w:rPr>
              <w:t xml:space="preserve"> </w:t>
            </w:r>
            <w:r w:rsidRPr="00017D73">
              <w:rPr>
                <w:rStyle w:val="hps"/>
                <w:sz w:val="22"/>
                <w:szCs w:val="22"/>
              </w:rPr>
              <w:t>the</w:t>
            </w:r>
            <w:r w:rsidRPr="00017D73">
              <w:rPr>
                <w:sz w:val="22"/>
                <w:szCs w:val="22"/>
              </w:rPr>
              <w:t xml:space="preserve"> </w:t>
            </w:r>
            <w:r w:rsidRPr="00017D73">
              <w:rPr>
                <w:rStyle w:val="hps"/>
                <w:sz w:val="22"/>
                <w:szCs w:val="22"/>
              </w:rPr>
              <w:t>special clinical examinations,</w:t>
            </w:r>
            <w:r w:rsidRPr="00017D73">
              <w:rPr>
                <w:sz w:val="22"/>
                <w:szCs w:val="22"/>
              </w:rPr>
              <w:t xml:space="preserve"> </w:t>
            </w:r>
            <w:r w:rsidRPr="00017D73">
              <w:rPr>
                <w:rStyle w:val="hps"/>
                <w:sz w:val="22"/>
                <w:szCs w:val="22"/>
              </w:rPr>
              <w:t>Ultrasound</w:t>
            </w:r>
            <w:r w:rsidRPr="00017D73">
              <w:rPr>
                <w:rStyle w:val="shorttext"/>
                <w:sz w:val="22"/>
                <w:szCs w:val="22"/>
              </w:rPr>
              <w:t xml:space="preserve"> </w:t>
            </w:r>
            <w:r>
              <w:rPr>
                <w:rStyle w:val="hps"/>
                <w:sz w:val="22"/>
                <w:szCs w:val="22"/>
              </w:rPr>
              <w:t>diagnosis, diagnostic Imaging;</w:t>
            </w:r>
            <w:r w:rsidRPr="00017D73">
              <w:rPr>
                <w:rStyle w:val="hps"/>
                <w:sz w:val="22"/>
                <w:szCs w:val="22"/>
              </w:rPr>
              <w:t xml:space="preserve"> Endoscopy</w:t>
            </w:r>
            <w:r w:rsidRPr="00017D73">
              <w:rPr>
                <w:sz w:val="22"/>
                <w:szCs w:val="22"/>
              </w:rPr>
              <w:t xml:space="preserve">, </w:t>
            </w:r>
            <w:r w:rsidRPr="00017D73">
              <w:rPr>
                <w:rStyle w:val="hps"/>
                <w:sz w:val="22"/>
                <w:szCs w:val="22"/>
              </w:rPr>
              <w:t>and the</w:t>
            </w:r>
            <w:r w:rsidRPr="00017D73">
              <w:rPr>
                <w:sz w:val="22"/>
                <w:szCs w:val="22"/>
              </w:rPr>
              <w:t xml:space="preserve"> </w:t>
            </w:r>
            <w:r w:rsidRPr="00017D73">
              <w:rPr>
                <w:rStyle w:val="hps"/>
                <w:sz w:val="22"/>
                <w:szCs w:val="22"/>
              </w:rPr>
              <w:t>use of</w:t>
            </w:r>
            <w:r w:rsidRPr="00017D73">
              <w:rPr>
                <w:sz w:val="22"/>
                <w:szCs w:val="22"/>
              </w:rPr>
              <w:t xml:space="preserve"> </w:t>
            </w:r>
            <w:r w:rsidRPr="00017D73">
              <w:rPr>
                <w:rStyle w:val="hps"/>
                <w:sz w:val="22"/>
                <w:szCs w:val="22"/>
              </w:rPr>
              <w:t>laparoscopic</w:t>
            </w:r>
            <w:r w:rsidRPr="00017D73">
              <w:rPr>
                <w:sz w:val="22"/>
                <w:szCs w:val="22"/>
              </w:rPr>
              <w:t xml:space="preserve"> </w:t>
            </w:r>
            <w:r w:rsidRPr="00017D73">
              <w:rPr>
                <w:rStyle w:val="hps"/>
                <w:sz w:val="22"/>
                <w:szCs w:val="22"/>
              </w:rPr>
              <w:t>techniques</w:t>
            </w:r>
            <w:r w:rsidRPr="00017D73">
              <w:rPr>
                <w:sz w:val="22"/>
                <w:szCs w:val="22"/>
              </w:rPr>
              <w:t xml:space="preserve"> </w:t>
            </w:r>
            <w:r>
              <w:rPr>
                <w:rStyle w:val="hps"/>
                <w:sz w:val="22"/>
                <w:szCs w:val="22"/>
              </w:rPr>
              <w:t>in the diagnosis;</w:t>
            </w:r>
            <w:r w:rsidRPr="00017D73">
              <w:rPr>
                <w:rStyle w:val="hps"/>
                <w:sz w:val="22"/>
                <w:szCs w:val="22"/>
              </w:rPr>
              <w:t xml:space="preserve"> The biochemical and</w:t>
            </w:r>
            <w:r w:rsidRPr="00017D73">
              <w:rPr>
                <w:sz w:val="22"/>
                <w:szCs w:val="22"/>
              </w:rPr>
              <w:t xml:space="preserve"> </w:t>
            </w:r>
            <w:r w:rsidRPr="00017D73">
              <w:rPr>
                <w:rStyle w:val="hps"/>
                <w:sz w:val="22"/>
                <w:szCs w:val="22"/>
              </w:rPr>
              <w:t>other laboratory</w:t>
            </w:r>
            <w:r w:rsidRPr="00017D73">
              <w:rPr>
                <w:sz w:val="22"/>
                <w:szCs w:val="22"/>
              </w:rPr>
              <w:t xml:space="preserve"> </w:t>
            </w:r>
            <w:r w:rsidRPr="00017D73">
              <w:rPr>
                <w:rStyle w:val="hps"/>
                <w:sz w:val="22"/>
                <w:szCs w:val="22"/>
              </w:rPr>
              <w:t>methods</w:t>
            </w:r>
            <w:r w:rsidRPr="00017D73">
              <w:rPr>
                <w:sz w:val="22"/>
                <w:szCs w:val="22"/>
              </w:rPr>
              <w:t xml:space="preserve"> </w:t>
            </w:r>
            <w:r w:rsidRPr="00017D73">
              <w:rPr>
                <w:rStyle w:val="hps"/>
                <w:sz w:val="22"/>
                <w:szCs w:val="22"/>
              </w:rPr>
              <w:t>for diagnosis</w:t>
            </w:r>
            <w:r w:rsidRPr="00017D73">
              <w:rPr>
                <w:sz w:val="22"/>
                <w:szCs w:val="22"/>
              </w:rPr>
              <w:t xml:space="preserve"> </w:t>
            </w:r>
            <w:r w:rsidRPr="00017D73">
              <w:rPr>
                <w:rStyle w:val="hps"/>
                <w:sz w:val="22"/>
                <w:szCs w:val="22"/>
              </w:rPr>
              <w:t>in reproduction.</w:t>
            </w:r>
          </w:p>
          <w:p w:rsidR="00002936" w:rsidRPr="00017D73" w:rsidRDefault="00002936" w:rsidP="005869A9">
            <w:pPr>
              <w:rPr>
                <w:lang w:val="sr-Latn-CS"/>
              </w:rPr>
            </w:pPr>
          </w:p>
        </w:tc>
      </w:tr>
      <w:tr w:rsidR="00002936" w:rsidRPr="00FB2BD7">
        <w:tc>
          <w:tcPr>
            <w:tcW w:w="9540" w:type="dxa"/>
            <w:gridSpan w:val="6"/>
          </w:tcPr>
          <w:p w:rsidR="00002936" w:rsidRDefault="00002936" w:rsidP="005869A9">
            <w:pPr>
              <w:rPr>
                <w:b/>
                <w:bCs/>
              </w:rPr>
            </w:pPr>
            <w:r w:rsidRPr="00017D73">
              <w:rPr>
                <w:b/>
                <w:bCs/>
                <w:sz w:val="22"/>
                <w:szCs w:val="22"/>
              </w:rPr>
              <w:t>Recommended literature</w:t>
            </w:r>
          </w:p>
          <w:p w:rsidR="00002936" w:rsidRPr="002B4225" w:rsidRDefault="00002936" w:rsidP="005869A9">
            <w:pPr>
              <w:rPr>
                <w:b/>
                <w:bCs/>
              </w:rPr>
            </w:pPr>
          </w:p>
          <w:p w:rsidR="00002936" w:rsidRPr="00017D73" w:rsidRDefault="00002936" w:rsidP="005869A9">
            <w:pPr>
              <w:numPr>
                <w:ilvl w:val="0"/>
                <w:numId w:val="16"/>
              </w:numPr>
              <w:rPr>
                <w:lang w:val="sr-Latn-CS"/>
              </w:rPr>
            </w:pPr>
            <w:r w:rsidRPr="00017D73">
              <w:rPr>
                <w:sz w:val="22"/>
                <w:szCs w:val="22"/>
                <w:lang w:val="sr-Latn-CS"/>
              </w:rPr>
              <w:t xml:space="preserve">Margaret V. Root Kustritz </w:t>
            </w:r>
            <w:r w:rsidRPr="00017D73">
              <w:rPr>
                <w:sz w:val="22"/>
                <w:szCs w:val="22"/>
                <w:lang w:val="sr-Cyrl-CS"/>
              </w:rPr>
              <w:t xml:space="preserve">: </w:t>
            </w:r>
            <w:r w:rsidRPr="00017D73">
              <w:rPr>
                <w:sz w:val="22"/>
                <w:szCs w:val="22"/>
                <w:lang w:val="sr-Latn-CS"/>
              </w:rPr>
              <w:t>Clinical canine and feline reproduction</w:t>
            </w:r>
            <w:r w:rsidRPr="00017D73">
              <w:rPr>
                <w:sz w:val="22"/>
                <w:szCs w:val="22"/>
                <w:lang w:val="sr-Cyrl-CS"/>
              </w:rPr>
              <w:t xml:space="preserve"> </w:t>
            </w:r>
            <w:r w:rsidRPr="00017D73">
              <w:rPr>
                <w:sz w:val="22"/>
                <w:szCs w:val="22"/>
                <w:lang w:val="sr-Latn-CS"/>
              </w:rPr>
              <w:t xml:space="preserve">Evidence-based answers, Willey-Blackwell 2010. </w:t>
            </w:r>
          </w:p>
          <w:p w:rsidR="00002936" w:rsidRPr="00017D73" w:rsidRDefault="00002936" w:rsidP="005869A9">
            <w:pPr>
              <w:numPr>
                <w:ilvl w:val="0"/>
                <w:numId w:val="16"/>
              </w:numPr>
              <w:rPr>
                <w:b/>
                <w:bCs/>
                <w:lang w:val="sr-Latn-CS"/>
              </w:rPr>
            </w:pPr>
            <w:r w:rsidRPr="00017D73">
              <w:rPr>
                <w:sz w:val="22"/>
                <w:szCs w:val="22"/>
                <w:lang w:val="sr-Latn-CS"/>
              </w:rPr>
              <w:t>Paddy Mannion : Diagnostic Ultrasound, Blackwell Publishing 2006.</w:t>
            </w:r>
          </w:p>
          <w:p w:rsidR="00002936" w:rsidRPr="00017D73" w:rsidRDefault="00002936" w:rsidP="005869A9">
            <w:pPr>
              <w:numPr>
                <w:ilvl w:val="0"/>
                <w:numId w:val="16"/>
              </w:numPr>
              <w:rPr>
                <w:lang w:val="sr-Latn-CS"/>
              </w:rPr>
            </w:pPr>
            <w:r w:rsidRPr="00017D73">
              <w:rPr>
                <w:sz w:val="22"/>
                <w:szCs w:val="22"/>
                <w:lang w:val="sr-Latn-CS"/>
              </w:rPr>
              <w:t>Donald E. Thrall: Veterinary diagnostic radiology. Elsevier 2012</w:t>
            </w:r>
          </w:p>
          <w:p w:rsidR="00002936" w:rsidRPr="00017D73" w:rsidRDefault="00002936" w:rsidP="005869A9">
            <w:pPr>
              <w:numPr>
                <w:ilvl w:val="0"/>
                <w:numId w:val="16"/>
              </w:numPr>
              <w:rPr>
                <w:lang w:val="sr-Latn-CS"/>
              </w:rPr>
            </w:pPr>
            <w:r w:rsidRPr="00017D73">
              <w:rPr>
                <w:sz w:val="22"/>
                <w:szCs w:val="22"/>
                <w:lang w:val="sr-Latn-CS"/>
              </w:rPr>
              <w:t>Stančić I. : Reprodukcija pasa i mačaka, Univerzitet u Novom Sadu 2012.</w:t>
            </w:r>
          </w:p>
          <w:p w:rsidR="00002936" w:rsidRPr="002B4225" w:rsidRDefault="00002936" w:rsidP="005869A9">
            <w:pPr>
              <w:rPr>
                <w:lang w:val="sr-Latn-CS"/>
              </w:rPr>
            </w:pPr>
          </w:p>
        </w:tc>
      </w:tr>
      <w:tr w:rsidR="00002936" w:rsidRPr="00052E87">
        <w:tc>
          <w:tcPr>
            <w:tcW w:w="4321"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gridSpan w:val="2"/>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969" w:type="dxa"/>
            <w:gridSpan w:val="2"/>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017D73">
        <w:tc>
          <w:tcPr>
            <w:tcW w:w="9540" w:type="dxa"/>
            <w:gridSpan w:val="6"/>
          </w:tcPr>
          <w:p w:rsidR="00002936" w:rsidRDefault="00002936" w:rsidP="005869A9">
            <w:pPr>
              <w:rPr>
                <w:b/>
                <w:bCs/>
              </w:rPr>
            </w:pPr>
          </w:p>
          <w:p w:rsidR="00002936" w:rsidRPr="00A62ACF" w:rsidRDefault="00002936" w:rsidP="005869A9">
            <w:pPr>
              <w:rPr>
                <w:rStyle w:val="hps"/>
                <w:b/>
                <w:bCs/>
              </w:rPr>
            </w:pPr>
            <w:r w:rsidRPr="00017D73">
              <w:rPr>
                <w:b/>
                <w:bCs/>
                <w:sz w:val="22"/>
                <w:szCs w:val="22"/>
              </w:rPr>
              <w:t>Teaching strategies</w:t>
            </w:r>
          </w:p>
          <w:p w:rsidR="00002936" w:rsidRPr="00017D73" w:rsidRDefault="00002936" w:rsidP="005869A9">
            <w:pPr>
              <w:jc w:val="both"/>
              <w:rPr>
                <w:lang w:val="sr-Cyrl-CS"/>
              </w:rPr>
            </w:pPr>
            <w:r w:rsidRPr="00017D73">
              <w:rPr>
                <w:rStyle w:val="hps"/>
                <w:sz w:val="22"/>
                <w:szCs w:val="22"/>
              </w:rPr>
              <w:t>Lectures</w:t>
            </w:r>
            <w:r w:rsidRPr="00017D73">
              <w:rPr>
                <w:sz w:val="22"/>
                <w:szCs w:val="22"/>
              </w:rPr>
              <w:t xml:space="preserve"> </w:t>
            </w:r>
            <w:r w:rsidRPr="00017D73">
              <w:rPr>
                <w:rStyle w:val="hps"/>
                <w:sz w:val="22"/>
                <w:szCs w:val="22"/>
              </w:rPr>
              <w:t>accompanied by</w:t>
            </w:r>
            <w:r w:rsidRPr="00017D73">
              <w:rPr>
                <w:sz w:val="22"/>
                <w:szCs w:val="22"/>
              </w:rPr>
              <w:t xml:space="preserve"> </w:t>
            </w:r>
            <w:r w:rsidRPr="00017D73">
              <w:rPr>
                <w:rStyle w:val="hps"/>
                <w:sz w:val="22"/>
                <w:szCs w:val="22"/>
              </w:rPr>
              <w:t>appropriate</w:t>
            </w:r>
            <w:r w:rsidRPr="00017D73">
              <w:rPr>
                <w:sz w:val="22"/>
                <w:szCs w:val="22"/>
              </w:rPr>
              <w:t xml:space="preserve"> </w:t>
            </w:r>
            <w:r w:rsidRPr="00017D73">
              <w:rPr>
                <w:rStyle w:val="hps"/>
                <w:sz w:val="22"/>
                <w:szCs w:val="22"/>
              </w:rPr>
              <w:t>readings and</w:t>
            </w:r>
            <w:r w:rsidRPr="00017D73">
              <w:rPr>
                <w:sz w:val="22"/>
                <w:szCs w:val="22"/>
              </w:rPr>
              <w:t xml:space="preserve"> </w:t>
            </w:r>
            <w:r w:rsidRPr="00017D73">
              <w:rPr>
                <w:rStyle w:val="hps"/>
                <w:sz w:val="22"/>
                <w:szCs w:val="22"/>
              </w:rPr>
              <w:t>presentations.</w:t>
            </w:r>
            <w:r w:rsidRPr="00017D73">
              <w:rPr>
                <w:sz w:val="22"/>
                <w:szCs w:val="22"/>
              </w:rPr>
              <w:t xml:space="preserve"> </w:t>
            </w:r>
            <w:r w:rsidRPr="00017D73">
              <w:rPr>
                <w:rStyle w:val="hps"/>
                <w:sz w:val="22"/>
                <w:szCs w:val="22"/>
              </w:rPr>
              <w:t>Research study</w:t>
            </w:r>
            <w:r w:rsidRPr="00017D73">
              <w:rPr>
                <w:sz w:val="22"/>
                <w:szCs w:val="22"/>
              </w:rPr>
              <w:t xml:space="preserve">. </w:t>
            </w:r>
            <w:r w:rsidRPr="00017D73">
              <w:rPr>
                <w:rStyle w:val="hps"/>
                <w:sz w:val="22"/>
                <w:szCs w:val="22"/>
              </w:rPr>
              <w:t>Consultation</w:t>
            </w:r>
            <w:r w:rsidRPr="00017D73">
              <w:rPr>
                <w:sz w:val="22"/>
                <w:szCs w:val="22"/>
              </w:rPr>
              <w:t xml:space="preserve">. </w:t>
            </w:r>
            <w:r w:rsidRPr="00017D73">
              <w:rPr>
                <w:rStyle w:val="hps"/>
                <w:sz w:val="22"/>
                <w:szCs w:val="22"/>
              </w:rPr>
              <w:t>Practical exercises</w:t>
            </w:r>
            <w:r w:rsidRPr="00017D73">
              <w:rPr>
                <w:sz w:val="22"/>
                <w:szCs w:val="22"/>
              </w:rPr>
              <w:t xml:space="preserve"> </w:t>
            </w:r>
            <w:r w:rsidRPr="00017D73">
              <w:rPr>
                <w:rStyle w:val="hps"/>
                <w:sz w:val="22"/>
                <w:szCs w:val="22"/>
              </w:rPr>
              <w:t>in the laboratory</w:t>
            </w:r>
            <w:r w:rsidRPr="00017D73">
              <w:rPr>
                <w:sz w:val="22"/>
                <w:szCs w:val="22"/>
              </w:rPr>
              <w:t xml:space="preserve"> </w:t>
            </w:r>
            <w:r w:rsidRPr="00017D73">
              <w:rPr>
                <w:rStyle w:val="hps"/>
                <w:sz w:val="22"/>
                <w:szCs w:val="22"/>
              </w:rPr>
              <w:t>and development</w:t>
            </w:r>
            <w:r w:rsidRPr="00017D73">
              <w:rPr>
                <w:sz w:val="22"/>
                <w:szCs w:val="22"/>
              </w:rPr>
              <w:t xml:space="preserve"> </w:t>
            </w:r>
            <w:r w:rsidRPr="00017D73">
              <w:rPr>
                <w:rStyle w:val="hps"/>
                <w:sz w:val="22"/>
                <w:szCs w:val="22"/>
              </w:rPr>
              <w:t>of scientific research</w:t>
            </w:r>
            <w:r>
              <w:rPr>
                <w:rStyle w:val="hps"/>
                <w:sz w:val="22"/>
                <w:szCs w:val="22"/>
              </w:rPr>
              <w:t>.</w:t>
            </w:r>
          </w:p>
          <w:p w:rsidR="00002936" w:rsidRPr="00017D73" w:rsidRDefault="00002936" w:rsidP="005869A9">
            <w:pPr>
              <w:rPr>
                <w:lang w:val="sr-Latn-CS"/>
              </w:rPr>
            </w:pPr>
          </w:p>
        </w:tc>
      </w:tr>
      <w:tr w:rsidR="00002936" w:rsidRPr="00F44B43">
        <w:tblPrEx>
          <w:tblLook w:val="0000"/>
        </w:tblPrEx>
        <w:tc>
          <w:tcPr>
            <w:tcW w:w="9540" w:type="dxa"/>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5869A9">
            <w:pPr>
              <w:jc w:val="center"/>
              <w:rPr>
                <w:lang w:val="sr-Latn-CS"/>
              </w:rPr>
            </w:pPr>
            <w:r w:rsidRPr="00F44B43">
              <w:rPr>
                <w:b/>
                <w:bCs/>
                <w:sz w:val="22"/>
                <w:szCs w:val="22"/>
              </w:rPr>
              <w:t>Knowledge</w:t>
            </w:r>
            <w:r w:rsidRPr="00F44B43">
              <w:rPr>
                <w:b/>
                <w:bCs/>
                <w:sz w:val="22"/>
                <w:szCs w:val="22"/>
                <w:lang w:val="sr-Cyrl-CS"/>
              </w:rPr>
              <w:t xml:space="preserve"> </w:t>
            </w:r>
            <w:r w:rsidRPr="00F44B43">
              <w:rPr>
                <w:b/>
                <w:bCs/>
                <w:sz w:val="22"/>
                <w:szCs w:val="22"/>
              </w:rPr>
              <w:t>assessment</w:t>
            </w:r>
            <w:r w:rsidRPr="00F44B43">
              <w:rPr>
                <w:b/>
                <w:bCs/>
                <w:sz w:val="22"/>
                <w:szCs w:val="22"/>
                <w:lang w:val="sr-Cyrl-CS"/>
              </w:rPr>
              <w:t xml:space="preserve"> (</w:t>
            </w:r>
            <w:r w:rsidRPr="00F44B43">
              <w:rPr>
                <w:b/>
                <w:bCs/>
                <w:sz w:val="22"/>
                <w:szCs w:val="22"/>
              </w:rPr>
              <w:t>maximum</w:t>
            </w:r>
            <w:r w:rsidRPr="00F44B43">
              <w:rPr>
                <w:b/>
                <w:bCs/>
                <w:sz w:val="22"/>
                <w:szCs w:val="22"/>
                <w:lang w:val="sr-Cyrl-CS"/>
              </w:rPr>
              <w:t xml:space="preserve"> </w:t>
            </w:r>
            <w:r w:rsidRPr="00F44B43">
              <w:rPr>
                <w:b/>
                <w:bCs/>
                <w:sz w:val="22"/>
                <w:szCs w:val="22"/>
              </w:rPr>
              <w:t>points</w:t>
            </w:r>
            <w:r w:rsidRPr="00F44B43">
              <w:rPr>
                <w:b/>
                <w:bCs/>
                <w:sz w:val="22"/>
                <w:szCs w:val="22"/>
                <w:lang w:val="sr-Cyrl-CS"/>
              </w:rPr>
              <w:t>: 100)</w:t>
            </w:r>
          </w:p>
        </w:tc>
      </w:tr>
      <w:tr w:rsidR="00002936" w:rsidRPr="00CC249B">
        <w:tblPrEx>
          <w:tblLook w:val="0000"/>
        </w:tblPrEx>
        <w:tc>
          <w:tcPr>
            <w:tcW w:w="34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5869A9">
            <w:pPr>
              <w:autoSpaceDE w:val="0"/>
              <w:autoSpaceDN w:val="0"/>
              <w:adjustRightInd w:val="0"/>
              <w:rPr>
                <w:b/>
                <w:bCs/>
                <w:lang w:val="ru-RU"/>
              </w:rPr>
            </w:pPr>
            <w:r w:rsidRPr="0091450D">
              <w:rPr>
                <w:b/>
                <w:bCs/>
                <w:sz w:val="22"/>
                <w:szCs w:val="22"/>
              </w:rPr>
              <w:t>Pre exam duties</w:t>
            </w:r>
          </w:p>
        </w:tc>
        <w:tc>
          <w:tcPr>
            <w:tcW w:w="215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5869A9">
            <w:pPr>
              <w:autoSpaceDE w:val="0"/>
              <w:autoSpaceDN w:val="0"/>
              <w:adjustRightInd w:val="0"/>
              <w:jc w:val="center"/>
              <w:rPr>
                <w:b/>
                <w:bCs/>
              </w:rPr>
            </w:pPr>
            <w:r w:rsidRPr="0091450D">
              <w:rPr>
                <w:b/>
                <w:bCs/>
                <w:sz w:val="22"/>
                <w:szCs w:val="22"/>
              </w:rPr>
              <w:t>Points</w:t>
            </w:r>
          </w:p>
        </w:tc>
        <w:tc>
          <w:tcPr>
            <w:tcW w:w="2338" w:type="dxa"/>
            <w:gridSpan w:val="2"/>
            <w:tcBorders>
              <w:top w:val="single" w:sz="4" w:space="0" w:color="000000"/>
              <w:left w:val="single" w:sz="4" w:space="0" w:color="000000"/>
              <w:bottom w:val="single" w:sz="4" w:space="0" w:color="000000"/>
            </w:tcBorders>
            <w:tcMar>
              <w:top w:w="0" w:type="dxa"/>
              <w:left w:w="57" w:type="dxa"/>
              <w:bottom w:w="0" w:type="dxa"/>
              <w:right w:w="57" w:type="dxa"/>
            </w:tcMar>
          </w:tcPr>
          <w:p w:rsidR="00002936" w:rsidRPr="0091450D" w:rsidRDefault="00002936" w:rsidP="005869A9">
            <w:pPr>
              <w:autoSpaceDE w:val="0"/>
              <w:autoSpaceDN w:val="0"/>
              <w:adjustRightInd w:val="0"/>
              <w:rPr>
                <w:b/>
                <w:bCs/>
              </w:rPr>
            </w:pPr>
            <w:r w:rsidRPr="0091450D">
              <w:rPr>
                <w:b/>
                <w:bCs/>
                <w:sz w:val="22"/>
                <w:szCs w:val="22"/>
              </w:rPr>
              <w:t>Final exam</w:t>
            </w:r>
          </w:p>
        </w:tc>
        <w:tc>
          <w:tcPr>
            <w:tcW w:w="1620" w:type="dxa"/>
            <w:tcBorders>
              <w:top w:val="single" w:sz="4" w:space="0" w:color="000000"/>
              <w:bottom w:val="single" w:sz="4" w:space="0" w:color="000000"/>
              <w:right w:val="single" w:sz="4" w:space="0" w:color="000000"/>
            </w:tcBorders>
            <w:tcMar>
              <w:left w:w="57" w:type="dxa"/>
              <w:right w:w="57" w:type="dxa"/>
            </w:tcMar>
          </w:tcPr>
          <w:p w:rsidR="00002936" w:rsidRPr="0091450D" w:rsidRDefault="00002936" w:rsidP="005869A9">
            <w:pPr>
              <w:autoSpaceDE w:val="0"/>
              <w:autoSpaceDN w:val="0"/>
              <w:adjustRightInd w:val="0"/>
              <w:jc w:val="center"/>
              <w:rPr>
                <w:b/>
                <w:bCs/>
              </w:rPr>
            </w:pPr>
            <w:r w:rsidRPr="0091450D">
              <w:rPr>
                <w:b/>
                <w:bCs/>
                <w:sz w:val="22"/>
                <w:szCs w:val="22"/>
              </w:rPr>
              <w:t>Points</w:t>
            </w:r>
          </w:p>
        </w:tc>
      </w:tr>
      <w:tr w:rsidR="00002936" w:rsidRPr="00CC249B">
        <w:tblPrEx>
          <w:tblLook w:val="0000"/>
        </w:tblPrEx>
        <w:tc>
          <w:tcPr>
            <w:tcW w:w="34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5869A9">
            <w:pPr>
              <w:autoSpaceDE w:val="0"/>
              <w:autoSpaceDN w:val="0"/>
              <w:adjustRightInd w:val="0"/>
              <w:rPr>
                <w:lang w:val="sr-Cyrl-CS"/>
              </w:rPr>
            </w:pPr>
            <w:r w:rsidRPr="0091450D">
              <w:rPr>
                <w:sz w:val="22"/>
                <w:szCs w:val="22"/>
              </w:rPr>
              <w:t>activities during lectures</w:t>
            </w:r>
          </w:p>
        </w:tc>
        <w:tc>
          <w:tcPr>
            <w:tcW w:w="215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5869A9">
            <w:pPr>
              <w:jc w:val="center"/>
              <w:rPr>
                <w:lang w:val="sr-Cyrl-CS"/>
              </w:rPr>
            </w:pPr>
            <w:r w:rsidRPr="00CC249B">
              <w:rPr>
                <w:sz w:val="22"/>
                <w:szCs w:val="22"/>
                <w:lang w:val="sr-Cyrl-CS"/>
              </w:rPr>
              <w:t>5</w:t>
            </w:r>
          </w:p>
        </w:tc>
        <w:tc>
          <w:tcPr>
            <w:tcW w:w="2338" w:type="dxa"/>
            <w:gridSpan w:val="2"/>
            <w:tcBorders>
              <w:top w:val="single" w:sz="4" w:space="0" w:color="000000"/>
              <w:left w:val="single" w:sz="4" w:space="0" w:color="000000"/>
              <w:bottom w:val="single" w:sz="4" w:space="0" w:color="000000"/>
            </w:tcBorders>
            <w:tcMar>
              <w:top w:w="0" w:type="dxa"/>
              <w:left w:w="57" w:type="dxa"/>
              <w:bottom w:w="0" w:type="dxa"/>
              <w:right w:w="57" w:type="dxa"/>
            </w:tcMar>
          </w:tcPr>
          <w:p w:rsidR="00002936" w:rsidRPr="00F44B43" w:rsidRDefault="00002936" w:rsidP="005869A9">
            <w:pPr>
              <w:rPr>
                <w:lang w:val="sr-Cyrl-CS"/>
              </w:rPr>
            </w:pPr>
            <w:r w:rsidRPr="00F44B43">
              <w:rPr>
                <w:sz w:val="22"/>
                <w:szCs w:val="22"/>
              </w:rPr>
              <w:t>written exam</w:t>
            </w:r>
          </w:p>
        </w:tc>
        <w:tc>
          <w:tcPr>
            <w:tcW w:w="1620" w:type="dxa"/>
            <w:tcBorders>
              <w:top w:val="single" w:sz="4" w:space="0" w:color="000000"/>
              <w:bottom w:val="single" w:sz="4" w:space="0" w:color="000000"/>
              <w:right w:val="single" w:sz="4" w:space="0" w:color="000000"/>
            </w:tcBorders>
            <w:tcMar>
              <w:left w:w="57" w:type="dxa"/>
              <w:right w:w="57" w:type="dxa"/>
            </w:tcMar>
          </w:tcPr>
          <w:p w:rsidR="00002936" w:rsidRPr="00CC249B" w:rsidRDefault="00002936" w:rsidP="005869A9">
            <w:pPr>
              <w:jc w:val="center"/>
              <w:rPr>
                <w:lang w:val="sr-Cyrl-CS"/>
              </w:rPr>
            </w:pPr>
            <w:r w:rsidRPr="00CC249B">
              <w:rPr>
                <w:sz w:val="22"/>
                <w:szCs w:val="22"/>
                <w:lang w:val="sr-Cyrl-CS"/>
              </w:rPr>
              <w:t>30</w:t>
            </w:r>
          </w:p>
        </w:tc>
      </w:tr>
      <w:tr w:rsidR="00002936" w:rsidRPr="00CC249B">
        <w:tblPrEx>
          <w:tblLook w:val="0000"/>
        </w:tblPrEx>
        <w:tc>
          <w:tcPr>
            <w:tcW w:w="34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5869A9">
            <w:pPr>
              <w:autoSpaceDE w:val="0"/>
              <w:autoSpaceDN w:val="0"/>
              <w:adjustRightInd w:val="0"/>
            </w:pPr>
            <w:r w:rsidRPr="0091450D">
              <w:rPr>
                <w:sz w:val="22"/>
                <w:szCs w:val="22"/>
              </w:rPr>
              <w:t>independent research work</w:t>
            </w:r>
          </w:p>
        </w:tc>
        <w:tc>
          <w:tcPr>
            <w:tcW w:w="215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5869A9">
            <w:pPr>
              <w:jc w:val="center"/>
              <w:rPr>
                <w:lang w:val="sr-Cyrl-CS"/>
              </w:rPr>
            </w:pPr>
            <w:r w:rsidRPr="00CC249B">
              <w:rPr>
                <w:sz w:val="22"/>
                <w:szCs w:val="22"/>
                <w:lang w:val="sr-Cyrl-CS"/>
              </w:rPr>
              <w:t>5</w:t>
            </w:r>
          </w:p>
        </w:tc>
        <w:tc>
          <w:tcPr>
            <w:tcW w:w="2338" w:type="dxa"/>
            <w:gridSpan w:val="2"/>
            <w:tcBorders>
              <w:top w:val="single" w:sz="4" w:space="0" w:color="000000"/>
              <w:left w:val="single" w:sz="4" w:space="0" w:color="000000"/>
              <w:bottom w:val="single" w:sz="4" w:space="0" w:color="000000"/>
            </w:tcBorders>
            <w:tcMar>
              <w:top w:w="0" w:type="dxa"/>
              <w:left w:w="57" w:type="dxa"/>
              <w:bottom w:w="0" w:type="dxa"/>
              <w:right w:w="57" w:type="dxa"/>
            </w:tcMar>
          </w:tcPr>
          <w:p w:rsidR="00002936" w:rsidRPr="00F44B43" w:rsidRDefault="00002936" w:rsidP="005869A9">
            <w:pPr>
              <w:rPr>
                <w:lang w:val="sr-Cyrl-CS"/>
              </w:rPr>
            </w:pPr>
            <w:r w:rsidRPr="00F44B43">
              <w:rPr>
                <w:sz w:val="22"/>
                <w:szCs w:val="22"/>
              </w:rPr>
              <w:t xml:space="preserve">oral exam </w:t>
            </w:r>
          </w:p>
        </w:tc>
        <w:tc>
          <w:tcPr>
            <w:tcW w:w="1620" w:type="dxa"/>
            <w:tcBorders>
              <w:top w:val="single" w:sz="4" w:space="0" w:color="000000"/>
              <w:bottom w:val="single" w:sz="4" w:space="0" w:color="000000"/>
              <w:right w:val="single" w:sz="4" w:space="0" w:color="000000"/>
            </w:tcBorders>
            <w:tcMar>
              <w:left w:w="57" w:type="dxa"/>
              <w:right w:w="57" w:type="dxa"/>
            </w:tcMar>
          </w:tcPr>
          <w:p w:rsidR="00002936" w:rsidRPr="00CC249B" w:rsidRDefault="00002936" w:rsidP="005869A9">
            <w:pPr>
              <w:jc w:val="center"/>
              <w:rPr>
                <w:lang w:val="sr-Cyrl-CS"/>
              </w:rPr>
            </w:pPr>
            <w:r w:rsidRPr="00CC249B">
              <w:rPr>
                <w:sz w:val="22"/>
                <w:szCs w:val="22"/>
                <w:lang w:val="sr-Cyrl-CS"/>
              </w:rPr>
              <w:t>25</w:t>
            </w:r>
          </w:p>
        </w:tc>
      </w:tr>
      <w:tr w:rsidR="00002936" w:rsidRPr="00CC249B">
        <w:tblPrEx>
          <w:tblLook w:val="0000"/>
        </w:tblPrEx>
        <w:tc>
          <w:tcPr>
            <w:tcW w:w="34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5869A9">
            <w:pPr>
              <w:rPr>
                <w:lang w:val="sr-Cyrl-CS"/>
              </w:rPr>
            </w:pPr>
            <w:r w:rsidRPr="00F44B43">
              <w:rPr>
                <w:sz w:val="22"/>
                <w:szCs w:val="22"/>
              </w:rPr>
              <w:t>project presentation</w:t>
            </w:r>
          </w:p>
        </w:tc>
        <w:tc>
          <w:tcPr>
            <w:tcW w:w="215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5869A9">
            <w:pPr>
              <w:jc w:val="center"/>
              <w:rPr>
                <w:lang w:val="sr-Cyrl-CS"/>
              </w:rPr>
            </w:pPr>
            <w:r w:rsidRPr="00CC249B">
              <w:rPr>
                <w:sz w:val="22"/>
                <w:szCs w:val="22"/>
                <w:lang w:val="sr-Cyrl-CS"/>
              </w:rPr>
              <w:t>20</w:t>
            </w:r>
          </w:p>
        </w:tc>
        <w:tc>
          <w:tcPr>
            <w:tcW w:w="2338" w:type="dxa"/>
            <w:gridSpan w:val="2"/>
            <w:tcBorders>
              <w:top w:val="single" w:sz="4" w:space="0" w:color="000000"/>
              <w:left w:val="single" w:sz="4" w:space="0" w:color="000000"/>
              <w:bottom w:val="single" w:sz="4" w:space="0" w:color="000000"/>
            </w:tcBorders>
            <w:tcMar>
              <w:top w:w="0" w:type="dxa"/>
              <w:left w:w="57" w:type="dxa"/>
              <w:bottom w:w="0" w:type="dxa"/>
              <w:right w:w="57" w:type="dxa"/>
            </w:tcMar>
          </w:tcPr>
          <w:p w:rsidR="00002936" w:rsidRPr="00917C24" w:rsidRDefault="00002936" w:rsidP="005869A9">
            <w:pPr>
              <w:rPr>
                <w:lang w:val="sr-Cyrl-CS"/>
              </w:rPr>
            </w:pPr>
          </w:p>
        </w:tc>
        <w:tc>
          <w:tcPr>
            <w:tcW w:w="1620" w:type="dxa"/>
            <w:tcBorders>
              <w:top w:val="single" w:sz="4" w:space="0" w:color="000000"/>
              <w:bottom w:val="single" w:sz="4" w:space="0" w:color="000000"/>
              <w:right w:val="single" w:sz="4" w:space="0" w:color="000000"/>
            </w:tcBorders>
            <w:tcMar>
              <w:left w:w="57" w:type="dxa"/>
              <w:right w:w="57" w:type="dxa"/>
            </w:tcMar>
          </w:tcPr>
          <w:p w:rsidR="00002936" w:rsidRPr="00917C24" w:rsidRDefault="00002936" w:rsidP="005869A9">
            <w:pPr>
              <w:jc w:val="center"/>
              <w:rPr>
                <w:lang w:val="sr-Cyrl-CS"/>
              </w:rPr>
            </w:pPr>
          </w:p>
        </w:tc>
      </w:tr>
      <w:tr w:rsidR="00002936" w:rsidRPr="00CC249B">
        <w:tblPrEx>
          <w:tblLook w:val="0000"/>
        </w:tblPrEx>
        <w:tc>
          <w:tcPr>
            <w:tcW w:w="34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5869A9">
            <w:pPr>
              <w:rPr>
                <w:lang w:val="sr-Cyrl-CS"/>
              </w:rPr>
            </w:pPr>
            <w:r w:rsidRPr="00F44B43">
              <w:rPr>
                <w:sz w:val="22"/>
                <w:szCs w:val="22"/>
              </w:rPr>
              <w:t>seminar</w:t>
            </w:r>
          </w:p>
        </w:tc>
        <w:tc>
          <w:tcPr>
            <w:tcW w:w="215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5869A9">
            <w:pPr>
              <w:jc w:val="center"/>
              <w:rPr>
                <w:lang w:val="sr-Cyrl-CS"/>
              </w:rPr>
            </w:pPr>
            <w:r w:rsidRPr="00CC249B">
              <w:rPr>
                <w:sz w:val="22"/>
                <w:szCs w:val="22"/>
                <w:lang w:val="sr-Cyrl-CS"/>
              </w:rPr>
              <w:t>15</w:t>
            </w:r>
          </w:p>
        </w:tc>
        <w:tc>
          <w:tcPr>
            <w:tcW w:w="2338" w:type="dxa"/>
            <w:gridSpan w:val="2"/>
            <w:tcBorders>
              <w:top w:val="single" w:sz="4" w:space="0" w:color="000000"/>
              <w:left w:val="single" w:sz="4" w:space="0" w:color="000000"/>
              <w:bottom w:val="single" w:sz="4" w:space="0" w:color="000000"/>
            </w:tcBorders>
            <w:tcMar>
              <w:top w:w="0" w:type="dxa"/>
              <w:left w:w="57" w:type="dxa"/>
              <w:bottom w:w="0" w:type="dxa"/>
              <w:right w:w="57" w:type="dxa"/>
            </w:tcMar>
          </w:tcPr>
          <w:p w:rsidR="00002936" w:rsidRPr="00917C24" w:rsidRDefault="00002936" w:rsidP="005869A9">
            <w:pPr>
              <w:rPr>
                <w:lang w:val="sr-Cyrl-CS"/>
              </w:rPr>
            </w:pPr>
          </w:p>
        </w:tc>
        <w:tc>
          <w:tcPr>
            <w:tcW w:w="1620" w:type="dxa"/>
            <w:tcBorders>
              <w:top w:val="single" w:sz="4" w:space="0" w:color="000000"/>
              <w:bottom w:val="single" w:sz="4" w:space="0" w:color="000000"/>
              <w:right w:val="single" w:sz="4" w:space="0" w:color="000000"/>
            </w:tcBorders>
            <w:tcMar>
              <w:left w:w="57" w:type="dxa"/>
              <w:right w:w="57" w:type="dxa"/>
            </w:tcMar>
          </w:tcPr>
          <w:p w:rsidR="00002936" w:rsidRPr="00917C24" w:rsidRDefault="00002936" w:rsidP="005869A9">
            <w:pPr>
              <w:jc w:val="center"/>
              <w:rPr>
                <w:lang w:val="sr-Cyrl-CS"/>
              </w:rPr>
            </w:pPr>
          </w:p>
        </w:tc>
      </w:tr>
    </w:tbl>
    <w:p w:rsidR="00002936" w:rsidRDefault="00002936" w:rsidP="0040656E">
      <w:pPr>
        <w:widowControl w:val="0"/>
        <w:autoSpaceDE w:val="0"/>
        <w:autoSpaceDN w:val="0"/>
        <w:adjustRightInd w:val="0"/>
        <w:rPr>
          <w:sz w:val="22"/>
          <w:szCs w:val="22"/>
        </w:rPr>
      </w:pPr>
    </w:p>
    <w:p w:rsidR="00002936" w:rsidRPr="009B1FE4" w:rsidRDefault="00002936" w:rsidP="00F75748">
      <w:pPr>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2351"/>
        <w:gridCol w:w="2260"/>
        <w:gridCol w:w="2911"/>
      </w:tblGrid>
      <w:tr w:rsidR="00002936" w:rsidRPr="009B1FE4">
        <w:tc>
          <w:tcPr>
            <w:tcW w:w="9576" w:type="dxa"/>
            <w:gridSpan w:val="4"/>
          </w:tcPr>
          <w:p w:rsidR="00002936" w:rsidRPr="009B1FE4" w:rsidRDefault="00002936" w:rsidP="005869A9">
            <w:r w:rsidRPr="009B1FE4">
              <w:rPr>
                <w:b/>
                <w:bCs/>
                <w:sz w:val="22"/>
                <w:szCs w:val="22"/>
              </w:rPr>
              <w:t>Course</w:t>
            </w:r>
            <w:r w:rsidRPr="009B1FE4">
              <w:rPr>
                <w:b/>
                <w:bCs/>
                <w:sz w:val="22"/>
                <w:szCs w:val="22"/>
                <w:lang w:val="sr-Cyrl-CS"/>
              </w:rPr>
              <w:t xml:space="preserve">: </w:t>
            </w:r>
            <w:r w:rsidRPr="009B1FE4">
              <w:rPr>
                <w:b/>
                <w:bCs/>
                <w:sz w:val="22"/>
                <w:szCs w:val="22"/>
              </w:rPr>
              <w:t>CLINICAL DIAGNOSTIC METHODS OF DYSBIOSIS OF RUMINANTS</w:t>
            </w:r>
          </w:p>
        </w:tc>
      </w:tr>
      <w:tr w:rsidR="00002936" w:rsidRPr="009B1FE4">
        <w:tc>
          <w:tcPr>
            <w:tcW w:w="9576" w:type="dxa"/>
            <w:gridSpan w:val="4"/>
          </w:tcPr>
          <w:p w:rsidR="00002936" w:rsidRPr="009B1FE4" w:rsidRDefault="00002936" w:rsidP="005869A9">
            <w:pPr>
              <w:rPr>
                <w:b/>
                <w:bCs/>
              </w:rPr>
            </w:pPr>
            <w:r>
              <w:rPr>
                <w:b/>
                <w:bCs/>
                <w:sz w:val="22"/>
                <w:szCs w:val="22"/>
              </w:rPr>
              <w:t xml:space="preserve">Code: </w:t>
            </w:r>
            <w:r w:rsidRPr="005F59A3">
              <w:rPr>
                <w:sz w:val="22"/>
                <w:szCs w:val="22"/>
                <w:lang w:val="ru-RU"/>
              </w:rPr>
              <w:t>3ДВМ2И</w:t>
            </w:r>
            <w:r>
              <w:rPr>
                <w:sz w:val="22"/>
                <w:szCs w:val="22"/>
              </w:rPr>
              <w:t>29</w:t>
            </w:r>
          </w:p>
        </w:tc>
      </w:tr>
      <w:tr w:rsidR="00002936" w:rsidRPr="009B1FE4">
        <w:tc>
          <w:tcPr>
            <w:tcW w:w="9576" w:type="dxa"/>
            <w:gridSpan w:val="4"/>
          </w:tcPr>
          <w:p w:rsidR="00002936" w:rsidRPr="009B1FE4" w:rsidRDefault="00002936" w:rsidP="005869A9">
            <w:pPr>
              <w:rPr>
                <w:b/>
                <w:bCs/>
                <w:lang w:val="sr-Cyrl-CS"/>
              </w:rPr>
            </w:pPr>
            <w:r w:rsidRPr="009B1FE4">
              <w:rPr>
                <w:b/>
                <w:bCs/>
                <w:sz w:val="22"/>
                <w:szCs w:val="22"/>
              </w:rPr>
              <w:t>Lecturer(s)</w:t>
            </w:r>
            <w:r w:rsidRPr="009B1FE4">
              <w:rPr>
                <w:b/>
                <w:bCs/>
                <w:sz w:val="22"/>
                <w:szCs w:val="22"/>
                <w:lang w:val="sr-Cyrl-CS"/>
              </w:rPr>
              <w:t>:</w:t>
            </w:r>
            <w:r w:rsidRPr="009B1FE4">
              <w:rPr>
                <w:b/>
                <w:bCs/>
                <w:sz w:val="22"/>
                <w:szCs w:val="22"/>
              </w:rPr>
              <w:t xml:space="preserve"> </w:t>
            </w:r>
            <w:r>
              <w:rPr>
                <w:sz w:val="22"/>
                <w:szCs w:val="22"/>
              </w:rPr>
              <w:t>Dr Boboš F. Stanko, full professor and</w:t>
            </w:r>
            <w:r w:rsidRPr="00D82E97">
              <w:rPr>
                <w:sz w:val="22"/>
                <w:szCs w:val="22"/>
              </w:rPr>
              <w:t xml:space="preserve"> </w:t>
            </w:r>
            <w:r>
              <w:rPr>
                <w:sz w:val="22"/>
                <w:szCs w:val="22"/>
              </w:rPr>
              <w:t xml:space="preserve">Dr </w:t>
            </w:r>
            <w:r w:rsidRPr="00D82E97">
              <w:rPr>
                <w:sz w:val="22"/>
                <w:szCs w:val="22"/>
              </w:rPr>
              <w:t>Radinovi</w:t>
            </w:r>
            <w:r>
              <w:rPr>
                <w:sz w:val="22"/>
                <w:szCs w:val="22"/>
              </w:rPr>
              <w:t>ć</w:t>
            </w:r>
            <w:r w:rsidRPr="00D82E97">
              <w:rPr>
                <w:sz w:val="22"/>
                <w:szCs w:val="22"/>
              </w:rPr>
              <w:t xml:space="preserve"> Ž. Miodrag</w:t>
            </w:r>
            <w:r>
              <w:rPr>
                <w:sz w:val="22"/>
                <w:szCs w:val="22"/>
                <w:lang w:val="sr-Cyrl-CS"/>
              </w:rPr>
              <w:t xml:space="preserve">, </w:t>
            </w:r>
            <w:r>
              <w:rPr>
                <w:sz w:val="22"/>
                <w:szCs w:val="22"/>
              </w:rPr>
              <w:t>assistant professor</w:t>
            </w:r>
          </w:p>
        </w:tc>
      </w:tr>
      <w:tr w:rsidR="00002936" w:rsidRPr="009B1FE4">
        <w:tc>
          <w:tcPr>
            <w:tcW w:w="9576" w:type="dxa"/>
            <w:gridSpan w:val="4"/>
          </w:tcPr>
          <w:p w:rsidR="00002936" w:rsidRPr="009B1FE4" w:rsidRDefault="00002936" w:rsidP="005869A9">
            <w:pPr>
              <w:rPr>
                <w:lang w:val="ru-RU"/>
              </w:rPr>
            </w:pPr>
            <w:r w:rsidRPr="009B1FE4">
              <w:rPr>
                <w:b/>
                <w:bCs/>
                <w:sz w:val="22"/>
                <w:szCs w:val="22"/>
              </w:rPr>
              <w:t>Course status</w:t>
            </w:r>
            <w:r w:rsidRPr="009B1FE4">
              <w:rPr>
                <w:b/>
                <w:bCs/>
                <w:sz w:val="22"/>
                <w:szCs w:val="22"/>
                <w:lang w:val="sr-Cyrl-CS"/>
              </w:rPr>
              <w:t>:</w:t>
            </w:r>
            <w:r w:rsidRPr="009B1FE4">
              <w:rPr>
                <w:b/>
                <w:bCs/>
                <w:sz w:val="22"/>
                <w:szCs w:val="22"/>
              </w:rPr>
              <w:t xml:space="preserve"> </w:t>
            </w:r>
            <w:r w:rsidRPr="0091450D">
              <w:rPr>
                <w:b/>
                <w:bCs/>
                <w:sz w:val="22"/>
                <w:szCs w:val="22"/>
              </w:rPr>
              <w:t>elective</w:t>
            </w:r>
          </w:p>
        </w:tc>
      </w:tr>
      <w:tr w:rsidR="00002936" w:rsidRPr="009B1FE4">
        <w:tc>
          <w:tcPr>
            <w:tcW w:w="9576" w:type="dxa"/>
            <w:gridSpan w:val="4"/>
          </w:tcPr>
          <w:p w:rsidR="00002936" w:rsidRPr="009B1FE4" w:rsidRDefault="00002936" w:rsidP="005869A9">
            <w:pPr>
              <w:rPr>
                <w:lang w:val="sr-Latn-CS"/>
              </w:rPr>
            </w:pPr>
            <w:r w:rsidRPr="009B1FE4">
              <w:rPr>
                <w:b/>
                <w:bCs/>
                <w:sz w:val="22"/>
                <w:szCs w:val="22"/>
              </w:rPr>
              <w:t>ECTS</w:t>
            </w:r>
            <w:r w:rsidRPr="009B1FE4">
              <w:rPr>
                <w:b/>
                <w:bCs/>
                <w:sz w:val="22"/>
                <w:szCs w:val="22"/>
                <w:lang w:val="ru-RU"/>
              </w:rPr>
              <w:t>:</w:t>
            </w:r>
            <w:r>
              <w:rPr>
                <w:b/>
                <w:bCs/>
                <w:sz w:val="22"/>
                <w:szCs w:val="22"/>
              </w:rPr>
              <w:t xml:space="preserve"> </w:t>
            </w:r>
            <w:r w:rsidRPr="009B1FE4">
              <w:rPr>
                <w:b/>
                <w:bCs/>
                <w:sz w:val="22"/>
                <w:szCs w:val="22"/>
                <w:lang w:val="sr-Latn-CS"/>
              </w:rPr>
              <w:t>6</w:t>
            </w:r>
          </w:p>
        </w:tc>
      </w:tr>
      <w:tr w:rsidR="00002936" w:rsidRPr="009B1FE4">
        <w:tc>
          <w:tcPr>
            <w:tcW w:w="9576" w:type="dxa"/>
            <w:gridSpan w:val="4"/>
          </w:tcPr>
          <w:p w:rsidR="00002936" w:rsidRPr="009B1FE4" w:rsidRDefault="00002936" w:rsidP="005869A9">
            <w:r w:rsidRPr="009B1FE4">
              <w:rPr>
                <w:b/>
                <w:bCs/>
                <w:sz w:val="22"/>
                <w:szCs w:val="22"/>
              </w:rPr>
              <w:t>Condition</w:t>
            </w:r>
            <w:r w:rsidRPr="009B1FE4">
              <w:rPr>
                <w:b/>
                <w:bCs/>
                <w:sz w:val="22"/>
                <w:szCs w:val="22"/>
                <w:lang w:val="ru-RU"/>
              </w:rPr>
              <w:t>:</w:t>
            </w:r>
            <w:r>
              <w:rPr>
                <w:b/>
                <w:bCs/>
                <w:sz w:val="22"/>
                <w:szCs w:val="22"/>
              </w:rPr>
              <w:t xml:space="preserve"> </w:t>
            </w:r>
            <w:r>
              <w:rPr>
                <w:sz w:val="22"/>
                <w:szCs w:val="22"/>
              </w:rPr>
              <w:t>no</w:t>
            </w:r>
          </w:p>
        </w:tc>
      </w:tr>
      <w:tr w:rsidR="00002936" w:rsidRPr="009B1FE4">
        <w:tc>
          <w:tcPr>
            <w:tcW w:w="9576" w:type="dxa"/>
            <w:gridSpan w:val="4"/>
          </w:tcPr>
          <w:p w:rsidR="00002936" w:rsidRPr="009B1FE4" w:rsidRDefault="00002936" w:rsidP="005869A9">
            <w:pPr>
              <w:autoSpaceDE w:val="0"/>
              <w:autoSpaceDN w:val="0"/>
              <w:adjustRightInd w:val="0"/>
              <w:rPr>
                <w:b/>
                <w:bCs/>
                <w:lang w:val="sr-Cyrl-CS"/>
              </w:rPr>
            </w:pPr>
            <w:r w:rsidRPr="009B1FE4">
              <w:rPr>
                <w:b/>
                <w:bCs/>
                <w:sz w:val="22"/>
                <w:szCs w:val="22"/>
              </w:rPr>
              <w:t>Course aims:</w:t>
            </w:r>
          </w:p>
          <w:p w:rsidR="00002936" w:rsidRPr="009B1FE4" w:rsidRDefault="00002936" w:rsidP="005869A9">
            <w:pPr>
              <w:jc w:val="both"/>
            </w:pPr>
            <w:r w:rsidRPr="009B1FE4">
              <w:rPr>
                <w:sz w:val="22"/>
                <w:szCs w:val="22"/>
              </w:rPr>
              <w:t>The goal of this course is to learn the most important rumen disruptions of ruminants, as well as clinical diagnostics</w:t>
            </w:r>
            <w:r>
              <w:rPr>
                <w:sz w:val="22"/>
                <w:szCs w:val="22"/>
              </w:rPr>
              <w:t>.</w:t>
            </w:r>
          </w:p>
          <w:p w:rsidR="00002936" w:rsidRPr="009B1FE4" w:rsidRDefault="00002936" w:rsidP="005869A9">
            <w:pPr>
              <w:autoSpaceDE w:val="0"/>
              <w:autoSpaceDN w:val="0"/>
              <w:adjustRightInd w:val="0"/>
              <w:rPr>
                <w:b/>
                <w:bCs/>
                <w:lang w:val="sr-Cyrl-CS"/>
              </w:rPr>
            </w:pPr>
          </w:p>
        </w:tc>
      </w:tr>
      <w:tr w:rsidR="00002936" w:rsidRPr="009B1FE4">
        <w:tc>
          <w:tcPr>
            <w:tcW w:w="9576" w:type="dxa"/>
            <w:gridSpan w:val="4"/>
          </w:tcPr>
          <w:p w:rsidR="00002936" w:rsidRPr="009B1FE4" w:rsidRDefault="00002936" w:rsidP="005869A9">
            <w:pPr>
              <w:rPr>
                <w:b/>
                <w:bCs/>
              </w:rPr>
            </w:pPr>
            <w:r w:rsidRPr="009B1FE4">
              <w:rPr>
                <w:b/>
                <w:bCs/>
                <w:sz w:val="22"/>
                <w:szCs w:val="22"/>
              </w:rPr>
              <w:t>Course outcome</w:t>
            </w:r>
          </w:p>
          <w:p w:rsidR="00002936" w:rsidRPr="009B1FE4" w:rsidRDefault="00002936" w:rsidP="005869A9">
            <w:pPr>
              <w:jc w:val="both"/>
            </w:pPr>
            <w:r w:rsidRPr="009B1FE4">
              <w:rPr>
                <w:sz w:val="22"/>
                <w:szCs w:val="22"/>
              </w:rPr>
              <w:t>Students will have the necessary scientific knowledge related to the malfunctioning of rumen related primarily to balance the microflora. Students will be introduced to the methods of clinical examination of rumen and diagnosis of disorders.</w:t>
            </w:r>
          </w:p>
          <w:p w:rsidR="00002936" w:rsidRPr="009B1FE4" w:rsidRDefault="00002936" w:rsidP="005869A9">
            <w:pPr>
              <w:rPr>
                <w:lang w:val="sr-Latn-CS"/>
              </w:rPr>
            </w:pPr>
          </w:p>
        </w:tc>
      </w:tr>
      <w:tr w:rsidR="00002936" w:rsidRPr="009B1FE4">
        <w:tc>
          <w:tcPr>
            <w:tcW w:w="9576" w:type="dxa"/>
            <w:gridSpan w:val="4"/>
          </w:tcPr>
          <w:p w:rsidR="00002936" w:rsidRPr="009B1FE4" w:rsidRDefault="00002936" w:rsidP="005869A9">
            <w:pPr>
              <w:autoSpaceDE w:val="0"/>
              <w:autoSpaceDN w:val="0"/>
              <w:adjustRightInd w:val="0"/>
              <w:rPr>
                <w:b/>
                <w:bCs/>
              </w:rPr>
            </w:pPr>
            <w:r w:rsidRPr="009B1FE4">
              <w:rPr>
                <w:b/>
                <w:bCs/>
                <w:sz w:val="22"/>
                <w:szCs w:val="22"/>
              </w:rPr>
              <w:t>Course contents</w:t>
            </w:r>
          </w:p>
          <w:p w:rsidR="00002936" w:rsidRDefault="00002936" w:rsidP="005869A9"/>
          <w:p w:rsidR="00002936" w:rsidRPr="009B1FE4" w:rsidRDefault="00002936" w:rsidP="005869A9">
            <w:pPr>
              <w:jc w:val="both"/>
            </w:pPr>
            <w:r w:rsidRPr="009B1FE4">
              <w:rPr>
                <w:sz w:val="22"/>
                <w:szCs w:val="22"/>
              </w:rPr>
              <w:t xml:space="preserve">Introductory lecture, the physiological parameters of the rumen. Etiologic factors for dysbiosis. Correlation between motor disorders and the occurrence of ruminal dysbiosis. </w:t>
            </w:r>
            <w:r>
              <w:rPr>
                <w:sz w:val="22"/>
                <w:szCs w:val="22"/>
              </w:rPr>
              <w:t>p</w:t>
            </w:r>
            <w:r w:rsidRPr="009B1FE4">
              <w:rPr>
                <w:sz w:val="22"/>
                <w:szCs w:val="22"/>
              </w:rPr>
              <w:t xml:space="preserve">H values </w:t>
            </w:r>
            <w:r w:rsidRPr="009B1FE4">
              <w:rPr>
                <w:rFonts w:ascii="Cambria Math" w:hAnsi="Cambria Math" w:cs="Cambria Math"/>
                <w:sz w:val="22"/>
                <w:szCs w:val="22"/>
              </w:rPr>
              <w:t>​​</w:t>
            </w:r>
            <w:r>
              <w:rPr>
                <w:sz w:val="22"/>
                <w:szCs w:val="22"/>
              </w:rPr>
              <w:t xml:space="preserve">of </w:t>
            </w:r>
            <w:r w:rsidRPr="009B1FE4">
              <w:rPr>
                <w:sz w:val="22"/>
                <w:szCs w:val="22"/>
              </w:rPr>
              <w:t>disorders and relation with dysbiosis. Clinical examination of the animals in order to diagnose functional disorders of rumen. Auscultation and percussion of the rumen wall. Assessment tool based on the number of rumen contractions, increases and decreases in the number of contractions. Taking rumen contents with minimal stress of animal. View the contents of the rumen in order to assess the activities of infusoria. Determination of the pH of the rumen contents.</w:t>
            </w:r>
          </w:p>
          <w:p w:rsidR="00002936" w:rsidRPr="003C1975" w:rsidRDefault="00002936" w:rsidP="005869A9"/>
        </w:tc>
      </w:tr>
      <w:tr w:rsidR="00002936" w:rsidRPr="009B1FE4">
        <w:tc>
          <w:tcPr>
            <w:tcW w:w="9576" w:type="dxa"/>
            <w:gridSpan w:val="4"/>
          </w:tcPr>
          <w:p w:rsidR="00002936" w:rsidRDefault="00002936" w:rsidP="005869A9">
            <w:pPr>
              <w:rPr>
                <w:b/>
                <w:bCs/>
              </w:rPr>
            </w:pPr>
            <w:r w:rsidRPr="009B1FE4">
              <w:rPr>
                <w:b/>
                <w:bCs/>
                <w:sz w:val="22"/>
                <w:szCs w:val="22"/>
              </w:rPr>
              <w:t>Recommended literature</w:t>
            </w:r>
          </w:p>
          <w:p w:rsidR="00002936" w:rsidRPr="002B4225" w:rsidRDefault="00002936" w:rsidP="005869A9">
            <w:pPr>
              <w:rPr>
                <w:b/>
                <w:bCs/>
              </w:rPr>
            </w:pPr>
          </w:p>
          <w:p w:rsidR="00002936" w:rsidRDefault="00002936" w:rsidP="005869A9">
            <w:pPr>
              <w:numPr>
                <w:ilvl w:val="0"/>
                <w:numId w:val="17"/>
              </w:numPr>
            </w:pPr>
            <w:r w:rsidRPr="009B1FE4">
              <w:rPr>
                <w:sz w:val="22"/>
                <w:szCs w:val="22"/>
              </w:rPr>
              <w:t>Sergei Forenbaher, D. Žubčić, gastrointestinal disease of dom</w:t>
            </w:r>
            <w:r>
              <w:rPr>
                <w:sz w:val="22"/>
                <w:szCs w:val="22"/>
              </w:rPr>
              <w:t>estic animals and, Zagreb 2010.</w:t>
            </w:r>
          </w:p>
          <w:p w:rsidR="00002936" w:rsidRPr="009B1FE4" w:rsidRDefault="00002936" w:rsidP="005869A9">
            <w:pPr>
              <w:numPr>
                <w:ilvl w:val="0"/>
                <w:numId w:val="17"/>
              </w:numPr>
            </w:pPr>
            <w:r w:rsidRPr="009B1FE4">
              <w:rPr>
                <w:sz w:val="22"/>
                <w:szCs w:val="22"/>
              </w:rPr>
              <w:t xml:space="preserve">Šamanc Horea, </w:t>
            </w:r>
            <w:r>
              <w:rPr>
                <w:sz w:val="22"/>
                <w:szCs w:val="22"/>
              </w:rPr>
              <w:t>D</w:t>
            </w:r>
            <w:r w:rsidRPr="009B1FE4">
              <w:rPr>
                <w:sz w:val="22"/>
                <w:szCs w:val="22"/>
              </w:rPr>
              <w:t>iseases of the digestive tract of cattle, Belgrade 2009.</w:t>
            </w:r>
          </w:p>
          <w:p w:rsidR="00002936" w:rsidRPr="002B4225" w:rsidRDefault="00002936" w:rsidP="005869A9"/>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9B1FE4">
        <w:tc>
          <w:tcPr>
            <w:tcW w:w="9576" w:type="dxa"/>
            <w:gridSpan w:val="4"/>
          </w:tcPr>
          <w:p w:rsidR="00002936" w:rsidRDefault="00002936" w:rsidP="005869A9">
            <w:pPr>
              <w:rPr>
                <w:b/>
                <w:bCs/>
              </w:rPr>
            </w:pPr>
          </w:p>
          <w:p w:rsidR="00002936" w:rsidRPr="009B1FE4" w:rsidRDefault="00002936" w:rsidP="005869A9">
            <w:pPr>
              <w:rPr>
                <w:b/>
                <w:bCs/>
              </w:rPr>
            </w:pPr>
            <w:r w:rsidRPr="009B1FE4">
              <w:rPr>
                <w:b/>
                <w:bCs/>
                <w:sz w:val="22"/>
                <w:szCs w:val="22"/>
              </w:rPr>
              <w:t>Teaching strategies</w:t>
            </w:r>
          </w:p>
          <w:p w:rsidR="00002936" w:rsidRPr="009B1FE4" w:rsidRDefault="00002936" w:rsidP="005869A9">
            <w:pPr>
              <w:jc w:val="both"/>
            </w:pPr>
            <w:r w:rsidRPr="009B1FE4">
              <w:rPr>
                <w:sz w:val="22"/>
                <w:szCs w:val="22"/>
              </w:rPr>
              <w:t xml:space="preserve">The method of oral presentation and discussion, the method of written work (essay), Method of practical work on the farm </w:t>
            </w:r>
            <w:r w:rsidRPr="009B1FE4">
              <w:rPr>
                <w:sz w:val="22"/>
                <w:szCs w:val="22"/>
                <w:lang w:val="sr-Cyrl-CS"/>
              </w:rPr>
              <w:t xml:space="preserve">оf </w:t>
            </w:r>
            <w:r w:rsidRPr="009B1FE4">
              <w:rPr>
                <w:sz w:val="22"/>
                <w:szCs w:val="22"/>
              </w:rPr>
              <w:t>milking cows.</w:t>
            </w:r>
          </w:p>
          <w:p w:rsidR="00002936" w:rsidRPr="009B1FE4" w:rsidRDefault="00002936" w:rsidP="005869A9">
            <w:pPr>
              <w:rPr>
                <w:lang w:val="sr-Latn-CS"/>
              </w:rPr>
            </w:pPr>
          </w:p>
        </w:tc>
      </w:tr>
      <w:tr w:rsidR="00002936" w:rsidRPr="00D82E97">
        <w:trPr>
          <w:trHeight w:val="322"/>
        </w:trPr>
        <w:tc>
          <w:tcPr>
            <w:tcW w:w="9576" w:type="dxa"/>
            <w:gridSpan w:val="4"/>
            <w:vAlign w:val="center"/>
          </w:tcPr>
          <w:p w:rsidR="00002936" w:rsidRPr="008A3722" w:rsidRDefault="00002936" w:rsidP="005869A9">
            <w:pPr>
              <w:autoSpaceDE w:val="0"/>
              <w:autoSpaceDN w:val="0"/>
              <w:adjustRightInd w:val="0"/>
              <w:jc w:val="center"/>
            </w:pPr>
            <w:r w:rsidRPr="00D82E97">
              <w:rPr>
                <w:b/>
                <w:bCs/>
                <w:sz w:val="22"/>
                <w:szCs w:val="22"/>
              </w:rPr>
              <w:t>Knowledge assessment</w:t>
            </w:r>
            <w:r w:rsidRPr="00D82E97">
              <w:rPr>
                <w:b/>
                <w:bCs/>
                <w:sz w:val="22"/>
                <w:szCs w:val="22"/>
                <w:lang w:val="sr-Cyrl-CS"/>
              </w:rPr>
              <w:t xml:space="preserve"> (</w:t>
            </w:r>
            <w:r w:rsidRPr="00D82E97">
              <w:rPr>
                <w:b/>
                <w:bCs/>
                <w:sz w:val="22"/>
                <w:szCs w:val="22"/>
              </w:rPr>
              <w:t>maximum</w:t>
            </w:r>
            <w:r>
              <w:rPr>
                <w:b/>
                <w:bCs/>
                <w:sz w:val="22"/>
                <w:szCs w:val="22"/>
              </w:rPr>
              <w:t xml:space="preserve"> </w:t>
            </w:r>
            <w:r w:rsidRPr="00D82E97">
              <w:rPr>
                <w:b/>
                <w:bCs/>
                <w:sz w:val="22"/>
                <w:szCs w:val="22"/>
              </w:rPr>
              <w:t xml:space="preserve">points: </w:t>
            </w:r>
            <w:r w:rsidRPr="00D82E97">
              <w:rPr>
                <w:b/>
                <w:bCs/>
                <w:sz w:val="22"/>
                <w:szCs w:val="22"/>
                <w:lang w:val="sr-Cyrl-CS"/>
              </w:rPr>
              <w:t>100)</w:t>
            </w:r>
          </w:p>
        </w:tc>
      </w:tr>
      <w:tr w:rsidR="00002936" w:rsidRPr="00D82E97">
        <w:trPr>
          <w:trHeight w:val="703"/>
        </w:trPr>
        <w:tc>
          <w:tcPr>
            <w:tcW w:w="2088" w:type="dxa"/>
            <w:tcBorders>
              <w:right w:val="nil"/>
            </w:tcBorders>
            <w:vAlign w:val="center"/>
          </w:tcPr>
          <w:p w:rsidR="00002936" w:rsidRPr="00D82E97" w:rsidRDefault="00002936" w:rsidP="005869A9">
            <w:pPr>
              <w:autoSpaceDE w:val="0"/>
              <w:autoSpaceDN w:val="0"/>
              <w:adjustRightInd w:val="0"/>
              <w:rPr>
                <w:b/>
                <w:bCs/>
              </w:rPr>
            </w:pPr>
            <w:r>
              <w:rPr>
                <w:sz w:val="22"/>
                <w:szCs w:val="22"/>
              </w:rPr>
              <w:t>Seminar</w:t>
            </w:r>
            <w:r w:rsidRPr="008A3722">
              <w:rPr>
                <w:sz w:val="22"/>
                <w:szCs w:val="22"/>
              </w:rPr>
              <w:t xml:space="preserve"> paper </w:t>
            </w:r>
            <w:r w:rsidRPr="008A3722">
              <w:rPr>
                <w:sz w:val="22"/>
                <w:szCs w:val="22"/>
              </w:rPr>
              <w:br/>
              <w:t xml:space="preserve">Research study </w:t>
            </w:r>
            <w:r w:rsidRPr="008A3722">
              <w:rPr>
                <w:sz w:val="22"/>
                <w:szCs w:val="22"/>
              </w:rPr>
              <w:br/>
              <w:t>Oral exam</w:t>
            </w:r>
            <w:r w:rsidRPr="008A3722">
              <w:rPr>
                <w:sz w:val="22"/>
                <w:szCs w:val="22"/>
                <w:lang w:val="sr-Cyrl-CS"/>
              </w:rPr>
              <w:t xml:space="preserve"> </w:t>
            </w:r>
          </w:p>
        </w:tc>
        <w:tc>
          <w:tcPr>
            <w:tcW w:w="7488" w:type="dxa"/>
            <w:gridSpan w:val="3"/>
            <w:tcBorders>
              <w:left w:val="nil"/>
            </w:tcBorders>
            <w:vAlign w:val="center"/>
          </w:tcPr>
          <w:p w:rsidR="00002936" w:rsidRDefault="00002936" w:rsidP="005869A9">
            <w:pPr>
              <w:rPr>
                <w:b/>
                <w:bCs/>
              </w:rPr>
            </w:pPr>
            <w:r w:rsidRPr="008A3722">
              <w:rPr>
                <w:sz w:val="22"/>
                <w:szCs w:val="22"/>
              </w:rPr>
              <w:t>20</w:t>
            </w:r>
          </w:p>
          <w:p w:rsidR="00002936" w:rsidRDefault="00002936" w:rsidP="005869A9">
            <w:pPr>
              <w:rPr>
                <w:b/>
                <w:bCs/>
              </w:rPr>
            </w:pPr>
            <w:r w:rsidRPr="008A3722">
              <w:rPr>
                <w:sz w:val="22"/>
                <w:szCs w:val="22"/>
              </w:rPr>
              <w:t>25</w:t>
            </w:r>
          </w:p>
          <w:p w:rsidR="00002936" w:rsidRPr="00D82E97" w:rsidRDefault="00002936" w:rsidP="005869A9">
            <w:pPr>
              <w:autoSpaceDE w:val="0"/>
              <w:autoSpaceDN w:val="0"/>
              <w:adjustRightInd w:val="0"/>
              <w:rPr>
                <w:b/>
                <w:bCs/>
              </w:rPr>
            </w:pPr>
            <w:r w:rsidRPr="008A3722">
              <w:rPr>
                <w:sz w:val="22"/>
                <w:szCs w:val="22"/>
                <w:lang w:val="sr-Cyrl-CS"/>
              </w:rPr>
              <w:t>55</w:t>
            </w:r>
          </w:p>
        </w:tc>
      </w:tr>
    </w:tbl>
    <w:p w:rsidR="00002936" w:rsidRDefault="00002936" w:rsidP="0040656E">
      <w:pPr>
        <w:widowControl w:val="0"/>
        <w:autoSpaceDE w:val="0"/>
        <w:autoSpaceDN w:val="0"/>
        <w:adjustRightInd w:val="0"/>
        <w:rPr>
          <w:sz w:val="22"/>
          <w:szCs w:val="22"/>
        </w:rPr>
      </w:pPr>
    </w:p>
    <w:p w:rsidR="00002936" w:rsidRPr="00011290" w:rsidRDefault="00002936" w:rsidP="00F75748">
      <w:pPr>
        <w:widowControl w:val="0"/>
        <w:autoSpaceDE w:val="0"/>
        <w:autoSpaceDN w:val="0"/>
        <w:adjustRightInd w:val="0"/>
        <w:rPr>
          <w:b/>
          <w:bCs/>
          <w:u w:val="single"/>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2"/>
        <w:gridCol w:w="1989"/>
        <w:gridCol w:w="3619"/>
      </w:tblGrid>
      <w:tr w:rsidR="00002936" w:rsidRPr="00EA6888">
        <w:tc>
          <w:tcPr>
            <w:tcW w:w="9576" w:type="dxa"/>
            <w:gridSpan w:val="3"/>
          </w:tcPr>
          <w:p w:rsidR="00002936" w:rsidRPr="00EA6888" w:rsidRDefault="00002936" w:rsidP="005869A9">
            <w:pPr>
              <w:rPr>
                <w:lang w:val="sr-Cyrl-CS"/>
              </w:rPr>
            </w:pPr>
            <w:r w:rsidRPr="00EA6888">
              <w:rPr>
                <w:b/>
                <w:bCs/>
                <w:sz w:val="22"/>
                <w:szCs w:val="22"/>
                <w:lang w:val="sr-Cyrl-CS"/>
              </w:rPr>
              <w:t>Course: ZOONOSES</w:t>
            </w:r>
            <w:r w:rsidRPr="00EA6888">
              <w:rPr>
                <w:b/>
                <w:bCs/>
                <w:sz w:val="22"/>
                <w:szCs w:val="22"/>
              </w:rPr>
              <w:t xml:space="preserve"> OF</w:t>
            </w:r>
            <w:r w:rsidRPr="00EA6888">
              <w:rPr>
                <w:b/>
                <w:bCs/>
                <w:sz w:val="22"/>
                <w:szCs w:val="22"/>
                <w:lang w:val="sr-Cyrl-CS"/>
              </w:rPr>
              <w:t xml:space="preserve"> CARNIVORES</w:t>
            </w:r>
          </w:p>
        </w:tc>
      </w:tr>
      <w:tr w:rsidR="00002936" w:rsidRPr="00EA6888">
        <w:tc>
          <w:tcPr>
            <w:tcW w:w="9576" w:type="dxa"/>
            <w:gridSpan w:val="3"/>
          </w:tcPr>
          <w:p w:rsidR="00002936" w:rsidRPr="00EA6888" w:rsidRDefault="00002936" w:rsidP="005869A9">
            <w:pPr>
              <w:rPr>
                <w:b/>
                <w:bCs/>
                <w:lang w:val="sr-Cyrl-CS"/>
              </w:rPr>
            </w:pPr>
            <w:r w:rsidRPr="00EA6888">
              <w:rPr>
                <w:b/>
                <w:bCs/>
                <w:sz w:val="22"/>
                <w:szCs w:val="22"/>
              </w:rPr>
              <w:t xml:space="preserve">Code: </w:t>
            </w:r>
            <w:r w:rsidRPr="00EA6888">
              <w:rPr>
                <w:sz w:val="22"/>
                <w:szCs w:val="22"/>
                <w:lang w:val="ru-RU"/>
              </w:rPr>
              <w:t>3ДВМ2И3</w:t>
            </w:r>
            <w:r>
              <w:rPr>
                <w:sz w:val="22"/>
                <w:szCs w:val="22"/>
                <w:lang w:val="ru-RU"/>
              </w:rPr>
              <w:t>0</w:t>
            </w:r>
          </w:p>
        </w:tc>
      </w:tr>
      <w:tr w:rsidR="00002936" w:rsidRPr="00EA6888">
        <w:tc>
          <w:tcPr>
            <w:tcW w:w="9576" w:type="dxa"/>
            <w:gridSpan w:val="3"/>
          </w:tcPr>
          <w:p w:rsidR="00002936" w:rsidRPr="00EA6888" w:rsidRDefault="00002936" w:rsidP="005869A9">
            <w:pPr>
              <w:rPr>
                <w:b/>
                <w:bCs/>
                <w:lang w:val="sr-Cyrl-CS"/>
              </w:rPr>
            </w:pPr>
            <w:r w:rsidRPr="00052E87">
              <w:rPr>
                <w:b/>
                <w:bCs/>
                <w:sz w:val="22"/>
                <w:szCs w:val="22"/>
              </w:rPr>
              <w:t>Lecturer</w:t>
            </w:r>
            <w:r w:rsidRPr="00EA6888">
              <w:rPr>
                <w:b/>
                <w:bCs/>
                <w:sz w:val="22"/>
                <w:szCs w:val="22"/>
                <w:lang w:val="sr-Cyrl-CS"/>
              </w:rPr>
              <w:t xml:space="preserve">: </w:t>
            </w:r>
            <w:r>
              <w:rPr>
                <w:sz w:val="22"/>
                <w:szCs w:val="22"/>
                <w:lang w:val="sr-Latn-CS" w:eastAsia="sr-Latn-CS"/>
              </w:rPr>
              <w:t xml:space="preserve">Dr Lalošević G. Vesna, </w:t>
            </w:r>
            <w:r w:rsidRPr="009C45C7">
              <w:rPr>
                <w:sz w:val="22"/>
                <w:szCs w:val="22"/>
                <w:lang w:val="sr-Latn-CS"/>
              </w:rPr>
              <w:t>associate professor</w:t>
            </w:r>
          </w:p>
        </w:tc>
      </w:tr>
      <w:tr w:rsidR="00002936" w:rsidRPr="00EA6888">
        <w:tc>
          <w:tcPr>
            <w:tcW w:w="9576" w:type="dxa"/>
            <w:gridSpan w:val="3"/>
          </w:tcPr>
          <w:p w:rsidR="00002936" w:rsidRPr="00EA6888" w:rsidRDefault="00002936" w:rsidP="005869A9">
            <w:pPr>
              <w:rPr>
                <w:lang w:val="sr-Cyrl-CS"/>
              </w:rPr>
            </w:pPr>
            <w:r w:rsidRPr="00052E87">
              <w:rPr>
                <w:b/>
                <w:bCs/>
                <w:sz w:val="22"/>
                <w:szCs w:val="22"/>
              </w:rPr>
              <w:t>Course status</w:t>
            </w:r>
            <w:r>
              <w:rPr>
                <w:b/>
                <w:bCs/>
                <w:sz w:val="22"/>
                <w:szCs w:val="22"/>
                <w:lang w:val="sr-Cyrl-CS"/>
              </w:rPr>
              <w:t>: е</w:t>
            </w:r>
            <w:r w:rsidRPr="00EA6888">
              <w:rPr>
                <w:b/>
                <w:bCs/>
                <w:sz w:val="22"/>
                <w:szCs w:val="22"/>
                <w:lang w:val="sr-Cyrl-CS"/>
              </w:rPr>
              <w:t>lective</w:t>
            </w:r>
          </w:p>
        </w:tc>
      </w:tr>
      <w:tr w:rsidR="00002936" w:rsidRPr="00EA6888">
        <w:tc>
          <w:tcPr>
            <w:tcW w:w="9576" w:type="dxa"/>
            <w:gridSpan w:val="3"/>
          </w:tcPr>
          <w:p w:rsidR="00002936" w:rsidRPr="00EA6888" w:rsidRDefault="00002936" w:rsidP="005869A9">
            <w:r w:rsidRPr="00EA6888">
              <w:rPr>
                <w:b/>
                <w:bCs/>
                <w:sz w:val="22"/>
                <w:szCs w:val="22"/>
                <w:lang w:val="sr-Cyrl-CS"/>
              </w:rPr>
              <w:t>ECTS</w:t>
            </w:r>
            <w:r w:rsidRPr="00EA6888">
              <w:rPr>
                <w:b/>
                <w:bCs/>
                <w:sz w:val="22"/>
                <w:szCs w:val="22"/>
                <w:lang w:val="ru-RU"/>
              </w:rPr>
              <w:t xml:space="preserve">: </w:t>
            </w:r>
            <w:r w:rsidRPr="00EA6888">
              <w:rPr>
                <w:b/>
                <w:bCs/>
                <w:sz w:val="22"/>
                <w:szCs w:val="22"/>
              </w:rPr>
              <w:t>6</w:t>
            </w:r>
          </w:p>
        </w:tc>
      </w:tr>
      <w:tr w:rsidR="00002936" w:rsidRPr="00EA6888">
        <w:tc>
          <w:tcPr>
            <w:tcW w:w="9576" w:type="dxa"/>
            <w:gridSpan w:val="3"/>
          </w:tcPr>
          <w:p w:rsidR="00002936" w:rsidRPr="00EA6888" w:rsidRDefault="00002936" w:rsidP="005869A9">
            <w:r w:rsidRPr="00052E87">
              <w:rPr>
                <w:b/>
                <w:bCs/>
                <w:sz w:val="22"/>
                <w:szCs w:val="22"/>
              </w:rPr>
              <w:t>Condition</w:t>
            </w:r>
            <w:r w:rsidRPr="00EA6888">
              <w:rPr>
                <w:b/>
                <w:bCs/>
                <w:sz w:val="22"/>
                <w:szCs w:val="22"/>
                <w:lang w:val="sr-Cyrl-CS"/>
              </w:rPr>
              <w:t xml:space="preserve">: </w:t>
            </w:r>
            <w:r>
              <w:rPr>
                <w:sz w:val="22"/>
                <w:szCs w:val="22"/>
                <w:lang w:val="sr-Cyrl-CS"/>
              </w:rPr>
              <w:t>no</w:t>
            </w:r>
          </w:p>
        </w:tc>
      </w:tr>
      <w:tr w:rsidR="00002936" w:rsidRPr="00EA6888">
        <w:tc>
          <w:tcPr>
            <w:tcW w:w="9576" w:type="dxa"/>
            <w:gridSpan w:val="3"/>
          </w:tcPr>
          <w:p w:rsidR="00002936" w:rsidRPr="00052E87" w:rsidRDefault="00002936" w:rsidP="005869A9">
            <w:pPr>
              <w:autoSpaceDE w:val="0"/>
              <w:autoSpaceDN w:val="0"/>
              <w:adjustRightInd w:val="0"/>
              <w:jc w:val="both"/>
              <w:rPr>
                <w:b/>
                <w:bCs/>
                <w:lang w:val="sr-Cyrl-CS"/>
              </w:rPr>
            </w:pPr>
            <w:r w:rsidRPr="00052E87">
              <w:rPr>
                <w:b/>
                <w:bCs/>
                <w:sz w:val="22"/>
                <w:szCs w:val="22"/>
              </w:rPr>
              <w:t>Course aims:</w:t>
            </w:r>
          </w:p>
          <w:p w:rsidR="00002936" w:rsidRPr="008B2A18" w:rsidRDefault="00002936" w:rsidP="005869A9">
            <w:pPr>
              <w:autoSpaceDE w:val="0"/>
              <w:autoSpaceDN w:val="0"/>
              <w:adjustRightInd w:val="0"/>
              <w:jc w:val="both"/>
            </w:pPr>
            <w:r w:rsidRPr="00EA6888">
              <w:rPr>
                <w:sz w:val="22"/>
                <w:szCs w:val="22"/>
                <w:lang w:val="sr-Cyrl-CS"/>
              </w:rPr>
              <w:t xml:space="preserve">to provide students </w:t>
            </w:r>
            <w:r>
              <w:rPr>
                <w:sz w:val="22"/>
                <w:szCs w:val="22"/>
              </w:rPr>
              <w:t xml:space="preserve">with </w:t>
            </w:r>
            <w:r w:rsidRPr="00EA6888">
              <w:rPr>
                <w:sz w:val="22"/>
                <w:szCs w:val="22"/>
                <w:lang w:val="sr-Cyrl-CS"/>
              </w:rPr>
              <w:t xml:space="preserve">extensive theoretical and practical knowledge in the diagnosis of the most important zoonotic disease of carnivores, as well as the prevention of </w:t>
            </w:r>
            <w:r w:rsidRPr="00EA6888">
              <w:rPr>
                <w:sz w:val="22"/>
                <w:szCs w:val="22"/>
              </w:rPr>
              <w:t>professi</w:t>
            </w:r>
            <w:r w:rsidRPr="00EA6888">
              <w:rPr>
                <w:sz w:val="22"/>
                <w:szCs w:val="22"/>
                <w:lang w:val="sr-Cyrl-CS"/>
              </w:rPr>
              <w:t>onal risks for veterinarians</w:t>
            </w:r>
            <w:r>
              <w:rPr>
                <w:sz w:val="22"/>
                <w:szCs w:val="22"/>
              </w:rPr>
              <w:t>.</w:t>
            </w:r>
          </w:p>
        </w:tc>
      </w:tr>
      <w:tr w:rsidR="00002936" w:rsidRPr="00EA6888">
        <w:tc>
          <w:tcPr>
            <w:tcW w:w="9576" w:type="dxa"/>
            <w:gridSpan w:val="3"/>
          </w:tcPr>
          <w:p w:rsidR="00002936" w:rsidRPr="00052E87" w:rsidRDefault="00002936" w:rsidP="005869A9">
            <w:pPr>
              <w:jc w:val="both"/>
              <w:rPr>
                <w:b/>
                <w:bCs/>
              </w:rPr>
            </w:pPr>
            <w:r w:rsidRPr="00052E87">
              <w:rPr>
                <w:b/>
                <w:bCs/>
                <w:sz w:val="22"/>
                <w:szCs w:val="22"/>
              </w:rPr>
              <w:t>Course outcome</w:t>
            </w:r>
          </w:p>
          <w:p w:rsidR="00002936" w:rsidRDefault="00002936" w:rsidP="005869A9">
            <w:pPr>
              <w:jc w:val="both"/>
            </w:pPr>
            <w:r w:rsidRPr="00EA6888">
              <w:rPr>
                <w:b/>
                <w:bCs/>
                <w:i/>
                <w:iCs/>
                <w:sz w:val="22"/>
                <w:szCs w:val="22"/>
                <w:lang w:val="sr-Cyrl-CS"/>
              </w:rPr>
              <w:t>Knowledge</w:t>
            </w:r>
            <w:r w:rsidRPr="00EA6888">
              <w:rPr>
                <w:b/>
                <w:bCs/>
                <w:sz w:val="22"/>
                <w:szCs w:val="22"/>
                <w:lang w:val="sr-Cyrl-CS"/>
              </w:rPr>
              <w:t xml:space="preserve">: </w:t>
            </w:r>
            <w:r w:rsidRPr="00EA6888">
              <w:rPr>
                <w:sz w:val="22"/>
                <w:szCs w:val="22"/>
                <w:lang w:val="sr-Cyrl-CS"/>
              </w:rPr>
              <w:t>Extending the basic knowledge of the epidemiology, diagnosis, and treatment of the most important zoonoses carnivores</w:t>
            </w:r>
            <w:r w:rsidRPr="00EA6888">
              <w:rPr>
                <w:sz w:val="22"/>
                <w:szCs w:val="22"/>
              </w:rPr>
              <w:t>;</w:t>
            </w:r>
            <w:r w:rsidRPr="00EA6888">
              <w:rPr>
                <w:sz w:val="22"/>
                <w:szCs w:val="22"/>
                <w:lang w:val="sr-Cyrl-CS"/>
              </w:rPr>
              <w:t xml:space="preserve"> </w:t>
            </w:r>
            <w:r w:rsidRPr="00EA6888">
              <w:rPr>
                <w:sz w:val="22"/>
                <w:szCs w:val="22"/>
              </w:rPr>
              <w:t>i</w:t>
            </w:r>
            <w:r w:rsidRPr="00EA6888">
              <w:rPr>
                <w:sz w:val="22"/>
                <w:szCs w:val="22"/>
                <w:lang w:val="sr-Cyrl-CS"/>
              </w:rPr>
              <w:t>ntroduction to contemporary techniques of laboratory diagnosis of zoonoses</w:t>
            </w:r>
            <w:r w:rsidRPr="00EA6888">
              <w:rPr>
                <w:sz w:val="22"/>
                <w:szCs w:val="22"/>
              </w:rPr>
              <w:t>.</w:t>
            </w:r>
          </w:p>
          <w:p w:rsidR="00002936" w:rsidRPr="00EA6888" w:rsidRDefault="00002936" w:rsidP="005869A9">
            <w:pPr>
              <w:jc w:val="both"/>
              <w:rPr>
                <w:b/>
                <w:bCs/>
              </w:rPr>
            </w:pPr>
          </w:p>
          <w:p w:rsidR="00002936" w:rsidRPr="00EA6888" w:rsidRDefault="00002936" w:rsidP="005869A9">
            <w:pPr>
              <w:jc w:val="both"/>
            </w:pPr>
            <w:r w:rsidRPr="00EA6888">
              <w:rPr>
                <w:b/>
                <w:bCs/>
                <w:i/>
                <w:iCs/>
                <w:sz w:val="22"/>
                <w:szCs w:val="22"/>
                <w:lang w:val="sr-Cyrl-CS"/>
              </w:rPr>
              <w:t>Skills</w:t>
            </w:r>
            <w:r w:rsidRPr="00EA6888">
              <w:rPr>
                <w:b/>
                <w:bCs/>
                <w:sz w:val="22"/>
                <w:szCs w:val="22"/>
                <w:lang w:val="sr-Cyrl-CS"/>
              </w:rPr>
              <w:t xml:space="preserve">: </w:t>
            </w:r>
            <w:r w:rsidRPr="00EA6888">
              <w:rPr>
                <w:sz w:val="22"/>
                <w:szCs w:val="22"/>
                <w:lang w:val="sr-Cyrl-CS"/>
              </w:rPr>
              <w:t xml:space="preserve">Acquiring </w:t>
            </w:r>
            <w:r w:rsidRPr="00EA6888">
              <w:rPr>
                <w:sz w:val="22"/>
                <w:szCs w:val="22"/>
              </w:rPr>
              <w:t xml:space="preserve">skills </w:t>
            </w:r>
            <w:r w:rsidRPr="00EA6888">
              <w:rPr>
                <w:sz w:val="22"/>
                <w:szCs w:val="22"/>
                <w:lang w:val="sr-Cyrl-CS"/>
              </w:rPr>
              <w:t xml:space="preserve">in the laboratory </w:t>
            </w:r>
            <w:r w:rsidRPr="00EA6888">
              <w:rPr>
                <w:sz w:val="22"/>
                <w:szCs w:val="22"/>
              </w:rPr>
              <w:t xml:space="preserve">during work </w:t>
            </w:r>
            <w:r w:rsidRPr="00EA6888">
              <w:rPr>
                <w:sz w:val="22"/>
                <w:szCs w:val="22"/>
                <w:lang w:val="sr-Cyrl-CS"/>
              </w:rPr>
              <w:t>with biological materials with special emphasis on the prevention of accidents</w:t>
            </w:r>
            <w:r w:rsidRPr="00EA6888">
              <w:rPr>
                <w:sz w:val="22"/>
                <w:szCs w:val="22"/>
              </w:rPr>
              <w:t>;</w:t>
            </w:r>
            <w:r w:rsidRPr="00EA6888">
              <w:rPr>
                <w:sz w:val="22"/>
                <w:szCs w:val="22"/>
                <w:lang w:val="sr-Cyrl-CS"/>
              </w:rPr>
              <w:t xml:space="preserve"> laboratory methods in the diagnosis of zoonoses</w:t>
            </w:r>
            <w:r w:rsidRPr="00EA6888">
              <w:rPr>
                <w:sz w:val="22"/>
                <w:szCs w:val="22"/>
              </w:rPr>
              <w:t>;</w:t>
            </w:r>
            <w:r w:rsidRPr="00EA6888">
              <w:rPr>
                <w:sz w:val="22"/>
                <w:szCs w:val="22"/>
                <w:lang w:val="sr-Cyrl-CS"/>
              </w:rPr>
              <w:t xml:space="preserve"> the use of laboratory animals for biological assay</w:t>
            </w:r>
            <w:r w:rsidRPr="00EA6888">
              <w:rPr>
                <w:sz w:val="22"/>
                <w:szCs w:val="22"/>
              </w:rPr>
              <w:t>.</w:t>
            </w:r>
          </w:p>
        </w:tc>
      </w:tr>
      <w:tr w:rsidR="00002936" w:rsidRPr="00EA6888">
        <w:tc>
          <w:tcPr>
            <w:tcW w:w="9576" w:type="dxa"/>
            <w:gridSpan w:val="3"/>
          </w:tcPr>
          <w:p w:rsidR="00002936" w:rsidRPr="00EA6888" w:rsidRDefault="00002936" w:rsidP="005869A9">
            <w:pPr>
              <w:autoSpaceDE w:val="0"/>
              <w:autoSpaceDN w:val="0"/>
              <w:adjustRightInd w:val="0"/>
              <w:jc w:val="both"/>
              <w:rPr>
                <w:b/>
                <w:bCs/>
                <w:lang w:val="sr-Cyrl-CS"/>
              </w:rPr>
            </w:pPr>
            <w:r w:rsidRPr="00EA6888">
              <w:rPr>
                <w:b/>
                <w:bCs/>
                <w:sz w:val="22"/>
                <w:szCs w:val="22"/>
                <w:lang w:val="sr-Cyrl-CS"/>
              </w:rPr>
              <w:t>Course content</w:t>
            </w:r>
          </w:p>
          <w:p w:rsidR="00002936" w:rsidRPr="00EA6888" w:rsidRDefault="00002936" w:rsidP="005869A9">
            <w:pPr>
              <w:autoSpaceDE w:val="0"/>
              <w:autoSpaceDN w:val="0"/>
              <w:adjustRightInd w:val="0"/>
              <w:jc w:val="both"/>
              <w:rPr>
                <w:b/>
                <w:bCs/>
                <w:i/>
                <w:iCs/>
                <w:lang w:val="sr-Cyrl-CS"/>
              </w:rPr>
            </w:pPr>
            <w:r w:rsidRPr="00EA6888">
              <w:rPr>
                <w:b/>
                <w:bCs/>
                <w:i/>
                <w:iCs/>
                <w:sz w:val="22"/>
                <w:szCs w:val="22"/>
              </w:rPr>
              <w:t>T</w:t>
            </w:r>
            <w:r w:rsidRPr="00EA6888">
              <w:rPr>
                <w:b/>
                <w:bCs/>
                <w:i/>
                <w:iCs/>
                <w:sz w:val="22"/>
                <w:szCs w:val="22"/>
                <w:lang w:val="sr-Cyrl-CS"/>
              </w:rPr>
              <w:t>heoretical classes</w:t>
            </w:r>
          </w:p>
          <w:p w:rsidR="00002936" w:rsidRPr="00EA6888" w:rsidRDefault="00002936" w:rsidP="005869A9">
            <w:pPr>
              <w:autoSpaceDE w:val="0"/>
              <w:autoSpaceDN w:val="0"/>
              <w:adjustRightInd w:val="0"/>
              <w:jc w:val="both"/>
              <w:rPr>
                <w:lang w:val="sr-Cyrl-CS"/>
              </w:rPr>
            </w:pPr>
            <w:r w:rsidRPr="00EA6888">
              <w:rPr>
                <w:sz w:val="22"/>
                <w:szCs w:val="22"/>
                <w:lang w:val="sr-Cyrl-CS"/>
              </w:rPr>
              <w:t>Prevention, diagnosis and treatment of rabies</w:t>
            </w:r>
            <w:r w:rsidRPr="00EA6888">
              <w:rPr>
                <w:sz w:val="22"/>
                <w:szCs w:val="22"/>
              </w:rPr>
              <w:t>;</w:t>
            </w:r>
            <w:r w:rsidRPr="00EA6888">
              <w:rPr>
                <w:sz w:val="22"/>
                <w:szCs w:val="22"/>
                <w:lang w:val="sr-Cyrl-CS"/>
              </w:rPr>
              <w:t xml:space="preserve"> </w:t>
            </w:r>
            <w:r w:rsidRPr="00EA6888">
              <w:rPr>
                <w:sz w:val="22"/>
                <w:szCs w:val="22"/>
              </w:rPr>
              <w:t xml:space="preserve">Postexposure </w:t>
            </w:r>
            <w:r w:rsidRPr="00EA6888">
              <w:rPr>
                <w:sz w:val="22"/>
                <w:szCs w:val="22"/>
                <w:lang w:val="sr-Cyrl-CS"/>
              </w:rPr>
              <w:t>vaccination</w:t>
            </w:r>
            <w:r w:rsidRPr="00EA6888">
              <w:rPr>
                <w:sz w:val="22"/>
                <w:szCs w:val="22"/>
              </w:rPr>
              <w:t>;</w:t>
            </w:r>
            <w:r w:rsidRPr="00EA6888">
              <w:rPr>
                <w:sz w:val="22"/>
                <w:szCs w:val="22"/>
                <w:lang w:val="sr-Cyrl-CS"/>
              </w:rPr>
              <w:t xml:space="preserve"> </w:t>
            </w:r>
            <w:r w:rsidRPr="00EA6888">
              <w:rPr>
                <w:sz w:val="22"/>
                <w:szCs w:val="22"/>
              </w:rPr>
              <w:t>P</w:t>
            </w:r>
            <w:r w:rsidRPr="00EA6888">
              <w:rPr>
                <w:sz w:val="22"/>
                <w:szCs w:val="22"/>
                <w:lang w:val="sr-Cyrl-CS"/>
              </w:rPr>
              <w:t>revention, diagnosis and treatment of toxoplasmosis</w:t>
            </w:r>
            <w:r w:rsidRPr="00EA6888">
              <w:rPr>
                <w:sz w:val="22"/>
                <w:szCs w:val="22"/>
              </w:rPr>
              <w:t>;</w:t>
            </w:r>
            <w:r w:rsidRPr="00EA6888">
              <w:rPr>
                <w:sz w:val="22"/>
                <w:szCs w:val="22"/>
                <w:lang w:val="sr-Cyrl-CS"/>
              </w:rPr>
              <w:t xml:space="preserve"> </w:t>
            </w:r>
            <w:r w:rsidRPr="00EA6888">
              <w:rPr>
                <w:sz w:val="22"/>
                <w:szCs w:val="22"/>
              </w:rPr>
              <w:t>P</w:t>
            </w:r>
            <w:r w:rsidRPr="00EA6888">
              <w:rPr>
                <w:sz w:val="22"/>
                <w:szCs w:val="22"/>
                <w:lang w:val="sr-Cyrl-CS"/>
              </w:rPr>
              <w:t>revention, diagnosis and treatment of echinococcosis</w:t>
            </w:r>
            <w:r w:rsidRPr="00EA6888">
              <w:rPr>
                <w:sz w:val="22"/>
                <w:szCs w:val="22"/>
              </w:rPr>
              <w:t>;</w:t>
            </w:r>
            <w:r w:rsidRPr="00EA6888">
              <w:rPr>
                <w:sz w:val="22"/>
                <w:szCs w:val="22"/>
                <w:lang w:val="sr-Cyrl-CS"/>
              </w:rPr>
              <w:t xml:space="preserve"> </w:t>
            </w:r>
            <w:r w:rsidRPr="00EA6888">
              <w:rPr>
                <w:sz w:val="22"/>
                <w:szCs w:val="22"/>
              </w:rPr>
              <w:t>P</w:t>
            </w:r>
            <w:r w:rsidRPr="00EA6888">
              <w:rPr>
                <w:sz w:val="22"/>
                <w:szCs w:val="22"/>
                <w:lang w:val="sr-Cyrl-CS"/>
              </w:rPr>
              <w:t xml:space="preserve">revention, diagnosis and treatment </w:t>
            </w:r>
            <w:r w:rsidRPr="00EA6888">
              <w:rPr>
                <w:sz w:val="22"/>
                <w:szCs w:val="22"/>
              </w:rPr>
              <w:t xml:space="preserve">of </w:t>
            </w:r>
            <w:r w:rsidRPr="00EA6888">
              <w:rPr>
                <w:sz w:val="22"/>
                <w:szCs w:val="22"/>
                <w:lang w:val="sr-Cyrl-CS"/>
              </w:rPr>
              <w:t>to</w:t>
            </w:r>
            <w:r w:rsidRPr="00EA6888">
              <w:rPr>
                <w:sz w:val="22"/>
                <w:szCs w:val="22"/>
              </w:rPr>
              <w:t>xocariasis.</w:t>
            </w:r>
          </w:p>
          <w:p w:rsidR="00002936" w:rsidRDefault="00002936" w:rsidP="005869A9">
            <w:pPr>
              <w:autoSpaceDE w:val="0"/>
              <w:autoSpaceDN w:val="0"/>
              <w:adjustRightInd w:val="0"/>
              <w:jc w:val="both"/>
              <w:rPr>
                <w:b/>
                <w:bCs/>
                <w:i/>
                <w:iCs/>
              </w:rPr>
            </w:pPr>
          </w:p>
          <w:p w:rsidR="00002936" w:rsidRPr="00EA6888" w:rsidRDefault="00002936" w:rsidP="005869A9">
            <w:pPr>
              <w:autoSpaceDE w:val="0"/>
              <w:autoSpaceDN w:val="0"/>
              <w:adjustRightInd w:val="0"/>
              <w:jc w:val="both"/>
              <w:rPr>
                <w:b/>
                <w:bCs/>
                <w:i/>
                <w:iCs/>
                <w:lang w:val="sr-Cyrl-CS"/>
              </w:rPr>
            </w:pPr>
            <w:r w:rsidRPr="00EA6888">
              <w:rPr>
                <w:b/>
                <w:bCs/>
                <w:i/>
                <w:iCs/>
                <w:sz w:val="22"/>
                <w:szCs w:val="22"/>
              </w:rPr>
              <w:t>P</w:t>
            </w:r>
            <w:r w:rsidRPr="00EA6888">
              <w:rPr>
                <w:b/>
                <w:bCs/>
                <w:i/>
                <w:iCs/>
                <w:sz w:val="22"/>
                <w:szCs w:val="22"/>
                <w:lang w:val="sr-Cyrl-CS"/>
              </w:rPr>
              <w:t>ractical classes</w:t>
            </w:r>
          </w:p>
          <w:p w:rsidR="00002936" w:rsidRDefault="00002936" w:rsidP="005869A9">
            <w:pPr>
              <w:jc w:val="both"/>
            </w:pPr>
            <w:r w:rsidRPr="00EA6888">
              <w:rPr>
                <w:sz w:val="22"/>
                <w:szCs w:val="22"/>
                <w:lang w:val="sr-Cyrl-CS"/>
              </w:rPr>
              <w:t>Modern laboratory diagnosis of rabies, toxoplasmosis, echinococcosis and to</w:t>
            </w:r>
            <w:r w:rsidRPr="00EA6888">
              <w:rPr>
                <w:sz w:val="22"/>
                <w:szCs w:val="22"/>
              </w:rPr>
              <w:t>xocariasis</w:t>
            </w:r>
            <w:r w:rsidRPr="00EA6888">
              <w:rPr>
                <w:sz w:val="22"/>
                <w:szCs w:val="22"/>
                <w:lang w:val="sr-Cyrl-CS"/>
              </w:rPr>
              <w:t>, the ability to use "home made" antigen in serological diagnosis of rare zoonotic</w:t>
            </w:r>
            <w:r w:rsidRPr="00EA6888">
              <w:rPr>
                <w:sz w:val="22"/>
                <w:szCs w:val="22"/>
              </w:rPr>
              <w:t xml:space="preserve"> diseases</w:t>
            </w:r>
            <w:r>
              <w:rPr>
                <w:sz w:val="22"/>
                <w:szCs w:val="22"/>
              </w:rPr>
              <w:t>.</w:t>
            </w:r>
          </w:p>
          <w:p w:rsidR="00002936" w:rsidRPr="00EA6888" w:rsidRDefault="00002936" w:rsidP="005869A9">
            <w:pPr>
              <w:jc w:val="both"/>
            </w:pPr>
          </w:p>
        </w:tc>
      </w:tr>
      <w:tr w:rsidR="00002936" w:rsidRPr="00EA6888">
        <w:tc>
          <w:tcPr>
            <w:tcW w:w="9576" w:type="dxa"/>
            <w:gridSpan w:val="3"/>
          </w:tcPr>
          <w:p w:rsidR="00002936" w:rsidRPr="00EA6888" w:rsidRDefault="00002936" w:rsidP="005869A9">
            <w:pPr>
              <w:rPr>
                <w:b/>
                <w:bCs/>
              </w:rPr>
            </w:pPr>
            <w:r w:rsidRPr="00EA6888">
              <w:rPr>
                <w:b/>
                <w:bCs/>
                <w:sz w:val="22"/>
                <w:szCs w:val="22"/>
              </w:rPr>
              <w:t>Recommended literature:</w:t>
            </w:r>
          </w:p>
          <w:p w:rsidR="00002936" w:rsidRPr="00EA6888" w:rsidRDefault="00002936" w:rsidP="005869A9">
            <w:pPr>
              <w:numPr>
                <w:ilvl w:val="0"/>
                <w:numId w:val="18"/>
              </w:numPr>
              <w:jc w:val="both"/>
              <w:rPr>
                <w:lang w:val="sr-Latn-CS"/>
              </w:rPr>
            </w:pPr>
            <w:r w:rsidRPr="00EA6888">
              <w:rPr>
                <w:sz w:val="22"/>
                <w:szCs w:val="22"/>
                <w:lang w:val="sr-Latn-CS"/>
              </w:rPr>
              <w:t>Krauss et all. (2003) Zoonoses:</w:t>
            </w:r>
            <w:r>
              <w:rPr>
                <w:sz w:val="22"/>
                <w:szCs w:val="22"/>
                <w:lang w:val="sr-Latn-CS"/>
              </w:rPr>
              <w:t xml:space="preserve"> </w:t>
            </w:r>
            <w:r w:rsidRPr="00EA6888">
              <w:rPr>
                <w:sz w:val="22"/>
                <w:szCs w:val="22"/>
                <w:lang w:val="sr-Latn-CS"/>
              </w:rPr>
              <w:t>Infectious diseases transsmisible from animals to humans, ASM Press, USA</w:t>
            </w:r>
          </w:p>
          <w:p w:rsidR="00002936" w:rsidRPr="00EA6888" w:rsidRDefault="00002936" w:rsidP="005869A9">
            <w:pPr>
              <w:numPr>
                <w:ilvl w:val="0"/>
                <w:numId w:val="18"/>
              </w:numPr>
              <w:jc w:val="both"/>
              <w:rPr>
                <w:lang w:val="sr-Latn-CS"/>
              </w:rPr>
            </w:pPr>
            <w:r w:rsidRPr="00EA6888">
              <w:rPr>
                <w:sz w:val="22"/>
                <w:szCs w:val="22"/>
                <w:lang w:val="sr-Latn-CS"/>
              </w:rPr>
              <w:t>Acha P. (</w:t>
            </w:r>
            <w:r>
              <w:rPr>
                <w:sz w:val="22"/>
                <w:szCs w:val="22"/>
                <w:lang w:val="sr-Latn-CS"/>
              </w:rPr>
              <w:t>2005</w:t>
            </w:r>
            <w:r w:rsidRPr="00EA6888">
              <w:rPr>
                <w:sz w:val="22"/>
                <w:szCs w:val="22"/>
                <w:lang w:val="sr-Latn-CS"/>
              </w:rPr>
              <w:t>)</w:t>
            </w:r>
            <w:r>
              <w:rPr>
                <w:sz w:val="22"/>
                <w:szCs w:val="22"/>
                <w:lang w:val="sr-Latn-CS"/>
              </w:rPr>
              <w:t xml:space="preserve">. </w:t>
            </w:r>
            <w:r w:rsidRPr="00EA6888">
              <w:rPr>
                <w:sz w:val="22"/>
                <w:szCs w:val="22"/>
                <w:lang w:val="sr-Latn-CS"/>
              </w:rPr>
              <w:t>Zoonoses and communicable diseases common to men and animals, 3</w:t>
            </w:r>
            <w:r w:rsidRPr="00DB4824">
              <w:rPr>
                <w:sz w:val="22"/>
                <w:szCs w:val="22"/>
                <w:vertAlign w:val="superscript"/>
                <w:lang w:val="sr-Latn-CS"/>
              </w:rPr>
              <w:t>rd</w:t>
            </w:r>
            <w:r w:rsidRPr="00EA6888">
              <w:rPr>
                <w:sz w:val="22"/>
                <w:szCs w:val="22"/>
                <w:lang w:val="sr-Latn-CS"/>
              </w:rPr>
              <w:t xml:space="preserve"> edition, PAHO</w:t>
            </w:r>
          </w:p>
          <w:p w:rsidR="00002936" w:rsidRPr="00EA6888" w:rsidRDefault="00002936" w:rsidP="005869A9">
            <w:pPr>
              <w:numPr>
                <w:ilvl w:val="0"/>
                <w:numId w:val="18"/>
              </w:numPr>
              <w:jc w:val="both"/>
            </w:pPr>
            <w:r w:rsidRPr="00EA6888">
              <w:rPr>
                <w:sz w:val="22"/>
                <w:szCs w:val="22"/>
              </w:rPr>
              <w:t>WHO Expert Committee</w:t>
            </w:r>
            <w:r>
              <w:rPr>
                <w:sz w:val="22"/>
                <w:szCs w:val="22"/>
              </w:rPr>
              <w:t xml:space="preserve"> on Rabies Rabies Bulletin, </w:t>
            </w:r>
            <w:r w:rsidRPr="00EA6888">
              <w:rPr>
                <w:sz w:val="22"/>
                <w:szCs w:val="22"/>
              </w:rPr>
              <w:t>2000</w:t>
            </w:r>
          </w:p>
          <w:p w:rsidR="00002936" w:rsidRPr="00EA6888" w:rsidRDefault="00002936" w:rsidP="005869A9">
            <w:pPr>
              <w:numPr>
                <w:ilvl w:val="0"/>
                <w:numId w:val="18"/>
              </w:numPr>
              <w:jc w:val="both"/>
            </w:pPr>
            <w:r w:rsidRPr="00EA6888">
              <w:rPr>
                <w:sz w:val="22"/>
                <w:szCs w:val="22"/>
              </w:rPr>
              <w:t>Meslin FX, Kaplan MM, Koprowski H. Laboratory techniques in Rabies, WHO, Geneva, 1997.</w:t>
            </w:r>
          </w:p>
          <w:p w:rsidR="00002936" w:rsidRDefault="00002936" w:rsidP="005869A9">
            <w:pPr>
              <w:numPr>
                <w:ilvl w:val="0"/>
                <w:numId w:val="18"/>
              </w:numPr>
              <w:jc w:val="both"/>
            </w:pPr>
            <w:r w:rsidRPr="00EA6888">
              <w:rPr>
                <w:sz w:val="22"/>
                <w:szCs w:val="22"/>
              </w:rPr>
              <w:t xml:space="preserve">Foreign and domestic scientific journals, symposium and conference proceedings </w:t>
            </w:r>
            <w:r>
              <w:rPr>
                <w:sz w:val="22"/>
                <w:szCs w:val="22"/>
              </w:rPr>
              <w:t>related</w:t>
            </w:r>
            <w:r w:rsidRPr="00EA6888">
              <w:rPr>
                <w:sz w:val="22"/>
                <w:szCs w:val="22"/>
              </w:rPr>
              <w:t xml:space="preserve"> to these zoonoses</w:t>
            </w:r>
          </w:p>
          <w:p w:rsidR="00002936" w:rsidRPr="002B4225" w:rsidRDefault="00002936" w:rsidP="005869A9">
            <w:pPr>
              <w:jc w:val="both"/>
            </w:pPr>
          </w:p>
        </w:tc>
      </w:tr>
      <w:tr w:rsidR="00002936" w:rsidRPr="00EA6888">
        <w:tc>
          <w:tcPr>
            <w:tcW w:w="3994" w:type="dxa"/>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198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3602"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EA6888">
        <w:tc>
          <w:tcPr>
            <w:tcW w:w="9576" w:type="dxa"/>
            <w:gridSpan w:val="3"/>
          </w:tcPr>
          <w:p w:rsidR="00002936" w:rsidRDefault="00002936" w:rsidP="005869A9">
            <w:pPr>
              <w:rPr>
                <w:b/>
                <w:bCs/>
              </w:rPr>
            </w:pPr>
          </w:p>
          <w:p w:rsidR="00002936" w:rsidRPr="00EA6888" w:rsidRDefault="00002936" w:rsidP="005869A9">
            <w:pPr>
              <w:rPr>
                <w:b/>
                <w:bCs/>
                <w:lang w:val="sr-Cyrl-CS"/>
              </w:rPr>
            </w:pPr>
            <w:r w:rsidRPr="00EA6888">
              <w:rPr>
                <w:b/>
                <w:bCs/>
                <w:sz w:val="22"/>
                <w:szCs w:val="22"/>
                <w:lang w:val="sr-Cyrl-CS"/>
              </w:rPr>
              <w:t>Methods of teaching</w:t>
            </w:r>
          </w:p>
          <w:p w:rsidR="00002936" w:rsidRDefault="00002936" w:rsidP="005869A9">
            <w:r w:rsidRPr="00EA6888">
              <w:rPr>
                <w:sz w:val="22"/>
                <w:szCs w:val="22"/>
                <w:lang w:val="sr-Cyrl-CS"/>
              </w:rPr>
              <w:t>Oral presentations using audiovisual techniques, practical work in the laboratory</w:t>
            </w:r>
            <w:r>
              <w:rPr>
                <w:sz w:val="22"/>
                <w:szCs w:val="22"/>
              </w:rPr>
              <w:t>.</w:t>
            </w:r>
          </w:p>
          <w:p w:rsidR="00002936" w:rsidRPr="008B2A18" w:rsidRDefault="00002936" w:rsidP="005869A9"/>
        </w:tc>
      </w:tr>
      <w:tr w:rsidR="00002936" w:rsidRPr="00EA6888">
        <w:trPr>
          <w:trHeight w:val="323"/>
        </w:trPr>
        <w:tc>
          <w:tcPr>
            <w:tcW w:w="9576" w:type="dxa"/>
            <w:gridSpan w:val="3"/>
            <w:vAlign w:val="center"/>
          </w:tcPr>
          <w:p w:rsidR="00002936" w:rsidRPr="00EA6888" w:rsidRDefault="00002936" w:rsidP="005869A9">
            <w:pPr>
              <w:autoSpaceDE w:val="0"/>
              <w:autoSpaceDN w:val="0"/>
              <w:adjustRightInd w:val="0"/>
              <w:jc w:val="center"/>
              <w:rPr>
                <w:b/>
                <w:bCs/>
                <w:lang w:val="ru-RU"/>
              </w:rPr>
            </w:pPr>
            <w:r w:rsidRPr="00052E87">
              <w:rPr>
                <w:b/>
                <w:bCs/>
                <w:sz w:val="22"/>
                <w:szCs w:val="22"/>
              </w:rPr>
              <w:t>Knowledge assessment</w:t>
            </w:r>
            <w:r w:rsidRPr="00052E87">
              <w:rPr>
                <w:b/>
                <w:bCs/>
                <w:sz w:val="22"/>
                <w:szCs w:val="22"/>
                <w:lang w:val="sr-Cyrl-CS"/>
              </w:rPr>
              <w:t xml:space="preserve"> (</w:t>
            </w:r>
            <w:r w:rsidRPr="00052E87">
              <w:rPr>
                <w:b/>
                <w:bCs/>
                <w:sz w:val="22"/>
                <w:szCs w:val="22"/>
              </w:rPr>
              <w:t>maximum</w:t>
            </w:r>
            <w:r w:rsidRPr="00052E87">
              <w:rPr>
                <w:b/>
                <w:bCs/>
                <w:sz w:val="22"/>
                <w:szCs w:val="22"/>
                <w:lang w:val="sr-Cyrl-CS"/>
              </w:rPr>
              <w:t xml:space="preserve"> </w:t>
            </w:r>
            <w:r w:rsidRPr="00052E87">
              <w:rPr>
                <w:b/>
                <w:bCs/>
                <w:sz w:val="22"/>
                <w:szCs w:val="22"/>
              </w:rPr>
              <w:t xml:space="preserve">points: </w:t>
            </w:r>
            <w:r w:rsidRPr="00052E87">
              <w:rPr>
                <w:b/>
                <w:bCs/>
                <w:sz w:val="22"/>
                <w:szCs w:val="22"/>
                <w:lang w:val="sr-Cyrl-CS"/>
              </w:rPr>
              <w:t>100)</w:t>
            </w:r>
          </w:p>
        </w:tc>
      </w:tr>
      <w:tr w:rsidR="00002936" w:rsidRPr="00EA6888">
        <w:trPr>
          <w:trHeight w:val="691"/>
        </w:trPr>
        <w:tc>
          <w:tcPr>
            <w:tcW w:w="3994" w:type="dxa"/>
            <w:tcBorders>
              <w:right w:val="nil"/>
            </w:tcBorders>
          </w:tcPr>
          <w:p w:rsidR="00002936" w:rsidRPr="00EA6888" w:rsidRDefault="00002936" w:rsidP="005869A9">
            <w:pPr>
              <w:autoSpaceDE w:val="0"/>
              <w:autoSpaceDN w:val="0"/>
              <w:adjustRightInd w:val="0"/>
              <w:rPr>
                <w:lang w:val="sr-Cyrl-CS"/>
              </w:rPr>
            </w:pPr>
            <w:r w:rsidRPr="00EA6888">
              <w:rPr>
                <w:sz w:val="22"/>
                <w:szCs w:val="22"/>
                <w:lang w:val="sr-Cyrl-CS"/>
              </w:rPr>
              <w:t xml:space="preserve">Activity during the lectures and exercises: </w:t>
            </w:r>
          </w:p>
          <w:p w:rsidR="00002936" w:rsidRPr="00EA6888" w:rsidRDefault="00002936" w:rsidP="005869A9">
            <w:pPr>
              <w:autoSpaceDE w:val="0"/>
              <w:autoSpaceDN w:val="0"/>
              <w:adjustRightInd w:val="0"/>
              <w:rPr>
                <w:lang w:val="sr-Cyrl-CS"/>
              </w:rPr>
            </w:pPr>
            <w:r w:rsidRPr="00EA6888">
              <w:rPr>
                <w:sz w:val="22"/>
                <w:szCs w:val="22"/>
              </w:rPr>
              <w:t>Essay</w:t>
            </w:r>
            <w:r w:rsidRPr="00EA6888">
              <w:rPr>
                <w:sz w:val="22"/>
                <w:szCs w:val="22"/>
                <w:lang w:val="sr-Cyrl-CS"/>
              </w:rPr>
              <w:t xml:space="preserve">: </w:t>
            </w:r>
          </w:p>
          <w:p w:rsidR="00002936" w:rsidRPr="00052E87" w:rsidRDefault="00002936" w:rsidP="005869A9">
            <w:pPr>
              <w:autoSpaceDE w:val="0"/>
              <w:autoSpaceDN w:val="0"/>
              <w:adjustRightInd w:val="0"/>
              <w:jc w:val="both"/>
              <w:rPr>
                <w:b/>
                <w:bCs/>
              </w:rPr>
            </w:pPr>
            <w:r w:rsidRPr="00EA6888">
              <w:rPr>
                <w:sz w:val="22"/>
                <w:szCs w:val="22"/>
                <w:lang w:val="sr-Cyrl-CS"/>
              </w:rPr>
              <w:t xml:space="preserve">Oral exam: </w:t>
            </w:r>
          </w:p>
        </w:tc>
        <w:tc>
          <w:tcPr>
            <w:tcW w:w="5582" w:type="dxa"/>
            <w:gridSpan w:val="2"/>
            <w:tcBorders>
              <w:left w:val="nil"/>
            </w:tcBorders>
          </w:tcPr>
          <w:p w:rsidR="00002936" w:rsidRDefault="00002936" w:rsidP="005869A9">
            <w:pPr>
              <w:rPr>
                <w:b/>
                <w:bCs/>
              </w:rPr>
            </w:pPr>
            <w:r w:rsidRPr="00EA6888">
              <w:rPr>
                <w:sz w:val="22"/>
                <w:szCs w:val="22"/>
                <w:lang w:val="sr-Cyrl-CS"/>
              </w:rPr>
              <w:t>30</w:t>
            </w:r>
          </w:p>
          <w:p w:rsidR="00002936" w:rsidRDefault="00002936" w:rsidP="005869A9">
            <w:pPr>
              <w:rPr>
                <w:b/>
                <w:bCs/>
              </w:rPr>
            </w:pPr>
            <w:r w:rsidRPr="00EA6888">
              <w:rPr>
                <w:sz w:val="22"/>
                <w:szCs w:val="22"/>
                <w:lang w:val="sr-Cyrl-CS"/>
              </w:rPr>
              <w:t>20</w:t>
            </w:r>
          </w:p>
          <w:p w:rsidR="00002936" w:rsidRPr="00052E87" w:rsidRDefault="00002936" w:rsidP="005869A9">
            <w:pPr>
              <w:autoSpaceDE w:val="0"/>
              <w:autoSpaceDN w:val="0"/>
              <w:adjustRightInd w:val="0"/>
              <w:jc w:val="both"/>
              <w:rPr>
                <w:b/>
                <w:bCs/>
              </w:rPr>
            </w:pPr>
            <w:r w:rsidRPr="00EA6888">
              <w:rPr>
                <w:sz w:val="22"/>
                <w:szCs w:val="22"/>
                <w:lang w:val="sr-Cyrl-CS"/>
              </w:rPr>
              <w:t>50</w:t>
            </w:r>
          </w:p>
        </w:tc>
      </w:tr>
    </w:tbl>
    <w:p w:rsidR="00002936" w:rsidRDefault="00002936" w:rsidP="0040656E">
      <w:pPr>
        <w:widowControl w:val="0"/>
        <w:autoSpaceDE w:val="0"/>
        <w:autoSpaceDN w:val="0"/>
        <w:adjustRightInd w:val="0"/>
        <w:rPr>
          <w:sz w:val="22"/>
          <w:szCs w:val="22"/>
        </w:rPr>
      </w:pPr>
    </w:p>
    <w:p w:rsidR="00002936" w:rsidRPr="00E05660" w:rsidRDefault="00002936" w:rsidP="00F75748">
      <w:pPr>
        <w:rPr>
          <w:sz w:val="20"/>
          <w:szCs w:val="20"/>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904"/>
        <w:gridCol w:w="542"/>
        <w:gridCol w:w="1718"/>
        <w:gridCol w:w="1627"/>
        <w:gridCol w:w="1284"/>
      </w:tblGrid>
      <w:tr w:rsidR="00002936" w:rsidRPr="00D95779">
        <w:tc>
          <w:tcPr>
            <w:tcW w:w="9576" w:type="dxa"/>
            <w:gridSpan w:val="6"/>
          </w:tcPr>
          <w:p w:rsidR="00002936" w:rsidRPr="00D95779" w:rsidRDefault="00002936" w:rsidP="005869A9">
            <w:pPr>
              <w:rPr>
                <w:lang w:val="sr-Latn-CS"/>
              </w:rPr>
            </w:pPr>
            <w:r w:rsidRPr="00D95779">
              <w:rPr>
                <w:b/>
                <w:bCs/>
                <w:sz w:val="22"/>
                <w:szCs w:val="22"/>
              </w:rPr>
              <w:t>Course</w:t>
            </w:r>
            <w:r w:rsidRPr="00D95779">
              <w:rPr>
                <w:b/>
                <w:bCs/>
                <w:sz w:val="22"/>
                <w:szCs w:val="22"/>
                <w:lang w:val="sr-Cyrl-CS"/>
              </w:rPr>
              <w:t>:</w:t>
            </w:r>
            <w:r w:rsidRPr="00D95779">
              <w:rPr>
                <w:b/>
                <w:bCs/>
                <w:sz w:val="22"/>
                <w:szCs w:val="22"/>
                <w:lang w:val="sr-Latn-CS"/>
              </w:rPr>
              <w:t xml:space="preserve"> GAME ECOLOGY AND PATOLOGY  </w:t>
            </w:r>
          </w:p>
        </w:tc>
      </w:tr>
      <w:tr w:rsidR="00002936" w:rsidRPr="00D95779">
        <w:tc>
          <w:tcPr>
            <w:tcW w:w="9576" w:type="dxa"/>
            <w:gridSpan w:val="6"/>
          </w:tcPr>
          <w:p w:rsidR="00002936" w:rsidRPr="00D95779" w:rsidRDefault="00002936" w:rsidP="005869A9">
            <w:pPr>
              <w:rPr>
                <w:b/>
                <w:bCs/>
              </w:rPr>
            </w:pPr>
            <w:r>
              <w:rPr>
                <w:b/>
                <w:bCs/>
                <w:sz w:val="22"/>
                <w:szCs w:val="22"/>
              </w:rPr>
              <w:t xml:space="preserve">Code: </w:t>
            </w:r>
            <w:r w:rsidRPr="005F59A3">
              <w:rPr>
                <w:sz w:val="22"/>
                <w:szCs w:val="22"/>
                <w:lang w:val="ru-RU"/>
              </w:rPr>
              <w:t>3ДВМ2И3</w:t>
            </w:r>
            <w:r>
              <w:rPr>
                <w:sz w:val="22"/>
                <w:szCs w:val="22"/>
                <w:lang w:val="ru-RU"/>
              </w:rPr>
              <w:t>1</w:t>
            </w:r>
          </w:p>
        </w:tc>
      </w:tr>
      <w:tr w:rsidR="00002936" w:rsidRPr="00D95779">
        <w:tc>
          <w:tcPr>
            <w:tcW w:w="9576" w:type="dxa"/>
            <w:gridSpan w:val="6"/>
          </w:tcPr>
          <w:p w:rsidR="00002936" w:rsidRPr="00D95779" w:rsidRDefault="00002936" w:rsidP="005869A9">
            <w:pPr>
              <w:rPr>
                <w:b/>
                <w:bCs/>
                <w:lang w:val="sr-Latn-CS"/>
              </w:rPr>
            </w:pPr>
            <w:r w:rsidRPr="00D95779">
              <w:rPr>
                <w:b/>
                <w:bCs/>
                <w:sz w:val="22"/>
                <w:szCs w:val="22"/>
              </w:rPr>
              <w:t>Lecturer(s)</w:t>
            </w:r>
            <w:r w:rsidRPr="00D95779">
              <w:rPr>
                <w:b/>
                <w:bCs/>
                <w:sz w:val="22"/>
                <w:szCs w:val="22"/>
                <w:lang w:val="sr-Cyrl-CS"/>
              </w:rPr>
              <w:t>:</w:t>
            </w:r>
            <w:r w:rsidRPr="00D95779">
              <w:rPr>
                <w:b/>
                <w:bCs/>
                <w:sz w:val="22"/>
                <w:szCs w:val="22"/>
                <w:lang w:val="sr-Latn-CS"/>
              </w:rPr>
              <w:t xml:space="preserve"> </w:t>
            </w:r>
            <w:r w:rsidRPr="006113DB">
              <w:rPr>
                <w:sz w:val="22"/>
                <w:szCs w:val="22"/>
              </w:rPr>
              <w:t>D</w:t>
            </w:r>
            <w:r w:rsidRPr="006113DB">
              <w:rPr>
                <w:sz w:val="22"/>
                <w:szCs w:val="22"/>
                <w:lang w:val="sr-Latn-CS"/>
              </w:rPr>
              <w:t>r Orlić B. Dušan, full professor</w:t>
            </w:r>
          </w:p>
        </w:tc>
      </w:tr>
      <w:tr w:rsidR="00002936" w:rsidRPr="00D95779">
        <w:tc>
          <w:tcPr>
            <w:tcW w:w="9576" w:type="dxa"/>
            <w:gridSpan w:val="6"/>
          </w:tcPr>
          <w:p w:rsidR="00002936" w:rsidRPr="00D95779" w:rsidRDefault="00002936" w:rsidP="005869A9">
            <w:pPr>
              <w:rPr>
                <w:lang w:val="sr-Latn-CS"/>
              </w:rPr>
            </w:pPr>
            <w:r w:rsidRPr="00D95779">
              <w:rPr>
                <w:b/>
                <w:bCs/>
                <w:sz w:val="22"/>
                <w:szCs w:val="22"/>
              </w:rPr>
              <w:t>Course status</w:t>
            </w:r>
            <w:r w:rsidRPr="00D95779">
              <w:rPr>
                <w:b/>
                <w:bCs/>
                <w:sz w:val="22"/>
                <w:szCs w:val="22"/>
                <w:lang w:val="sr-Cyrl-CS"/>
              </w:rPr>
              <w:t>:</w:t>
            </w:r>
            <w:r w:rsidRPr="00D95779">
              <w:rPr>
                <w:b/>
                <w:bCs/>
                <w:sz w:val="22"/>
                <w:szCs w:val="22"/>
                <w:lang w:val="sr-Latn-CS"/>
              </w:rPr>
              <w:t xml:space="preserve"> elective</w:t>
            </w:r>
          </w:p>
        </w:tc>
      </w:tr>
      <w:tr w:rsidR="00002936" w:rsidRPr="00D95779">
        <w:tc>
          <w:tcPr>
            <w:tcW w:w="9576" w:type="dxa"/>
            <w:gridSpan w:val="6"/>
          </w:tcPr>
          <w:p w:rsidR="00002936" w:rsidRPr="00691EB5" w:rsidRDefault="00002936" w:rsidP="005869A9">
            <w:pPr>
              <w:rPr>
                <w:lang w:val="sr-Cyrl-CS"/>
              </w:rPr>
            </w:pPr>
            <w:r w:rsidRPr="00D95779">
              <w:rPr>
                <w:b/>
                <w:bCs/>
                <w:sz w:val="22"/>
                <w:szCs w:val="22"/>
              </w:rPr>
              <w:t xml:space="preserve">ECTS: </w:t>
            </w:r>
            <w:r>
              <w:rPr>
                <w:b/>
                <w:bCs/>
                <w:sz w:val="22"/>
                <w:szCs w:val="22"/>
                <w:lang w:val="sr-Cyrl-CS"/>
              </w:rPr>
              <w:t>6</w:t>
            </w:r>
          </w:p>
        </w:tc>
      </w:tr>
      <w:tr w:rsidR="00002936" w:rsidRPr="00D95779">
        <w:tc>
          <w:tcPr>
            <w:tcW w:w="9576" w:type="dxa"/>
            <w:gridSpan w:val="6"/>
          </w:tcPr>
          <w:p w:rsidR="00002936" w:rsidRPr="00C65E7E" w:rsidRDefault="00002936" w:rsidP="005869A9">
            <w:r w:rsidRPr="00D95779">
              <w:rPr>
                <w:b/>
                <w:bCs/>
                <w:sz w:val="22"/>
                <w:szCs w:val="22"/>
              </w:rPr>
              <w:t>Condition</w:t>
            </w:r>
            <w:r w:rsidRPr="00A20F07">
              <w:rPr>
                <w:b/>
                <w:bCs/>
                <w:sz w:val="22"/>
                <w:szCs w:val="22"/>
              </w:rPr>
              <w:t xml:space="preserve">: </w:t>
            </w:r>
            <w:r w:rsidRPr="00C65E7E">
              <w:rPr>
                <w:sz w:val="22"/>
                <w:szCs w:val="22"/>
              </w:rPr>
              <w:t>Scientific research methods</w:t>
            </w:r>
          </w:p>
        </w:tc>
      </w:tr>
      <w:tr w:rsidR="00002936" w:rsidRPr="00D95779">
        <w:tc>
          <w:tcPr>
            <w:tcW w:w="9576" w:type="dxa"/>
            <w:gridSpan w:val="6"/>
          </w:tcPr>
          <w:p w:rsidR="00002936" w:rsidRDefault="00002936" w:rsidP="005869A9">
            <w:pPr>
              <w:autoSpaceDE w:val="0"/>
              <w:autoSpaceDN w:val="0"/>
              <w:adjustRightInd w:val="0"/>
              <w:rPr>
                <w:b/>
                <w:bCs/>
                <w:lang w:val="sr-Cyrl-CS"/>
              </w:rPr>
            </w:pPr>
            <w:r w:rsidRPr="00D95779">
              <w:rPr>
                <w:b/>
                <w:bCs/>
                <w:sz w:val="22"/>
                <w:szCs w:val="22"/>
              </w:rPr>
              <w:t xml:space="preserve">Course aims: </w:t>
            </w:r>
          </w:p>
          <w:p w:rsidR="00002936" w:rsidRPr="00A20F07" w:rsidRDefault="00002936" w:rsidP="005869A9">
            <w:pPr>
              <w:autoSpaceDE w:val="0"/>
              <w:autoSpaceDN w:val="0"/>
              <w:adjustRightInd w:val="0"/>
              <w:jc w:val="both"/>
              <w:rPr>
                <w:lang w:val="sr-Cyrl-CS"/>
              </w:rPr>
            </w:pPr>
            <w:r>
              <w:rPr>
                <w:sz w:val="22"/>
                <w:szCs w:val="22"/>
                <w:lang w:val="sr-Cyrl-CS"/>
              </w:rPr>
              <w:t>Е</w:t>
            </w:r>
            <w:r w:rsidRPr="00A20F07">
              <w:rPr>
                <w:sz w:val="22"/>
                <w:szCs w:val="22"/>
              </w:rPr>
              <w:t>valuation of the ecological factors for the development and preservation of wild(game) animals and influence on the pathology and therapy in intensive rearing and natural habitat</w:t>
            </w:r>
            <w:r>
              <w:rPr>
                <w:sz w:val="22"/>
                <w:szCs w:val="22"/>
                <w:lang w:val="sr-Cyrl-CS"/>
              </w:rPr>
              <w:t>.</w:t>
            </w:r>
          </w:p>
          <w:p w:rsidR="00002936" w:rsidRPr="00D95779" w:rsidRDefault="00002936" w:rsidP="005869A9">
            <w:pPr>
              <w:autoSpaceDE w:val="0"/>
              <w:autoSpaceDN w:val="0"/>
              <w:adjustRightInd w:val="0"/>
              <w:rPr>
                <w:b/>
                <w:bCs/>
                <w:lang w:val="sr-Cyrl-CS"/>
              </w:rPr>
            </w:pPr>
          </w:p>
        </w:tc>
      </w:tr>
      <w:tr w:rsidR="00002936" w:rsidRPr="00D95779">
        <w:tc>
          <w:tcPr>
            <w:tcW w:w="9576" w:type="dxa"/>
            <w:gridSpan w:val="6"/>
          </w:tcPr>
          <w:p w:rsidR="00002936" w:rsidRDefault="00002936" w:rsidP="005869A9">
            <w:pPr>
              <w:rPr>
                <w:b/>
                <w:bCs/>
                <w:lang w:val="sr-Cyrl-CS"/>
              </w:rPr>
            </w:pPr>
            <w:r w:rsidRPr="00D95779">
              <w:rPr>
                <w:b/>
                <w:bCs/>
                <w:sz w:val="22"/>
                <w:szCs w:val="22"/>
              </w:rPr>
              <w:t xml:space="preserve">Course outcome: </w:t>
            </w:r>
          </w:p>
          <w:p w:rsidR="00002936" w:rsidRPr="00A20F07" w:rsidRDefault="00002936" w:rsidP="005869A9">
            <w:pPr>
              <w:jc w:val="both"/>
            </w:pPr>
            <w:r w:rsidRPr="00A20F07">
              <w:rPr>
                <w:sz w:val="22"/>
                <w:szCs w:val="22"/>
              </w:rPr>
              <w:t>Students need to overcome diagnostics and therapy of wild (game) animals and their influence on the trophy development and especially diagnostics of zoonotic diseases and significance of wild animals in the epizootiology of contagious diseases.</w:t>
            </w:r>
          </w:p>
          <w:p w:rsidR="00002936" w:rsidRPr="00D95779" w:rsidRDefault="00002936" w:rsidP="005869A9">
            <w:pPr>
              <w:rPr>
                <w:lang w:val="sr-Cyrl-CS"/>
              </w:rPr>
            </w:pPr>
          </w:p>
        </w:tc>
      </w:tr>
      <w:tr w:rsidR="00002936" w:rsidRPr="00D95779">
        <w:tc>
          <w:tcPr>
            <w:tcW w:w="9576" w:type="dxa"/>
            <w:gridSpan w:val="6"/>
          </w:tcPr>
          <w:p w:rsidR="00002936" w:rsidRDefault="00002936" w:rsidP="005869A9">
            <w:pPr>
              <w:rPr>
                <w:b/>
                <w:bCs/>
                <w:lang w:val="sr-Cyrl-CS"/>
              </w:rPr>
            </w:pPr>
            <w:r w:rsidRPr="00D95779">
              <w:rPr>
                <w:b/>
                <w:bCs/>
                <w:sz w:val="22"/>
                <w:szCs w:val="22"/>
              </w:rPr>
              <w:t xml:space="preserve">Course contents: </w:t>
            </w:r>
          </w:p>
          <w:p w:rsidR="00002936" w:rsidRDefault="00002936" w:rsidP="005869A9">
            <w:pPr>
              <w:jc w:val="both"/>
            </w:pPr>
            <w:r w:rsidRPr="00A20F07">
              <w:rPr>
                <w:sz w:val="22"/>
                <w:szCs w:val="22"/>
              </w:rPr>
              <w:t>Clinical pathology of viral, bacterial and parasitic d</w:t>
            </w:r>
            <w:r>
              <w:rPr>
                <w:sz w:val="22"/>
                <w:szCs w:val="22"/>
              </w:rPr>
              <w:t xml:space="preserve">iseases of wild (game) animals </w:t>
            </w:r>
            <w:r w:rsidRPr="00A20F07">
              <w:rPr>
                <w:sz w:val="22"/>
                <w:szCs w:val="22"/>
              </w:rPr>
              <w:t>and influence of the ecological factors on the health and the trophy quality, meat yield and multiplicity of wild animals. The risk asses</w:t>
            </w:r>
            <w:r>
              <w:rPr>
                <w:sz w:val="22"/>
                <w:szCs w:val="22"/>
              </w:rPr>
              <w:t>s</w:t>
            </w:r>
            <w:r w:rsidRPr="00A20F07">
              <w:rPr>
                <w:sz w:val="22"/>
                <w:szCs w:val="22"/>
              </w:rPr>
              <w:t>ment and meat co</w:t>
            </w:r>
            <w:r>
              <w:rPr>
                <w:sz w:val="22"/>
                <w:szCs w:val="22"/>
              </w:rPr>
              <w:t xml:space="preserve">ntrol of shot </w:t>
            </w:r>
            <w:r w:rsidRPr="00A20F07">
              <w:rPr>
                <w:sz w:val="22"/>
                <w:szCs w:val="22"/>
              </w:rPr>
              <w:t>wild animals meat.</w:t>
            </w:r>
          </w:p>
          <w:p w:rsidR="00002936" w:rsidRPr="00A20F07" w:rsidRDefault="00002936" w:rsidP="005869A9">
            <w:pPr>
              <w:jc w:val="both"/>
            </w:pPr>
          </w:p>
        </w:tc>
      </w:tr>
      <w:tr w:rsidR="00002936" w:rsidRPr="00D95779">
        <w:tc>
          <w:tcPr>
            <w:tcW w:w="9576" w:type="dxa"/>
            <w:gridSpan w:val="6"/>
          </w:tcPr>
          <w:p w:rsidR="00002936" w:rsidRDefault="00002936" w:rsidP="005869A9">
            <w:pPr>
              <w:rPr>
                <w:b/>
                <w:bCs/>
              </w:rPr>
            </w:pPr>
            <w:r w:rsidRPr="00D95779">
              <w:rPr>
                <w:b/>
                <w:bCs/>
                <w:sz w:val="22"/>
                <w:szCs w:val="22"/>
              </w:rPr>
              <w:t>Recommended literature:</w:t>
            </w:r>
          </w:p>
          <w:p w:rsidR="00002936" w:rsidRPr="00D95779" w:rsidRDefault="00002936" w:rsidP="005869A9">
            <w:pPr>
              <w:rPr>
                <w:b/>
                <w:bCs/>
              </w:rPr>
            </w:pPr>
          </w:p>
          <w:p w:rsidR="00002936" w:rsidRPr="00A20F07" w:rsidRDefault="00002936" w:rsidP="005869A9">
            <w:pPr>
              <w:numPr>
                <w:ilvl w:val="0"/>
                <w:numId w:val="19"/>
              </w:numPr>
            </w:pPr>
            <w:r w:rsidRPr="00A20F07">
              <w:rPr>
                <w:sz w:val="22"/>
                <w:szCs w:val="22"/>
              </w:rPr>
              <w:t xml:space="preserve">Velika ilustrovana enciklopedija lovstva, grupa autora, 1987 </w:t>
            </w:r>
          </w:p>
          <w:p w:rsidR="00002936" w:rsidRPr="00A20F07" w:rsidRDefault="00002936" w:rsidP="005869A9">
            <w:pPr>
              <w:numPr>
                <w:ilvl w:val="0"/>
                <w:numId w:val="19"/>
              </w:numPr>
            </w:pPr>
            <w:r w:rsidRPr="00A20F07">
              <w:rPr>
                <w:sz w:val="22"/>
                <w:szCs w:val="22"/>
              </w:rPr>
              <w:t>Novaković</w:t>
            </w:r>
            <w:r>
              <w:rPr>
                <w:sz w:val="22"/>
                <w:szCs w:val="22"/>
              </w:rPr>
              <w:t>,</w:t>
            </w:r>
            <w:r w:rsidRPr="00A20F07">
              <w:rPr>
                <w:sz w:val="22"/>
                <w:szCs w:val="22"/>
              </w:rPr>
              <w:t xml:space="preserve"> V.: Jelen, monografija, 1999, poglavlje 6. "Bolesti jelenske divljači" V. Jovanović, D. Orlić </w:t>
            </w:r>
          </w:p>
          <w:p w:rsidR="00002936" w:rsidRPr="00A20F07" w:rsidRDefault="00002936" w:rsidP="005869A9">
            <w:pPr>
              <w:numPr>
                <w:ilvl w:val="0"/>
                <w:numId w:val="19"/>
              </w:numPr>
              <w:rPr>
                <w:lang w:val="nb-NO"/>
              </w:rPr>
            </w:pPr>
            <w:r w:rsidRPr="00A20F07">
              <w:rPr>
                <w:sz w:val="22"/>
                <w:szCs w:val="22"/>
                <w:lang w:val="nb-NO"/>
              </w:rPr>
              <w:t xml:space="preserve">V. Novaković: divlja svinja, monografija </w:t>
            </w:r>
          </w:p>
          <w:p w:rsidR="00002936" w:rsidRPr="00A20F07" w:rsidRDefault="00002936" w:rsidP="005869A9">
            <w:pPr>
              <w:numPr>
                <w:ilvl w:val="0"/>
                <w:numId w:val="19"/>
              </w:numPr>
              <w:rPr>
                <w:lang w:val="nb-NO"/>
              </w:rPr>
            </w:pPr>
            <w:r w:rsidRPr="00A20F07">
              <w:rPr>
                <w:sz w:val="22"/>
                <w:szCs w:val="22"/>
                <w:lang w:val="nb-NO"/>
              </w:rPr>
              <w:t>Z. Ristić: Fazan, monografija, PMF, Novi Sad</w:t>
            </w:r>
          </w:p>
          <w:p w:rsidR="00002936" w:rsidRPr="00A20F07" w:rsidRDefault="00002936" w:rsidP="005869A9">
            <w:pPr>
              <w:numPr>
                <w:ilvl w:val="0"/>
                <w:numId w:val="19"/>
              </w:numPr>
            </w:pPr>
            <w:r w:rsidRPr="00A20F07">
              <w:rPr>
                <w:sz w:val="22"/>
                <w:szCs w:val="22"/>
              </w:rPr>
              <w:t>The additional literature is available in the Faculty library and in the library of the Sci</w:t>
            </w:r>
            <w:r>
              <w:rPr>
                <w:sz w:val="22"/>
                <w:szCs w:val="22"/>
              </w:rPr>
              <w:t>entific Veterinary Institute in</w:t>
            </w:r>
            <w:r w:rsidRPr="00A20F07">
              <w:rPr>
                <w:sz w:val="22"/>
                <w:szCs w:val="22"/>
              </w:rPr>
              <w:t xml:space="preserve"> English and German language.</w:t>
            </w:r>
          </w:p>
          <w:p w:rsidR="00002936" w:rsidRPr="00D95779" w:rsidRDefault="00002936" w:rsidP="005869A9">
            <w:pPr>
              <w:ind w:left="720"/>
            </w:pPr>
          </w:p>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gridSpan w:val="2"/>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gridSpan w:val="2"/>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D95779">
        <w:tc>
          <w:tcPr>
            <w:tcW w:w="9576" w:type="dxa"/>
            <w:gridSpan w:val="6"/>
          </w:tcPr>
          <w:p w:rsidR="00002936" w:rsidRDefault="00002936" w:rsidP="005869A9">
            <w:pPr>
              <w:rPr>
                <w:b/>
                <w:bCs/>
              </w:rPr>
            </w:pPr>
          </w:p>
          <w:p w:rsidR="00002936" w:rsidRPr="00D95779" w:rsidRDefault="00002936" w:rsidP="005869A9">
            <w:pPr>
              <w:rPr>
                <w:b/>
                <w:bCs/>
              </w:rPr>
            </w:pPr>
            <w:r w:rsidRPr="00D95779">
              <w:rPr>
                <w:b/>
                <w:bCs/>
                <w:sz w:val="22"/>
                <w:szCs w:val="22"/>
              </w:rPr>
              <w:t>Teaching strategies</w:t>
            </w:r>
          </w:p>
          <w:p w:rsidR="00002936" w:rsidRDefault="00002936" w:rsidP="005869A9">
            <w:r w:rsidRPr="00052E87">
              <w:rPr>
                <w:sz w:val="22"/>
                <w:szCs w:val="22"/>
              </w:rPr>
              <w:t>Lectures in the classroom with the use of audio-visual aids; Independent research work.</w:t>
            </w:r>
          </w:p>
          <w:p w:rsidR="00002936" w:rsidRPr="00F61830" w:rsidRDefault="00002936" w:rsidP="005869A9"/>
        </w:tc>
      </w:tr>
      <w:tr w:rsidR="00002936" w:rsidRPr="00052E87">
        <w:tc>
          <w:tcPr>
            <w:tcW w:w="9576" w:type="dxa"/>
            <w:gridSpan w:val="6"/>
          </w:tcPr>
          <w:p w:rsidR="00002936" w:rsidRPr="00052E87" w:rsidRDefault="00002936" w:rsidP="005869A9">
            <w:pPr>
              <w:autoSpaceDE w:val="0"/>
              <w:autoSpaceDN w:val="0"/>
              <w:adjustRightInd w:val="0"/>
              <w:jc w:val="center"/>
              <w:rPr>
                <w:b/>
                <w:bCs/>
              </w:rPr>
            </w:pPr>
            <w:r w:rsidRPr="00052E87">
              <w:rPr>
                <w:b/>
                <w:bCs/>
                <w:sz w:val="22"/>
                <w:szCs w:val="22"/>
              </w:rPr>
              <w:t>Knowledge assessment</w:t>
            </w:r>
            <w:r w:rsidRPr="00052E87">
              <w:rPr>
                <w:b/>
                <w:bCs/>
                <w:sz w:val="22"/>
                <w:szCs w:val="22"/>
                <w:lang w:val="sr-Cyrl-CS"/>
              </w:rPr>
              <w:t xml:space="preserve"> (</w:t>
            </w:r>
            <w:r w:rsidRPr="00052E87">
              <w:rPr>
                <w:b/>
                <w:bCs/>
                <w:sz w:val="22"/>
                <w:szCs w:val="22"/>
              </w:rPr>
              <w:t>maximum</w:t>
            </w:r>
            <w:r w:rsidRPr="00052E87">
              <w:rPr>
                <w:b/>
                <w:bCs/>
                <w:sz w:val="22"/>
                <w:szCs w:val="22"/>
                <w:lang w:val="sr-Cyrl-CS"/>
              </w:rPr>
              <w:t xml:space="preserve"> </w:t>
            </w:r>
            <w:r w:rsidRPr="00052E87">
              <w:rPr>
                <w:b/>
                <w:bCs/>
                <w:sz w:val="22"/>
                <w:szCs w:val="22"/>
              </w:rPr>
              <w:t xml:space="preserve">points: </w:t>
            </w:r>
            <w:r w:rsidRPr="00052E87">
              <w:rPr>
                <w:b/>
                <w:bCs/>
                <w:sz w:val="22"/>
                <w:szCs w:val="22"/>
                <w:lang w:val="sr-Cyrl-CS"/>
              </w:rPr>
              <w:t>100)</w:t>
            </w:r>
          </w:p>
        </w:tc>
      </w:tr>
      <w:tr w:rsidR="00002936" w:rsidRPr="00052E87">
        <w:tc>
          <w:tcPr>
            <w:tcW w:w="3528" w:type="dxa"/>
          </w:tcPr>
          <w:p w:rsidR="00002936" w:rsidRPr="00052E87" w:rsidRDefault="00002936" w:rsidP="005869A9">
            <w:pPr>
              <w:widowControl w:val="0"/>
              <w:autoSpaceDE w:val="0"/>
              <w:autoSpaceDN w:val="0"/>
              <w:adjustRightInd w:val="0"/>
              <w:rPr>
                <w:b/>
                <w:bCs/>
                <w:lang w:val="ru-RU"/>
              </w:rPr>
            </w:pPr>
            <w:r w:rsidRPr="00052E87">
              <w:rPr>
                <w:b/>
                <w:bCs/>
                <w:sz w:val="22"/>
                <w:szCs w:val="22"/>
              </w:rPr>
              <w:t>Pre exam duties</w:t>
            </w:r>
          </w:p>
        </w:tc>
        <w:tc>
          <w:tcPr>
            <w:tcW w:w="1440" w:type="dxa"/>
            <w:gridSpan w:val="2"/>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c>
          <w:tcPr>
            <w:tcW w:w="3330" w:type="dxa"/>
            <w:gridSpan w:val="2"/>
          </w:tcPr>
          <w:p w:rsidR="00002936" w:rsidRPr="00052E87" w:rsidRDefault="00002936" w:rsidP="005869A9">
            <w:pPr>
              <w:widowControl w:val="0"/>
              <w:autoSpaceDE w:val="0"/>
              <w:autoSpaceDN w:val="0"/>
              <w:adjustRightInd w:val="0"/>
              <w:rPr>
                <w:b/>
                <w:bCs/>
              </w:rPr>
            </w:pPr>
            <w:r w:rsidRPr="00052E87">
              <w:rPr>
                <w:b/>
                <w:bCs/>
                <w:sz w:val="22"/>
                <w:szCs w:val="22"/>
              </w:rPr>
              <w:t>Final exam</w:t>
            </w:r>
          </w:p>
        </w:tc>
        <w:tc>
          <w:tcPr>
            <w:tcW w:w="1278" w:type="dxa"/>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r>
      <w:tr w:rsidR="00002936" w:rsidRPr="00052E87">
        <w:tc>
          <w:tcPr>
            <w:tcW w:w="3528" w:type="dxa"/>
          </w:tcPr>
          <w:p w:rsidR="00002936" w:rsidRPr="00052E87" w:rsidRDefault="00002936" w:rsidP="005869A9">
            <w:pPr>
              <w:widowControl w:val="0"/>
              <w:autoSpaceDE w:val="0"/>
              <w:autoSpaceDN w:val="0"/>
              <w:adjustRightInd w:val="0"/>
              <w:rPr>
                <w:lang w:val="sr-Cyrl-CS"/>
              </w:rPr>
            </w:pPr>
            <w:r w:rsidRPr="00052E87">
              <w:rPr>
                <w:sz w:val="22"/>
                <w:szCs w:val="22"/>
              </w:rPr>
              <w:t>activities during lectures</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5869A9">
            <w:pPr>
              <w:widowControl w:val="0"/>
              <w:autoSpaceDE w:val="0"/>
              <w:autoSpaceDN w:val="0"/>
              <w:adjustRightInd w:val="0"/>
            </w:pPr>
            <w:r w:rsidRPr="00052E87">
              <w:rPr>
                <w:sz w:val="22"/>
                <w:szCs w:val="22"/>
              </w:rPr>
              <w:t>oral exam</w:t>
            </w:r>
          </w:p>
        </w:tc>
        <w:tc>
          <w:tcPr>
            <w:tcW w:w="1278" w:type="dxa"/>
          </w:tcPr>
          <w:p w:rsidR="00002936" w:rsidRPr="00052E87" w:rsidRDefault="00002936" w:rsidP="005869A9">
            <w:pPr>
              <w:widowControl w:val="0"/>
              <w:autoSpaceDE w:val="0"/>
              <w:autoSpaceDN w:val="0"/>
              <w:adjustRightInd w:val="0"/>
              <w:jc w:val="center"/>
            </w:pPr>
            <w:r w:rsidRPr="00052E87">
              <w:rPr>
                <w:sz w:val="22"/>
                <w:szCs w:val="22"/>
              </w:rPr>
              <w:t>50</w:t>
            </w:r>
          </w:p>
        </w:tc>
      </w:tr>
      <w:tr w:rsidR="00002936" w:rsidRPr="00052E87">
        <w:tc>
          <w:tcPr>
            <w:tcW w:w="3528" w:type="dxa"/>
          </w:tcPr>
          <w:p w:rsidR="00002936" w:rsidRPr="00052E87" w:rsidRDefault="00002936" w:rsidP="005869A9">
            <w:pPr>
              <w:widowControl w:val="0"/>
              <w:autoSpaceDE w:val="0"/>
              <w:autoSpaceDN w:val="0"/>
              <w:adjustRightInd w:val="0"/>
            </w:pPr>
            <w:r w:rsidRPr="00052E87">
              <w:rPr>
                <w:sz w:val="22"/>
                <w:szCs w:val="22"/>
              </w:rPr>
              <w:t>independent research work</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5869A9">
            <w:pPr>
              <w:widowControl w:val="0"/>
              <w:autoSpaceDE w:val="0"/>
              <w:autoSpaceDN w:val="0"/>
              <w:adjustRightInd w:val="0"/>
              <w:rPr>
                <w:lang w:val="ru-RU"/>
              </w:rPr>
            </w:pPr>
          </w:p>
        </w:tc>
        <w:tc>
          <w:tcPr>
            <w:tcW w:w="1278" w:type="dxa"/>
          </w:tcPr>
          <w:p w:rsidR="00002936" w:rsidRPr="00052E87" w:rsidRDefault="00002936" w:rsidP="005869A9">
            <w:pPr>
              <w:widowControl w:val="0"/>
              <w:autoSpaceDE w:val="0"/>
              <w:autoSpaceDN w:val="0"/>
              <w:adjustRightInd w:val="0"/>
              <w:rPr>
                <w:lang w:val="ru-RU"/>
              </w:rPr>
            </w:pPr>
          </w:p>
        </w:tc>
      </w:tr>
      <w:tr w:rsidR="00002936" w:rsidRPr="00052E87">
        <w:tc>
          <w:tcPr>
            <w:tcW w:w="3528" w:type="dxa"/>
          </w:tcPr>
          <w:p w:rsidR="00002936" w:rsidRPr="0004345E" w:rsidRDefault="00002936" w:rsidP="005869A9">
            <w:pPr>
              <w:widowControl w:val="0"/>
              <w:autoSpaceDE w:val="0"/>
              <w:autoSpaceDN w:val="0"/>
              <w:adjustRightInd w:val="0"/>
            </w:pPr>
            <w:r w:rsidRPr="0004345E">
              <w:rPr>
                <w:sz w:val="22"/>
                <w:szCs w:val="22"/>
              </w:rPr>
              <w:t>seminars</w:t>
            </w:r>
          </w:p>
        </w:tc>
        <w:tc>
          <w:tcPr>
            <w:tcW w:w="1440" w:type="dxa"/>
            <w:gridSpan w:val="2"/>
          </w:tcPr>
          <w:p w:rsidR="00002936" w:rsidRPr="0004345E" w:rsidRDefault="00002936" w:rsidP="005869A9">
            <w:pPr>
              <w:widowControl w:val="0"/>
              <w:autoSpaceDE w:val="0"/>
              <w:autoSpaceDN w:val="0"/>
              <w:adjustRightInd w:val="0"/>
              <w:jc w:val="center"/>
            </w:pPr>
            <w:r w:rsidRPr="0004345E">
              <w:rPr>
                <w:sz w:val="22"/>
                <w:szCs w:val="22"/>
              </w:rPr>
              <w:t>30</w:t>
            </w:r>
          </w:p>
        </w:tc>
        <w:tc>
          <w:tcPr>
            <w:tcW w:w="3330" w:type="dxa"/>
            <w:gridSpan w:val="2"/>
          </w:tcPr>
          <w:p w:rsidR="00002936" w:rsidRPr="0004345E" w:rsidRDefault="00002936" w:rsidP="005869A9">
            <w:pPr>
              <w:widowControl w:val="0"/>
              <w:autoSpaceDE w:val="0"/>
              <w:autoSpaceDN w:val="0"/>
              <w:adjustRightInd w:val="0"/>
              <w:rPr>
                <w:lang w:val="ru-RU"/>
              </w:rPr>
            </w:pPr>
          </w:p>
        </w:tc>
        <w:tc>
          <w:tcPr>
            <w:tcW w:w="1278" w:type="dxa"/>
          </w:tcPr>
          <w:p w:rsidR="00002936" w:rsidRPr="0004345E" w:rsidRDefault="00002936" w:rsidP="005869A9">
            <w:pPr>
              <w:widowControl w:val="0"/>
              <w:autoSpaceDE w:val="0"/>
              <w:autoSpaceDN w:val="0"/>
              <w:adjustRightInd w:val="0"/>
              <w:rPr>
                <w:lang w:val="ru-RU"/>
              </w:rPr>
            </w:pPr>
          </w:p>
        </w:tc>
      </w:tr>
    </w:tbl>
    <w:p w:rsidR="00002936" w:rsidRDefault="00002936" w:rsidP="0040656E">
      <w:pPr>
        <w:widowControl w:val="0"/>
        <w:autoSpaceDE w:val="0"/>
        <w:autoSpaceDN w:val="0"/>
        <w:adjustRightInd w:val="0"/>
        <w:rPr>
          <w:sz w:val="22"/>
          <w:szCs w:val="22"/>
        </w:rPr>
      </w:pPr>
    </w:p>
    <w:p w:rsidR="00002936" w:rsidRPr="00E72DB9" w:rsidRDefault="00002936" w:rsidP="00F75748">
      <w:pPr>
        <w:widowControl w:val="0"/>
        <w:autoSpaceDE w:val="0"/>
        <w:autoSpaceDN w:val="0"/>
        <w:adjustRightInd w:val="0"/>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1809"/>
        <w:gridCol w:w="2260"/>
        <w:gridCol w:w="2911"/>
      </w:tblGrid>
      <w:tr w:rsidR="00002936" w:rsidRPr="007271CC">
        <w:tc>
          <w:tcPr>
            <w:tcW w:w="9576" w:type="dxa"/>
            <w:gridSpan w:val="4"/>
          </w:tcPr>
          <w:p w:rsidR="00002936" w:rsidRPr="007271CC" w:rsidRDefault="00002936" w:rsidP="005869A9">
            <w:r w:rsidRPr="007271CC">
              <w:rPr>
                <w:b/>
                <w:bCs/>
                <w:sz w:val="22"/>
                <w:szCs w:val="22"/>
              </w:rPr>
              <w:t>Course</w:t>
            </w:r>
            <w:r w:rsidRPr="007271CC">
              <w:rPr>
                <w:b/>
                <w:bCs/>
                <w:sz w:val="22"/>
                <w:szCs w:val="22"/>
                <w:lang w:val="sr-Cyrl-CS"/>
              </w:rPr>
              <w:t xml:space="preserve">: </w:t>
            </w:r>
            <w:r w:rsidRPr="00E72DB9">
              <w:rPr>
                <w:b/>
                <w:bCs/>
                <w:sz w:val="22"/>
                <w:szCs w:val="22"/>
                <w:lang w:val="sr-Cyrl-CS"/>
              </w:rPr>
              <w:t>RADIOHYGIENIC CONTROL AND PROTECTION OF ANIMAL PRODUCTION CYCLE</w:t>
            </w:r>
          </w:p>
        </w:tc>
      </w:tr>
      <w:tr w:rsidR="00002936" w:rsidRPr="007271CC">
        <w:tc>
          <w:tcPr>
            <w:tcW w:w="9576" w:type="dxa"/>
            <w:gridSpan w:val="4"/>
          </w:tcPr>
          <w:p w:rsidR="00002936" w:rsidRPr="007271CC" w:rsidRDefault="00002936" w:rsidP="005869A9">
            <w:pPr>
              <w:rPr>
                <w:b/>
                <w:bCs/>
              </w:rPr>
            </w:pPr>
            <w:r>
              <w:rPr>
                <w:b/>
                <w:bCs/>
                <w:sz w:val="22"/>
                <w:szCs w:val="22"/>
              </w:rPr>
              <w:t xml:space="preserve">Code: </w:t>
            </w:r>
            <w:r w:rsidRPr="005F59A3">
              <w:rPr>
                <w:sz w:val="22"/>
                <w:szCs w:val="22"/>
                <w:lang w:val="ru-RU"/>
              </w:rPr>
              <w:t>3ДВМ2И3</w:t>
            </w:r>
            <w:r>
              <w:rPr>
                <w:sz w:val="22"/>
                <w:szCs w:val="22"/>
                <w:lang w:val="ru-RU"/>
              </w:rPr>
              <w:t>2</w:t>
            </w:r>
          </w:p>
        </w:tc>
      </w:tr>
      <w:tr w:rsidR="00002936" w:rsidRPr="007271CC">
        <w:tc>
          <w:tcPr>
            <w:tcW w:w="9576" w:type="dxa"/>
            <w:gridSpan w:val="4"/>
          </w:tcPr>
          <w:p w:rsidR="00002936" w:rsidRPr="007271CC" w:rsidRDefault="00002936" w:rsidP="005869A9">
            <w:pPr>
              <w:rPr>
                <w:b/>
                <w:bCs/>
                <w:lang w:val="sr-Latn-CS"/>
              </w:rPr>
            </w:pPr>
            <w:r w:rsidRPr="007271CC">
              <w:rPr>
                <w:b/>
                <w:bCs/>
                <w:sz w:val="22"/>
                <w:szCs w:val="22"/>
              </w:rPr>
              <w:t>Lecturer(s)</w:t>
            </w:r>
            <w:r>
              <w:rPr>
                <w:sz w:val="22"/>
                <w:szCs w:val="22"/>
                <w:lang w:val="sr-Cyrl-CS"/>
              </w:rPr>
              <w:t>:</w:t>
            </w:r>
            <w:r>
              <w:rPr>
                <w:sz w:val="22"/>
                <w:szCs w:val="22"/>
                <w:lang w:val="sr-Latn-CS"/>
              </w:rPr>
              <w:t xml:space="preserve"> Dr Ćirković</w:t>
            </w:r>
            <w:r w:rsidRPr="00A11A57">
              <w:rPr>
                <w:sz w:val="22"/>
                <w:szCs w:val="22"/>
                <w:lang w:val="sr-Cyrl-CS"/>
              </w:rPr>
              <w:t xml:space="preserve"> А. </w:t>
            </w:r>
            <w:r>
              <w:rPr>
                <w:sz w:val="22"/>
                <w:szCs w:val="22"/>
                <w:lang w:val="sr-Latn-CS"/>
              </w:rPr>
              <w:t xml:space="preserve">Miroslav, </w:t>
            </w:r>
            <w:r>
              <w:rPr>
                <w:sz w:val="22"/>
                <w:szCs w:val="22"/>
              </w:rPr>
              <w:t>full professor</w:t>
            </w:r>
          </w:p>
        </w:tc>
      </w:tr>
      <w:tr w:rsidR="00002936" w:rsidRPr="007271CC">
        <w:tc>
          <w:tcPr>
            <w:tcW w:w="9576" w:type="dxa"/>
            <w:gridSpan w:val="4"/>
          </w:tcPr>
          <w:p w:rsidR="00002936" w:rsidRPr="007271CC" w:rsidRDefault="00002936" w:rsidP="005869A9">
            <w:pPr>
              <w:rPr>
                <w:lang w:val="sr-Latn-CS"/>
              </w:rPr>
            </w:pPr>
            <w:r w:rsidRPr="007271CC">
              <w:rPr>
                <w:b/>
                <w:bCs/>
                <w:sz w:val="22"/>
                <w:szCs w:val="22"/>
              </w:rPr>
              <w:t>Course status</w:t>
            </w:r>
            <w:r w:rsidRPr="007271CC">
              <w:rPr>
                <w:b/>
                <w:bCs/>
                <w:sz w:val="22"/>
                <w:szCs w:val="22"/>
                <w:lang w:val="sr-Cyrl-CS"/>
              </w:rPr>
              <w:t>:</w:t>
            </w:r>
            <w:r w:rsidRPr="007271CC">
              <w:rPr>
                <w:b/>
                <w:bCs/>
                <w:sz w:val="22"/>
                <w:szCs w:val="22"/>
                <w:lang w:val="sr-Latn-CS"/>
              </w:rPr>
              <w:t xml:space="preserve"> </w:t>
            </w:r>
            <w:r w:rsidRPr="0091450D">
              <w:rPr>
                <w:b/>
                <w:bCs/>
                <w:sz w:val="22"/>
                <w:szCs w:val="22"/>
              </w:rPr>
              <w:t>elective</w:t>
            </w:r>
          </w:p>
        </w:tc>
      </w:tr>
      <w:tr w:rsidR="00002936" w:rsidRPr="007271CC">
        <w:tc>
          <w:tcPr>
            <w:tcW w:w="9576" w:type="dxa"/>
            <w:gridSpan w:val="4"/>
          </w:tcPr>
          <w:p w:rsidR="00002936" w:rsidRPr="007271CC" w:rsidRDefault="00002936" w:rsidP="005869A9">
            <w:pPr>
              <w:rPr>
                <w:lang w:val="sr-Latn-CS"/>
              </w:rPr>
            </w:pPr>
            <w:r w:rsidRPr="007271CC">
              <w:rPr>
                <w:b/>
                <w:bCs/>
                <w:sz w:val="22"/>
                <w:szCs w:val="22"/>
              </w:rPr>
              <w:t>ECTS</w:t>
            </w:r>
            <w:r w:rsidRPr="007271CC">
              <w:rPr>
                <w:b/>
                <w:bCs/>
                <w:sz w:val="22"/>
                <w:szCs w:val="22"/>
                <w:lang w:val="ru-RU"/>
              </w:rPr>
              <w:t>:</w:t>
            </w:r>
            <w:r w:rsidRPr="007271CC">
              <w:rPr>
                <w:b/>
                <w:bCs/>
                <w:sz w:val="22"/>
                <w:szCs w:val="22"/>
                <w:lang w:val="sr-Latn-CS"/>
              </w:rPr>
              <w:t xml:space="preserve"> 6</w:t>
            </w:r>
          </w:p>
        </w:tc>
      </w:tr>
      <w:tr w:rsidR="00002936" w:rsidRPr="007271CC">
        <w:tc>
          <w:tcPr>
            <w:tcW w:w="9576" w:type="dxa"/>
            <w:gridSpan w:val="4"/>
          </w:tcPr>
          <w:p w:rsidR="00002936" w:rsidRPr="007271CC" w:rsidRDefault="00002936" w:rsidP="005869A9">
            <w:pPr>
              <w:rPr>
                <w:lang w:val="sr-Latn-CS"/>
              </w:rPr>
            </w:pPr>
            <w:r w:rsidRPr="007271CC">
              <w:rPr>
                <w:b/>
                <w:bCs/>
                <w:sz w:val="22"/>
                <w:szCs w:val="22"/>
              </w:rPr>
              <w:t>Condition</w:t>
            </w:r>
            <w:r w:rsidRPr="007271CC">
              <w:rPr>
                <w:b/>
                <w:bCs/>
                <w:sz w:val="22"/>
                <w:szCs w:val="22"/>
                <w:lang w:val="ru-RU"/>
              </w:rPr>
              <w:t>:</w:t>
            </w:r>
            <w:r w:rsidRPr="007271CC">
              <w:rPr>
                <w:b/>
                <w:bCs/>
                <w:sz w:val="22"/>
                <w:szCs w:val="22"/>
                <w:lang w:val="sr-Latn-CS"/>
              </w:rPr>
              <w:t xml:space="preserve"> </w:t>
            </w:r>
            <w:r w:rsidRPr="00E72DB9">
              <w:rPr>
                <w:sz w:val="22"/>
                <w:szCs w:val="22"/>
                <w:lang w:val="sr-Latn-CS"/>
              </w:rPr>
              <w:t>no</w:t>
            </w:r>
          </w:p>
        </w:tc>
      </w:tr>
      <w:tr w:rsidR="00002936" w:rsidRPr="007271CC">
        <w:tc>
          <w:tcPr>
            <w:tcW w:w="9576" w:type="dxa"/>
            <w:gridSpan w:val="4"/>
          </w:tcPr>
          <w:p w:rsidR="00002936" w:rsidRDefault="00002936" w:rsidP="005869A9">
            <w:pPr>
              <w:autoSpaceDE w:val="0"/>
              <w:autoSpaceDN w:val="0"/>
              <w:adjustRightInd w:val="0"/>
              <w:jc w:val="both"/>
              <w:rPr>
                <w:b/>
                <w:bCs/>
                <w:lang w:val="sr-Cyrl-CS"/>
              </w:rPr>
            </w:pPr>
            <w:r w:rsidRPr="007271CC">
              <w:rPr>
                <w:b/>
                <w:bCs/>
                <w:sz w:val="22"/>
                <w:szCs w:val="22"/>
              </w:rPr>
              <w:t xml:space="preserve">Course aims: </w:t>
            </w:r>
          </w:p>
          <w:p w:rsidR="00002936" w:rsidRPr="007271CC" w:rsidRDefault="00002936" w:rsidP="005869A9">
            <w:pPr>
              <w:autoSpaceDE w:val="0"/>
              <w:autoSpaceDN w:val="0"/>
              <w:adjustRightInd w:val="0"/>
              <w:jc w:val="both"/>
              <w:rPr>
                <w:b/>
                <w:bCs/>
                <w:lang w:val="sr-Latn-CS"/>
              </w:rPr>
            </w:pPr>
            <w:r w:rsidRPr="007271CC">
              <w:rPr>
                <w:sz w:val="22"/>
                <w:szCs w:val="22"/>
              </w:rPr>
              <w:t>Training students about the harmful effects of ionizing radiation, prevention and protection.</w:t>
            </w:r>
          </w:p>
        </w:tc>
      </w:tr>
      <w:tr w:rsidR="00002936" w:rsidRPr="007271CC">
        <w:tc>
          <w:tcPr>
            <w:tcW w:w="9576" w:type="dxa"/>
            <w:gridSpan w:val="4"/>
          </w:tcPr>
          <w:p w:rsidR="00002936" w:rsidRPr="007271CC" w:rsidRDefault="00002936" w:rsidP="005869A9">
            <w:pPr>
              <w:jc w:val="both"/>
              <w:rPr>
                <w:b/>
                <w:bCs/>
              </w:rPr>
            </w:pPr>
            <w:r w:rsidRPr="007271CC">
              <w:rPr>
                <w:b/>
                <w:bCs/>
                <w:sz w:val="22"/>
                <w:szCs w:val="22"/>
              </w:rPr>
              <w:t xml:space="preserve">Course outcome: </w:t>
            </w:r>
            <w:r w:rsidRPr="007271CC">
              <w:rPr>
                <w:sz w:val="22"/>
                <w:szCs w:val="22"/>
              </w:rPr>
              <w:t>Students are trained for independent research work in the field of control and protection of animal production from ionizing radiation.</w:t>
            </w:r>
          </w:p>
        </w:tc>
      </w:tr>
      <w:tr w:rsidR="00002936" w:rsidRPr="007271CC">
        <w:tc>
          <w:tcPr>
            <w:tcW w:w="9576" w:type="dxa"/>
            <w:gridSpan w:val="4"/>
          </w:tcPr>
          <w:p w:rsidR="00002936" w:rsidRPr="007271CC" w:rsidRDefault="00002936" w:rsidP="005869A9">
            <w:pPr>
              <w:autoSpaceDE w:val="0"/>
              <w:autoSpaceDN w:val="0"/>
              <w:adjustRightInd w:val="0"/>
              <w:rPr>
                <w:b/>
                <w:bCs/>
              </w:rPr>
            </w:pPr>
            <w:r w:rsidRPr="007271CC">
              <w:rPr>
                <w:b/>
                <w:bCs/>
                <w:sz w:val="22"/>
                <w:szCs w:val="22"/>
              </w:rPr>
              <w:t>Course contents</w:t>
            </w:r>
          </w:p>
          <w:p w:rsidR="00002936" w:rsidRPr="007271CC" w:rsidRDefault="00002936" w:rsidP="005869A9">
            <w:pPr>
              <w:jc w:val="both"/>
              <w:rPr>
                <w:lang w:val="sr-Latn-CS"/>
              </w:rPr>
            </w:pPr>
            <w:r w:rsidRPr="007271CC">
              <w:rPr>
                <w:i/>
                <w:iCs/>
                <w:sz w:val="22"/>
                <w:szCs w:val="22"/>
              </w:rPr>
              <w:t>Theoretical lecture:</w:t>
            </w:r>
            <w:r w:rsidRPr="007271CC">
              <w:rPr>
                <w:sz w:val="22"/>
                <w:szCs w:val="22"/>
              </w:rPr>
              <w:t xml:space="preserve"> Radioactive contamination of animal production;</w:t>
            </w:r>
            <w:r w:rsidRPr="007271CC">
              <w:rPr>
                <w:sz w:val="22"/>
                <w:szCs w:val="22"/>
                <w:lang w:val="sr-Cyrl-CS"/>
              </w:rPr>
              <w:t xml:space="preserve"> Radiohygienic control and protection of animal production cycle</w:t>
            </w:r>
            <w:r w:rsidRPr="007271CC">
              <w:rPr>
                <w:sz w:val="22"/>
                <w:szCs w:val="22"/>
                <w:lang w:val="sr-Latn-CS"/>
              </w:rPr>
              <w:t>; Early warning system and measurement of radiation hazard phone, Work organization and monitoring system; System, organization and procedure for radio-hygienic control and expertise cases of objects under the state veterinary-sanitary control; Preservation of foods of animal origin by the use of ionizing radiation.</w:t>
            </w:r>
            <w:r w:rsidRPr="007271CC">
              <w:rPr>
                <w:sz w:val="22"/>
                <w:szCs w:val="22"/>
              </w:rPr>
              <w:t xml:space="preserve"> </w:t>
            </w:r>
            <w:r w:rsidRPr="007271CC">
              <w:rPr>
                <w:sz w:val="22"/>
                <w:szCs w:val="22"/>
                <w:lang w:val="sr-Latn-CS"/>
              </w:rPr>
              <w:t xml:space="preserve">Radio Hygienic expertise of cattle for slaughter and food; physical examination and screening of animals; Decontamination of animals, Decontamination </w:t>
            </w:r>
            <w:r>
              <w:rPr>
                <w:sz w:val="22"/>
                <w:szCs w:val="22"/>
                <w:lang w:val="sr-Latn-CS"/>
              </w:rPr>
              <w:t>of animal feedstuffs for animal</w:t>
            </w:r>
            <w:r w:rsidRPr="007271CC">
              <w:rPr>
                <w:sz w:val="22"/>
                <w:szCs w:val="22"/>
                <w:lang w:val="sr-Latn-CS"/>
              </w:rPr>
              <w:t>; Decontamination of food,</w:t>
            </w:r>
            <w:r w:rsidRPr="007271CC">
              <w:rPr>
                <w:sz w:val="22"/>
                <w:szCs w:val="22"/>
              </w:rPr>
              <w:t xml:space="preserve"> </w:t>
            </w:r>
            <w:r w:rsidRPr="007271CC">
              <w:rPr>
                <w:sz w:val="22"/>
                <w:szCs w:val="22"/>
                <w:lang w:val="sr-Latn-CS"/>
              </w:rPr>
              <w:t>The organization and procedure of slaughtering irradiated and contaminated animals.</w:t>
            </w:r>
            <w:r w:rsidRPr="007271CC">
              <w:rPr>
                <w:sz w:val="22"/>
                <w:szCs w:val="22"/>
              </w:rPr>
              <w:t xml:space="preserve"> </w:t>
            </w:r>
            <w:r w:rsidRPr="007271CC">
              <w:rPr>
                <w:sz w:val="22"/>
                <w:szCs w:val="22"/>
                <w:lang w:val="sr-Latn-CS"/>
              </w:rPr>
              <w:t>Evaluation of the radiation hazards and protection of animal production; Protection of farmed animals,  protection of animal feedstuffs; Food safety,</w:t>
            </w:r>
            <w:r w:rsidRPr="007271CC">
              <w:rPr>
                <w:sz w:val="22"/>
                <w:szCs w:val="22"/>
              </w:rPr>
              <w:t xml:space="preserve"> </w:t>
            </w:r>
            <w:r w:rsidRPr="007271CC">
              <w:rPr>
                <w:sz w:val="22"/>
                <w:szCs w:val="22"/>
                <w:lang w:val="sr-Latn-CS"/>
              </w:rPr>
              <w:t>Decontamination, transport and storage of radioactive waste; collection and transport of radioactive waste; storage of radioactive waste.</w:t>
            </w:r>
          </w:p>
          <w:p w:rsidR="00002936" w:rsidRPr="007271CC" w:rsidRDefault="00002936" w:rsidP="005869A9">
            <w:pPr>
              <w:rPr>
                <w:i/>
                <w:iCs/>
              </w:rPr>
            </w:pPr>
            <w:r w:rsidRPr="007271CC">
              <w:rPr>
                <w:i/>
                <w:iCs/>
                <w:sz w:val="22"/>
                <w:szCs w:val="22"/>
              </w:rPr>
              <w:t xml:space="preserve">Practical lecture: </w:t>
            </w:r>
          </w:p>
          <w:p w:rsidR="00002936" w:rsidRDefault="00002936" w:rsidP="005869A9">
            <w:pPr>
              <w:pStyle w:val="Heading3"/>
              <w:shd w:val="clear" w:color="auto" w:fill="FFFFFF"/>
              <w:spacing w:before="0" w:beforeAutospacing="0" w:after="0" w:afterAutospacing="0"/>
              <w:jc w:val="both"/>
              <w:rPr>
                <w:b w:val="0"/>
                <w:bCs w:val="0"/>
                <w:sz w:val="22"/>
                <w:szCs w:val="22"/>
                <w:lang w:val="sr-Cyrl-CS"/>
              </w:rPr>
            </w:pPr>
            <w:r w:rsidRPr="007271CC">
              <w:rPr>
                <w:b w:val="0"/>
                <w:bCs w:val="0"/>
                <w:sz w:val="22"/>
                <w:szCs w:val="22"/>
              </w:rPr>
              <w:t>Radiological Laboratory. Detection and dosimetry of ionizing radiation.</w:t>
            </w:r>
            <w:r w:rsidRPr="007271CC">
              <w:rPr>
                <w:b w:val="0"/>
                <w:bCs w:val="0"/>
                <w:color w:val="000000"/>
                <w:sz w:val="22"/>
                <w:szCs w:val="22"/>
                <w:shd w:val="clear" w:color="auto" w:fill="FFFFFF"/>
              </w:rPr>
              <w:t xml:space="preserve"> </w:t>
            </w:r>
            <w:r w:rsidRPr="007271CC">
              <w:rPr>
                <w:rStyle w:val="Emphasis"/>
                <w:b w:val="0"/>
                <w:bCs w:val="0"/>
                <w:i w:val="0"/>
                <w:iCs w:val="0"/>
                <w:sz w:val="22"/>
                <w:szCs w:val="22"/>
                <w:shd w:val="clear" w:color="auto" w:fill="FFFFFF"/>
              </w:rPr>
              <w:t>Personal</w:t>
            </w:r>
            <w:r w:rsidRPr="007271CC">
              <w:rPr>
                <w:rStyle w:val="apple-converted-space"/>
                <w:b w:val="0"/>
                <w:bCs w:val="0"/>
                <w:i/>
                <w:iCs/>
                <w:sz w:val="22"/>
                <w:szCs w:val="22"/>
                <w:shd w:val="clear" w:color="auto" w:fill="FFFFFF"/>
              </w:rPr>
              <w:t> </w:t>
            </w:r>
            <w:r w:rsidRPr="007271CC">
              <w:rPr>
                <w:b w:val="0"/>
                <w:bCs w:val="0"/>
                <w:sz w:val="22"/>
                <w:szCs w:val="22"/>
                <w:shd w:val="clear" w:color="auto" w:fill="FFFFFF"/>
              </w:rPr>
              <w:t>protective</w:t>
            </w:r>
            <w:r w:rsidRPr="007271CC">
              <w:rPr>
                <w:rStyle w:val="apple-converted-space"/>
                <w:b w:val="0"/>
                <w:bCs w:val="0"/>
                <w:sz w:val="22"/>
                <w:szCs w:val="22"/>
                <w:shd w:val="clear" w:color="auto" w:fill="FFFFFF"/>
              </w:rPr>
              <w:t> </w:t>
            </w:r>
            <w:r w:rsidRPr="007271CC">
              <w:rPr>
                <w:rStyle w:val="Emphasis"/>
                <w:b w:val="0"/>
                <w:bCs w:val="0"/>
                <w:i w:val="0"/>
                <w:iCs w:val="0"/>
                <w:sz w:val="22"/>
                <w:szCs w:val="22"/>
                <w:shd w:val="clear" w:color="auto" w:fill="FFFFFF"/>
              </w:rPr>
              <w:t>equipment</w:t>
            </w:r>
            <w:r w:rsidRPr="007271CC">
              <w:rPr>
                <w:rStyle w:val="apple-converted-space"/>
                <w:b w:val="0"/>
                <w:bCs w:val="0"/>
                <w:sz w:val="22"/>
                <w:szCs w:val="22"/>
                <w:shd w:val="clear" w:color="auto" w:fill="FFFFFF"/>
              </w:rPr>
              <w:t xml:space="preserve">, </w:t>
            </w:r>
            <w:r w:rsidRPr="007271CC">
              <w:rPr>
                <w:rStyle w:val="Emphasis"/>
                <w:b w:val="0"/>
                <w:bCs w:val="0"/>
                <w:i w:val="0"/>
                <w:iCs w:val="0"/>
                <w:sz w:val="22"/>
                <w:szCs w:val="22"/>
                <w:shd w:val="clear" w:color="auto" w:fill="FFFFFF"/>
              </w:rPr>
              <w:t>low</w:t>
            </w:r>
            <w:r w:rsidRPr="007271CC">
              <w:rPr>
                <w:rStyle w:val="apple-converted-space"/>
                <w:b w:val="0"/>
                <w:bCs w:val="0"/>
                <w:sz w:val="22"/>
                <w:szCs w:val="22"/>
                <w:shd w:val="clear" w:color="auto" w:fill="FFFFFF"/>
              </w:rPr>
              <w:t> </w:t>
            </w:r>
            <w:r w:rsidRPr="007271CC">
              <w:rPr>
                <w:b w:val="0"/>
                <w:bCs w:val="0"/>
                <w:sz w:val="22"/>
                <w:szCs w:val="22"/>
                <w:shd w:val="clear" w:color="auto" w:fill="FFFFFF"/>
              </w:rPr>
              <w:t>level</w:t>
            </w:r>
            <w:r w:rsidRPr="007271CC">
              <w:rPr>
                <w:rStyle w:val="apple-converted-space"/>
                <w:b w:val="0"/>
                <w:bCs w:val="0"/>
                <w:sz w:val="22"/>
                <w:szCs w:val="22"/>
                <w:shd w:val="clear" w:color="auto" w:fill="FFFFFF"/>
              </w:rPr>
              <w:t> </w:t>
            </w:r>
            <w:r w:rsidRPr="007271CC">
              <w:rPr>
                <w:rStyle w:val="Emphasis"/>
                <w:b w:val="0"/>
                <w:bCs w:val="0"/>
                <w:i w:val="0"/>
                <w:iCs w:val="0"/>
                <w:sz w:val="22"/>
                <w:szCs w:val="22"/>
                <w:shd w:val="clear" w:color="auto" w:fill="FFFFFF"/>
              </w:rPr>
              <w:t>radioactivity</w:t>
            </w:r>
            <w:r w:rsidRPr="007271CC">
              <w:rPr>
                <w:rStyle w:val="Emphasis"/>
                <w:b w:val="0"/>
                <w:bCs w:val="0"/>
                <w:sz w:val="22"/>
                <w:szCs w:val="22"/>
                <w:shd w:val="clear" w:color="auto" w:fill="FFFFFF"/>
              </w:rPr>
              <w:t xml:space="preserve">, </w:t>
            </w:r>
            <w:r w:rsidRPr="007271CC">
              <w:rPr>
                <w:rStyle w:val="Emphasis"/>
                <w:b w:val="0"/>
                <w:bCs w:val="0"/>
                <w:i w:val="0"/>
                <w:iCs w:val="0"/>
                <w:sz w:val="22"/>
                <w:szCs w:val="22"/>
                <w:shd w:val="clear" w:color="auto" w:fill="FFFFFF"/>
              </w:rPr>
              <w:t>high</w:t>
            </w:r>
            <w:r w:rsidRPr="007271CC">
              <w:rPr>
                <w:rStyle w:val="Emphasis"/>
                <w:b w:val="0"/>
                <w:bCs w:val="0"/>
                <w:sz w:val="22"/>
                <w:szCs w:val="22"/>
                <w:shd w:val="clear" w:color="auto" w:fill="FFFFFF"/>
              </w:rPr>
              <w:t xml:space="preserve"> </w:t>
            </w:r>
            <w:r w:rsidRPr="007271CC">
              <w:rPr>
                <w:b w:val="0"/>
                <w:bCs w:val="0"/>
                <w:sz w:val="22"/>
                <w:szCs w:val="22"/>
                <w:shd w:val="clear" w:color="auto" w:fill="FFFFFF"/>
              </w:rPr>
              <w:t>level</w:t>
            </w:r>
            <w:r w:rsidRPr="007271CC">
              <w:rPr>
                <w:rStyle w:val="apple-converted-space"/>
                <w:b w:val="0"/>
                <w:bCs w:val="0"/>
                <w:sz w:val="22"/>
                <w:szCs w:val="22"/>
                <w:shd w:val="clear" w:color="auto" w:fill="FFFFFF"/>
              </w:rPr>
              <w:t> </w:t>
            </w:r>
            <w:r w:rsidRPr="007271CC">
              <w:rPr>
                <w:rStyle w:val="Emphasis"/>
                <w:b w:val="0"/>
                <w:bCs w:val="0"/>
                <w:i w:val="0"/>
                <w:iCs w:val="0"/>
                <w:sz w:val="22"/>
                <w:szCs w:val="22"/>
                <w:shd w:val="clear" w:color="auto" w:fill="FFFFFF"/>
              </w:rPr>
              <w:t>radioactivity</w:t>
            </w:r>
            <w:r w:rsidRPr="007271CC">
              <w:rPr>
                <w:rStyle w:val="Emphasis"/>
                <w:b w:val="0"/>
                <w:bCs w:val="0"/>
                <w:sz w:val="22"/>
                <w:szCs w:val="22"/>
                <w:shd w:val="clear" w:color="auto" w:fill="FFFFFF"/>
              </w:rPr>
              <w:t xml:space="preserve">, </w:t>
            </w:r>
            <w:r w:rsidRPr="007271CC">
              <w:rPr>
                <w:b w:val="0"/>
                <w:bCs w:val="0"/>
                <w:sz w:val="22"/>
                <w:szCs w:val="22"/>
              </w:rPr>
              <w:t>Decontamination Methods, Radiohygienic control of animals and objects under the state veterinary-sanitary control. Radiohygienic expertise of animals and objects under the state veterinary-sanitary control. Evaluation of the hazards in emergencies situation, radiation risk assesment.</w:t>
            </w:r>
          </w:p>
          <w:p w:rsidR="00002936" w:rsidRPr="00636097" w:rsidRDefault="00002936" w:rsidP="005869A9">
            <w:pPr>
              <w:pStyle w:val="Heading3"/>
              <w:shd w:val="clear" w:color="auto" w:fill="FFFFFF"/>
              <w:spacing w:before="0" w:beforeAutospacing="0" w:after="0" w:afterAutospacing="0"/>
              <w:jc w:val="both"/>
              <w:rPr>
                <w:b w:val="0"/>
                <w:bCs w:val="0"/>
                <w:sz w:val="22"/>
                <w:szCs w:val="22"/>
                <w:lang w:val="sr-Cyrl-CS"/>
              </w:rPr>
            </w:pPr>
          </w:p>
        </w:tc>
      </w:tr>
      <w:tr w:rsidR="00002936" w:rsidRPr="00F75748">
        <w:tc>
          <w:tcPr>
            <w:tcW w:w="9576" w:type="dxa"/>
            <w:gridSpan w:val="4"/>
          </w:tcPr>
          <w:p w:rsidR="00002936" w:rsidRPr="007271CC" w:rsidRDefault="00002936" w:rsidP="005869A9">
            <w:pPr>
              <w:rPr>
                <w:b/>
                <w:bCs/>
                <w:lang w:val="sr-Cyrl-CS"/>
              </w:rPr>
            </w:pPr>
            <w:r w:rsidRPr="007271CC">
              <w:rPr>
                <w:b/>
                <w:bCs/>
                <w:sz w:val="22"/>
                <w:szCs w:val="22"/>
              </w:rPr>
              <w:t>Recommended</w:t>
            </w:r>
            <w:r w:rsidRPr="007271CC">
              <w:rPr>
                <w:b/>
                <w:bCs/>
                <w:sz w:val="22"/>
                <w:szCs w:val="22"/>
                <w:lang w:val="ru-RU"/>
              </w:rPr>
              <w:t xml:space="preserve"> </w:t>
            </w:r>
            <w:r w:rsidRPr="007271CC">
              <w:rPr>
                <w:b/>
                <w:bCs/>
                <w:sz w:val="22"/>
                <w:szCs w:val="22"/>
              </w:rPr>
              <w:t>literature</w:t>
            </w:r>
            <w:r w:rsidRPr="007271CC">
              <w:rPr>
                <w:b/>
                <w:bCs/>
                <w:sz w:val="22"/>
                <w:szCs w:val="22"/>
                <w:lang w:val="sr-Cyrl-CS"/>
              </w:rPr>
              <w:t xml:space="preserve"> </w:t>
            </w:r>
          </w:p>
          <w:p w:rsidR="00002936" w:rsidRPr="008724D4" w:rsidRDefault="00002936" w:rsidP="005869A9">
            <w:pPr>
              <w:pStyle w:val="Default"/>
              <w:numPr>
                <w:ilvl w:val="0"/>
                <w:numId w:val="20"/>
              </w:numPr>
              <w:jc w:val="both"/>
              <w:rPr>
                <w:sz w:val="20"/>
                <w:szCs w:val="20"/>
                <w:lang w:val="sr-Cyrl-CS"/>
              </w:rPr>
            </w:pPr>
            <w:r w:rsidRPr="008724D4">
              <w:rPr>
                <w:sz w:val="20"/>
                <w:szCs w:val="20"/>
                <w:lang w:val="ru-RU"/>
              </w:rPr>
              <w:t xml:space="preserve">Митровић Р.: Радиоактивност у животној средини – угроженост, заштита, превентива, радиоактивна деконтаминација. Изд. "ВРЕЛО", Земун, 2001. </w:t>
            </w:r>
          </w:p>
          <w:p w:rsidR="00002936" w:rsidRPr="008724D4" w:rsidRDefault="00002936" w:rsidP="005869A9">
            <w:pPr>
              <w:pStyle w:val="Default"/>
              <w:numPr>
                <w:ilvl w:val="0"/>
                <w:numId w:val="20"/>
              </w:numPr>
              <w:jc w:val="both"/>
              <w:rPr>
                <w:sz w:val="20"/>
                <w:szCs w:val="20"/>
                <w:lang w:val="sr-Cyrl-CS"/>
              </w:rPr>
            </w:pPr>
            <w:r w:rsidRPr="008724D4">
              <w:rPr>
                <w:rFonts w:eastAsia="TimesNewRoman"/>
                <w:sz w:val="20"/>
                <w:szCs w:val="20"/>
                <w:lang w:val="ru-RU"/>
              </w:rPr>
              <w:t>Митровић Р., Кљајић Р., Петровић Б.: Систем радијационе контроле у биотехнологији - Водећа књига. Изд. Научни</w:t>
            </w:r>
            <w:r w:rsidRPr="008724D4">
              <w:rPr>
                <w:rFonts w:eastAsia="TimesNewRoman"/>
                <w:sz w:val="20"/>
                <w:szCs w:val="20"/>
                <w:lang w:val="sr-Cyrl-CS"/>
              </w:rPr>
              <w:t xml:space="preserve"> </w:t>
            </w:r>
            <w:r w:rsidRPr="008724D4">
              <w:rPr>
                <w:rFonts w:eastAsia="TimesNewRoman"/>
                <w:sz w:val="20"/>
                <w:szCs w:val="20"/>
                <w:lang w:val="ru-RU"/>
              </w:rPr>
              <w:t>институт за ветеринарство, Нови Сад, 1996.</w:t>
            </w:r>
            <w:r w:rsidRPr="008724D4">
              <w:rPr>
                <w:sz w:val="20"/>
                <w:szCs w:val="20"/>
                <w:lang w:val="ru-RU"/>
              </w:rPr>
              <w:t xml:space="preserve"> </w:t>
            </w:r>
          </w:p>
          <w:p w:rsidR="00002936" w:rsidRPr="008724D4" w:rsidRDefault="00002936" w:rsidP="005869A9">
            <w:pPr>
              <w:pStyle w:val="Default"/>
              <w:numPr>
                <w:ilvl w:val="0"/>
                <w:numId w:val="20"/>
              </w:numPr>
              <w:rPr>
                <w:sz w:val="20"/>
                <w:szCs w:val="20"/>
                <w:lang w:val="sr-Cyrl-CS"/>
              </w:rPr>
            </w:pPr>
            <w:r w:rsidRPr="008724D4">
              <w:rPr>
                <w:sz w:val="20"/>
                <w:szCs w:val="20"/>
                <w:lang w:val="sr-Cyrl-CS"/>
              </w:rPr>
              <w:t xml:space="preserve">Сарачевић Лејла.: Ветеринарска радиобиологија са радијационом хигијеном. Изд. </w:t>
            </w:r>
            <w:r w:rsidRPr="008724D4">
              <w:rPr>
                <w:sz w:val="20"/>
                <w:szCs w:val="20"/>
                <w:lang w:val="sr-Latn-CS"/>
              </w:rPr>
              <w:t>DES</w:t>
            </w:r>
            <w:r w:rsidRPr="008724D4">
              <w:rPr>
                <w:sz w:val="20"/>
                <w:szCs w:val="20"/>
                <w:lang w:val="sr-Cyrl-CS"/>
              </w:rPr>
              <w:t xml:space="preserve"> Сарајево, 1999.</w:t>
            </w:r>
          </w:p>
          <w:p w:rsidR="00002936" w:rsidRPr="00636097" w:rsidRDefault="00002936" w:rsidP="005869A9">
            <w:pPr>
              <w:pStyle w:val="Default"/>
              <w:numPr>
                <w:ilvl w:val="0"/>
                <w:numId w:val="20"/>
              </w:numPr>
              <w:rPr>
                <w:sz w:val="22"/>
                <w:szCs w:val="22"/>
                <w:lang w:val="sr-Cyrl-CS"/>
              </w:rPr>
            </w:pPr>
            <w:r w:rsidRPr="008724D4">
              <w:rPr>
                <w:sz w:val="20"/>
                <w:szCs w:val="20"/>
                <w:lang w:val="sr-Latn-CS"/>
              </w:rPr>
              <w:t xml:space="preserve">Journal of Environmental Radioactivity. </w:t>
            </w:r>
            <w:r w:rsidRPr="00F75748">
              <w:rPr>
                <w:sz w:val="20"/>
                <w:szCs w:val="20"/>
              </w:rPr>
              <w:t>Elsevier</w:t>
            </w:r>
            <w:r w:rsidRPr="008724D4">
              <w:rPr>
                <w:sz w:val="20"/>
                <w:szCs w:val="20"/>
                <w:lang w:val="sr-Cyrl-CS"/>
              </w:rPr>
              <w:t xml:space="preserve"> </w:t>
            </w:r>
            <w:r w:rsidRPr="00F75748">
              <w:rPr>
                <w:sz w:val="20"/>
                <w:szCs w:val="20"/>
              </w:rPr>
              <w:t>Ltd</w:t>
            </w:r>
            <w:r>
              <w:rPr>
                <w:sz w:val="20"/>
                <w:szCs w:val="20"/>
                <w:lang w:val="sr-Cyrl-CS"/>
              </w:rPr>
              <w:t xml:space="preserve">. </w:t>
            </w:r>
            <w:r w:rsidRPr="00F75748">
              <w:rPr>
                <w:sz w:val="20"/>
                <w:szCs w:val="20"/>
              </w:rPr>
              <w:t>http</w:t>
            </w:r>
            <w:r w:rsidRPr="008724D4">
              <w:rPr>
                <w:sz w:val="20"/>
                <w:szCs w:val="20"/>
                <w:lang w:val="sr-Cyrl-CS"/>
              </w:rPr>
              <w:t>://</w:t>
            </w:r>
            <w:r w:rsidRPr="00F75748">
              <w:rPr>
                <w:sz w:val="20"/>
                <w:szCs w:val="20"/>
              </w:rPr>
              <w:t>www</w:t>
            </w:r>
            <w:r w:rsidRPr="008724D4">
              <w:rPr>
                <w:sz w:val="20"/>
                <w:szCs w:val="20"/>
                <w:lang w:val="sr-Cyrl-CS"/>
              </w:rPr>
              <w:t>.</w:t>
            </w:r>
            <w:r w:rsidRPr="00F75748">
              <w:rPr>
                <w:sz w:val="20"/>
                <w:szCs w:val="20"/>
              </w:rPr>
              <w:t>sciencedirect</w:t>
            </w:r>
            <w:r w:rsidRPr="008724D4">
              <w:rPr>
                <w:sz w:val="20"/>
                <w:szCs w:val="20"/>
                <w:lang w:val="sr-Cyrl-CS"/>
              </w:rPr>
              <w:t>.</w:t>
            </w:r>
            <w:r w:rsidRPr="00F75748">
              <w:rPr>
                <w:sz w:val="20"/>
                <w:szCs w:val="20"/>
              </w:rPr>
              <w:t>com</w:t>
            </w:r>
            <w:r w:rsidRPr="008724D4">
              <w:rPr>
                <w:sz w:val="20"/>
                <w:szCs w:val="20"/>
                <w:lang w:val="sr-Cyrl-CS"/>
              </w:rPr>
              <w:t>/</w:t>
            </w:r>
            <w:r w:rsidRPr="00F75748">
              <w:rPr>
                <w:sz w:val="20"/>
                <w:szCs w:val="20"/>
              </w:rPr>
              <w:t>science</w:t>
            </w:r>
            <w:r w:rsidRPr="008724D4">
              <w:rPr>
                <w:sz w:val="20"/>
                <w:szCs w:val="20"/>
                <w:lang w:val="sr-Cyrl-CS"/>
              </w:rPr>
              <w:t>/</w:t>
            </w:r>
            <w:r w:rsidRPr="00F75748">
              <w:rPr>
                <w:sz w:val="20"/>
                <w:szCs w:val="20"/>
              </w:rPr>
              <w:t>journal</w:t>
            </w:r>
            <w:r w:rsidRPr="008724D4">
              <w:rPr>
                <w:sz w:val="20"/>
                <w:szCs w:val="20"/>
                <w:lang w:val="sr-Cyrl-CS"/>
              </w:rPr>
              <w:t>/0265931</w:t>
            </w:r>
            <w:r w:rsidRPr="00F75748">
              <w:rPr>
                <w:sz w:val="20"/>
                <w:szCs w:val="20"/>
              </w:rPr>
              <w:t>X</w:t>
            </w:r>
          </w:p>
          <w:p w:rsidR="00002936" w:rsidRPr="007271CC" w:rsidRDefault="00002936" w:rsidP="005869A9">
            <w:pPr>
              <w:pStyle w:val="Default"/>
              <w:rPr>
                <w:sz w:val="22"/>
                <w:szCs w:val="22"/>
                <w:lang w:val="sr-Cyrl-CS"/>
              </w:rPr>
            </w:pPr>
          </w:p>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7271CC">
        <w:tc>
          <w:tcPr>
            <w:tcW w:w="9576" w:type="dxa"/>
            <w:gridSpan w:val="4"/>
          </w:tcPr>
          <w:p w:rsidR="00002936" w:rsidRDefault="00002936" w:rsidP="005869A9">
            <w:pPr>
              <w:rPr>
                <w:b/>
                <w:bCs/>
                <w:lang w:val="sr-Cyrl-CS"/>
              </w:rPr>
            </w:pPr>
          </w:p>
          <w:p w:rsidR="00002936" w:rsidRPr="00636097" w:rsidRDefault="00002936" w:rsidP="005869A9">
            <w:pPr>
              <w:rPr>
                <w:b/>
                <w:bCs/>
                <w:lang w:val="sr-Cyrl-CS"/>
              </w:rPr>
            </w:pPr>
            <w:r w:rsidRPr="007271CC">
              <w:rPr>
                <w:b/>
                <w:bCs/>
                <w:sz w:val="22"/>
                <w:szCs w:val="22"/>
              </w:rPr>
              <w:t>Teaching strategies</w:t>
            </w:r>
          </w:p>
          <w:p w:rsidR="00002936" w:rsidRPr="007271CC" w:rsidRDefault="00002936" w:rsidP="005869A9">
            <w:pPr>
              <w:rPr>
                <w:lang w:val="sr-Latn-CS"/>
              </w:rPr>
            </w:pPr>
            <w:r w:rsidRPr="007271CC">
              <w:rPr>
                <w:sz w:val="22"/>
                <w:szCs w:val="22"/>
                <w:lang w:val="sr-Cyrl-CS"/>
              </w:rPr>
              <w:t xml:space="preserve">The method of oral presentation and discussion, the method of written work (essay), practical work in the </w:t>
            </w:r>
            <w:r w:rsidRPr="007271CC">
              <w:rPr>
                <w:sz w:val="22"/>
                <w:szCs w:val="22"/>
                <w:lang w:val="sr-Latn-CS"/>
              </w:rPr>
              <w:t xml:space="preserve">radiological </w:t>
            </w:r>
            <w:r w:rsidRPr="007271CC">
              <w:rPr>
                <w:sz w:val="22"/>
                <w:szCs w:val="22"/>
                <w:lang w:val="sr-Cyrl-CS"/>
              </w:rPr>
              <w:t>laboratory</w:t>
            </w:r>
            <w:r w:rsidRPr="007271CC">
              <w:rPr>
                <w:sz w:val="22"/>
                <w:szCs w:val="22"/>
                <w:lang w:val="sr-Latn-CS"/>
              </w:rPr>
              <w:t>.</w:t>
            </w:r>
          </w:p>
          <w:p w:rsidR="00002936" w:rsidRPr="006F2736" w:rsidRDefault="00002936" w:rsidP="005869A9"/>
        </w:tc>
      </w:tr>
      <w:tr w:rsidR="00002936" w:rsidRPr="00A11A57">
        <w:trPr>
          <w:trHeight w:val="265"/>
        </w:trPr>
        <w:tc>
          <w:tcPr>
            <w:tcW w:w="9576" w:type="dxa"/>
            <w:gridSpan w:val="4"/>
            <w:vAlign w:val="center"/>
          </w:tcPr>
          <w:p w:rsidR="00002936" w:rsidRPr="00A11A57" w:rsidRDefault="00002936" w:rsidP="005869A9">
            <w:pPr>
              <w:autoSpaceDE w:val="0"/>
              <w:autoSpaceDN w:val="0"/>
              <w:adjustRightInd w:val="0"/>
              <w:jc w:val="center"/>
              <w:rPr>
                <w:lang w:val="sr-Latn-CS"/>
              </w:rPr>
            </w:pPr>
            <w:r w:rsidRPr="00A11A57">
              <w:rPr>
                <w:b/>
                <w:bCs/>
                <w:sz w:val="22"/>
                <w:szCs w:val="22"/>
              </w:rPr>
              <w:t>Knowledge assessment</w:t>
            </w:r>
            <w:r w:rsidRPr="00A11A57">
              <w:rPr>
                <w:b/>
                <w:bCs/>
                <w:sz w:val="22"/>
                <w:szCs w:val="22"/>
                <w:lang w:val="sr-Cyrl-CS"/>
              </w:rPr>
              <w:t xml:space="preserve"> (</w:t>
            </w:r>
            <w:r w:rsidRPr="00A11A57">
              <w:rPr>
                <w:b/>
                <w:bCs/>
                <w:sz w:val="22"/>
                <w:szCs w:val="22"/>
              </w:rPr>
              <w:t>maximum</w:t>
            </w:r>
            <w:r>
              <w:rPr>
                <w:b/>
                <w:bCs/>
                <w:sz w:val="22"/>
                <w:szCs w:val="22"/>
              </w:rPr>
              <w:t xml:space="preserve"> </w:t>
            </w:r>
            <w:r w:rsidRPr="00A11A57">
              <w:rPr>
                <w:b/>
                <w:bCs/>
                <w:sz w:val="22"/>
                <w:szCs w:val="22"/>
              </w:rPr>
              <w:t xml:space="preserve">points: </w:t>
            </w:r>
            <w:r w:rsidRPr="00A11A57">
              <w:rPr>
                <w:b/>
                <w:bCs/>
                <w:sz w:val="22"/>
                <w:szCs w:val="22"/>
                <w:lang w:val="sr-Cyrl-CS"/>
              </w:rPr>
              <w:t>100)</w:t>
            </w:r>
          </w:p>
        </w:tc>
      </w:tr>
      <w:tr w:rsidR="00002936" w:rsidRPr="00A11A57">
        <w:trPr>
          <w:trHeight w:val="749"/>
        </w:trPr>
        <w:tc>
          <w:tcPr>
            <w:tcW w:w="2627" w:type="dxa"/>
            <w:tcBorders>
              <w:right w:val="nil"/>
            </w:tcBorders>
            <w:vAlign w:val="center"/>
          </w:tcPr>
          <w:p w:rsidR="00002936" w:rsidRPr="00A11A57" w:rsidRDefault="00002936" w:rsidP="005869A9">
            <w:pPr>
              <w:autoSpaceDE w:val="0"/>
              <w:autoSpaceDN w:val="0"/>
              <w:adjustRightInd w:val="0"/>
              <w:rPr>
                <w:lang w:val="sr-Latn-CS"/>
              </w:rPr>
            </w:pPr>
            <w:r>
              <w:rPr>
                <w:sz w:val="22"/>
                <w:szCs w:val="22"/>
                <w:lang w:val="sr-Latn-CS"/>
              </w:rPr>
              <w:t>Oral examination:</w:t>
            </w:r>
          </w:p>
          <w:p w:rsidR="00002936" w:rsidRPr="00A11A57" w:rsidRDefault="00002936" w:rsidP="005869A9">
            <w:pPr>
              <w:autoSpaceDE w:val="0"/>
              <w:autoSpaceDN w:val="0"/>
              <w:adjustRightInd w:val="0"/>
              <w:rPr>
                <w:lang w:val="sr-Latn-CS"/>
              </w:rPr>
            </w:pPr>
            <w:r w:rsidRPr="00A11A57">
              <w:rPr>
                <w:sz w:val="22"/>
                <w:szCs w:val="22"/>
                <w:lang w:val="sr-Latn-CS"/>
              </w:rPr>
              <w:t>Practical exam</w:t>
            </w:r>
            <w:r>
              <w:rPr>
                <w:sz w:val="22"/>
                <w:szCs w:val="22"/>
                <w:lang w:val="sr-Latn-CS"/>
              </w:rPr>
              <w:t>ination:</w:t>
            </w:r>
          </w:p>
          <w:p w:rsidR="00002936" w:rsidRPr="00A11A57" w:rsidRDefault="00002936" w:rsidP="005869A9">
            <w:pPr>
              <w:autoSpaceDE w:val="0"/>
              <w:autoSpaceDN w:val="0"/>
              <w:adjustRightInd w:val="0"/>
              <w:rPr>
                <w:b/>
                <w:bCs/>
              </w:rPr>
            </w:pPr>
            <w:r w:rsidRPr="00A11A57">
              <w:rPr>
                <w:sz w:val="22"/>
                <w:szCs w:val="22"/>
                <w:lang w:val="sr-Latn-CS"/>
              </w:rPr>
              <w:t>Seminar</w:t>
            </w:r>
            <w:r w:rsidRPr="00A11A57">
              <w:rPr>
                <w:sz w:val="22"/>
                <w:szCs w:val="22"/>
                <w:lang w:val="sr-Cyrl-CS"/>
              </w:rPr>
              <w:t xml:space="preserve"> </w:t>
            </w:r>
            <w:r w:rsidRPr="00A11A57">
              <w:rPr>
                <w:sz w:val="22"/>
                <w:szCs w:val="22"/>
                <w:lang w:val="sr-Latn-CS"/>
              </w:rPr>
              <w:t>work:</w:t>
            </w:r>
          </w:p>
        </w:tc>
        <w:tc>
          <w:tcPr>
            <w:tcW w:w="6949" w:type="dxa"/>
            <w:gridSpan w:val="3"/>
            <w:tcBorders>
              <w:left w:val="nil"/>
            </w:tcBorders>
            <w:vAlign w:val="center"/>
          </w:tcPr>
          <w:p w:rsidR="00002936" w:rsidRPr="009305FD" w:rsidRDefault="00002936" w:rsidP="005869A9">
            <w:r>
              <w:rPr>
                <w:sz w:val="22"/>
                <w:szCs w:val="22"/>
              </w:rPr>
              <w:t>40</w:t>
            </w:r>
          </w:p>
          <w:p w:rsidR="00002936" w:rsidRPr="009305FD" w:rsidRDefault="00002936" w:rsidP="005869A9">
            <w:r>
              <w:rPr>
                <w:sz w:val="22"/>
                <w:szCs w:val="22"/>
              </w:rPr>
              <w:t>30</w:t>
            </w:r>
          </w:p>
          <w:p w:rsidR="00002936" w:rsidRPr="009305FD" w:rsidRDefault="00002936" w:rsidP="005869A9">
            <w:pPr>
              <w:autoSpaceDE w:val="0"/>
              <w:autoSpaceDN w:val="0"/>
              <w:adjustRightInd w:val="0"/>
            </w:pPr>
            <w:r>
              <w:rPr>
                <w:sz w:val="22"/>
                <w:szCs w:val="22"/>
              </w:rPr>
              <w:t>30</w:t>
            </w:r>
          </w:p>
        </w:tc>
      </w:tr>
    </w:tbl>
    <w:p w:rsidR="00002936" w:rsidRDefault="00002936" w:rsidP="0040656E">
      <w:pPr>
        <w:widowControl w:val="0"/>
        <w:autoSpaceDE w:val="0"/>
        <w:autoSpaceDN w:val="0"/>
        <w:adjustRightInd w:val="0"/>
        <w:rPr>
          <w:sz w:val="22"/>
          <w:szCs w:val="22"/>
        </w:rPr>
      </w:pPr>
    </w:p>
    <w:p w:rsidR="00002936" w:rsidRPr="006E5971" w:rsidRDefault="00002936" w:rsidP="00F75748">
      <w:pPr>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181"/>
        <w:gridCol w:w="1266"/>
        <w:gridCol w:w="1447"/>
        <w:gridCol w:w="1899"/>
        <w:gridCol w:w="1284"/>
      </w:tblGrid>
      <w:tr w:rsidR="00002936" w:rsidRPr="0091450D">
        <w:tc>
          <w:tcPr>
            <w:tcW w:w="9576" w:type="dxa"/>
            <w:gridSpan w:val="6"/>
          </w:tcPr>
          <w:p w:rsidR="00002936" w:rsidRPr="0091450D" w:rsidRDefault="00002936" w:rsidP="005869A9">
            <w:r w:rsidRPr="0091450D">
              <w:rPr>
                <w:b/>
                <w:bCs/>
                <w:sz w:val="22"/>
                <w:szCs w:val="22"/>
              </w:rPr>
              <w:t>Course</w:t>
            </w:r>
            <w:r w:rsidRPr="0091450D">
              <w:rPr>
                <w:b/>
                <w:bCs/>
                <w:sz w:val="22"/>
                <w:szCs w:val="22"/>
                <w:lang w:val="sr-Cyrl-CS"/>
              </w:rPr>
              <w:t xml:space="preserve">: </w:t>
            </w:r>
            <w:r>
              <w:rPr>
                <w:b/>
                <w:bCs/>
                <w:sz w:val="22"/>
                <w:szCs w:val="22"/>
              </w:rPr>
              <w:t>PROCESSING</w:t>
            </w:r>
            <w:r w:rsidRPr="00E0650E">
              <w:rPr>
                <w:b/>
                <w:bCs/>
                <w:sz w:val="22"/>
                <w:szCs w:val="22"/>
              </w:rPr>
              <w:t xml:space="preserve"> </w:t>
            </w:r>
            <w:r>
              <w:rPr>
                <w:b/>
                <w:bCs/>
                <w:sz w:val="22"/>
                <w:szCs w:val="22"/>
              </w:rPr>
              <w:t>TECHNOLOGIES</w:t>
            </w:r>
            <w:r w:rsidRPr="00E0650E">
              <w:rPr>
                <w:b/>
                <w:bCs/>
                <w:sz w:val="22"/>
                <w:szCs w:val="22"/>
              </w:rPr>
              <w:t xml:space="preserve"> </w:t>
            </w:r>
            <w:r w:rsidRPr="00C90C72">
              <w:rPr>
                <w:b/>
                <w:bCs/>
                <w:sz w:val="22"/>
                <w:szCs w:val="22"/>
              </w:rPr>
              <w:t>OF</w:t>
            </w:r>
            <w:r w:rsidRPr="00E0650E">
              <w:rPr>
                <w:b/>
                <w:bCs/>
                <w:sz w:val="22"/>
                <w:szCs w:val="22"/>
              </w:rPr>
              <w:t xml:space="preserve"> </w:t>
            </w:r>
            <w:r>
              <w:rPr>
                <w:b/>
                <w:bCs/>
                <w:sz w:val="22"/>
                <w:szCs w:val="22"/>
              </w:rPr>
              <w:t>FOOD</w:t>
            </w:r>
            <w:r w:rsidRPr="00E0650E">
              <w:rPr>
                <w:b/>
                <w:bCs/>
                <w:sz w:val="22"/>
                <w:szCs w:val="22"/>
              </w:rPr>
              <w:t xml:space="preserve"> </w:t>
            </w:r>
            <w:r>
              <w:rPr>
                <w:b/>
                <w:bCs/>
                <w:sz w:val="22"/>
                <w:szCs w:val="22"/>
              </w:rPr>
              <w:t>OF</w:t>
            </w:r>
            <w:r w:rsidRPr="00E0650E">
              <w:rPr>
                <w:b/>
                <w:bCs/>
                <w:sz w:val="22"/>
                <w:szCs w:val="22"/>
              </w:rPr>
              <w:t xml:space="preserve"> </w:t>
            </w:r>
            <w:r>
              <w:rPr>
                <w:b/>
                <w:bCs/>
                <w:sz w:val="22"/>
                <w:szCs w:val="22"/>
              </w:rPr>
              <w:t>ANIMAL</w:t>
            </w:r>
            <w:r w:rsidRPr="00E0650E">
              <w:rPr>
                <w:b/>
                <w:bCs/>
                <w:sz w:val="22"/>
                <w:szCs w:val="22"/>
              </w:rPr>
              <w:t xml:space="preserve"> </w:t>
            </w:r>
            <w:r>
              <w:rPr>
                <w:b/>
                <w:bCs/>
                <w:sz w:val="22"/>
                <w:szCs w:val="22"/>
              </w:rPr>
              <w:t>ORIGIN</w:t>
            </w:r>
            <w:r w:rsidRPr="00E0650E">
              <w:rPr>
                <w:b/>
                <w:bCs/>
                <w:sz w:val="22"/>
                <w:szCs w:val="22"/>
              </w:rPr>
              <w:t xml:space="preserve"> </w:t>
            </w:r>
            <w:r>
              <w:rPr>
                <w:b/>
                <w:bCs/>
                <w:sz w:val="22"/>
                <w:szCs w:val="22"/>
              </w:rPr>
              <w:t>AND</w:t>
            </w:r>
            <w:r w:rsidRPr="00E0650E">
              <w:rPr>
                <w:b/>
                <w:bCs/>
                <w:sz w:val="22"/>
                <w:szCs w:val="22"/>
              </w:rPr>
              <w:t xml:space="preserve"> </w:t>
            </w:r>
            <w:r>
              <w:rPr>
                <w:b/>
                <w:bCs/>
                <w:sz w:val="22"/>
                <w:szCs w:val="22"/>
              </w:rPr>
              <w:t>F</w:t>
            </w:r>
            <w:r w:rsidRPr="00291CD8">
              <w:rPr>
                <w:b/>
                <w:bCs/>
                <w:sz w:val="22"/>
                <w:szCs w:val="22"/>
                <w:lang w:val="sr-Cyrl-CS"/>
              </w:rPr>
              <w:t xml:space="preserve">OOD PRESERVATION </w:t>
            </w:r>
            <w:r>
              <w:rPr>
                <w:b/>
                <w:bCs/>
                <w:sz w:val="22"/>
                <w:szCs w:val="22"/>
                <w:lang w:val="sr-Cyrl-CS"/>
              </w:rPr>
              <w:t>METHODS</w:t>
            </w:r>
          </w:p>
        </w:tc>
      </w:tr>
      <w:tr w:rsidR="00002936" w:rsidRPr="0091450D">
        <w:tc>
          <w:tcPr>
            <w:tcW w:w="9576" w:type="dxa"/>
            <w:gridSpan w:val="6"/>
          </w:tcPr>
          <w:p w:rsidR="00002936" w:rsidRPr="00BE6AD7" w:rsidRDefault="00002936" w:rsidP="005869A9">
            <w:pPr>
              <w:rPr>
                <w:b/>
                <w:bCs/>
              </w:rPr>
            </w:pPr>
            <w:r>
              <w:rPr>
                <w:b/>
                <w:bCs/>
                <w:sz w:val="22"/>
                <w:szCs w:val="22"/>
              </w:rPr>
              <w:t xml:space="preserve">Code: </w:t>
            </w:r>
            <w:r w:rsidRPr="00870F99">
              <w:rPr>
                <w:sz w:val="22"/>
                <w:szCs w:val="22"/>
                <w:lang w:val="ru-RU"/>
              </w:rPr>
              <w:t>3ДВМ2И33</w:t>
            </w:r>
          </w:p>
        </w:tc>
      </w:tr>
      <w:tr w:rsidR="00002936" w:rsidRPr="0091450D">
        <w:tc>
          <w:tcPr>
            <w:tcW w:w="9576" w:type="dxa"/>
            <w:gridSpan w:val="6"/>
          </w:tcPr>
          <w:p w:rsidR="00002936" w:rsidRDefault="00002936" w:rsidP="005869A9">
            <w:pPr>
              <w:rPr>
                <w:lang w:val="sr-Latn-CS"/>
              </w:rPr>
            </w:pPr>
            <w:r w:rsidRPr="0091450D">
              <w:rPr>
                <w:b/>
                <w:bCs/>
                <w:sz w:val="22"/>
                <w:szCs w:val="22"/>
              </w:rPr>
              <w:t>Lecturer(s)</w:t>
            </w:r>
            <w:r w:rsidRPr="0091450D">
              <w:rPr>
                <w:b/>
                <w:bCs/>
                <w:sz w:val="22"/>
                <w:szCs w:val="22"/>
                <w:lang w:val="sr-Cyrl-CS"/>
              </w:rPr>
              <w:t>:</w:t>
            </w:r>
            <w:r w:rsidRPr="0091450D">
              <w:rPr>
                <w:b/>
                <w:bCs/>
                <w:sz w:val="22"/>
                <w:szCs w:val="22"/>
              </w:rPr>
              <w:t xml:space="preserve"> </w:t>
            </w:r>
            <w:r>
              <w:rPr>
                <w:sz w:val="22"/>
                <w:szCs w:val="22"/>
              </w:rPr>
              <w:t xml:space="preserve">Dr </w:t>
            </w:r>
            <w:r w:rsidRPr="0091450D">
              <w:rPr>
                <w:sz w:val="22"/>
                <w:szCs w:val="22"/>
                <w:lang w:val="sr-Cyrl-CS"/>
              </w:rPr>
              <w:t>Antić B. Dragan,</w:t>
            </w:r>
            <w:r>
              <w:rPr>
                <w:sz w:val="22"/>
                <w:szCs w:val="22"/>
              </w:rPr>
              <w:t xml:space="preserve"> assistant professor</w:t>
            </w:r>
            <w:r>
              <w:rPr>
                <w:sz w:val="22"/>
                <w:szCs w:val="22"/>
                <w:lang w:val="sr-Cyrl-CS"/>
              </w:rPr>
              <w:t>;</w:t>
            </w:r>
            <w:r>
              <w:rPr>
                <w:sz w:val="22"/>
                <w:szCs w:val="22"/>
              </w:rPr>
              <w:t xml:space="preserve"> Dr </w:t>
            </w:r>
            <w:r w:rsidRPr="0091450D">
              <w:rPr>
                <w:sz w:val="22"/>
                <w:szCs w:val="22"/>
                <w:lang w:val="sr-Cyrl-CS"/>
              </w:rPr>
              <w:t>Bunčić V. Sava</w:t>
            </w:r>
            <w:r>
              <w:rPr>
                <w:sz w:val="22"/>
                <w:szCs w:val="22"/>
              </w:rPr>
              <w:t>, full professor and</w:t>
            </w:r>
            <w:r w:rsidRPr="0091450D">
              <w:rPr>
                <w:sz w:val="22"/>
                <w:szCs w:val="22"/>
                <w:lang w:val="sr-Cyrl-CS"/>
              </w:rPr>
              <w:t xml:space="preserve"> </w:t>
            </w:r>
          </w:p>
          <w:p w:rsidR="00002936" w:rsidRPr="00E0650E" w:rsidRDefault="00002936" w:rsidP="005869A9">
            <w:r>
              <w:rPr>
                <w:sz w:val="22"/>
                <w:szCs w:val="22"/>
              </w:rPr>
              <w:t>Dr Boboš F. Stanko, full professor</w:t>
            </w:r>
          </w:p>
        </w:tc>
      </w:tr>
      <w:tr w:rsidR="00002936" w:rsidRPr="0091450D">
        <w:tc>
          <w:tcPr>
            <w:tcW w:w="9576" w:type="dxa"/>
            <w:gridSpan w:val="6"/>
          </w:tcPr>
          <w:p w:rsidR="00002936" w:rsidRPr="0091450D" w:rsidRDefault="00002936" w:rsidP="005869A9">
            <w:r w:rsidRPr="0091450D">
              <w:rPr>
                <w:b/>
                <w:bCs/>
                <w:sz w:val="22"/>
                <w:szCs w:val="22"/>
              </w:rPr>
              <w:t>Course status</w:t>
            </w:r>
            <w:r w:rsidRPr="0091450D">
              <w:rPr>
                <w:b/>
                <w:bCs/>
                <w:sz w:val="22"/>
                <w:szCs w:val="22"/>
                <w:lang w:val="sr-Cyrl-CS"/>
              </w:rPr>
              <w:t xml:space="preserve">: </w:t>
            </w:r>
            <w:r w:rsidRPr="0091450D">
              <w:rPr>
                <w:b/>
                <w:bCs/>
                <w:sz w:val="22"/>
                <w:szCs w:val="22"/>
              </w:rPr>
              <w:t>elective</w:t>
            </w:r>
          </w:p>
        </w:tc>
      </w:tr>
      <w:tr w:rsidR="00002936" w:rsidRPr="0091450D">
        <w:tc>
          <w:tcPr>
            <w:tcW w:w="9576" w:type="dxa"/>
            <w:gridSpan w:val="6"/>
          </w:tcPr>
          <w:p w:rsidR="00002936" w:rsidRPr="0091450D" w:rsidRDefault="00002936" w:rsidP="005869A9">
            <w:r w:rsidRPr="0091450D">
              <w:rPr>
                <w:b/>
                <w:bCs/>
                <w:sz w:val="22"/>
                <w:szCs w:val="22"/>
              </w:rPr>
              <w:t>ECTS</w:t>
            </w:r>
            <w:r w:rsidRPr="002F2FA0">
              <w:rPr>
                <w:b/>
                <w:bCs/>
                <w:sz w:val="22"/>
                <w:szCs w:val="22"/>
              </w:rPr>
              <w:t>:</w:t>
            </w:r>
            <w:r w:rsidRPr="0091450D">
              <w:rPr>
                <w:b/>
                <w:bCs/>
                <w:sz w:val="22"/>
                <w:szCs w:val="22"/>
              </w:rPr>
              <w:t xml:space="preserve"> </w:t>
            </w:r>
            <w:r>
              <w:rPr>
                <w:b/>
                <w:bCs/>
                <w:sz w:val="22"/>
                <w:szCs w:val="22"/>
              </w:rPr>
              <w:t>6</w:t>
            </w:r>
          </w:p>
        </w:tc>
      </w:tr>
      <w:tr w:rsidR="00002936" w:rsidRPr="0091450D">
        <w:tc>
          <w:tcPr>
            <w:tcW w:w="9576" w:type="dxa"/>
            <w:gridSpan w:val="6"/>
          </w:tcPr>
          <w:p w:rsidR="00002936" w:rsidRPr="0091450D" w:rsidRDefault="00002936" w:rsidP="005869A9">
            <w:pPr>
              <w:rPr>
                <w:lang w:val="sr-Cyrl-CS"/>
              </w:rPr>
            </w:pPr>
            <w:r w:rsidRPr="0091450D">
              <w:rPr>
                <w:b/>
                <w:bCs/>
                <w:sz w:val="22"/>
                <w:szCs w:val="22"/>
              </w:rPr>
              <w:t xml:space="preserve">Condition: </w:t>
            </w:r>
            <w:r w:rsidRPr="007D74C1">
              <w:rPr>
                <w:sz w:val="22"/>
                <w:szCs w:val="22"/>
              </w:rPr>
              <w:t>Scientific research methods</w:t>
            </w:r>
            <w:r w:rsidRPr="0091450D">
              <w:rPr>
                <w:sz w:val="22"/>
                <w:szCs w:val="22"/>
                <w:lang w:val="sr-Cyrl-CS"/>
              </w:rPr>
              <w:t xml:space="preserve">, </w:t>
            </w:r>
            <w:r w:rsidRPr="0091450D">
              <w:rPr>
                <w:sz w:val="22"/>
                <w:szCs w:val="22"/>
              </w:rPr>
              <w:t>Courses of elective block 1</w:t>
            </w:r>
          </w:p>
        </w:tc>
      </w:tr>
      <w:tr w:rsidR="00002936" w:rsidRPr="0091450D">
        <w:tc>
          <w:tcPr>
            <w:tcW w:w="9576" w:type="dxa"/>
            <w:gridSpan w:val="6"/>
          </w:tcPr>
          <w:p w:rsidR="00002936" w:rsidRPr="0091450D" w:rsidRDefault="00002936" w:rsidP="005869A9">
            <w:pPr>
              <w:autoSpaceDE w:val="0"/>
              <w:autoSpaceDN w:val="0"/>
              <w:adjustRightInd w:val="0"/>
              <w:rPr>
                <w:b/>
                <w:bCs/>
                <w:lang w:val="sr-Cyrl-CS"/>
              </w:rPr>
            </w:pPr>
            <w:r w:rsidRPr="0091450D">
              <w:rPr>
                <w:b/>
                <w:bCs/>
                <w:sz w:val="22"/>
                <w:szCs w:val="22"/>
              </w:rPr>
              <w:t>Course aims:</w:t>
            </w:r>
          </w:p>
          <w:p w:rsidR="00002936" w:rsidRPr="00EE2486" w:rsidRDefault="00002936" w:rsidP="005869A9">
            <w:pPr>
              <w:autoSpaceDE w:val="0"/>
              <w:autoSpaceDN w:val="0"/>
              <w:adjustRightInd w:val="0"/>
              <w:jc w:val="both"/>
            </w:pPr>
            <w:r w:rsidRPr="0091450D">
              <w:rPr>
                <w:sz w:val="22"/>
                <w:szCs w:val="22"/>
              </w:rPr>
              <w:t>The aim</w:t>
            </w:r>
            <w:r w:rsidRPr="0091450D">
              <w:rPr>
                <w:sz w:val="22"/>
                <w:szCs w:val="22"/>
                <w:lang w:val="sr-Cyrl-CS"/>
              </w:rPr>
              <w:t xml:space="preserve"> </w:t>
            </w:r>
            <w:r w:rsidRPr="0091450D">
              <w:rPr>
                <w:sz w:val="22"/>
                <w:szCs w:val="22"/>
              </w:rPr>
              <w:t xml:space="preserve">of this course is to provide students with an understanding of </w:t>
            </w:r>
            <w:r>
              <w:rPr>
                <w:sz w:val="22"/>
                <w:szCs w:val="22"/>
              </w:rPr>
              <w:t>p</w:t>
            </w:r>
            <w:r w:rsidRPr="00EE2486">
              <w:rPr>
                <w:sz w:val="22"/>
                <w:szCs w:val="22"/>
              </w:rPr>
              <w:t>rocessing technologies of food of animal origin</w:t>
            </w:r>
            <w:r>
              <w:rPr>
                <w:sz w:val="22"/>
                <w:szCs w:val="22"/>
              </w:rPr>
              <w:t xml:space="preserve"> (meat, milk, eggs, fish and honey and their products),</w:t>
            </w:r>
            <w:r w:rsidRPr="00EE2486">
              <w:rPr>
                <w:sz w:val="22"/>
                <w:szCs w:val="22"/>
              </w:rPr>
              <w:t xml:space="preserve"> food preservation methods</w:t>
            </w:r>
            <w:r>
              <w:rPr>
                <w:sz w:val="22"/>
                <w:szCs w:val="22"/>
              </w:rPr>
              <w:t xml:space="preserve"> and using of antimicrobial factors; and related impact on safety and quality of these products.</w:t>
            </w:r>
          </w:p>
        </w:tc>
      </w:tr>
      <w:tr w:rsidR="00002936" w:rsidRPr="0091450D">
        <w:tc>
          <w:tcPr>
            <w:tcW w:w="9576" w:type="dxa"/>
            <w:gridSpan w:val="6"/>
          </w:tcPr>
          <w:p w:rsidR="00002936" w:rsidRPr="0091450D" w:rsidRDefault="00002936" w:rsidP="005869A9">
            <w:pPr>
              <w:jc w:val="both"/>
              <w:rPr>
                <w:b/>
                <w:bCs/>
              </w:rPr>
            </w:pPr>
            <w:r w:rsidRPr="0091450D">
              <w:rPr>
                <w:b/>
                <w:bCs/>
                <w:sz w:val="22"/>
                <w:szCs w:val="22"/>
              </w:rPr>
              <w:t>Course outcome</w:t>
            </w:r>
          </w:p>
          <w:p w:rsidR="00002936" w:rsidRPr="0091450D" w:rsidRDefault="00002936" w:rsidP="005869A9">
            <w:pPr>
              <w:jc w:val="both"/>
            </w:pPr>
            <w:r w:rsidRPr="0091450D">
              <w:rPr>
                <w:sz w:val="22"/>
                <w:szCs w:val="22"/>
              </w:rPr>
              <w:t xml:space="preserve">Upon successful completion of the course, students will be able to understand </w:t>
            </w:r>
            <w:r>
              <w:rPr>
                <w:sz w:val="22"/>
                <w:szCs w:val="22"/>
              </w:rPr>
              <w:t>the principles of p</w:t>
            </w:r>
            <w:r w:rsidRPr="00EE2486">
              <w:rPr>
                <w:sz w:val="22"/>
                <w:szCs w:val="22"/>
              </w:rPr>
              <w:t>rocessing technologies of food of animal origin</w:t>
            </w:r>
            <w:r>
              <w:rPr>
                <w:sz w:val="22"/>
                <w:szCs w:val="22"/>
              </w:rPr>
              <w:t xml:space="preserve"> and </w:t>
            </w:r>
            <w:r w:rsidRPr="00EE2486">
              <w:rPr>
                <w:sz w:val="22"/>
                <w:szCs w:val="22"/>
              </w:rPr>
              <w:t>preservation methods</w:t>
            </w:r>
            <w:r>
              <w:rPr>
                <w:sz w:val="22"/>
                <w:szCs w:val="22"/>
              </w:rPr>
              <w:t>; and use acquired knowledge for the assessment of foodborne risks in these products.</w:t>
            </w:r>
          </w:p>
        </w:tc>
      </w:tr>
      <w:tr w:rsidR="00002936" w:rsidRPr="00274820">
        <w:tc>
          <w:tcPr>
            <w:tcW w:w="9576" w:type="dxa"/>
            <w:gridSpan w:val="6"/>
          </w:tcPr>
          <w:p w:rsidR="00002936" w:rsidRPr="0091450D" w:rsidRDefault="00002936" w:rsidP="005869A9">
            <w:pPr>
              <w:autoSpaceDE w:val="0"/>
              <w:autoSpaceDN w:val="0"/>
              <w:adjustRightInd w:val="0"/>
              <w:jc w:val="both"/>
              <w:rPr>
                <w:b/>
                <w:bCs/>
              </w:rPr>
            </w:pPr>
            <w:r w:rsidRPr="0091450D">
              <w:rPr>
                <w:b/>
                <w:bCs/>
                <w:sz w:val="22"/>
                <w:szCs w:val="22"/>
              </w:rPr>
              <w:t>Course contents</w:t>
            </w:r>
          </w:p>
          <w:p w:rsidR="00002936" w:rsidRPr="0091450D" w:rsidRDefault="00002936" w:rsidP="005869A9">
            <w:pPr>
              <w:autoSpaceDE w:val="0"/>
              <w:autoSpaceDN w:val="0"/>
              <w:adjustRightInd w:val="0"/>
              <w:ind w:left="90" w:hanging="90"/>
              <w:jc w:val="both"/>
              <w:rPr>
                <w:i/>
                <w:iCs/>
              </w:rPr>
            </w:pPr>
            <w:r w:rsidRPr="0091450D">
              <w:rPr>
                <w:i/>
                <w:iCs/>
                <w:sz w:val="22"/>
                <w:szCs w:val="22"/>
              </w:rPr>
              <w:t>Theoretical studies:</w:t>
            </w:r>
          </w:p>
          <w:p w:rsidR="00002936" w:rsidRPr="00BF44A7" w:rsidRDefault="00002936" w:rsidP="005869A9">
            <w:pPr>
              <w:autoSpaceDE w:val="0"/>
              <w:autoSpaceDN w:val="0"/>
              <w:adjustRightInd w:val="0"/>
              <w:jc w:val="both"/>
            </w:pPr>
            <w:r>
              <w:rPr>
                <w:sz w:val="22"/>
                <w:szCs w:val="22"/>
              </w:rPr>
              <w:t>Slaughterhouse and meat factories; post mortem changes in the m</w:t>
            </w:r>
            <w:r w:rsidRPr="00F52F05">
              <w:rPr>
                <w:sz w:val="22"/>
                <w:szCs w:val="22"/>
              </w:rPr>
              <w:t>uscles</w:t>
            </w:r>
            <w:r>
              <w:rPr>
                <w:sz w:val="22"/>
                <w:szCs w:val="22"/>
              </w:rPr>
              <w:t xml:space="preserve"> and biochemical processes; antimicrobial factors for microbial control; </w:t>
            </w:r>
            <w:r w:rsidRPr="00F52F05">
              <w:rPr>
                <w:sz w:val="22"/>
                <w:szCs w:val="22"/>
                <w:u w:val="single"/>
              </w:rPr>
              <w:t>meat preservation methods</w:t>
            </w:r>
            <w:r>
              <w:rPr>
                <w:sz w:val="22"/>
                <w:szCs w:val="22"/>
              </w:rPr>
              <w:t>: cooling and freezing, salting and curing, smoking and drying, h</w:t>
            </w:r>
            <w:r w:rsidRPr="00F52F05">
              <w:rPr>
                <w:sz w:val="22"/>
                <w:szCs w:val="22"/>
              </w:rPr>
              <w:t>eat treatment</w:t>
            </w:r>
            <w:r>
              <w:rPr>
                <w:sz w:val="22"/>
                <w:szCs w:val="22"/>
              </w:rPr>
              <w:t xml:space="preserve">s, fermentation; packaging; advanced technologies for meat processing (irradiation, high hydrostatic pressure, etc); </w:t>
            </w:r>
            <w:r w:rsidRPr="00F52F05">
              <w:rPr>
                <w:sz w:val="22"/>
                <w:szCs w:val="22"/>
                <w:u w:val="single"/>
              </w:rPr>
              <w:t>meat products</w:t>
            </w:r>
            <w:r>
              <w:rPr>
                <w:sz w:val="22"/>
                <w:szCs w:val="22"/>
              </w:rPr>
              <w:t>: fermented sausages, dry meats, raw uncured meats, hot-smoked heat treated cured sausages, cooked sausages, lightly cooked (pasteurized)</w:t>
            </w:r>
            <w:r w:rsidRPr="00F52F05">
              <w:rPr>
                <w:sz w:val="22"/>
                <w:szCs w:val="22"/>
              </w:rPr>
              <w:t xml:space="preserve"> cured meat joints</w:t>
            </w:r>
            <w:r>
              <w:rPr>
                <w:sz w:val="22"/>
                <w:szCs w:val="22"/>
              </w:rPr>
              <w:t>,</w:t>
            </w:r>
            <w:r>
              <w:t xml:space="preserve"> </w:t>
            </w:r>
            <w:r>
              <w:rPr>
                <w:sz w:val="22"/>
                <w:szCs w:val="22"/>
              </w:rPr>
              <w:t>canned</w:t>
            </w:r>
            <w:r w:rsidRPr="00F52F05">
              <w:rPr>
                <w:sz w:val="22"/>
                <w:szCs w:val="22"/>
              </w:rPr>
              <w:t xml:space="preserve"> commercially sterilized cured meats</w:t>
            </w:r>
            <w:r>
              <w:rPr>
                <w:sz w:val="22"/>
                <w:szCs w:val="22"/>
              </w:rPr>
              <w:t xml:space="preserve">, RTE meats, fat; fish and fish products. Eggs and honey and their products. </w:t>
            </w:r>
            <w:r w:rsidRPr="00B6211C">
              <w:rPr>
                <w:sz w:val="22"/>
                <w:szCs w:val="22"/>
                <w:u w:val="single"/>
              </w:rPr>
              <w:t>Milk and milk products technology</w:t>
            </w:r>
            <w:r>
              <w:rPr>
                <w:sz w:val="22"/>
                <w:szCs w:val="22"/>
              </w:rPr>
              <w:t xml:space="preserve"> (sterilized milk, powder milk), fermented products (sour milk, yoghurt, fruited yoghurt, kefir), cream, butter, kaymak, cheeses, ice cream and others. Starter cultures in milk technology.</w:t>
            </w:r>
          </w:p>
          <w:p w:rsidR="00002936" w:rsidRDefault="00002936" w:rsidP="005869A9">
            <w:pPr>
              <w:ind w:left="90" w:hanging="90"/>
              <w:jc w:val="both"/>
              <w:rPr>
                <w:i/>
                <w:iCs/>
              </w:rPr>
            </w:pPr>
          </w:p>
          <w:p w:rsidR="00002936" w:rsidRDefault="00002936" w:rsidP="005869A9">
            <w:pPr>
              <w:ind w:left="90" w:hanging="90"/>
              <w:jc w:val="both"/>
              <w:rPr>
                <w:i/>
                <w:iCs/>
              </w:rPr>
            </w:pPr>
            <w:r w:rsidRPr="0091450D">
              <w:rPr>
                <w:i/>
                <w:iCs/>
                <w:sz w:val="22"/>
                <w:szCs w:val="22"/>
              </w:rPr>
              <w:t>Practical teaching:</w:t>
            </w:r>
          </w:p>
          <w:p w:rsidR="00002936" w:rsidRPr="00274820" w:rsidRDefault="00002936" w:rsidP="005869A9">
            <w:pPr>
              <w:jc w:val="both"/>
            </w:pPr>
            <w:r>
              <w:rPr>
                <w:sz w:val="22"/>
                <w:szCs w:val="22"/>
              </w:rPr>
              <w:t>Observation of meat processing technologies; Hazard analysis and control measures in processing of meat products; Observation of milk processing technologies; Hazard analysis and control measures in processing of milk products.</w:t>
            </w:r>
          </w:p>
        </w:tc>
      </w:tr>
      <w:tr w:rsidR="00002936" w:rsidRPr="0091450D">
        <w:tc>
          <w:tcPr>
            <w:tcW w:w="9576" w:type="dxa"/>
            <w:gridSpan w:val="6"/>
          </w:tcPr>
          <w:p w:rsidR="00002936" w:rsidRPr="0091450D" w:rsidRDefault="00002936" w:rsidP="005869A9">
            <w:pPr>
              <w:rPr>
                <w:b/>
                <w:bCs/>
              </w:rPr>
            </w:pPr>
            <w:r w:rsidRPr="0091450D">
              <w:rPr>
                <w:b/>
                <w:bCs/>
                <w:sz w:val="22"/>
                <w:szCs w:val="22"/>
              </w:rPr>
              <w:t>Recommended literature</w:t>
            </w:r>
          </w:p>
          <w:p w:rsidR="00002936" w:rsidRPr="002D6449" w:rsidRDefault="00002936" w:rsidP="009667C6">
            <w:pPr>
              <w:numPr>
                <w:ilvl w:val="0"/>
                <w:numId w:val="21"/>
              </w:numPr>
              <w:ind w:left="270" w:hanging="270"/>
              <w:rPr>
                <w:sz w:val="20"/>
                <w:szCs w:val="20"/>
                <w:lang w:val="ru-RU"/>
              </w:rPr>
            </w:pPr>
            <w:r w:rsidRPr="002D6449">
              <w:rPr>
                <w:sz w:val="20"/>
                <w:szCs w:val="20"/>
              </w:rPr>
              <w:t xml:space="preserve">Fidel Toldra (2010) Handbook of Meat Processing. </w:t>
            </w:r>
            <w:r w:rsidRPr="002D6449">
              <w:rPr>
                <w:sz w:val="20"/>
                <w:szCs w:val="20"/>
                <w:lang w:val="ru-RU"/>
              </w:rPr>
              <w:t>Blackwell Publishing, USA</w:t>
            </w:r>
          </w:p>
          <w:p w:rsidR="00002936" w:rsidRPr="002D6449" w:rsidRDefault="00002936" w:rsidP="009667C6">
            <w:pPr>
              <w:numPr>
                <w:ilvl w:val="0"/>
                <w:numId w:val="21"/>
              </w:numPr>
              <w:ind w:left="270" w:hanging="270"/>
              <w:rPr>
                <w:sz w:val="20"/>
                <w:szCs w:val="20"/>
              </w:rPr>
            </w:pPr>
            <w:r w:rsidRPr="002D6449">
              <w:rPr>
                <w:sz w:val="20"/>
                <w:szCs w:val="20"/>
              </w:rPr>
              <w:t>Leo M. L. Nollet and Fidel Toldrá, Advanced technologies for meat processing. CRC Press, 2006</w:t>
            </w:r>
          </w:p>
          <w:p w:rsidR="00002936" w:rsidRDefault="00002936" w:rsidP="009667C6">
            <w:pPr>
              <w:numPr>
                <w:ilvl w:val="0"/>
                <w:numId w:val="21"/>
              </w:numPr>
              <w:ind w:left="270" w:hanging="270"/>
              <w:rPr>
                <w:sz w:val="20"/>
                <w:szCs w:val="20"/>
              </w:rPr>
            </w:pPr>
            <w:r w:rsidRPr="009D39BF">
              <w:rPr>
                <w:sz w:val="20"/>
                <w:szCs w:val="20"/>
              </w:rPr>
              <w:t xml:space="preserve">Gustavo V. Barbosa-Cánovas et al. </w:t>
            </w:r>
            <w:r w:rsidRPr="002D6449">
              <w:rPr>
                <w:sz w:val="20"/>
                <w:szCs w:val="20"/>
              </w:rPr>
              <w:t>(Eds) Novel Food Processing Technologies, CRC Press, 2005</w:t>
            </w:r>
          </w:p>
          <w:p w:rsidR="00002936" w:rsidRPr="009D39BF" w:rsidRDefault="00002936" w:rsidP="009667C6">
            <w:pPr>
              <w:numPr>
                <w:ilvl w:val="0"/>
                <w:numId w:val="21"/>
              </w:numPr>
              <w:ind w:left="270" w:hanging="270"/>
              <w:rPr>
                <w:sz w:val="20"/>
                <w:szCs w:val="20"/>
              </w:rPr>
            </w:pPr>
            <w:r w:rsidRPr="002D6449">
              <w:rPr>
                <w:sz w:val="20"/>
                <w:szCs w:val="20"/>
              </w:rPr>
              <w:t>Mansel W. Griffiths (Eds.) Improving the safety and quality of milk, Vol. 1and 2. Woodhead Publishing, 2010</w:t>
            </w:r>
          </w:p>
        </w:tc>
      </w:tr>
      <w:tr w:rsidR="00002936" w:rsidRPr="0091450D">
        <w:tc>
          <w:tcPr>
            <w:tcW w:w="3708" w:type="dxa"/>
            <w:gridSpan w:val="2"/>
          </w:tcPr>
          <w:p w:rsidR="00002936" w:rsidRPr="0091450D" w:rsidRDefault="00002936" w:rsidP="005869A9">
            <w:r w:rsidRPr="0091450D">
              <w:rPr>
                <w:b/>
                <w:bCs/>
                <w:sz w:val="22"/>
                <w:szCs w:val="22"/>
              </w:rPr>
              <w:t>Number of teaching hours:</w:t>
            </w:r>
            <w:r w:rsidRPr="0091450D">
              <w:rPr>
                <w:sz w:val="22"/>
                <w:szCs w:val="22"/>
              </w:rPr>
              <w:t xml:space="preserve"> </w:t>
            </w:r>
            <w:r>
              <w:rPr>
                <w:b/>
                <w:bCs/>
                <w:sz w:val="22"/>
                <w:szCs w:val="22"/>
              </w:rPr>
              <w:t>3</w:t>
            </w:r>
            <w:r w:rsidRPr="0091450D">
              <w:rPr>
                <w:b/>
                <w:bCs/>
                <w:sz w:val="22"/>
                <w:szCs w:val="22"/>
              </w:rPr>
              <w:t>+</w:t>
            </w:r>
            <w:r>
              <w:rPr>
                <w:b/>
                <w:bCs/>
                <w:sz w:val="22"/>
                <w:szCs w:val="22"/>
              </w:rPr>
              <w:t>3 (9</w:t>
            </w:r>
            <w:r w:rsidRPr="0091450D">
              <w:rPr>
                <w:b/>
                <w:bCs/>
                <w:sz w:val="22"/>
                <w:szCs w:val="22"/>
              </w:rPr>
              <w:t>0)</w:t>
            </w:r>
          </w:p>
        </w:tc>
        <w:tc>
          <w:tcPr>
            <w:tcW w:w="2700" w:type="dxa"/>
            <w:gridSpan w:val="2"/>
          </w:tcPr>
          <w:p w:rsidR="00002936" w:rsidRPr="0091450D" w:rsidRDefault="00002936" w:rsidP="005869A9">
            <w:r w:rsidRPr="0091450D">
              <w:rPr>
                <w:b/>
                <w:bCs/>
                <w:sz w:val="22"/>
                <w:szCs w:val="22"/>
              </w:rPr>
              <w:t>Lectures</w:t>
            </w:r>
            <w:r w:rsidRPr="0091450D">
              <w:rPr>
                <w:b/>
                <w:bCs/>
                <w:sz w:val="22"/>
                <w:szCs w:val="22"/>
                <w:lang w:val="sr-Cyrl-CS"/>
              </w:rPr>
              <w:t>:</w:t>
            </w:r>
            <w:r w:rsidRPr="0091450D">
              <w:rPr>
                <w:sz w:val="22"/>
                <w:szCs w:val="22"/>
              </w:rPr>
              <w:t xml:space="preserve"> </w:t>
            </w:r>
            <w:r>
              <w:rPr>
                <w:b/>
                <w:bCs/>
                <w:sz w:val="22"/>
                <w:szCs w:val="22"/>
              </w:rPr>
              <w:t>45</w:t>
            </w:r>
          </w:p>
        </w:tc>
        <w:tc>
          <w:tcPr>
            <w:tcW w:w="3168" w:type="dxa"/>
            <w:gridSpan w:val="2"/>
          </w:tcPr>
          <w:p w:rsidR="00002936" w:rsidRPr="0091450D" w:rsidRDefault="00002936" w:rsidP="005869A9">
            <w:r w:rsidRPr="0091450D">
              <w:rPr>
                <w:b/>
                <w:bCs/>
                <w:sz w:val="22"/>
                <w:szCs w:val="22"/>
              </w:rPr>
              <w:t>Student research work</w:t>
            </w:r>
            <w:r w:rsidRPr="0091450D">
              <w:rPr>
                <w:b/>
                <w:bCs/>
                <w:sz w:val="22"/>
                <w:szCs w:val="22"/>
                <w:lang w:val="ru-RU"/>
              </w:rPr>
              <w:t>:</w:t>
            </w:r>
            <w:r w:rsidRPr="0091450D">
              <w:rPr>
                <w:sz w:val="22"/>
                <w:szCs w:val="22"/>
              </w:rPr>
              <w:t xml:space="preserve"> </w:t>
            </w:r>
            <w:r>
              <w:rPr>
                <w:b/>
                <w:bCs/>
                <w:sz w:val="22"/>
                <w:szCs w:val="22"/>
              </w:rPr>
              <w:t>45</w:t>
            </w:r>
          </w:p>
        </w:tc>
      </w:tr>
      <w:tr w:rsidR="00002936" w:rsidRPr="0091450D">
        <w:tc>
          <w:tcPr>
            <w:tcW w:w="9576" w:type="dxa"/>
            <w:gridSpan w:val="6"/>
          </w:tcPr>
          <w:p w:rsidR="00002936" w:rsidRPr="0091450D" w:rsidRDefault="00002936" w:rsidP="005869A9">
            <w:pPr>
              <w:rPr>
                <w:b/>
                <w:bCs/>
              </w:rPr>
            </w:pPr>
            <w:r w:rsidRPr="0091450D">
              <w:rPr>
                <w:b/>
                <w:bCs/>
                <w:sz w:val="22"/>
                <w:szCs w:val="22"/>
              </w:rPr>
              <w:t>Teaching strategies</w:t>
            </w:r>
          </w:p>
          <w:p w:rsidR="00002936" w:rsidRPr="0091450D" w:rsidRDefault="00002936" w:rsidP="005869A9">
            <w:r w:rsidRPr="00052E87">
              <w:rPr>
                <w:sz w:val="22"/>
                <w:szCs w:val="22"/>
              </w:rPr>
              <w:t>Lectures in the classroom with the use of audio-visual aids;</w:t>
            </w:r>
            <w:r>
              <w:rPr>
                <w:sz w:val="22"/>
                <w:szCs w:val="22"/>
              </w:rPr>
              <w:t xml:space="preserve"> Practical work in the food industry; </w:t>
            </w:r>
            <w:r w:rsidRPr="00052E87">
              <w:rPr>
                <w:sz w:val="22"/>
                <w:szCs w:val="22"/>
              </w:rPr>
              <w:t>Independent research work.</w:t>
            </w:r>
          </w:p>
        </w:tc>
      </w:tr>
      <w:tr w:rsidR="00002936" w:rsidRPr="0091450D">
        <w:tc>
          <w:tcPr>
            <w:tcW w:w="9576" w:type="dxa"/>
            <w:gridSpan w:val="6"/>
          </w:tcPr>
          <w:p w:rsidR="00002936" w:rsidRPr="0091450D" w:rsidRDefault="00002936" w:rsidP="005869A9">
            <w:pPr>
              <w:autoSpaceDE w:val="0"/>
              <w:autoSpaceDN w:val="0"/>
              <w:adjustRightInd w:val="0"/>
              <w:jc w:val="center"/>
              <w:rPr>
                <w:b/>
                <w:bCs/>
                <w:lang w:val="sr-Cyrl-CS"/>
              </w:rPr>
            </w:pPr>
            <w:r w:rsidRPr="0091450D">
              <w:rPr>
                <w:b/>
                <w:bCs/>
                <w:sz w:val="22"/>
                <w:szCs w:val="22"/>
              </w:rPr>
              <w:t>Knowledge assessment</w:t>
            </w:r>
            <w:r w:rsidRPr="0091450D">
              <w:rPr>
                <w:b/>
                <w:bCs/>
                <w:sz w:val="22"/>
                <w:szCs w:val="22"/>
                <w:lang w:val="sr-Cyrl-CS"/>
              </w:rPr>
              <w:t xml:space="preserve"> (</w:t>
            </w:r>
            <w:r w:rsidRPr="0091450D">
              <w:rPr>
                <w:b/>
                <w:bCs/>
                <w:sz w:val="22"/>
                <w:szCs w:val="22"/>
              </w:rPr>
              <w:t>maximum</w:t>
            </w:r>
            <w:r w:rsidRPr="0091450D">
              <w:rPr>
                <w:b/>
                <w:bCs/>
                <w:sz w:val="22"/>
                <w:szCs w:val="22"/>
                <w:lang w:val="sr-Cyrl-CS"/>
              </w:rPr>
              <w:t xml:space="preserve"> </w:t>
            </w:r>
            <w:r w:rsidRPr="0091450D">
              <w:rPr>
                <w:b/>
                <w:bCs/>
                <w:sz w:val="22"/>
                <w:szCs w:val="22"/>
              </w:rPr>
              <w:t xml:space="preserve">points: </w:t>
            </w:r>
            <w:r w:rsidRPr="0091450D">
              <w:rPr>
                <w:b/>
                <w:bCs/>
                <w:sz w:val="22"/>
                <w:szCs w:val="22"/>
                <w:lang w:val="sr-Cyrl-CS"/>
              </w:rPr>
              <w:t>100)</w:t>
            </w:r>
          </w:p>
        </w:tc>
      </w:tr>
      <w:tr w:rsidR="00002936" w:rsidRPr="0091450D">
        <w:tc>
          <w:tcPr>
            <w:tcW w:w="3528" w:type="dxa"/>
          </w:tcPr>
          <w:p w:rsidR="00002936" w:rsidRPr="0091450D" w:rsidRDefault="00002936" w:rsidP="005869A9">
            <w:pPr>
              <w:autoSpaceDE w:val="0"/>
              <w:autoSpaceDN w:val="0"/>
              <w:adjustRightInd w:val="0"/>
              <w:rPr>
                <w:b/>
                <w:bCs/>
                <w:lang w:val="ru-RU"/>
              </w:rPr>
            </w:pPr>
            <w:r w:rsidRPr="0091450D">
              <w:rPr>
                <w:b/>
                <w:bCs/>
                <w:sz w:val="22"/>
                <w:szCs w:val="22"/>
              </w:rPr>
              <w:t>Pre exam duties</w:t>
            </w:r>
          </w:p>
        </w:tc>
        <w:tc>
          <w:tcPr>
            <w:tcW w:w="1440" w:type="dxa"/>
            <w:gridSpan w:val="2"/>
          </w:tcPr>
          <w:p w:rsidR="00002936" w:rsidRPr="0091450D" w:rsidRDefault="00002936" w:rsidP="005869A9">
            <w:pPr>
              <w:autoSpaceDE w:val="0"/>
              <w:autoSpaceDN w:val="0"/>
              <w:adjustRightInd w:val="0"/>
              <w:jc w:val="center"/>
              <w:rPr>
                <w:b/>
                <w:bCs/>
              </w:rPr>
            </w:pPr>
            <w:r w:rsidRPr="0091450D">
              <w:rPr>
                <w:b/>
                <w:bCs/>
                <w:sz w:val="22"/>
                <w:szCs w:val="22"/>
              </w:rPr>
              <w:t>Points</w:t>
            </w:r>
          </w:p>
        </w:tc>
        <w:tc>
          <w:tcPr>
            <w:tcW w:w="3330" w:type="dxa"/>
            <w:gridSpan w:val="2"/>
          </w:tcPr>
          <w:p w:rsidR="00002936" w:rsidRPr="0091450D" w:rsidRDefault="00002936" w:rsidP="005869A9">
            <w:pPr>
              <w:autoSpaceDE w:val="0"/>
              <w:autoSpaceDN w:val="0"/>
              <w:adjustRightInd w:val="0"/>
              <w:rPr>
                <w:b/>
                <w:bCs/>
              </w:rPr>
            </w:pPr>
            <w:r w:rsidRPr="0091450D">
              <w:rPr>
                <w:b/>
                <w:bCs/>
                <w:sz w:val="22"/>
                <w:szCs w:val="22"/>
              </w:rPr>
              <w:t>Final exam</w:t>
            </w:r>
          </w:p>
        </w:tc>
        <w:tc>
          <w:tcPr>
            <w:tcW w:w="1278" w:type="dxa"/>
          </w:tcPr>
          <w:p w:rsidR="00002936" w:rsidRPr="0091450D" w:rsidRDefault="00002936" w:rsidP="005869A9">
            <w:pPr>
              <w:autoSpaceDE w:val="0"/>
              <w:autoSpaceDN w:val="0"/>
              <w:adjustRightInd w:val="0"/>
              <w:jc w:val="center"/>
              <w:rPr>
                <w:b/>
                <w:bCs/>
              </w:rPr>
            </w:pPr>
            <w:r w:rsidRPr="0091450D">
              <w:rPr>
                <w:b/>
                <w:bCs/>
                <w:sz w:val="22"/>
                <w:szCs w:val="22"/>
              </w:rPr>
              <w:t>Points</w:t>
            </w:r>
          </w:p>
        </w:tc>
      </w:tr>
      <w:tr w:rsidR="00002936" w:rsidRPr="0091450D">
        <w:tc>
          <w:tcPr>
            <w:tcW w:w="3528" w:type="dxa"/>
          </w:tcPr>
          <w:p w:rsidR="00002936" w:rsidRPr="0091450D" w:rsidRDefault="00002936" w:rsidP="005869A9">
            <w:pPr>
              <w:autoSpaceDE w:val="0"/>
              <w:autoSpaceDN w:val="0"/>
              <w:adjustRightInd w:val="0"/>
              <w:rPr>
                <w:lang w:val="sr-Cyrl-CS"/>
              </w:rPr>
            </w:pPr>
            <w:r w:rsidRPr="0091450D">
              <w:rPr>
                <w:sz w:val="22"/>
                <w:szCs w:val="22"/>
              </w:rPr>
              <w:t>activities during lectures</w:t>
            </w:r>
          </w:p>
        </w:tc>
        <w:tc>
          <w:tcPr>
            <w:tcW w:w="1440" w:type="dxa"/>
            <w:gridSpan w:val="2"/>
          </w:tcPr>
          <w:p w:rsidR="00002936" w:rsidRPr="0091450D" w:rsidRDefault="00002936" w:rsidP="005869A9">
            <w:pPr>
              <w:autoSpaceDE w:val="0"/>
              <w:autoSpaceDN w:val="0"/>
              <w:adjustRightInd w:val="0"/>
              <w:jc w:val="center"/>
            </w:pPr>
            <w:r w:rsidRPr="0091450D">
              <w:rPr>
                <w:sz w:val="22"/>
                <w:szCs w:val="22"/>
              </w:rPr>
              <w:t>10</w:t>
            </w:r>
          </w:p>
        </w:tc>
        <w:tc>
          <w:tcPr>
            <w:tcW w:w="3330" w:type="dxa"/>
            <w:gridSpan w:val="2"/>
          </w:tcPr>
          <w:p w:rsidR="00002936" w:rsidRPr="0091450D" w:rsidRDefault="00002936" w:rsidP="005869A9">
            <w:pPr>
              <w:autoSpaceDE w:val="0"/>
              <w:autoSpaceDN w:val="0"/>
              <w:adjustRightInd w:val="0"/>
            </w:pPr>
            <w:r w:rsidRPr="0091450D">
              <w:rPr>
                <w:sz w:val="22"/>
                <w:szCs w:val="22"/>
              </w:rPr>
              <w:t>oral exam</w:t>
            </w:r>
          </w:p>
        </w:tc>
        <w:tc>
          <w:tcPr>
            <w:tcW w:w="1278" w:type="dxa"/>
          </w:tcPr>
          <w:p w:rsidR="00002936" w:rsidRPr="0091450D" w:rsidRDefault="00002936" w:rsidP="005869A9">
            <w:pPr>
              <w:autoSpaceDE w:val="0"/>
              <w:autoSpaceDN w:val="0"/>
              <w:adjustRightInd w:val="0"/>
              <w:jc w:val="center"/>
            </w:pPr>
            <w:r w:rsidRPr="0091450D">
              <w:rPr>
                <w:sz w:val="22"/>
                <w:szCs w:val="22"/>
              </w:rPr>
              <w:t>50</w:t>
            </w:r>
          </w:p>
        </w:tc>
      </w:tr>
      <w:tr w:rsidR="00002936" w:rsidRPr="0091450D">
        <w:tc>
          <w:tcPr>
            <w:tcW w:w="3528" w:type="dxa"/>
          </w:tcPr>
          <w:p w:rsidR="00002936" w:rsidRPr="0091450D" w:rsidRDefault="00002936" w:rsidP="005869A9">
            <w:pPr>
              <w:autoSpaceDE w:val="0"/>
              <w:autoSpaceDN w:val="0"/>
              <w:adjustRightInd w:val="0"/>
            </w:pPr>
            <w:r w:rsidRPr="0091450D">
              <w:rPr>
                <w:sz w:val="22"/>
                <w:szCs w:val="22"/>
              </w:rPr>
              <w:t>independent research work</w:t>
            </w:r>
          </w:p>
        </w:tc>
        <w:tc>
          <w:tcPr>
            <w:tcW w:w="1440" w:type="dxa"/>
            <w:gridSpan w:val="2"/>
          </w:tcPr>
          <w:p w:rsidR="00002936" w:rsidRPr="0091450D" w:rsidRDefault="00002936" w:rsidP="005869A9">
            <w:pPr>
              <w:autoSpaceDE w:val="0"/>
              <w:autoSpaceDN w:val="0"/>
              <w:adjustRightInd w:val="0"/>
              <w:jc w:val="center"/>
            </w:pPr>
            <w:r w:rsidRPr="0091450D">
              <w:rPr>
                <w:sz w:val="22"/>
                <w:szCs w:val="22"/>
              </w:rPr>
              <w:t>10</w:t>
            </w:r>
          </w:p>
        </w:tc>
        <w:tc>
          <w:tcPr>
            <w:tcW w:w="3330" w:type="dxa"/>
            <w:gridSpan w:val="2"/>
          </w:tcPr>
          <w:p w:rsidR="00002936" w:rsidRPr="0091450D" w:rsidRDefault="00002936" w:rsidP="005869A9">
            <w:pPr>
              <w:autoSpaceDE w:val="0"/>
              <w:autoSpaceDN w:val="0"/>
              <w:adjustRightInd w:val="0"/>
              <w:rPr>
                <w:lang w:val="ru-RU"/>
              </w:rPr>
            </w:pPr>
          </w:p>
        </w:tc>
        <w:tc>
          <w:tcPr>
            <w:tcW w:w="1278" w:type="dxa"/>
          </w:tcPr>
          <w:p w:rsidR="00002936" w:rsidRPr="0091450D" w:rsidRDefault="00002936" w:rsidP="005869A9">
            <w:pPr>
              <w:autoSpaceDE w:val="0"/>
              <w:autoSpaceDN w:val="0"/>
              <w:adjustRightInd w:val="0"/>
              <w:rPr>
                <w:lang w:val="ru-RU"/>
              </w:rPr>
            </w:pPr>
          </w:p>
        </w:tc>
      </w:tr>
      <w:tr w:rsidR="00002936" w:rsidRPr="0091450D">
        <w:tc>
          <w:tcPr>
            <w:tcW w:w="3528" w:type="dxa"/>
          </w:tcPr>
          <w:p w:rsidR="00002936" w:rsidRPr="0091450D" w:rsidRDefault="00002936" w:rsidP="005869A9">
            <w:pPr>
              <w:autoSpaceDE w:val="0"/>
              <w:autoSpaceDN w:val="0"/>
              <w:adjustRightInd w:val="0"/>
            </w:pPr>
            <w:r w:rsidRPr="0091450D">
              <w:rPr>
                <w:sz w:val="22"/>
                <w:szCs w:val="22"/>
              </w:rPr>
              <w:t>seminars</w:t>
            </w:r>
          </w:p>
        </w:tc>
        <w:tc>
          <w:tcPr>
            <w:tcW w:w="1440" w:type="dxa"/>
            <w:gridSpan w:val="2"/>
          </w:tcPr>
          <w:p w:rsidR="00002936" w:rsidRPr="0091450D" w:rsidRDefault="00002936" w:rsidP="005869A9">
            <w:pPr>
              <w:autoSpaceDE w:val="0"/>
              <w:autoSpaceDN w:val="0"/>
              <w:adjustRightInd w:val="0"/>
              <w:jc w:val="center"/>
            </w:pPr>
            <w:r w:rsidRPr="0091450D">
              <w:rPr>
                <w:sz w:val="22"/>
                <w:szCs w:val="22"/>
              </w:rPr>
              <w:t>30</w:t>
            </w:r>
          </w:p>
        </w:tc>
        <w:tc>
          <w:tcPr>
            <w:tcW w:w="3330" w:type="dxa"/>
            <w:gridSpan w:val="2"/>
          </w:tcPr>
          <w:p w:rsidR="00002936" w:rsidRPr="0091450D" w:rsidRDefault="00002936" w:rsidP="005869A9">
            <w:pPr>
              <w:autoSpaceDE w:val="0"/>
              <w:autoSpaceDN w:val="0"/>
              <w:adjustRightInd w:val="0"/>
              <w:rPr>
                <w:lang w:val="ru-RU"/>
              </w:rPr>
            </w:pPr>
          </w:p>
        </w:tc>
        <w:tc>
          <w:tcPr>
            <w:tcW w:w="1278" w:type="dxa"/>
          </w:tcPr>
          <w:p w:rsidR="00002936" w:rsidRPr="0091450D" w:rsidRDefault="00002936" w:rsidP="005869A9">
            <w:pPr>
              <w:autoSpaceDE w:val="0"/>
              <w:autoSpaceDN w:val="0"/>
              <w:adjustRightInd w:val="0"/>
              <w:rPr>
                <w:lang w:val="ru-RU"/>
              </w:rPr>
            </w:pPr>
          </w:p>
        </w:tc>
      </w:tr>
    </w:tbl>
    <w:p w:rsidR="00002936" w:rsidRDefault="00002936" w:rsidP="0040656E">
      <w:pPr>
        <w:widowControl w:val="0"/>
        <w:autoSpaceDE w:val="0"/>
        <w:autoSpaceDN w:val="0"/>
        <w:adjustRightInd w:val="0"/>
        <w:rPr>
          <w:sz w:val="22"/>
          <w:szCs w:val="22"/>
        </w:rPr>
      </w:pPr>
    </w:p>
    <w:p w:rsidR="00002936" w:rsidRPr="00052E87" w:rsidRDefault="00002936" w:rsidP="005869A9">
      <w:pPr>
        <w:rPr>
          <w:lang w:val="sr-Latn-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904"/>
        <w:gridCol w:w="542"/>
        <w:gridCol w:w="1718"/>
        <w:gridCol w:w="1627"/>
        <w:gridCol w:w="1284"/>
      </w:tblGrid>
      <w:tr w:rsidR="00002936" w:rsidRPr="00052E87">
        <w:tc>
          <w:tcPr>
            <w:tcW w:w="9576" w:type="dxa"/>
            <w:gridSpan w:val="6"/>
          </w:tcPr>
          <w:p w:rsidR="00002936" w:rsidRPr="00052E87" w:rsidRDefault="00002936" w:rsidP="005869A9">
            <w:r w:rsidRPr="00052E87">
              <w:rPr>
                <w:b/>
                <w:bCs/>
                <w:sz w:val="22"/>
                <w:szCs w:val="22"/>
              </w:rPr>
              <w:t>Course</w:t>
            </w:r>
            <w:r w:rsidRPr="00052E87">
              <w:rPr>
                <w:b/>
                <w:bCs/>
                <w:sz w:val="22"/>
                <w:szCs w:val="22"/>
                <w:lang w:val="sr-Cyrl-CS"/>
              </w:rPr>
              <w:t xml:space="preserve">: </w:t>
            </w:r>
            <w:r w:rsidRPr="005F59A3">
              <w:rPr>
                <w:b/>
                <w:bCs/>
                <w:sz w:val="22"/>
                <w:szCs w:val="22"/>
              </w:rPr>
              <w:t>FOODBORNE</w:t>
            </w:r>
            <w:r w:rsidRPr="00380EB3">
              <w:rPr>
                <w:b/>
                <w:bCs/>
                <w:sz w:val="22"/>
                <w:szCs w:val="22"/>
              </w:rPr>
              <w:t xml:space="preserve"> </w:t>
            </w:r>
            <w:r w:rsidRPr="005F59A3">
              <w:rPr>
                <w:b/>
                <w:bCs/>
                <w:sz w:val="22"/>
                <w:szCs w:val="22"/>
              </w:rPr>
              <w:t>DISEASES</w:t>
            </w:r>
            <w:r w:rsidRPr="00380EB3">
              <w:rPr>
                <w:b/>
                <w:bCs/>
                <w:sz w:val="22"/>
                <w:szCs w:val="22"/>
              </w:rPr>
              <w:t xml:space="preserve"> </w:t>
            </w:r>
            <w:r w:rsidRPr="005F59A3">
              <w:rPr>
                <w:b/>
                <w:bCs/>
                <w:sz w:val="22"/>
                <w:szCs w:val="22"/>
              </w:rPr>
              <w:t>AND</w:t>
            </w:r>
            <w:r w:rsidRPr="00380EB3">
              <w:rPr>
                <w:b/>
                <w:bCs/>
                <w:sz w:val="22"/>
                <w:szCs w:val="22"/>
              </w:rPr>
              <w:t xml:space="preserve"> </w:t>
            </w:r>
            <w:r w:rsidRPr="005F59A3">
              <w:rPr>
                <w:b/>
                <w:bCs/>
                <w:sz w:val="22"/>
                <w:szCs w:val="22"/>
              </w:rPr>
              <w:t>FOOD</w:t>
            </w:r>
            <w:r w:rsidRPr="00380EB3">
              <w:rPr>
                <w:b/>
                <w:bCs/>
                <w:sz w:val="22"/>
                <w:szCs w:val="22"/>
              </w:rPr>
              <w:t xml:space="preserve"> </w:t>
            </w:r>
            <w:r w:rsidRPr="005F59A3">
              <w:rPr>
                <w:b/>
                <w:bCs/>
                <w:sz w:val="22"/>
                <w:szCs w:val="22"/>
              </w:rPr>
              <w:t>MICROBIOLOGY</w:t>
            </w:r>
          </w:p>
        </w:tc>
      </w:tr>
      <w:tr w:rsidR="00002936" w:rsidRPr="00052E87">
        <w:tc>
          <w:tcPr>
            <w:tcW w:w="9576" w:type="dxa"/>
            <w:gridSpan w:val="6"/>
          </w:tcPr>
          <w:p w:rsidR="00002936" w:rsidRPr="00380EB3" w:rsidRDefault="00002936" w:rsidP="005869A9">
            <w:pPr>
              <w:rPr>
                <w:b/>
                <w:bCs/>
              </w:rPr>
            </w:pPr>
            <w:r>
              <w:rPr>
                <w:b/>
                <w:bCs/>
                <w:sz w:val="22"/>
                <w:szCs w:val="22"/>
              </w:rPr>
              <w:t xml:space="preserve">Code: </w:t>
            </w:r>
            <w:r w:rsidRPr="005F59A3">
              <w:rPr>
                <w:sz w:val="22"/>
                <w:szCs w:val="22"/>
                <w:lang w:val="ru-RU"/>
              </w:rPr>
              <w:t>3ДВМ2И34</w:t>
            </w:r>
          </w:p>
        </w:tc>
      </w:tr>
      <w:tr w:rsidR="00002936" w:rsidRPr="00052E87">
        <w:tc>
          <w:tcPr>
            <w:tcW w:w="9576" w:type="dxa"/>
            <w:gridSpan w:val="6"/>
          </w:tcPr>
          <w:p w:rsidR="00002936" w:rsidRDefault="00002936" w:rsidP="005869A9">
            <w:r w:rsidRPr="00052E87">
              <w:rPr>
                <w:b/>
                <w:bCs/>
                <w:sz w:val="22"/>
                <w:szCs w:val="22"/>
              </w:rPr>
              <w:t>Lecturer(s)</w:t>
            </w:r>
            <w:r w:rsidRPr="00052E87">
              <w:rPr>
                <w:b/>
                <w:bCs/>
                <w:sz w:val="22"/>
                <w:szCs w:val="22"/>
                <w:lang w:val="sr-Cyrl-CS"/>
              </w:rPr>
              <w:t>:</w:t>
            </w:r>
            <w:r w:rsidRPr="00052E87">
              <w:rPr>
                <w:b/>
                <w:bCs/>
                <w:sz w:val="22"/>
                <w:szCs w:val="22"/>
              </w:rPr>
              <w:t xml:space="preserve"> </w:t>
            </w:r>
            <w:r>
              <w:rPr>
                <w:sz w:val="22"/>
                <w:szCs w:val="22"/>
              </w:rPr>
              <w:t xml:space="preserve">Dr </w:t>
            </w:r>
            <w:r w:rsidRPr="0091450D">
              <w:rPr>
                <w:sz w:val="22"/>
                <w:szCs w:val="22"/>
                <w:lang w:val="sr-Cyrl-CS"/>
              </w:rPr>
              <w:t>Antić B. Dragan,</w:t>
            </w:r>
            <w:r>
              <w:rPr>
                <w:sz w:val="22"/>
                <w:szCs w:val="22"/>
              </w:rPr>
              <w:t xml:space="preserve"> assistant professor; </w:t>
            </w:r>
            <w:r>
              <w:rPr>
                <w:sz w:val="22"/>
                <w:szCs w:val="22"/>
                <w:lang w:val="sr-Latn-CS" w:eastAsia="sr-Latn-CS"/>
              </w:rPr>
              <w:t xml:space="preserve">Dr Lalošević G. Vesna, </w:t>
            </w:r>
            <w:r w:rsidRPr="009C45C7">
              <w:rPr>
                <w:sz w:val="22"/>
                <w:szCs w:val="22"/>
                <w:lang w:val="sr-Latn-CS"/>
              </w:rPr>
              <w:t>associate professor</w:t>
            </w:r>
            <w:r>
              <w:rPr>
                <w:sz w:val="22"/>
                <w:szCs w:val="22"/>
                <w:lang w:val="sr-Latn-CS"/>
              </w:rPr>
              <w:t xml:space="preserve"> and</w:t>
            </w:r>
            <w:r>
              <w:rPr>
                <w:sz w:val="22"/>
                <w:szCs w:val="22"/>
              </w:rPr>
              <w:t xml:space="preserve"> </w:t>
            </w:r>
          </w:p>
          <w:p w:rsidR="00002936" w:rsidRPr="00380EB3" w:rsidRDefault="00002936" w:rsidP="005869A9">
            <w:r w:rsidRPr="002F2FA0">
              <w:rPr>
                <w:sz w:val="22"/>
                <w:szCs w:val="22"/>
              </w:rPr>
              <w:t xml:space="preserve">Dr </w:t>
            </w:r>
            <w:r w:rsidRPr="0091450D">
              <w:rPr>
                <w:sz w:val="22"/>
                <w:szCs w:val="22"/>
                <w:lang w:val="sr-Cyrl-CS"/>
              </w:rPr>
              <w:t>Blagojević J. Bojan,</w:t>
            </w:r>
            <w:r>
              <w:rPr>
                <w:sz w:val="22"/>
                <w:szCs w:val="22"/>
              </w:rPr>
              <w:t xml:space="preserve"> assistant professor</w:t>
            </w:r>
          </w:p>
        </w:tc>
      </w:tr>
      <w:tr w:rsidR="00002936" w:rsidRPr="00052E87">
        <w:tc>
          <w:tcPr>
            <w:tcW w:w="9576" w:type="dxa"/>
            <w:gridSpan w:val="6"/>
          </w:tcPr>
          <w:p w:rsidR="00002936" w:rsidRPr="00052E87" w:rsidRDefault="00002936" w:rsidP="005869A9">
            <w:r w:rsidRPr="00052E87">
              <w:rPr>
                <w:b/>
                <w:bCs/>
                <w:sz w:val="22"/>
                <w:szCs w:val="22"/>
              </w:rPr>
              <w:t>Course status</w:t>
            </w:r>
            <w:r w:rsidRPr="00052E87">
              <w:rPr>
                <w:b/>
                <w:bCs/>
                <w:sz w:val="22"/>
                <w:szCs w:val="22"/>
                <w:lang w:val="sr-Cyrl-CS"/>
              </w:rPr>
              <w:t>:</w:t>
            </w:r>
            <w:r w:rsidRPr="00052E87">
              <w:rPr>
                <w:b/>
                <w:bCs/>
                <w:sz w:val="22"/>
                <w:szCs w:val="22"/>
              </w:rPr>
              <w:t xml:space="preserve"> elective</w:t>
            </w:r>
          </w:p>
        </w:tc>
      </w:tr>
      <w:tr w:rsidR="00002936" w:rsidRPr="00052E87">
        <w:tc>
          <w:tcPr>
            <w:tcW w:w="9576" w:type="dxa"/>
            <w:gridSpan w:val="6"/>
          </w:tcPr>
          <w:p w:rsidR="00002936" w:rsidRPr="00052E87" w:rsidRDefault="00002936" w:rsidP="005869A9">
            <w:r w:rsidRPr="00052E87">
              <w:rPr>
                <w:b/>
                <w:bCs/>
                <w:sz w:val="22"/>
                <w:szCs w:val="22"/>
              </w:rPr>
              <w:t>ECTS</w:t>
            </w:r>
            <w:r w:rsidRPr="00052E87">
              <w:rPr>
                <w:b/>
                <w:bCs/>
                <w:sz w:val="22"/>
                <w:szCs w:val="22"/>
                <w:lang w:val="ru-RU"/>
              </w:rPr>
              <w:t>:</w:t>
            </w:r>
            <w:r w:rsidRPr="00052E87">
              <w:rPr>
                <w:sz w:val="22"/>
                <w:szCs w:val="22"/>
              </w:rPr>
              <w:t xml:space="preserve"> </w:t>
            </w:r>
            <w:r>
              <w:rPr>
                <w:b/>
                <w:bCs/>
                <w:sz w:val="22"/>
                <w:szCs w:val="22"/>
              </w:rPr>
              <w:t>6</w:t>
            </w:r>
          </w:p>
        </w:tc>
      </w:tr>
      <w:tr w:rsidR="00002936" w:rsidRPr="00052E87">
        <w:tc>
          <w:tcPr>
            <w:tcW w:w="9576" w:type="dxa"/>
            <w:gridSpan w:val="6"/>
          </w:tcPr>
          <w:p w:rsidR="00002936" w:rsidRPr="00052E87" w:rsidRDefault="00002936" w:rsidP="005869A9">
            <w:r w:rsidRPr="00052E87">
              <w:rPr>
                <w:b/>
                <w:bCs/>
                <w:sz w:val="22"/>
                <w:szCs w:val="22"/>
              </w:rPr>
              <w:t xml:space="preserve">Condition: </w:t>
            </w:r>
            <w:r w:rsidRPr="00A12035">
              <w:rPr>
                <w:sz w:val="22"/>
                <w:szCs w:val="22"/>
              </w:rPr>
              <w:t>Scientific research methods</w:t>
            </w:r>
            <w:r>
              <w:rPr>
                <w:sz w:val="22"/>
                <w:szCs w:val="22"/>
              </w:rPr>
              <w:t xml:space="preserve">, </w:t>
            </w:r>
            <w:r w:rsidRPr="0091450D">
              <w:rPr>
                <w:sz w:val="22"/>
                <w:szCs w:val="22"/>
              </w:rPr>
              <w:t>Courses of elective block 1</w:t>
            </w:r>
          </w:p>
        </w:tc>
      </w:tr>
      <w:tr w:rsidR="00002936" w:rsidRPr="00052E87">
        <w:tc>
          <w:tcPr>
            <w:tcW w:w="9576" w:type="dxa"/>
            <w:gridSpan w:val="6"/>
          </w:tcPr>
          <w:p w:rsidR="00002936" w:rsidRPr="00052E87" w:rsidRDefault="00002936" w:rsidP="005869A9">
            <w:pPr>
              <w:autoSpaceDE w:val="0"/>
              <w:autoSpaceDN w:val="0"/>
              <w:adjustRightInd w:val="0"/>
              <w:jc w:val="both"/>
              <w:rPr>
                <w:b/>
                <w:bCs/>
                <w:lang w:val="sr-Cyrl-CS"/>
              </w:rPr>
            </w:pPr>
            <w:r w:rsidRPr="00052E87">
              <w:rPr>
                <w:b/>
                <w:bCs/>
                <w:sz w:val="22"/>
                <w:szCs w:val="22"/>
              </w:rPr>
              <w:t>Course aims:</w:t>
            </w:r>
          </w:p>
          <w:p w:rsidR="00002936" w:rsidRPr="00543A11" w:rsidRDefault="00002936" w:rsidP="005869A9">
            <w:pPr>
              <w:autoSpaceDE w:val="0"/>
              <w:autoSpaceDN w:val="0"/>
              <w:adjustRightInd w:val="0"/>
              <w:jc w:val="both"/>
              <w:rPr>
                <w:lang w:val="sr-Cyrl-CS"/>
              </w:rPr>
            </w:pPr>
            <w:r w:rsidRPr="00052E87">
              <w:rPr>
                <w:sz w:val="22"/>
                <w:szCs w:val="22"/>
              </w:rPr>
              <w:t xml:space="preserve">The aim of this </w:t>
            </w:r>
            <w:r w:rsidRPr="00543A11">
              <w:rPr>
                <w:sz w:val="22"/>
                <w:szCs w:val="22"/>
              </w:rPr>
              <w:t xml:space="preserve">course is to enable students to understand the </w:t>
            </w:r>
            <w:r>
              <w:rPr>
                <w:sz w:val="22"/>
                <w:szCs w:val="22"/>
              </w:rPr>
              <w:t>p</w:t>
            </w:r>
            <w:r w:rsidRPr="00543A11">
              <w:rPr>
                <w:sz w:val="22"/>
                <w:szCs w:val="22"/>
              </w:rPr>
              <w:t>henotypic</w:t>
            </w:r>
            <w:r w:rsidRPr="00543A11">
              <w:rPr>
                <w:sz w:val="22"/>
                <w:szCs w:val="22"/>
                <w:lang w:val="sr-Cyrl-CS"/>
              </w:rPr>
              <w:t xml:space="preserve"> </w:t>
            </w:r>
            <w:r w:rsidRPr="00543A11">
              <w:rPr>
                <w:sz w:val="22"/>
                <w:szCs w:val="22"/>
              </w:rPr>
              <w:t>and</w:t>
            </w:r>
            <w:r w:rsidRPr="00543A11">
              <w:rPr>
                <w:sz w:val="22"/>
                <w:szCs w:val="22"/>
                <w:lang w:val="sr-Cyrl-CS"/>
              </w:rPr>
              <w:t xml:space="preserve"> </w:t>
            </w:r>
            <w:r w:rsidRPr="00543A11">
              <w:rPr>
                <w:sz w:val="22"/>
                <w:szCs w:val="22"/>
              </w:rPr>
              <w:t>genotypic</w:t>
            </w:r>
            <w:r w:rsidRPr="00543A11">
              <w:rPr>
                <w:sz w:val="22"/>
                <w:szCs w:val="22"/>
                <w:lang w:val="sr-Cyrl-CS"/>
              </w:rPr>
              <w:t xml:space="preserve"> </w:t>
            </w:r>
            <w:r w:rsidRPr="00543A11">
              <w:rPr>
                <w:sz w:val="22"/>
                <w:szCs w:val="22"/>
              </w:rPr>
              <w:t>characteristics, sources, transmission and behavior of the main biological hazards in the food chain, in the context of food safety, as well as the principles of the methods</w:t>
            </w:r>
            <w:r w:rsidRPr="00543A11">
              <w:rPr>
                <w:sz w:val="22"/>
                <w:szCs w:val="22"/>
                <w:lang w:val="sr-Cyrl-CS"/>
              </w:rPr>
              <w:t xml:space="preserve"> </w:t>
            </w:r>
            <w:r w:rsidRPr="00543A11">
              <w:rPr>
                <w:sz w:val="22"/>
                <w:szCs w:val="22"/>
              </w:rPr>
              <w:t>for their</w:t>
            </w:r>
            <w:r w:rsidRPr="00543A11">
              <w:rPr>
                <w:sz w:val="22"/>
                <w:szCs w:val="22"/>
                <w:lang w:val="sr-Cyrl-CS"/>
              </w:rPr>
              <w:t xml:space="preserve"> </w:t>
            </w:r>
            <w:r w:rsidRPr="00543A11">
              <w:rPr>
                <w:sz w:val="22"/>
                <w:szCs w:val="22"/>
              </w:rPr>
              <w:t>detection</w:t>
            </w:r>
            <w:r w:rsidRPr="00543A11">
              <w:rPr>
                <w:sz w:val="22"/>
                <w:szCs w:val="22"/>
                <w:lang w:val="sr-Cyrl-CS"/>
              </w:rPr>
              <w:t xml:space="preserve">, </w:t>
            </w:r>
            <w:r w:rsidRPr="00543A11">
              <w:rPr>
                <w:sz w:val="22"/>
                <w:szCs w:val="22"/>
              </w:rPr>
              <w:t>isolation</w:t>
            </w:r>
            <w:r w:rsidRPr="00543A11">
              <w:rPr>
                <w:sz w:val="22"/>
                <w:szCs w:val="22"/>
                <w:lang w:val="sr-Cyrl-CS"/>
              </w:rPr>
              <w:t xml:space="preserve"> </w:t>
            </w:r>
            <w:r w:rsidRPr="00543A11">
              <w:rPr>
                <w:sz w:val="22"/>
                <w:szCs w:val="22"/>
              </w:rPr>
              <w:t>and</w:t>
            </w:r>
            <w:r w:rsidRPr="00543A11">
              <w:rPr>
                <w:sz w:val="22"/>
                <w:szCs w:val="22"/>
                <w:lang w:val="sr-Cyrl-CS"/>
              </w:rPr>
              <w:t xml:space="preserve"> </w:t>
            </w:r>
            <w:r w:rsidRPr="00543A11">
              <w:rPr>
                <w:sz w:val="22"/>
                <w:szCs w:val="22"/>
              </w:rPr>
              <w:t>typing</w:t>
            </w:r>
            <w:r w:rsidRPr="00543A11">
              <w:rPr>
                <w:sz w:val="22"/>
                <w:szCs w:val="22"/>
                <w:lang w:val="sr-Cyrl-CS"/>
              </w:rPr>
              <w:t>.</w:t>
            </w:r>
          </w:p>
        </w:tc>
      </w:tr>
      <w:tr w:rsidR="00002936" w:rsidRPr="00052E87">
        <w:tc>
          <w:tcPr>
            <w:tcW w:w="9576" w:type="dxa"/>
            <w:gridSpan w:val="6"/>
          </w:tcPr>
          <w:p w:rsidR="00002936" w:rsidRPr="00052E87" w:rsidRDefault="00002936" w:rsidP="005869A9">
            <w:pPr>
              <w:jc w:val="both"/>
              <w:rPr>
                <w:b/>
                <w:bCs/>
              </w:rPr>
            </w:pPr>
            <w:r w:rsidRPr="00052E87">
              <w:rPr>
                <w:b/>
                <w:bCs/>
                <w:sz w:val="22"/>
                <w:szCs w:val="22"/>
              </w:rPr>
              <w:t>Course outcome</w:t>
            </w:r>
          </w:p>
          <w:p w:rsidR="00002936" w:rsidRPr="00543A11" w:rsidRDefault="00002936" w:rsidP="005869A9">
            <w:pPr>
              <w:jc w:val="both"/>
            </w:pPr>
            <w:r w:rsidRPr="00052E87">
              <w:rPr>
                <w:sz w:val="22"/>
                <w:szCs w:val="22"/>
              </w:rPr>
              <w:t>Upon successful completion of the course, students will be able to understand</w:t>
            </w:r>
            <w:r>
              <w:rPr>
                <w:sz w:val="22"/>
                <w:szCs w:val="22"/>
                <w:lang w:val="sr-Cyrl-CS"/>
              </w:rPr>
              <w:t xml:space="preserve"> the</w:t>
            </w:r>
            <w:r>
              <w:rPr>
                <w:sz w:val="22"/>
                <w:szCs w:val="22"/>
              </w:rPr>
              <w:t xml:space="preserve"> principles of</w:t>
            </w:r>
            <w:r>
              <w:rPr>
                <w:sz w:val="22"/>
                <w:szCs w:val="22"/>
                <w:lang w:val="sr-Cyrl-CS"/>
              </w:rPr>
              <w:t xml:space="preserve"> ecology</w:t>
            </w:r>
            <w:r>
              <w:rPr>
                <w:sz w:val="22"/>
                <w:szCs w:val="22"/>
              </w:rPr>
              <w:t xml:space="preserve"> and epidemiology</w:t>
            </w:r>
            <w:r w:rsidRPr="00543A11">
              <w:rPr>
                <w:sz w:val="22"/>
                <w:szCs w:val="22"/>
              </w:rPr>
              <w:t xml:space="preserve"> of the main biological hazards in the food chain</w:t>
            </w:r>
            <w:r>
              <w:rPr>
                <w:sz w:val="22"/>
                <w:szCs w:val="22"/>
              </w:rPr>
              <w:t>, with the aim of assessment of related risks and their management</w:t>
            </w:r>
            <w:r w:rsidRPr="00052E87">
              <w:rPr>
                <w:sz w:val="22"/>
                <w:szCs w:val="22"/>
              </w:rPr>
              <w:t>.</w:t>
            </w:r>
          </w:p>
        </w:tc>
      </w:tr>
      <w:tr w:rsidR="00002936" w:rsidRPr="00052E87">
        <w:tc>
          <w:tcPr>
            <w:tcW w:w="9576" w:type="dxa"/>
            <w:gridSpan w:val="6"/>
          </w:tcPr>
          <w:p w:rsidR="00002936" w:rsidRPr="00052E87" w:rsidRDefault="00002936" w:rsidP="005869A9">
            <w:pPr>
              <w:autoSpaceDE w:val="0"/>
              <w:autoSpaceDN w:val="0"/>
              <w:adjustRightInd w:val="0"/>
              <w:jc w:val="both"/>
              <w:rPr>
                <w:b/>
                <w:bCs/>
              </w:rPr>
            </w:pPr>
            <w:r w:rsidRPr="00052E87">
              <w:rPr>
                <w:b/>
                <w:bCs/>
                <w:sz w:val="22"/>
                <w:szCs w:val="22"/>
              </w:rPr>
              <w:t>Course contents</w:t>
            </w:r>
          </w:p>
          <w:p w:rsidR="00002936" w:rsidRPr="00726D3C" w:rsidRDefault="00002936" w:rsidP="005869A9">
            <w:pPr>
              <w:jc w:val="both"/>
              <w:rPr>
                <w:i/>
                <w:iCs/>
              </w:rPr>
            </w:pPr>
            <w:r w:rsidRPr="00726D3C">
              <w:rPr>
                <w:i/>
                <w:iCs/>
                <w:sz w:val="22"/>
                <w:szCs w:val="22"/>
              </w:rPr>
              <w:t xml:space="preserve">Theoretical studies: </w:t>
            </w:r>
          </w:p>
          <w:p w:rsidR="00002936" w:rsidRPr="00726D3C" w:rsidRDefault="00002936" w:rsidP="005869A9">
            <w:pPr>
              <w:jc w:val="both"/>
            </w:pPr>
            <w:r w:rsidRPr="00726D3C">
              <w:rPr>
                <w:sz w:val="22"/>
                <w:szCs w:val="22"/>
              </w:rPr>
              <w:t>Bacterial hazards in the food chain (infections, toxinfections, intoxications)</w:t>
            </w:r>
            <w:r w:rsidRPr="00726D3C">
              <w:rPr>
                <w:sz w:val="22"/>
                <w:szCs w:val="22"/>
                <w:lang w:val="sr-Cyrl-CS"/>
              </w:rPr>
              <w:t>;</w:t>
            </w:r>
            <w:r w:rsidRPr="00726D3C">
              <w:rPr>
                <w:sz w:val="22"/>
                <w:szCs w:val="22"/>
              </w:rPr>
              <w:t xml:space="preserve"> Viral hazards in the food chain; Parasitic hazards in the food chain; Prion hazards in the food chain (BSE/TSE)</w:t>
            </w:r>
            <w:r w:rsidRPr="00726D3C">
              <w:rPr>
                <w:sz w:val="22"/>
                <w:szCs w:val="22"/>
                <w:lang w:val="sr-Cyrl-CS"/>
              </w:rPr>
              <w:t>;</w:t>
            </w:r>
            <w:r w:rsidRPr="00726D3C">
              <w:rPr>
                <w:sz w:val="22"/>
                <w:szCs w:val="22"/>
              </w:rPr>
              <w:t xml:space="preserve"> Laboratory diagnostics of selected hazards; Monitoring and reporting of foodborne diseases;</w:t>
            </w:r>
            <w:r w:rsidRPr="00726D3C">
              <w:rPr>
                <w:sz w:val="22"/>
                <w:szCs w:val="22"/>
                <w:lang w:val="sr-Cyrl-CS"/>
              </w:rPr>
              <w:t xml:space="preserve"> </w:t>
            </w:r>
            <w:r w:rsidRPr="00726D3C">
              <w:rPr>
                <w:sz w:val="22"/>
                <w:szCs w:val="22"/>
              </w:rPr>
              <w:t>Systems and measures for control of foodborne diseases on national and international level.</w:t>
            </w:r>
          </w:p>
          <w:p w:rsidR="00002936" w:rsidRPr="00726D3C" w:rsidRDefault="00002936" w:rsidP="005869A9">
            <w:pPr>
              <w:jc w:val="both"/>
            </w:pPr>
          </w:p>
          <w:p w:rsidR="00002936" w:rsidRPr="00726D3C" w:rsidRDefault="00002936" w:rsidP="005869A9">
            <w:pPr>
              <w:jc w:val="both"/>
            </w:pPr>
            <w:r w:rsidRPr="00726D3C">
              <w:rPr>
                <w:i/>
                <w:iCs/>
                <w:sz w:val="22"/>
                <w:szCs w:val="22"/>
              </w:rPr>
              <w:t>Practical teaching:</w:t>
            </w:r>
          </w:p>
          <w:p w:rsidR="00002936" w:rsidRPr="00052E87" w:rsidRDefault="00002936" w:rsidP="005869A9">
            <w:pPr>
              <w:jc w:val="both"/>
            </w:pPr>
            <w:r w:rsidRPr="00726D3C">
              <w:rPr>
                <w:sz w:val="22"/>
                <w:szCs w:val="22"/>
              </w:rPr>
              <w:t>Group</w:t>
            </w:r>
            <w:r w:rsidRPr="00726D3C">
              <w:rPr>
                <w:sz w:val="22"/>
                <w:szCs w:val="22"/>
                <w:lang w:val="sr-Cyrl-CS"/>
              </w:rPr>
              <w:t xml:space="preserve"> </w:t>
            </w:r>
            <w:r w:rsidRPr="00726D3C">
              <w:rPr>
                <w:sz w:val="22"/>
                <w:szCs w:val="22"/>
              </w:rPr>
              <w:t>studying</w:t>
            </w:r>
            <w:r w:rsidRPr="00726D3C">
              <w:rPr>
                <w:sz w:val="22"/>
                <w:szCs w:val="22"/>
                <w:lang w:val="sr-Cyrl-CS"/>
              </w:rPr>
              <w:t xml:space="preserve"> </w:t>
            </w:r>
            <w:r w:rsidRPr="00726D3C">
              <w:rPr>
                <w:sz w:val="22"/>
                <w:szCs w:val="22"/>
              </w:rPr>
              <w:t>of some examples of selected outbreaks of foodborne disease: study design, materials and methods, results and mitigation options.</w:t>
            </w:r>
          </w:p>
        </w:tc>
      </w:tr>
      <w:tr w:rsidR="00002936" w:rsidRPr="00380EB3">
        <w:tc>
          <w:tcPr>
            <w:tcW w:w="9576" w:type="dxa"/>
            <w:gridSpan w:val="6"/>
          </w:tcPr>
          <w:p w:rsidR="00002936" w:rsidRPr="00052E87" w:rsidRDefault="00002936" w:rsidP="005869A9">
            <w:pPr>
              <w:rPr>
                <w:b/>
                <w:bCs/>
              </w:rPr>
            </w:pPr>
            <w:r w:rsidRPr="00052E87">
              <w:rPr>
                <w:b/>
                <w:bCs/>
                <w:sz w:val="22"/>
                <w:szCs w:val="22"/>
              </w:rPr>
              <w:t>Recommended literature</w:t>
            </w:r>
          </w:p>
          <w:p w:rsidR="00002936" w:rsidRDefault="00002936" w:rsidP="005869A9">
            <w:pPr>
              <w:numPr>
                <w:ilvl w:val="0"/>
                <w:numId w:val="22"/>
              </w:numPr>
              <w:jc w:val="both"/>
            </w:pPr>
            <w:r w:rsidRPr="00DF0FB0">
              <w:rPr>
                <w:sz w:val="22"/>
                <w:szCs w:val="22"/>
                <w:lang w:val="fr-FR"/>
              </w:rPr>
              <w:t xml:space="preserve">James M. </w:t>
            </w:r>
            <w:r>
              <w:rPr>
                <w:sz w:val="22"/>
                <w:szCs w:val="22"/>
                <w:lang w:val="fr-FR"/>
              </w:rPr>
              <w:t>Jay, et al</w:t>
            </w:r>
            <w:r w:rsidRPr="00171AA0">
              <w:rPr>
                <w:sz w:val="22"/>
                <w:szCs w:val="22"/>
                <w:lang w:val="fr-FR"/>
              </w:rPr>
              <w:t xml:space="preserve">. </w:t>
            </w:r>
            <w:r>
              <w:rPr>
                <w:sz w:val="22"/>
                <w:szCs w:val="22"/>
              </w:rPr>
              <w:t>Modern food microbiology. Springer, seventh edition, 2005.</w:t>
            </w:r>
          </w:p>
          <w:p w:rsidR="00002936" w:rsidRDefault="00002936" w:rsidP="005869A9">
            <w:pPr>
              <w:numPr>
                <w:ilvl w:val="0"/>
                <w:numId w:val="22"/>
              </w:numPr>
              <w:jc w:val="both"/>
            </w:pPr>
            <w:r>
              <w:rPr>
                <w:sz w:val="22"/>
                <w:szCs w:val="22"/>
              </w:rPr>
              <w:t xml:space="preserve">Martin R. Adams and Maurice O. Moss. Food microbiology, </w:t>
            </w:r>
            <w:r w:rsidRPr="00171AA0">
              <w:rPr>
                <w:sz w:val="22"/>
                <w:szCs w:val="22"/>
              </w:rPr>
              <w:t>The Royal Society of Chemistry Publishing</w:t>
            </w:r>
            <w:r>
              <w:rPr>
                <w:sz w:val="22"/>
                <w:szCs w:val="22"/>
              </w:rPr>
              <w:t>, third edition, 2008.</w:t>
            </w:r>
          </w:p>
          <w:p w:rsidR="00002936" w:rsidRDefault="00002936" w:rsidP="005869A9">
            <w:pPr>
              <w:numPr>
                <w:ilvl w:val="0"/>
                <w:numId w:val="22"/>
              </w:numPr>
              <w:jc w:val="both"/>
            </w:pPr>
            <w:r w:rsidRPr="00171AA0">
              <w:rPr>
                <w:sz w:val="22"/>
                <w:szCs w:val="22"/>
              </w:rPr>
              <w:t>Hans P. Riemann and Dean O. Cliver</w:t>
            </w:r>
            <w:r>
              <w:rPr>
                <w:sz w:val="22"/>
                <w:szCs w:val="22"/>
              </w:rPr>
              <w:t xml:space="preserve"> (Eds). </w:t>
            </w:r>
            <w:r w:rsidRPr="00171AA0">
              <w:rPr>
                <w:sz w:val="22"/>
                <w:szCs w:val="22"/>
              </w:rPr>
              <w:t>Foodborne Infections and Intoxications</w:t>
            </w:r>
            <w:r>
              <w:rPr>
                <w:sz w:val="22"/>
                <w:szCs w:val="22"/>
              </w:rPr>
              <w:t xml:space="preserve">. </w:t>
            </w:r>
            <w:r w:rsidRPr="00171AA0">
              <w:rPr>
                <w:sz w:val="22"/>
                <w:szCs w:val="22"/>
              </w:rPr>
              <w:t>Elsevier</w:t>
            </w:r>
            <w:r>
              <w:rPr>
                <w:sz w:val="22"/>
                <w:szCs w:val="22"/>
              </w:rPr>
              <w:t>, 2006.</w:t>
            </w:r>
          </w:p>
          <w:p w:rsidR="00002936" w:rsidRPr="00ED4D50" w:rsidRDefault="00002936" w:rsidP="005869A9">
            <w:pPr>
              <w:numPr>
                <w:ilvl w:val="0"/>
                <w:numId w:val="22"/>
              </w:numPr>
              <w:jc w:val="both"/>
              <w:rPr>
                <w:lang w:val="da-DK"/>
              </w:rPr>
            </w:pPr>
            <w:r w:rsidRPr="00ED4D50">
              <w:rPr>
                <w:sz w:val="22"/>
                <w:szCs w:val="22"/>
                <w:lang w:val="da-DK"/>
              </w:rPr>
              <w:t>Ynes R. Ortega (Eds). Foodborne Parasites. Springer, 2006.</w:t>
            </w:r>
          </w:p>
          <w:p w:rsidR="00002936" w:rsidRPr="00ED4D50" w:rsidRDefault="00002936" w:rsidP="005869A9">
            <w:pPr>
              <w:numPr>
                <w:ilvl w:val="0"/>
                <w:numId w:val="22"/>
              </w:numPr>
              <w:jc w:val="both"/>
              <w:rPr>
                <w:lang w:val="sr-Latn-CS"/>
              </w:rPr>
            </w:pPr>
            <w:r w:rsidRPr="002956B9">
              <w:rPr>
                <w:sz w:val="22"/>
                <w:szCs w:val="22"/>
                <w:lang w:val="sr-Cyrl-CS"/>
              </w:rPr>
              <w:t>EFSA</w:t>
            </w:r>
            <w:r w:rsidRPr="002956B9">
              <w:rPr>
                <w:sz w:val="22"/>
                <w:szCs w:val="22"/>
                <w:lang w:val="sr-Latn-CS"/>
              </w:rPr>
              <w:t xml:space="preserve"> -</w:t>
            </w:r>
            <w:r w:rsidRPr="002956B9">
              <w:rPr>
                <w:sz w:val="22"/>
                <w:szCs w:val="22"/>
                <w:lang w:val="sr-Cyrl-CS"/>
              </w:rPr>
              <w:t xml:space="preserve"> The European Union Summary Report on Trends and Sources of Zoonoses, Zoonotic Agents and Food-borne Outbreaks</w:t>
            </w:r>
          </w:p>
          <w:p w:rsidR="00002936" w:rsidRPr="00D628EB" w:rsidRDefault="00002936" w:rsidP="005869A9">
            <w:pPr>
              <w:numPr>
                <w:ilvl w:val="0"/>
                <w:numId w:val="22"/>
              </w:numPr>
              <w:jc w:val="both"/>
              <w:rPr>
                <w:lang w:val="sr-Latn-CS"/>
              </w:rPr>
            </w:pPr>
            <w:r w:rsidRPr="002956B9">
              <w:rPr>
                <w:sz w:val="22"/>
                <w:szCs w:val="22"/>
                <w:lang w:val="sr-Latn-CS"/>
              </w:rPr>
              <w:t xml:space="preserve">EFSA </w:t>
            </w:r>
            <w:r>
              <w:rPr>
                <w:sz w:val="22"/>
                <w:szCs w:val="22"/>
                <w:lang w:val="sr-Latn-CS"/>
              </w:rPr>
              <w:t>opinions related to epidemiology, control and monitoring of certain foodborne hazards in the food chain.</w:t>
            </w:r>
          </w:p>
          <w:p w:rsidR="00002936" w:rsidRPr="00052E87" w:rsidRDefault="00002936" w:rsidP="005869A9">
            <w:pPr>
              <w:jc w:val="both"/>
              <w:rPr>
                <w:lang w:val="sr-Latn-CS"/>
              </w:rPr>
            </w:pPr>
          </w:p>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Pr>
                <w:b/>
                <w:bCs/>
                <w:sz w:val="22"/>
                <w:szCs w:val="22"/>
              </w:rPr>
              <w:t>3+3 (9</w:t>
            </w:r>
            <w:r w:rsidRPr="00144BD9">
              <w:rPr>
                <w:b/>
                <w:bCs/>
                <w:sz w:val="22"/>
                <w:szCs w:val="22"/>
              </w:rPr>
              <w:t>0)</w:t>
            </w:r>
          </w:p>
        </w:tc>
        <w:tc>
          <w:tcPr>
            <w:tcW w:w="2250" w:type="dxa"/>
            <w:gridSpan w:val="2"/>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Pr>
                <w:b/>
                <w:bCs/>
                <w:sz w:val="22"/>
                <w:szCs w:val="22"/>
              </w:rPr>
              <w:t>45</w:t>
            </w:r>
          </w:p>
        </w:tc>
        <w:tc>
          <w:tcPr>
            <w:tcW w:w="2898" w:type="dxa"/>
            <w:gridSpan w:val="2"/>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Pr>
                <w:b/>
                <w:bCs/>
                <w:sz w:val="22"/>
                <w:szCs w:val="22"/>
              </w:rPr>
              <w:t>45</w:t>
            </w:r>
          </w:p>
        </w:tc>
      </w:tr>
      <w:tr w:rsidR="00002936" w:rsidRPr="00052E87">
        <w:tc>
          <w:tcPr>
            <w:tcW w:w="9576" w:type="dxa"/>
            <w:gridSpan w:val="6"/>
          </w:tcPr>
          <w:p w:rsidR="00002936" w:rsidRPr="00052E87" w:rsidRDefault="00002936" w:rsidP="005869A9">
            <w:pPr>
              <w:rPr>
                <w:b/>
                <w:bCs/>
              </w:rPr>
            </w:pPr>
            <w:r w:rsidRPr="00052E87">
              <w:rPr>
                <w:b/>
                <w:bCs/>
                <w:sz w:val="22"/>
                <w:szCs w:val="22"/>
              </w:rPr>
              <w:t>Teaching strategies</w:t>
            </w:r>
          </w:p>
          <w:p w:rsidR="00002936" w:rsidRPr="00052E87" w:rsidRDefault="00002936" w:rsidP="005869A9">
            <w:r w:rsidRPr="00052E87">
              <w:rPr>
                <w:sz w:val="22"/>
                <w:szCs w:val="22"/>
              </w:rPr>
              <w:t>Lectures in the classroom with the use of audio-visual aids;</w:t>
            </w:r>
            <w:r>
              <w:rPr>
                <w:sz w:val="22"/>
                <w:szCs w:val="22"/>
              </w:rPr>
              <w:t xml:space="preserve"> Practical work in the food industry; Practical work in diagnostic laboratory; Group analytical work;</w:t>
            </w:r>
            <w:r w:rsidRPr="00052E87">
              <w:rPr>
                <w:sz w:val="22"/>
                <w:szCs w:val="22"/>
              </w:rPr>
              <w:t xml:space="preserve"> Independent research work.</w:t>
            </w:r>
          </w:p>
        </w:tc>
      </w:tr>
      <w:tr w:rsidR="00002936" w:rsidRPr="00052E87">
        <w:tc>
          <w:tcPr>
            <w:tcW w:w="9576" w:type="dxa"/>
            <w:gridSpan w:val="6"/>
          </w:tcPr>
          <w:p w:rsidR="00002936" w:rsidRPr="00052E87" w:rsidRDefault="00002936" w:rsidP="005869A9">
            <w:pPr>
              <w:autoSpaceDE w:val="0"/>
              <w:autoSpaceDN w:val="0"/>
              <w:adjustRightInd w:val="0"/>
              <w:jc w:val="center"/>
              <w:rPr>
                <w:b/>
                <w:bCs/>
              </w:rPr>
            </w:pPr>
            <w:r w:rsidRPr="00052E87">
              <w:rPr>
                <w:b/>
                <w:bCs/>
                <w:sz w:val="22"/>
                <w:szCs w:val="22"/>
              </w:rPr>
              <w:t>Knowledge assessment</w:t>
            </w:r>
            <w:r w:rsidRPr="00052E87">
              <w:rPr>
                <w:b/>
                <w:bCs/>
                <w:sz w:val="22"/>
                <w:szCs w:val="22"/>
                <w:lang w:val="sr-Cyrl-CS"/>
              </w:rPr>
              <w:t xml:space="preserve"> (</w:t>
            </w:r>
            <w:r w:rsidRPr="00052E87">
              <w:rPr>
                <w:b/>
                <w:bCs/>
                <w:sz w:val="22"/>
                <w:szCs w:val="22"/>
              </w:rPr>
              <w:t>maximum</w:t>
            </w:r>
            <w:r w:rsidRPr="00052E87">
              <w:rPr>
                <w:b/>
                <w:bCs/>
                <w:sz w:val="22"/>
                <w:szCs w:val="22"/>
                <w:lang w:val="sr-Cyrl-CS"/>
              </w:rPr>
              <w:t xml:space="preserve"> </w:t>
            </w:r>
            <w:r w:rsidRPr="00052E87">
              <w:rPr>
                <w:b/>
                <w:bCs/>
                <w:sz w:val="22"/>
                <w:szCs w:val="22"/>
              </w:rPr>
              <w:t xml:space="preserve">points: </w:t>
            </w:r>
            <w:r w:rsidRPr="00052E87">
              <w:rPr>
                <w:b/>
                <w:bCs/>
                <w:sz w:val="22"/>
                <w:szCs w:val="22"/>
                <w:lang w:val="sr-Cyrl-CS"/>
              </w:rPr>
              <w:t>100)</w:t>
            </w:r>
          </w:p>
        </w:tc>
      </w:tr>
      <w:tr w:rsidR="00002936" w:rsidRPr="00052E87">
        <w:tc>
          <w:tcPr>
            <w:tcW w:w="3528" w:type="dxa"/>
          </w:tcPr>
          <w:p w:rsidR="00002936" w:rsidRPr="00052E87" w:rsidRDefault="00002936" w:rsidP="005869A9">
            <w:pPr>
              <w:widowControl w:val="0"/>
              <w:autoSpaceDE w:val="0"/>
              <w:autoSpaceDN w:val="0"/>
              <w:adjustRightInd w:val="0"/>
              <w:rPr>
                <w:b/>
                <w:bCs/>
                <w:lang w:val="ru-RU"/>
              </w:rPr>
            </w:pPr>
            <w:r w:rsidRPr="00052E87">
              <w:rPr>
                <w:b/>
                <w:bCs/>
                <w:sz w:val="22"/>
                <w:szCs w:val="22"/>
              </w:rPr>
              <w:t>Pre exam duties</w:t>
            </w:r>
          </w:p>
        </w:tc>
        <w:tc>
          <w:tcPr>
            <w:tcW w:w="1440" w:type="dxa"/>
            <w:gridSpan w:val="2"/>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c>
          <w:tcPr>
            <w:tcW w:w="3330" w:type="dxa"/>
            <w:gridSpan w:val="2"/>
          </w:tcPr>
          <w:p w:rsidR="00002936" w:rsidRPr="00052E87" w:rsidRDefault="00002936" w:rsidP="005869A9">
            <w:pPr>
              <w:widowControl w:val="0"/>
              <w:autoSpaceDE w:val="0"/>
              <w:autoSpaceDN w:val="0"/>
              <w:adjustRightInd w:val="0"/>
              <w:rPr>
                <w:b/>
                <w:bCs/>
              </w:rPr>
            </w:pPr>
            <w:r w:rsidRPr="00052E87">
              <w:rPr>
                <w:b/>
                <w:bCs/>
                <w:sz w:val="22"/>
                <w:szCs w:val="22"/>
              </w:rPr>
              <w:t>Final exam</w:t>
            </w:r>
          </w:p>
        </w:tc>
        <w:tc>
          <w:tcPr>
            <w:tcW w:w="1278" w:type="dxa"/>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r>
      <w:tr w:rsidR="00002936" w:rsidRPr="00052E87">
        <w:tc>
          <w:tcPr>
            <w:tcW w:w="3528" w:type="dxa"/>
          </w:tcPr>
          <w:p w:rsidR="00002936" w:rsidRPr="00052E87" w:rsidRDefault="00002936" w:rsidP="005869A9">
            <w:pPr>
              <w:widowControl w:val="0"/>
              <w:autoSpaceDE w:val="0"/>
              <w:autoSpaceDN w:val="0"/>
              <w:adjustRightInd w:val="0"/>
              <w:rPr>
                <w:lang w:val="sr-Cyrl-CS"/>
              </w:rPr>
            </w:pPr>
            <w:r w:rsidRPr="00052E87">
              <w:rPr>
                <w:sz w:val="22"/>
                <w:szCs w:val="22"/>
              </w:rPr>
              <w:t>activities during lectures</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5869A9">
            <w:pPr>
              <w:widowControl w:val="0"/>
              <w:autoSpaceDE w:val="0"/>
              <w:autoSpaceDN w:val="0"/>
              <w:adjustRightInd w:val="0"/>
            </w:pPr>
            <w:r w:rsidRPr="00052E87">
              <w:rPr>
                <w:sz w:val="22"/>
                <w:szCs w:val="22"/>
              </w:rPr>
              <w:t>oral exam</w:t>
            </w:r>
          </w:p>
        </w:tc>
        <w:tc>
          <w:tcPr>
            <w:tcW w:w="1278" w:type="dxa"/>
          </w:tcPr>
          <w:p w:rsidR="00002936" w:rsidRPr="00052E87" w:rsidRDefault="00002936" w:rsidP="005869A9">
            <w:pPr>
              <w:widowControl w:val="0"/>
              <w:autoSpaceDE w:val="0"/>
              <w:autoSpaceDN w:val="0"/>
              <w:adjustRightInd w:val="0"/>
              <w:jc w:val="center"/>
            </w:pPr>
            <w:r w:rsidRPr="00052E87">
              <w:rPr>
                <w:sz w:val="22"/>
                <w:szCs w:val="22"/>
              </w:rPr>
              <w:t>50</w:t>
            </w:r>
          </w:p>
        </w:tc>
      </w:tr>
      <w:tr w:rsidR="00002936" w:rsidRPr="00052E87">
        <w:tc>
          <w:tcPr>
            <w:tcW w:w="3528" w:type="dxa"/>
          </w:tcPr>
          <w:p w:rsidR="00002936" w:rsidRPr="00052E87" w:rsidRDefault="00002936" w:rsidP="005869A9">
            <w:pPr>
              <w:widowControl w:val="0"/>
              <w:autoSpaceDE w:val="0"/>
              <w:autoSpaceDN w:val="0"/>
              <w:adjustRightInd w:val="0"/>
            </w:pPr>
            <w:r w:rsidRPr="00052E87">
              <w:rPr>
                <w:sz w:val="22"/>
                <w:szCs w:val="22"/>
              </w:rPr>
              <w:t>independent research work</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5869A9">
            <w:pPr>
              <w:widowControl w:val="0"/>
              <w:autoSpaceDE w:val="0"/>
              <w:autoSpaceDN w:val="0"/>
              <w:adjustRightInd w:val="0"/>
              <w:rPr>
                <w:lang w:val="ru-RU"/>
              </w:rPr>
            </w:pPr>
          </w:p>
        </w:tc>
        <w:tc>
          <w:tcPr>
            <w:tcW w:w="1278" w:type="dxa"/>
          </w:tcPr>
          <w:p w:rsidR="00002936" w:rsidRPr="00052E87" w:rsidRDefault="00002936" w:rsidP="005869A9">
            <w:pPr>
              <w:widowControl w:val="0"/>
              <w:autoSpaceDE w:val="0"/>
              <w:autoSpaceDN w:val="0"/>
              <w:adjustRightInd w:val="0"/>
              <w:rPr>
                <w:lang w:val="ru-RU"/>
              </w:rPr>
            </w:pPr>
          </w:p>
        </w:tc>
      </w:tr>
      <w:tr w:rsidR="00002936" w:rsidRPr="00052E87">
        <w:tc>
          <w:tcPr>
            <w:tcW w:w="3528" w:type="dxa"/>
          </w:tcPr>
          <w:p w:rsidR="00002936" w:rsidRPr="00052E87" w:rsidRDefault="00002936" w:rsidP="005869A9">
            <w:pPr>
              <w:widowControl w:val="0"/>
              <w:autoSpaceDE w:val="0"/>
              <w:autoSpaceDN w:val="0"/>
              <w:adjustRightInd w:val="0"/>
            </w:pPr>
            <w:r w:rsidRPr="00052E87">
              <w:rPr>
                <w:sz w:val="22"/>
                <w:szCs w:val="22"/>
              </w:rPr>
              <w:t>seminars</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30</w:t>
            </w:r>
          </w:p>
        </w:tc>
        <w:tc>
          <w:tcPr>
            <w:tcW w:w="3330" w:type="dxa"/>
            <w:gridSpan w:val="2"/>
          </w:tcPr>
          <w:p w:rsidR="00002936" w:rsidRPr="00052E87" w:rsidRDefault="00002936" w:rsidP="005869A9">
            <w:pPr>
              <w:widowControl w:val="0"/>
              <w:autoSpaceDE w:val="0"/>
              <w:autoSpaceDN w:val="0"/>
              <w:adjustRightInd w:val="0"/>
              <w:rPr>
                <w:lang w:val="ru-RU"/>
              </w:rPr>
            </w:pPr>
          </w:p>
        </w:tc>
        <w:tc>
          <w:tcPr>
            <w:tcW w:w="1278" w:type="dxa"/>
          </w:tcPr>
          <w:p w:rsidR="00002936" w:rsidRPr="00052E87" w:rsidRDefault="00002936" w:rsidP="005869A9">
            <w:pPr>
              <w:widowControl w:val="0"/>
              <w:autoSpaceDE w:val="0"/>
              <w:autoSpaceDN w:val="0"/>
              <w:adjustRightInd w:val="0"/>
              <w:rPr>
                <w:lang w:val="ru-RU"/>
              </w:rPr>
            </w:pPr>
          </w:p>
        </w:tc>
      </w:tr>
    </w:tbl>
    <w:p w:rsidR="00002936" w:rsidRDefault="00002936" w:rsidP="0040656E">
      <w:pPr>
        <w:widowControl w:val="0"/>
        <w:autoSpaceDE w:val="0"/>
        <w:autoSpaceDN w:val="0"/>
        <w:adjustRightInd w:val="0"/>
        <w:rPr>
          <w:sz w:val="22"/>
          <w:szCs w:val="22"/>
        </w:rPr>
      </w:pPr>
    </w:p>
    <w:p w:rsidR="00002936" w:rsidRPr="006A365D" w:rsidRDefault="00002936" w:rsidP="005869A9">
      <w:pPr>
        <w:rPr>
          <w:sz w:val="22"/>
          <w:szCs w:val="22"/>
          <w:lang w:val="ru-RU"/>
        </w:rPr>
      </w:pPr>
      <w:r>
        <w:rPr>
          <w:sz w:val="22"/>
          <w:szCs w:val="22"/>
        </w:rPr>
        <w:br w:type="page"/>
      </w:r>
    </w:p>
    <w:tbl>
      <w:tblPr>
        <w:tblW w:w="50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6"/>
        <w:gridCol w:w="1073"/>
        <w:gridCol w:w="179"/>
        <w:gridCol w:w="1961"/>
        <w:gridCol w:w="2135"/>
        <w:gridCol w:w="1071"/>
      </w:tblGrid>
      <w:tr w:rsidR="00002936" w:rsidRPr="006A365D">
        <w:tc>
          <w:tcPr>
            <w:tcW w:w="9828" w:type="dxa"/>
            <w:gridSpan w:val="6"/>
          </w:tcPr>
          <w:p w:rsidR="00002936" w:rsidRPr="006A365D" w:rsidRDefault="00002936" w:rsidP="005869A9">
            <w:pPr>
              <w:jc w:val="both"/>
              <w:rPr>
                <w:b/>
                <w:bCs/>
                <w:lang w:val="sr-Latn-CS"/>
              </w:rPr>
            </w:pPr>
            <w:r w:rsidRPr="006A365D">
              <w:rPr>
                <w:b/>
                <w:bCs/>
                <w:sz w:val="22"/>
                <w:szCs w:val="22"/>
              </w:rPr>
              <w:t>Course</w:t>
            </w:r>
            <w:r w:rsidRPr="006A365D">
              <w:rPr>
                <w:b/>
                <w:bCs/>
                <w:sz w:val="22"/>
                <w:szCs w:val="22"/>
                <w:lang w:val="sr-Cyrl-CS"/>
              </w:rPr>
              <w:t xml:space="preserve">: </w:t>
            </w:r>
            <w:r w:rsidRPr="006A365D">
              <w:rPr>
                <w:b/>
                <w:bCs/>
                <w:sz w:val="22"/>
                <w:szCs w:val="22"/>
              </w:rPr>
              <w:t xml:space="preserve">MORPHODYNAMIC </w:t>
            </w:r>
            <w:r>
              <w:rPr>
                <w:b/>
                <w:bCs/>
                <w:sz w:val="22"/>
                <w:szCs w:val="22"/>
                <w:lang w:val="sr-Latn-CS"/>
              </w:rPr>
              <w:t>OF STEM CELL DEVELOPMENT, THEIR</w:t>
            </w:r>
            <w:r>
              <w:rPr>
                <w:b/>
                <w:bCs/>
                <w:sz w:val="22"/>
                <w:szCs w:val="22"/>
                <w:lang w:val="sr-Cyrl-CS"/>
              </w:rPr>
              <w:t xml:space="preserve"> </w:t>
            </w:r>
            <w:r w:rsidRPr="006A365D">
              <w:rPr>
                <w:b/>
                <w:bCs/>
                <w:sz w:val="22"/>
                <w:szCs w:val="22"/>
                <w:lang w:val="sr-Latn-CS"/>
              </w:rPr>
              <w:t>CHARACTERISTICS AND IMPORTANCE IN VETERINARY MEDICINE</w:t>
            </w:r>
          </w:p>
        </w:tc>
      </w:tr>
      <w:tr w:rsidR="00002936" w:rsidRPr="006A365D">
        <w:tc>
          <w:tcPr>
            <w:tcW w:w="9828" w:type="dxa"/>
            <w:gridSpan w:val="6"/>
          </w:tcPr>
          <w:p w:rsidR="00002936" w:rsidRPr="00E44D2C" w:rsidRDefault="00002936" w:rsidP="005869A9">
            <w:pPr>
              <w:rPr>
                <w:b/>
                <w:bCs/>
                <w:lang w:val="sr-Cyrl-CS"/>
              </w:rPr>
            </w:pPr>
            <w:r>
              <w:rPr>
                <w:b/>
                <w:bCs/>
                <w:sz w:val="22"/>
                <w:szCs w:val="22"/>
              </w:rPr>
              <w:t xml:space="preserve">Code: </w:t>
            </w:r>
            <w:r>
              <w:rPr>
                <w:sz w:val="22"/>
                <w:szCs w:val="22"/>
                <w:lang w:val="ru-RU"/>
              </w:rPr>
              <w:t>3ДВМ</w:t>
            </w:r>
            <w:r>
              <w:rPr>
                <w:sz w:val="22"/>
                <w:szCs w:val="22"/>
              </w:rPr>
              <w:t>3</w:t>
            </w:r>
            <w:r w:rsidRPr="00194211">
              <w:rPr>
                <w:sz w:val="22"/>
                <w:szCs w:val="22"/>
                <w:lang w:val="ru-RU"/>
              </w:rPr>
              <w:t>И</w:t>
            </w:r>
            <w:r>
              <w:rPr>
                <w:sz w:val="22"/>
                <w:szCs w:val="22"/>
                <w:lang w:val="sr-Cyrl-CS"/>
              </w:rPr>
              <w:t>35</w:t>
            </w:r>
          </w:p>
        </w:tc>
      </w:tr>
      <w:tr w:rsidR="00002936" w:rsidRPr="006A365D">
        <w:tc>
          <w:tcPr>
            <w:tcW w:w="9828" w:type="dxa"/>
            <w:gridSpan w:val="6"/>
          </w:tcPr>
          <w:p w:rsidR="00002936" w:rsidRPr="006A365D" w:rsidRDefault="00002936" w:rsidP="005869A9">
            <w:pPr>
              <w:rPr>
                <w:lang w:val="sr-Latn-CS"/>
              </w:rPr>
            </w:pPr>
            <w:r w:rsidRPr="006A365D">
              <w:rPr>
                <w:b/>
                <w:bCs/>
                <w:sz w:val="22"/>
                <w:szCs w:val="22"/>
              </w:rPr>
              <w:t>Lecturer(s)</w:t>
            </w:r>
            <w:r w:rsidRPr="006A365D">
              <w:rPr>
                <w:b/>
                <w:bCs/>
                <w:sz w:val="22"/>
                <w:szCs w:val="22"/>
                <w:lang w:val="sr-Cyrl-CS"/>
              </w:rPr>
              <w:t>:</w:t>
            </w:r>
            <w:r w:rsidRPr="006A365D">
              <w:rPr>
                <w:b/>
                <w:bCs/>
                <w:sz w:val="22"/>
                <w:szCs w:val="22"/>
                <w:lang w:val="sr-Latn-CS"/>
              </w:rPr>
              <w:t xml:space="preserve"> </w:t>
            </w:r>
            <w:r w:rsidRPr="006A365D">
              <w:rPr>
                <w:sz w:val="22"/>
                <w:szCs w:val="22"/>
                <w:lang w:val="sr-Latn-CS"/>
              </w:rPr>
              <w:t>Dr Ušćebrka M. Gordana,</w:t>
            </w:r>
            <w:r w:rsidRPr="006A365D">
              <w:rPr>
                <w:sz w:val="22"/>
                <w:szCs w:val="22"/>
              </w:rPr>
              <w:t xml:space="preserve"> full professor </w:t>
            </w:r>
            <w:r w:rsidRPr="006A365D">
              <w:rPr>
                <w:sz w:val="22"/>
                <w:szCs w:val="22"/>
                <w:lang w:val="sr-Latn-CS"/>
              </w:rPr>
              <w:t xml:space="preserve">and </w:t>
            </w:r>
            <w:r w:rsidRPr="006A365D">
              <w:rPr>
                <w:sz w:val="22"/>
                <w:szCs w:val="22"/>
              </w:rPr>
              <w:t>D</w:t>
            </w:r>
            <w:r w:rsidRPr="006A365D">
              <w:rPr>
                <w:sz w:val="22"/>
                <w:szCs w:val="22"/>
                <w:lang w:val="sr-Latn-CS"/>
              </w:rPr>
              <w:t>r Stojanović Z. Slobodan</w:t>
            </w:r>
            <w:r w:rsidRPr="006A365D">
              <w:rPr>
                <w:sz w:val="22"/>
                <w:szCs w:val="22"/>
                <w:lang w:val="sr-Cyrl-CS"/>
              </w:rPr>
              <w:t xml:space="preserve">, </w:t>
            </w:r>
            <w:r w:rsidRPr="006A365D">
              <w:rPr>
                <w:sz w:val="22"/>
                <w:szCs w:val="22"/>
              </w:rPr>
              <w:t>assistant professor</w:t>
            </w:r>
          </w:p>
        </w:tc>
      </w:tr>
      <w:tr w:rsidR="00002936" w:rsidRPr="006A365D">
        <w:tc>
          <w:tcPr>
            <w:tcW w:w="9828" w:type="dxa"/>
            <w:gridSpan w:val="6"/>
          </w:tcPr>
          <w:p w:rsidR="00002936" w:rsidRPr="006A365D" w:rsidRDefault="00002936" w:rsidP="005869A9">
            <w:pPr>
              <w:rPr>
                <w:lang w:val="sr-Latn-CS"/>
              </w:rPr>
            </w:pPr>
            <w:r w:rsidRPr="006A365D">
              <w:rPr>
                <w:b/>
                <w:bCs/>
                <w:sz w:val="22"/>
                <w:szCs w:val="22"/>
              </w:rPr>
              <w:t>Course status</w:t>
            </w:r>
            <w:r w:rsidRPr="006A365D">
              <w:rPr>
                <w:b/>
                <w:bCs/>
                <w:sz w:val="22"/>
                <w:szCs w:val="22"/>
                <w:lang w:val="sr-Cyrl-CS"/>
              </w:rPr>
              <w:t>:</w:t>
            </w:r>
            <w:r w:rsidRPr="006A365D">
              <w:rPr>
                <w:b/>
                <w:bCs/>
                <w:sz w:val="22"/>
                <w:szCs w:val="22"/>
                <w:lang w:val="sr-Latn-CS"/>
              </w:rPr>
              <w:t xml:space="preserve"> elective</w:t>
            </w:r>
          </w:p>
        </w:tc>
      </w:tr>
      <w:tr w:rsidR="00002936" w:rsidRPr="006A365D">
        <w:tc>
          <w:tcPr>
            <w:tcW w:w="9828" w:type="dxa"/>
            <w:gridSpan w:val="6"/>
          </w:tcPr>
          <w:p w:rsidR="00002936" w:rsidRPr="006A365D" w:rsidRDefault="00002936" w:rsidP="005869A9">
            <w:pPr>
              <w:rPr>
                <w:lang w:val="sr-Latn-CS"/>
              </w:rPr>
            </w:pPr>
            <w:r w:rsidRPr="006A365D">
              <w:rPr>
                <w:b/>
                <w:bCs/>
                <w:sz w:val="22"/>
                <w:szCs w:val="22"/>
              </w:rPr>
              <w:t>ECTS</w:t>
            </w:r>
            <w:r w:rsidRPr="006A365D">
              <w:rPr>
                <w:b/>
                <w:bCs/>
                <w:sz w:val="22"/>
                <w:szCs w:val="22"/>
                <w:lang w:val="ru-RU"/>
              </w:rPr>
              <w:t>:</w:t>
            </w:r>
            <w:r w:rsidRPr="006A365D">
              <w:rPr>
                <w:b/>
                <w:bCs/>
                <w:sz w:val="22"/>
                <w:szCs w:val="22"/>
                <w:lang w:val="sr-Latn-CS"/>
              </w:rPr>
              <w:t xml:space="preserve"> 8</w:t>
            </w:r>
          </w:p>
        </w:tc>
      </w:tr>
      <w:tr w:rsidR="00002936" w:rsidRPr="006A365D">
        <w:tc>
          <w:tcPr>
            <w:tcW w:w="9828" w:type="dxa"/>
            <w:gridSpan w:val="6"/>
          </w:tcPr>
          <w:p w:rsidR="00002936" w:rsidRPr="006A365D" w:rsidRDefault="00002936" w:rsidP="005869A9">
            <w:pPr>
              <w:rPr>
                <w:lang w:val="sr-Latn-CS"/>
              </w:rPr>
            </w:pPr>
            <w:r w:rsidRPr="006A365D">
              <w:rPr>
                <w:b/>
                <w:bCs/>
                <w:sz w:val="22"/>
                <w:szCs w:val="22"/>
              </w:rPr>
              <w:t>Condition:</w:t>
            </w:r>
            <w:r w:rsidRPr="006A365D">
              <w:rPr>
                <w:b/>
                <w:bCs/>
                <w:sz w:val="22"/>
                <w:szCs w:val="22"/>
                <w:lang w:val="sr-Latn-CS"/>
              </w:rPr>
              <w:t xml:space="preserve"> </w:t>
            </w:r>
            <w:r w:rsidRPr="00A775F5">
              <w:rPr>
                <w:sz w:val="22"/>
                <w:szCs w:val="22"/>
              </w:rPr>
              <w:t>Scientific research methods</w:t>
            </w:r>
            <w:r w:rsidRPr="006A365D">
              <w:rPr>
                <w:sz w:val="22"/>
                <w:szCs w:val="22"/>
              </w:rPr>
              <w:t>, Biostatistics, Courses of elective block</w:t>
            </w:r>
            <w:r w:rsidRPr="006A365D">
              <w:rPr>
                <w:sz w:val="22"/>
                <w:szCs w:val="22"/>
                <w:lang w:val="sr-Cyrl-CS"/>
              </w:rPr>
              <w:t>s</w:t>
            </w:r>
            <w:r w:rsidRPr="006A365D">
              <w:rPr>
                <w:sz w:val="22"/>
                <w:szCs w:val="22"/>
              </w:rPr>
              <w:t xml:space="preserve"> 1, 2</w:t>
            </w:r>
          </w:p>
        </w:tc>
      </w:tr>
      <w:tr w:rsidR="00002936" w:rsidRPr="006A365D">
        <w:tc>
          <w:tcPr>
            <w:tcW w:w="9828" w:type="dxa"/>
            <w:gridSpan w:val="6"/>
          </w:tcPr>
          <w:p w:rsidR="00002936" w:rsidRPr="006A365D" w:rsidRDefault="00002936" w:rsidP="005869A9">
            <w:pPr>
              <w:autoSpaceDE w:val="0"/>
              <w:autoSpaceDN w:val="0"/>
              <w:adjustRightInd w:val="0"/>
              <w:rPr>
                <w:b/>
                <w:bCs/>
                <w:lang w:val="sr-Cyrl-CS"/>
              </w:rPr>
            </w:pPr>
            <w:r w:rsidRPr="006A365D">
              <w:rPr>
                <w:b/>
                <w:bCs/>
                <w:sz w:val="22"/>
                <w:szCs w:val="22"/>
              </w:rPr>
              <w:t>Course aims:</w:t>
            </w:r>
          </w:p>
          <w:p w:rsidR="00002936" w:rsidRPr="00DB284E" w:rsidRDefault="00002936" w:rsidP="005869A9">
            <w:pPr>
              <w:autoSpaceDE w:val="0"/>
              <w:autoSpaceDN w:val="0"/>
              <w:adjustRightInd w:val="0"/>
              <w:jc w:val="both"/>
              <w:rPr>
                <w:b/>
                <w:bCs/>
                <w:lang w:val="sr-Cyrl-CS"/>
              </w:rPr>
            </w:pPr>
            <w:r w:rsidRPr="006A365D">
              <w:rPr>
                <w:sz w:val="22"/>
                <w:szCs w:val="22"/>
              </w:rPr>
              <w:t>Introducing stem cell morphology, characteristics of their development, significance and applications in veterinary medicine</w:t>
            </w:r>
            <w:r>
              <w:rPr>
                <w:sz w:val="22"/>
                <w:szCs w:val="22"/>
                <w:lang w:val="sr-Cyrl-CS"/>
              </w:rPr>
              <w:t>.</w:t>
            </w:r>
          </w:p>
        </w:tc>
      </w:tr>
      <w:tr w:rsidR="00002936" w:rsidRPr="006A365D">
        <w:tc>
          <w:tcPr>
            <w:tcW w:w="9828" w:type="dxa"/>
            <w:gridSpan w:val="6"/>
          </w:tcPr>
          <w:p w:rsidR="00002936" w:rsidRPr="006A365D" w:rsidRDefault="00002936" w:rsidP="005869A9">
            <w:pPr>
              <w:rPr>
                <w:b/>
                <w:bCs/>
              </w:rPr>
            </w:pPr>
            <w:r w:rsidRPr="006A365D">
              <w:rPr>
                <w:b/>
                <w:bCs/>
                <w:sz w:val="22"/>
                <w:szCs w:val="22"/>
              </w:rPr>
              <w:t>Course outcome</w:t>
            </w:r>
          </w:p>
          <w:p w:rsidR="00002936" w:rsidRPr="00DB284E" w:rsidRDefault="00002936" w:rsidP="005869A9">
            <w:pPr>
              <w:jc w:val="both"/>
              <w:rPr>
                <w:b/>
                <w:bCs/>
                <w:lang w:val="sr-Cyrl-CS"/>
              </w:rPr>
            </w:pPr>
            <w:r w:rsidRPr="006A365D">
              <w:rPr>
                <w:sz w:val="22"/>
                <w:szCs w:val="22"/>
              </w:rPr>
              <w:t>Students will acquire the knowledge necessary for further education in the field of morphology; also will gain insight into pluripotency of stem cells and their wide range of applications in veterinary medicine</w:t>
            </w:r>
            <w:r>
              <w:rPr>
                <w:sz w:val="22"/>
                <w:szCs w:val="22"/>
                <w:lang w:val="sr-Cyrl-CS"/>
              </w:rPr>
              <w:t>.</w:t>
            </w:r>
          </w:p>
        </w:tc>
      </w:tr>
      <w:tr w:rsidR="00002936" w:rsidRPr="006A365D">
        <w:tc>
          <w:tcPr>
            <w:tcW w:w="9828" w:type="dxa"/>
            <w:gridSpan w:val="6"/>
          </w:tcPr>
          <w:p w:rsidR="00002936" w:rsidRPr="006A365D" w:rsidRDefault="00002936" w:rsidP="005869A9">
            <w:pPr>
              <w:autoSpaceDE w:val="0"/>
              <w:autoSpaceDN w:val="0"/>
              <w:adjustRightInd w:val="0"/>
              <w:rPr>
                <w:b/>
                <w:bCs/>
              </w:rPr>
            </w:pPr>
            <w:r w:rsidRPr="006A365D">
              <w:rPr>
                <w:b/>
                <w:bCs/>
                <w:sz w:val="22"/>
                <w:szCs w:val="22"/>
              </w:rPr>
              <w:t>Course contents</w:t>
            </w:r>
          </w:p>
          <w:p w:rsidR="00002936" w:rsidRPr="006A365D" w:rsidRDefault="00002936" w:rsidP="005869A9">
            <w:pPr>
              <w:rPr>
                <w:i/>
                <w:iCs/>
              </w:rPr>
            </w:pPr>
            <w:r w:rsidRPr="006A365D">
              <w:rPr>
                <w:i/>
                <w:iCs/>
                <w:sz w:val="22"/>
                <w:szCs w:val="22"/>
              </w:rPr>
              <w:t xml:space="preserve">Theory </w:t>
            </w:r>
          </w:p>
          <w:p w:rsidR="00002936" w:rsidRPr="006A365D" w:rsidRDefault="00002936" w:rsidP="005869A9">
            <w:pPr>
              <w:jc w:val="both"/>
              <w:rPr>
                <w:i/>
                <w:iCs/>
              </w:rPr>
            </w:pPr>
            <w:r w:rsidRPr="006A365D">
              <w:rPr>
                <w:sz w:val="22"/>
                <w:szCs w:val="22"/>
              </w:rPr>
              <w:t>Basic morphological characteristics of stem cells, morphological characteristics of embryonic stem cells, morphological characteristics of adult stem cells, stem cell pluripotency, applicability of stem cells, the role of stem cells in tissue regeneration and repair</w:t>
            </w:r>
          </w:p>
          <w:p w:rsidR="00002936" w:rsidRPr="006A365D" w:rsidRDefault="00002936" w:rsidP="005869A9">
            <w:pPr>
              <w:jc w:val="both"/>
              <w:rPr>
                <w:i/>
                <w:iCs/>
              </w:rPr>
            </w:pPr>
            <w:r w:rsidRPr="006A365D">
              <w:rPr>
                <w:i/>
                <w:iCs/>
                <w:sz w:val="22"/>
                <w:szCs w:val="22"/>
              </w:rPr>
              <w:t>Practice</w:t>
            </w:r>
          </w:p>
          <w:p w:rsidR="00002936" w:rsidRDefault="00002936" w:rsidP="005869A9">
            <w:pPr>
              <w:jc w:val="both"/>
              <w:rPr>
                <w:lang w:val="sr-Cyrl-CS"/>
              </w:rPr>
            </w:pPr>
            <w:r w:rsidRPr="006A365D">
              <w:rPr>
                <w:sz w:val="22"/>
                <w:szCs w:val="22"/>
              </w:rPr>
              <w:t>Introduce students to modern methods of detection of stem cells with special reference to the possibility of using stem cells in tissue regeneration treatments, as well as introducing to methods of quantication of the results.</w:t>
            </w:r>
          </w:p>
          <w:p w:rsidR="00002936" w:rsidRPr="00DE2A1F" w:rsidRDefault="00002936" w:rsidP="005869A9">
            <w:pPr>
              <w:jc w:val="both"/>
              <w:rPr>
                <w:i/>
                <w:iCs/>
                <w:lang w:val="sr-Cyrl-CS"/>
              </w:rPr>
            </w:pPr>
          </w:p>
        </w:tc>
      </w:tr>
      <w:tr w:rsidR="00002936" w:rsidRPr="006A365D">
        <w:tc>
          <w:tcPr>
            <w:tcW w:w="9828" w:type="dxa"/>
            <w:gridSpan w:val="6"/>
          </w:tcPr>
          <w:p w:rsidR="00002936" w:rsidRPr="006A365D" w:rsidRDefault="00002936" w:rsidP="005869A9">
            <w:pPr>
              <w:rPr>
                <w:b/>
                <w:bCs/>
                <w:lang w:val="sr-Latn-CS"/>
              </w:rPr>
            </w:pPr>
            <w:r w:rsidRPr="006A365D">
              <w:rPr>
                <w:b/>
                <w:bCs/>
                <w:sz w:val="22"/>
                <w:szCs w:val="22"/>
                <w:lang w:val="sr-Latn-CS"/>
              </w:rPr>
              <w:t>Recomended literature</w:t>
            </w:r>
          </w:p>
          <w:p w:rsidR="00002936" w:rsidRPr="006A365D" w:rsidRDefault="00002936" w:rsidP="005869A9">
            <w:pPr>
              <w:numPr>
                <w:ilvl w:val="0"/>
                <w:numId w:val="23"/>
              </w:numPr>
              <w:rPr>
                <w:lang w:val="sr-Cyrl-CS"/>
              </w:rPr>
            </w:pPr>
            <w:r w:rsidRPr="006A365D">
              <w:rPr>
                <w:sz w:val="22"/>
                <w:szCs w:val="22"/>
                <w:lang w:val="sr-Cyrl-CS"/>
              </w:rPr>
              <w:t>Петренко,А.Ю., Хунов,Ю.А., Иванов,З,Н. (2011) Стволовьіе клетки. Луганск „Пресс-экспресс“.</w:t>
            </w:r>
          </w:p>
          <w:p w:rsidR="00002936" w:rsidRPr="006A365D" w:rsidRDefault="00002936" w:rsidP="005869A9">
            <w:pPr>
              <w:numPr>
                <w:ilvl w:val="0"/>
                <w:numId w:val="23"/>
              </w:numPr>
              <w:rPr>
                <w:lang w:val="sr-Cyrl-CS"/>
              </w:rPr>
            </w:pPr>
            <w:r w:rsidRPr="006A365D">
              <w:rPr>
                <w:sz w:val="22"/>
                <w:szCs w:val="22"/>
                <w:lang w:val="sr-Latn-CS"/>
              </w:rPr>
              <w:t>Sadler, T.W. (1996) Langmanova medicinska embriologija. Školska knjiga, Zagreb.</w:t>
            </w:r>
          </w:p>
          <w:p w:rsidR="00002936" w:rsidRPr="006A365D" w:rsidRDefault="00002936" w:rsidP="005869A9">
            <w:pPr>
              <w:numPr>
                <w:ilvl w:val="0"/>
                <w:numId w:val="23"/>
              </w:numPr>
              <w:rPr>
                <w:lang w:val="sr-Cyrl-CS"/>
              </w:rPr>
            </w:pPr>
            <w:r w:rsidRPr="006A365D">
              <w:rPr>
                <w:sz w:val="22"/>
                <w:szCs w:val="22"/>
              </w:rPr>
              <w:t>Eurell</w:t>
            </w:r>
            <w:r w:rsidRPr="006A365D">
              <w:rPr>
                <w:sz w:val="22"/>
                <w:szCs w:val="22"/>
                <w:lang w:val="sr-Cyrl-CS"/>
              </w:rPr>
              <w:t xml:space="preserve">, </w:t>
            </w:r>
            <w:r w:rsidRPr="006A365D">
              <w:rPr>
                <w:sz w:val="22"/>
                <w:szCs w:val="22"/>
              </w:rPr>
              <w:t>J</w:t>
            </w:r>
            <w:r w:rsidRPr="006A365D">
              <w:rPr>
                <w:sz w:val="22"/>
                <w:szCs w:val="22"/>
                <w:lang w:val="sr-Cyrl-CS"/>
              </w:rPr>
              <w:t>.</w:t>
            </w:r>
            <w:r w:rsidRPr="006A365D">
              <w:rPr>
                <w:sz w:val="22"/>
                <w:szCs w:val="22"/>
              </w:rPr>
              <w:t>A</w:t>
            </w:r>
            <w:r w:rsidRPr="006A365D">
              <w:rPr>
                <w:sz w:val="22"/>
                <w:szCs w:val="22"/>
                <w:lang w:val="sr-Cyrl-CS"/>
              </w:rPr>
              <w:t xml:space="preserve">., </w:t>
            </w:r>
            <w:r w:rsidRPr="006A365D">
              <w:rPr>
                <w:sz w:val="22"/>
                <w:szCs w:val="22"/>
              </w:rPr>
              <w:t>Frappier</w:t>
            </w:r>
            <w:r w:rsidRPr="006A365D">
              <w:rPr>
                <w:sz w:val="22"/>
                <w:szCs w:val="22"/>
                <w:lang w:val="sr-Cyrl-CS"/>
              </w:rPr>
              <w:t xml:space="preserve">, </w:t>
            </w:r>
            <w:r w:rsidRPr="006A365D">
              <w:rPr>
                <w:sz w:val="22"/>
                <w:szCs w:val="22"/>
              </w:rPr>
              <w:t>B</w:t>
            </w:r>
            <w:r w:rsidRPr="006A365D">
              <w:rPr>
                <w:sz w:val="22"/>
                <w:szCs w:val="22"/>
                <w:lang w:val="sr-Cyrl-CS"/>
              </w:rPr>
              <w:t>.</w:t>
            </w:r>
            <w:r w:rsidRPr="006A365D">
              <w:rPr>
                <w:sz w:val="22"/>
                <w:szCs w:val="22"/>
              </w:rPr>
              <w:t>L</w:t>
            </w:r>
            <w:r w:rsidRPr="006A365D">
              <w:rPr>
                <w:sz w:val="22"/>
                <w:szCs w:val="22"/>
                <w:lang w:val="sr-Cyrl-CS"/>
              </w:rPr>
              <w:t xml:space="preserve">. (2006) </w:t>
            </w:r>
            <w:r w:rsidRPr="006A365D">
              <w:rPr>
                <w:sz w:val="22"/>
                <w:szCs w:val="22"/>
              </w:rPr>
              <w:t>Dellmann</w:t>
            </w:r>
            <w:r w:rsidRPr="006A365D">
              <w:rPr>
                <w:sz w:val="22"/>
                <w:szCs w:val="22"/>
                <w:lang w:val="sr-Cyrl-CS"/>
              </w:rPr>
              <w:t>’</w:t>
            </w:r>
            <w:r w:rsidRPr="006A365D">
              <w:rPr>
                <w:sz w:val="22"/>
                <w:szCs w:val="22"/>
              </w:rPr>
              <w:t>s</w:t>
            </w:r>
            <w:r w:rsidRPr="006A365D">
              <w:rPr>
                <w:sz w:val="22"/>
                <w:szCs w:val="22"/>
                <w:lang w:val="sr-Cyrl-CS"/>
              </w:rPr>
              <w:t xml:space="preserve"> </w:t>
            </w:r>
            <w:r w:rsidRPr="006A365D">
              <w:rPr>
                <w:sz w:val="22"/>
                <w:szCs w:val="22"/>
              </w:rPr>
              <w:t>Textbook</w:t>
            </w:r>
            <w:r w:rsidRPr="006A365D">
              <w:rPr>
                <w:sz w:val="22"/>
                <w:szCs w:val="22"/>
                <w:lang w:val="sr-Cyrl-CS"/>
              </w:rPr>
              <w:t xml:space="preserve"> </w:t>
            </w:r>
            <w:r w:rsidRPr="006A365D">
              <w:rPr>
                <w:sz w:val="22"/>
                <w:szCs w:val="22"/>
              </w:rPr>
              <w:t>of</w:t>
            </w:r>
            <w:r w:rsidRPr="006A365D">
              <w:rPr>
                <w:sz w:val="22"/>
                <w:szCs w:val="22"/>
                <w:lang w:val="sr-Cyrl-CS"/>
              </w:rPr>
              <w:t xml:space="preserve"> </w:t>
            </w:r>
            <w:r w:rsidRPr="006A365D">
              <w:rPr>
                <w:sz w:val="22"/>
                <w:szCs w:val="22"/>
              </w:rPr>
              <w:t>Veterinary</w:t>
            </w:r>
            <w:r w:rsidRPr="006A365D">
              <w:rPr>
                <w:sz w:val="22"/>
                <w:szCs w:val="22"/>
                <w:lang w:val="sr-Cyrl-CS"/>
              </w:rPr>
              <w:t xml:space="preserve"> </w:t>
            </w:r>
            <w:r w:rsidRPr="006A365D">
              <w:rPr>
                <w:sz w:val="22"/>
                <w:szCs w:val="22"/>
              </w:rPr>
              <w:t>Histology</w:t>
            </w:r>
            <w:r w:rsidRPr="006A365D">
              <w:rPr>
                <w:sz w:val="22"/>
                <w:szCs w:val="22"/>
                <w:lang w:val="sr-Cyrl-CS"/>
              </w:rPr>
              <w:t xml:space="preserve">. </w:t>
            </w:r>
            <w:r w:rsidRPr="006A365D">
              <w:rPr>
                <w:sz w:val="22"/>
                <w:szCs w:val="22"/>
              </w:rPr>
              <w:t>Blackwell</w:t>
            </w:r>
            <w:r w:rsidRPr="006A365D">
              <w:rPr>
                <w:sz w:val="22"/>
                <w:szCs w:val="22"/>
                <w:lang w:val="sr-Cyrl-CS"/>
              </w:rPr>
              <w:t xml:space="preserve"> </w:t>
            </w:r>
            <w:r w:rsidRPr="006A365D">
              <w:rPr>
                <w:sz w:val="22"/>
                <w:szCs w:val="22"/>
              </w:rPr>
              <w:t>Publishing</w:t>
            </w:r>
            <w:r w:rsidRPr="006A365D">
              <w:rPr>
                <w:sz w:val="22"/>
                <w:szCs w:val="22"/>
                <w:lang w:val="sr-Cyrl-CS"/>
              </w:rPr>
              <w:t xml:space="preserve">. </w:t>
            </w:r>
            <w:r w:rsidRPr="006A365D">
              <w:rPr>
                <w:sz w:val="22"/>
                <w:szCs w:val="22"/>
              </w:rPr>
              <w:t>London</w:t>
            </w:r>
            <w:r w:rsidRPr="006A365D">
              <w:rPr>
                <w:sz w:val="22"/>
                <w:szCs w:val="22"/>
                <w:lang w:val="sr-Cyrl-CS"/>
              </w:rPr>
              <w:t>.</w:t>
            </w:r>
          </w:p>
          <w:p w:rsidR="00002936" w:rsidRDefault="00002936" w:rsidP="005869A9">
            <w:pPr>
              <w:numPr>
                <w:ilvl w:val="0"/>
                <w:numId w:val="23"/>
              </w:numPr>
              <w:rPr>
                <w:lang w:val="sr-Cyrl-CS"/>
              </w:rPr>
            </w:pPr>
            <w:r w:rsidRPr="006A365D">
              <w:rPr>
                <w:sz w:val="22"/>
                <w:szCs w:val="22"/>
              </w:rPr>
              <w:t>Bellairs, R., Osmond, M. (1998)</w:t>
            </w:r>
            <w:r>
              <w:rPr>
                <w:sz w:val="22"/>
                <w:szCs w:val="22"/>
                <w:lang w:val="sr-Cyrl-CS"/>
              </w:rPr>
              <w:t>.</w:t>
            </w:r>
            <w:r w:rsidRPr="006A365D">
              <w:rPr>
                <w:sz w:val="22"/>
                <w:szCs w:val="22"/>
              </w:rPr>
              <w:t xml:space="preserve"> The atlas of chick development. Academic Press. London.</w:t>
            </w:r>
          </w:p>
          <w:p w:rsidR="00002936" w:rsidRDefault="00002936" w:rsidP="005869A9">
            <w:pPr>
              <w:numPr>
                <w:ilvl w:val="0"/>
                <w:numId w:val="23"/>
              </w:numPr>
              <w:rPr>
                <w:lang w:val="sr-Cyrl-CS"/>
              </w:rPr>
            </w:pPr>
            <w:r w:rsidRPr="006A365D">
              <w:rPr>
                <w:sz w:val="22"/>
                <w:szCs w:val="22"/>
                <w:lang w:val="sr-Latn-CS"/>
              </w:rPr>
              <w:t>Selected papers related to course</w:t>
            </w:r>
          </w:p>
          <w:p w:rsidR="00002936" w:rsidRPr="002B4225" w:rsidRDefault="00002936" w:rsidP="005869A9">
            <w:pPr>
              <w:rPr>
                <w:lang w:val="sr-Cyrl-CS"/>
              </w:rPr>
            </w:pPr>
          </w:p>
        </w:tc>
      </w:tr>
      <w:tr w:rsidR="00002936" w:rsidRPr="006A365D">
        <w:tc>
          <w:tcPr>
            <w:tcW w:w="4431" w:type="dxa"/>
            <w:gridSpan w:val="2"/>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2160" w:type="dxa"/>
            <w:gridSpan w:val="2"/>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3237" w:type="dxa"/>
            <w:gridSpan w:val="2"/>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6A365D">
        <w:tc>
          <w:tcPr>
            <w:tcW w:w="9828" w:type="dxa"/>
            <w:gridSpan w:val="6"/>
          </w:tcPr>
          <w:p w:rsidR="00002936" w:rsidRPr="006A365D" w:rsidRDefault="00002936" w:rsidP="005869A9">
            <w:pPr>
              <w:jc w:val="both"/>
              <w:rPr>
                <w:b/>
                <w:bCs/>
              </w:rPr>
            </w:pPr>
            <w:r w:rsidRPr="006A365D">
              <w:rPr>
                <w:b/>
                <w:bCs/>
                <w:sz w:val="22"/>
                <w:szCs w:val="22"/>
              </w:rPr>
              <w:t>Teaching strategies</w:t>
            </w:r>
          </w:p>
          <w:p w:rsidR="00002936" w:rsidRPr="00DE2A1F" w:rsidRDefault="00002936" w:rsidP="005869A9">
            <w:pPr>
              <w:autoSpaceDE w:val="0"/>
              <w:autoSpaceDN w:val="0"/>
              <w:adjustRightInd w:val="0"/>
              <w:jc w:val="both"/>
              <w:rPr>
                <w:lang w:val="sr-Cyrl-CS"/>
              </w:rPr>
            </w:pPr>
            <w:r w:rsidRPr="006A365D">
              <w:rPr>
                <w:sz w:val="22"/>
                <w:szCs w:val="22"/>
              </w:rPr>
              <w:t>The method of oral presentation and discussion. Method of presentations, demonstrations, simulations and illustrations on the board and the application of computers with using the appropriate software. Practical laboratory student works with independent student work on a research microscope.</w:t>
            </w:r>
            <w:r>
              <w:rPr>
                <w:sz w:val="22"/>
                <w:szCs w:val="22"/>
              </w:rPr>
              <w:t xml:space="preserve"> </w:t>
            </w:r>
          </w:p>
          <w:p w:rsidR="00002936" w:rsidRPr="006A365D" w:rsidRDefault="00002936" w:rsidP="005869A9">
            <w:pPr>
              <w:autoSpaceDE w:val="0"/>
              <w:autoSpaceDN w:val="0"/>
              <w:adjustRightInd w:val="0"/>
              <w:jc w:val="both"/>
              <w:rPr>
                <w:b/>
                <w:bCs/>
                <w:lang w:val="sr-Latn-CS"/>
              </w:rPr>
            </w:pPr>
            <w:r w:rsidRPr="006A365D">
              <w:rPr>
                <w:sz w:val="22"/>
                <w:szCs w:val="22"/>
              </w:rPr>
              <w:t xml:space="preserve"> </w:t>
            </w:r>
          </w:p>
        </w:tc>
      </w:tr>
      <w:tr w:rsidR="00002936" w:rsidRPr="006D6EE2">
        <w:tc>
          <w:tcPr>
            <w:tcW w:w="9829" w:type="dxa"/>
            <w:gridSpan w:val="6"/>
          </w:tcPr>
          <w:p w:rsidR="00002936" w:rsidRPr="006D6EE2" w:rsidRDefault="00002936" w:rsidP="005869A9">
            <w:pPr>
              <w:autoSpaceDE w:val="0"/>
              <w:autoSpaceDN w:val="0"/>
              <w:adjustRightInd w:val="0"/>
              <w:jc w:val="center"/>
              <w:rPr>
                <w:b/>
                <w:bCs/>
                <w:lang w:val="sr-Latn-CS"/>
              </w:rPr>
            </w:pPr>
            <w:r w:rsidRPr="006D6EE2">
              <w:rPr>
                <w:b/>
                <w:bCs/>
                <w:sz w:val="22"/>
                <w:szCs w:val="22"/>
              </w:rPr>
              <w:t>Knowledge assessment</w:t>
            </w:r>
            <w:r w:rsidRPr="006D6EE2">
              <w:rPr>
                <w:b/>
                <w:bCs/>
                <w:sz w:val="22"/>
                <w:szCs w:val="22"/>
                <w:lang w:val="sr-Cyrl-CS"/>
              </w:rPr>
              <w:t xml:space="preserve"> (</w:t>
            </w:r>
            <w:r w:rsidRPr="006D6EE2">
              <w:rPr>
                <w:b/>
                <w:bCs/>
                <w:sz w:val="22"/>
                <w:szCs w:val="22"/>
              </w:rPr>
              <w:t>maximum</w:t>
            </w:r>
            <w:r w:rsidRPr="006D6EE2">
              <w:rPr>
                <w:b/>
                <w:bCs/>
                <w:sz w:val="22"/>
                <w:szCs w:val="22"/>
                <w:lang w:val="sr-Cyrl-CS"/>
              </w:rPr>
              <w:t xml:space="preserve"> </w:t>
            </w:r>
            <w:r w:rsidRPr="006D6EE2">
              <w:rPr>
                <w:b/>
                <w:bCs/>
                <w:sz w:val="22"/>
                <w:szCs w:val="22"/>
              </w:rPr>
              <w:t xml:space="preserve">points: </w:t>
            </w:r>
            <w:r w:rsidRPr="006D6EE2">
              <w:rPr>
                <w:b/>
                <w:bCs/>
                <w:sz w:val="22"/>
                <w:szCs w:val="22"/>
                <w:lang w:val="sr-Cyrl-CS"/>
              </w:rPr>
              <w:t>100)</w:t>
            </w:r>
          </w:p>
        </w:tc>
      </w:tr>
      <w:tr w:rsidR="00002936" w:rsidRPr="006D6EE2">
        <w:trPr>
          <w:trHeight w:val="280"/>
        </w:trPr>
        <w:tc>
          <w:tcPr>
            <w:tcW w:w="3349" w:type="dxa"/>
          </w:tcPr>
          <w:p w:rsidR="00002936" w:rsidRPr="006D6EE2" w:rsidRDefault="00002936" w:rsidP="005869A9">
            <w:pPr>
              <w:autoSpaceDE w:val="0"/>
              <w:autoSpaceDN w:val="0"/>
              <w:adjustRightInd w:val="0"/>
              <w:jc w:val="center"/>
              <w:rPr>
                <w:b/>
                <w:bCs/>
                <w:lang w:val="sr-Latn-CS"/>
              </w:rPr>
            </w:pPr>
            <w:r w:rsidRPr="006D6EE2">
              <w:rPr>
                <w:b/>
                <w:bCs/>
                <w:sz w:val="22"/>
                <w:szCs w:val="22"/>
              </w:rPr>
              <w:t>Pre exam duties</w:t>
            </w:r>
          </w:p>
        </w:tc>
        <w:tc>
          <w:tcPr>
            <w:tcW w:w="1262" w:type="dxa"/>
            <w:gridSpan w:val="2"/>
            <w:vAlign w:val="center"/>
          </w:tcPr>
          <w:p w:rsidR="00002936" w:rsidRPr="006D6EE2" w:rsidRDefault="00002936" w:rsidP="005869A9">
            <w:pPr>
              <w:autoSpaceDE w:val="0"/>
              <w:autoSpaceDN w:val="0"/>
              <w:adjustRightInd w:val="0"/>
              <w:jc w:val="center"/>
              <w:rPr>
                <w:b/>
                <w:bCs/>
                <w:lang w:val="sr-Latn-CS"/>
              </w:rPr>
            </w:pPr>
            <w:r w:rsidRPr="006D6EE2">
              <w:rPr>
                <w:b/>
                <w:bCs/>
                <w:sz w:val="22"/>
                <w:szCs w:val="22"/>
                <w:lang w:val="sr-Latn-CS"/>
              </w:rPr>
              <w:t>Points</w:t>
            </w:r>
          </w:p>
        </w:tc>
        <w:tc>
          <w:tcPr>
            <w:tcW w:w="4138" w:type="dxa"/>
            <w:gridSpan w:val="2"/>
          </w:tcPr>
          <w:p w:rsidR="00002936" w:rsidRPr="006D6EE2" w:rsidRDefault="00002936" w:rsidP="005869A9">
            <w:pPr>
              <w:autoSpaceDE w:val="0"/>
              <w:autoSpaceDN w:val="0"/>
              <w:adjustRightInd w:val="0"/>
              <w:jc w:val="center"/>
              <w:rPr>
                <w:b/>
                <w:bCs/>
                <w:lang w:val="sr-Latn-CS"/>
              </w:rPr>
            </w:pPr>
            <w:r w:rsidRPr="006D6EE2">
              <w:rPr>
                <w:b/>
                <w:bCs/>
                <w:sz w:val="22"/>
                <w:szCs w:val="22"/>
                <w:lang w:val="sr-Latn-CS"/>
              </w:rPr>
              <w:t>Final exam</w:t>
            </w:r>
          </w:p>
        </w:tc>
        <w:tc>
          <w:tcPr>
            <w:tcW w:w="1080" w:type="dxa"/>
            <w:vAlign w:val="center"/>
          </w:tcPr>
          <w:p w:rsidR="00002936" w:rsidRPr="006D6EE2" w:rsidRDefault="00002936" w:rsidP="005869A9">
            <w:pPr>
              <w:autoSpaceDE w:val="0"/>
              <w:autoSpaceDN w:val="0"/>
              <w:adjustRightInd w:val="0"/>
              <w:jc w:val="center"/>
              <w:rPr>
                <w:b/>
                <w:bCs/>
                <w:lang w:val="sr-Latn-CS"/>
              </w:rPr>
            </w:pPr>
            <w:r w:rsidRPr="006D6EE2">
              <w:rPr>
                <w:b/>
                <w:bCs/>
                <w:sz w:val="22"/>
                <w:szCs w:val="22"/>
                <w:lang w:val="sr-Latn-CS"/>
              </w:rPr>
              <w:t>Points</w:t>
            </w:r>
          </w:p>
        </w:tc>
      </w:tr>
      <w:tr w:rsidR="00002936" w:rsidRPr="006D6EE2">
        <w:trPr>
          <w:trHeight w:val="278"/>
        </w:trPr>
        <w:tc>
          <w:tcPr>
            <w:tcW w:w="3349" w:type="dxa"/>
            <w:vAlign w:val="center"/>
          </w:tcPr>
          <w:p w:rsidR="00002936" w:rsidRPr="009641B5" w:rsidRDefault="00002936" w:rsidP="005869A9">
            <w:pPr>
              <w:autoSpaceDE w:val="0"/>
              <w:autoSpaceDN w:val="0"/>
              <w:adjustRightInd w:val="0"/>
              <w:rPr>
                <w:lang w:val="sr-Latn-CS"/>
              </w:rPr>
            </w:pPr>
            <w:r w:rsidRPr="009641B5">
              <w:rPr>
                <w:sz w:val="22"/>
                <w:szCs w:val="22"/>
              </w:rPr>
              <w:t>student activity</w:t>
            </w:r>
          </w:p>
        </w:tc>
        <w:tc>
          <w:tcPr>
            <w:tcW w:w="1262" w:type="dxa"/>
            <w:gridSpan w:val="2"/>
            <w:vAlign w:val="center"/>
          </w:tcPr>
          <w:p w:rsidR="00002936" w:rsidRPr="009641B5" w:rsidRDefault="00002936" w:rsidP="005869A9">
            <w:pPr>
              <w:autoSpaceDE w:val="0"/>
              <w:autoSpaceDN w:val="0"/>
              <w:adjustRightInd w:val="0"/>
              <w:jc w:val="center"/>
              <w:rPr>
                <w:lang w:val="sr-Latn-CS"/>
              </w:rPr>
            </w:pPr>
            <w:r w:rsidRPr="009641B5">
              <w:rPr>
                <w:sz w:val="22"/>
                <w:szCs w:val="22"/>
                <w:lang w:val="sr-Latn-CS"/>
              </w:rPr>
              <w:t>5</w:t>
            </w:r>
          </w:p>
        </w:tc>
        <w:tc>
          <w:tcPr>
            <w:tcW w:w="4138" w:type="dxa"/>
            <w:gridSpan w:val="2"/>
            <w:vAlign w:val="center"/>
          </w:tcPr>
          <w:p w:rsidR="00002936" w:rsidRPr="009641B5" w:rsidRDefault="00002936" w:rsidP="005869A9">
            <w:pPr>
              <w:autoSpaceDE w:val="0"/>
              <w:autoSpaceDN w:val="0"/>
              <w:adjustRightInd w:val="0"/>
              <w:rPr>
                <w:lang w:val="sr-Latn-CS"/>
              </w:rPr>
            </w:pPr>
            <w:r w:rsidRPr="009641B5">
              <w:rPr>
                <w:sz w:val="22"/>
                <w:szCs w:val="22"/>
                <w:lang w:val="sr-Latn-CS"/>
              </w:rPr>
              <w:t>Making of complete scientific work</w:t>
            </w:r>
          </w:p>
        </w:tc>
        <w:tc>
          <w:tcPr>
            <w:tcW w:w="1080" w:type="dxa"/>
            <w:vAlign w:val="center"/>
          </w:tcPr>
          <w:p w:rsidR="00002936" w:rsidRPr="009641B5" w:rsidRDefault="00002936" w:rsidP="005869A9">
            <w:pPr>
              <w:autoSpaceDE w:val="0"/>
              <w:autoSpaceDN w:val="0"/>
              <w:adjustRightInd w:val="0"/>
              <w:jc w:val="center"/>
              <w:rPr>
                <w:lang w:val="sr-Latn-CS"/>
              </w:rPr>
            </w:pPr>
            <w:r w:rsidRPr="009641B5">
              <w:rPr>
                <w:sz w:val="22"/>
                <w:szCs w:val="22"/>
                <w:lang w:val="sr-Latn-CS"/>
              </w:rPr>
              <w:t>25</w:t>
            </w:r>
          </w:p>
        </w:tc>
      </w:tr>
      <w:tr w:rsidR="00002936" w:rsidRPr="006D6EE2">
        <w:trPr>
          <w:trHeight w:val="278"/>
        </w:trPr>
        <w:tc>
          <w:tcPr>
            <w:tcW w:w="3349" w:type="dxa"/>
            <w:vAlign w:val="center"/>
          </w:tcPr>
          <w:p w:rsidR="00002936" w:rsidRPr="009641B5" w:rsidRDefault="00002936" w:rsidP="005869A9">
            <w:pPr>
              <w:autoSpaceDE w:val="0"/>
              <w:autoSpaceDN w:val="0"/>
              <w:adjustRightInd w:val="0"/>
              <w:rPr>
                <w:lang w:val="sr-Latn-CS"/>
              </w:rPr>
            </w:pPr>
            <w:r w:rsidRPr="009641B5">
              <w:rPr>
                <w:sz w:val="22"/>
                <w:szCs w:val="22"/>
                <w:lang w:val="sr-Latn-CS"/>
              </w:rPr>
              <w:t>seminar – practical part</w:t>
            </w:r>
          </w:p>
        </w:tc>
        <w:tc>
          <w:tcPr>
            <w:tcW w:w="1262" w:type="dxa"/>
            <w:gridSpan w:val="2"/>
            <w:vAlign w:val="center"/>
          </w:tcPr>
          <w:p w:rsidR="00002936" w:rsidRPr="009641B5" w:rsidRDefault="00002936" w:rsidP="005869A9">
            <w:pPr>
              <w:autoSpaceDE w:val="0"/>
              <w:autoSpaceDN w:val="0"/>
              <w:adjustRightInd w:val="0"/>
              <w:jc w:val="center"/>
              <w:rPr>
                <w:lang w:val="sr-Latn-CS"/>
              </w:rPr>
            </w:pPr>
            <w:r w:rsidRPr="009641B5">
              <w:rPr>
                <w:sz w:val="22"/>
                <w:szCs w:val="22"/>
                <w:lang w:val="sr-Latn-CS"/>
              </w:rPr>
              <w:t>20</w:t>
            </w:r>
          </w:p>
        </w:tc>
        <w:tc>
          <w:tcPr>
            <w:tcW w:w="4138" w:type="dxa"/>
            <w:gridSpan w:val="2"/>
            <w:vAlign w:val="center"/>
          </w:tcPr>
          <w:p w:rsidR="00002936" w:rsidRPr="009641B5" w:rsidRDefault="00002936" w:rsidP="005869A9">
            <w:pPr>
              <w:autoSpaceDE w:val="0"/>
              <w:autoSpaceDN w:val="0"/>
              <w:adjustRightInd w:val="0"/>
              <w:rPr>
                <w:lang w:val="sr-Latn-CS"/>
              </w:rPr>
            </w:pPr>
            <w:r w:rsidRPr="009641B5">
              <w:rPr>
                <w:sz w:val="22"/>
                <w:szCs w:val="22"/>
                <w:lang w:val="sr-Latn-CS"/>
              </w:rPr>
              <w:t xml:space="preserve">Oral presentation scientific work results </w:t>
            </w:r>
          </w:p>
        </w:tc>
        <w:tc>
          <w:tcPr>
            <w:tcW w:w="1080" w:type="dxa"/>
            <w:vAlign w:val="center"/>
          </w:tcPr>
          <w:p w:rsidR="00002936" w:rsidRPr="009641B5" w:rsidRDefault="00002936" w:rsidP="005869A9">
            <w:pPr>
              <w:autoSpaceDE w:val="0"/>
              <w:autoSpaceDN w:val="0"/>
              <w:adjustRightInd w:val="0"/>
              <w:jc w:val="center"/>
              <w:rPr>
                <w:lang w:val="sr-Latn-CS"/>
              </w:rPr>
            </w:pPr>
            <w:r w:rsidRPr="009641B5">
              <w:rPr>
                <w:sz w:val="22"/>
                <w:szCs w:val="22"/>
                <w:lang w:val="sr-Latn-CS"/>
              </w:rPr>
              <w:t>30</w:t>
            </w:r>
          </w:p>
        </w:tc>
      </w:tr>
      <w:tr w:rsidR="00002936" w:rsidRPr="006D6EE2">
        <w:trPr>
          <w:trHeight w:val="278"/>
        </w:trPr>
        <w:tc>
          <w:tcPr>
            <w:tcW w:w="3349" w:type="dxa"/>
            <w:vAlign w:val="center"/>
          </w:tcPr>
          <w:p w:rsidR="00002936" w:rsidRPr="009641B5" w:rsidRDefault="00002936" w:rsidP="005869A9">
            <w:pPr>
              <w:autoSpaceDE w:val="0"/>
              <w:autoSpaceDN w:val="0"/>
              <w:adjustRightInd w:val="0"/>
              <w:rPr>
                <w:lang w:val="sr-Latn-CS"/>
              </w:rPr>
            </w:pPr>
            <w:r w:rsidRPr="009641B5">
              <w:rPr>
                <w:sz w:val="22"/>
                <w:szCs w:val="22"/>
                <w:lang w:val="sr-Latn-CS"/>
              </w:rPr>
              <w:t>seminar – presenting of results</w:t>
            </w:r>
          </w:p>
        </w:tc>
        <w:tc>
          <w:tcPr>
            <w:tcW w:w="1262" w:type="dxa"/>
            <w:gridSpan w:val="2"/>
            <w:vAlign w:val="center"/>
          </w:tcPr>
          <w:p w:rsidR="00002936" w:rsidRPr="009641B5" w:rsidRDefault="00002936" w:rsidP="005869A9">
            <w:pPr>
              <w:autoSpaceDE w:val="0"/>
              <w:autoSpaceDN w:val="0"/>
              <w:adjustRightInd w:val="0"/>
              <w:jc w:val="center"/>
              <w:rPr>
                <w:lang w:val="sr-Latn-CS"/>
              </w:rPr>
            </w:pPr>
            <w:r w:rsidRPr="009641B5">
              <w:rPr>
                <w:sz w:val="22"/>
                <w:szCs w:val="22"/>
                <w:lang w:val="sr-Latn-CS"/>
              </w:rPr>
              <w:t>20</w:t>
            </w:r>
          </w:p>
        </w:tc>
        <w:tc>
          <w:tcPr>
            <w:tcW w:w="4138" w:type="dxa"/>
            <w:gridSpan w:val="2"/>
          </w:tcPr>
          <w:p w:rsidR="00002936" w:rsidRPr="009641B5" w:rsidRDefault="00002936" w:rsidP="005869A9">
            <w:pPr>
              <w:autoSpaceDE w:val="0"/>
              <w:autoSpaceDN w:val="0"/>
              <w:adjustRightInd w:val="0"/>
              <w:jc w:val="center"/>
              <w:rPr>
                <w:lang w:val="sr-Latn-CS"/>
              </w:rPr>
            </w:pPr>
          </w:p>
        </w:tc>
        <w:tc>
          <w:tcPr>
            <w:tcW w:w="1080" w:type="dxa"/>
            <w:vAlign w:val="center"/>
          </w:tcPr>
          <w:p w:rsidR="00002936" w:rsidRPr="009641B5" w:rsidRDefault="00002936" w:rsidP="005869A9">
            <w:pPr>
              <w:autoSpaceDE w:val="0"/>
              <w:autoSpaceDN w:val="0"/>
              <w:adjustRightInd w:val="0"/>
              <w:jc w:val="center"/>
              <w:rPr>
                <w:lang w:val="sr-Latn-CS"/>
              </w:rPr>
            </w:pPr>
          </w:p>
        </w:tc>
      </w:tr>
    </w:tbl>
    <w:p w:rsidR="00002936" w:rsidRDefault="00002936" w:rsidP="0040656E">
      <w:pPr>
        <w:widowControl w:val="0"/>
        <w:autoSpaceDE w:val="0"/>
        <w:autoSpaceDN w:val="0"/>
        <w:adjustRightInd w:val="0"/>
        <w:rPr>
          <w:sz w:val="22"/>
          <w:szCs w:val="22"/>
        </w:rPr>
      </w:pPr>
    </w:p>
    <w:p w:rsidR="00002936" w:rsidRPr="00855BF1" w:rsidRDefault="00002936" w:rsidP="005869A9">
      <w:pPr>
        <w:rPr>
          <w:sz w:val="20"/>
          <w:szCs w:val="20"/>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542"/>
        <w:gridCol w:w="904"/>
        <w:gridCol w:w="1085"/>
        <w:gridCol w:w="2260"/>
        <w:gridCol w:w="1284"/>
      </w:tblGrid>
      <w:tr w:rsidR="00002936" w:rsidRPr="00855BF1">
        <w:tc>
          <w:tcPr>
            <w:tcW w:w="9576" w:type="dxa"/>
            <w:gridSpan w:val="6"/>
          </w:tcPr>
          <w:p w:rsidR="00002936" w:rsidRPr="00855BF1" w:rsidRDefault="00002936" w:rsidP="005869A9">
            <w:r w:rsidRPr="00855BF1">
              <w:rPr>
                <w:b/>
                <w:bCs/>
                <w:sz w:val="22"/>
                <w:szCs w:val="22"/>
              </w:rPr>
              <w:t>Course</w:t>
            </w:r>
            <w:r w:rsidRPr="00855BF1">
              <w:rPr>
                <w:b/>
                <w:bCs/>
                <w:sz w:val="22"/>
                <w:szCs w:val="22"/>
                <w:lang w:val="sr-Cyrl-CS"/>
              </w:rPr>
              <w:t xml:space="preserve">: </w:t>
            </w:r>
            <w:r w:rsidRPr="00855BF1">
              <w:rPr>
                <w:b/>
                <w:bCs/>
                <w:sz w:val="22"/>
                <w:szCs w:val="22"/>
              </w:rPr>
              <w:t>APPLIED PHYSIOLOGY IN VETERINARY MEDICINE</w:t>
            </w:r>
          </w:p>
        </w:tc>
      </w:tr>
      <w:tr w:rsidR="00002936" w:rsidRPr="00855BF1">
        <w:tc>
          <w:tcPr>
            <w:tcW w:w="9576" w:type="dxa"/>
            <w:gridSpan w:val="6"/>
          </w:tcPr>
          <w:p w:rsidR="00002936" w:rsidRPr="00855BF1" w:rsidRDefault="00002936" w:rsidP="005869A9">
            <w:pPr>
              <w:rPr>
                <w:b/>
                <w:bCs/>
                <w:lang w:val="sr-Cyrl-CS"/>
              </w:rPr>
            </w:pPr>
            <w:r>
              <w:rPr>
                <w:b/>
                <w:bCs/>
                <w:sz w:val="22"/>
                <w:szCs w:val="22"/>
              </w:rPr>
              <w:t xml:space="preserve">Code: </w:t>
            </w:r>
            <w:r>
              <w:rPr>
                <w:sz w:val="22"/>
                <w:szCs w:val="22"/>
                <w:lang w:val="ru-RU"/>
              </w:rPr>
              <w:t>3ДВМ</w:t>
            </w:r>
            <w:r>
              <w:rPr>
                <w:sz w:val="22"/>
                <w:szCs w:val="22"/>
              </w:rPr>
              <w:t>3</w:t>
            </w:r>
            <w:r w:rsidRPr="00194211">
              <w:rPr>
                <w:sz w:val="22"/>
                <w:szCs w:val="22"/>
                <w:lang w:val="ru-RU"/>
              </w:rPr>
              <w:t>И</w:t>
            </w:r>
            <w:r>
              <w:rPr>
                <w:sz w:val="22"/>
                <w:szCs w:val="22"/>
                <w:lang w:val="sr-Cyrl-CS"/>
              </w:rPr>
              <w:t>36</w:t>
            </w:r>
          </w:p>
        </w:tc>
      </w:tr>
      <w:tr w:rsidR="00002936" w:rsidRPr="00855BF1">
        <w:tc>
          <w:tcPr>
            <w:tcW w:w="9576" w:type="dxa"/>
            <w:gridSpan w:val="6"/>
          </w:tcPr>
          <w:p w:rsidR="00002936" w:rsidRPr="00FE5B68" w:rsidRDefault="00002936" w:rsidP="005869A9">
            <w:pPr>
              <w:rPr>
                <w:lang w:val="sr-Latn-CS"/>
              </w:rPr>
            </w:pPr>
            <w:r w:rsidRPr="00855BF1">
              <w:rPr>
                <w:b/>
                <w:bCs/>
                <w:sz w:val="22"/>
                <w:szCs w:val="22"/>
              </w:rPr>
              <w:t>Lecturer(s)</w:t>
            </w:r>
            <w:r w:rsidRPr="00855BF1">
              <w:rPr>
                <w:b/>
                <w:bCs/>
                <w:sz w:val="22"/>
                <w:szCs w:val="22"/>
                <w:lang w:val="sr-Cyrl-CS"/>
              </w:rPr>
              <w:t>:</w:t>
            </w:r>
            <w:r w:rsidRPr="00855BF1">
              <w:rPr>
                <w:b/>
                <w:bCs/>
                <w:sz w:val="22"/>
                <w:szCs w:val="22"/>
              </w:rPr>
              <w:t xml:space="preserve"> </w:t>
            </w:r>
            <w:r>
              <w:rPr>
                <w:sz w:val="22"/>
                <w:szCs w:val="22"/>
                <w:lang w:val="sr-Cyrl-CS"/>
              </w:rPr>
              <w:t xml:space="preserve">Dr </w:t>
            </w:r>
            <w:r w:rsidRPr="00855BF1">
              <w:rPr>
                <w:sz w:val="22"/>
                <w:szCs w:val="22"/>
              </w:rPr>
              <w:t>Krnić S</w:t>
            </w:r>
            <w:r>
              <w:rPr>
                <w:sz w:val="22"/>
                <w:szCs w:val="22"/>
                <w:lang w:val="sr-Cyrl-CS"/>
              </w:rPr>
              <w:t>.</w:t>
            </w:r>
            <w:r w:rsidRPr="00855BF1">
              <w:rPr>
                <w:sz w:val="22"/>
                <w:szCs w:val="22"/>
              </w:rPr>
              <w:t xml:space="preserve"> Josip, full professor</w:t>
            </w:r>
            <w:r>
              <w:rPr>
                <w:sz w:val="22"/>
                <w:szCs w:val="22"/>
                <w:lang w:val="sr-Latn-CS"/>
              </w:rPr>
              <w:t xml:space="preserve"> and </w:t>
            </w:r>
            <w:r>
              <w:rPr>
                <w:sz w:val="22"/>
                <w:szCs w:val="22"/>
                <w:lang w:val="sr-Cyrl-CS"/>
              </w:rPr>
              <w:t xml:space="preserve">Dr Kanački S. </w:t>
            </w:r>
            <w:r>
              <w:rPr>
                <w:sz w:val="22"/>
                <w:szCs w:val="22"/>
                <w:lang w:val="sr-Latn-CS"/>
              </w:rPr>
              <w:t xml:space="preserve">Zdenko, </w:t>
            </w:r>
            <w:r w:rsidRPr="00FD614E">
              <w:rPr>
                <w:sz w:val="22"/>
                <w:szCs w:val="22"/>
              </w:rPr>
              <w:t>assistant professor</w:t>
            </w:r>
          </w:p>
        </w:tc>
      </w:tr>
      <w:tr w:rsidR="00002936" w:rsidRPr="00855BF1">
        <w:tc>
          <w:tcPr>
            <w:tcW w:w="9576" w:type="dxa"/>
            <w:gridSpan w:val="6"/>
          </w:tcPr>
          <w:p w:rsidR="00002936" w:rsidRPr="00855BF1" w:rsidRDefault="00002936" w:rsidP="005869A9">
            <w:r w:rsidRPr="00855BF1">
              <w:rPr>
                <w:b/>
                <w:bCs/>
                <w:sz w:val="22"/>
                <w:szCs w:val="22"/>
              </w:rPr>
              <w:t>Course status</w:t>
            </w:r>
            <w:r w:rsidRPr="00855BF1">
              <w:rPr>
                <w:b/>
                <w:bCs/>
                <w:sz w:val="22"/>
                <w:szCs w:val="22"/>
                <w:lang w:val="sr-Cyrl-CS"/>
              </w:rPr>
              <w:t>:</w:t>
            </w:r>
            <w:r w:rsidRPr="00855BF1">
              <w:rPr>
                <w:b/>
                <w:bCs/>
                <w:sz w:val="22"/>
                <w:szCs w:val="22"/>
              </w:rPr>
              <w:t xml:space="preserve"> </w:t>
            </w:r>
            <w:r w:rsidRPr="00A1275E">
              <w:rPr>
                <w:b/>
                <w:bCs/>
                <w:sz w:val="22"/>
                <w:szCs w:val="22"/>
                <w:lang w:val="sr-Latn-CS"/>
              </w:rPr>
              <w:t>elective</w:t>
            </w:r>
          </w:p>
        </w:tc>
      </w:tr>
      <w:tr w:rsidR="00002936" w:rsidRPr="00855BF1">
        <w:tc>
          <w:tcPr>
            <w:tcW w:w="9576" w:type="dxa"/>
            <w:gridSpan w:val="6"/>
          </w:tcPr>
          <w:p w:rsidR="00002936" w:rsidRPr="00FE5B68" w:rsidRDefault="00002936" w:rsidP="005869A9">
            <w:r w:rsidRPr="00855BF1">
              <w:rPr>
                <w:b/>
                <w:bCs/>
                <w:sz w:val="22"/>
                <w:szCs w:val="22"/>
                <w:lang w:val="sr-Cyrl-CS"/>
              </w:rPr>
              <w:t>Број ЕСПБ</w:t>
            </w:r>
            <w:r w:rsidRPr="00FE5B68">
              <w:rPr>
                <w:b/>
                <w:bCs/>
                <w:sz w:val="22"/>
                <w:szCs w:val="22"/>
              </w:rPr>
              <w:t xml:space="preserve">: </w:t>
            </w:r>
            <w:r w:rsidRPr="004456AE">
              <w:rPr>
                <w:b/>
                <w:bCs/>
                <w:sz w:val="22"/>
                <w:szCs w:val="22"/>
              </w:rPr>
              <w:t>8</w:t>
            </w:r>
          </w:p>
        </w:tc>
      </w:tr>
      <w:tr w:rsidR="00002936" w:rsidRPr="00855BF1">
        <w:tc>
          <w:tcPr>
            <w:tcW w:w="9576" w:type="dxa"/>
            <w:gridSpan w:val="6"/>
          </w:tcPr>
          <w:p w:rsidR="00002936" w:rsidRPr="00855BF1" w:rsidRDefault="00002936" w:rsidP="005869A9">
            <w:pPr>
              <w:rPr>
                <w:b/>
                <w:bCs/>
              </w:rPr>
            </w:pPr>
            <w:r w:rsidRPr="00855BF1">
              <w:rPr>
                <w:b/>
                <w:bCs/>
                <w:sz w:val="22"/>
                <w:szCs w:val="22"/>
              </w:rPr>
              <w:t xml:space="preserve">Condition: </w:t>
            </w:r>
            <w:r w:rsidRPr="00855BF1">
              <w:rPr>
                <w:sz w:val="22"/>
                <w:szCs w:val="22"/>
              </w:rPr>
              <w:t>Principles of physiological regulation</w:t>
            </w:r>
          </w:p>
        </w:tc>
      </w:tr>
      <w:tr w:rsidR="00002936" w:rsidRPr="00855BF1">
        <w:tc>
          <w:tcPr>
            <w:tcW w:w="9576" w:type="dxa"/>
            <w:gridSpan w:val="6"/>
          </w:tcPr>
          <w:p w:rsidR="00002936" w:rsidRPr="00855BF1" w:rsidRDefault="00002936" w:rsidP="005869A9">
            <w:pPr>
              <w:autoSpaceDE w:val="0"/>
              <w:autoSpaceDN w:val="0"/>
              <w:adjustRightInd w:val="0"/>
              <w:rPr>
                <w:b/>
                <w:bCs/>
                <w:lang w:val="sr-Cyrl-CS"/>
              </w:rPr>
            </w:pPr>
            <w:r w:rsidRPr="00855BF1">
              <w:rPr>
                <w:b/>
                <w:bCs/>
                <w:sz w:val="22"/>
                <w:szCs w:val="22"/>
              </w:rPr>
              <w:t>Course aims:</w:t>
            </w:r>
          </w:p>
          <w:p w:rsidR="00002936" w:rsidRDefault="00002936" w:rsidP="005869A9">
            <w:pPr>
              <w:pStyle w:val="Default"/>
              <w:jc w:val="both"/>
              <w:rPr>
                <w:sz w:val="22"/>
                <w:szCs w:val="22"/>
              </w:rPr>
            </w:pPr>
            <w:r w:rsidRPr="00855BF1">
              <w:rPr>
                <w:sz w:val="22"/>
                <w:szCs w:val="22"/>
              </w:rPr>
              <w:t>Applied veterinary physiology continues the study of normal function commenced in Veterinary physiology. A holistic approach to body function will be fostered by the integration of information presented previously using a systems based approach to the understanding of more complex physiological processes. The assimilation of information covered in concurrent and previous physiology subjects and their application to novel situations will be enhanced by the assessment tasks.</w:t>
            </w:r>
          </w:p>
          <w:p w:rsidR="00002936" w:rsidRPr="00855BF1" w:rsidRDefault="00002936" w:rsidP="005869A9">
            <w:pPr>
              <w:pStyle w:val="Default"/>
              <w:jc w:val="both"/>
              <w:rPr>
                <w:sz w:val="22"/>
                <w:szCs w:val="22"/>
              </w:rPr>
            </w:pPr>
          </w:p>
        </w:tc>
      </w:tr>
      <w:tr w:rsidR="00002936" w:rsidRPr="00855BF1">
        <w:tc>
          <w:tcPr>
            <w:tcW w:w="9576" w:type="dxa"/>
            <w:gridSpan w:val="6"/>
          </w:tcPr>
          <w:p w:rsidR="00002936" w:rsidRPr="00855BF1" w:rsidRDefault="00002936" w:rsidP="005869A9">
            <w:pPr>
              <w:rPr>
                <w:b/>
                <w:bCs/>
              </w:rPr>
            </w:pPr>
            <w:r w:rsidRPr="00855BF1">
              <w:rPr>
                <w:b/>
                <w:bCs/>
                <w:sz w:val="22"/>
                <w:szCs w:val="22"/>
              </w:rPr>
              <w:t>Course outcome:</w:t>
            </w:r>
          </w:p>
          <w:p w:rsidR="00002936" w:rsidRPr="00855BF1" w:rsidRDefault="00002936" w:rsidP="005869A9">
            <w:pPr>
              <w:pStyle w:val="Default"/>
              <w:jc w:val="both"/>
              <w:rPr>
                <w:sz w:val="22"/>
                <w:szCs w:val="22"/>
                <w:lang w:val="sr-Cyrl-CS"/>
              </w:rPr>
            </w:pPr>
            <w:r w:rsidRPr="00855BF1">
              <w:rPr>
                <w:sz w:val="22"/>
                <w:szCs w:val="22"/>
              </w:rPr>
              <w:t>Students will have the necessary knowledge of physiology and applied physiology for the scientific research and practice and a basis for understanding the clinical subjects.</w:t>
            </w:r>
          </w:p>
        </w:tc>
      </w:tr>
      <w:tr w:rsidR="00002936" w:rsidRPr="00855BF1">
        <w:tc>
          <w:tcPr>
            <w:tcW w:w="9576" w:type="dxa"/>
            <w:gridSpan w:val="6"/>
          </w:tcPr>
          <w:p w:rsidR="00002936" w:rsidRPr="00855BF1" w:rsidRDefault="00002936" w:rsidP="005869A9">
            <w:pPr>
              <w:autoSpaceDE w:val="0"/>
              <w:autoSpaceDN w:val="0"/>
              <w:adjustRightInd w:val="0"/>
              <w:rPr>
                <w:b/>
                <w:bCs/>
              </w:rPr>
            </w:pPr>
            <w:r w:rsidRPr="00855BF1">
              <w:rPr>
                <w:b/>
                <w:bCs/>
                <w:sz w:val="22"/>
                <w:szCs w:val="22"/>
              </w:rPr>
              <w:t>Course contents:</w:t>
            </w:r>
          </w:p>
          <w:p w:rsidR="00002936" w:rsidRPr="00855BF1" w:rsidRDefault="00002936" w:rsidP="005869A9">
            <w:pPr>
              <w:pStyle w:val="Default"/>
              <w:jc w:val="both"/>
              <w:rPr>
                <w:sz w:val="22"/>
                <w:szCs w:val="22"/>
              </w:rPr>
            </w:pPr>
            <w:r w:rsidRPr="00855BF1">
              <w:rPr>
                <w:i/>
                <w:iCs/>
                <w:sz w:val="22"/>
                <w:szCs w:val="22"/>
              </w:rPr>
              <w:t>Lectures:</w:t>
            </w:r>
            <w:r w:rsidRPr="00855BF1">
              <w:rPr>
                <w:sz w:val="22"/>
                <w:szCs w:val="22"/>
              </w:rPr>
              <w:br/>
              <w:t>Methods and approaches for functional testing of individual organs and organ systems, the functional organization of the organism; applied physiology of blood; immunity applied physiology, applied physiology of the cardiovascular, respiratory, digestive, excretory, endocrine and nervous system, metabo</w:t>
            </w:r>
            <w:r>
              <w:rPr>
                <w:sz w:val="22"/>
                <w:szCs w:val="22"/>
              </w:rPr>
              <w:t xml:space="preserve">lism specifics of the selected </w:t>
            </w:r>
            <w:r w:rsidRPr="00855BF1">
              <w:rPr>
                <w:sz w:val="22"/>
                <w:szCs w:val="22"/>
              </w:rPr>
              <w:t>species.</w:t>
            </w:r>
          </w:p>
          <w:p w:rsidR="00002936" w:rsidRDefault="00002936" w:rsidP="005869A9">
            <w:pPr>
              <w:pStyle w:val="Default"/>
              <w:rPr>
                <w:i/>
                <w:iCs/>
                <w:sz w:val="22"/>
                <w:szCs w:val="22"/>
              </w:rPr>
            </w:pPr>
          </w:p>
          <w:p w:rsidR="00002936" w:rsidRDefault="00002936" w:rsidP="005869A9">
            <w:pPr>
              <w:pStyle w:val="Default"/>
              <w:jc w:val="both"/>
              <w:rPr>
                <w:i/>
                <w:iCs/>
                <w:sz w:val="22"/>
                <w:szCs w:val="22"/>
              </w:rPr>
            </w:pPr>
            <w:r w:rsidRPr="00855BF1">
              <w:rPr>
                <w:i/>
                <w:iCs/>
                <w:sz w:val="22"/>
                <w:szCs w:val="22"/>
              </w:rPr>
              <w:t>Student research work:</w:t>
            </w:r>
          </w:p>
          <w:p w:rsidR="00002936" w:rsidRDefault="00002936" w:rsidP="005869A9">
            <w:pPr>
              <w:pStyle w:val="Default"/>
              <w:jc w:val="both"/>
              <w:rPr>
                <w:sz w:val="22"/>
                <w:szCs w:val="22"/>
              </w:rPr>
            </w:pPr>
            <w:r w:rsidRPr="00855BF1">
              <w:rPr>
                <w:sz w:val="22"/>
                <w:szCs w:val="22"/>
              </w:rPr>
              <w:t xml:space="preserve">Practical and individual student research work on introducing and examining of the physiological characteristics and the functional state of organs and organ systems of selected species. </w:t>
            </w:r>
          </w:p>
          <w:p w:rsidR="00002936" w:rsidRPr="00855BF1" w:rsidRDefault="00002936" w:rsidP="005869A9">
            <w:pPr>
              <w:pStyle w:val="Default"/>
              <w:jc w:val="both"/>
              <w:rPr>
                <w:i/>
                <w:iCs/>
                <w:sz w:val="22"/>
                <w:szCs w:val="22"/>
              </w:rPr>
            </w:pPr>
          </w:p>
        </w:tc>
      </w:tr>
      <w:tr w:rsidR="00002936" w:rsidRPr="00855BF1">
        <w:tc>
          <w:tcPr>
            <w:tcW w:w="9576" w:type="dxa"/>
            <w:gridSpan w:val="6"/>
          </w:tcPr>
          <w:p w:rsidR="00002936" w:rsidRPr="00855BF1" w:rsidRDefault="00002936" w:rsidP="005869A9">
            <w:pPr>
              <w:rPr>
                <w:b/>
                <w:bCs/>
              </w:rPr>
            </w:pPr>
            <w:r w:rsidRPr="00855BF1">
              <w:rPr>
                <w:b/>
                <w:bCs/>
                <w:sz w:val="22"/>
                <w:szCs w:val="22"/>
              </w:rPr>
              <w:t>Recommended literature:</w:t>
            </w:r>
            <w:r w:rsidRPr="00855BF1">
              <w:rPr>
                <w:b/>
                <w:bCs/>
                <w:sz w:val="22"/>
                <w:szCs w:val="22"/>
                <w:lang w:val="sr-Cyrl-CS"/>
              </w:rPr>
              <w:t xml:space="preserve"> </w:t>
            </w:r>
          </w:p>
          <w:p w:rsidR="00002936" w:rsidRDefault="00002936" w:rsidP="005869A9">
            <w:pPr>
              <w:pStyle w:val="Default"/>
              <w:numPr>
                <w:ilvl w:val="0"/>
                <w:numId w:val="24"/>
              </w:numPr>
              <w:rPr>
                <w:sz w:val="22"/>
                <w:szCs w:val="22"/>
              </w:rPr>
            </w:pPr>
            <w:r w:rsidRPr="00855BF1">
              <w:rPr>
                <w:sz w:val="22"/>
                <w:szCs w:val="22"/>
              </w:rPr>
              <w:t xml:space="preserve">Sherwood, Lauralee: Human physiology – from cells to sistems. Thomson LARC, USA, 2004. </w:t>
            </w:r>
          </w:p>
          <w:p w:rsidR="00002936" w:rsidRDefault="00002936" w:rsidP="005869A9">
            <w:pPr>
              <w:pStyle w:val="Default"/>
              <w:numPr>
                <w:ilvl w:val="0"/>
                <w:numId w:val="24"/>
              </w:numPr>
              <w:rPr>
                <w:sz w:val="22"/>
                <w:szCs w:val="22"/>
              </w:rPr>
            </w:pPr>
            <w:r w:rsidRPr="00855BF1">
              <w:rPr>
                <w:sz w:val="22"/>
                <w:szCs w:val="22"/>
              </w:rPr>
              <w:t xml:space="preserve">Sjaastad, Hove, Sand: Physiology of domestic animals. Scandinavian veterinary Press. 2003. </w:t>
            </w:r>
          </w:p>
          <w:p w:rsidR="00002936" w:rsidRDefault="00002936" w:rsidP="005869A9">
            <w:pPr>
              <w:pStyle w:val="Default"/>
              <w:numPr>
                <w:ilvl w:val="0"/>
                <w:numId w:val="24"/>
              </w:numPr>
              <w:rPr>
                <w:sz w:val="22"/>
                <w:szCs w:val="22"/>
              </w:rPr>
            </w:pPr>
            <w:r w:rsidRPr="00855BF1">
              <w:rPr>
                <w:sz w:val="22"/>
                <w:szCs w:val="22"/>
              </w:rPr>
              <w:t>Sherwood, Klandorf, Yancey: Animal physiology – from ge</w:t>
            </w:r>
            <w:r>
              <w:rPr>
                <w:sz w:val="22"/>
                <w:szCs w:val="22"/>
              </w:rPr>
              <w:t>nes to organisms. Thomson LARC</w:t>
            </w:r>
            <w:r w:rsidRPr="00855BF1">
              <w:rPr>
                <w:sz w:val="22"/>
                <w:szCs w:val="22"/>
              </w:rPr>
              <w:t xml:space="preserve">, 2005. </w:t>
            </w:r>
          </w:p>
          <w:p w:rsidR="00002936" w:rsidRDefault="00002936" w:rsidP="005869A9">
            <w:pPr>
              <w:pStyle w:val="Default"/>
              <w:numPr>
                <w:ilvl w:val="0"/>
                <w:numId w:val="24"/>
              </w:numPr>
              <w:rPr>
                <w:sz w:val="22"/>
                <w:szCs w:val="22"/>
              </w:rPr>
            </w:pPr>
            <w:r w:rsidRPr="00855BF1">
              <w:rPr>
                <w:sz w:val="22"/>
                <w:szCs w:val="22"/>
              </w:rPr>
              <w:t xml:space="preserve">Stojić V. Veterinarska fiziologija, Naučna knjiga, Beograd, 2007. </w:t>
            </w:r>
          </w:p>
          <w:p w:rsidR="00002936" w:rsidRDefault="00002936" w:rsidP="005869A9">
            <w:pPr>
              <w:pStyle w:val="Default"/>
              <w:numPr>
                <w:ilvl w:val="0"/>
                <w:numId w:val="24"/>
              </w:numPr>
              <w:rPr>
                <w:sz w:val="22"/>
                <w:szCs w:val="22"/>
              </w:rPr>
            </w:pPr>
            <w:r w:rsidRPr="00855BF1">
              <w:rPr>
                <w:sz w:val="22"/>
                <w:szCs w:val="22"/>
              </w:rPr>
              <w:t xml:space="preserve">Stevanović J. Fiziologija organa za varenje kod domaćih životinja, Mladost biro šped, Beograd, 2004. </w:t>
            </w:r>
          </w:p>
          <w:p w:rsidR="00002936" w:rsidRDefault="00002936" w:rsidP="005869A9">
            <w:pPr>
              <w:pStyle w:val="Default"/>
              <w:numPr>
                <w:ilvl w:val="0"/>
                <w:numId w:val="24"/>
              </w:numPr>
              <w:rPr>
                <w:sz w:val="22"/>
                <w:szCs w:val="22"/>
              </w:rPr>
            </w:pPr>
            <w:r w:rsidRPr="00855BF1">
              <w:rPr>
                <w:sz w:val="22"/>
                <w:szCs w:val="22"/>
              </w:rPr>
              <w:t>Stevanović J. Fiziologija nervnog sistema, Mladost biro šped, Beograd, 2004.</w:t>
            </w:r>
          </w:p>
          <w:p w:rsidR="00002936" w:rsidRPr="00855BF1" w:rsidRDefault="00002936" w:rsidP="005869A9">
            <w:pPr>
              <w:pStyle w:val="Default"/>
              <w:rPr>
                <w:sz w:val="22"/>
                <w:szCs w:val="22"/>
              </w:rPr>
            </w:pPr>
          </w:p>
        </w:tc>
      </w:tr>
      <w:tr w:rsidR="00002936" w:rsidRPr="00855BF1">
        <w:tc>
          <w:tcPr>
            <w:tcW w:w="4068" w:type="dxa"/>
            <w:gridSpan w:val="2"/>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1980" w:type="dxa"/>
            <w:gridSpan w:val="2"/>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3528" w:type="dxa"/>
            <w:gridSpan w:val="2"/>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855BF1">
        <w:tc>
          <w:tcPr>
            <w:tcW w:w="9576" w:type="dxa"/>
            <w:gridSpan w:val="6"/>
          </w:tcPr>
          <w:p w:rsidR="00002936" w:rsidRPr="00855BF1" w:rsidRDefault="00002936" w:rsidP="005869A9">
            <w:pPr>
              <w:rPr>
                <w:b/>
                <w:bCs/>
              </w:rPr>
            </w:pPr>
            <w:r w:rsidRPr="00855BF1">
              <w:rPr>
                <w:b/>
                <w:bCs/>
                <w:sz w:val="22"/>
                <w:szCs w:val="22"/>
              </w:rPr>
              <w:t>Teaching strategies:</w:t>
            </w:r>
          </w:p>
          <w:p w:rsidR="00002936" w:rsidRDefault="00002936" w:rsidP="005869A9">
            <w:pPr>
              <w:pStyle w:val="Default"/>
              <w:jc w:val="both"/>
              <w:rPr>
                <w:sz w:val="22"/>
                <w:szCs w:val="22"/>
              </w:rPr>
            </w:pPr>
            <w:r w:rsidRPr="00855BF1">
              <w:rPr>
                <w:sz w:val="22"/>
                <w:szCs w:val="22"/>
              </w:rPr>
              <w:t>The method of oral presentation and discussion. Method of presentations, demonstrations, simulations and illustrations using a computer. Methods of practical laboratory work.</w:t>
            </w:r>
          </w:p>
          <w:p w:rsidR="00002936" w:rsidRPr="00855BF1" w:rsidRDefault="00002936" w:rsidP="005869A9">
            <w:pPr>
              <w:pStyle w:val="Default"/>
              <w:jc w:val="both"/>
              <w:rPr>
                <w:sz w:val="22"/>
                <w:szCs w:val="22"/>
              </w:rPr>
            </w:pPr>
          </w:p>
        </w:tc>
      </w:tr>
      <w:tr w:rsidR="00002936" w:rsidRPr="00855BF1">
        <w:trPr>
          <w:trHeight w:val="184"/>
        </w:trPr>
        <w:tc>
          <w:tcPr>
            <w:tcW w:w="9576" w:type="dxa"/>
            <w:gridSpan w:val="6"/>
          </w:tcPr>
          <w:p w:rsidR="00002936" w:rsidRPr="00855BF1" w:rsidRDefault="00002936" w:rsidP="005869A9">
            <w:pPr>
              <w:autoSpaceDE w:val="0"/>
              <w:autoSpaceDN w:val="0"/>
              <w:adjustRightInd w:val="0"/>
              <w:jc w:val="center"/>
              <w:rPr>
                <w:b/>
                <w:bCs/>
                <w:lang w:val="sr-Cyrl-CS"/>
              </w:rPr>
            </w:pPr>
            <w:r w:rsidRPr="00855BF1">
              <w:rPr>
                <w:b/>
                <w:bCs/>
                <w:sz w:val="22"/>
                <w:szCs w:val="22"/>
              </w:rPr>
              <w:t>Knowledge assessment</w:t>
            </w:r>
            <w:r w:rsidRPr="00855BF1">
              <w:rPr>
                <w:b/>
                <w:bCs/>
                <w:sz w:val="22"/>
                <w:szCs w:val="22"/>
                <w:lang w:val="sr-Cyrl-CS"/>
              </w:rPr>
              <w:t xml:space="preserve"> (</w:t>
            </w:r>
            <w:r w:rsidRPr="00855BF1">
              <w:rPr>
                <w:b/>
                <w:bCs/>
                <w:sz w:val="22"/>
                <w:szCs w:val="22"/>
              </w:rPr>
              <w:t xml:space="preserve">maximum points: </w:t>
            </w:r>
            <w:r w:rsidRPr="00855BF1">
              <w:rPr>
                <w:b/>
                <w:bCs/>
                <w:sz w:val="22"/>
                <w:szCs w:val="22"/>
                <w:lang w:val="sr-Cyrl-CS"/>
              </w:rPr>
              <w:t>100)</w:t>
            </w:r>
          </w:p>
        </w:tc>
      </w:tr>
      <w:tr w:rsidR="00002936" w:rsidRPr="00052E87">
        <w:tc>
          <w:tcPr>
            <w:tcW w:w="3528" w:type="dxa"/>
          </w:tcPr>
          <w:p w:rsidR="00002936" w:rsidRPr="00052E87" w:rsidRDefault="00002936" w:rsidP="005869A9">
            <w:pPr>
              <w:widowControl w:val="0"/>
              <w:autoSpaceDE w:val="0"/>
              <w:autoSpaceDN w:val="0"/>
              <w:adjustRightInd w:val="0"/>
              <w:rPr>
                <w:b/>
                <w:bCs/>
                <w:lang w:val="ru-RU"/>
              </w:rPr>
            </w:pPr>
            <w:r w:rsidRPr="00052E87">
              <w:rPr>
                <w:b/>
                <w:bCs/>
                <w:sz w:val="22"/>
                <w:szCs w:val="22"/>
              </w:rPr>
              <w:t>Pre exam duties</w:t>
            </w:r>
          </w:p>
        </w:tc>
        <w:tc>
          <w:tcPr>
            <w:tcW w:w="1440" w:type="dxa"/>
            <w:gridSpan w:val="2"/>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c>
          <w:tcPr>
            <w:tcW w:w="3330" w:type="dxa"/>
            <w:gridSpan w:val="2"/>
          </w:tcPr>
          <w:p w:rsidR="00002936" w:rsidRPr="00052E87" w:rsidRDefault="00002936" w:rsidP="005869A9">
            <w:pPr>
              <w:widowControl w:val="0"/>
              <w:autoSpaceDE w:val="0"/>
              <w:autoSpaceDN w:val="0"/>
              <w:adjustRightInd w:val="0"/>
              <w:rPr>
                <w:b/>
                <w:bCs/>
              </w:rPr>
            </w:pPr>
            <w:r w:rsidRPr="00052E87">
              <w:rPr>
                <w:b/>
                <w:bCs/>
                <w:sz w:val="22"/>
                <w:szCs w:val="22"/>
              </w:rPr>
              <w:t>Final exam</w:t>
            </w:r>
          </w:p>
        </w:tc>
        <w:tc>
          <w:tcPr>
            <w:tcW w:w="1278" w:type="dxa"/>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r>
      <w:tr w:rsidR="00002936" w:rsidRPr="00052E87">
        <w:tc>
          <w:tcPr>
            <w:tcW w:w="3528" w:type="dxa"/>
          </w:tcPr>
          <w:p w:rsidR="00002936" w:rsidRPr="00052E87" w:rsidRDefault="00002936" w:rsidP="005869A9">
            <w:pPr>
              <w:widowControl w:val="0"/>
              <w:autoSpaceDE w:val="0"/>
              <w:autoSpaceDN w:val="0"/>
              <w:adjustRightInd w:val="0"/>
              <w:rPr>
                <w:lang w:val="sr-Cyrl-CS"/>
              </w:rPr>
            </w:pPr>
            <w:r w:rsidRPr="00052E87">
              <w:rPr>
                <w:sz w:val="22"/>
                <w:szCs w:val="22"/>
              </w:rPr>
              <w:t>activities during lectures</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5869A9">
            <w:pPr>
              <w:widowControl w:val="0"/>
              <w:autoSpaceDE w:val="0"/>
              <w:autoSpaceDN w:val="0"/>
              <w:adjustRightInd w:val="0"/>
            </w:pPr>
            <w:r w:rsidRPr="00855BF1">
              <w:rPr>
                <w:sz w:val="22"/>
                <w:szCs w:val="22"/>
              </w:rPr>
              <w:t>Written exam</w:t>
            </w:r>
          </w:p>
        </w:tc>
        <w:tc>
          <w:tcPr>
            <w:tcW w:w="1278" w:type="dxa"/>
          </w:tcPr>
          <w:p w:rsidR="00002936" w:rsidRPr="00052E87" w:rsidRDefault="00002936" w:rsidP="005869A9">
            <w:pPr>
              <w:widowControl w:val="0"/>
              <w:autoSpaceDE w:val="0"/>
              <w:autoSpaceDN w:val="0"/>
              <w:adjustRightInd w:val="0"/>
              <w:jc w:val="center"/>
            </w:pPr>
            <w:r>
              <w:rPr>
                <w:sz w:val="22"/>
                <w:szCs w:val="22"/>
              </w:rPr>
              <w:t>1</w:t>
            </w:r>
            <w:r w:rsidRPr="00052E87">
              <w:rPr>
                <w:sz w:val="22"/>
                <w:szCs w:val="22"/>
              </w:rPr>
              <w:t>0</w:t>
            </w:r>
          </w:p>
        </w:tc>
      </w:tr>
      <w:tr w:rsidR="00002936" w:rsidRPr="00052E87">
        <w:tc>
          <w:tcPr>
            <w:tcW w:w="3528" w:type="dxa"/>
          </w:tcPr>
          <w:p w:rsidR="00002936" w:rsidRPr="00052E87" w:rsidRDefault="00002936" w:rsidP="005869A9">
            <w:pPr>
              <w:widowControl w:val="0"/>
              <w:autoSpaceDE w:val="0"/>
              <w:autoSpaceDN w:val="0"/>
              <w:adjustRightInd w:val="0"/>
            </w:pPr>
            <w:r w:rsidRPr="00052E87">
              <w:rPr>
                <w:sz w:val="22"/>
                <w:szCs w:val="22"/>
              </w:rPr>
              <w:t>activities during research work</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5869A9">
            <w:pPr>
              <w:widowControl w:val="0"/>
              <w:autoSpaceDE w:val="0"/>
              <w:autoSpaceDN w:val="0"/>
              <w:adjustRightInd w:val="0"/>
              <w:rPr>
                <w:lang w:val="ru-RU"/>
              </w:rPr>
            </w:pPr>
            <w:r w:rsidRPr="00052E87">
              <w:rPr>
                <w:sz w:val="22"/>
                <w:szCs w:val="22"/>
              </w:rPr>
              <w:t>oral exam</w:t>
            </w:r>
          </w:p>
        </w:tc>
        <w:tc>
          <w:tcPr>
            <w:tcW w:w="1278" w:type="dxa"/>
          </w:tcPr>
          <w:p w:rsidR="00002936" w:rsidRPr="002A46F7" w:rsidRDefault="00002936" w:rsidP="005869A9">
            <w:pPr>
              <w:widowControl w:val="0"/>
              <w:autoSpaceDE w:val="0"/>
              <w:autoSpaceDN w:val="0"/>
              <w:adjustRightInd w:val="0"/>
              <w:jc w:val="center"/>
              <w:rPr>
                <w:lang w:val="sr-Latn-CS"/>
              </w:rPr>
            </w:pPr>
            <w:r>
              <w:rPr>
                <w:sz w:val="22"/>
                <w:szCs w:val="22"/>
                <w:lang w:val="sr-Latn-CS"/>
              </w:rPr>
              <w:t>20</w:t>
            </w:r>
          </w:p>
        </w:tc>
      </w:tr>
      <w:tr w:rsidR="00002936" w:rsidRPr="00052E87">
        <w:tc>
          <w:tcPr>
            <w:tcW w:w="3528" w:type="dxa"/>
          </w:tcPr>
          <w:p w:rsidR="00002936" w:rsidRPr="00052E87" w:rsidRDefault="00002936" w:rsidP="005869A9">
            <w:pPr>
              <w:widowControl w:val="0"/>
              <w:autoSpaceDE w:val="0"/>
              <w:autoSpaceDN w:val="0"/>
              <w:adjustRightInd w:val="0"/>
            </w:pPr>
            <w:r>
              <w:rPr>
                <w:sz w:val="22"/>
                <w:szCs w:val="22"/>
              </w:rPr>
              <w:t>l</w:t>
            </w:r>
            <w:r w:rsidRPr="00855BF1">
              <w:rPr>
                <w:sz w:val="22"/>
                <w:szCs w:val="22"/>
              </w:rPr>
              <w:t>aboratory work</w:t>
            </w:r>
          </w:p>
        </w:tc>
        <w:tc>
          <w:tcPr>
            <w:tcW w:w="1440" w:type="dxa"/>
            <w:gridSpan w:val="2"/>
          </w:tcPr>
          <w:p w:rsidR="00002936" w:rsidRPr="00052E87" w:rsidRDefault="00002936" w:rsidP="005869A9">
            <w:pPr>
              <w:widowControl w:val="0"/>
              <w:autoSpaceDE w:val="0"/>
              <w:autoSpaceDN w:val="0"/>
              <w:adjustRightInd w:val="0"/>
              <w:jc w:val="center"/>
            </w:pPr>
            <w:r>
              <w:rPr>
                <w:sz w:val="22"/>
                <w:szCs w:val="22"/>
              </w:rPr>
              <w:t>20</w:t>
            </w:r>
          </w:p>
        </w:tc>
        <w:tc>
          <w:tcPr>
            <w:tcW w:w="3330" w:type="dxa"/>
            <w:gridSpan w:val="2"/>
          </w:tcPr>
          <w:p w:rsidR="00002936" w:rsidRPr="00052E87" w:rsidRDefault="00002936" w:rsidP="005869A9">
            <w:pPr>
              <w:widowControl w:val="0"/>
              <w:autoSpaceDE w:val="0"/>
              <w:autoSpaceDN w:val="0"/>
              <w:adjustRightInd w:val="0"/>
              <w:rPr>
                <w:lang w:val="ru-RU"/>
              </w:rPr>
            </w:pPr>
          </w:p>
        </w:tc>
        <w:tc>
          <w:tcPr>
            <w:tcW w:w="1278" w:type="dxa"/>
          </w:tcPr>
          <w:p w:rsidR="00002936" w:rsidRPr="002A46F7" w:rsidRDefault="00002936" w:rsidP="005869A9">
            <w:pPr>
              <w:widowControl w:val="0"/>
              <w:autoSpaceDE w:val="0"/>
              <w:autoSpaceDN w:val="0"/>
              <w:adjustRightInd w:val="0"/>
              <w:jc w:val="center"/>
              <w:rPr>
                <w:lang w:val="ru-RU"/>
              </w:rPr>
            </w:pPr>
          </w:p>
        </w:tc>
      </w:tr>
      <w:tr w:rsidR="00002936" w:rsidRPr="00052E87">
        <w:tc>
          <w:tcPr>
            <w:tcW w:w="3528" w:type="dxa"/>
          </w:tcPr>
          <w:p w:rsidR="00002936" w:rsidRPr="00052E87" w:rsidRDefault="00002936" w:rsidP="005869A9">
            <w:pPr>
              <w:widowControl w:val="0"/>
              <w:autoSpaceDE w:val="0"/>
              <w:autoSpaceDN w:val="0"/>
              <w:adjustRightInd w:val="0"/>
            </w:pPr>
            <w:r w:rsidRPr="00052E87">
              <w:rPr>
                <w:sz w:val="22"/>
                <w:szCs w:val="22"/>
              </w:rPr>
              <w:t>seminars</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30</w:t>
            </w:r>
          </w:p>
        </w:tc>
        <w:tc>
          <w:tcPr>
            <w:tcW w:w="3330" w:type="dxa"/>
            <w:gridSpan w:val="2"/>
          </w:tcPr>
          <w:p w:rsidR="00002936" w:rsidRPr="00052E87" w:rsidRDefault="00002936" w:rsidP="005869A9">
            <w:pPr>
              <w:widowControl w:val="0"/>
              <w:autoSpaceDE w:val="0"/>
              <w:autoSpaceDN w:val="0"/>
              <w:adjustRightInd w:val="0"/>
              <w:rPr>
                <w:lang w:val="ru-RU"/>
              </w:rPr>
            </w:pPr>
          </w:p>
        </w:tc>
        <w:tc>
          <w:tcPr>
            <w:tcW w:w="1278" w:type="dxa"/>
          </w:tcPr>
          <w:p w:rsidR="00002936" w:rsidRPr="002A46F7" w:rsidRDefault="00002936" w:rsidP="005869A9">
            <w:pPr>
              <w:widowControl w:val="0"/>
              <w:autoSpaceDE w:val="0"/>
              <w:autoSpaceDN w:val="0"/>
              <w:adjustRightInd w:val="0"/>
              <w:jc w:val="center"/>
              <w:rPr>
                <w:lang w:val="ru-RU"/>
              </w:rPr>
            </w:pPr>
          </w:p>
        </w:tc>
      </w:tr>
    </w:tbl>
    <w:p w:rsidR="00002936" w:rsidRDefault="00002936" w:rsidP="0040656E">
      <w:pPr>
        <w:widowControl w:val="0"/>
        <w:autoSpaceDE w:val="0"/>
        <w:autoSpaceDN w:val="0"/>
        <w:adjustRightInd w:val="0"/>
        <w:rPr>
          <w:sz w:val="22"/>
          <w:szCs w:val="22"/>
        </w:rPr>
      </w:pPr>
    </w:p>
    <w:p w:rsidR="00002936" w:rsidRPr="00171D4B" w:rsidRDefault="00002936" w:rsidP="005869A9">
      <w:pPr>
        <w:rPr>
          <w:sz w:val="20"/>
          <w:szCs w:val="20"/>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1085"/>
        <w:gridCol w:w="2351"/>
        <w:gridCol w:w="3002"/>
      </w:tblGrid>
      <w:tr w:rsidR="00002936" w:rsidRPr="00171D4B">
        <w:tc>
          <w:tcPr>
            <w:tcW w:w="9576" w:type="dxa"/>
            <w:gridSpan w:val="4"/>
          </w:tcPr>
          <w:p w:rsidR="00002936" w:rsidRPr="00171D4B" w:rsidRDefault="00002936" w:rsidP="005869A9">
            <w:pPr>
              <w:rPr>
                <w:lang w:val="en-GB"/>
              </w:rPr>
            </w:pPr>
            <w:r w:rsidRPr="00171D4B">
              <w:rPr>
                <w:b/>
                <w:bCs/>
                <w:sz w:val="22"/>
                <w:szCs w:val="22"/>
              </w:rPr>
              <w:t>Course</w:t>
            </w:r>
            <w:r w:rsidRPr="00171D4B">
              <w:rPr>
                <w:b/>
                <w:bCs/>
                <w:sz w:val="22"/>
                <w:szCs w:val="22"/>
                <w:lang w:val="sr-Cyrl-CS"/>
              </w:rPr>
              <w:t xml:space="preserve">: </w:t>
            </w:r>
            <w:r w:rsidRPr="00171D4B">
              <w:rPr>
                <w:b/>
                <w:bCs/>
                <w:sz w:val="22"/>
                <w:szCs w:val="22"/>
                <w:lang w:val="sr-Latn-CS"/>
              </w:rPr>
              <w:t>LABORATORY DIAGNOSTICS OF INTERNAL DISEASE IN ANIMALS</w:t>
            </w:r>
          </w:p>
        </w:tc>
      </w:tr>
      <w:tr w:rsidR="00002936" w:rsidRPr="00171D4B">
        <w:tc>
          <w:tcPr>
            <w:tcW w:w="9576" w:type="dxa"/>
            <w:gridSpan w:val="4"/>
          </w:tcPr>
          <w:p w:rsidR="00002936" w:rsidRPr="00171D4B" w:rsidRDefault="00002936" w:rsidP="005869A9">
            <w:pPr>
              <w:rPr>
                <w:b/>
                <w:bCs/>
              </w:rPr>
            </w:pPr>
            <w:r>
              <w:rPr>
                <w:b/>
                <w:bCs/>
                <w:sz w:val="22"/>
                <w:szCs w:val="22"/>
              </w:rPr>
              <w:t xml:space="preserve">Code: </w:t>
            </w:r>
            <w:r>
              <w:rPr>
                <w:sz w:val="22"/>
                <w:szCs w:val="22"/>
                <w:lang w:val="ru-RU"/>
              </w:rPr>
              <w:t>3ДВМ</w:t>
            </w:r>
            <w:r>
              <w:rPr>
                <w:sz w:val="22"/>
                <w:szCs w:val="22"/>
              </w:rPr>
              <w:t>3</w:t>
            </w:r>
            <w:r w:rsidRPr="00194211">
              <w:rPr>
                <w:sz w:val="22"/>
                <w:szCs w:val="22"/>
                <w:lang w:val="ru-RU"/>
              </w:rPr>
              <w:t>И</w:t>
            </w:r>
            <w:r>
              <w:rPr>
                <w:sz w:val="22"/>
                <w:szCs w:val="22"/>
              </w:rPr>
              <w:t>37</w:t>
            </w:r>
          </w:p>
        </w:tc>
      </w:tr>
      <w:tr w:rsidR="00002936" w:rsidRPr="00171D4B">
        <w:tc>
          <w:tcPr>
            <w:tcW w:w="9576" w:type="dxa"/>
            <w:gridSpan w:val="4"/>
          </w:tcPr>
          <w:p w:rsidR="00002936" w:rsidRPr="00171D4B" w:rsidRDefault="00002936" w:rsidP="005869A9">
            <w:pPr>
              <w:rPr>
                <w:b/>
                <w:bCs/>
                <w:lang w:val="sr-Latn-CS"/>
              </w:rPr>
            </w:pPr>
            <w:r w:rsidRPr="00171D4B">
              <w:rPr>
                <w:b/>
                <w:bCs/>
                <w:sz w:val="22"/>
                <w:szCs w:val="22"/>
              </w:rPr>
              <w:t>Lecturer(s)</w:t>
            </w:r>
            <w:r w:rsidRPr="00171D4B">
              <w:rPr>
                <w:b/>
                <w:bCs/>
                <w:sz w:val="22"/>
                <w:szCs w:val="22"/>
                <w:lang w:val="sr-Cyrl-CS"/>
              </w:rPr>
              <w:t>:</w:t>
            </w:r>
            <w:r w:rsidRPr="00171D4B">
              <w:rPr>
                <w:b/>
                <w:bCs/>
                <w:sz w:val="22"/>
                <w:szCs w:val="22"/>
                <w:lang w:val="sr-Latn-CS"/>
              </w:rPr>
              <w:t xml:space="preserve"> </w:t>
            </w:r>
            <w:r w:rsidRPr="00171D4B">
              <w:rPr>
                <w:sz w:val="22"/>
                <w:szCs w:val="22"/>
                <w:lang w:val="sr-Latn-CS"/>
              </w:rPr>
              <w:t>Dr Belić M. Branislava, associate</w:t>
            </w:r>
            <w:r w:rsidRPr="009C45C7">
              <w:rPr>
                <w:sz w:val="22"/>
                <w:szCs w:val="22"/>
                <w:lang w:val="sr-Latn-CS"/>
              </w:rPr>
              <w:t xml:space="preserve"> professor</w:t>
            </w:r>
          </w:p>
        </w:tc>
      </w:tr>
      <w:tr w:rsidR="00002936" w:rsidRPr="00171D4B">
        <w:tc>
          <w:tcPr>
            <w:tcW w:w="9576" w:type="dxa"/>
            <w:gridSpan w:val="4"/>
          </w:tcPr>
          <w:p w:rsidR="00002936" w:rsidRPr="00171D4B" w:rsidRDefault="00002936" w:rsidP="005869A9">
            <w:pPr>
              <w:rPr>
                <w:lang w:val="sr-Latn-CS"/>
              </w:rPr>
            </w:pPr>
            <w:r w:rsidRPr="00171D4B">
              <w:rPr>
                <w:b/>
                <w:bCs/>
                <w:sz w:val="22"/>
                <w:szCs w:val="22"/>
              </w:rPr>
              <w:t>Course status</w:t>
            </w:r>
            <w:r w:rsidRPr="00171D4B">
              <w:rPr>
                <w:b/>
                <w:bCs/>
                <w:sz w:val="22"/>
                <w:szCs w:val="22"/>
                <w:lang w:val="sr-Cyrl-CS"/>
              </w:rPr>
              <w:t>:</w:t>
            </w:r>
            <w:r>
              <w:rPr>
                <w:b/>
                <w:bCs/>
                <w:sz w:val="22"/>
                <w:szCs w:val="22"/>
                <w:lang w:val="sr-Latn-CS"/>
              </w:rPr>
              <w:t xml:space="preserve"> e</w:t>
            </w:r>
            <w:r w:rsidRPr="00171D4B">
              <w:rPr>
                <w:b/>
                <w:bCs/>
                <w:sz w:val="22"/>
                <w:szCs w:val="22"/>
                <w:lang w:val="sr-Latn-CS"/>
              </w:rPr>
              <w:t>lective</w:t>
            </w:r>
          </w:p>
        </w:tc>
      </w:tr>
      <w:tr w:rsidR="00002936" w:rsidRPr="00171D4B">
        <w:tc>
          <w:tcPr>
            <w:tcW w:w="9576" w:type="dxa"/>
            <w:gridSpan w:val="4"/>
          </w:tcPr>
          <w:p w:rsidR="00002936" w:rsidRPr="00171D4B" w:rsidRDefault="00002936" w:rsidP="005869A9">
            <w:pPr>
              <w:rPr>
                <w:lang w:val="sr-Latn-CS"/>
              </w:rPr>
            </w:pPr>
            <w:r w:rsidRPr="00171D4B">
              <w:rPr>
                <w:b/>
                <w:bCs/>
                <w:sz w:val="22"/>
                <w:szCs w:val="22"/>
              </w:rPr>
              <w:t>ECTS</w:t>
            </w:r>
            <w:r w:rsidRPr="00171D4B">
              <w:rPr>
                <w:b/>
                <w:bCs/>
                <w:sz w:val="22"/>
                <w:szCs w:val="22"/>
                <w:lang w:val="ru-RU"/>
              </w:rPr>
              <w:t>:</w:t>
            </w:r>
            <w:r w:rsidRPr="00171D4B">
              <w:rPr>
                <w:b/>
                <w:bCs/>
                <w:sz w:val="22"/>
                <w:szCs w:val="22"/>
                <w:lang w:val="sr-Latn-CS"/>
              </w:rPr>
              <w:t xml:space="preserve"> 8</w:t>
            </w:r>
          </w:p>
        </w:tc>
      </w:tr>
      <w:tr w:rsidR="00002936" w:rsidRPr="00171D4B">
        <w:tc>
          <w:tcPr>
            <w:tcW w:w="9576" w:type="dxa"/>
            <w:gridSpan w:val="4"/>
          </w:tcPr>
          <w:p w:rsidR="00002936" w:rsidRPr="00171D4B" w:rsidRDefault="00002936" w:rsidP="005869A9">
            <w:pPr>
              <w:rPr>
                <w:lang w:val="sr-Latn-CS"/>
              </w:rPr>
            </w:pPr>
            <w:r w:rsidRPr="00171D4B">
              <w:rPr>
                <w:b/>
                <w:bCs/>
                <w:sz w:val="22"/>
                <w:szCs w:val="22"/>
              </w:rPr>
              <w:t>Condition</w:t>
            </w:r>
            <w:r w:rsidRPr="00171D4B">
              <w:rPr>
                <w:b/>
                <w:bCs/>
                <w:sz w:val="22"/>
                <w:szCs w:val="22"/>
                <w:lang w:val="ru-RU"/>
              </w:rPr>
              <w:t>:</w:t>
            </w:r>
            <w:r w:rsidRPr="00171D4B">
              <w:rPr>
                <w:b/>
                <w:bCs/>
                <w:sz w:val="22"/>
                <w:szCs w:val="22"/>
                <w:lang w:val="sr-Latn-CS"/>
              </w:rPr>
              <w:t xml:space="preserve"> </w:t>
            </w:r>
            <w:r>
              <w:rPr>
                <w:sz w:val="22"/>
                <w:szCs w:val="22"/>
                <w:lang w:val="sr-Latn-CS"/>
              </w:rPr>
              <w:t>no</w:t>
            </w:r>
          </w:p>
        </w:tc>
      </w:tr>
      <w:tr w:rsidR="00002936" w:rsidRPr="00171D4B">
        <w:tc>
          <w:tcPr>
            <w:tcW w:w="9576" w:type="dxa"/>
            <w:gridSpan w:val="4"/>
          </w:tcPr>
          <w:p w:rsidR="00002936" w:rsidRPr="00171D4B" w:rsidRDefault="00002936" w:rsidP="005869A9">
            <w:pPr>
              <w:autoSpaceDE w:val="0"/>
              <w:autoSpaceDN w:val="0"/>
              <w:adjustRightInd w:val="0"/>
              <w:rPr>
                <w:b/>
                <w:bCs/>
                <w:lang w:val="sr-Cyrl-CS"/>
              </w:rPr>
            </w:pPr>
            <w:r w:rsidRPr="00171D4B">
              <w:rPr>
                <w:b/>
                <w:bCs/>
                <w:sz w:val="22"/>
                <w:szCs w:val="22"/>
              </w:rPr>
              <w:t>Course aims:</w:t>
            </w:r>
          </w:p>
          <w:p w:rsidR="00002936" w:rsidRPr="00171D4B" w:rsidRDefault="00002936" w:rsidP="005869A9">
            <w:pPr>
              <w:autoSpaceDE w:val="0"/>
              <w:autoSpaceDN w:val="0"/>
              <w:adjustRightInd w:val="0"/>
              <w:jc w:val="both"/>
              <w:rPr>
                <w:b/>
                <w:bCs/>
                <w:lang w:val="sr-Cyrl-CS"/>
              </w:rPr>
            </w:pPr>
            <w:r w:rsidRPr="00171D4B">
              <w:rPr>
                <w:rStyle w:val="hps"/>
                <w:sz w:val="22"/>
                <w:szCs w:val="22"/>
              </w:rPr>
              <w:t>The goal</w:t>
            </w:r>
            <w:r w:rsidRPr="00171D4B">
              <w:rPr>
                <w:rStyle w:val="longtext"/>
                <w:sz w:val="22"/>
                <w:szCs w:val="22"/>
              </w:rPr>
              <w:t xml:space="preserve"> </w:t>
            </w:r>
            <w:r w:rsidRPr="00171D4B">
              <w:rPr>
                <w:rStyle w:val="hps"/>
                <w:sz w:val="22"/>
                <w:szCs w:val="22"/>
              </w:rPr>
              <w:t>of this</w:t>
            </w:r>
            <w:r w:rsidRPr="00171D4B">
              <w:rPr>
                <w:rStyle w:val="longtext"/>
                <w:sz w:val="22"/>
                <w:szCs w:val="22"/>
              </w:rPr>
              <w:t xml:space="preserve"> </w:t>
            </w:r>
            <w:r w:rsidRPr="00171D4B">
              <w:rPr>
                <w:rStyle w:val="hps"/>
                <w:sz w:val="22"/>
                <w:szCs w:val="22"/>
              </w:rPr>
              <w:t>course is</w:t>
            </w:r>
            <w:r w:rsidRPr="00171D4B">
              <w:rPr>
                <w:rStyle w:val="longtext"/>
                <w:sz w:val="22"/>
                <w:szCs w:val="22"/>
              </w:rPr>
              <w:t xml:space="preserve"> </w:t>
            </w:r>
            <w:r w:rsidRPr="00171D4B">
              <w:rPr>
                <w:rStyle w:val="hps"/>
                <w:sz w:val="22"/>
                <w:szCs w:val="22"/>
              </w:rPr>
              <w:t>that students</w:t>
            </w:r>
            <w:r w:rsidRPr="00171D4B">
              <w:rPr>
                <w:rStyle w:val="longtext"/>
                <w:sz w:val="22"/>
                <w:szCs w:val="22"/>
              </w:rPr>
              <w:t xml:space="preserve"> </w:t>
            </w:r>
            <w:r w:rsidRPr="00171D4B">
              <w:rPr>
                <w:rStyle w:val="hps"/>
                <w:sz w:val="22"/>
                <w:szCs w:val="22"/>
              </w:rPr>
              <w:t>learn</w:t>
            </w:r>
            <w:r w:rsidRPr="00171D4B">
              <w:rPr>
                <w:rStyle w:val="longtext"/>
                <w:sz w:val="22"/>
                <w:szCs w:val="22"/>
              </w:rPr>
              <w:t xml:space="preserve"> </w:t>
            </w:r>
            <w:r w:rsidRPr="00171D4B">
              <w:rPr>
                <w:rStyle w:val="hps"/>
                <w:sz w:val="22"/>
                <w:szCs w:val="22"/>
              </w:rPr>
              <w:t>the indications for</w:t>
            </w:r>
            <w:r w:rsidRPr="00171D4B">
              <w:rPr>
                <w:rStyle w:val="longtext"/>
                <w:sz w:val="22"/>
                <w:szCs w:val="22"/>
              </w:rPr>
              <w:t xml:space="preserve"> </w:t>
            </w:r>
            <w:r w:rsidRPr="00171D4B">
              <w:rPr>
                <w:rStyle w:val="hps"/>
                <w:sz w:val="22"/>
                <w:szCs w:val="22"/>
              </w:rPr>
              <w:t>use of</w:t>
            </w:r>
            <w:r w:rsidRPr="00171D4B">
              <w:rPr>
                <w:rStyle w:val="longtext"/>
                <w:sz w:val="22"/>
                <w:szCs w:val="22"/>
              </w:rPr>
              <w:t xml:space="preserve"> </w:t>
            </w:r>
            <w:r w:rsidRPr="00171D4B">
              <w:rPr>
                <w:rStyle w:val="hps"/>
                <w:sz w:val="22"/>
                <w:szCs w:val="22"/>
              </w:rPr>
              <w:t>laboratory methods</w:t>
            </w:r>
            <w:r w:rsidRPr="00171D4B">
              <w:rPr>
                <w:rStyle w:val="longtext"/>
                <w:sz w:val="22"/>
                <w:szCs w:val="22"/>
              </w:rPr>
              <w:t xml:space="preserve"> </w:t>
            </w:r>
            <w:r w:rsidRPr="00171D4B">
              <w:rPr>
                <w:rStyle w:val="hps"/>
                <w:sz w:val="22"/>
                <w:szCs w:val="22"/>
              </w:rPr>
              <w:t>of diagnosis and</w:t>
            </w:r>
            <w:r w:rsidRPr="00171D4B">
              <w:rPr>
                <w:rStyle w:val="longtext"/>
                <w:sz w:val="22"/>
                <w:szCs w:val="22"/>
              </w:rPr>
              <w:t xml:space="preserve"> </w:t>
            </w:r>
            <w:r w:rsidRPr="00171D4B">
              <w:rPr>
                <w:rStyle w:val="hps"/>
                <w:sz w:val="22"/>
                <w:szCs w:val="22"/>
              </w:rPr>
              <w:t>interpretation</w:t>
            </w:r>
            <w:r w:rsidRPr="00171D4B">
              <w:rPr>
                <w:rStyle w:val="longtext"/>
                <w:sz w:val="22"/>
                <w:szCs w:val="22"/>
              </w:rPr>
              <w:t xml:space="preserve"> </w:t>
            </w:r>
            <w:r w:rsidRPr="00171D4B">
              <w:rPr>
                <w:rStyle w:val="hps"/>
                <w:sz w:val="22"/>
                <w:szCs w:val="22"/>
              </w:rPr>
              <w:t>of pathophysiological</w:t>
            </w:r>
            <w:r w:rsidRPr="00171D4B">
              <w:rPr>
                <w:rStyle w:val="longtext"/>
                <w:sz w:val="22"/>
                <w:szCs w:val="22"/>
              </w:rPr>
              <w:t xml:space="preserve"> </w:t>
            </w:r>
            <w:r w:rsidRPr="00171D4B">
              <w:rPr>
                <w:rStyle w:val="hps"/>
                <w:sz w:val="22"/>
                <w:szCs w:val="22"/>
              </w:rPr>
              <w:t>and</w:t>
            </w:r>
            <w:r w:rsidRPr="00171D4B">
              <w:rPr>
                <w:rStyle w:val="longtext"/>
                <w:sz w:val="22"/>
                <w:szCs w:val="22"/>
              </w:rPr>
              <w:t xml:space="preserve"> </w:t>
            </w:r>
            <w:r w:rsidRPr="00171D4B">
              <w:rPr>
                <w:rStyle w:val="hps"/>
                <w:sz w:val="22"/>
                <w:szCs w:val="22"/>
              </w:rPr>
              <w:t>biochemical analysis.</w:t>
            </w:r>
          </w:p>
        </w:tc>
      </w:tr>
      <w:tr w:rsidR="00002936" w:rsidRPr="00171D4B">
        <w:tc>
          <w:tcPr>
            <w:tcW w:w="9576" w:type="dxa"/>
            <w:gridSpan w:val="4"/>
          </w:tcPr>
          <w:p w:rsidR="00002936" w:rsidRPr="00171D4B" w:rsidRDefault="00002936" w:rsidP="005869A9">
            <w:pPr>
              <w:rPr>
                <w:b/>
                <w:bCs/>
              </w:rPr>
            </w:pPr>
            <w:r w:rsidRPr="00171D4B">
              <w:rPr>
                <w:b/>
                <w:bCs/>
                <w:sz w:val="22"/>
                <w:szCs w:val="22"/>
              </w:rPr>
              <w:t>Course outcome</w:t>
            </w:r>
          </w:p>
          <w:p w:rsidR="00002936" w:rsidRPr="00171D4B" w:rsidRDefault="00002936" w:rsidP="005869A9">
            <w:pPr>
              <w:jc w:val="both"/>
              <w:rPr>
                <w:b/>
                <w:bCs/>
                <w:lang w:val="sr-Latn-CS"/>
              </w:rPr>
            </w:pPr>
            <w:r>
              <w:rPr>
                <w:rStyle w:val="hps"/>
                <w:sz w:val="22"/>
                <w:szCs w:val="22"/>
              </w:rPr>
              <w:t>After</w:t>
            </w:r>
            <w:r w:rsidRPr="00171D4B">
              <w:rPr>
                <w:rStyle w:val="longtext"/>
                <w:sz w:val="22"/>
                <w:szCs w:val="22"/>
              </w:rPr>
              <w:t xml:space="preserve"> </w:t>
            </w:r>
            <w:r w:rsidRPr="00171D4B">
              <w:rPr>
                <w:rStyle w:val="hps"/>
                <w:sz w:val="22"/>
                <w:szCs w:val="22"/>
              </w:rPr>
              <w:t>pass</w:t>
            </w:r>
            <w:r>
              <w:rPr>
                <w:rStyle w:val="hps"/>
                <w:sz w:val="22"/>
                <w:szCs w:val="22"/>
              </w:rPr>
              <w:t>ing</w:t>
            </w:r>
            <w:r w:rsidRPr="00171D4B">
              <w:rPr>
                <w:rStyle w:val="hps"/>
                <w:sz w:val="22"/>
                <w:szCs w:val="22"/>
              </w:rPr>
              <w:t xml:space="preserve"> the exam</w:t>
            </w:r>
            <w:r w:rsidRPr="00171D4B">
              <w:rPr>
                <w:rStyle w:val="longtext"/>
                <w:sz w:val="22"/>
                <w:szCs w:val="22"/>
              </w:rPr>
              <w:t xml:space="preserve">, students </w:t>
            </w:r>
            <w:r w:rsidRPr="00171D4B">
              <w:rPr>
                <w:rStyle w:val="hps"/>
                <w:sz w:val="22"/>
                <w:szCs w:val="22"/>
              </w:rPr>
              <w:t>will be able to</w:t>
            </w:r>
            <w:r w:rsidRPr="00171D4B">
              <w:rPr>
                <w:rStyle w:val="longtext"/>
                <w:sz w:val="22"/>
                <w:szCs w:val="22"/>
              </w:rPr>
              <w:t xml:space="preserve"> </w:t>
            </w:r>
            <w:r w:rsidRPr="00171D4B">
              <w:rPr>
                <w:rStyle w:val="hps"/>
                <w:sz w:val="22"/>
                <w:szCs w:val="22"/>
              </w:rPr>
              <w:t>perform</w:t>
            </w:r>
            <w:r w:rsidRPr="00171D4B">
              <w:rPr>
                <w:rStyle w:val="longtext"/>
                <w:sz w:val="22"/>
                <w:szCs w:val="22"/>
              </w:rPr>
              <w:t xml:space="preserve"> </w:t>
            </w:r>
            <w:r w:rsidRPr="00171D4B">
              <w:rPr>
                <w:rStyle w:val="hps"/>
                <w:sz w:val="22"/>
                <w:szCs w:val="22"/>
              </w:rPr>
              <w:t>the most important</w:t>
            </w:r>
            <w:r w:rsidRPr="00171D4B">
              <w:rPr>
                <w:rStyle w:val="longtext"/>
                <w:sz w:val="22"/>
                <w:szCs w:val="22"/>
              </w:rPr>
              <w:t xml:space="preserve"> </w:t>
            </w:r>
            <w:r w:rsidRPr="00171D4B">
              <w:rPr>
                <w:rStyle w:val="hps"/>
                <w:sz w:val="22"/>
                <w:szCs w:val="22"/>
              </w:rPr>
              <w:t>diseases using</w:t>
            </w:r>
            <w:r w:rsidRPr="00171D4B">
              <w:rPr>
                <w:rStyle w:val="longtext"/>
                <w:sz w:val="22"/>
                <w:szCs w:val="22"/>
              </w:rPr>
              <w:t xml:space="preserve"> </w:t>
            </w:r>
            <w:r w:rsidRPr="00171D4B">
              <w:rPr>
                <w:rStyle w:val="hps"/>
                <w:sz w:val="22"/>
                <w:szCs w:val="22"/>
              </w:rPr>
              <w:t>diagnostic</w:t>
            </w:r>
            <w:r w:rsidRPr="00171D4B">
              <w:rPr>
                <w:rStyle w:val="longtext"/>
                <w:sz w:val="22"/>
                <w:szCs w:val="22"/>
              </w:rPr>
              <w:t xml:space="preserve"> </w:t>
            </w:r>
            <w:r w:rsidRPr="00171D4B">
              <w:rPr>
                <w:rStyle w:val="hps"/>
                <w:sz w:val="22"/>
                <w:szCs w:val="22"/>
              </w:rPr>
              <w:t>laboratory tests and</w:t>
            </w:r>
            <w:r w:rsidRPr="00171D4B">
              <w:rPr>
                <w:rStyle w:val="longtext"/>
                <w:sz w:val="22"/>
                <w:szCs w:val="22"/>
              </w:rPr>
              <w:t xml:space="preserve"> </w:t>
            </w:r>
            <w:r w:rsidRPr="00171D4B">
              <w:rPr>
                <w:rStyle w:val="hps"/>
                <w:sz w:val="22"/>
                <w:szCs w:val="22"/>
              </w:rPr>
              <w:t>analyzes.</w:t>
            </w:r>
          </w:p>
        </w:tc>
      </w:tr>
      <w:tr w:rsidR="00002936" w:rsidRPr="00171D4B">
        <w:tc>
          <w:tcPr>
            <w:tcW w:w="9576" w:type="dxa"/>
            <w:gridSpan w:val="4"/>
          </w:tcPr>
          <w:p w:rsidR="00002936" w:rsidRPr="00171D4B" w:rsidRDefault="00002936" w:rsidP="005869A9">
            <w:pPr>
              <w:autoSpaceDE w:val="0"/>
              <w:autoSpaceDN w:val="0"/>
              <w:adjustRightInd w:val="0"/>
              <w:rPr>
                <w:b/>
                <w:bCs/>
              </w:rPr>
            </w:pPr>
            <w:r w:rsidRPr="00171D4B">
              <w:rPr>
                <w:b/>
                <w:bCs/>
                <w:sz w:val="22"/>
                <w:szCs w:val="22"/>
              </w:rPr>
              <w:t>Course contents</w:t>
            </w:r>
          </w:p>
          <w:p w:rsidR="00002936" w:rsidRPr="00171D4B" w:rsidRDefault="00002936" w:rsidP="005869A9">
            <w:pPr>
              <w:rPr>
                <w:rStyle w:val="hps"/>
              </w:rPr>
            </w:pPr>
            <w:r w:rsidRPr="00171D4B">
              <w:rPr>
                <w:rStyle w:val="hps"/>
                <w:sz w:val="22"/>
                <w:szCs w:val="22"/>
              </w:rPr>
              <w:t>A complete blood</w:t>
            </w:r>
            <w:r w:rsidRPr="00171D4B">
              <w:rPr>
                <w:rStyle w:val="longtext"/>
                <w:sz w:val="22"/>
                <w:szCs w:val="22"/>
              </w:rPr>
              <w:t xml:space="preserve"> </w:t>
            </w:r>
            <w:r w:rsidRPr="00171D4B">
              <w:rPr>
                <w:rStyle w:val="hps"/>
                <w:sz w:val="22"/>
                <w:szCs w:val="22"/>
              </w:rPr>
              <w:t>- diagnosis</w:t>
            </w:r>
            <w:r w:rsidRPr="00171D4B">
              <w:rPr>
                <w:rStyle w:val="longtext"/>
                <w:sz w:val="22"/>
                <w:szCs w:val="22"/>
              </w:rPr>
              <w:t xml:space="preserve"> </w:t>
            </w:r>
            <w:r w:rsidRPr="00171D4B">
              <w:rPr>
                <w:rStyle w:val="hps"/>
                <w:sz w:val="22"/>
                <w:szCs w:val="22"/>
              </w:rPr>
              <w:t>of leukemia</w:t>
            </w:r>
            <w:r w:rsidRPr="00171D4B">
              <w:rPr>
                <w:rStyle w:val="longtext"/>
                <w:sz w:val="22"/>
                <w:szCs w:val="22"/>
              </w:rPr>
              <w:t xml:space="preserve">, anemia </w:t>
            </w:r>
            <w:r w:rsidRPr="00171D4B">
              <w:rPr>
                <w:rStyle w:val="hps"/>
                <w:sz w:val="22"/>
                <w:szCs w:val="22"/>
              </w:rPr>
              <w:t>and</w:t>
            </w:r>
            <w:r w:rsidRPr="00171D4B">
              <w:rPr>
                <w:rStyle w:val="longtext"/>
                <w:sz w:val="22"/>
                <w:szCs w:val="22"/>
              </w:rPr>
              <w:t xml:space="preserve"> </w:t>
            </w:r>
            <w:r w:rsidRPr="00171D4B">
              <w:rPr>
                <w:rStyle w:val="hps"/>
                <w:sz w:val="22"/>
                <w:szCs w:val="22"/>
              </w:rPr>
              <w:t>thrombocytopat</w:t>
            </w:r>
            <w:r>
              <w:rPr>
                <w:rStyle w:val="hps"/>
                <w:sz w:val="22"/>
                <w:szCs w:val="22"/>
              </w:rPr>
              <w:t>h</w:t>
            </w:r>
            <w:r w:rsidRPr="00171D4B">
              <w:rPr>
                <w:rStyle w:val="hps"/>
                <w:sz w:val="22"/>
                <w:szCs w:val="22"/>
              </w:rPr>
              <w:t>ia</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metabolic disorders</w:t>
            </w:r>
            <w:r w:rsidRPr="00171D4B">
              <w:rPr>
                <w:rStyle w:val="longtext"/>
                <w:sz w:val="22"/>
                <w:szCs w:val="22"/>
              </w:rPr>
              <w:t xml:space="preserve"> </w:t>
            </w:r>
            <w:r w:rsidRPr="00171D4B">
              <w:rPr>
                <w:rStyle w:val="hps"/>
                <w:sz w:val="22"/>
                <w:szCs w:val="22"/>
              </w:rPr>
              <w:t>liquids</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disorders</w:t>
            </w:r>
            <w:r w:rsidRPr="00171D4B">
              <w:rPr>
                <w:rStyle w:val="longtext"/>
                <w:sz w:val="22"/>
                <w:szCs w:val="22"/>
              </w:rPr>
              <w:t xml:space="preserve"> </w:t>
            </w:r>
            <w:r w:rsidRPr="00171D4B">
              <w:rPr>
                <w:rStyle w:val="hps"/>
                <w:sz w:val="22"/>
                <w:szCs w:val="22"/>
              </w:rPr>
              <w:t>of acid-base</w:t>
            </w:r>
            <w:r w:rsidRPr="00171D4B">
              <w:rPr>
                <w:rStyle w:val="longtext"/>
                <w:sz w:val="22"/>
                <w:szCs w:val="22"/>
              </w:rPr>
              <w:t xml:space="preserve"> </w:t>
            </w:r>
            <w:r w:rsidRPr="00171D4B">
              <w:rPr>
                <w:rStyle w:val="hps"/>
                <w:sz w:val="22"/>
                <w:szCs w:val="22"/>
              </w:rPr>
              <w:t>balance</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respiratory</w:t>
            </w:r>
            <w:r w:rsidRPr="00171D4B">
              <w:rPr>
                <w:rStyle w:val="longtext"/>
                <w:sz w:val="22"/>
                <w:szCs w:val="22"/>
              </w:rPr>
              <w:t xml:space="preserve"> </w:t>
            </w:r>
            <w:r w:rsidRPr="00171D4B">
              <w:rPr>
                <w:rStyle w:val="hps"/>
                <w:sz w:val="22"/>
                <w:szCs w:val="22"/>
              </w:rPr>
              <w:t>disorders</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cardiovascular</w:t>
            </w:r>
            <w:r w:rsidRPr="00171D4B">
              <w:rPr>
                <w:rStyle w:val="longtext"/>
                <w:sz w:val="22"/>
                <w:szCs w:val="22"/>
              </w:rPr>
              <w:t xml:space="preserve"> </w:t>
            </w:r>
            <w:r w:rsidRPr="00171D4B">
              <w:rPr>
                <w:rStyle w:val="hps"/>
                <w:sz w:val="22"/>
                <w:szCs w:val="22"/>
              </w:rPr>
              <w:t>disorders</w:t>
            </w:r>
            <w:r w:rsidRPr="00171D4B">
              <w:rPr>
                <w:rStyle w:val="longtext"/>
                <w:sz w:val="22"/>
                <w:szCs w:val="22"/>
              </w:rPr>
              <w:t xml:space="preserve"> </w:t>
            </w:r>
            <w:r w:rsidRPr="00171D4B">
              <w:rPr>
                <w:rStyle w:val="hps"/>
                <w:sz w:val="22"/>
                <w:szCs w:val="22"/>
              </w:rPr>
              <w:t>and</w:t>
            </w:r>
            <w:r w:rsidRPr="00171D4B">
              <w:rPr>
                <w:rStyle w:val="longtext"/>
                <w:sz w:val="22"/>
                <w:szCs w:val="22"/>
              </w:rPr>
              <w:t xml:space="preserve"> </w:t>
            </w:r>
            <w:r w:rsidRPr="00171D4B">
              <w:rPr>
                <w:rStyle w:val="hps"/>
                <w:sz w:val="22"/>
                <w:szCs w:val="22"/>
              </w:rPr>
              <w:t>ECG</w:t>
            </w:r>
            <w:r w:rsidRPr="00171D4B">
              <w:rPr>
                <w:rStyle w:val="longtext"/>
                <w:sz w:val="22"/>
                <w:szCs w:val="22"/>
              </w:rPr>
              <w:t xml:space="preserve"> </w:t>
            </w:r>
            <w:r w:rsidRPr="00171D4B">
              <w:rPr>
                <w:rStyle w:val="hps"/>
                <w:sz w:val="22"/>
                <w:szCs w:val="22"/>
              </w:rPr>
              <w:t>diagnosis</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alimentary</w:t>
            </w:r>
            <w:r w:rsidRPr="00171D4B">
              <w:rPr>
                <w:rStyle w:val="longtext"/>
                <w:sz w:val="22"/>
                <w:szCs w:val="22"/>
              </w:rPr>
              <w:t xml:space="preserve"> </w:t>
            </w:r>
            <w:r w:rsidRPr="00171D4B">
              <w:rPr>
                <w:rStyle w:val="hps"/>
                <w:sz w:val="22"/>
                <w:szCs w:val="22"/>
              </w:rPr>
              <w:t>disorders</w:t>
            </w:r>
            <w:r w:rsidRPr="00171D4B">
              <w:rPr>
                <w:rStyle w:val="longtext"/>
                <w:sz w:val="22"/>
                <w:szCs w:val="22"/>
              </w:rPr>
              <w:t xml:space="preserve"> </w:t>
            </w:r>
            <w:r w:rsidRPr="00171D4B">
              <w:rPr>
                <w:rStyle w:val="hps"/>
                <w:sz w:val="22"/>
                <w:szCs w:val="22"/>
              </w:rPr>
              <w:t>mono</w:t>
            </w:r>
            <w:r w:rsidRPr="00171D4B">
              <w:rPr>
                <w:rStyle w:val="longtext"/>
                <w:sz w:val="22"/>
                <w:szCs w:val="22"/>
              </w:rPr>
              <w:t xml:space="preserve"> </w:t>
            </w:r>
            <w:r w:rsidRPr="00171D4B">
              <w:rPr>
                <w:rStyle w:val="hps"/>
                <w:sz w:val="22"/>
                <w:szCs w:val="22"/>
              </w:rPr>
              <w:t>tube</w:t>
            </w:r>
            <w:r w:rsidRPr="00171D4B">
              <w:rPr>
                <w:rStyle w:val="longtext"/>
                <w:sz w:val="22"/>
                <w:szCs w:val="22"/>
              </w:rPr>
              <w:t xml:space="preserve"> </w:t>
            </w:r>
            <w:r w:rsidRPr="00171D4B">
              <w:rPr>
                <w:rStyle w:val="hps"/>
                <w:sz w:val="22"/>
                <w:szCs w:val="22"/>
              </w:rPr>
              <w:t>and</w:t>
            </w:r>
            <w:r w:rsidRPr="00171D4B">
              <w:rPr>
                <w:rStyle w:val="longtext"/>
                <w:sz w:val="22"/>
                <w:szCs w:val="22"/>
              </w:rPr>
              <w:t xml:space="preserve"> </w:t>
            </w:r>
            <w:r w:rsidRPr="00171D4B">
              <w:rPr>
                <w:rStyle w:val="hps"/>
                <w:sz w:val="22"/>
                <w:szCs w:val="22"/>
              </w:rPr>
              <w:t>ruminant</w:t>
            </w:r>
          </w:p>
          <w:p w:rsidR="00002936" w:rsidRDefault="00002936" w:rsidP="005869A9">
            <w:pPr>
              <w:rPr>
                <w:rStyle w:val="hps"/>
              </w:rPr>
            </w:pPr>
            <w:r w:rsidRPr="00171D4B">
              <w:rPr>
                <w:rStyle w:val="hps"/>
                <w:sz w:val="22"/>
                <w:szCs w:val="22"/>
              </w:rPr>
              <w:t>Laboratory diagnosis of</w:t>
            </w:r>
            <w:r w:rsidRPr="00171D4B">
              <w:rPr>
                <w:rStyle w:val="longtext"/>
                <w:sz w:val="22"/>
                <w:szCs w:val="22"/>
              </w:rPr>
              <w:t xml:space="preserve"> </w:t>
            </w:r>
            <w:r w:rsidRPr="00171D4B">
              <w:rPr>
                <w:rStyle w:val="hps"/>
                <w:sz w:val="22"/>
                <w:szCs w:val="22"/>
              </w:rPr>
              <w:t>hepatic dysfunction</w:t>
            </w:r>
            <w:r w:rsidRPr="00171D4B">
              <w:rPr>
                <w:rStyle w:val="longtext"/>
                <w:sz w:val="22"/>
                <w:szCs w:val="22"/>
              </w:rPr>
              <w:t xml:space="preserve"> </w:t>
            </w:r>
            <w:r w:rsidRPr="00171D4B">
              <w:rPr>
                <w:rStyle w:val="hps"/>
                <w:sz w:val="22"/>
                <w:szCs w:val="22"/>
              </w:rPr>
              <w:t>and pancreas</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disorders</w:t>
            </w:r>
            <w:r w:rsidRPr="00171D4B">
              <w:rPr>
                <w:rStyle w:val="longtext"/>
                <w:sz w:val="22"/>
                <w:szCs w:val="22"/>
              </w:rPr>
              <w:t xml:space="preserve"> </w:t>
            </w:r>
            <w:r w:rsidRPr="00171D4B">
              <w:rPr>
                <w:rStyle w:val="hps"/>
                <w:sz w:val="22"/>
                <w:szCs w:val="22"/>
              </w:rPr>
              <w:t>of kidney</w:t>
            </w:r>
            <w:r w:rsidRPr="00171D4B">
              <w:rPr>
                <w:rStyle w:val="longtext"/>
                <w:sz w:val="22"/>
                <w:szCs w:val="22"/>
              </w:rPr>
              <w:t xml:space="preserve"> </w:t>
            </w:r>
            <w:r w:rsidRPr="00171D4B">
              <w:rPr>
                <w:rStyle w:val="hps"/>
                <w:sz w:val="22"/>
                <w:szCs w:val="22"/>
              </w:rPr>
              <w:t>and urinary tract</w:t>
            </w:r>
            <w:r w:rsidRPr="00171D4B">
              <w:rPr>
                <w:sz w:val="22"/>
                <w:szCs w:val="22"/>
              </w:rPr>
              <w:br/>
            </w:r>
            <w:r w:rsidRPr="00171D4B">
              <w:rPr>
                <w:rStyle w:val="hps"/>
                <w:sz w:val="22"/>
                <w:szCs w:val="22"/>
              </w:rPr>
              <w:t>Laboratory diagnosis</w:t>
            </w:r>
            <w:r w:rsidRPr="00171D4B">
              <w:rPr>
                <w:rStyle w:val="longtext"/>
                <w:sz w:val="22"/>
                <w:szCs w:val="22"/>
              </w:rPr>
              <w:t xml:space="preserve"> of endocrine </w:t>
            </w:r>
            <w:r w:rsidRPr="00171D4B">
              <w:rPr>
                <w:rStyle w:val="hps"/>
                <w:sz w:val="22"/>
                <w:szCs w:val="22"/>
              </w:rPr>
              <w:t>system</w:t>
            </w:r>
            <w:r w:rsidRPr="00171D4B">
              <w:rPr>
                <w:rStyle w:val="longtext"/>
                <w:sz w:val="22"/>
                <w:szCs w:val="22"/>
              </w:rPr>
              <w:t xml:space="preserve"> </w:t>
            </w:r>
            <w:r w:rsidRPr="00171D4B">
              <w:rPr>
                <w:rStyle w:val="hps"/>
                <w:sz w:val="22"/>
                <w:szCs w:val="22"/>
              </w:rPr>
              <w:t>disorders</w:t>
            </w:r>
            <w:r w:rsidRPr="00171D4B">
              <w:rPr>
                <w:rStyle w:val="longtext"/>
                <w:sz w:val="22"/>
                <w:szCs w:val="22"/>
              </w:rPr>
              <w:t xml:space="preserve"> </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central nervous system</w:t>
            </w:r>
            <w:r w:rsidRPr="00171D4B">
              <w:rPr>
                <w:rStyle w:val="longtext"/>
                <w:sz w:val="22"/>
                <w:szCs w:val="22"/>
              </w:rPr>
              <w:t xml:space="preserve"> </w:t>
            </w:r>
            <w:r w:rsidRPr="00171D4B">
              <w:rPr>
                <w:rStyle w:val="hps"/>
                <w:sz w:val="22"/>
                <w:szCs w:val="22"/>
              </w:rPr>
              <w:t>disorders</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diseases</w:t>
            </w:r>
            <w:r w:rsidRPr="00171D4B">
              <w:rPr>
                <w:rStyle w:val="longtext"/>
                <w:sz w:val="22"/>
                <w:szCs w:val="22"/>
              </w:rPr>
              <w:t xml:space="preserve"> </w:t>
            </w:r>
            <w:r w:rsidRPr="00171D4B">
              <w:rPr>
                <w:rStyle w:val="hps"/>
                <w:sz w:val="22"/>
                <w:szCs w:val="22"/>
              </w:rPr>
              <w:t>of bone</w:t>
            </w:r>
            <w:r w:rsidRPr="00171D4B">
              <w:rPr>
                <w:rStyle w:val="longtext"/>
                <w:sz w:val="22"/>
                <w:szCs w:val="22"/>
              </w:rPr>
              <w:t xml:space="preserve"> </w:t>
            </w:r>
            <w:r w:rsidRPr="00171D4B">
              <w:rPr>
                <w:rStyle w:val="hps"/>
                <w:sz w:val="22"/>
                <w:szCs w:val="22"/>
              </w:rPr>
              <w:t>and joint system</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inflammatory</w:t>
            </w:r>
            <w:r w:rsidRPr="00171D4B">
              <w:rPr>
                <w:rStyle w:val="longtext"/>
                <w:sz w:val="22"/>
                <w:szCs w:val="22"/>
              </w:rPr>
              <w:t xml:space="preserve"> </w:t>
            </w:r>
            <w:r w:rsidRPr="00171D4B">
              <w:rPr>
                <w:rStyle w:val="hps"/>
                <w:sz w:val="22"/>
                <w:szCs w:val="22"/>
              </w:rPr>
              <w:t>and paraneoplastic</w:t>
            </w:r>
            <w:r w:rsidRPr="00171D4B">
              <w:rPr>
                <w:rStyle w:val="longtext"/>
                <w:sz w:val="22"/>
                <w:szCs w:val="22"/>
              </w:rPr>
              <w:t xml:space="preserve"> </w:t>
            </w:r>
            <w:r w:rsidRPr="00171D4B">
              <w:rPr>
                <w:rStyle w:val="hps"/>
                <w:sz w:val="22"/>
                <w:szCs w:val="22"/>
              </w:rPr>
              <w:t>syndromes</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disorders</w:t>
            </w:r>
            <w:r w:rsidRPr="00171D4B">
              <w:rPr>
                <w:rStyle w:val="longtext"/>
                <w:sz w:val="22"/>
                <w:szCs w:val="22"/>
              </w:rPr>
              <w:t xml:space="preserve"> </w:t>
            </w:r>
            <w:r w:rsidRPr="00171D4B">
              <w:rPr>
                <w:rStyle w:val="hps"/>
                <w:sz w:val="22"/>
                <w:szCs w:val="22"/>
              </w:rPr>
              <w:t>of protein metabolism</w:t>
            </w:r>
            <w:r w:rsidRPr="00171D4B">
              <w:rPr>
                <w:rStyle w:val="longtext"/>
                <w:sz w:val="22"/>
                <w:szCs w:val="22"/>
              </w:rPr>
              <w:t xml:space="preserve"> </w:t>
            </w:r>
            <w:r w:rsidRPr="00171D4B">
              <w:rPr>
                <w:rStyle w:val="hps"/>
                <w:sz w:val="22"/>
                <w:szCs w:val="22"/>
              </w:rPr>
              <w:t>with</w:t>
            </w:r>
            <w:r w:rsidRPr="00171D4B">
              <w:rPr>
                <w:rStyle w:val="longtext"/>
                <w:sz w:val="22"/>
                <w:szCs w:val="22"/>
              </w:rPr>
              <w:t xml:space="preserve"> </w:t>
            </w:r>
            <w:r w:rsidRPr="00171D4B">
              <w:rPr>
                <w:rStyle w:val="hps"/>
                <w:sz w:val="22"/>
                <w:szCs w:val="22"/>
              </w:rPr>
              <w:t>emphasis on</w:t>
            </w:r>
            <w:r w:rsidRPr="00171D4B">
              <w:rPr>
                <w:rStyle w:val="longtext"/>
                <w:sz w:val="22"/>
                <w:szCs w:val="22"/>
              </w:rPr>
              <w:t xml:space="preserve"> </w:t>
            </w:r>
            <w:r w:rsidRPr="00171D4B">
              <w:rPr>
                <w:rStyle w:val="hps"/>
                <w:sz w:val="22"/>
                <w:szCs w:val="22"/>
              </w:rPr>
              <w:t xml:space="preserve">enzymopathy </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disorders</w:t>
            </w:r>
            <w:r w:rsidRPr="00171D4B">
              <w:rPr>
                <w:rStyle w:val="longtext"/>
                <w:sz w:val="22"/>
                <w:szCs w:val="22"/>
              </w:rPr>
              <w:t xml:space="preserve"> </w:t>
            </w:r>
            <w:r w:rsidRPr="00171D4B">
              <w:rPr>
                <w:rStyle w:val="hps"/>
                <w:sz w:val="22"/>
                <w:szCs w:val="22"/>
              </w:rPr>
              <w:t>of fat metabolism</w:t>
            </w:r>
            <w:r w:rsidRPr="00171D4B">
              <w:rPr>
                <w:sz w:val="22"/>
                <w:szCs w:val="22"/>
              </w:rPr>
              <w:br/>
            </w:r>
            <w:r w:rsidRPr="00171D4B">
              <w:rPr>
                <w:rStyle w:val="hps"/>
                <w:sz w:val="22"/>
                <w:szCs w:val="22"/>
              </w:rPr>
              <w:t>Laboratory diagnosis of</w:t>
            </w:r>
            <w:r w:rsidRPr="00171D4B">
              <w:rPr>
                <w:rStyle w:val="longtext"/>
                <w:sz w:val="22"/>
                <w:szCs w:val="22"/>
              </w:rPr>
              <w:t xml:space="preserve"> </w:t>
            </w:r>
            <w:r w:rsidRPr="00171D4B">
              <w:rPr>
                <w:rStyle w:val="hps"/>
                <w:sz w:val="22"/>
                <w:szCs w:val="22"/>
              </w:rPr>
              <w:t>disorders</w:t>
            </w:r>
            <w:r w:rsidRPr="00171D4B">
              <w:rPr>
                <w:rStyle w:val="longtext"/>
                <w:sz w:val="22"/>
                <w:szCs w:val="22"/>
              </w:rPr>
              <w:t xml:space="preserve"> </w:t>
            </w:r>
            <w:r w:rsidRPr="00171D4B">
              <w:rPr>
                <w:rStyle w:val="hps"/>
                <w:sz w:val="22"/>
                <w:szCs w:val="22"/>
              </w:rPr>
              <w:t>of carbohydrate metabolism</w:t>
            </w:r>
          </w:p>
          <w:p w:rsidR="00002936" w:rsidRPr="00171D4B" w:rsidRDefault="00002936" w:rsidP="005869A9">
            <w:pPr>
              <w:rPr>
                <w:i/>
                <w:iCs/>
              </w:rPr>
            </w:pPr>
          </w:p>
        </w:tc>
      </w:tr>
      <w:tr w:rsidR="00002936" w:rsidRPr="00171D4B">
        <w:tc>
          <w:tcPr>
            <w:tcW w:w="9576" w:type="dxa"/>
            <w:gridSpan w:val="4"/>
          </w:tcPr>
          <w:p w:rsidR="00002936" w:rsidRPr="00171D4B" w:rsidRDefault="00002936" w:rsidP="005869A9">
            <w:pPr>
              <w:rPr>
                <w:b/>
                <w:bCs/>
              </w:rPr>
            </w:pPr>
            <w:r w:rsidRPr="00171D4B">
              <w:rPr>
                <w:b/>
                <w:bCs/>
                <w:sz w:val="22"/>
                <w:szCs w:val="22"/>
              </w:rPr>
              <w:t>Recommended literature</w:t>
            </w:r>
          </w:p>
          <w:p w:rsidR="00002936" w:rsidRPr="00171D4B" w:rsidRDefault="00002936" w:rsidP="005869A9">
            <w:pPr>
              <w:numPr>
                <w:ilvl w:val="0"/>
                <w:numId w:val="25"/>
              </w:numPr>
              <w:autoSpaceDE w:val="0"/>
              <w:autoSpaceDN w:val="0"/>
              <w:adjustRightInd w:val="0"/>
              <w:rPr>
                <w:lang w:val="sr-Latn-CS"/>
              </w:rPr>
            </w:pPr>
            <w:r w:rsidRPr="00171D4B">
              <w:rPr>
                <w:sz w:val="22"/>
                <w:szCs w:val="22"/>
                <w:lang w:val="sr-Latn-CS"/>
              </w:rPr>
              <w:t>Belić B., Cincović M.R.: Praktikum iz patološke fiziologije. Novi Sad, 2012.</w:t>
            </w:r>
          </w:p>
          <w:p w:rsidR="00002936" w:rsidRPr="00171D4B" w:rsidRDefault="00002936" w:rsidP="005869A9">
            <w:pPr>
              <w:numPr>
                <w:ilvl w:val="0"/>
                <w:numId w:val="25"/>
              </w:numPr>
              <w:autoSpaceDE w:val="0"/>
              <w:autoSpaceDN w:val="0"/>
              <w:adjustRightInd w:val="0"/>
              <w:rPr>
                <w:lang w:val="sr-Latn-CS"/>
              </w:rPr>
            </w:pPr>
            <w:r w:rsidRPr="00171D4B">
              <w:rPr>
                <w:sz w:val="22"/>
                <w:szCs w:val="22"/>
                <w:lang w:val="sr-Latn-CS"/>
              </w:rPr>
              <w:t>Dunlo, R. H., C. H. Malbert: Vetrinary Pathophysiology, Blackwell, UK, 2004.</w:t>
            </w:r>
          </w:p>
          <w:p w:rsidR="00002936" w:rsidRPr="00171D4B" w:rsidRDefault="00002936" w:rsidP="005869A9">
            <w:pPr>
              <w:numPr>
                <w:ilvl w:val="0"/>
                <w:numId w:val="25"/>
              </w:numPr>
              <w:autoSpaceDE w:val="0"/>
              <w:autoSpaceDN w:val="0"/>
              <w:adjustRightInd w:val="0"/>
            </w:pPr>
            <w:r w:rsidRPr="00171D4B">
              <w:rPr>
                <w:sz w:val="22"/>
                <w:szCs w:val="22"/>
              </w:rPr>
              <w:t>Davies C., L. Shell. Common Small Animal Diagnoses: An Algorithmic Approach. W. B. Saunders Company, Philadelphia, 2002.</w:t>
            </w:r>
          </w:p>
          <w:p w:rsidR="00002936" w:rsidRPr="00171D4B" w:rsidRDefault="00002936" w:rsidP="005869A9">
            <w:pPr>
              <w:numPr>
                <w:ilvl w:val="0"/>
                <w:numId w:val="25"/>
              </w:numPr>
              <w:autoSpaceDE w:val="0"/>
              <w:autoSpaceDN w:val="0"/>
              <w:adjustRightInd w:val="0"/>
            </w:pPr>
            <w:r w:rsidRPr="00171D4B">
              <w:rPr>
                <w:sz w:val="22"/>
                <w:szCs w:val="22"/>
              </w:rPr>
              <w:t>Willard M. D., H. Tvedten, G. H. Turnwald. Small animal clinical diagnosis by laboratory methods. W. B. Saunders Company, Philadelphia, 1999.</w:t>
            </w:r>
          </w:p>
          <w:p w:rsidR="00002936" w:rsidRPr="00171D4B" w:rsidRDefault="00002936" w:rsidP="005869A9">
            <w:pPr>
              <w:numPr>
                <w:ilvl w:val="0"/>
                <w:numId w:val="25"/>
              </w:numPr>
              <w:autoSpaceDE w:val="0"/>
              <w:autoSpaceDN w:val="0"/>
              <w:adjustRightInd w:val="0"/>
            </w:pPr>
            <w:r w:rsidRPr="00171D4B">
              <w:rPr>
                <w:sz w:val="22"/>
                <w:szCs w:val="22"/>
              </w:rPr>
              <w:t>Kaneko. J. J.: Clinical Biochemistry of Domestic Animals, Academic Press, Inc. San Diego, 1997.</w:t>
            </w:r>
          </w:p>
          <w:p w:rsidR="00002936" w:rsidRPr="00CC6DDC" w:rsidRDefault="00002936" w:rsidP="005869A9">
            <w:pPr>
              <w:numPr>
                <w:ilvl w:val="0"/>
                <w:numId w:val="25"/>
              </w:numPr>
              <w:rPr>
                <w:b/>
                <w:bCs/>
                <w:lang w:val="sr-Latn-CS"/>
              </w:rPr>
            </w:pPr>
            <w:r>
              <w:rPr>
                <w:sz w:val="22"/>
                <w:szCs w:val="22"/>
              </w:rPr>
              <w:t>Original and review papers from journals and proceedings</w:t>
            </w:r>
            <w:r w:rsidRPr="00171D4B">
              <w:rPr>
                <w:sz w:val="22"/>
                <w:szCs w:val="22"/>
              </w:rPr>
              <w:t>.</w:t>
            </w:r>
          </w:p>
          <w:p w:rsidR="00002936" w:rsidRPr="00171D4B" w:rsidRDefault="00002936" w:rsidP="005869A9">
            <w:pPr>
              <w:rPr>
                <w:b/>
                <w:bCs/>
                <w:lang w:val="sr-Latn-CS"/>
              </w:rPr>
            </w:pPr>
          </w:p>
        </w:tc>
      </w:tr>
      <w:tr w:rsidR="00002936" w:rsidRPr="00171D4B">
        <w:tc>
          <w:tcPr>
            <w:tcW w:w="4248" w:type="dxa"/>
            <w:gridSpan w:val="2"/>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234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298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171D4B">
        <w:tc>
          <w:tcPr>
            <w:tcW w:w="9576" w:type="dxa"/>
            <w:gridSpan w:val="4"/>
          </w:tcPr>
          <w:p w:rsidR="00002936" w:rsidRPr="00171D4B" w:rsidRDefault="00002936" w:rsidP="005869A9">
            <w:pPr>
              <w:rPr>
                <w:b/>
                <w:bCs/>
              </w:rPr>
            </w:pPr>
            <w:r w:rsidRPr="00171D4B">
              <w:rPr>
                <w:b/>
                <w:bCs/>
                <w:sz w:val="22"/>
                <w:szCs w:val="22"/>
              </w:rPr>
              <w:t>Teaching strategies</w:t>
            </w:r>
          </w:p>
          <w:p w:rsidR="00002936" w:rsidRDefault="00002936" w:rsidP="005869A9">
            <w:pPr>
              <w:rPr>
                <w:rStyle w:val="hps"/>
              </w:rPr>
            </w:pPr>
            <w:r w:rsidRPr="00171D4B">
              <w:rPr>
                <w:rStyle w:val="hps"/>
                <w:sz w:val="22"/>
                <w:szCs w:val="22"/>
              </w:rPr>
              <w:t>Oral</w:t>
            </w:r>
            <w:r w:rsidRPr="00171D4B">
              <w:rPr>
                <w:rStyle w:val="longtext"/>
                <w:sz w:val="22"/>
                <w:szCs w:val="22"/>
              </w:rPr>
              <w:t xml:space="preserve"> </w:t>
            </w:r>
            <w:r w:rsidRPr="00171D4B">
              <w:rPr>
                <w:rStyle w:val="hps"/>
                <w:sz w:val="22"/>
                <w:szCs w:val="22"/>
              </w:rPr>
              <w:t>presentations</w:t>
            </w:r>
            <w:r w:rsidRPr="00171D4B">
              <w:rPr>
                <w:rStyle w:val="longtext"/>
                <w:sz w:val="22"/>
                <w:szCs w:val="22"/>
              </w:rPr>
              <w:t xml:space="preserve"> </w:t>
            </w:r>
            <w:r w:rsidRPr="00171D4B">
              <w:rPr>
                <w:rStyle w:val="hps"/>
                <w:sz w:val="22"/>
                <w:szCs w:val="22"/>
              </w:rPr>
              <w:t>using</w:t>
            </w:r>
            <w:r w:rsidRPr="00171D4B">
              <w:rPr>
                <w:rStyle w:val="longtext"/>
                <w:sz w:val="22"/>
                <w:szCs w:val="22"/>
              </w:rPr>
              <w:t xml:space="preserve"> </w:t>
            </w:r>
            <w:r w:rsidRPr="00171D4B">
              <w:rPr>
                <w:rStyle w:val="hps"/>
                <w:sz w:val="22"/>
                <w:szCs w:val="22"/>
              </w:rPr>
              <w:t>audio</w:t>
            </w:r>
            <w:r w:rsidRPr="00171D4B">
              <w:rPr>
                <w:rStyle w:val="atn"/>
                <w:sz w:val="22"/>
                <w:szCs w:val="22"/>
              </w:rPr>
              <w:t>-</w:t>
            </w:r>
            <w:r w:rsidRPr="00171D4B">
              <w:rPr>
                <w:rStyle w:val="longtext"/>
                <w:sz w:val="22"/>
                <w:szCs w:val="22"/>
              </w:rPr>
              <w:t xml:space="preserve">visual </w:t>
            </w:r>
            <w:r w:rsidRPr="00171D4B">
              <w:rPr>
                <w:rStyle w:val="hps"/>
                <w:sz w:val="22"/>
                <w:szCs w:val="22"/>
              </w:rPr>
              <w:t>techniques</w:t>
            </w:r>
            <w:r w:rsidRPr="00171D4B">
              <w:rPr>
                <w:rStyle w:val="longtext"/>
                <w:sz w:val="22"/>
                <w:szCs w:val="22"/>
              </w:rPr>
              <w:t xml:space="preserve">, </w:t>
            </w:r>
            <w:r w:rsidRPr="00171D4B">
              <w:rPr>
                <w:rStyle w:val="hps"/>
                <w:sz w:val="22"/>
                <w:szCs w:val="22"/>
              </w:rPr>
              <w:t>written communication</w:t>
            </w:r>
            <w:r w:rsidRPr="00171D4B">
              <w:rPr>
                <w:rStyle w:val="longtext"/>
                <w:sz w:val="22"/>
                <w:szCs w:val="22"/>
              </w:rPr>
              <w:t xml:space="preserve"> </w:t>
            </w:r>
            <w:r w:rsidRPr="00171D4B">
              <w:rPr>
                <w:rStyle w:val="hps"/>
                <w:sz w:val="22"/>
                <w:szCs w:val="22"/>
              </w:rPr>
              <w:t>-</w:t>
            </w:r>
            <w:r w:rsidRPr="00171D4B">
              <w:rPr>
                <w:rStyle w:val="longtext"/>
                <w:sz w:val="22"/>
                <w:szCs w:val="22"/>
              </w:rPr>
              <w:t xml:space="preserve"> </w:t>
            </w:r>
            <w:r w:rsidRPr="00171D4B">
              <w:rPr>
                <w:rStyle w:val="hps"/>
                <w:sz w:val="22"/>
                <w:szCs w:val="22"/>
              </w:rPr>
              <w:t>Seminars</w:t>
            </w:r>
            <w:r>
              <w:rPr>
                <w:rStyle w:val="hps"/>
                <w:sz w:val="22"/>
                <w:szCs w:val="22"/>
              </w:rPr>
              <w:t>;</w:t>
            </w:r>
            <w:r w:rsidRPr="00171D4B">
              <w:rPr>
                <w:sz w:val="22"/>
                <w:szCs w:val="22"/>
              </w:rPr>
              <w:br/>
            </w:r>
            <w:r w:rsidRPr="00171D4B">
              <w:rPr>
                <w:rStyle w:val="hps"/>
                <w:sz w:val="22"/>
                <w:szCs w:val="22"/>
              </w:rPr>
              <w:t>Practical</w:t>
            </w:r>
            <w:r w:rsidRPr="00171D4B">
              <w:rPr>
                <w:rStyle w:val="longtext"/>
                <w:sz w:val="22"/>
                <w:szCs w:val="22"/>
              </w:rPr>
              <w:t xml:space="preserve"> </w:t>
            </w:r>
            <w:r w:rsidRPr="00171D4B">
              <w:rPr>
                <w:rStyle w:val="hps"/>
                <w:sz w:val="22"/>
                <w:szCs w:val="22"/>
              </w:rPr>
              <w:t>field work and</w:t>
            </w:r>
            <w:r w:rsidRPr="00171D4B">
              <w:rPr>
                <w:rStyle w:val="longtext"/>
                <w:sz w:val="22"/>
                <w:szCs w:val="22"/>
              </w:rPr>
              <w:t xml:space="preserve"> </w:t>
            </w:r>
            <w:r w:rsidRPr="00171D4B">
              <w:rPr>
                <w:rStyle w:val="hps"/>
                <w:sz w:val="22"/>
                <w:szCs w:val="22"/>
              </w:rPr>
              <w:t>laboratory</w:t>
            </w:r>
            <w:r w:rsidRPr="00171D4B">
              <w:rPr>
                <w:rStyle w:val="longtext"/>
                <w:sz w:val="22"/>
                <w:szCs w:val="22"/>
              </w:rPr>
              <w:t xml:space="preserve"> </w:t>
            </w:r>
            <w:r w:rsidRPr="00171D4B">
              <w:rPr>
                <w:rStyle w:val="hps"/>
                <w:sz w:val="22"/>
                <w:szCs w:val="22"/>
              </w:rPr>
              <w:t>analysis and case studies</w:t>
            </w:r>
            <w:r>
              <w:rPr>
                <w:rStyle w:val="hps"/>
                <w:sz w:val="22"/>
                <w:szCs w:val="22"/>
              </w:rPr>
              <w:t>.</w:t>
            </w:r>
          </w:p>
          <w:p w:rsidR="00002936" w:rsidRPr="00171D4B" w:rsidRDefault="00002936" w:rsidP="005869A9">
            <w:pPr>
              <w:rPr>
                <w:lang w:val="sr-Latn-CS"/>
              </w:rPr>
            </w:pPr>
          </w:p>
        </w:tc>
      </w:tr>
      <w:tr w:rsidR="00002936" w:rsidRPr="00171D4B">
        <w:trPr>
          <w:trHeight w:val="253"/>
        </w:trPr>
        <w:tc>
          <w:tcPr>
            <w:tcW w:w="9576" w:type="dxa"/>
            <w:gridSpan w:val="4"/>
            <w:vAlign w:val="center"/>
          </w:tcPr>
          <w:p w:rsidR="00002936" w:rsidRPr="00171D4B" w:rsidRDefault="00002936" w:rsidP="005869A9">
            <w:pPr>
              <w:autoSpaceDE w:val="0"/>
              <w:autoSpaceDN w:val="0"/>
              <w:adjustRightInd w:val="0"/>
              <w:jc w:val="center"/>
              <w:rPr>
                <w:b/>
                <w:bCs/>
                <w:lang w:val="sr-Latn-CS"/>
              </w:rPr>
            </w:pPr>
            <w:r w:rsidRPr="00171D4B">
              <w:rPr>
                <w:b/>
                <w:bCs/>
                <w:sz w:val="22"/>
                <w:szCs w:val="22"/>
              </w:rPr>
              <w:t>Knowledge assessment</w:t>
            </w:r>
            <w:r w:rsidRPr="00171D4B">
              <w:rPr>
                <w:b/>
                <w:bCs/>
                <w:sz w:val="22"/>
                <w:szCs w:val="22"/>
                <w:lang w:val="sr-Cyrl-CS"/>
              </w:rPr>
              <w:t xml:space="preserve"> (</w:t>
            </w:r>
            <w:r w:rsidRPr="00171D4B">
              <w:rPr>
                <w:b/>
                <w:bCs/>
                <w:sz w:val="22"/>
                <w:szCs w:val="22"/>
              </w:rPr>
              <w:t>maximum</w:t>
            </w:r>
            <w:r>
              <w:rPr>
                <w:b/>
                <w:bCs/>
                <w:sz w:val="22"/>
                <w:szCs w:val="22"/>
              </w:rPr>
              <w:t xml:space="preserve"> </w:t>
            </w:r>
            <w:r w:rsidRPr="00171D4B">
              <w:rPr>
                <w:b/>
                <w:bCs/>
                <w:sz w:val="22"/>
                <w:szCs w:val="22"/>
              </w:rPr>
              <w:t xml:space="preserve">points: </w:t>
            </w:r>
            <w:r w:rsidRPr="00171D4B">
              <w:rPr>
                <w:b/>
                <w:bCs/>
                <w:sz w:val="22"/>
                <w:szCs w:val="22"/>
                <w:lang w:val="sr-Cyrl-CS"/>
              </w:rPr>
              <w:t>100)</w:t>
            </w:r>
          </w:p>
        </w:tc>
      </w:tr>
      <w:tr w:rsidR="00002936" w:rsidRPr="00171D4B">
        <w:trPr>
          <w:trHeight w:val="507"/>
        </w:trPr>
        <w:tc>
          <w:tcPr>
            <w:tcW w:w="3168" w:type="dxa"/>
            <w:tcBorders>
              <w:right w:val="nil"/>
            </w:tcBorders>
            <w:vAlign w:val="center"/>
          </w:tcPr>
          <w:p w:rsidR="00002936" w:rsidRDefault="00002936" w:rsidP="005869A9">
            <w:pPr>
              <w:autoSpaceDE w:val="0"/>
              <w:autoSpaceDN w:val="0"/>
              <w:adjustRightInd w:val="0"/>
              <w:rPr>
                <w:lang w:val="sr-Latn-CS"/>
              </w:rPr>
            </w:pPr>
            <w:r w:rsidRPr="00171D4B">
              <w:rPr>
                <w:sz w:val="22"/>
                <w:szCs w:val="22"/>
                <w:lang w:val="sr-Latn-CS"/>
              </w:rPr>
              <w:t>Project and seminar presentation</w:t>
            </w:r>
          </w:p>
          <w:p w:rsidR="00002936" w:rsidRPr="00171D4B" w:rsidRDefault="00002936" w:rsidP="005869A9">
            <w:pPr>
              <w:autoSpaceDE w:val="0"/>
              <w:autoSpaceDN w:val="0"/>
              <w:adjustRightInd w:val="0"/>
              <w:rPr>
                <w:b/>
                <w:bCs/>
              </w:rPr>
            </w:pPr>
            <w:r w:rsidRPr="00171D4B">
              <w:rPr>
                <w:sz w:val="22"/>
                <w:szCs w:val="22"/>
                <w:lang w:val="sr-Latn-CS"/>
              </w:rPr>
              <w:t>Oral exam</w:t>
            </w:r>
          </w:p>
        </w:tc>
        <w:tc>
          <w:tcPr>
            <w:tcW w:w="6408" w:type="dxa"/>
            <w:gridSpan w:val="3"/>
            <w:tcBorders>
              <w:left w:val="nil"/>
            </w:tcBorders>
            <w:vAlign w:val="center"/>
          </w:tcPr>
          <w:p w:rsidR="00002936" w:rsidRPr="00171D4B" w:rsidRDefault="00002936" w:rsidP="005869A9">
            <w:pPr>
              <w:autoSpaceDE w:val="0"/>
              <w:autoSpaceDN w:val="0"/>
              <w:adjustRightInd w:val="0"/>
              <w:rPr>
                <w:lang w:val="sr-Latn-CS"/>
              </w:rPr>
            </w:pPr>
            <w:r w:rsidRPr="00171D4B">
              <w:rPr>
                <w:sz w:val="22"/>
                <w:szCs w:val="22"/>
                <w:lang w:val="sr-Latn-CS"/>
              </w:rPr>
              <w:t>50</w:t>
            </w:r>
          </w:p>
          <w:p w:rsidR="00002936" w:rsidRPr="00171D4B" w:rsidRDefault="00002936" w:rsidP="005869A9">
            <w:pPr>
              <w:autoSpaceDE w:val="0"/>
              <w:autoSpaceDN w:val="0"/>
              <w:adjustRightInd w:val="0"/>
              <w:rPr>
                <w:b/>
                <w:bCs/>
              </w:rPr>
            </w:pPr>
            <w:r w:rsidRPr="00171D4B">
              <w:rPr>
                <w:sz w:val="22"/>
                <w:szCs w:val="22"/>
                <w:lang w:val="sr-Latn-CS"/>
              </w:rPr>
              <w:t>50</w:t>
            </w:r>
          </w:p>
        </w:tc>
      </w:tr>
    </w:tbl>
    <w:p w:rsidR="00002936" w:rsidRDefault="00002936" w:rsidP="0040656E">
      <w:pPr>
        <w:widowControl w:val="0"/>
        <w:autoSpaceDE w:val="0"/>
        <w:autoSpaceDN w:val="0"/>
        <w:adjustRightInd w:val="0"/>
        <w:rPr>
          <w:sz w:val="22"/>
          <w:szCs w:val="22"/>
        </w:rPr>
      </w:pPr>
    </w:p>
    <w:p w:rsidR="00002936" w:rsidRPr="00B23BCD" w:rsidRDefault="00002936" w:rsidP="005869A9">
      <w:pPr>
        <w:widowControl w:val="0"/>
        <w:autoSpaceDE w:val="0"/>
        <w:autoSpaceDN w:val="0"/>
        <w:adjustRightInd w:val="0"/>
        <w:rPr>
          <w:sz w:val="20"/>
          <w:szCs w:val="20"/>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2532"/>
        <w:gridCol w:w="2260"/>
        <w:gridCol w:w="2911"/>
      </w:tblGrid>
      <w:tr w:rsidR="00002936" w:rsidRPr="00B23BCD">
        <w:tc>
          <w:tcPr>
            <w:tcW w:w="9576" w:type="dxa"/>
            <w:gridSpan w:val="4"/>
          </w:tcPr>
          <w:p w:rsidR="00002936" w:rsidRPr="00B23BCD" w:rsidRDefault="00002936" w:rsidP="005869A9">
            <w:pPr>
              <w:jc w:val="both"/>
              <w:rPr>
                <w:lang w:val="ru-RU"/>
              </w:rPr>
            </w:pPr>
            <w:r w:rsidRPr="00B23BCD">
              <w:rPr>
                <w:b/>
                <w:bCs/>
                <w:sz w:val="22"/>
                <w:szCs w:val="22"/>
              </w:rPr>
              <w:t>Course</w:t>
            </w:r>
            <w:r w:rsidRPr="00B23BCD">
              <w:rPr>
                <w:b/>
                <w:bCs/>
                <w:sz w:val="22"/>
                <w:szCs w:val="22"/>
                <w:lang w:val="sr-Cyrl-CS"/>
              </w:rPr>
              <w:t xml:space="preserve">: </w:t>
            </w:r>
            <w:r w:rsidRPr="00B23BCD">
              <w:rPr>
                <w:b/>
                <w:bCs/>
                <w:sz w:val="22"/>
                <w:szCs w:val="22"/>
              </w:rPr>
              <w:t xml:space="preserve">CLINICAL </w:t>
            </w:r>
            <w:r w:rsidRPr="00B23BCD">
              <w:rPr>
                <w:b/>
                <w:bCs/>
                <w:sz w:val="22"/>
                <w:szCs w:val="22"/>
                <w:lang w:val="sr-Latn-CS"/>
              </w:rPr>
              <w:t>V</w:t>
            </w:r>
            <w:r w:rsidRPr="00B23BCD">
              <w:rPr>
                <w:b/>
                <w:bCs/>
                <w:sz w:val="22"/>
                <w:szCs w:val="22"/>
              </w:rPr>
              <w:t>ETERINARY PHARMACOLOGY</w:t>
            </w:r>
          </w:p>
        </w:tc>
      </w:tr>
      <w:tr w:rsidR="00002936" w:rsidRPr="00B23BCD">
        <w:tc>
          <w:tcPr>
            <w:tcW w:w="9576" w:type="dxa"/>
            <w:gridSpan w:val="4"/>
          </w:tcPr>
          <w:p w:rsidR="00002936" w:rsidRPr="00B23BCD" w:rsidRDefault="00002936" w:rsidP="005869A9">
            <w:pPr>
              <w:rPr>
                <w:b/>
                <w:bCs/>
                <w:lang w:val="sr-Cyrl-CS"/>
              </w:rPr>
            </w:pPr>
            <w:r w:rsidRPr="00B23BCD">
              <w:rPr>
                <w:b/>
                <w:bCs/>
                <w:sz w:val="22"/>
                <w:szCs w:val="22"/>
              </w:rPr>
              <w:t xml:space="preserve">Code: </w:t>
            </w:r>
            <w:r w:rsidRPr="00B23BCD">
              <w:rPr>
                <w:sz w:val="22"/>
                <w:szCs w:val="22"/>
                <w:lang w:val="ru-RU"/>
              </w:rPr>
              <w:t>3ДВМ3И38</w:t>
            </w:r>
          </w:p>
        </w:tc>
      </w:tr>
      <w:tr w:rsidR="00002936" w:rsidRPr="00FB2BD7">
        <w:tc>
          <w:tcPr>
            <w:tcW w:w="9576" w:type="dxa"/>
            <w:gridSpan w:val="4"/>
          </w:tcPr>
          <w:p w:rsidR="00002936" w:rsidRPr="00345621" w:rsidRDefault="00002936" w:rsidP="005869A9">
            <w:pPr>
              <w:jc w:val="both"/>
              <w:rPr>
                <w:b/>
                <w:bCs/>
                <w:lang w:val="pt-PT"/>
              </w:rPr>
            </w:pPr>
            <w:r w:rsidRPr="00345621">
              <w:rPr>
                <w:b/>
                <w:bCs/>
                <w:sz w:val="22"/>
                <w:szCs w:val="22"/>
                <w:lang w:val="pt-PT"/>
              </w:rPr>
              <w:t>Lecturer(s)</w:t>
            </w:r>
            <w:r w:rsidRPr="00B23BCD">
              <w:rPr>
                <w:b/>
                <w:bCs/>
                <w:sz w:val="22"/>
                <w:szCs w:val="22"/>
                <w:lang w:val="sr-Cyrl-CS"/>
              </w:rPr>
              <w:t>:</w:t>
            </w:r>
            <w:r w:rsidRPr="00345621">
              <w:rPr>
                <w:b/>
                <w:bCs/>
                <w:sz w:val="22"/>
                <w:szCs w:val="22"/>
                <w:lang w:val="pt-PT"/>
              </w:rPr>
              <w:t xml:space="preserve"> </w:t>
            </w:r>
            <w:r w:rsidRPr="00B23BCD">
              <w:rPr>
                <w:sz w:val="22"/>
                <w:szCs w:val="22"/>
                <w:lang w:val="pt-PT"/>
              </w:rPr>
              <w:t xml:space="preserve">Dr Stojanović M. Dragica, </w:t>
            </w:r>
            <w:r w:rsidRPr="00B23BCD">
              <w:rPr>
                <w:sz w:val="22"/>
                <w:szCs w:val="22"/>
                <w:lang w:val="sr-Latn-CS"/>
              </w:rPr>
              <w:t>associate professor</w:t>
            </w:r>
          </w:p>
        </w:tc>
      </w:tr>
      <w:tr w:rsidR="00002936" w:rsidRPr="00B23BCD">
        <w:tc>
          <w:tcPr>
            <w:tcW w:w="9576" w:type="dxa"/>
            <w:gridSpan w:val="4"/>
          </w:tcPr>
          <w:p w:rsidR="00002936" w:rsidRPr="00B23BCD" w:rsidRDefault="00002936" w:rsidP="005869A9">
            <w:pPr>
              <w:jc w:val="both"/>
            </w:pPr>
            <w:r w:rsidRPr="00B23BCD">
              <w:rPr>
                <w:b/>
                <w:bCs/>
                <w:sz w:val="22"/>
                <w:szCs w:val="22"/>
              </w:rPr>
              <w:t>Course status</w:t>
            </w:r>
            <w:r w:rsidRPr="00B23BCD">
              <w:rPr>
                <w:b/>
                <w:bCs/>
                <w:sz w:val="22"/>
                <w:szCs w:val="22"/>
                <w:lang w:val="sr-Cyrl-CS"/>
              </w:rPr>
              <w:t>:</w:t>
            </w:r>
            <w:r w:rsidRPr="00B23BCD">
              <w:rPr>
                <w:b/>
                <w:bCs/>
                <w:sz w:val="22"/>
                <w:szCs w:val="22"/>
              </w:rPr>
              <w:t xml:space="preserve"> </w:t>
            </w:r>
            <w:r w:rsidRPr="00A1275E">
              <w:rPr>
                <w:b/>
                <w:bCs/>
                <w:sz w:val="22"/>
                <w:szCs w:val="22"/>
                <w:lang w:val="sr-Latn-CS"/>
              </w:rPr>
              <w:t>elective</w:t>
            </w:r>
          </w:p>
        </w:tc>
      </w:tr>
      <w:tr w:rsidR="00002936" w:rsidRPr="00B23BCD">
        <w:tc>
          <w:tcPr>
            <w:tcW w:w="9576" w:type="dxa"/>
            <w:gridSpan w:val="4"/>
          </w:tcPr>
          <w:p w:rsidR="00002936" w:rsidRPr="00B23BCD" w:rsidRDefault="00002936" w:rsidP="005869A9">
            <w:pPr>
              <w:tabs>
                <w:tab w:val="left" w:pos="1182"/>
              </w:tabs>
              <w:jc w:val="both"/>
            </w:pPr>
            <w:r w:rsidRPr="00B23BCD">
              <w:rPr>
                <w:b/>
                <w:bCs/>
                <w:sz w:val="22"/>
                <w:szCs w:val="22"/>
              </w:rPr>
              <w:t xml:space="preserve">ECTS: </w:t>
            </w:r>
            <w:r w:rsidRPr="00345621">
              <w:rPr>
                <w:b/>
                <w:bCs/>
                <w:sz w:val="22"/>
                <w:szCs w:val="22"/>
              </w:rPr>
              <w:t>8</w:t>
            </w:r>
          </w:p>
        </w:tc>
      </w:tr>
      <w:tr w:rsidR="00002936" w:rsidRPr="00B23BCD">
        <w:tc>
          <w:tcPr>
            <w:tcW w:w="9576" w:type="dxa"/>
            <w:gridSpan w:val="4"/>
          </w:tcPr>
          <w:p w:rsidR="00002936" w:rsidRPr="00B23BCD" w:rsidRDefault="00002936" w:rsidP="005869A9">
            <w:pPr>
              <w:jc w:val="both"/>
            </w:pPr>
            <w:r w:rsidRPr="00B23BCD">
              <w:rPr>
                <w:b/>
                <w:bCs/>
                <w:sz w:val="22"/>
                <w:szCs w:val="22"/>
              </w:rPr>
              <w:t xml:space="preserve">Condition: </w:t>
            </w:r>
            <w:r w:rsidRPr="00233853">
              <w:rPr>
                <w:sz w:val="22"/>
                <w:szCs w:val="22"/>
              </w:rPr>
              <w:t>Scientific research methods</w:t>
            </w:r>
            <w:r w:rsidRPr="00B23BCD">
              <w:rPr>
                <w:sz w:val="22"/>
                <w:szCs w:val="22"/>
              </w:rPr>
              <w:t>, Biostatistics, Courses of elective block</w:t>
            </w:r>
            <w:r w:rsidRPr="00B23BCD">
              <w:rPr>
                <w:sz w:val="22"/>
                <w:szCs w:val="22"/>
                <w:lang w:val="sr-Latn-CS"/>
              </w:rPr>
              <w:t>s</w:t>
            </w:r>
            <w:r w:rsidRPr="00B23BCD">
              <w:rPr>
                <w:sz w:val="22"/>
                <w:szCs w:val="22"/>
              </w:rPr>
              <w:t xml:space="preserve"> 1 and 2</w:t>
            </w:r>
          </w:p>
        </w:tc>
      </w:tr>
      <w:tr w:rsidR="00002936" w:rsidRPr="00B23BCD">
        <w:tc>
          <w:tcPr>
            <w:tcW w:w="9576" w:type="dxa"/>
            <w:gridSpan w:val="4"/>
          </w:tcPr>
          <w:p w:rsidR="00002936" w:rsidRPr="00B23BCD" w:rsidRDefault="00002936" w:rsidP="005869A9">
            <w:pPr>
              <w:autoSpaceDE w:val="0"/>
              <w:autoSpaceDN w:val="0"/>
              <w:adjustRightInd w:val="0"/>
              <w:jc w:val="both"/>
              <w:rPr>
                <w:b/>
                <w:bCs/>
              </w:rPr>
            </w:pPr>
            <w:r w:rsidRPr="00B23BCD">
              <w:rPr>
                <w:b/>
                <w:bCs/>
                <w:sz w:val="22"/>
                <w:szCs w:val="22"/>
              </w:rPr>
              <w:t>Course aims:</w:t>
            </w:r>
          </w:p>
          <w:p w:rsidR="00002936" w:rsidRPr="00B23BCD" w:rsidRDefault="00002936" w:rsidP="005869A9">
            <w:pPr>
              <w:autoSpaceDE w:val="0"/>
              <w:autoSpaceDN w:val="0"/>
              <w:adjustRightInd w:val="0"/>
              <w:jc w:val="both"/>
              <w:rPr>
                <w:b/>
                <w:bCs/>
              </w:rPr>
            </w:pPr>
            <w:r w:rsidRPr="00B23BCD">
              <w:rPr>
                <w:rStyle w:val="hps"/>
                <w:sz w:val="22"/>
                <w:szCs w:val="22"/>
              </w:rPr>
              <w:t>The aim</w:t>
            </w:r>
            <w:r w:rsidRPr="00B23BCD">
              <w:rPr>
                <w:sz w:val="22"/>
                <w:szCs w:val="22"/>
              </w:rPr>
              <w:t xml:space="preserve"> </w:t>
            </w:r>
            <w:r w:rsidRPr="00B23BCD">
              <w:rPr>
                <w:rStyle w:val="hps"/>
                <w:sz w:val="22"/>
                <w:szCs w:val="22"/>
              </w:rPr>
              <w:t>of the course is</w:t>
            </w:r>
            <w:r w:rsidRPr="00B23BCD">
              <w:rPr>
                <w:sz w:val="22"/>
                <w:szCs w:val="22"/>
              </w:rPr>
              <w:t xml:space="preserve"> </w:t>
            </w:r>
            <w:r w:rsidRPr="00B23BCD">
              <w:rPr>
                <w:rStyle w:val="hps"/>
                <w:sz w:val="22"/>
                <w:szCs w:val="22"/>
              </w:rPr>
              <w:t>to teach</w:t>
            </w:r>
            <w:r w:rsidRPr="00B23BCD">
              <w:rPr>
                <w:sz w:val="22"/>
                <w:szCs w:val="22"/>
              </w:rPr>
              <w:t xml:space="preserve"> </w:t>
            </w:r>
            <w:r w:rsidRPr="00B23BCD">
              <w:rPr>
                <w:rStyle w:val="hps"/>
                <w:sz w:val="22"/>
                <w:szCs w:val="22"/>
              </w:rPr>
              <w:t>students</w:t>
            </w:r>
            <w:r w:rsidRPr="00B23BCD">
              <w:rPr>
                <w:sz w:val="22"/>
                <w:szCs w:val="22"/>
              </w:rPr>
              <w:t xml:space="preserve"> </w:t>
            </w:r>
            <w:r w:rsidRPr="00B23BCD">
              <w:rPr>
                <w:rStyle w:val="hps"/>
                <w:sz w:val="22"/>
                <w:szCs w:val="22"/>
              </w:rPr>
              <w:t>to conduct</w:t>
            </w:r>
            <w:r w:rsidRPr="00B23BCD">
              <w:rPr>
                <w:sz w:val="22"/>
                <w:szCs w:val="22"/>
              </w:rPr>
              <w:t xml:space="preserve"> </w:t>
            </w:r>
            <w:r w:rsidRPr="00B23BCD">
              <w:rPr>
                <w:rStyle w:val="hps"/>
                <w:sz w:val="22"/>
                <w:szCs w:val="22"/>
              </w:rPr>
              <w:t>rational</w:t>
            </w:r>
            <w:r w:rsidRPr="00B23BCD">
              <w:rPr>
                <w:sz w:val="22"/>
                <w:szCs w:val="22"/>
              </w:rPr>
              <w:t xml:space="preserve"> </w:t>
            </w:r>
            <w:r w:rsidRPr="00B23BCD">
              <w:rPr>
                <w:rStyle w:val="hps"/>
                <w:sz w:val="22"/>
                <w:szCs w:val="22"/>
              </w:rPr>
              <w:t>pharmacotherapy</w:t>
            </w:r>
            <w:r w:rsidRPr="00B23BCD">
              <w:rPr>
                <w:sz w:val="22"/>
                <w:szCs w:val="22"/>
              </w:rPr>
              <w:t xml:space="preserve"> </w:t>
            </w:r>
            <w:r w:rsidRPr="00B23BCD">
              <w:rPr>
                <w:rStyle w:val="hps"/>
                <w:sz w:val="22"/>
                <w:szCs w:val="22"/>
              </w:rPr>
              <w:t>in the treatment of</w:t>
            </w:r>
            <w:r w:rsidRPr="00B23BCD">
              <w:rPr>
                <w:sz w:val="22"/>
                <w:szCs w:val="22"/>
              </w:rPr>
              <w:t xml:space="preserve"> </w:t>
            </w:r>
            <w:r w:rsidRPr="00B23BCD">
              <w:rPr>
                <w:rStyle w:val="hps"/>
                <w:sz w:val="22"/>
                <w:szCs w:val="22"/>
              </w:rPr>
              <w:t>a variety of organic</w:t>
            </w:r>
            <w:r w:rsidRPr="00B23BCD">
              <w:rPr>
                <w:sz w:val="22"/>
                <w:szCs w:val="22"/>
              </w:rPr>
              <w:t xml:space="preserve">, </w:t>
            </w:r>
            <w:r w:rsidRPr="00B23BCD">
              <w:rPr>
                <w:rStyle w:val="hps"/>
                <w:sz w:val="22"/>
                <w:szCs w:val="22"/>
              </w:rPr>
              <w:t>bacterial and</w:t>
            </w:r>
            <w:r w:rsidRPr="00B23BCD">
              <w:rPr>
                <w:sz w:val="22"/>
                <w:szCs w:val="22"/>
              </w:rPr>
              <w:t xml:space="preserve"> </w:t>
            </w:r>
            <w:r w:rsidRPr="00B23BCD">
              <w:rPr>
                <w:rStyle w:val="hps"/>
                <w:sz w:val="22"/>
                <w:szCs w:val="22"/>
              </w:rPr>
              <w:t>parasitic</w:t>
            </w:r>
            <w:r w:rsidRPr="00B23BCD">
              <w:rPr>
                <w:sz w:val="22"/>
                <w:szCs w:val="22"/>
              </w:rPr>
              <w:t xml:space="preserve"> </w:t>
            </w:r>
            <w:r w:rsidRPr="00B23BCD">
              <w:rPr>
                <w:rStyle w:val="hps"/>
                <w:sz w:val="22"/>
                <w:szCs w:val="22"/>
              </w:rPr>
              <w:t>diseases</w:t>
            </w:r>
            <w:r w:rsidRPr="00B23BCD">
              <w:rPr>
                <w:sz w:val="22"/>
                <w:szCs w:val="22"/>
              </w:rPr>
              <w:t xml:space="preserve"> of </w:t>
            </w:r>
            <w:r w:rsidRPr="00B23BCD">
              <w:rPr>
                <w:rStyle w:val="hps"/>
                <w:sz w:val="22"/>
                <w:szCs w:val="22"/>
              </w:rPr>
              <w:t>small and</w:t>
            </w:r>
            <w:r w:rsidRPr="00B23BCD">
              <w:rPr>
                <w:sz w:val="22"/>
                <w:szCs w:val="22"/>
              </w:rPr>
              <w:t xml:space="preserve"> </w:t>
            </w:r>
            <w:r w:rsidRPr="00B23BCD">
              <w:rPr>
                <w:rStyle w:val="hps"/>
                <w:sz w:val="22"/>
                <w:szCs w:val="22"/>
              </w:rPr>
              <w:t>farm animals.</w:t>
            </w:r>
            <w:r w:rsidRPr="00B23BCD">
              <w:rPr>
                <w:b/>
                <w:bCs/>
                <w:sz w:val="22"/>
                <w:szCs w:val="22"/>
              </w:rPr>
              <w:t xml:space="preserve"> </w:t>
            </w:r>
            <w:r w:rsidRPr="00B23BCD">
              <w:rPr>
                <w:rStyle w:val="hps"/>
                <w:sz w:val="22"/>
                <w:szCs w:val="22"/>
              </w:rPr>
              <w:t>The purpose of</w:t>
            </w:r>
            <w:r w:rsidRPr="00B23BCD">
              <w:rPr>
                <w:sz w:val="22"/>
                <w:szCs w:val="22"/>
              </w:rPr>
              <w:t xml:space="preserve"> </w:t>
            </w:r>
            <w:r w:rsidRPr="00B23BCD">
              <w:rPr>
                <w:rStyle w:val="hps"/>
                <w:sz w:val="22"/>
                <w:szCs w:val="22"/>
              </w:rPr>
              <w:t>this course is</w:t>
            </w:r>
            <w:r w:rsidRPr="00B23BCD">
              <w:rPr>
                <w:sz w:val="22"/>
                <w:szCs w:val="22"/>
              </w:rPr>
              <w:t xml:space="preserve"> </w:t>
            </w:r>
            <w:r w:rsidRPr="00B23BCD">
              <w:rPr>
                <w:rStyle w:val="hps"/>
                <w:sz w:val="22"/>
                <w:szCs w:val="22"/>
              </w:rPr>
              <w:t>to train</w:t>
            </w:r>
            <w:r w:rsidRPr="00B23BCD">
              <w:rPr>
                <w:sz w:val="22"/>
                <w:szCs w:val="22"/>
              </w:rPr>
              <w:t xml:space="preserve"> </w:t>
            </w:r>
            <w:r w:rsidRPr="00B23BCD">
              <w:rPr>
                <w:rStyle w:val="hps"/>
                <w:sz w:val="22"/>
                <w:szCs w:val="22"/>
              </w:rPr>
              <w:t>students</w:t>
            </w:r>
            <w:r w:rsidRPr="00B23BCD">
              <w:rPr>
                <w:sz w:val="22"/>
                <w:szCs w:val="22"/>
              </w:rPr>
              <w:t xml:space="preserve"> </w:t>
            </w:r>
            <w:r w:rsidRPr="00B23BCD">
              <w:rPr>
                <w:rStyle w:val="hps"/>
                <w:sz w:val="22"/>
                <w:szCs w:val="22"/>
              </w:rPr>
              <w:t>to recognize the</w:t>
            </w:r>
            <w:r w:rsidRPr="00B23BCD">
              <w:rPr>
                <w:sz w:val="22"/>
                <w:szCs w:val="22"/>
              </w:rPr>
              <w:t xml:space="preserve"> </w:t>
            </w:r>
            <w:r w:rsidRPr="00B23BCD">
              <w:rPr>
                <w:rStyle w:val="hps"/>
                <w:sz w:val="22"/>
                <w:szCs w:val="22"/>
              </w:rPr>
              <w:t>profile of adverse</w:t>
            </w:r>
            <w:r w:rsidRPr="00B23BCD">
              <w:rPr>
                <w:sz w:val="22"/>
                <w:szCs w:val="22"/>
              </w:rPr>
              <w:t xml:space="preserve"> </w:t>
            </w:r>
            <w:r w:rsidRPr="00B23BCD">
              <w:rPr>
                <w:rStyle w:val="hps"/>
                <w:sz w:val="22"/>
                <w:szCs w:val="22"/>
              </w:rPr>
              <w:t>reactions in</w:t>
            </w:r>
            <w:r w:rsidRPr="00B23BCD">
              <w:rPr>
                <w:sz w:val="22"/>
                <w:szCs w:val="22"/>
              </w:rPr>
              <w:t xml:space="preserve"> </w:t>
            </w:r>
            <w:r w:rsidRPr="00B23BCD">
              <w:rPr>
                <w:rStyle w:val="hps"/>
                <w:sz w:val="22"/>
                <w:szCs w:val="22"/>
              </w:rPr>
              <w:t>certain</w:t>
            </w:r>
            <w:r w:rsidRPr="00B23BCD">
              <w:rPr>
                <w:sz w:val="22"/>
                <w:szCs w:val="22"/>
              </w:rPr>
              <w:t xml:space="preserve"> </w:t>
            </w:r>
            <w:r w:rsidRPr="00B23BCD">
              <w:rPr>
                <w:rStyle w:val="hps"/>
                <w:sz w:val="22"/>
                <w:szCs w:val="22"/>
              </w:rPr>
              <w:t>groups of medications</w:t>
            </w:r>
            <w:r w:rsidRPr="00B23BCD">
              <w:rPr>
                <w:sz w:val="22"/>
                <w:szCs w:val="22"/>
              </w:rPr>
              <w:t xml:space="preserve"> </w:t>
            </w:r>
            <w:r w:rsidRPr="00B23BCD">
              <w:rPr>
                <w:rStyle w:val="hps"/>
                <w:sz w:val="22"/>
                <w:szCs w:val="22"/>
              </w:rPr>
              <w:t>and</w:t>
            </w:r>
            <w:r w:rsidRPr="00B23BCD">
              <w:rPr>
                <w:sz w:val="22"/>
                <w:szCs w:val="22"/>
              </w:rPr>
              <w:t xml:space="preserve"> </w:t>
            </w:r>
            <w:r w:rsidRPr="00B23BCD">
              <w:rPr>
                <w:rStyle w:val="hps"/>
                <w:sz w:val="22"/>
                <w:szCs w:val="22"/>
              </w:rPr>
              <w:t>how to</w:t>
            </w:r>
            <w:r w:rsidRPr="00B23BCD">
              <w:rPr>
                <w:sz w:val="22"/>
                <w:szCs w:val="22"/>
              </w:rPr>
              <w:t xml:space="preserve"> </w:t>
            </w:r>
            <w:r w:rsidRPr="00B23BCD">
              <w:rPr>
                <w:rStyle w:val="hps"/>
                <w:sz w:val="22"/>
                <w:szCs w:val="22"/>
              </w:rPr>
              <w:t>treat</w:t>
            </w:r>
            <w:r w:rsidRPr="00B23BCD">
              <w:rPr>
                <w:sz w:val="22"/>
                <w:szCs w:val="22"/>
              </w:rPr>
              <w:t xml:space="preserve"> </w:t>
            </w:r>
            <w:r w:rsidRPr="00B23BCD">
              <w:rPr>
                <w:rStyle w:val="hps"/>
                <w:sz w:val="22"/>
                <w:szCs w:val="22"/>
              </w:rPr>
              <w:t>them</w:t>
            </w:r>
            <w:r w:rsidRPr="00B23BCD">
              <w:rPr>
                <w:sz w:val="22"/>
                <w:szCs w:val="22"/>
              </w:rPr>
              <w:t xml:space="preserve">, and to </w:t>
            </w:r>
            <w:r w:rsidRPr="00B23BCD">
              <w:rPr>
                <w:rStyle w:val="hps"/>
                <w:sz w:val="22"/>
                <w:szCs w:val="22"/>
              </w:rPr>
              <w:t>register new</w:t>
            </w:r>
            <w:r w:rsidRPr="00B23BCD">
              <w:rPr>
                <w:sz w:val="22"/>
                <w:szCs w:val="22"/>
              </w:rPr>
              <w:t xml:space="preserve"> </w:t>
            </w:r>
            <w:r w:rsidRPr="00B23BCD">
              <w:rPr>
                <w:rStyle w:val="hps"/>
                <w:sz w:val="22"/>
                <w:szCs w:val="22"/>
              </w:rPr>
              <w:t>adverse reactions</w:t>
            </w:r>
            <w:r w:rsidRPr="00B23BCD">
              <w:rPr>
                <w:sz w:val="22"/>
                <w:szCs w:val="22"/>
              </w:rPr>
              <w:t xml:space="preserve"> </w:t>
            </w:r>
            <w:r w:rsidRPr="00B23BCD">
              <w:rPr>
                <w:rStyle w:val="hps"/>
                <w:sz w:val="22"/>
                <w:szCs w:val="22"/>
              </w:rPr>
              <w:t>that are not</w:t>
            </w:r>
            <w:r w:rsidRPr="00B23BCD">
              <w:rPr>
                <w:sz w:val="22"/>
                <w:szCs w:val="22"/>
              </w:rPr>
              <w:t xml:space="preserve"> </w:t>
            </w:r>
            <w:r w:rsidRPr="00B23BCD">
              <w:rPr>
                <w:rStyle w:val="hps"/>
                <w:sz w:val="22"/>
                <w:szCs w:val="22"/>
              </w:rPr>
              <w:t>provided</w:t>
            </w:r>
            <w:r w:rsidRPr="00B23BCD">
              <w:rPr>
                <w:sz w:val="22"/>
                <w:szCs w:val="22"/>
              </w:rPr>
              <w:t xml:space="preserve"> in </w:t>
            </w:r>
            <w:r w:rsidRPr="00B23BCD">
              <w:rPr>
                <w:rStyle w:val="hps"/>
                <w:sz w:val="22"/>
                <w:szCs w:val="22"/>
              </w:rPr>
              <w:t>instructions</w:t>
            </w:r>
            <w:r w:rsidRPr="00B23BCD">
              <w:rPr>
                <w:sz w:val="22"/>
                <w:szCs w:val="22"/>
              </w:rPr>
              <w:t xml:space="preserve"> </w:t>
            </w:r>
            <w:r w:rsidRPr="00B23BCD">
              <w:rPr>
                <w:rStyle w:val="hps"/>
                <w:sz w:val="22"/>
                <w:szCs w:val="22"/>
              </w:rPr>
              <w:t>for</w:t>
            </w:r>
            <w:r w:rsidRPr="00B23BCD">
              <w:rPr>
                <w:sz w:val="22"/>
                <w:szCs w:val="22"/>
              </w:rPr>
              <w:t xml:space="preserve"> </w:t>
            </w:r>
            <w:r w:rsidRPr="00B23BCD">
              <w:rPr>
                <w:rStyle w:val="hps"/>
                <w:sz w:val="22"/>
                <w:szCs w:val="22"/>
              </w:rPr>
              <w:t>drug application.</w:t>
            </w:r>
            <w:r w:rsidRPr="00B23BCD">
              <w:rPr>
                <w:sz w:val="22"/>
                <w:szCs w:val="22"/>
              </w:rPr>
              <w:t xml:space="preserve"> </w:t>
            </w:r>
          </w:p>
        </w:tc>
      </w:tr>
      <w:tr w:rsidR="00002936" w:rsidRPr="00B23BCD">
        <w:tc>
          <w:tcPr>
            <w:tcW w:w="9576" w:type="dxa"/>
            <w:gridSpan w:val="4"/>
          </w:tcPr>
          <w:p w:rsidR="00002936" w:rsidRDefault="00002936" w:rsidP="005869A9">
            <w:pPr>
              <w:jc w:val="both"/>
              <w:rPr>
                <w:b/>
                <w:bCs/>
                <w:lang w:val="sr-Cyrl-CS"/>
              </w:rPr>
            </w:pPr>
            <w:r w:rsidRPr="00B23BCD">
              <w:rPr>
                <w:b/>
                <w:bCs/>
                <w:sz w:val="22"/>
                <w:szCs w:val="22"/>
              </w:rPr>
              <w:t>Course outcome</w:t>
            </w:r>
          </w:p>
          <w:p w:rsidR="00002936" w:rsidRPr="00B23BCD" w:rsidRDefault="00002936" w:rsidP="005869A9">
            <w:pPr>
              <w:jc w:val="both"/>
              <w:rPr>
                <w:rFonts w:ascii="Arial" w:hAnsi="Arial" w:cs="Arial"/>
              </w:rPr>
            </w:pPr>
            <w:r w:rsidRPr="00B23BCD">
              <w:rPr>
                <w:rStyle w:val="hps"/>
                <w:sz w:val="22"/>
                <w:szCs w:val="22"/>
              </w:rPr>
              <w:t>After they pass the</w:t>
            </w:r>
            <w:r w:rsidRPr="00B23BCD">
              <w:rPr>
                <w:sz w:val="22"/>
                <w:szCs w:val="22"/>
              </w:rPr>
              <w:t xml:space="preserve"> </w:t>
            </w:r>
            <w:r w:rsidRPr="00B23BCD">
              <w:rPr>
                <w:rStyle w:val="hps"/>
                <w:sz w:val="22"/>
                <w:szCs w:val="22"/>
              </w:rPr>
              <w:t>exam,</w:t>
            </w:r>
            <w:r w:rsidRPr="00B23BCD">
              <w:rPr>
                <w:sz w:val="22"/>
                <w:szCs w:val="22"/>
              </w:rPr>
              <w:t xml:space="preserve"> </w:t>
            </w:r>
            <w:r w:rsidRPr="00B23BCD">
              <w:rPr>
                <w:rStyle w:val="hps"/>
                <w:sz w:val="22"/>
                <w:szCs w:val="22"/>
              </w:rPr>
              <w:t>students will be able</w:t>
            </w:r>
            <w:r w:rsidRPr="00B23BCD">
              <w:rPr>
                <w:sz w:val="22"/>
                <w:szCs w:val="22"/>
              </w:rPr>
              <w:t xml:space="preserve"> </w:t>
            </w:r>
            <w:r w:rsidRPr="00B23BCD">
              <w:rPr>
                <w:rStyle w:val="hps"/>
                <w:sz w:val="22"/>
                <w:szCs w:val="22"/>
              </w:rPr>
              <w:t>to apply</w:t>
            </w:r>
            <w:r w:rsidRPr="00B23BCD">
              <w:rPr>
                <w:sz w:val="22"/>
                <w:szCs w:val="22"/>
              </w:rPr>
              <w:t xml:space="preserve">, </w:t>
            </w:r>
            <w:r w:rsidRPr="00B23BCD">
              <w:rPr>
                <w:rStyle w:val="hps"/>
                <w:sz w:val="22"/>
                <w:szCs w:val="22"/>
              </w:rPr>
              <w:t>old and</w:t>
            </w:r>
            <w:r w:rsidRPr="00B23BCD">
              <w:rPr>
                <w:sz w:val="22"/>
                <w:szCs w:val="22"/>
              </w:rPr>
              <w:t xml:space="preserve"> </w:t>
            </w:r>
            <w:r w:rsidRPr="00B23BCD">
              <w:rPr>
                <w:rStyle w:val="hps"/>
                <w:sz w:val="22"/>
                <w:szCs w:val="22"/>
              </w:rPr>
              <w:t>newly registered</w:t>
            </w:r>
            <w:r w:rsidRPr="00B23BCD">
              <w:rPr>
                <w:sz w:val="22"/>
                <w:szCs w:val="22"/>
              </w:rPr>
              <w:t xml:space="preserve"> </w:t>
            </w:r>
            <w:r w:rsidRPr="00B23BCD">
              <w:rPr>
                <w:rStyle w:val="hps"/>
                <w:sz w:val="22"/>
                <w:szCs w:val="22"/>
              </w:rPr>
              <w:t>drugs</w:t>
            </w:r>
            <w:r w:rsidRPr="00B23BCD">
              <w:rPr>
                <w:sz w:val="22"/>
                <w:szCs w:val="22"/>
              </w:rPr>
              <w:t xml:space="preserve"> </w:t>
            </w:r>
            <w:r w:rsidRPr="00B23BCD">
              <w:rPr>
                <w:rStyle w:val="hps"/>
                <w:sz w:val="22"/>
                <w:szCs w:val="22"/>
              </w:rPr>
              <w:t>with proven</w:t>
            </w:r>
            <w:r w:rsidRPr="00B23BCD">
              <w:rPr>
                <w:sz w:val="22"/>
                <w:szCs w:val="22"/>
              </w:rPr>
              <w:t xml:space="preserve"> </w:t>
            </w:r>
            <w:r w:rsidRPr="00B23BCD">
              <w:rPr>
                <w:rStyle w:val="hps"/>
                <w:sz w:val="22"/>
                <w:szCs w:val="22"/>
              </w:rPr>
              <w:t>efficacy</w:t>
            </w:r>
            <w:r w:rsidRPr="00B23BCD">
              <w:rPr>
                <w:sz w:val="22"/>
                <w:szCs w:val="22"/>
              </w:rPr>
              <w:t xml:space="preserve"> </w:t>
            </w:r>
            <w:r w:rsidRPr="00B23BCD">
              <w:rPr>
                <w:rStyle w:val="hps"/>
                <w:sz w:val="22"/>
                <w:szCs w:val="22"/>
              </w:rPr>
              <w:t>and safety</w:t>
            </w:r>
            <w:r w:rsidRPr="00B23BCD">
              <w:rPr>
                <w:sz w:val="22"/>
                <w:szCs w:val="22"/>
              </w:rPr>
              <w:t xml:space="preserve"> </w:t>
            </w:r>
            <w:r w:rsidRPr="00B23BCD">
              <w:rPr>
                <w:rStyle w:val="hps"/>
                <w:sz w:val="22"/>
                <w:szCs w:val="22"/>
              </w:rPr>
              <w:t>for specific</w:t>
            </w:r>
            <w:r w:rsidRPr="00B23BCD">
              <w:rPr>
                <w:sz w:val="22"/>
                <w:szCs w:val="22"/>
              </w:rPr>
              <w:t xml:space="preserve"> </w:t>
            </w:r>
            <w:r w:rsidRPr="00B23BCD">
              <w:rPr>
                <w:rStyle w:val="hps"/>
                <w:sz w:val="22"/>
                <w:szCs w:val="22"/>
              </w:rPr>
              <w:t>indications and</w:t>
            </w:r>
            <w:r w:rsidRPr="00B23BCD">
              <w:rPr>
                <w:sz w:val="22"/>
                <w:szCs w:val="22"/>
              </w:rPr>
              <w:t xml:space="preserve"> </w:t>
            </w:r>
            <w:r w:rsidRPr="00B23BCD">
              <w:rPr>
                <w:rStyle w:val="hps"/>
                <w:sz w:val="22"/>
                <w:szCs w:val="22"/>
              </w:rPr>
              <w:t>animal species</w:t>
            </w:r>
            <w:r w:rsidRPr="00B23BCD">
              <w:rPr>
                <w:sz w:val="22"/>
                <w:szCs w:val="22"/>
              </w:rPr>
              <w:t xml:space="preserve">, </w:t>
            </w:r>
            <w:r w:rsidRPr="00B23BCD">
              <w:rPr>
                <w:rStyle w:val="hps"/>
                <w:sz w:val="22"/>
                <w:szCs w:val="22"/>
              </w:rPr>
              <w:t>as well as</w:t>
            </w:r>
            <w:r w:rsidRPr="00B23BCD">
              <w:rPr>
                <w:sz w:val="22"/>
                <w:szCs w:val="22"/>
              </w:rPr>
              <w:t xml:space="preserve"> </w:t>
            </w:r>
            <w:r w:rsidRPr="00B23BCD">
              <w:rPr>
                <w:rStyle w:val="hps"/>
                <w:sz w:val="22"/>
                <w:szCs w:val="22"/>
              </w:rPr>
              <w:t>learn</w:t>
            </w:r>
            <w:r w:rsidRPr="00B23BCD">
              <w:rPr>
                <w:sz w:val="22"/>
                <w:szCs w:val="22"/>
              </w:rPr>
              <w:t xml:space="preserve"> </w:t>
            </w:r>
            <w:r w:rsidRPr="00B23BCD">
              <w:rPr>
                <w:rStyle w:val="hps"/>
                <w:sz w:val="22"/>
                <w:szCs w:val="22"/>
              </w:rPr>
              <w:t>how to</w:t>
            </w:r>
            <w:r w:rsidRPr="00B23BCD">
              <w:rPr>
                <w:sz w:val="22"/>
                <w:szCs w:val="22"/>
              </w:rPr>
              <w:t xml:space="preserve"> </w:t>
            </w:r>
            <w:r w:rsidRPr="00B23BCD">
              <w:rPr>
                <w:rStyle w:val="hps"/>
                <w:sz w:val="22"/>
                <w:szCs w:val="22"/>
              </w:rPr>
              <w:t>avoid</w:t>
            </w:r>
            <w:r w:rsidRPr="00B23BCD">
              <w:rPr>
                <w:sz w:val="22"/>
                <w:szCs w:val="22"/>
              </w:rPr>
              <w:t xml:space="preserve"> </w:t>
            </w:r>
            <w:r w:rsidRPr="00B23BCD">
              <w:rPr>
                <w:rStyle w:val="hps"/>
                <w:sz w:val="22"/>
                <w:szCs w:val="22"/>
              </w:rPr>
              <w:t>or</w:t>
            </w:r>
            <w:r w:rsidRPr="00B23BCD">
              <w:rPr>
                <w:sz w:val="22"/>
                <w:szCs w:val="22"/>
              </w:rPr>
              <w:t xml:space="preserve"> </w:t>
            </w:r>
            <w:r w:rsidRPr="00B23BCD">
              <w:rPr>
                <w:rStyle w:val="hps"/>
                <w:sz w:val="22"/>
                <w:szCs w:val="22"/>
              </w:rPr>
              <w:t>minimize the</w:t>
            </w:r>
            <w:r w:rsidRPr="00B23BCD">
              <w:rPr>
                <w:sz w:val="22"/>
                <w:szCs w:val="22"/>
              </w:rPr>
              <w:t xml:space="preserve"> </w:t>
            </w:r>
            <w:r w:rsidRPr="00B23BCD">
              <w:rPr>
                <w:rStyle w:val="hps"/>
                <w:sz w:val="22"/>
                <w:szCs w:val="22"/>
              </w:rPr>
              <w:t>generation of</w:t>
            </w:r>
            <w:r w:rsidRPr="00B23BCD">
              <w:rPr>
                <w:sz w:val="22"/>
                <w:szCs w:val="22"/>
              </w:rPr>
              <w:t xml:space="preserve"> </w:t>
            </w:r>
            <w:r w:rsidRPr="00B23BCD">
              <w:rPr>
                <w:rStyle w:val="hps"/>
                <w:sz w:val="22"/>
                <w:szCs w:val="22"/>
              </w:rPr>
              <w:t>adverse reactions</w:t>
            </w:r>
            <w:r w:rsidRPr="00B23BCD">
              <w:rPr>
                <w:sz w:val="22"/>
                <w:szCs w:val="22"/>
              </w:rPr>
              <w:t xml:space="preserve"> </w:t>
            </w:r>
            <w:r w:rsidRPr="00B23BCD">
              <w:rPr>
                <w:rStyle w:val="hps"/>
                <w:sz w:val="22"/>
                <w:szCs w:val="22"/>
              </w:rPr>
              <w:t>of drugs</w:t>
            </w:r>
            <w:r w:rsidRPr="00B23BCD">
              <w:rPr>
                <w:sz w:val="22"/>
                <w:szCs w:val="22"/>
              </w:rPr>
              <w:t>.</w:t>
            </w:r>
          </w:p>
        </w:tc>
      </w:tr>
      <w:tr w:rsidR="00002936" w:rsidRPr="00B23BCD">
        <w:tc>
          <w:tcPr>
            <w:tcW w:w="9576" w:type="dxa"/>
            <w:gridSpan w:val="4"/>
          </w:tcPr>
          <w:p w:rsidR="00002936" w:rsidRPr="00B23BCD" w:rsidRDefault="00002936" w:rsidP="005869A9">
            <w:pPr>
              <w:autoSpaceDE w:val="0"/>
              <w:autoSpaceDN w:val="0"/>
              <w:adjustRightInd w:val="0"/>
              <w:rPr>
                <w:b/>
                <w:bCs/>
              </w:rPr>
            </w:pPr>
            <w:r w:rsidRPr="00B23BCD">
              <w:rPr>
                <w:b/>
                <w:bCs/>
                <w:sz w:val="22"/>
                <w:szCs w:val="22"/>
              </w:rPr>
              <w:t>Course contents</w:t>
            </w:r>
          </w:p>
          <w:p w:rsidR="00002936" w:rsidRPr="00B23BCD" w:rsidRDefault="00002936" w:rsidP="005869A9">
            <w:pPr>
              <w:rPr>
                <w:i/>
                <w:iCs/>
              </w:rPr>
            </w:pPr>
            <w:r w:rsidRPr="00B23BCD">
              <w:rPr>
                <w:rStyle w:val="hps"/>
                <w:i/>
                <w:iCs/>
                <w:sz w:val="22"/>
                <w:szCs w:val="22"/>
              </w:rPr>
              <w:t>Theoretical study</w:t>
            </w:r>
          </w:p>
          <w:p w:rsidR="00002936" w:rsidRPr="00B23BCD" w:rsidRDefault="00002936" w:rsidP="005869A9">
            <w:pPr>
              <w:jc w:val="both"/>
            </w:pPr>
            <w:r w:rsidRPr="00B23BCD">
              <w:rPr>
                <w:rStyle w:val="hps"/>
                <w:sz w:val="22"/>
                <w:szCs w:val="22"/>
              </w:rPr>
              <w:t>Efficacy and safety</w:t>
            </w:r>
            <w:r w:rsidRPr="00B23BCD">
              <w:rPr>
                <w:sz w:val="22"/>
                <w:szCs w:val="22"/>
              </w:rPr>
              <w:t xml:space="preserve"> </w:t>
            </w:r>
            <w:r w:rsidRPr="00B23BCD">
              <w:rPr>
                <w:rStyle w:val="hps"/>
                <w:sz w:val="22"/>
                <w:szCs w:val="22"/>
              </w:rPr>
              <w:t>of drugs</w:t>
            </w:r>
            <w:r w:rsidRPr="00B23BCD">
              <w:rPr>
                <w:sz w:val="22"/>
                <w:szCs w:val="22"/>
              </w:rPr>
              <w:t xml:space="preserve"> </w:t>
            </w:r>
            <w:r w:rsidRPr="00B23BCD">
              <w:rPr>
                <w:rStyle w:val="hps"/>
                <w:sz w:val="22"/>
                <w:szCs w:val="22"/>
              </w:rPr>
              <w:t>for the treatment of</w:t>
            </w:r>
            <w:r w:rsidRPr="00B23BCD">
              <w:rPr>
                <w:sz w:val="22"/>
                <w:szCs w:val="22"/>
              </w:rPr>
              <w:t xml:space="preserve"> </w:t>
            </w:r>
            <w:r w:rsidRPr="00B23BCD">
              <w:rPr>
                <w:rStyle w:val="hps"/>
                <w:sz w:val="22"/>
                <w:szCs w:val="22"/>
              </w:rPr>
              <w:t>diseases of the digestive</w:t>
            </w:r>
            <w:r w:rsidRPr="00B23BCD">
              <w:rPr>
                <w:sz w:val="22"/>
                <w:szCs w:val="22"/>
              </w:rPr>
              <w:t xml:space="preserve"> </w:t>
            </w:r>
            <w:r w:rsidRPr="00B23BCD">
              <w:rPr>
                <w:rStyle w:val="hps"/>
                <w:sz w:val="22"/>
                <w:szCs w:val="22"/>
              </w:rPr>
              <w:t>system</w:t>
            </w:r>
            <w:r w:rsidRPr="00B23BCD">
              <w:rPr>
                <w:sz w:val="22"/>
                <w:szCs w:val="22"/>
              </w:rPr>
              <w:t xml:space="preserve">, </w:t>
            </w:r>
            <w:r w:rsidRPr="00B23BCD">
              <w:rPr>
                <w:rStyle w:val="hps"/>
                <w:sz w:val="22"/>
                <w:szCs w:val="22"/>
              </w:rPr>
              <w:t>respiratory,</w:t>
            </w:r>
            <w:r w:rsidRPr="00B23BCD">
              <w:rPr>
                <w:sz w:val="22"/>
                <w:szCs w:val="22"/>
              </w:rPr>
              <w:t xml:space="preserve"> </w:t>
            </w:r>
            <w:r w:rsidRPr="00B23BCD">
              <w:rPr>
                <w:rStyle w:val="hps"/>
                <w:sz w:val="22"/>
                <w:szCs w:val="22"/>
              </w:rPr>
              <w:t>cardiovasculary</w:t>
            </w:r>
            <w:r w:rsidRPr="00B23BCD">
              <w:rPr>
                <w:sz w:val="22"/>
                <w:szCs w:val="22"/>
              </w:rPr>
              <w:t xml:space="preserve">, genitourinary, </w:t>
            </w:r>
            <w:r w:rsidRPr="00B23BCD">
              <w:rPr>
                <w:rStyle w:val="hps"/>
                <w:sz w:val="22"/>
                <w:szCs w:val="22"/>
              </w:rPr>
              <w:t>endocrine,</w:t>
            </w:r>
            <w:r w:rsidRPr="00B23BCD">
              <w:rPr>
                <w:sz w:val="22"/>
                <w:szCs w:val="22"/>
              </w:rPr>
              <w:t xml:space="preserve"> </w:t>
            </w:r>
            <w:r w:rsidRPr="00B23BCD">
              <w:rPr>
                <w:rStyle w:val="hps"/>
                <w:sz w:val="22"/>
                <w:szCs w:val="22"/>
              </w:rPr>
              <w:t>skin disease and</w:t>
            </w:r>
            <w:r w:rsidRPr="00B23BCD">
              <w:rPr>
                <w:sz w:val="22"/>
                <w:szCs w:val="22"/>
              </w:rPr>
              <w:t xml:space="preserve"> </w:t>
            </w:r>
            <w:r w:rsidRPr="00B23BCD">
              <w:rPr>
                <w:rStyle w:val="hps"/>
                <w:sz w:val="22"/>
                <w:szCs w:val="22"/>
              </w:rPr>
              <w:t>sensory</w:t>
            </w:r>
            <w:r w:rsidRPr="00B23BCD">
              <w:rPr>
                <w:sz w:val="22"/>
                <w:szCs w:val="22"/>
              </w:rPr>
              <w:t xml:space="preserve"> </w:t>
            </w:r>
            <w:r w:rsidRPr="00B23BCD">
              <w:rPr>
                <w:rStyle w:val="hps"/>
                <w:sz w:val="22"/>
                <w:szCs w:val="22"/>
              </w:rPr>
              <w:t>organs</w:t>
            </w:r>
            <w:r w:rsidRPr="00B23BCD">
              <w:rPr>
                <w:sz w:val="22"/>
                <w:szCs w:val="22"/>
              </w:rPr>
              <w:t xml:space="preserve"> </w:t>
            </w:r>
            <w:r w:rsidRPr="00B23BCD">
              <w:rPr>
                <w:rStyle w:val="hps"/>
                <w:sz w:val="22"/>
                <w:szCs w:val="22"/>
              </w:rPr>
              <w:t>in the treatment</w:t>
            </w:r>
            <w:r w:rsidRPr="00B23BCD">
              <w:rPr>
                <w:sz w:val="22"/>
                <w:szCs w:val="22"/>
              </w:rPr>
              <w:t xml:space="preserve"> </w:t>
            </w:r>
            <w:r w:rsidRPr="00B23BCD">
              <w:rPr>
                <w:rStyle w:val="hps"/>
                <w:sz w:val="22"/>
                <w:szCs w:val="22"/>
              </w:rPr>
              <w:t>of sepsis</w:t>
            </w:r>
            <w:r w:rsidRPr="00B23BCD">
              <w:rPr>
                <w:sz w:val="22"/>
                <w:szCs w:val="22"/>
              </w:rPr>
              <w:t xml:space="preserve">, </w:t>
            </w:r>
            <w:r w:rsidRPr="00B23BCD">
              <w:rPr>
                <w:rStyle w:val="hps"/>
                <w:sz w:val="22"/>
                <w:szCs w:val="22"/>
              </w:rPr>
              <w:t>bacterial</w:t>
            </w:r>
            <w:r w:rsidRPr="00B23BCD">
              <w:rPr>
                <w:sz w:val="22"/>
                <w:szCs w:val="22"/>
              </w:rPr>
              <w:t xml:space="preserve"> </w:t>
            </w:r>
            <w:r w:rsidRPr="00B23BCD">
              <w:rPr>
                <w:rStyle w:val="hps"/>
                <w:sz w:val="22"/>
                <w:szCs w:val="22"/>
              </w:rPr>
              <w:t>and</w:t>
            </w:r>
            <w:r w:rsidRPr="00B23BCD">
              <w:rPr>
                <w:sz w:val="22"/>
                <w:szCs w:val="22"/>
              </w:rPr>
              <w:t xml:space="preserve"> </w:t>
            </w:r>
            <w:r w:rsidRPr="00B23BCD">
              <w:rPr>
                <w:rStyle w:val="hps"/>
                <w:sz w:val="22"/>
                <w:szCs w:val="22"/>
              </w:rPr>
              <w:t>parasitic</w:t>
            </w:r>
            <w:r w:rsidRPr="00B23BCD">
              <w:rPr>
                <w:sz w:val="22"/>
                <w:szCs w:val="22"/>
              </w:rPr>
              <w:t xml:space="preserve"> </w:t>
            </w:r>
            <w:r w:rsidRPr="00B23BCD">
              <w:rPr>
                <w:rStyle w:val="hps"/>
                <w:sz w:val="22"/>
                <w:szCs w:val="22"/>
              </w:rPr>
              <w:t>diseases</w:t>
            </w:r>
            <w:r w:rsidRPr="00B23BCD">
              <w:rPr>
                <w:sz w:val="22"/>
                <w:szCs w:val="22"/>
              </w:rPr>
              <w:t xml:space="preserve"> </w:t>
            </w:r>
            <w:r w:rsidRPr="00B23BCD">
              <w:rPr>
                <w:rStyle w:val="hps"/>
                <w:sz w:val="22"/>
                <w:szCs w:val="22"/>
              </w:rPr>
              <w:t>of small animals</w:t>
            </w:r>
            <w:r w:rsidRPr="00B23BCD">
              <w:rPr>
                <w:sz w:val="22"/>
                <w:szCs w:val="22"/>
              </w:rPr>
              <w:t xml:space="preserve">, </w:t>
            </w:r>
            <w:r w:rsidRPr="00B23BCD">
              <w:rPr>
                <w:rStyle w:val="hps"/>
                <w:sz w:val="22"/>
                <w:szCs w:val="22"/>
              </w:rPr>
              <w:t>farm animals</w:t>
            </w:r>
            <w:r w:rsidRPr="00B23BCD">
              <w:rPr>
                <w:sz w:val="22"/>
                <w:szCs w:val="22"/>
              </w:rPr>
              <w:t xml:space="preserve">, fish </w:t>
            </w:r>
            <w:r w:rsidRPr="00B23BCD">
              <w:rPr>
                <w:rStyle w:val="hps"/>
                <w:sz w:val="22"/>
                <w:szCs w:val="22"/>
              </w:rPr>
              <w:t>and bees.</w:t>
            </w:r>
            <w:r w:rsidRPr="00B23BCD">
              <w:rPr>
                <w:sz w:val="22"/>
                <w:szCs w:val="22"/>
              </w:rPr>
              <w:t xml:space="preserve"> </w:t>
            </w:r>
            <w:r w:rsidRPr="00B23BCD">
              <w:rPr>
                <w:rStyle w:val="hps"/>
                <w:sz w:val="22"/>
                <w:szCs w:val="22"/>
              </w:rPr>
              <w:t>Treatment</w:t>
            </w:r>
            <w:r w:rsidRPr="00B23BCD">
              <w:rPr>
                <w:sz w:val="22"/>
                <w:szCs w:val="22"/>
              </w:rPr>
              <w:t xml:space="preserve"> </w:t>
            </w:r>
            <w:r w:rsidRPr="00B23BCD">
              <w:rPr>
                <w:rStyle w:val="hps"/>
                <w:sz w:val="22"/>
                <w:szCs w:val="22"/>
              </w:rPr>
              <w:t>of adverse reactions</w:t>
            </w:r>
            <w:r w:rsidRPr="00B23BCD">
              <w:rPr>
                <w:sz w:val="22"/>
                <w:szCs w:val="22"/>
              </w:rPr>
              <w:t xml:space="preserve"> </w:t>
            </w:r>
            <w:r w:rsidRPr="00B23BCD">
              <w:rPr>
                <w:rStyle w:val="hps"/>
                <w:sz w:val="22"/>
                <w:szCs w:val="22"/>
              </w:rPr>
              <w:t>of drugs</w:t>
            </w:r>
            <w:r w:rsidRPr="00B23BCD">
              <w:rPr>
                <w:sz w:val="22"/>
                <w:szCs w:val="22"/>
              </w:rPr>
              <w:t xml:space="preserve">. </w:t>
            </w:r>
            <w:r w:rsidRPr="00B23BCD">
              <w:rPr>
                <w:rStyle w:val="hps"/>
                <w:sz w:val="22"/>
                <w:szCs w:val="22"/>
              </w:rPr>
              <w:t>Drug interactions</w:t>
            </w:r>
            <w:r w:rsidRPr="00B23BCD">
              <w:rPr>
                <w:sz w:val="22"/>
                <w:szCs w:val="22"/>
              </w:rPr>
              <w:t>.</w:t>
            </w:r>
          </w:p>
          <w:p w:rsidR="00002936" w:rsidRPr="00B23BCD" w:rsidRDefault="00002936" w:rsidP="005869A9">
            <w:pPr>
              <w:jc w:val="both"/>
            </w:pPr>
          </w:p>
          <w:p w:rsidR="00002936" w:rsidRPr="00B23BCD" w:rsidRDefault="00002936" w:rsidP="005869A9">
            <w:pPr>
              <w:rPr>
                <w:rStyle w:val="hps"/>
              </w:rPr>
            </w:pPr>
            <w:r w:rsidRPr="00B23BCD">
              <w:rPr>
                <w:i/>
                <w:iCs/>
                <w:sz w:val="22"/>
                <w:szCs w:val="22"/>
              </w:rPr>
              <w:t>Student research work</w:t>
            </w:r>
            <w:r w:rsidRPr="00B23BCD">
              <w:rPr>
                <w:rStyle w:val="hps"/>
                <w:sz w:val="22"/>
                <w:szCs w:val="22"/>
              </w:rPr>
              <w:t xml:space="preserve"> </w:t>
            </w:r>
          </w:p>
          <w:p w:rsidR="00002936" w:rsidRPr="00B23BCD" w:rsidRDefault="00002936" w:rsidP="005869A9">
            <w:pPr>
              <w:jc w:val="both"/>
              <w:rPr>
                <w:i/>
                <w:iCs/>
              </w:rPr>
            </w:pPr>
            <w:r w:rsidRPr="00B23BCD">
              <w:rPr>
                <w:rStyle w:val="hps"/>
                <w:sz w:val="22"/>
                <w:szCs w:val="22"/>
              </w:rPr>
              <w:t>Will be performed</w:t>
            </w:r>
            <w:r w:rsidRPr="00B23BCD">
              <w:rPr>
                <w:sz w:val="22"/>
                <w:szCs w:val="22"/>
              </w:rPr>
              <w:t xml:space="preserve"> </w:t>
            </w:r>
            <w:r w:rsidRPr="00B23BCD">
              <w:rPr>
                <w:rStyle w:val="hps"/>
                <w:sz w:val="22"/>
                <w:szCs w:val="22"/>
              </w:rPr>
              <w:t>in the field</w:t>
            </w:r>
            <w:r w:rsidRPr="00B23BCD">
              <w:rPr>
                <w:sz w:val="22"/>
                <w:szCs w:val="22"/>
              </w:rPr>
              <w:t xml:space="preserve"> </w:t>
            </w:r>
            <w:r w:rsidRPr="00B23BCD">
              <w:rPr>
                <w:rStyle w:val="hps"/>
                <w:sz w:val="22"/>
                <w:szCs w:val="22"/>
              </w:rPr>
              <w:t>and</w:t>
            </w:r>
            <w:r w:rsidRPr="00B23BCD">
              <w:rPr>
                <w:sz w:val="22"/>
                <w:szCs w:val="22"/>
              </w:rPr>
              <w:t xml:space="preserve"> </w:t>
            </w:r>
            <w:r w:rsidRPr="00B23BCD">
              <w:rPr>
                <w:rStyle w:val="hps"/>
                <w:sz w:val="22"/>
                <w:szCs w:val="22"/>
              </w:rPr>
              <w:t>will be followed by</w:t>
            </w:r>
            <w:r w:rsidRPr="00B23BCD">
              <w:rPr>
                <w:sz w:val="22"/>
                <w:szCs w:val="22"/>
              </w:rPr>
              <w:t xml:space="preserve"> </w:t>
            </w:r>
            <w:r w:rsidRPr="00B23BCD">
              <w:rPr>
                <w:rStyle w:val="hps"/>
                <w:sz w:val="22"/>
                <w:szCs w:val="22"/>
              </w:rPr>
              <w:t>the</w:t>
            </w:r>
            <w:r w:rsidRPr="00B23BCD">
              <w:rPr>
                <w:sz w:val="22"/>
                <w:szCs w:val="22"/>
              </w:rPr>
              <w:t xml:space="preserve"> </w:t>
            </w:r>
            <w:r w:rsidRPr="00B23BCD">
              <w:rPr>
                <w:rStyle w:val="hps"/>
                <w:sz w:val="22"/>
                <w:szCs w:val="22"/>
              </w:rPr>
              <w:t>use of</w:t>
            </w:r>
            <w:r w:rsidRPr="00B23BCD">
              <w:rPr>
                <w:sz w:val="22"/>
                <w:szCs w:val="22"/>
              </w:rPr>
              <w:t xml:space="preserve"> </w:t>
            </w:r>
            <w:r w:rsidRPr="00B23BCD">
              <w:rPr>
                <w:rStyle w:val="hps"/>
                <w:sz w:val="22"/>
                <w:szCs w:val="22"/>
              </w:rPr>
              <w:t>drugs in animals on</w:t>
            </w:r>
            <w:r w:rsidRPr="00B23BCD">
              <w:rPr>
                <w:sz w:val="22"/>
                <w:szCs w:val="22"/>
              </w:rPr>
              <w:t xml:space="preserve"> </w:t>
            </w:r>
            <w:r w:rsidRPr="00B23BCD">
              <w:rPr>
                <w:rStyle w:val="hps"/>
                <w:sz w:val="22"/>
                <w:szCs w:val="22"/>
              </w:rPr>
              <w:t>farms of</w:t>
            </w:r>
            <w:r w:rsidRPr="00B23BCD">
              <w:rPr>
                <w:sz w:val="22"/>
                <w:szCs w:val="22"/>
              </w:rPr>
              <w:t xml:space="preserve"> </w:t>
            </w:r>
            <w:r w:rsidRPr="00B23BCD">
              <w:rPr>
                <w:rStyle w:val="hps"/>
                <w:sz w:val="22"/>
                <w:szCs w:val="22"/>
              </w:rPr>
              <w:t>cattle</w:t>
            </w:r>
            <w:r w:rsidRPr="00B23BCD">
              <w:rPr>
                <w:sz w:val="22"/>
                <w:szCs w:val="22"/>
              </w:rPr>
              <w:t xml:space="preserve">, horses, pigs, </w:t>
            </w:r>
            <w:r w:rsidRPr="00B23BCD">
              <w:rPr>
                <w:rStyle w:val="hps"/>
                <w:sz w:val="22"/>
                <w:szCs w:val="22"/>
              </w:rPr>
              <w:t>poultry</w:t>
            </w:r>
            <w:r w:rsidRPr="00B23BCD">
              <w:rPr>
                <w:sz w:val="22"/>
                <w:szCs w:val="22"/>
              </w:rPr>
              <w:t xml:space="preserve">, </w:t>
            </w:r>
            <w:r w:rsidRPr="00B23BCD">
              <w:rPr>
                <w:rStyle w:val="hps"/>
                <w:sz w:val="22"/>
                <w:szCs w:val="22"/>
              </w:rPr>
              <w:t>as well as</w:t>
            </w:r>
            <w:r w:rsidRPr="00B23BCD">
              <w:rPr>
                <w:sz w:val="22"/>
                <w:szCs w:val="22"/>
              </w:rPr>
              <w:t xml:space="preserve"> </w:t>
            </w:r>
            <w:r w:rsidRPr="00B23BCD">
              <w:rPr>
                <w:rStyle w:val="hps"/>
                <w:sz w:val="22"/>
                <w:szCs w:val="22"/>
              </w:rPr>
              <w:t>in cats and dogs</w:t>
            </w:r>
            <w:r w:rsidRPr="00B23BCD">
              <w:rPr>
                <w:sz w:val="22"/>
                <w:szCs w:val="22"/>
              </w:rPr>
              <w:t xml:space="preserve"> </w:t>
            </w:r>
            <w:r w:rsidRPr="00B23BCD">
              <w:rPr>
                <w:rStyle w:val="hps"/>
                <w:sz w:val="22"/>
                <w:szCs w:val="22"/>
              </w:rPr>
              <w:t>in</w:t>
            </w:r>
            <w:r w:rsidRPr="00B23BCD">
              <w:rPr>
                <w:sz w:val="22"/>
                <w:szCs w:val="22"/>
              </w:rPr>
              <w:t xml:space="preserve"> </w:t>
            </w:r>
            <w:r w:rsidRPr="00B23BCD">
              <w:rPr>
                <w:rStyle w:val="hps"/>
                <w:sz w:val="22"/>
                <w:szCs w:val="22"/>
              </w:rPr>
              <w:t>veterinary</w:t>
            </w:r>
            <w:r w:rsidRPr="00B23BCD">
              <w:rPr>
                <w:sz w:val="22"/>
                <w:szCs w:val="22"/>
              </w:rPr>
              <w:t xml:space="preserve"> </w:t>
            </w:r>
            <w:r w:rsidRPr="00B23BCD">
              <w:rPr>
                <w:rStyle w:val="hps"/>
                <w:sz w:val="22"/>
                <w:szCs w:val="22"/>
              </w:rPr>
              <w:t>clinics and</w:t>
            </w:r>
            <w:r w:rsidRPr="00B23BCD">
              <w:rPr>
                <w:sz w:val="22"/>
                <w:szCs w:val="22"/>
              </w:rPr>
              <w:t xml:space="preserve"> </w:t>
            </w:r>
            <w:r w:rsidRPr="00B23BCD">
              <w:rPr>
                <w:rStyle w:val="hps"/>
                <w:sz w:val="22"/>
                <w:szCs w:val="22"/>
              </w:rPr>
              <w:t>hospitals.</w:t>
            </w:r>
            <w:r w:rsidRPr="00B23BCD">
              <w:rPr>
                <w:sz w:val="22"/>
                <w:szCs w:val="22"/>
              </w:rPr>
              <w:t xml:space="preserve"> </w:t>
            </w:r>
            <w:r w:rsidRPr="00B23BCD">
              <w:rPr>
                <w:rStyle w:val="hps"/>
                <w:sz w:val="22"/>
                <w:szCs w:val="22"/>
              </w:rPr>
              <w:t>Students</w:t>
            </w:r>
            <w:r w:rsidRPr="00B23BCD">
              <w:rPr>
                <w:sz w:val="22"/>
                <w:szCs w:val="22"/>
              </w:rPr>
              <w:t xml:space="preserve"> </w:t>
            </w:r>
            <w:r w:rsidRPr="00B23BCD">
              <w:rPr>
                <w:rStyle w:val="hps"/>
                <w:sz w:val="22"/>
                <w:szCs w:val="22"/>
              </w:rPr>
              <w:t>will get to known about the</w:t>
            </w:r>
            <w:r w:rsidRPr="00B23BCD">
              <w:rPr>
                <w:sz w:val="22"/>
                <w:szCs w:val="22"/>
              </w:rPr>
              <w:t xml:space="preserve"> </w:t>
            </w:r>
            <w:r w:rsidRPr="00B23BCD">
              <w:rPr>
                <w:rStyle w:val="hps"/>
                <w:sz w:val="22"/>
                <w:szCs w:val="22"/>
              </w:rPr>
              <w:t>most common</w:t>
            </w:r>
            <w:r w:rsidRPr="00B23BCD">
              <w:rPr>
                <w:sz w:val="22"/>
                <w:szCs w:val="22"/>
              </w:rPr>
              <w:t xml:space="preserve"> </w:t>
            </w:r>
            <w:r w:rsidRPr="00B23BCD">
              <w:rPr>
                <w:rStyle w:val="hps"/>
                <w:sz w:val="22"/>
                <w:szCs w:val="22"/>
              </w:rPr>
              <w:t>failures that</w:t>
            </w:r>
            <w:r w:rsidRPr="00B23BCD">
              <w:rPr>
                <w:sz w:val="22"/>
                <w:szCs w:val="22"/>
              </w:rPr>
              <w:t xml:space="preserve"> </w:t>
            </w:r>
            <w:r w:rsidRPr="00B23BCD">
              <w:rPr>
                <w:rStyle w:val="hps"/>
                <w:sz w:val="22"/>
                <w:szCs w:val="22"/>
              </w:rPr>
              <w:t>accompany</w:t>
            </w:r>
            <w:r w:rsidRPr="00B23BCD">
              <w:rPr>
                <w:sz w:val="22"/>
                <w:szCs w:val="22"/>
              </w:rPr>
              <w:t xml:space="preserve"> </w:t>
            </w:r>
            <w:r w:rsidRPr="00B23BCD">
              <w:rPr>
                <w:rStyle w:val="hps"/>
                <w:sz w:val="22"/>
                <w:szCs w:val="22"/>
              </w:rPr>
              <w:t>the application</w:t>
            </w:r>
            <w:r w:rsidRPr="00B23BCD">
              <w:rPr>
                <w:sz w:val="22"/>
                <w:szCs w:val="22"/>
              </w:rPr>
              <w:t xml:space="preserve"> </w:t>
            </w:r>
            <w:r w:rsidRPr="00B23BCD">
              <w:rPr>
                <w:rStyle w:val="hps"/>
                <w:sz w:val="22"/>
                <w:szCs w:val="22"/>
              </w:rPr>
              <w:t>of these</w:t>
            </w:r>
            <w:r w:rsidRPr="00B23BCD">
              <w:rPr>
                <w:sz w:val="22"/>
                <w:szCs w:val="22"/>
              </w:rPr>
              <w:t xml:space="preserve"> </w:t>
            </w:r>
            <w:r w:rsidRPr="00B23BCD">
              <w:rPr>
                <w:rStyle w:val="hps"/>
                <w:sz w:val="22"/>
                <w:szCs w:val="22"/>
              </w:rPr>
              <w:t>drugs in</w:t>
            </w:r>
            <w:r w:rsidRPr="00B23BCD">
              <w:rPr>
                <w:sz w:val="22"/>
                <w:szCs w:val="22"/>
              </w:rPr>
              <w:t xml:space="preserve"> </w:t>
            </w:r>
            <w:r w:rsidRPr="00B23BCD">
              <w:rPr>
                <w:rStyle w:val="hps"/>
                <w:sz w:val="22"/>
                <w:szCs w:val="22"/>
              </w:rPr>
              <w:t>animals</w:t>
            </w:r>
            <w:r w:rsidRPr="00B23BCD">
              <w:rPr>
                <w:sz w:val="22"/>
                <w:szCs w:val="22"/>
              </w:rPr>
              <w:t xml:space="preserve"> </w:t>
            </w:r>
            <w:r w:rsidRPr="00B23BCD">
              <w:rPr>
                <w:rStyle w:val="hps"/>
                <w:sz w:val="22"/>
                <w:szCs w:val="22"/>
              </w:rPr>
              <w:t>such as</w:t>
            </w:r>
            <w:r w:rsidRPr="00B23BCD">
              <w:rPr>
                <w:sz w:val="22"/>
                <w:szCs w:val="22"/>
              </w:rPr>
              <w:t xml:space="preserve">: cutting </w:t>
            </w:r>
            <w:r w:rsidRPr="00B23BCD">
              <w:rPr>
                <w:rStyle w:val="hps"/>
                <w:sz w:val="22"/>
                <w:szCs w:val="22"/>
              </w:rPr>
              <w:t>effectiveness</w:t>
            </w:r>
            <w:r w:rsidRPr="00B23BCD">
              <w:rPr>
                <w:sz w:val="22"/>
                <w:szCs w:val="22"/>
              </w:rPr>
              <w:t xml:space="preserve"> </w:t>
            </w:r>
            <w:r w:rsidRPr="00B23BCD">
              <w:rPr>
                <w:rStyle w:val="hps"/>
                <w:sz w:val="22"/>
                <w:szCs w:val="22"/>
              </w:rPr>
              <w:t>of applied</w:t>
            </w:r>
            <w:r w:rsidRPr="00B23BCD">
              <w:rPr>
                <w:rStyle w:val="shorttext"/>
                <w:sz w:val="22"/>
                <w:szCs w:val="22"/>
              </w:rPr>
              <w:t xml:space="preserve"> </w:t>
            </w:r>
            <w:r w:rsidRPr="00B23BCD">
              <w:rPr>
                <w:rStyle w:val="hps"/>
                <w:sz w:val="22"/>
                <w:szCs w:val="22"/>
              </w:rPr>
              <w:t>drug and</w:t>
            </w:r>
            <w:r w:rsidRPr="00B23BCD">
              <w:rPr>
                <w:sz w:val="22"/>
                <w:szCs w:val="22"/>
              </w:rPr>
              <w:t xml:space="preserve"> </w:t>
            </w:r>
            <w:r w:rsidRPr="00B23BCD">
              <w:rPr>
                <w:rStyle w:val="hps"/>
                <w:sz w:val="22"/>
                <w:szCs w:val="22"/>
              </w:rPr>
              <w:t>the reasons</w:t>
            </w:r>
            <w:r w:rsidRPr="00B23BCD">
              <w:rPr>
                <w:sz w:val="22"/>
                <w:szCs w:val="22"/>
              </w:rPr>
              <w:t xml:space="preserve"> </w:t>
            </w:r>
            <w:r w:rsidRPr="00B23BCD">
              <w:rPr>
                <w:rStyle w:val="hps"/>
                <w:sz w:val="22"/>
                <w:szCs w:val="22"/>
              </w:rPr>
              <w:t>for it</w:t>
            </w:r>
            <w:r w:rsidRPr="00B23BCD">
              <w:rPr>
                <w:sz w:val="22"/>
                <w:szCs w:val="22"/>
              </w:rPr>
              <w:t xml:space="preserve">, </w:t>
            </w:r>
            <w:r w:rsidRPr="00B23BCD">
              <w:rPr>
                <w:rStyle w:val="hps"/>
                <w:sz w:val="22"/>
                <w:szCs w:val="22"/>
              </w:rPr>
              <w:t>reducing</w:t>
            </w:r>
            <w:r w:rsidRPr="00B23BCD">
              <w:rPr>
                <w:sz w:val="22"/>
                <w:szCs w:val="22"/>
              </w:rPr>
              <w:t xml:space="preserve"> </w:t>
            </w:r>
            <w:r w:rsidRPr="00B23BCD">
              <w:rPr>
                <w:rStyle w:val="hps"/>
                <w:sz w:val="22"/>
                <w:szCs w:val="22"/>
              </w:rPr>
              <w:t>adverse drug</w:t>
            </w:r>
            <w:r w:rsidRPr="00B23BCD">
              <w:rPr>
                <w:sz w:val="22"/>
                <w:szCs w:val="22"/>
              </w:rPr>
              <w:t xml:space="preserve"> </w:t>
            </w:r>
            <w:r w:rsidRPr="00B23BCD">
              <w:rPr>
                <w:rStyle w:val="hps"/>
                <w:sz w:val="22"/>
                <w:szCs w:val="22"/>
              </w:rPr>
              <w:t>reporting</w:t>
            </w:r>
            <w:r w:rsidRPr="00B23BCD">
              <w:rPr>
                <w:sz w:val="22"/>
                <w:szCs w:val="22"/>
              </w:rPr>
              <w:t xml:space="preserve"> </w:t>
            </w:r>
            <w:r w:rsidRPr="00B23BCD">
              <w:rPr>
                <w:rStyle w:val="hps"/>
                <w:sz w:val="22"/>
                <w:szCs w:val="22"/>
              </w:rPr>
              <w:t>to the lowest possible</w:t>
            </w:r>
            <w:r w:rsidRPr="00B23BCD">
              <w:rPr>
                <w:sz w:val="22"/>
                <w:szCs w:val="22"/>
              </w:rPr>
              <w:t xml:space="preserve"> </w:t>
            </w:r>
            <w:r w:rsidRPr="00B23BCD">
              <w:rPr>
                <w:rStyle w:val="hps"/>
                <w:sz w:val="22"/>
                <w:szCs w:val="22"/>
              </w:rPr>
              <w:t>level of</w:t>
            </w:r>
            <w:r w:rsidRPr="00B23BCD">
              <w:rPr>
                <w:sz w:val="22"/>
                <w:szCs w:val="22"/>
              </w:rPr>
              <w:t xml:space="preserve"> </w:t>
            </w:r>
            <w:r w:rsidRPr="00B23BCD">
              <w:rPr>
                <w:rStyle w:val="hps"/>
                <w:sz w:val="22"/>
                <w:szCs w:val="22"/>
              </w:rPr>
              <w:t>treatment</w:t>
            </w:r>
            <w:r w:rsidRPr="00B23BCD">
              <w:rPr>
                <w:sz w:val="22"/>
                <w:szCs w:val="22"/>
              </w:rPr>
              <w:t xml:space="preserve"> </w:t>
            </w:r>
            <w:r w:rsidRPr="00B23BCD">
              <w:rPr>
                <w:rStyle w:val="hps"/>
                <w:sz w:val="22"/>
                <w:szCs w:val="22"/>
              </w:rPr>
              <w:t>and</w:t>
            </w:r>
            <w:r w:rsidRPr="00B23BCD">
              <w:rPr>
                <w:sz w:val="22"/>
                <w:szCs w:val="22"/>
              </w:rPr>
              <w:t xml:space="preserve"> </w:t>
            </w:r>
            <w:r w:rsidRPr="00B23BCD">
              <w:rPr>
                <w:rStyle w:val="hps"/>
                <w:sz w:val="22"/>
                <w:szCs w:val="22"/>
              </w:rPr>
              <w:t>eventually</w:t>
            </w:r>
            <w:r w:rsidRPr="00B23BCD">
              <w:rPr>
                <w:sz w:val="22"/>
                <w:szCs w:val="22"/>
              </w:rPr>
              <w:t xml:space="preserve"> </w:t>
            </w:r>
            <w:r w:rsidRPr="00B23BCD">
              <w:rPr>
                <w:rStyle w:val="hps"/>
                <w:sz w:val="22"/>
                <w:szCs w:val="22"/>
              </w:rPr>
              <w:t>caused</w:t>
            </w:r>
            <w:r w:rsidRPr="00B23BCD">
              <w:rPr>
                <w:sz w:val="22"/>
                <w:szCs w:val="22"/>
              </w:rPr>
              <w:t xml:space="preserve"> </w:t>
            </w:r>
            <w:r w:rsidRPr="00B23BCD">
              <w:rPr>
                <w:rStyle w:val="hps"/>
                <w:sz w:val="22"/>
                <w:szCs w:val="22"/>
              </w:rPr>
              <w:t>severe</w:t>
            </w:r>
            <w:r w:rsidRPr="00B23BCD">
              <w:rPr>
                <w:sz w:val="22"/>
                <w:szCs w:val="22"/>
              </w:rPr>
              <w:t xml:space="preserve"> </w:t>
            </w:r>
            <w:r w:rsidRPr="00B23BCD">
              <w:rPr>
                <w:rStyle w:val="hps"/>
                <w:sz w:val="22"/>
                <w:szCs w:val="22"/>
              </w:rPr>
              <w:t>adverse reactions.</w:t>
            </w:r>
          </w:p>
        </w:tc>
      </w:tr>
      <w:tr w:rsidR="00002936" w:rsidRPr="00B23BCD">
        <w:tc>
          <w:tcPr>
            <w:tcW w:w="9576" w:type="dxa"/>
            <w:gridSpan w:val="4"/>
          </w:tcPr>
          <w:p w:rsidR="00002936" w:rsidRPr="00B23BCD" w:rsidRDefault="00002936" w:rsidP="005869A9">
            <w:pPr>
              <w:rPr>
                <w:b/>
                <w:bCs/>
              </w:rPr>
            </w:pPr>
            <w:r w:rsidRPr="00B23BCD">
              <w:rPr>
                <w:b/>
                <w:bCs/>
                <w:sz w:val="22"/>
                <w:szCs w:val="22"/>
              </w:rPr>
              <w:t>Recommended literature</w:t>
            </w:r>
          </w:p>
          <w:p w:rsidR="00002936" w:rsidRPr="0088523A" w:rsidRDefault="00002936" w:rsidP="005869A9">
            <w:pPr>
              <w:jc w:val="both"/>
              <w:rPr>
                <w:sz w:val="20"/>
                <w:szCs w:val="20"/>
              </w:rPr>
            </w:pPr>
            <w:r w:rsidRPr="0088523A">
              <w:rPr>
                <w:sz w:val="20"/>
                <w:szCs w:val="20"/>
                <w:lang w:val="sr-Cyrl-CS"/>
              </w:rPr>
              <w:t xml:space="preserve">1. </w:t>
            </w:r>
            <w:r w:rsidRPr="0088523A">
              <w:rPr>
                <w:sz w:val="20"/>
                <w:szCs w:val="20"/>
              </w:rPr>
              <w:t>Veterinarska far</w:t>
            </w:r>
            <w:r>
              <w:rPr>
                <w:sz w:val="20"/>
                <w:szCs w:val="20"/>
              </w:rPr>
              <w:t>makologija, Milanka Jezdimirović</w:t>
            </w:r>
            <w:r w:rsidRPr="0088523A">
              <w:rPr>
                <w:sz w:val="20"/>
                <w:szCs w:val="20"/>
              </w:rPr>
              <w:t>, 4. preradjeno i dopunjeno izdanje, Fakultet veterinarske medicine, Beograd, 2010.</w:t>
            </w:r>
          </w:p>
          <w:p w:rsidR="00002936" w:rsidRPr="0088523A" w:rsidRDefault="00002936" w:rsidP="005869A9">
            <w:pPr>
              <w:jc w:val="both"/>
              <w:rPr>
                <w:sz w:val="20"/>
                <w:szCs w:val="20"/>
              </w:rPr>
            </w:pPr>
            <w:r w:rsidRPr="0088523A">
              <w:rPr>
                <w:sz w:val="20"/>
                <w:szCs w:val="20"/>
                <w:lang w:val="sr-Cyrl-CS"/>
              </w:rPr>
              <w:t>2.</w:t>
            </w:r>
            <w:r>
              <w:rPr>
                <w:sz w:val="20"/>
                <w:szCs w:val="20"/>
              </w:rPr>
              <w:t xml:space="preserve"> Osnovi farmakoterapije i</w:t>
            </w:r>
            <w:r w:rsidRPr="0088523A">
              <w:rPr>
                <w:sz w:val="20"/>
                <w:szCs w:val="20"/>
              </w:rPr>
              <w:t xml:space="preserve"> gotovi lekovi ad us </w:t>
            </w:r>
            <w:r>
              <w:rPr>
                <w:sz w:val="20"/>
                <w:szCs w:val="20"/>
              </w:rPr>
              <w:t>vet., Milanka Jezdimirović, treć</w:t>
            </w:r>
            <w:r w:rsidRPr="0088523A">
              <w:rPr>
                <w:sz w:val="20"/>
                <w:szCs w:val="20"/>
              </w:rPr>
              <w:t>e, izmenjeno i dopunjeno izdanje, Fakultet veterinarske medicine, Beograd, 2009.</w:t>
            </w:r>
            <w:r w:rsidRPr="0088523A">
              <w:rPr>
                <w:sz w:val="20"/>
                <w:szCs w:val="20"/>
                <w:lang w:val="sr-Cyrl-CS"/>
              </w:rPr>
              <w:t xml:space="preserve"> </w:t>
            </w:r>
          </w:p>
          <w:p w:rsidR="00002936" w:rsidRPr="0088523A" w:rsidRDefault="00002936" w:rsidP="005869A9">
            <w:pPr>
              <w:jc w:val="both"/>
              <w:rPr>
                <w:sz w:val="20"/>
                <w:szCs w:val="20"/>
              </w:rPr>
            </w:pPr>
            <w:r w:rsidRPr="0088523A">
              <w:rPr>
                <w:sz w:val="20"/>
                <w:szCs w:val="20"/>
              </w:rPr>
              <w:t>3. Veterinary pharmacology and therapeutics, Adams, H. R., 8</w:t>
            </w:r>
            <w:r w:rsidRPr="0088523A">
              <w:rPr>
                <w:sz w:val="20"/>
                <w:szCs w:val="20"/>
                <w:vertAlign w:val="superscript"/>
              </w:rPr>
              <w:t>th</w:t>
            </w:r>
            <w:r w:rsidRPr="0088523A">
              <w:rPr>
                <w:sz w:val="20"/>
                <w:szCs w:val="20"/>
              </w:rPr>
              <w:t xml:space="preserve"> edition. Iowa State University Press/Ames, Iowa, 2001.</w:t>
            </w:r>
          </w:p>
          <w:p w:rsidR="00002936" w:rsidRPr="0088523A" w:rsidRDefault="00002936" w:rsidP="005869A9">
            <w:pPr>
              <w:jc w:val="both"/>
              <w:rPr>
                <w:sz w:val="20"/>
                <w:szCs w:val="20"/>
              </w:rPr>
            </w:pPr>
            <w:r w:rsidRPr="0088523A">
              <w:rPr>
                <w:sz w:val="20"/>
                <w:szCs w:val="20"/>
              </w:rPr>
              <w:t>4.</w:t>
            </w:r>
            <w:r w:rsidRPr="0088523A">
              <w:rPr>
                <w:sz w:val="20"/>
                <w:szCs w:val="20"/>
                <w:lang w:val="sr-Cyrl-CS"/>
              </w:rPr>
              <w:t xml:space="preserve"> </w:t>
            </w:r>
            <w:r w:rsidRPr="0088523A">
              <w:rPr>
                <w:sz w:val="20"/>
                <w:szCs w:val="20"/>
              </w:rPr>
              <w:t>The veterinary formulary, Bishop, M.J., 6th edition, Royal Pharmaceutical Society of Great Britain and British Veterinary Association, 2005.</w:t>
            </w:r>
          </w:p>
          <w:p w:rsidR="00002936" w:rsidRPr="0088523A" w:rsidRDefault="00002936" w:rsidP="005869A9">
            <w:pPr>
              <w:jc w:val="both"/>
              <w:rPr>
                <w:sz w:val="20"/>
                <w:szCs w:val="20"/>
              </w:rPr>
            </w:pPr>
            <w:r w:rsidRPr="0088523A">
              <w:rPr>
                <w:sz w:val="20"/>
                <w:szCs w:val="20"/>
              </w:rPr>
              <w:t>5. Veterinary Drug Handbook, Plumb D. C., 6</w:t>
            </w:r>
            <w:r w:rsidRPr="0088523A">
              <w:rPr>
                <w:sz w:val="20"/>
                <w:szCs w:val="20"/>
                <w:vertAlign w:val="superscript"/>
              </w:rPr>
              <w:t>th</w:t>
            </w:r>
            <w:r w:rsidRPr="0088523A">
              <w:rPr>
                <w:sz w:val="20"/>
                <w:szCs w:val="20"/>
              </w:rPr>
              <w:t xml:space="preserve"> edition, Iowa State</w:t>
            </w:r>
            <w:r>
              <w:rPr>
                <w:sz w:val="20"/>
                <w:szCs w:val="20"/>
              </w:rPr>
              <w:t xml:space="preserve"> </w:t>
            </w:r>
            <w:r w:rsidRPr="0088523A">
              <w:rPr>
                <w:sz w:val="20"/>
                <w:szCs w:val="20"/>
              </w:rPr>
              <w:t>University Press/Ames, 2008.</w:t>
            </w:r>
          </w:p>
          <w:p w:rsidR="00002936" w:rsidRPr="00B23BCD" w:rsidRDefault="00002936" w:rsidP="005869A9">
            <w:pPr>
              <w:rPr>
                <w:b/>
                <w:bCs/>
              </w:rPr>
            </w:pPr>
            <w:r w:rsidRPr="0088523A">
              <w:rPr>
                <w:sz w:val="20"/>
                <w:szCs w:val="20"/>
              </w:rPr>
              <w:t>6. Antimicrobial Therapy in Veterinary medicine, Giguere, S., Prescott, J. F., Baggot, J.D., Walker, R. D., Dowling, P., 4</w:t>
            </w:r>
            <w:r w:rsidRPr="0088523A">
              <w:rPr>
                <w:sz w:val="20"/>
                <w:szCs w:val="20"/>
                <w:vertAlign w:val="superscript"/>
              </w:rPr>
              <w:t>th</w:t>
            </w:r>
            <w:r w:rsidRPr="0088523A">
              <w:rPr>
                <w:sz w:val="20"/>
                <w:szCs w:val="20"/>
              </w:rPr>
              <w:t xml:space="preserve"> edition, Iowa State University press/Amess, 2007</w:t>
            </w:r>
            <w:r w:rsidRPr="0088523A">
              <w:rPr>
                <w:sz w:val="20"/>
                <w:szCs w:val="20"/>
                <w:lang w:val="sr-Cyrl-CS"/>
              </w:rPr>
              <w:t>.</w:t>
            </w:r>
          </w:p>
        </w:tc>
      </w:tr>
      <w:tr w:rsidR="00002936" w:rsidRPr="00052E87">
        <w:tc>
          <w:tcPr>
            <w:tcW w:w="4428" w:type="dxa"/>
            <w:gridSpan w:val="2"/>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225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289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B23BCD">
        <w:tc>
          <w:tcPr>
            <w:tcW w:w="9576" w:type="dxa"/>
            <w:gridSpan w:val="4"/>
          </w:tcPr>
          <w:p w:rsidR="00002936" w:rsidRPr="00816E35" w:rsidRDefault="00002936" w:rsidP="005869A9">
            <w:pPr>
              <w:jc w:val="both"/>
              <w:rPr>
                <w:b/>
                <w:bCs/>
              </w:rPr>
            </w:pPr>
            <w:r w:rsidRPr="00B23BCD">
              <w:rPr>
                <w:b/>
                <w:bCs/>
                <w:sz w:val="22"/>
                <w:szCs w:val="22"/>
              </w:rPr>
              <w:t>Teaching strategies</w:t>
            </w:r>
            <w:r>
              <w:rPr>
                <w:b/>
                <w:bCs/>
                <w:sz w:val="22"/>
                <w:szCs w:val="22"/>
              </w:rPr>
              <w:t xml:space="preserve">: </w:t>
            </w:r>
            <w:r w:rsidRPr="00B23BCD">
              <w:rPr>
                <w:rStyle w:val="hps"/>
                <w:sz w:val="22"/>
                <w:szCs w:val="22"/>
              </w:rPr>
              <w:t>Oral presentation</w:t>
            </w:r>
            <w:r w:rsidRPr="00B23BCD">
              <w:rPr>
                <w:rStyle w:val="shorttext"/>
                <w:sz w:val="22"/>
                <w:szCs w:val="22"/>
              </w:rPr>
              <w:t xml:space="preserve"> </w:t>
            </w:r>
            <w:r w:rsidRPr="00B23BCD">
              <w:rPr>
                <w:rStyle w:val="hps"/>
                <w:sz w:val="22"/>
                <w:szCs w:val="22"/>
              </w:rPr>
              <w:t>with</w:t>
            </w:r>
            <w:r w:rsidRPr="00B23BCD">
              <w:rPr>
                <w:rStyle w:val="shorttext"/>
                <w:sz w:val="22"/>
                <w:szCs w:val="22"/>
              </w:rPr>
              <w:t xml:space="preserve"> </w:t>
            </w:r>
            <w:r w:rsidRPr="00B23BCD">
              <w:rPr>
                <w:rStyle w:val="hps"/>
                <w:sz w:val="22"/>
                <w:szCs w:val="22"/>
              </w:rPr>
              <w:t>video</w:t>
            </w:r>
            <w:r w:rsidRPr="00B23BCD">
              <w:rPr>
                <w:rStyle w:val="shorttext"/>
                <w:sz w:val="22"/>
                <w:szCs w:val="22"/>
              </w:rPr>
              <w:t xml:space="preserve"> </w:t>
            </w:r>
            <w:r w:rsidRPr="00B23BCD">
              <w:rPr>
                <w:rStyle w:val="hps"/>
                <w:sz w:val="22"/>
                <w:szCs w:val="22"/>
              </w:rPr>
              <w:t>beam</w:t>
            </w:r>
            <w:r w:rsidRPr="00B23BCD">
              <w:rPr>
                <w:rStyle w:val="shorttext"/>
                <w:sz w:val="22"/>
                <w:szCs w:val="22"/>
              </w:rPr>
              <w:t xml:space="preserve"> </w:t>
            </w:r>
            <w:r w:rsidRPr="00B23BCD">
              <w:rPr>
                <w:rStyle w:val="hps"/>
                <w:sz w:val="22"/>
                <w:szCs w:val="22"/>
              </w:rPr>
              <w:t>presentation. Students</w:t>
            </w:r>
            <w:r w:rsidRPr="00B23BCD">
              <w:rPr>
                <w:sz w:val="22"/>
                <w:szCs w:val="22"/>
              </w:rPr>
              <w:t xml:space="preserve"> </w:t>
            </w:r>
            <w:r w:rsidRPr="00B23BCD">
              <w:rPr>
                <w:rStyle w:val="hps"/>
                <w:sz w:val="22"/>
                <w:szCs w:val="22"/>
              </w:rPr>
              <w:t>prepare</w:t>
            </w:r>
            <w:r w:rsidRPr="00B23BCD">
              <w:rPr>
                <w:sz w:val="22"/>
                <w:szCs w:val="22"/>
              </w:rPr>
              <w:t xml:space="preserve"> </w:t>
            </w:r>
            <w:r w:rsidRPr="00B23BCD">
              <w:rPr>
                <w:rStyle w:val="hps"/>
                <w:sz w:val="22"/>
                <w:szCs w:val="22"/>
              </w:rPr>
              <w:t>term paper and oral</w:t>
            </w:r>
            <w:r w:rsidRPr="00B23BCD">
              <w:rPr>
                <w:sz w:val="22"/>
                <w:szCs w:val="22"/>
              </w:rPr>
              <w:t xml:space="preserve"> </w:t>
            </w:r>
            <w:r w:rsidRPr="00B23BCD">
              <w:rPr>
                <w:rStyle w:val="hps"/>
                <w:sz w:val="22"/>
                <w:szCs w:val="22"/>
              </w:rPr>
              <w:t>expose it</w:t>
            </w:r>
            <w:r w:rsidRPr="00B23BCD">
              <w:rPr>
                <w:sz w:val="22"/>
                <w:szCs w:val="22"/>
              </w:rPr>
              <w:t xml:space="preserve"> </w:t>
            </w:r>
            <w:r w:rsidRPr="00B23BCD">
              <w:rPr>
                <w:rStyle w:val="hps"/>
                <w:sz w:val="22"/>
                <w:szCs w:val="22"/>
              </w:rPr>
              <w:t>with</w:t>
            </w:r>
            <w:r w:rsidRPr="00B23BCD">
              <w:rPr>
                <w:sz w:val="22"/>
                <w:szCs w:val="22"/>
              </w:rPr>
              <w:t xml:space="preserve"> </w:t>
            </w:r>
            <w:r w:rsidRPr="00B23BCD">
              <w:rPr>
                <w:rStyle w:val="hps"/>
                <w:sz w:val="22"/>
                <w:szCs w:val="22"/>
              </w:rPr>
              <w:t>public comment</w:t>
            </w:r>
            <w:r w:rsidRPr="00B23BCD">
              <w:rPr>
                <w:sz w:val="22"/>
                <w:szCs w:val="22"/>
              </w:rPr>
              <w:t>.</w:t>
            </w:r>
          </w:p>
        </w:tc>
      </w:tr>
      <w:tr w:rsidR="00002936" w:rsidRPr="00AA6D64">
        <w:trPr>
          <w:trHeight w:val="184"/>
        </w:trPr>
        <w:tc>
          <w:tcPr>
            <w:tcW w:w="9576" w:type="dxa"/>
            <w:gridSpan w:val="4"/>
            <w:vAlign w:val="center"/>
          </w:tcPr>
          <w:p w:rsidR="00002936" w:rsidRPr="00AA6D64" w:rsidRDefault="00002936" w:rsidP="005869A9">
            <w:pPr>
              <w:autoSpaceDE w:val="0"/>
              <w:autoSpaceDN w:val="0"/>
              <w:adjustRightInd w:val="0"/>
              <w:jc w:val="center"/>
              <w:rPr>
                <w:b/>
                <w:bCs/>
              </w:rPr>
            </w:pPr>
            <w:r w:rsidRPr="00AA6D64">
              <w:rPr>
                <w:b/>
                <w:bCs/>
                <w:sz w:val="22"/>
                <w:szCs w:val="22"/>
              </w:rPr>
              <w:t>Knowledge assessment</w:t>
            </w:r>
            <w:r w:rsidRPr="00AA6D64">
              <w:rPr>
                <w:b/>
                <w:bCs/>
                <w:sz w:val="22"/>
                <w:szCs w:val="22"/>
                <w:lang w:val="sr-Cyrl-CS"/>
              </w:rPr>
              <w:t xml:space="preserve"> (</w:t>
            </w:r>
            <w:r w:rsidRPr="00AA6D64">
              <w:rPr>
                <w:b/>
                <w:bCs/>
                <w:sz w:val="22"/>
                <w:szCs w:val="22"/>
              </w:rPr>
              <w:t>maximum</w:t>
            </w:r>
            <w:r>
              <w:rPr>
                <w:b/>
                <w:bCs/>
                <w:sz w:val="22"/>
                <w:szCs w:val="22"/>
              </w:rPr>
              <w:t xml:space="preserve"> </w:t>
            </w:r>
            <w:r w:rsidRPr="00AA6D64">
              <w:rPr>
                <w:b/>
                <w:bCs/>
                <w:sz w:val="22"/>
                <w:szCs w:val="22"/>
              </w:rPr>
              <w:t xml:space="preserve">points: </w:t>
            </w:r>
            <w:r w:rsidRPr="00AA6D64">
              <w:rPr>
                <w:b/>
                <w:bCs/>
                <w:sz w:val="22"/>
                <w:szCs w:val="22"/>
                <w:lang w:val="sr-Cyrl-CS"/>
              </w:rPr>
              <w:t>100)</w:t>
            </w:r>
          </w:p>
        </w:tc>
      </w:tr>
      <w:tr w:rsidR="00002936" w:rsidRPr="00AA6D64">
        <w:trPr>
          <w:trHeight w:val="576"/>
        </w:trPr>
        <w:tc>
          <w:tcPr>
            <w:tcW w:w="1908" w:type="dxa"/>
            <w:tcBorders>
              <w:right w:val="nil"/>
            </w:tcBorders>
            <w:vAlign w:val="center"/>
          </w:tcPr>
          <w:p w:rsidR="00002936" w:rsidRPr="00AA6D64" w:rsidRDefault="00002936" w:rsidP="005869A9">
            <w:pPr>
              <w:autoSpaceDE w:val="0"/>
              <w:autoSpaceDN w:val="0"/>
              <w:adjustRightInd w:val="0"/>
            </w:pPr>
            <w:r w:rsidRPr="00AA6D64">
              <w:rPr>
                <w:sz w:val="22"/>
                <w:szCs w:val="22"/>
              </w:rPr>
              <w:t xml:space="preserve">Term paper </w:t>
            </w:r>
          </w:p>
          <w:p w:rsidR="00002936" w:rsidRPr="00AA6D64" w:rsidRDefault="00002936" w:rsidP="005869A9">
            <w:pPr>
              <w:autoSpaceDE w:val="0"/>
              <w:autoSpaceDN w:val="0"/>
              <w:adjustRightInd w:val="0"/>
              <w:rPr>
                <w:b/>
                <w:bCs/>
              </w:rPr>
            </w:pPr>
            <w:r w:rsidRPr="00AA6D64">
              <w:rPr>
                <w:sz w:val="22"/>
                <w:szCs w:val="22"/>
              </w:rPr>
              <w:t xml:space="preserve">Oral exam </w:t>
            </w:r>
          </w:p>
        </w:tc>
        <w:tc>
          <w:tcPr>
            <w:tcW w:w="7668" w:type="dxa"/>
            <w:gridSpan w:val="3"/>
            <w:tcBorders>
              <w:left w:val="nil"/>
            </w:tcBorders>
            <w:vAlign w:val="center"/>
          </w:tcPr>
          <w:p w:rsidR="00002936" w:rsidRDefault="00002936" w:rsidP="005869A9">
            <w:pPr>
              <w:rPr>
                <w:b/>
                <w:bCs/>
              </w:rPr>
            </w:pPr>
            <w:r w:rsidRPr="00AA6D64">
              <w:rPr>
                <w:sz w:val="22"/>
                <w:szCs w:val="22"/>
              </w:rPr>
              <w:t>up to 30 points</w:t>
            </w:r>
          </w:p>
          <w:p w:rsidR="00002936" w:rsidRPr="00816E35" w:rsidRDefault="00002936" w:rsidP="005869A9">
            <w:pPr>
              <w:autoSpaceDE w:val="0"/>
              <w:autoSpaceDN w:val="0"/>
              <w:adjustRightInd w:val="0"/>
              <w:rPr>
                <w:b/>
                <w:bCs/>
                <w:lang w:val="sr-Cyrl-CS"/>
              </w:rPr>
            </w:pPr>
            <w:r w:rsidRPr="00AA6D64">
              <w:rPr>
                <w:sz w:val="22"/>
                <w:szCs w:val="22"/>
              </w:rPr>
              <w:t>up to 70 points</w:t>
            </w:r>
          </w:p>
        </w:tc>
      </w:tr>
    </w:tbl>
    <w:p w:rsidR="00002936" w:rsidRDefault="00002936" w:rsidP="0040656E">
      <w:pPr>
        <w:widowControl w:val="0"/>
        <w:autoSpaceDE w:val="0"/>
        <w:autoSpaceDN w:val="0"/>
        <w:adjustRightInd w:val="0"/>
        <w:rPr>
          <w:sz w:val="22"/>
          <w:szCs w:val="22"/>
        </w:rPr>
      </w:pPr>
    </w:p>
    <w:p w:rsidR="00002936" w:rsidRPr="00F75748" w:rsidRDefault="00002936" w:rsidP="0040656E">
      <w:pPr>
        <w:widowControl w:val="0"/>
        <w:autoSpaceDE w:val="0"/>
        <w:autoSpaceDN w:val="0"/>
        <w:adjustRightInd w:val="0"/>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1557"/>
        <w:gridCol w:w="723"/>
        <w:gridCol w:w="1447"/>
        <w:gridCol w:w="958"/>
        <w:gridCol w:w="2405"/>
      </w:tblGrid>
      <w:tr w:rsidR="00002936" w:rsidRPr="00294EB2">
        <w:tc>
          <w:tcPr>
            <w:tcW w:w="9576" w:type="dxa"/>
            <w:gridSpan w:val="6"/>
          </w:tcPr>
          <w:p w:rsidR="00002936" w:rsidRPr="00294EB2" w:rsidRDefault="00002936" w:rsidP="005869A9">
            <w:pPr>
              <w:rPr>
                <w:lang w:val="en-GB"/>
              </w:rPr>
            </w:pPr>
            <w:r w:rsidRPr="00294EB2">
              <w:rPr>
                <w:b/>
                <w:bCs/>
                <w:sz w:val="22"/>
                <w:szCs w:val="22"/>
              </w:rPr>
              <w:t>Course</w:t>
            </w:r>
            <w:r w:rsidRPr="00294EB2">
              <w:rPr>
                <w:b/>
                <w:bCs/>
                <w:sz w:val="22"/>
                <w:szCs w:val="22"/>
                <w:lang w:val="sr-Cyrl-CS"/>
              </w:rPr>
              <w:t xml:space="preserve">: </w:t>
            </w:r>
            <w:r w:rsidRPr="00294EB2">
              <w:rPr>
                <w:b/>
                <w:bCs/>
                <w:sz w:val="22"/>
                <w:szCs w:val="22"/>
                <w:lang w:val="sr-Latn-CS"/>
              </w:rPr>
              <w:t>I</w:t>
            </w:r>
            <w:r w:rsidRPr="00294EB2">
              <w:rPr>
                <w:b/>
                <w:bCs/>
                <w:color w:val="000000"/>
                <w:sz w:val="22"/>
                <w:szCs w:val="22"/>
              </w:rPr>
              <w:t>MMUNOLOGICAL METHODS OF DIAGNOSIS</w:t>
            </w:r>
          </w:p>
        </w:tc>
      </w:tr>
      <w:tr w:rsidR="00002936" w:rsidRPr="00294EB2">
        <w:tc>
          <w:tcPr>
            <w:tcW w:w="9576" w:type="dxa"/>
            <w:gridSpan w:val="6"/>
          </w:tcPr>
          <w:p w:rsidR="00002936" w:rsidRPr="00294EB2" w:rsidRDefault="00002936" w:rsidP="005869A9">
            <w:pPr>
              <w:rPr>
                <w:b/>
                <w:bCs/>
              </w:rPr>
            </w:pPr>
            <w:r>
              <w:rPr>
                <w:b/>
                <w:bCs/>
                <w:sz w:val="22"/>
                <w:szCs w:val="22"/>
              </w:rPr>
              <w:t xml:space="preserve">Code: </w:t>
            </w:r>
            <w:r>
              <w:rPr>
                <w:sz w:val="22"/>
                <w:szCs w:val="22"/>
                <w:lang w:val="ru-RU"/>
              </w:rPr>
              <w:t>3ДВМ3</w:t>
            </w:r>
            <w:r w:rsidRPr="00194211">
              <w:rPr>
                <w:sz w:val="22"/>
                <w:szCs w:val="22"/>
                <w:lang w:val="ru-RU"/>
              </w:rPr>
              <w:t>И</w:t>
            </w:r>
            <w:r>
              <w:rPr>
                <w:sz w:val="22"/>
                <w:szCs w:val="22"/>
                <w:lang w:val="ru-RU"/>
              </w:rPr>
              <w:t>39</w:t>
            </w:r>
          </w:p>
        </w:tc>
      </w:tr>
      <w:tr w:rsidR="00002936" w:rsidRPr="00294EB2">
        <w:tc>
          <w:tcPr>
            <w:tcW w:w="9576" w:type="dxa"/>
            <w:gridSpan w:val="6"/>
          </w:tcPr>
          <w:p w:rsidR="00002936" w:rsidRDefault="00002936" w:rsidP="005869A9">
            <w:pPr>
              <w:rPr>
                <w:lang w:val="sr-Cyrl-CS"/>
              </w:rPr>
            </w:pPr>
            <w:r w:rsidRPr="00294EB2">
              <w:rPr>
                <w:b/>
                <w:bCs/>
                <w:sz w:val="22"/>
                <w:szCs w:val="22"/>
              </w:rPr>
              <w:t>Lecturer(s)</w:t>
            </w:r>
            <w:r w:rsidRPr="00294EB2">
              <w:rPr>
                <w:b/>
                <w:bCs/>
                <w:sz w:val="22"/>
                <w:szCs w:val="22"/>
                <w:lang w:val="sr-Cyrl-CS"/>
              </w:rPr>
              <w:t>:</w:t>
            </w:r>
            <w:r w:rsidRPr="00294EB2">
              <w:rPr>
                <w:b/>
                <w:bCs/>
                <w:sz w:val="22"/>
                <w:szCs w:val="22"/>
                <w:lang w:val="sr-Latn-CS"/>
              </w:rPr>
              <w:t xml:space="preserve"> </w:t>
            </w:r>
            <w:r w:rsidRPr="00CF756A">
              <w:rPr>
                <w:sz w:val="22"/>
                <w:szCs w:val="22"/>
                <w:lang w:val="sr-Latn-CS"/>
              </w:rPr>
              <w:t>Dr Lazić M. Sava,</w:t>
            </w:r>
            <w:r w:rsidRPr="00CF756A">
              <w:rPr>
                <w:b/>
                <w:bCs/>
                <w:sz w:val="22"/>
                <w:szCs w:val="22"/>
                <w:lang w:val="sr-Latn-CS"/>
              </w:rPr>
              <w:t xml:space="preserve"> </w:t>
            </w:r>
            <w:r>
              <w:rPr>
                <w:sz w:val="22"/>
                <w:szCs w:val="22"/>
                <w:lang w:val="sr-Latn-CS"/>
              </w:rPr>
              <w:t>principal research fellow</w:t>
            </w:r>
            <w:r>
              <w:rPr>
                <w:sz w:val="22"/>
                <w:szCs w:val="22"/>
                <w:lang w:val="sr-Cyrl-CS"/>
              </w:rPr>
              <w:t>;</w:t>
            </w:r>
            <w:r w:rsidRPr="00CF756A">
              <w:rPr>
                <w:sz w:val="22"/>
                <w:szCs w:val="22"/>
                <w:lang w:val="sr-Latn-CS"/>
              </w:rPr>
              <w:t xml:space="preserve"> </w:t>
            </w:r>
          </w:p>
          <w:p w:rsidR="00002936" w:rsidRPr="0085670D" w:rsidRDefault="00002936" w:rsidP="005869A9">
            <w:pPr>
              <w:rPr>
                <w:b/>
                <w:bCs/>
                <w:lang w:val="sr-Latn-CS"/>
              </w:rPr>
            </w:pPr>
            <w:r w:rsidRPr="00CF756A">
              <w:rPr>
                <w:sz w:val="22"/>
                <w:szCs w:val="22"/>
                <w:lang w:val="sr-Latn-CS"/>
              </w:rPr>
              <w:t xml:space="preserve">Dr Petrović R. Tamaš, </w:t>
            </w:r>
            <w:r w:rsidRPr="00CF756A">
              <w:rPr>
                <w:sz w:val="22"/>
                <w:szCs w:val="22"/>
                <w:lang w:val="sr-Latn-CS" w:eastAsia="sr-Latn-CS"/>
              </w:rPr>
              <w:t>senior research associate</w:t>
            </w:r>
            <w:r w:rsidRPr="00CF756A">
              <w:rPr>
                <w:sz w:val="22"/>
                <w:szCs w:val="22"/>
                <w:lang w:val="sr-Latn-CS"/>
              </w:rPr>
              <w:t xml:space="preserve"> and</w:t>
            </w:r>
            <w:r>
              <w:rPr>
                <w:sz w:val="22"/>
                <w:szCs w:val="22"/>
                <w:lang w:val="sr-Cyrl-CS"/>
              </w:rPr>
              <w:t xml:space="preserve"> Dr Savić S. </w:t>
            </w:r>
            <w:r>
              <w:rPr>
                <w:sz w:val="22"/>
                <w:szCs w:val="22"/>
                <w:lang w:val="sr-Latn-CS"/>
              </w:rPr>
              <w:t xml:space="preserve">Sara, </w:t>
            </w:r>
            <w:r w:rsidRPr="00CF756A">
              <w:rPr>
                <w:sz w:val="22"/>
                <w:szCs w:val="22"/>
                <w:lang w:val="sr-Latn-CS" w:eastAsia="sr-Latn-CS"/>
              </w:rPr>
              <w:t>research associate</w:t>
            </w:r>
          </w:p>
        </w:tc>
      </w:tr>
      <w:tr w:rsidR="00002936" w:rsidRPr="00294EB2">
        <w:tc>
          <w:tcPr>
            <w:tcW w:w="9576" w:type="dxa"/>
            <w:gridSpan w:val="6"/>
          </w:tcPr>
          <w:p w:rsidR="00002936" w:rsidRPr="00294EB2" w:rsidRDefault="00002936" w:rsidP="005869A9">
            <w:pPr>
              <w:rPr>
                <w:lang w:val="sr-Latn-CS"/>
              </w:rPr>
            </w:pPr>
            <w:r w:rsidRPr="00294EB2">
              <w:rPr>
                <w:b/>
                <w:bCs/>
                <w:sz w:val="22"/>
                <w:szCs w:val="22"/>
              </w:rPr>
              <w:t>Course status</w:t>
            </w:r>
            <w:r w:rsidRPr="00294EB2">
              <w:rPr>
                <w:b/>
                <w:bCs/>
                <w:sz w:val="22"/>
                <w:szCs w:val="22"/>
                <w:lang w:val="sr-Cyrl-CS"/>
              </w:rPr>
              <w:t>:</w:t>
            </w:r>
            <w:r w:rsidRPr="00294EB2">
              <w:rPr>
                <w:b/>
                <w:bCs/>
                <w:sz w:val="22"/>
                <w:szCs w:val="22"/>
                <w:lang w:val="sr-Latn-CS"/>
              </w:rPr>
              <w:t xml:space="preserve"> </w:t>
            </w:r>
            <w:r w:rsidRPr="00CF756A">
              <w:rPr>
                <w:b/>
                <w:bCs/>
                <w:sz w:val="22"/>
                <w:szCs w:val="22"/>
                <w:lang w:val="sr-Latn-CS"/>
              </w:rPr>
              <w:t>elective</w:t>
            </w:r>
          </w:p>
        </w:tc>
      </w:tr>
      <w:tr w:rsidR="00002936" w:rsidRPr="00294EB2">
        <w:tc>
          <w:tcPr>
            <w:tcW w:w="9576" w:type="dxa"/>
            <w:gridSpan w:val="6"/>
          </w:tcPr>
          <w:p w:rsidR="00002936" w:rsidRPr="00294EB2" w:rsidRDefault="00002936" w:rsidP="005869A9">
            <w:pPr>
              <w:rPr>
                <w:lang w:val="sr-Latn-CS"/>
              </w:rPr>
            </w:pPr>
            <w:r w:rsidRPr="00294EB2">
              <w:rPr>
                <w:b/>
                <w:bCs/>
                <w:sz w:val="22"/>
                <w:szCs w:val="22"/>
              </w:rPr>
              <w:t>ECTS</w:t>
            </w:r>
            <w:r w:rsidRPr="00294EB2">
              <w:rPr>
                <w:b/>
                <w:bCs/>
                <w:sz w:val="22"/>
                <w:szCs w:val="22"/>
                <w:lang w:val="ru-RU"/>
              </w:rPr>
              <w:t>:</w:t>
            </w:r>
            <w:r w:rsidRPr="00294EB2">
              <w:rPr>
                <w:b/>
                <w:bCs/>
                <w:sz w:val="22"/>
                <w:szCs w:val="22"/>
                <w:lang w:val="sr-Latn-CS"/>
              </w:rPr>
              <w:t xml:space="preserve"> 8</w:t>
            </w:r>
          </w:p>
        </w:tc>
      </w:tr>
      <w:tr w:rsidR="00002936" w:rsidRPr="00294EB2">
        <w:tc>
          <w:tcPr>
            <w:tcW w:w="9576" w:type="dxa"/>
            <w:gridSpan w:val="6"/>
          </w:tcPr>
          <w:p w:rsidR="00002936" w:rsidRPr="00772B75" w:rsidRDefault="00002936" w:rsidP="005869A9">
            <w:pPr>
              <w:rPr>
                <w:lang w:val="sr-Latn-CS"/>
              </w:rPr>
            </w:pPr>
            <w:r w:rsidRPr="00294EB2">
              <w:rPr>
                <w:b/>
                <w:bCs/>
                <w:sz w:val="22"/>
                <w:szCs w:val="22"/>
              </w:rPr>
              <w:t>Condition</w:t>
            </w:r>
            <w:r w:rsidRPr="00294EB2">
              <w:rPr>
                <w:b/>
                <w:bCs/>
                <w:sz w:val="22"/>
                <w:szCs w:val="22"/>
                <w:lang w:val="ru-RU"/>
              </w:rPr>
              <w:t>:</w:t>
            </w:r>
            <w:r w:rsidRPr="00294EB2">
              <w:rPr>
                <w:b/>
                <w:bCs/>
                <w:sz w:val="22"/>
                <w:szCs w:val="22"/>
                <w:lang w:val="sr-Latn-CS"/>
              </w:rPr>
              <w:t xml:space="preserve"> </w:t>
            </w:r>
            <w:r>
              <w:rPr>
                <w:sz w:val="22"/>
                <w:szCs w:val="22"/>
                <w:lang w:val="sr-Latn-CS"/>
              </w:rPr>
              <w:t>no</w:t>
            </w:r>
          </w:p>
        </w:tc>
      </w:tr>
      <w:tr w:rsidR="00002936" w:rsidRPr="00294EB2">
        <w:tc>
          <w:tcPr>
            <w:tcW w:w="9576" w:type="dxa"/>
            <w:gridSpan w:val="6"/>
          </w:tcPr>
          <w:p w:rsidR="00002936" w:rsidRPr="00294EB2" w:rsidRDefault="00002936" w:rsidP="005869A9">
            <w:pPr>
              <w:autoSpaceDE w:val="0"/>
              <w:autoSpaceDN w:val="0"/>
              <w:adjustRightInd w:val="0"/>
              <w:jc w:val="both"/>
              <w:rPr>
                <w:b/>
                <w:bCs/>
                <w:lang w:val="sr-Cyrl-CS"/>
              </w:rPr>
            </w:pPr>
            <w:r w:rsidRPr="00294EB2">
              <w:rPr>
                <w:b/>
                <w:bCs/>
                <w:sz w:val="22"/>
                <w:szCs w:val="22"/>
              </w:rPr>
              <w:t xml:space="preserve">Course aims: </w:t>
            </w:r>
            <w:r w:rsidRPr="00294EB2">
              <w:rPr>
                <w:color w:val="000000"/>
                <w:sz w:val="22"/>
                <w:szCs w:val="22"/>
              </w:rPr>
              <w:t>Acquisition of theoretical and practical knowledge and skills related to the mechanisms of immunological reactivity of antigens and antibodies in vitro and in vivo and their immediate application in the diagnostic process.</w:t>
            </w:r>
          </w:p>
        </w:tc>
      </w:tr>
      <w:tr w:rsidR="00002936" w:rsidRPr="00294EB2">
        <w:tc>
          <w:tcPr>
            <w:tcW w:w="9576" w:type="dxa"/>
            <w:gridSpan w:val="6"/>
          </w:tcPr>
          <w:p w:rsidR="00002936" w:rsidRPr="00294EB2" w:rsidRDefault="00002936" w:rsidP="005869A9">
            <w:pPr>
              <w:jc w:val="both"/>
              <w:rPr>
                <w:lang w:val="sr-Cyrl-CS"/>
              </w:rPr>
            </w:pPr>
            <w:r w:rsidRPr="00294EB2">
              <w:rPr>
                <w:b/>
                <w:bCs/>
                <w:sz w:val="22"/>
                <w:szCs w:val="22"/>
              </w:rPr>
              <w:t xml:space="preserve">Course outcome: </w:t>
            </w:r>
            <w:r w:rsidRPr="00294EB2">
              <w:rPr>
                <w:color w:val="000000"/>
                <w:sz w:val="22"/>
                <w:szCs w:val="22"/>
              </w:rPr>
              <w:t>The knowledge and skills of creating conditions for professional training and more effective diagnosis, treatment, prevention of diseases, control of animal production and control of products of animal origin.</w:t>
            </w:r>
          </w:p>
        </w:tc>
      </w:tr>
      <w:tr w:rsidR="00002936" w:rsidRPr="00294EB2">
        <w:tc>
          <w:tcPr>
            <w:tcW w:w="9576" w:type="dxa"/>
            <w:gridSpan w:val="6"/>
          </w:tcPr>
          <w:p w:rsidR="00002936" w:rsidRPr="00294EB2" w:rsidRDefault="00002936" w:rsidP="005869A9">
            <w:pPr>
              <w:autoSpaceDE w:val="0"/>
              <w:autoSpaceDN w:val="0"/>
              <w:adjustRightInd w:val="0"/>
              <w:jc w:val="both"/>
              <w:rPr>
                <w:b/>
                <w:bCs/>
              </w:rPr>
            </w:pPr>
            <w:r w:rsidRPr="00294EB2">
              <w:rPr>
                <w:b/>
                <w:bCs/>
                <w:sz w:val="22"/>
                <w:szCs w:val="22"/>
              </w:rPr>
              <w:t>Course contents:</w:t>
            </w:r>
          </w:p>
          <w:p w:rsidR="00002936" w:rsidRPr="00294EB2" w:rsidRDefault="00002936" w:rsidP="005869A9">
            <w:pPr>
              <w:autoSpaceDE w:val="0"/>
              <w:autoSpaceDN w:val="0"/>
              <w:adjustRightInd w:val="0"/>
              <w:jc w:val="both"/>
              <w:rPr>
                <w:color w:val="000000"/>
              </w:rPr>
            </w:pPr>
            <w:r w:rsidRPr="00294EB2">
              <w:rPr>
                <w:i/>
                <w:iCs/>
                <w:color w:val="000000"/>
                <w:sz w:val="22"/>
                <w:szCs w:val="22"/>
              </w:rPr>
              <w:t>Theoretical study:</w:t>
            </w:r>
            <w:r w:rsidRPr="00294EB2">
              <w:rPr>
                <w:color w:val="000000"/>
                <w:sz w:val="22"/>
                <w:szCs w:val="22"/>
              </w:rPr>
              <w:t xml:space="preserve"> Participants of the </w:t>
            </w:r>
            <w:r w:rsidRPr="00294EB2">
              <w:rPr>
                <w:sz w:val="22"/>
                <w:szCs w:val="22"/>
              </w:rPr>
              <w:t xml:space="preserve">immunoserological </w:t>
            </w:r>
            <w:r w:rsidRPr="00294EB2">
              <w:rPr>
                <w:color w:val="000000"/>
                <w:sz w:val="22"/>
                <w:szCs w:val="22"/>
              </w:rPr>
              <w:t xml:space="preserve">reaction (antigen-antibody), Ratio of </w:t>
            </w:r>
            <w:r w:rsidRPr="00294EB2">
              <w:rPr>
                <w:sz w:val="22"/>
                <w:szCs w:val="22"/>
              </w:rPr>
              <w:t>the</w:t>
            </w:r>
            <w:r w:rsidRPr="00294EB2">
              <w:rPr>
                <w:color w:val="FF0000"/>
                <w:sz w:val="22"/>
                <w:szCs w:val="22"/>
              </w:rPr>
              <w:t xml:space="preserve"> </w:t>
            </w:r>
            <w:r w:rsidRPr="00294EB2">
              <w:rPr>
                <w:color w:val="000000"/>
                <w:sz w:val="22"/>
                <w:szCs w:val="22"/>
              </w:rPr>
              <w:t xml:space="preserve">antigen and antibody immune responses, Reaction </w:t>
            </w:r>
            <w:r w:rsidRPr="00294EB2">
              <w:rPr>
                <w:sz w:val="22"/>
                <w:szCs w:val="22"/>
              </w:rPr>
              <w:t>of agglutination</w:t>
            </w:r>
            <w:r w:rsidRPr="00294EB2">
              <w:rPr>
                <w:color w:val="000000"/>
                <w:sz w:val="22"/>
                <w:szCs w:val="22"/>
              </w:rPr>
              <w:t xml:space="preserve">; Immunodiffusion reaction, Reaction immunoelectrophoresis, Complement fixation, </w:t>
            </w:r>
            <w:r w:rsidRPr="00294EB2">
              <w:rPr>
                <w:sz w:val="22"/>
                <w:szCs w:val="22"/>
              </w:rPr>
              <w:t>Toxine neutralization reaction</w:t>
            </w:r>
            <w:r w:rsidRPr="00294EB2">
              <w:rPr>
                <w:color w:val="000000"/>
                <w:sz w:val="22"/>
                <w:szCs w:val="22"/>
              </w:rPr>
              <w:t xml:space="preserve">, Virus neutralization Reaction; Immunological techniques that use labeled antibodies or antigens ; Immunofluorescence technique, Immunoenzyme techniques; ELISA technique for the detection of antibodies, ELISA techniques for the detection of antigens; Immunoperoxidase technique; </w:t>
            </w:r>
            <w:r w:rsidRPr="00294EB2">
              <w:rPr>
                <w:sz w:val="22"/>
                <w:szCs w:val="22"/>
              </w:rPr>
              <w:t xml:space="preserve">Radioimmunological </w:t>
            </w:r>
            <w:r w:rsidRPr="00294EB2">
              <w:rPr>
                <w:color w:val="000000"/>
                <w:sz w:val="22"/>
                <w:szCs w:val="22"/>
              </w:rPr>
              <w:t xml:space="preserve">assay, Immunoblotting tests, Rapid immunochromatography tests, Polymerase Chain Reaction-PCR techniques, Laboratory techniques to determine the effect of cellular immune responses, Hypersensitivity tests, </w:t>
            </w:r>
            <w:r w:rsidRPr="00294EB2">
              <w:rPr>
                <w:sz w:val="22"/>
                <w:szCs w:val="22"/>
              </w:rPr>
              <w:t>Flowcytometry,</w:t>
            </w:r>
            <w:r w:rsidRPr="00294EB2">
              <w:rPr>
                <w:color w:val="000000"/>
                <w:sz w:val="22"/>
                <w:szCs w:val="22"/>
              </w:rPr>
              <w:t xml:space="preserve"> Application of immunological techniques in the diagnosis of infectious and other diseases animals. </w:t>
            </w:r>
          </w:p>
          <w:p w:rsidR="00002936" w:rsidRPr="00294EB2" w:rsidRDefault="00002936" w:rsidP="005869A9">
            <w:pPr>
              <w:jc w:val="both"/>
              <w:rPr>
                <w:lang w:val="en-GB"/>
              </w:rPr>
            </w:pPr>
            <w:r w:rsidRPr="00294EB2">
              <w:rPr>
                <w:i/>
                <w:iCs/>
                <w:color w:val="000000"/>
                <w:sz w:val="22"/>
                <w:szCs w:val="22"/>
              </w:rPr>
              <w:t>Practical study:</w:t>
            </w:r>
            <w:r w:rsidRPr="00294EB2">
              <w:rPr>
                <w:color w:val="000000"/>
                <w:sz w:val="22"/>
                <w:szCs w:val="22"/>
              </w:rPr>
              <w:t xml:space="preserve"> </w:t>
            </w:r>
            <w:r w:rsidRPr="00294EB2">
              <w:rPr>
                <w:sz w:val="22"/>
                <w:szCs w:val="22"/>
              </w:rPr>
              <w:t>Performing of</w:t>
            </w:r>
            <w:r w:rsidRPr="00294EB2">
              <w:rPr>
                <w:color w:val="000000"/>
                <w:sz w:val="22"/>
                <w:szCs w:val="22"/>
              </w:rPr>
              <w:t xml:space="preserve"> laboratory immunologic techniques: introduction, sampling and processing of materials for testing, performance requirements, environment, supplies, equipment, </w:t>
            </w:r>
            <w:r w:rsidRPr="00294EB2">
              <w:rPr>
                <w:sz w:val="22"/>
                <w:szCs w:val="22"/>
              </w:rPr>
              <w:t>Performin of</w:t>
            </w:r>
            <w:r w:rsidRPr="00294EB2">
              <w:rPr>
                <w:color w:val="000000"/>
                <w:sz w:val="22"/>
                <w:szCs w:val="22"/>
              </w:rPr>
              <w:t xml:space="preserve"> agglutination reaction; Performing </w:t>
            </w:r>
            <w:r w:rsidRPr="00294EB2">
              <w:rPr>
                <w:sz w:val="22"/>
                <w:szCs w:val="22"/>
              </w:rPr>
              <w:t>of</w:t>
            </w:r>
            <w:r w:rsidRPr="00294EB2">
              <w:rPr>
                <w:color w:val="FF0000"/>
                <w:sz w:val="22"/>
                <w:szCs w:val="22"/>
              </w:rPr>
              <w:t xml:space="preserve"> </w:t>
            </w:r>
            <w:r w:rsidRPr="00294EB2">
              <w:rPr>
                <w:color w:val="000000"/>
                <w:sz w:val="22"/>
                <w:szCs w:val="22"/>
              </w:rPr>
              <w:t xml:space="preserve">immunodiffusion reactions; Performing </w:t>
            </w:r>
            <w:r w:rsidRPr="00294EB2">
              <w:rPr>
                <w:sz w:val="22"/>
                <w:szCs w:val="22"/>
              </w:rPr>
              <w:t>of</w:t>
            </w:r>
            <w:r w:rsidRPr="00294EB2">
              <w:rPr>
                <w:color w:val="FF0000"/>
                <w:sz w:val="22"/>
                <w:szCs w:val="22"/>
              </w:rPr>
              <w:t xml:space="preserve"> </w:t>
            </w:r>
            <w:r w:rsidRPr="00294EB2">
              <w:rPr>
                <w:color w:val="000000"/>
                <w:sz w:val="22"/>
                <w:szCs w:val="22"/>
              </w:rPr>
              <w:t xml:space="preserve">immunoelectrophoresis reactions; Performing </w:t>
            </w:r>
            <w:r w:rsidRPr="00294EB2">
              <w:rPr>
                <w:sz w:val="22"/>
                <w:szCs w:val="22"/>
              </w:rPr>
              <w:t>of</w:t>
            </w:r>
            <w:r w:rsidRPr="00294EB2">
              <w:rPr>
                <w:color w:val="FF0000"/>
                <w:sz w:val="22"/>
                <w:szCs w:val="22"/>
              </w:rPr>
              <w:t xml:space="preserve"> </w:t>
            </w:r>
            <w:r w:rsidRPr="00294EB2">
              <w:rPr>
                <w:color w:val="000000"/>
                <w:sz w:val="22"/>
                <w:szCs w:val="22"/>
              </w:rPr>
              <w:t xml:space="preserve">complement fixation, Performing </w:t>
            </w:r>
            <w:r w:rsidRPr="00294EB2">
              <w:rPr>
                <w:sz w:val="22"/>
                <w:szCs w:val="22"/>
              </w:rPr>
              <w:t>of</w:t>
            </w:r>
            <w:r w:rsidRPr="00294EB2">
              <w:rPr>
                <w:color w:val="FF0000"/>
                <w:sz w:val="22"/>
                <w:szCs w:val="22"/>
              </w:rPr>
              <w:t xml:space="preserve"> </w:t>
            </w:r>
            <w:r w:rsidRPr="00294EB2">
              <w:rPr>
                <w:color w:val="000000"/>
                <w:sz w:val="22"/>
                <w:szCs w:val="22"/>
              </w:rPr>
              <w:t xml:space="preserve">neutralization reactions to cell culture, Performing </w:t>
            </w:r>
            <w:r w:rsidRPr="00294EB2">
              <w:rPr>
                <w:sz w:val="22"/>
                <w:szCs w:val="22"/>
              </w:rPr>
              <w:t>of i</w:t>
            </w:r>
            <w:r w:rsidRPr="00294EB2">
              <w:rPr>
                <w:color w:val="000000"/>
                <w:sz w:val="22"/>
                <w:szCs w:val="22"/>
              </w:rPr>
              <w:t xml:space="preserve">mmunofluorescence techniques; Performing </w:t>
            </w:r>
            <w:r w:rsidRPr="00294EB2">
              <w:rPr>
                <w:sz w:val="22"/>
                <w:szCs w:val="22"/>
              </w:rPr>
              <w:t xml:space="preserve">of </w:t>
            </w:r>
            <w:r w:rsidRPr="00294EB2">
              <w:rPr>
                <w:color w:val="000000"/>
                <w:sz w:val="22"/>
                <w:szCs w:val="22"/>
              </w:rPr>
              <w:t xml:space="preserve">ELISA technique; Performing </w:t>
            </w:r>
            <w:r w:rsidRPr="00294EB2">
              <w:rPr>
                <w:sz w:val="22"/>
                <w:szCs w:val="22"/>
              </w:rPr>
              <w:t>of i</w:t>
            </w:r>
            <w:r w:rsidRPr="00294EB2">
              <w:rPr>
                <w:color w:val="000000"/>
                <w:sz w:val="22"/>
                <w:szCs w:val="22"/>
              </w:rPr>
              <w:t xml:space="preserve">mmunoperoxidase technique; Immunochromatography complete quick tests, Performing of PCR techniques, Performing </w:t>
            </w:r>
            <w:r w:rsidRPr="00294EB2">
              <w:rPr>
                <w:sz w:val="22"/>
                <w:szCs w:val="22"/>
              </w:rPr>
              <w:t>of</w:t>
            </w:r>
            <w:r w:rsidRPr="00294EB2">
              <w:rPr>
                <w:color w:val="000000"/>
                <w:sz w:val="22"/>
                <w:szCs w:val="22"/>
              </w:rPr>
              <w:t xml:space="preserve">  hypersensitivity tests, Performing of flowcytometry technique, National and International standards </w:t>
            </w:r>
            <w:r w:rsidRPr="00294EB2">
              <w:rPr>
                <w:sz w:val="22"/>
                <w:szCs w:val="22"/>
              </w:rPr>
              <w:t>regulating these</w:t>
            </w:r>
            <w:r w:rsidRPr="00294EB2">
              <w:rPr>
                <w:color w:val="000000"/>
                <w:sz w:val="22"/>
                <w:szCs w:val="22"/>
              </w:rPr>
              <w:t xml:space="preserve"> topics.</w:t>
            </w:r>
          </w:p>
        </w:tc>
      </w:tr>
      <w:tr w:rsidR="00002936" w:rsidRPr="00294EB2">
        <w:tc>
          <w:tcPr>
            <w:tcW w:w="9576" w:type="dxa"/>
            <w:gridSpan w:val="6"/>
          </w:tcPr>
          <w:p w:rsidR="00002936" w:rsidRPr="00294EB2" w:rsidRDefault="00002936" w:rsidP="005869A9">
            <w:pPr>
              <w:rPr>
                <w:b/>
                <w:bCs/>
              </w:rPr>
            </w:pPr>
            <w:r w:rsidRPr="00294EB2">
              <w:rPr>
                <w:b/>
                <w:bCs/>
                <w:sz w:val="22"/>
                <w:szCs w:val="22"/>
              </w:rPr>
              <w:t>Recommended literature:</w:t>
            </w:r>
          </w:p>
          <w:p w:rsidR="00002936" w:rsidRPr="002160C1" w:rsidRDefault="00002936" w:rsidP="005869A9">
            <w:pPr>
              <w:numPr>
                <w:ilvl w:val="0"/>
                <w:numId w:val="26"/>
              </w:numPr>
              <w:rPr>
                <w:sz w:val="20"/>
                <w:szCs w:val="20"/>
              </w:rPr>
            </w:pPr>
            <w:r w:rsidRPr="002160C1">
              <w:rPr>
                <w:sz w:val="20"/>
                <w:szCs w:val="20"/>
                <w:lang w:val="sr-Latn-CS"/>
              </w:rPr>
              <w:t>Naglić Tomo Hajsig Danko</w:t>
            </w:r>
            <w:r w:rsidRPr="002160C1">
              <w:rPr>
                <w:sz w:val="20"/>
                <w:szCs w:val="20"/>
              </w:rPr>
              <w:t>: Veterinary Immunology, Školska knjiga, Zagreb 1993.</w:t>
            </w:r>
          </w:p>
          <w:p w:rsidR="00002936" w:rsidRPr="002160C1" w:rsidRDefault="00002936" w:rsidP="005869A9">
            <w:pPr>
              <w:numPr>
                <w:ilvl w:val="0"/>
                <w:numId w:val="26"/>
              </w:numPr>
              <w:rPr>
                <w:sz w:val="20"/>
                <w:szCs w:val="20"/>
              </w:rPr>
            </w:pPr>
            <w:r w:rsidRPr="002160C1">
              <w:rPr>
                <w:sz w:val="20"/>
                <w:szCs w:val="20"/>
              </w:rPr>
              <w:t>Vera Jerant Patić: Immunology</w:t>
            </w:r>
            <w:r w:rsidRPr="002160C1">
              <w:rPr>
                <w:sz w:val="20"/>
                <w:szCs w:val="20"/>
                <w:lang w:val="sr-Cyrl-CS"/>
              </w:rPr>
              <w:t xml:space="preserve">, </w:t>
            </w:r>
            <w:r w:rsidRPr="002160C1">
              <w:rPr>
                <w:sz w:val="20"/>
                <w:szCs w:val="20"/>
                <w:lang w:val="sr-Latn-CS"/>
              </w:rPr>
              <w:t>University of Medicine, Novi Sad</w:t>
            </w:r>
            <w:r w:rsidRPr="002160C1">
              <w:rPr>
                <w:sz w:val="20"/>
                <w:szCs w:val="20"/>
                <w:lang w:val="sr-Cyrl-CS"/>
              </w:rPr>
              <w:t>, 2002.</w:t>
            </w:r>
          </w:p>
          <w:p w:rsidR="00002936" w:rsidRPr="002160C1" w:rsidRDefault="00002936" w:rsidP="005869A9">
            <w:pPr>
              <w:numPr>
                <w:ilvl w:val="0"/>
                <w:numId w:val="26"/>
              </w:numPr>
              <w:rPr>
                <w:sz w:val="20"/>
                <w:szCs w:val="20"/>
              </w:rPr>
            </w:pPr>
            <w:r w:rsidRPr="002160C1">
              <w:rPr>
                <w:sz w:val="20"/>
                <w:szCs w:val="20"/>
              </w:rPr>
              <w:t>Ružica Ašanin et al.</w:t>
            </w:r>
            <w:r w:rsidRPr="002160C1">
              <w:rPr>
                <w:sz w:val="20"/>
                <w:szCs w:val="20"/>
                <w:lang w:val="sr-Cyrl-CS"/>
              </w:rPr>
              <w:t>:</w:t>
            </w:r>
            <w:r w:rsidRPr="002160C1">
              <w:rPr>
                <w:color w:val="000000"/>
                <w:sz w:val="20"/>
                <w:szCs w:val="20"/>
              </w:rPr>
              <w:t xml:space="preserve"> Manual with practical exercises in microbiology and immunology</w:t>
            </w:r>
            <w:r w:rsidRPr="002160C1">
              <w:rPr>
                <w:sz w:val="20"/>
                <w:szCs w:val="20"/>
                <w:lang w:val="sr-Cyrl-CS"/>
              </w:rPr>
              <w:t xml:space="preserve">, </w:t>
            </w:r>
            <w:r w:rsidRPr="002160C1">
              <w:rPr>
                <w:color w:val="000000"/>
                <w:sz w:val="20"/>
                <w:szCs w:val="20"/>
              </w:rPr>
              <w:t>University of Veterinary Medicine</w:t>
            </w:r>
            <w:r w:rsidRPr="002160C1">
              <w:rPr>
                <w:sz w:val="20"/>
                <w:szCs w:val="20"/>
                <w:lang w:val="sr-Cyrl-CS"/>
              </w:rPr>
              <w:t>,</w:t>
            </w:r>
            <w:r w:rsidRPr="002160C1">
              <w:rPr>
                <w:sz w:val="20"/>
                <w:szCs w:val="20"/>
                <w:lang w:val="sr-Latn-CS"/>
              </w:rPr>
              <w:t xml:space="preserve"> Belgrade,</w:t>
            </w:r>
            <w:r w:rsidRPr="002160C1">
              <w:rPr>
                <w:sz w:val="20"/>
                <w:szCs w:val="20"/>
                <w:lang w:val="sr-Cyrl-CS"/>
              </w:rPr>
              <w:t xml:space="preserve"> 2006.</w:t>
            </w:r>
          </w:p>
          <w:p w:rsidR="00002936" w:rsidRPr="002160C1" w:rsidRDefault="00002936" w:rsidP="005869A9">
            <w:pPr>
              <w:numPr>
                <w:ilvl w:val="0"/>
                <w:numId w:val="26"/>
              </w:numPr>
              <w:rPr>
                <w:sz w:val="20"/>
                <w:szCs w:val="20"/>
                <w:lang w:val="en-GB"/>
              </w:rPr>
            </w:pPr>
            <w:r w:rsidRPr="002160C1">
              <w:rPr>
                <w:sz w:val="20"/>
                <w:szCs w:val="20"/>
                <w:lang w:val="sr-Cyrl-CS"/>
              </w:rPr>
              <w:t xml:space="preserve">Ian R. Tizard, Veterinary </w:t>
            </w:r>
            <w:r w:rsidRPr="002160C1">
              <w:rPr>
                <w:sz w:val="20"/>
                <w:szCs w:val="20"/>
              </w:rPr>
              <w:t>Immunology, W.B. Saunders Company, Philadelphia, 2000.</w:t>
            </w:r>
          </w:p>
          <w:p w:rsidR="00002936" w:rsidRPr="00294EB2" w:rsidRDefault="00002936" w:rsidP="005869A9">
            <w:pPr>
              <w:numPr>
                <w:ilvl w:val="0"/>
                <w:numId w:val="26"/>
              </w:numPr>
              <w:rPr>
                <w:b/>
                <w:bCs/>
                <w:lang w:val="sr-Cyrl-CS"/>
              </w:rPr>
            </w:pPr>
            <w:r w:rsidRPr="002160C1">
              <w:rPr>
                <w:sz w:val="20"/>
                <w:szCs w:val="20"/>
              </w:rPr>
              <w:t xml:space="preserve">Danko Hajsig, Ljiljana Pinter, Tomo Naglić, Roberto Antolović: </w:t>
            </w:r>
            <w:r w:rsidRPr="002160C1">
              <w:rPr>
                <w:color w:val="000000"/>
                <w:sz w:val="20"/>
                <w:szCs w:val="20"/>
              </w:rPr>
              <w:t>Veterinary Clinical Immunology, Zagreb Croatian Microbiological Society, University of Veterinary Medicine Zagreb, 2012.</w:t>
            </w:r>
            <w:r w:rsidRPr="00294EB2">
              <w:rPr>
                <w:color w:val="000000"/>
                <w:sz w:val="22"/>
                <w:szCs w:val="22"/>
              </w:rPr>
              <w:t xml:space="preserve"> </w:t>
            </w:r>
          </w:p>
        </w:tc>
      </w:tr>
      <w:tr w:rsidR="00002936" w:rsidRPr="00294EB2">
        <w:tc>
          <w:tcPr>
            <w:tcW w:w="4068" w:type="dxa"/>
            <w:gridSpan w:val="2"/>
          </w:tcPr>
          <w:p w:rsidR="00002936" w:rsidRPr="0091450D" w:rsidRDefault="00002936" w:rsidP="005869A9">
            <w:r w:rsidRPr="0091450D">
              <w:rPr>
                <w:b/>
                <w:bCs/>
                <w:sz w:val="22"/>
                <w:szCs w:val="22"/>
              </w:rPr>
              <w:t>Number of teaching hours:</w:t>
            </w:r>
            <w:r w:rsidRPr="0091450D">
              <w:rPr>
                <w:sz w:val="22"/>
                <w:szCs w:val="22"/>
              </w:rPr>
              <w:t xml:space="preserve"> </w:t>
            </w:r>
            <w:r w:rsidRPr="0091450D">
              <w:rPr>
                <w:b/>
                <w:bCs/>
                <w:sz w:val="22"/>
                <w:szCs w:val="22"/>
              </w:rPr>
              <w:t>4+4 (120)</w:t>
            </w:r>
          </w:p>
        </w:tc>
        <w:tc>
          <w:tcPr>
            <w:tcW w:w="2160" w:type="dxa"/>
            <w:gridSpan w:val="2"/>
          </w:tcPr>
          <w:p w:rsidR="00002936" w:rsidRPr="0091450D" w:rsidRDefault="00002936" w:rsidP="005869A9">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348" w:type="dxa"/>
            <w:gridSpan w:val="2"/>
          </w:tcPr>
          <w:p w:rsidR="00002936" w:rsidRPr="0091450D" w:rsidRDefault="00002936" w:rsidP="005869A9">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294EB2">
        <w:tc>
          <w:tcPr>
            <w:tcW w:w="9576" w:type="dxa"/>
            <w:gridSpan w:val="6"/>
          </w:tcPr>
          <w:p w:rsidR="00002936" w:rsidRPr="00294EB2" w:rsidRDefault="00002936" w:rsidP="005869A9">
            <w:pPr>
              <w:jc w:val="both"/>
              <w:rPr>
                <w:lang w:val="sr-Cyrl-CS"/>
              </w:rPr>
            </w:pPr>
            <w:r w:rsidRPr="00294EB2">
              <w:rPr>
                <w:b/>
                <w:bCs/>
                <w:sz w:val="22"/>
                <w:szCs w:val="22"/>
              </w:rPr>
              <w:t xml:space="preserve">Teaching strategies: </w:t>
            </w:r>
            <w:r w:rsidRPr="00294EB2">
              <w:rPr>
                <w:color w:val="000000"/>
                <w:sz w:val="22"/>
                <w:szCs w:val="22"/>
              </w:rPr>
              <w:t xml:space="preserve">Theoretical study </w:t>
            </w:r>
            <w:r w:rsidRPr="00294EB2">
              <w:rPr>
                <w:sz w:val="22"/>
                <w:szCs w:val="22"/>
              </w:rPr>
              <w:t xml:space="preserve">is </w:t>
            </w:r>
            <w:r w:rsidRPr="00294EB2">
              <w:rPr>
                <w:color w:val="000000"/>
                <w:sz w:val="22"/>
                <w:szCs w:val="22"/>
              </w:rPr>
              <w:t>held in classrooms using modern audiovisual techniques, including the teacher and active student participation through questions and discussion including presentation of seminar and research papers.</w:t>
            </w:r>
            <w:r w:rsidRPr="00294EB2">
              <w:rPr>
                <w:rStyle w:val="apple-converted-space"/>
                <w:color w:val="000000"/>
                <w:sz w:val="22"/>
                <w:szCs w:val="22"/>
              </w:rPr>
              <w:t> </w:t>
            </w:r>
            <w:r w:rsidRPr="00294EB2">
              <w:rPr>
                <w:color w:val="000000"/>
                <w:sz w:val="22"/>
                <w:szCs w:val="22"/>
              </w:rPr>
              <w:t xml:space="preserve">Practical study </w:t>
            </w:r>
            <w:r w:rsidRPr="00294EB2">
              <w:rPr>
                <w:sz w:val="22"/>
                <w:szCs w:val="22"/>
              </w:rPr>
              <w:t>is</w:t>
            </w:r>
            <w:r w:rsidRPr="00294EB2">
              <w:rPr>
                <w:color w:val="000000"/>
                <w:sz w:val="22"/>
                <w:szCs w:val="22"/>
              </w:rPr>
              <w:t xml:space="preserve"> conducted in workshops with the use of modern audio-visual techniques and laboratories of the Scientific Veterinary Institute "Novi Sad".</w:t>
            </w:r>
          </w:p>
        </w:tc>
      </w:tr>
      <w:tr w:rsidR="00002936" w:rsidRPr="00294EB2">
        <w:tc>
          <w:tcPr>
            <w:tcW w:w="9576" w:type="dxa"/>
            <w:gridSpan w:val="6"/>
          </w:tcPr>
          <w:p w:rsidR="00002936" w:rsidRPr="00294EB2" w:rsidRDefault="00002936" w:rsidP="005869A9">
            <w:pPr>
              <w:jc w:val="center"/>
              <w:rPr>
                <w:b/>
                <w:bCs/>
              </w:rPr>
            </w:pPr>
            <w:r w:rsidRPr="00294EB2">
              <w:rPr>
                <w:b/>
                <w:bCs/>
                <w:sz w:val="22"/>
                <w:szCs w:val="22"/>
              </w:rPr>
              <w:t>Knowledge assessment (maximum points: 100)</w:t>
            </w:r>
          </w:p>
        </w:tc>
      </w:tr>
      <w:tr w:rsidR="00002936" w:rsidRPr="00294EB2">
        <w:trPr>
          <w:trHeight w:val="283"/>
        </w:trPr>
        <w:tc>
          <w:tcPr>
            <w:tcW w:w="2518" w:type="dxa"/>
          </w:tcPr>
          <w:p w:rsidR="00002936" w:rsidRPr="002160C1" w:rsidRDefault="00002936" w:rsidP="005869A9">
            <w:pPr>
              <w:jc w:val="center"/>
              <w:rPr>
                <w:b/>
                <w:bCs/>
                <w:lang w:val="sr-Latn-CS"/>
              </w:rPr>
            </w:pPr>
            <w:r w:rsidRPr="002160C1">
              <w:rPr>
                <w:b/>
                <w:bCs/>
                <w:color w:val="000000"/>
                <w:sz w:val="22"/>
                <w:szCs w:val="22"/>
              </w:rPr>
              <w:t xml:space="preserve">Pre exam </w:t>
            </w:r>
            <w:r w:rsidRPr="00E920B7">
              <w:rPr>
                <w:b/>
                <w:bCs/>
                <w:sz w:val="22"/>
                <w:szCs w:val="22"/>
              </w:rPr>
              <w:t>duties</w:t>
            </w:r>
          </w:p>
        </w:tc>
        <w:tc>
          <w:tcPr>
            <w:tcW w:w="2270" w:type="dxa"/>
            <w:gridSpan w:val="2"/>
          </w:tcPr>
          <w:p w:rsidR="00002936" w:rsidRPr="002160C1" w:rsidRDefault="00002936" w:rsidP="005869A9">
            <w:pPr>
              <w:jc w:val="center"/>
              <w:rPr>
                <w:b/>
                <w:bCs/>
              </w:rPr>
            </w:pPr>
            <w:r w:rsidRPr="002160C1">
              <w:rPr>
                <w:b/>
                <w:bCs/>
                <w:color w:val="000000"/>
                <w:sz w:val="22"/>
                <w:szCs w:val="22"/>
              </w:rPr>
              <w:t>Points</w:t>
            </w:r>
          </w:p>
        </w:tc>
        <w:tc>
          <w:tcPr>
            <w:tcW w:w="2394" w:type="dxa"/>
            <w:gridSpan w:val="2"/>
          </w:tcPr>
          <w:p w:rsidR="00002936" w:rsidRPr="002160C1" w:rsidRDefault="00002936" w:rsidP="005869A9">
            <w:pPr>
              <w:jc w:val="center"/>
              <w:rPr>
                <w:b/>
                <w:bCs/>
              </w:rPr>
            </w:pPr>
            <w:r w:rsidRPr="002160C1">
              <w:rPr>
                <w:b/>
                <w:bCs/>
                <w:color w:val="000000"/>
                <w:sz w:val="22"/>
                <w:szCs w:val="22"/>
              </w:rPr>
              <w:t>Final exam</w:t>
            </w:r>
          </w:p>
        </w:tc>
        <w:tc>
          <w:tcPr>
            <w:tcW w:w="2394" w:type="dxa"/>
          </w:tcPr>
          <w:p w:rsidR="00002936" w:rsidRPr="002160C1" w:rsidRDefault="00002936" w:rsidP="005869A9">
            <w:pPr>
              <w:jc w:val="center"/>
              <w:rPr>
                <w:b/>
                <w:bCs/>
              </w:rPr>
            </w:pPr>
            <w:r w:rsidRPr="002160C1">
              <w:rPr>
                <w:b/>
                <w:bCs/>
                <w:color w:val="000000"/>
                <w:sz w:val="22"/>
                <w:szCs w:val="22"/>
              </w:rPr>
              <w:t>Points</w:t>
            </w:r>
          </w:p>
        </w:tc>
      </w:tr>
      <w:tr w:rsidR="00002936" w:rsidRPr="00294EB2">
        <w:trPr>
          <w:trHeight w:val="258"/>
        </w:trPr>
        <w:tc>
          <w:tcPr>
            <w:tcW w:w="2518" w:type="dxa"/>
          </w:tcPr>
          <w:p w:rsidR="00002936" w:rsidRPr="00294EB2" w:rsidRDefault="00002936" w:rsidP="005869A9">
            <w:pPr>
              <w:rPr>
                <w:lang w:val="sr-Cyrl-CS"/>
              </w:rPr>
            </w:pPr>
            <w:r w:rsidRPr="00294EB2">
              <w:rPr>
                <w:color w:val="000000"/>
                <w:sz w:val="22"/>
                <w:szCs w:val="22"/>
              </w:rPr>
              <w:t>Activities during lectures</w:t>
            </w:r>
          </w:p>
        </w:tc>
        <w:tc>
          <w:tcPr>
            <w:tcW w:w="2270" w:type="dxa"/>
            <w:gridSpan w:val="2"/>
          </w:tcPr>
          <w:p w:rsidR="00002936" w:rsidRPr="00294EB2" w:rsidRDefault="00002936" w:rsidP="005869A9">
            <w:pPr>
              <w:jc w:val="center"/>
              <w:rPr>
                <w:lang w:val="sr-Cyrl-CS"/>
              </w:rPr>
            </w:pPr>
            <w:r w:rsidRPr="00294EB2">
              <w:rPr>
                <w:sz w:val="22"/>
                <w:szCs w:val="22"/>
              </w:rPr>
              <w:t>up 1</w:t>
            </w:r>
            <w:r w:rsidRPr="00294EB2">
              <w:rPr>
                <w:sz w:val="22"/>
                <w:szCs w:val="22"/>
                <w:lang w:val="sr-Cyrl-CS"/>
              </w:rPr>
              <w:t>0</w:t>
            </w:r>
          </w:p>
        </w:tc>
        <w:tc>
          <w:tcPr>
            <w:tcW w:w="2394" w:type="dxa"/>
            <w:gridSpan w:val="2"/>
          </w:tcPr>
          <w:p w:rsidR="00002936" w:rsidRPr="00294EB2" w:rsidRDefault="00002936" w:rsidP="005869A9">
            <w:pPr>
              <w:rPr>
                <w:i/>
                <w:iCs/>
                <w:lang w:val="sr-Cyrl-CS"/>
              </w:rPr>
            </w:pPr>
            <w:r w:rsidRPr="00294EB2">
              <w:rPr>
                <w:color w:val="000000"/>
                <w:sz w:val="22"/>
                <w:szCs w:val="22"/>
              </w:rPr>
              <w:t>Written exam</w:t>
            </w:r>
          </w:p>
        </w:tc>
        <w:tc>
          <w:tcPr>
            <w:tcW w:w="2394" w:type="dxa"/>
          </w:tcPr>
          <w:p w:rsidR="00002936" w:rsidRPr="00294EB2" w:rsidRDefault="00002936" w:rsidP="005869A9">
            <w:pPr>
              <w:jc w:val="center"/>
              <w:rPr>
                <w:lang w:val="sr-Cyrl-CS"/>
              </w:rPr>
            </w:pPr>
          </w:p>
        </w:tc>
      </w:tr>
      <w:tr w:rsidR="00002936" w:rsidRPr="00294EB2">
        <w:trPr>
          <w:trHeight w:val="258"/>
        </w:trPr>
        <w:tc>
          <w:tcPr>
            <w:tcW w:w="2518" w:type="dxa"/>
          </w:tcPr>
          <w:p w:rsidR="00002936" w:rsidRPr="00294EB2" w:rsidRDefault="00002936" w:rsidP="005869A9">
            <w:pPr>
              <w:rPr>
                <w:i/>
                <w:iCs/>
                <w:lang w:val="sr-Cyrl-CS"/>
              </w:rPr>
            </w:pPr>
            <w:r w:rsidRPr="00294EB2">
              <w:rPr>
                <w:color w:val="000000"/>
                <w:sz w:val="22"/>
                <w:szCs w:val="22"/>
                <w:lang w:val="sr-Cyrl-CS"/>
              </w:rPr>
              <w:t>Р</w:t>
            </w:r>
            <w:r w:rsidRPr="00294EB2">
              <w:rPr>
                <w:color w:val="000000"/>
                <w:sz w:val="22"/>
                <w:szCs w:val="22"/>
              </w:rPr>
              <w:t>ractical classes</w:t>
            </w:r>
          </w:p>
        </w:tc>
        <w:tc>
          <w:tcPr>
            <w:tcW w:w="2270" w:type="dxa"/>
            <w:gridSpan w:val="2"/>
          </w:tcPr>
          <w:p w:rsidR="00002936" w:rsidRPr="00294EB2" w:rsidRDefault="00002936" w:rsidP="005869A9">
            <w:pPr>
              <w:jc w:val="center"/>
              <w:rPr>
                <w:lang w:val="sr-Cyrl-CS"/>
              </w:rPr>
            </w:pPr>
            <w:r w:rsidRPr="00294EB2">
              <w:rPr>
                <w:sz w:val="22"/>
                <w:szCs w:val="22"/>
              </w:rPr>
              <w:t>up 1</w:t>
            </w:r>
            <w:r w:rsidRPr="00294EB2">
              <w:rPr>
                <w:sz w:val="22"/>
                <w:szCs w:val="22"/>
                <w:lang w:val="sr-Cyrl-CS"/>
              </w:rPr>
              <w:t>0</w:t>
            </w:r>
          </w:p>
        </w:tc>
        <w:tc>
          <w:tcPr>
            <w:tcW w:w="2394" w:type="dxa"/>
            <w:gridSpan w:val="2"/>
          </w:tcPr>
          <w:p w:rsidR="00002936" w:rsidRPr="00294EB2" w:rsidRDefault="00002936" w:rsidP="005869A9">
            <w:pPr>
              <w:rPr>
                <w:i/>
                <w:iCs/>
                <w:lang w:val="sr-Cyrl-CS"/>
              </w:rPr>
            </w:pPr>
            <w:r w:rsidRPr="00294EB2">
              <w:rPr>
                <w:color w:val="000000"/>
                <w:sz w:val="22"/>
                <w:szCs w:val="22"/>
              </w:rPr>
              <w:t>Oral exam</w:t>
            </w:r>
          </w:p>
        </w:tc>
        <w:tc>
          <w:tcPr>
            <w:tcW w:w="2394" w:type="dxa"/>
          </w:tcPr>
          <w:p w:rsidR="00002936" w:rsidRPr="00294EB2" w:rsidRDefault="00002936" w:rsidP="005869A9">
            <w:pPr>
              <w:tabs>
                <w:tab w:val="center" w:pos="323"/>
              </w:tabs>
              <w:jc w:val="center"/>
              <w:rPr>
                <w:lang w:val="sr-Latn-CS"/>
              </w:rPr>
            </w:pPr>
            <w:r w:rsidRPr="00294EB2">
              <w:rPr>
                <w:sz w:val="22"/>
                <w:szCs w:val="22"/>
              </w:rPr>
              <w:t>up 5</w:t>
            </w:r>
            <w:r w:rsidRPr="00294EB2">
              <w:rPr>
                <w:sz w:val="22"/>
                <w:szCs w:val="22"/>
                <w:lang w:val="sr-Cyrl-CS"/>
              </w:rPr>
              <w:t>0</w:t>
            </w:r>
          </w:p>
        </w:tc>
      </w:tr>
      <w:tr w:rsidR="00002936" w:rsidRPr="00294EB2">
        <w:trPr>
          <w:trHeight w:val="258"/>
        </w:trPr>
        <w:tc>
          <w:tcPr>
            <w:tcW w:w="2518" w:type="dxa"/>
          </w:tcPr>
          <w:p w:rsidR="00002936" w:rsidRPr="00294EB2" w:rsidRDefault="00002936" w:rsidP="005869A9">
            <w:pPr>
              <w:rPr>
                <w:lang w:val="sr-Cyrl-CS"/>
              </w:rPr>
            </w:pPr>
            <w:r w:rsidRPr="00294EB2">
              <w:rPr>
                <w:color w:val="000000"/>
                <w:sz w:val="22"/>
                <w:szCs w:val="22"/>
                <w:lang w:val="sr-Cyrl-CS"/>
              </w:rPr>
              <w:t>S</w:t>
            </w:r>
            <w:r w:rsidRPr="00294EB2">
              <w:rPr>
                <w:color w:val="000000"/>
                <w:sz w:val="22"/>
                <w:szCs w:val="22"/>
              </w:rPr>
              <w:t>eminars</w:t>
            </w:r>
          </w:p>
        </w:tc>
        <w:tc>
          <w:tcPr>
            <w:tcW w:w="2270" w:type="dxa"/>
            <w:gridSpan w:val="2"/>
          </w:tcPr>
          <w:p w:rsidR="00002936" w:rsidRPr="00294EB2" w:rsidRDefault="00002936" w:rsidP="005869A9">
            <w:pPr>
              <w:jc w:val="center"/>
            </w:pPr>
            <w:r w:rsidRPr="00294EB2">
              <w:rPr>
                <w:sz w:val="22"/>
                <w:szCs w:val="22"/>
              </w:rPr>
              <w:t>up 30</w:t>
            </w:r>
          </w:p>
        </w:tc>
        <w:tc>
          <w:tcPr>
            <w:tcW w:w="2394" w:type="dxa"/>
            <w:gridSpan w:val="2"/>
          </w:tcPr>
          <w:p w:rsidR="00002936" w:rsidRPr="00294EB2" w:rsidRDefault="00002936" w:rsidP="005869A9">
            <w:pPr>
              <w:rPr>
                <w:i/>
                <w:iCs/>
                <w:lang w:val="sr-Cyrl-CS"/>
              </w:rPr>
            </w:pPr>
          </w:p>
        </w:tc>
        <w:tc>
          <w:tcPr>
            <w:tcW w:w="2394" w:type="dxa"/>
          </w:tcPr>
          <w:p w:rsidR="00002936" w:rsidRPr="00294EB2" w:rsidRDefault="00002936" w:rsidP="005869A9">
            <w:pPr>
              <w:rPr>
                <w:i/>
                <w:iCs/>
                <w:lang w:val="sr-Cyrl-CS"/>
              </w:rPr>
            </w:pPr>
          </w:p>
        </w:tc>
      </w:tr>
    </w:tbl>
    <w:p w:rsidR="00002936" w:rsidRDefault="00002936" w:rsidP="0040656E">
      <w:pPr>
        <w:widowControl w:val="0"/>
        <w:autoSpaceDE w:val="0"/>
        <w:autoSpaceDN w:val="0"/>
        <w:adjustRightInd w:val="0"/>
        <w:rPr>
          <w:sz w:val="22"/>
          <w:szCs w:val="22"/>
        </w:rPr>
      </w:pPr>
    </w:p>
    <w:p w:rsidR="00002936" w:rsidRPr="00DD6853" w:rsidRDefault="00002936" w:rsidP="005869A9">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2532"/>
        <w:gridCol w:w="3002"/>
      </w:tblGrid>
      <w:tr w:rsidR="00002936" w:rsidRPr="00334670">
        <w:tc>
          <w:tcPr>
            <w:tcW w:w="9576" w:type="dxa"/>
            <w:gridSpan w:val="3"/>
          </w:tcPr>
          <w:p w:rsidR="00002936" w:rsidRPr="00334670" w:rsidRDefault="00002936" w:rsidP="005869A9">
            <w:pPr>
              <w:jc w:val="both"/>
            </w:pPr>
            <w:r w:rsidRPr="00334670">
              <w:rPr>
                <w:b/>
                <w:bCs/>
                <w:sz w:val="22"/>
                <w:szCs w:val="22"/>
              </w:rPr>
              <w:t>Course</w:t>
            </w:r>
            <w:r w:rsidRPr="00334670">
              <w:rPr>
                <w:b/>
                <w:bCs/>
                <w:sz w:val="22"/>
                <w:szCs w:val="22"/>
                <w:lang w:val="sr-Cyrl-CS"/>
              </w:rPr>
              <w:t xml:space="preserve">: </w:t>
            </w:r>
            <w:r w:rsidRPr="00334670">
              <w:rPr>
                <w:b/>
                <w:bCs/>
                <w:sz w:val="22"/>
                <w:szCs w:val="22"/>
                <w:lang w:val="sr-Latn-CS"/>
              </w:rPr>
              <w:t>METHODS OF MICROBIOLOGICAL DIAGNOSTIC OF BACTERIA, RICKETTSIAS AND CHLAMYDIAS</w:t>
            </w:r>
          </w:p>
        </w:tc>
      </w:tr>
      <w:tr w:rsidR="00002936" w:rsidRPr="00334670">
        <w:tc>
          <w:tcPr>
            <w:tcW w:w="9576" w:type="dxa"/>
            <w:gridSpan w:val="3"/>
          </w:tcPr>
          <w:p w:rsidR="00002936" w:rsidRPr="00334670" w:rsidRDefault="00002936" w:rsidP="005869A9">
            <w:pPr>
              <w:rPr>
                <w:b/>
                <w:bCs/>
              </w:rPr>
            </w:pPr>
            <w:r>
              <w:rPr>
                <w:b/>
                <w:bCs/>
                <w:sz w:val="22"/>
                <w:szCs w:val="22"/>
              </w:rPr>
              <w:t xml:space="preserve">Code: </w:t>
            </w:r>
            <w:r>
              <w:rPr>
                <w:sz w:val="22"/>
                <w:szCs w:val="22"/>
                <w:lang w:val="ru-RU"/>
              </w:rPr>
              <w:t>3ДВМ3</w:t>
            </w:r>
            <w:r w:rsidRPr="00194211">
              <w:rPr>
                <w:sz w:val="22"/>
                <w:szCs w:val="22"/>
                <w:lang w:val="ru-RU"/>
              </w:rPr>
              <w:t>И</w:t>
            </w:r>
            <w:r>
              <w:rPr>
                <w:sz w:val="22"/>
                <w:szCs w:val="22"/>
                <w:lang w:val="ru-RU"/>
              </w:rPr>
              <w:t>40</w:t>
            </w:r>
          </w:p>
        </w:tc>
      </w:tr>
      <w:tr w:rsidR="00002936" w:rsidRPr="00334670">
        <w:tc>
          <w:tcPr>
            <w:tcW w:w="9576" w:type="dxa"/>
            <w:gridSpan w:val="3"/>
          </w:tcPr>
          <w:p w:rsidR="00002936" w:rsidRPr="00334670" w:rsidRDefault="00002936" w:rsidP="005869A9">
            <w:pPr>
              <w:rPr>
                <w:b/>
                <w:bCs/>
                <w:lang w:val="sr-Latn-CS"/>
              </w:rPr>
            </w:pPr>
            <w:r w:rsidRPr="00334670">
              <w:rPr>
                <w:b/>
                <w:bCs/>
                <w:sz w:val="22"/>
                <w:szCs w:val="22"/>
              </w:rPr>
              <w:t>Lecturer(s)</w:t>
            </w:r>
            <w:r w:rsidRPr="00334670">
              <w:rPr>
                <w:b/>
                <w:bCs/>
                <w:sz w:val="22"/>
                <w:szCs w:val="22"/>
                <w:lang w:val="sr-Cyrl-CS"/>
              </w:rPr>
              <w:t>:</w:t>
            </w:r>
            <w:r w:rsidRPr="00334670">
              <w:rPr>
                <w:sz w:val="22"/>
                <w:szCs w:val="22"/>
                <w:lang w:val="sr-Latn-CS"/>
              </w:rPr>
              <w:t xml:space="preserve"> </w:t>
            </w:r>
            <w:r>
              <w:rPr>
                <w:sz w:val="22"/>
                <w:szCs w:val="22"/>
                <w:lang w:val="sr-Latn-CS"/>
              </w:rPr>
              <w:t xml:space="preserve">Dr </w:t>
            </w:r>
            <w:r w:rsidRPr="00334670">
              <w:rPr>
                <w:sz w:val="22"/>
                <w:szCs w:val="22"/>
                <w:lang w:val="sr-Latn-CS"/>
              </w:rPr>
              <w:t>Milanov S. Dubravka,</w:t>
            </w:r>
            <w:r w:rsidRPr="00466B8C">
              <w:rPr>
                <w:sz w:val="22"/>
                <w:szCs w:val="22"/>
                <w:lang w:val="sr-Latn-CS" w:eastAsia="sr-Latn-CS"/>
              </w:rPr>
              <w:t xml:space="preserve"> research associate</w:t>
            </w:r>
            <w:r>
              <w:rPr>
                <w:sz w:val="22"/>
                <w:szCs w:val="22"/>
                <w:lang w:val="sr-Latn-CS" w:eastAsia="sr-Latn-CS"/>
              </w:rPr>
              <w:t>; Dr</w:t>
            </w:r>
            <w:r w:rsidRPr="00334670">
              <w:rPr>
                <w:sz w:val="22"/>
                <w:szCs w:val="22"/>
                <w:lang w:val="sr-Latn-CS"/>
              </w:rPr>
              <w:t xml:space="preserve"> </w:t>
            </w:r>
            <w:r w:rsidRPr="00334670">
              <w:rPr>
                <w:sz w:val="22"/>
                <w:szCs w:val="22"/>
                <w:lang w:val="sr-Cyrl-CS"/>
              </w:rPr>
              <w:t xml:space="preserve">Suvajdžić </w:t>
            </w:r>
            <w:r w:rsidRPr="00334670">
              <w:rPr>
                <w:sz w:val="22"/>
                <w:szCs w:val="22"/>
              </w:rPr>
              <w:t>Đ.</w:t>
            </w:r>
            <w:r w:rsidRPr="00334670">
              <w:rPr>
                <w:sz w:val="22"/>
                <w:szCs w:val="22"/>
                <w:lang w:val="sr-Cyrl-CS"/>
              </w:rPr>
              <w:t xml:space="preserve"> Ljiljana</w:t>
            </w:r>
            <w:r w:rsidRPr="00334670">
              <w:rPr>
                <w:sz w:val="22"/>
                <w:szCs w:val="22"/>
                <w:lang w:val="sr-Latn-CS"/>
              </w:rPr>
              <w:t>,</w:t>
            </w:r>
            <w:r>
              <w:rPr>
                <w:sz w:val="22"/>
                <w:szCs w:val="22"/>
                <w:lang w:val="sr-Latn-CS"/>
              </w:rPr>
              <w:t xml:space="preserve"> </w:t>
            </w:r>
            <w:r w:rsidRPr="009C45C7">
              <w:rPr>
                <w:sz w:val="22"/>
                <w:szCs w:val="22"/>
              </w:rPr>
              <w:t>assistant professor</w:t>
            </w:r>
            <w:r>
              <w:rPr>
                <w:sz w:val="22"/>
                <w:szCs w:val="22"/>
              </w:rPr>
              <w:t xml:space="preserve"> and</w:t>
            </w:r>
            <w:r w:rsidRPr="00334670">
              <w:rPr>
                <w:sz w:val="22"/>
                <w:szCs w:val="22"/>
                <w:lang w:val="sr-Latn-CS"/>
              </w:rPr>
              <w:t xml:space="preserve"> Potkonjak S. Aleksandar</w:t>
            </w:r>
            <w:r>
              <w:rPr>
                <w:sz w:val="22"/>
                <w:szCs w:val="22"/>
                <w:lang w:val="sr-Latn-CS"/>
              </w:rPr>
              <w:t xml:space="preserve">, </w:t>
            </w:r>
            <w:r w:rsidRPr="009C45C7">
              <w:rPr>
                <w:sz w:val="22"/>
                <w:szCs w:val="22"/>
              </w:rPr>
              <w:t>assistant professor</w:t>
            </w:r>
          </w:p>
        </w:tc>
      </w:tr>
      <w:tr w:rsidR="00002936" w:rsidRPr="00334670">
        <w:tc>
          <w:tcPr>
            <w:tcW w:w="9576" w:type="dxa"/>
            <w:gridSpan w:val="3"/>
          </w:tcPr>
          <w:p w:rsidR="00002936" w:rsidRPr="00334670" w:rsidRDefault="00002936" w:rsidP="005869A9">
            <w:pPr>
              <w:rPr>
                <w:lang w:val="sr-Latn-CS"/>
              </w:rPr>
            </w:pPr>
            <w:r w:rsidRPr="00334670">
              <w:rPr>
                <w:b/>
                <w:bCs/>
                <w:sz w:val="22"/>
                <w:szCs w:val="22"/>
              </w:rPr>
              <w:t>Course status</w:t>
            </w:r>
            <w:r w:rsidRPr="00334670">
              <w:rPr>
                <w:b/>
                <w:bCs/>
                <w:sz w:val="22"/>
                <w:szCs w:val="22"/>
                <w:lang w:val="sr-Cyrl-CS"/>
              </w:rPr>
              <w:t>:</w:t>
            </w:r>
            <w:r w:rsidRPr="00334670">
              <w:rPr>
                <w:b/>
                <w:bCs/>
                <w:sz w:val="22"/>
                <w:szCs w:val="22"/>
                <w:lang w:val="sr-Latn-CS"/>
              </w:rPr>
              <w:t xml:space="preserve"> </w:t>
            </w:r>
            <w:r w:rsidRPr="00334670">
              <w:rPr>
                <w:b/>
                <w:bCs/>
                <w:sz w:val="22"/>
                <w:szCs w:val="22"/>
                <w:lang w:val="sr-Cyrl-CS"/>
              </w:rPr>
              <w:t>е</w:t>
            </w:r>
            <w:r w:rsidRPr="00334670">
              <w:rPr>
                <w:b/>
                <w:bCs/>
                <w:sz w:val="22"/>
                <w:szCs w:val="22"/>
                <w:lang w:val="sr-Latn-CS"/>
              </w:rPr>
              <w:t>lective</w:t>
            </w:r>
          </w:p>
        </w:tc>
      </w:tr>
      <w:tr w:rsidR="00002936" w:rsidRPr="00334670">
        <w:tc>
          <w:tcPr>
            <w:tcW w:w="9576" w:type="dxa"/>
            <w:gridSpan w:val="3"/>
          </w:tcPr>
          <w:p w:rsidR="00002936" w:rsidRPr="00334670" w:rsidRDefault="00002936" w:rsidP="005869A9">
            <w:pPr>
              <w:rPr>
                <w:lang w:val="sr-Latn-CS"/>
              </w:rPr>
            </w:pPr>
            <w:r w:rsidRPr="00334670">
              <w:rPr>
                <w:b/>
                <w:bCs/>
                <w:sz w:val="22"/>
                <w:szCs w:val="22"/>
              </w:rPr>
              <w:t>ECTS:</w:t>
            </w:r>
            <w:r w:rsidRPr="00334670">
              <w:rPr>
                <w:b/>
                <w:bCs/>
                <w:sz w:val="22"/>
                <w:szCs w:val="22"/>
                <w:lang w:val="sr-Latn-CS"/>
              </w:rPr>
              <w:t xml:space="preserve"> 8</w:t>
            </w:r>
          </w:p>
        </w:tc>
      </w:tr>
      <w:tr w:rsidR="00002936" w:rsidRPr="00334670">
        <w:tc>
          <w:tcPr>
            <w:tcW w:w="9576" w:type="dxa"/>
            <w:gridSpan w:val="3"/>
          </w:tcPr>
          <w:p w:rsidR="00002936" w:rsidRPr="00334670" w:rsidRDefault="00002936" w:rsidP="005869A9">
            <w:pPr>
              <w:rPr>
                <w:lang w:val="sr-Latn-CS"/>
              </w:rPr>
            </w:pPr>
            <w:r w:rsidRPr="00334670">
              <w:rPr>
                <w:b/>
                <w:bCs/>
                <w:sz w:val="22"/>
                <w:szCs w:val="22"/>
              </w:rPr>
              <w:t>Condition:</w:t>
            </w:r>
            <w:r w:rsidRPr="00334670">
              <w:rPr>
                <w:b/>
                <w:bCs/>
                <w:sz w:val="22"/>
                <w:szCs w:val="22"/>
                <w:lang w:val="sr-Latn-CS"/>
              </w:rPr>
              <w:t xml:space="preserve"> </w:t>
            </w:r>
            <w:r w:rsidRPr="00210D46">
              <w:rPr>
                <w:sz w:val="22"/>
                <w:szCs w:val="22"/>
                <w:lang w:val="sr-Latn-CS"/>
              </w:rPr>
              <w:t>Imunity and infection, Principles of epidemiol</w:t>
            </w:r>
            <w:r>
              <w:rPr>
                <w:sz w:val="22"/>
                <w:szCs w:val="22"/>
                <w:lang w:val="sr-Latn-CS"/>
              </w:rPr>
              <w:t>o</w:t>
            </w:r>
            <w:r w:rsidRPr="00210D46">
              <w:rPr>
                <w:sz w:val="22"/>
                <w:szCs w:val="22"/>
                <w:lang w:val="sr-Latn-CS"/>
              </w:rPr>
              <w:t>gy</w:t>
            </w:r>
          </w:p>
        </w:tc>
      </w:tr>
      <w:tr w:rsidR="00002936" w:rsidRPr="00334670">
        <w:tc>
          <w:tcPr>
            <w:tcW w:w="9576" w:type="dxa"/>
            <w:gridSpan w:val="3"/>
          </w:tcPr>
          <w:p w:rsidR="00002936" w:rsidRPr="00334670" w:rsidRDefault="00002936" w:rsidP="005869A9">
            <w:pPr>
              <w:autoSpaceDE w:val="0"/>
              <w:autoSpaceDN w:val="0"/>
              <w:adjustRightInd w:val="0"/>
              <w:rPr>
                <w:b/>
                <w:bCs/>
                <w:lang w:val="sr-Cyrl-CS"/>
              </w:rPr>
            </w:pPr>
            <w:r w:rsidRPr="00334670">
              <w:rPr>
                <w:b/>
                <w:bCs/>
                <w:sz w:val="22"/>
                <w:szCs w:val="22"/>
              </w:rPr>
              <w:t>Course aims:</w:t>
            </w:r>
          </w:p>
          <w:p w:rsidR="00002936" w:rsidRPr="00334670" w:rsidRDefault="00002936" w:rsidP="005869A9">
            <w:pPr>
              <w:autoSpaceDE w:val="0"/>
              <w:autoSpaceDN w:val="0"/>
              <w:adjustRightInd w:val="0"/>
              <w:jc w:val="both"/>
              <w:rPr>
                <w:b/>
                <w:bCs/>
                <w:lang w:val="sr-Cyrl-CS"/>
              </w:rPr>
            </w:pPr>
            <w:r w:rsidRPr="00334670">
              <w:rPr>
                <w:sz w:val="22"/>
                <w:szCs w:val="22"/>
                <w:lang w:val="sr-Cyrl-CS"/>
              </w:rPr>
              <w:t>Students learn to perform and interpret classical and molecular diagnostic techniques and diagnostic algorithms for the microbiological diagnosis of bacteria, rickettsia and chlamydia.</w:t>
            </w:r>
          </w:p>
        </w:tc>
      </w:tr>
      <w:tr w:rsidR="00002936" w:rsidRPr="00334670">
        <w:trPr>
          <w:trHeight w:val="1178"/>
        </w:trPr>
        <w:tc>
          <w:tcPr>
            <w:tcW w:w="9576" w:type="dxa"/>
            <w:gridSpan w:val="3"/>
          </w:tcPr>
          <w:p w:rsidR="00002936" w:rsidRPr="00334670" w:rsidRDefault="00002936" w:rsidP="005869A9">
            <w:pPr>
              <w:rPr>
                <w:b/>
                <w:bCs/>
              </w:rPr>
            </w:pPr>
            <w:r w:rsidRPr="00334670">
              <w:rPr>
                <w:b/>
                <w:bCs/>
                <w:sz w:val="22"/>
                <w:szCs w:val="22"/>
              </w:rPr>
              <w:t>Course outcome</w:t>
            </w:r>
          </w:p>
          <w:p w:rsidR="00002936" w:rsidRPr="00334670" w:rsidRDefault="00002936" w:rsidP="005869A9">
            <w:pPr>
              <w:jc w:val="both"/>
              <w:rPr>
                <w:lang w:val="sr-Latn-CS"/>
              </w:rPr>
            </w:pPr>
            <w:r w:rsidRPr="00334670">
              <w:rPr>
                <w:sz w:val="22"/>
                <w:szCs w:val="22"/>
                <w:lang w:val="sr-Cyrl-CS"/>
              </w:rPr>
              <w:t>Students will be able to independently</w:t>
            </w:r>
            <w:r w:rsidRPr="00334670">
              <w:rPr>
                <w:sz w:val="22"/>
                <w:szCs w:val="22"/>
              </w:rPr>
              <w:t xml:space="preserve"> </w:t>
            </w:r>
            <w:r w:rsidRPr="00334670">
              <w:rPr>
                <w:sz w:val="22"/>
                <w:szCs w:val="22"/>
                <w:lang w:val="sr-Cyrl-CS"/>
              </w:rPr>
              <w:t xml:space="preserve">isolate and/or identify </w:t>
            </w:r>
            <w:r w:rsidRPr="00334670">
              <w:rPr>
                <w:sz w:val="22"/>
                <w:szCs w:val="22"/>
              </w:rPr>
              <w:t xml:space="preserve">basic </w:t>
            </w:r>
            <w:r w:rsidRPr="00334670">
              <w:rPr>
                <w:sz w:val="22"/>
                <w:szCs w:val="22"/>
                <w:lang w:val="sr-Cyrl-CS"/>
              </w:rPr>
              <w:t xml:space="preserve">families, genera and species of bacteria, rickettsia and chlamydia </w:t>
            </w:r>
            <w:r w:rsidRPr="00334670">
              <w:rPr>
                <w:sz w:val="22"/>
                <w:szCs w:val="22"/>
                <w:lang w:val="sr-Latn-CS"/>
              </w:rPr>
              <w:t xml:space="preserve">that </w:t>
            </w:r>
            <w:r w:rsidRPr="00334670">
              <w:rPr>
                <w:sz w:val="22"/>
                <w:szCs w:val="22"/>
                <w:lang w:val="sr-Cyrl-CS"/>
              </w:rPr>
              <w:t xml:space="preserve">are important in veterinary medicine. </w:t>
            </w:r>
            <w:r w:rsidRPr="00334670">
              <w:rPr>
                <w:sz w:val="22"/>
                <w:szCs w:val="22"/>
                <w:lang w:val="sr-Latn-CS"/>
              </w:rPr>
              <w:t>By a</w:t>
            </w:r>
            <w:r w:rsidRPr="00334670">
              <w:rPr>
                <w:sz w:val="22"/>
                <w:szCs w:val="22"/>
                <w:lang w:val="sr-Cyrl-CS"/>
              </w:rPr>
              <w:t>pplying</w:t>
            </w:r>
            <w:r w:rsidRPr="00334670">
              <w:rPr>
                <w:sz w:val="22"/>
                <w:szCs w:val="22"/>
                <w:lang w:val="sr-Latn-CS"/>
              </w:rPr>
              <w:t xml:space="preserve"> of</w:t>
            </w:r>
            <w:r w:rsidRPr="00334670">
              <w:rPr>
                <w:sz w:val="22"/>
                <w:szCs w:val="22"/>
                <w:lang w:val="sr-Cyrl-CS"/>
              </w:rPr>
              <w:t xml:space="preserve"> </w:t>
            </w:r>
            <w:r w:rsidRPr="00334670">
              <w:rPr>
                <w:sz w:val="22"/>
                <w:szCs w:val="22"/>
                <w:lang w:val="sr-Latn-CS"/>
              </w:rPr>
              <w:t>learned</w:t>
            </w:r>
            <w:r w:rsidRPr="00334670">
              <w:rPr>
                <w:sz w:val="22"/>
                <w:szCs w:val="22"/>
                <w:lang w:val="sr-Cyrl-CS"/>
              </w:rPr>
              <w:t xml:space="preserve"> methods and procedures, students will be able to independently set the etiologic diagnosis of selected infectious animal diseases and zoonoses</w:t>
            </w:r>
            <w:r w:rsidRPr="00334670">
              <w:rPr>
                <w:sz w:val="22"/>
                <w:szCs w:val="22"/>
                <w:lang w:val="sr-Latn-CS"/>
              </w:rPr>
              <w:t>.</w:t>
            </w:r>
          </w:p>
        </w:tc>
      </w:tr>
      <w:tr w:rsidR="00002936" w:rsidRPr="00334670">
        <w:tc>
          <w:tcPr>
            <w:tcW w:w="9576" w:type="dxa"/>
            <w:gridSpan w:val="3"/>
          </w:tcPr>
          <w:p w:rsidR="00002936" w:rsidRPr="00334670" w:rsidRDefault="00002936" w:rsidP="005869A9">
            <w:pPr>
              <w:autoSpaceDE w:val="0"/>
              <w:autoSpaceDN w:val="0"/>
              <w:adjustRightInd w:val="0"/>
              <w:rPr>
                <w:b/>
                <w:bCs/>
              </w:rPr>
            </w:pPr>
            <w:r w:rsidRPr="00334670">
              <w:rPr>
                <w:b/>
                <w:bCs/>
                <w:sz w:val="22"/>
                <w:szCs w:val="22"/>
              </w:rPr>
              <w:t>Course contents</w:t>
            </w:r>
          </w:p>
          <w:p w:rsidR="00002936" w:rsidRPr="00334670" w:rsidRDefault="00002936" w:rsidP="005869A9">
            <w:pPr>
              <w:jc w:val="both"/>
              <w:rPr>
                <w:i/>
                <w:iCs/>
              </w:rPr>
            </w:pPr>
            <w:r w:rsidRPr="00334670">
              <w:rPr>
                <w:sz w:val="22"/>
                <w:szCs w:val="22"/>
              </w:rPr>
              <w:t>Biological hazards and biosecurity/biosecurity in laboratory, Cultural, tinctoral and biochemical identification of bacteria. Diagnostic algorithms for gram-positive cocci</w:t>
            </w:r>
            <w:r w:rsidRPr="00334670">
              <w:rPr>
                <w:i/>
                <w:iCs/>
                <w:sz w:val="22"/>
                <w:szCs w:val="22"/>
              </w:rPr>
              <w:t xml:space="preserve"> </w:t>
            </w:r>
            <w:r w:rsidRPr="00334670">
              <w:rPr>
                <w:sz w:val="22"/>
                <w:szCs w:val="22"/>
              </w:rPr>
              <w:t xml:space="preserve">(G. </w:t>
            </w:r>
            <w:r w:rsidRPr="00334670">
              <w:rPr>
                <w:i/>
                <w:iCs/>
                <w:sz w:val="22"/>
                <w:szCs w:val="22"/>
              </w:rPr>
              <w:t>Staphylococcus</w:t>
            </w:r>
            <w:r w:rsidRPr="00334670">
              <w:rPr>
                <w:sz w:val="22"/>
                <w:szCs w:val="22"/>
              </w:rPr>
              <w:t xml:space="preserve">, G. </w:t>
            </w:r>
            <w:r w:rsidRPr="00334670">
              <w:rPr>
                <w:i/>
                <w:iCs/>
                <w:sz w:val="22"/>
                <w:szCs w:val="22"/>
              </w:rPr>
              <w:t>Streptococcus</w:t>
            </w:r>
            <w:r w:rsidRPr="00334670">
              <w:rPr>
                <w:sz w:val="22"/>
                <w:szCs w:val="22"/>
              </w:rPr>
              <w:t>)</w:t>
            </w:r>
            <w:r w:rsidRPr="00334670">
              <w:rPr>
                <w:i/>
                <w:iCs/>
                <w:sz w:val="22"/>
                <w:szCs w:val="22"/>
              </w:rPr>
              <w:t xml:space="preserve">, </w:t>
            </w:r>
            <w:r w:rsidRPr="00334670">
              <w:rPr>
                <w:sz w:val="22"/>
                <w:szCs w:val="22"/>
              </w:rPr>
              <w:t>gram positive sporulating rods</w:t>
            </w:r>
            <w:r w:rsidRPr="00334670">
              <w:rPr>
                <w:i/>
                <w:iCs/>
                <w:sz w:val="22"/>
                <w:szCs w:val="22"/>
              </w:rPr>
              <w:t xml:space="preserve"> </w:t>
            </w:r>
            <w:r w:rsidRPr="00334670">
              <w:rPr>
                <w:sz w:val="22"/>
                <w:szCs w:val="22"/>
              </w:rPr>
              <w:t xml:space="preserve">(G. </w:t>
            </w:r>
            <w:r w:rsidRPr="00334670">
              <w:rPr>
                <w:i/>
                <w:iCs/>
                <w:sz w:val="22"/>
                <w:szCs w:val="22"/>
              </w:rPr>
              <w:t>Bacillus</w:t>
            </w:r>
            <w:r w:rsidRPr="00334670">
              <w:rPr>
                <w:sz w:val="22"/>
                <w:szCs w:val="22"/>
              </w:rPr>
              <w:t xml:space="preserve">, G. </w:t>
            </w:r>
            <w:r w:rsidRPr="00334670">
              <w:rPr>
                <w:i/>
                <w:iCs/>
                <w:sz w:val="22"/>
                <w:szCs w:val="22"/>
              </w:rPr>
              <w:t>Clostridium</w:t>
            </w:r>
            <w:r w:rsidRPr="00334670">
              <w:rPr>
                <w:sz w:val="22"/>
                <w:szCs w:val="22"/>
              </w:rPr>
              <w:t>)</w:t>
            </w:r>
            <w:r w:rsidRPr="00334670">
              <w:rPr>
                <w:i/>
                <w:iCs/>
                <w:sz w:val="22"/>
                <w:szCs w:val="22"/>
              </w:rPr>
              <w:t xml:space="preserve">, </w:t>
            </w:r>
            <w:r w:rsidRPr="00334670">
              <w:rPr>
                <w:sz w:val="22"/>
                <w:szCs w:val="22"/>
              </w:rPr>
              <w:t>gram negative facultative anaerobic rods (F.</w:t>
            </w:r>
            <w:r w:rsidRPr="00334670">
              <w:rPr>
                <w:i/>
                <w:iCs/>
                <w:sz w:val="22"/>
                <w:szCs w:val="22"/>
              </w:rPr>
              <w:t xml:space="preserve"> Enterobacteriaceae</w:t>
            </w:r>
            <w:r w:rsidRPr="00334670">
              <w:rPr>
                <w:sz w:val="22"/>
                <w:szCs w:val="22"/>
              </w:rPr>
              <w:t>)</w:t>
            </w:r>
            <w:r w:rsidRPr="00334670">
              <w:rPr>
                <w:i/>
                <w:iCs/>
                <w:sz w:val="22"/>
                <w:szCs w:val="22"/>
              </w:rPr>
              <w:t xml:space="preserve">, </w:t>
            </w:r>
            <w:r w:rsidRPr="00334670">
              <w:rPr>
                <w:sz w:val="22"/>
                <w:szCs w:val="22"/>
              </w:rPr>
              <w:t>aerobic gram negative rods</w:t>
            </w:r>
            <w:r w:rsidRPr="00334670">
              <w:rPr>
                <w:i/>
                <w:iCs/>
                <w:sz w:val="22"/>
                <w:szCs w:val="22"/>
              </w:rPr>
              <w:t xml:space="preserve"> </w:t>
            </w:r>
            <w:r w:rsidRPr="00334670">
              <w:rPr>
                <w:sz w:val="22"/>
                <w:szCs w:val="22"/>
              </w:rPr>
              <w:t xml:space="preserve">(G. </w:t>
            </w:r>
            <w:r w:rsidRPr="00334670">
              <w:rPr>
                <w:i/>
                <w:iCs/>
                <w:sz w:val="22"/>
                <w:szCs w:val="22"/>
              </w:rPr>
              <w:t>Pseudomonas</w:t>
            </w:r>
            <w:r w:rsidRPr="00334670">
              <w:rPr>
                <w:sz w:val="22"/>
                <w:szCs w:val="22"/>
              </w:rPr>
              <w:t xml:space="preserve">/G. </w:t>
            </w:r>
            <w:r w:rsidRPr="00334670">
              <w:rPr>
                <w:i/>
                <w:iCs/>
                <w:sz w:val="22"/>
                <w:szCs w:val="22"/>
              </w:rPr>
              <w:t>Burkholderia</w:t>
            </w:r>
            <w:r w:rsidRPr="00334670">
              <w:rPr>
                <w:sz w:val="22"/>
                <w:szCs w:val="22"/>
              </w:rPr>
              <w:t>)</w:t>
            </w:r>
            <w:r w:rsidRPr="00334670">
              <w:rPr>
                <w:i/>
                <w:iCs/>
                <w:sz w:val="22"/>
                <w:szCs w:val="22"/>
              </w:rPr>
              <w:t xml:space="preserve">, </w:t>
            </w:r>
            <w:r w:rsidRPr="00334670">
              <w:rPr>
                <w:sz w:val="22"/>
                <w:szCs w:val="22"/>
              </w:rPr>
              <w:t>gram negative cocci and small rods</w:t>
            </w:r>
            <w:r w:rsidRPr="00334670">
              <w:rPr>
                <w:i/>
                <w:iCs/>
                <w:sz w:val="22"/>
                <w:szCs w:val="22"/>
              </w:rPr>
              <w:t xml:space="preserve"> </w:t>
            </w:r>
            <w:r w:rsidRPr="00334670">
              <w:rPr>
                <w:sz w:val="22"/>
                <w:szCs w:val="22"/>
              </w:rPr>
              <w:t xml:space="preserve">(G. </w:t>
            </w:r>
            <w:r w:rsidRPr="00334670">
              <w:rPr>
                <w:i/>
                <w:iCs/>
                <w:sz w:val="22"/>
                <w:szCs w:val="22"/>
              </w:rPr>
              <w:t>Moraxella</w:t>
            </w:r>
            <w:r w:rsidRPr="00334670">
              <w:rPr>
                <w:sz w:val="22"/>
                <w:szCs w:val="22"/>
              </w:rPr>
              <w:t xml:space="preserve">, G. </w:t>
            </w:r>
            <w:r w:rsidRPr="00334670">
              <w:rPr>
                <w:i/>
                <w:iCs/>
                <w:sz w:val="22"/>
                <w:szCs w:val="22"/>
              </w:rPr>
              <w:t>Brucella</w:t>
            </w:r>
            <w:r w:rsidRPr="00334670">
              <w:rPr>
                <w:sz w:val="22"/>
                <w:szCs w:val="22"/>
              </w:rPr>
              <w:t xml:space="preserve">, G. </w:t>
            </w:r>
            <w:r w:rsidRPr="00334670">
              <w:rPr>
                <w:i/>
                <w:iCs/>
                <w:sz w:val="22"/>
                <w:szCs w:val="22"/>
              </w:rPr>
              <w:t>Actinobacillus</w:t>
            </w:r>
            <w:r w:rsidRPr="00334670">
              <w:rPr>
                <w:sz w:val="22"/>
                <w:szCs w:val="22"/>
              </w:rPr>
              <w:t xml:space="preserve"> G. </w:t>
            </w:r>
            <w:r w:rsidRPr="00334670">
              <w:rPr>
                <w:i/>
                <w:iCs/>
                <w:sz w:val="22"/>
                <w:szCs w:val="22"/>
              </w:rPr>
              <w:t>Haemophillus</w:t>
            </w:r>
            <w:r w:rsidRPr="00334670">
              <w:rPr>
                <w:sz w:val="22"/>
                <w:szCs w:val="22"/>
              </w:rPr>
              <w:t xml:space="preserve">, G. </w:t>
            </w:r>
            <w:r w:rsidRPr="00334670">
              <w:rPr>
                <w:i/>
                <w:iCs/>
                <w:sz w:val="22"/>
                <w:szCs w:val="22"/>
              </w:rPr>
              <w:t>Pasteurella/</w:t>
            </w:r>
            <w:r w:rsidRPr="00334670">
              <w:rPr>
                <w:sz w:val="22"/>
                <w:szCs w:val="22"/>
              </w:rPr>
              <w:t xml:space="preserve">G. </w:t>
            </w:r>
            <w:r w:rsidRPr="00334670">
              <w:rPr>
                <w:i/>
                <w:iCs/>
                <w:sz w:val="22"/>
                <w:szCs w:val="22"/>
              </w:rPr>
              <w:t>Mannheimia</w:t>
            </w:r>
            <w:r w:rsidRPr="00334670">
              <w:rPr>
                <w:sz w:val="22"/>
                <w:szCs w:val="22"/>
              </w:rPr>
              <w:t xml:space="preserve">, G. </w:t>
            </w:r>
            <w:r w:rsidRPr="00334670">
              <w:rPr>
                <w:i/>
                <w:iCs/>
                <w:sz w:val="22"/>
                <w:szCs w:val="22"/>
              </w:rPr>
              <w:t>Francisella</w:t>
            </w:r>
            <w:r w:rsidRPr="00334670">
              <w:rPr>
                <w:sz w:val="22"/>
                <w:szCs w:val="22"/>
              </w:rPr>
              <w:t xml:space="preserve">, G. </w:t>
            </w:r>
            <w:r w:rsidRPr="00334670">
              <w:rPr>
                <w:i/>
                <w:iCs/>
                <w:sz w:val="22"/>
                <w:szCs w:val="22"/>
              </w:rPr>
              <w:t>Bordetella</w:t>
            </w:r>
            <w:r w:rsidRPr="00334670">
              <w:rPr>
                <w:sz w:val="22"/>
                <w:szCs w:val="22"/>
              </w:rPr>
              <w:t>)</w:t>
            </w:r>
            <w:r w:rsidRPr="00334670">
              <w:rPr>
                <w:i/>
                <w:iCs/>
                <w:sz w:val="22"/>
                <w:szCs w:val="22"/>
              </w:rPr>
              <w:t xml:space="preserve">, </w:t>
            </w:r>
            <w:r w:rsidRPr="00334670">
              <w:rPr>
                <w:sz w:val="22"/>
                <w:szCs w:val="22"/>
              </w:rPr>
              <w:t>gram positive unsporulating rods</w:t>
            </w:r>
            <w:r w:rsidRPr="00334670">
              <w:rPr>
                <w:i/>
                <w:iCs/>
                <w:sz w:val="22"/>
                <w:szCs w:val="22"/>
              </w:rPr>
              <w:t xml:space="preserve"> </w:t>
            </w:r>
            <w:r w:rsidRPr="00334670">
              <w:rPr>
                <w:rFonts w:ascii="Cambria Math" w:hAnsi="Cambria Math" w:cs="Cambria Math"/>
                <w:i/>
                <w:iCs/>
                <w:sz w:val="22"/>
                <w:szCs w:val="22"/>
              </w:rPr>
              <w:t>​​</w:t>
            </w:r>
            <w:r w:rsidRPr="00334670">
              <w:rPr>
                <w:sz w:val="22"/>
                <w:szCs w:val="22"/>
              </w:rPr>
              <w:t xml:space="preserve">(G. </w:t>
            </w:r>
            <w:r w:rsidRPr="00334670">
              <w:rPr>
                <w:i/>
                <w:iCs/>
                <w:sz w:val="22"/>
                <w:szCs w:val="22"/>
              </w:rPr>
              <w:t>Corynebacterium</w:t>
            </w:r>
            <w:r w:rsidRPr="00334670">
              <w:rPr>
                <w:sz w:val="22"/>
                <w:szCs w:val="22"/>
              </w:rPr>
              <w:t xml:space="preserve">, </w:t>
            </w:r>
            <w:r w:rsidRPr="00334670">
              <w:rPr>
                <w:i/>
                <w:iCs/>
                <w:sz w:val="22"/>
                <w:szCs w:val="22"/>
              </w:rPr>
              <w:t>Rhodococcus equi</w:t>
            </w:r>
            <w:r w:rsidRPr="00334670">
              <w:rPr>
                <w:sz w:val="22"/>
                <w:szCs w:val="22"/>
              </w:rPr>
              <w:t xml:space="preserve">, G. </w:t>
            </w:r>
            <w:r w:rsidRPr="00334670">
              <w:rPr>
                <w:i/>
                <w:iCs/>
                <w:sz w:val="22"/>
                <w:szCs w:val="22"/>
              </w:rPr>
              <w:t>Arcanobacterium</w:t>
            </w:r>
            <w:r w:rsidRPr="00334670">
              <w:rPr>
                <w:sz w:val="22"/>
                <w:szCs w:val="22"/>
              </w:rPr>
              <w:t xml:space="preserve">, G. </w:t>
            </w:r>
            <w:r w:rsidRPr="00334670">
              <w:rPr>
                <w:i/>
                <w:iCs/>
                <w:sz w:val="22"/>
                <w:szCs w:val="22"/>
              </w:rPr>
              <w:t>Listeria</w:t>
            </w:r>
            <w:r w:rsidRPr="00334670">
              <w:rPr>
                <w:sz w:val="22"/>
                <w:szCs w:val="22"/>
              </w:rPr>
              <w:t xml:space="preserve">, </w:t>
            </w:r>
            <w:r w:rsidRPr="00334670">
              <w:rPr>
                <w:i/>
                <w:iCs/>
                <w:sz w:val="22"/>
                <w:szCs w:val="22"/>
              </w:rPr>
              <w:t>Erysipelothrix rhusiopathiae</w:t>
            </w:r>
            <w:r w:rsidRPr="00334670">
              <w:rPr>
                <w:sz w:val="22"/>
                <w:szCs w:val="22"/>
              </w:rPr>
              <w:t>)</w:t>
            </w:r>
            <w:r w:rsidRPr="00334670">
              <w:rPr>
                <w:i/>
                <w:iCs/>
                <w:sz w:val="22"/>
                <w:szCs w:val="22"/>
              </w:rPr>
              <w:t xml:space="preserve">, </w:t>
            </w:r>
            <w:r w:rsidRPr="00334670">
              <w:rPr>
                <w:sz w:val="22"/>
                <w:szCs w:val="22"/>
              </w:rPr>
              <w:t>acidoalchoholrestistant rods</w:t>
            </w:r>
            <w:r w:rsidRPr="00334670">
              <w:rPr>
                <w:i/>
                <w:iCs/>
                <w:sz w:val="22"/>
                <w:szCs w:val="22"/>
              </w:rPr>
              <w:t xml:space="preserve"> </w:t>
            </w:r>
            <w:r w:rsidRPr="00334670">
              <w:rPr>
                <w:sz w:val="22"/>
                <w:szCs w:val="22"/>
              </w:rPr>
              <w:t>(</w:t>
            </w:r>
            <w:r w:rsidRPr="00334670">
              <w:rPr>
                <w:i/>
                <w:iCs/>
                <w:sz w:val="22"/>
                <w:szCs w:val="22"/>
              </w:rPr>
              <w:t>G. Mycobacterium</w:t>
            </w:r>
            <w:r w:rsidRPr="00334670">
              <w:rPr>
                <w:sz w:val="22"/>
                <w:szCs w:val="22"/>
              </w:rPr>
              <w:t>)</w:t>
            </w:r>
            <w:r w:rsidRPr="00334670">
              <w:rPr>
                <w:i/>
                <w:iCs/>
                <w:sz w:val="22"/>
                <w:szCs w:val="22"/>
              </w:rPr>
              <w:t xml:space="preserve"> </w:t>
            </w:r>
            <w:r w:rsidRPr="00334670">
              <w:rPr>
                <w:sz w:val="22"/>
                <w:szCs w:val="22"/>
              </w:rPr>
              <w:t>and spiral bacteria</w:t>
            </w:r>
            <w:r w:rsidRPr="00334670">
              <w:rPr>
                <w:i/>
                <w:iCs/>
                <w:sz w:val="22"/>
                <w:szCs w:val="22"/>
              </w:rPr>
              <w:t xml:space="preserve"> </w:t>
            </w:r>
            <w:r w:rsidRPr="00334670">
              <w:rPr>
                <w:sz w:val="22"/>
                <w:szCs w:val="22"/>
              </w:rPr>
              <w:t xml:space="preserve">(G. </w:t>
            </w:r>
            <w:r w:rsidRPr="00334670">
              <w:rPr>
                <w:i/>
                <w:iCs/>
                <w:sz w:val="22"/>
                <w:szCs w:val="22"/>
              </w:rPr>
              <w:t>Campylobacter</w:t>
            </w:r>
            <w:r w:rsidRPr="00334670">
              <w:rPr>
                <w:sz w:val="22"/>
                <w:szCs w:val="22"/>
              </w:rPr>
              <w:t xml:space="preserve">, G. </w:t>
            </w:r>
            <w:r w:rsidRPr="00334670">
              <w:rPr>
                <w:i/>
                <w:iCs/>
                <w:sz w:val="22"/>
                <w:szCs w:val="22"/>
              </w:rPr>
              <w:t>Leptospira</w:t>
            </w:r>
            <w:r w:rsidRPr="00334670">
              <w:rPr>
                <w:sz w:val="22"/>
                <w:szCs w:val="22"/>
              </w:rPr>
              <w:t xml:space="preserve">, G. </w:t>
            </w:r>
            <w:r w:rsidRPr="00334670">
              <w:rPr>
                <w:i/>
                <w:iCs/>
                <w:sz w:val="22"/>
                <w:szCs w:val="22"/>
              </w:rPr>
              <w:t>Brachyspira</w:t>
            </w:r>
            <w:r w:rsidRPr="00334670">
              <w:rPr>
                <w:sz w:val="22"/>
                <w:szCs w:val="22"/>
              </w:rPr>
              <w:t xml:space="preserve">, G. </w:t>
            </w:r>
            <w:r w:rsidRPr="00334670">
              <w:rPr>
                <w:i/>
                <w:iCs/>
                <w:sz w:val="22"/>
                <w:szCs w:val="22"/>
              </w:rPr>
              <w:t>Borellia</w:t>
            </w:r>
            <w:r w:rsidRPr="00334670">
              <w:rPr>
                <w:sz w:val="22"/>
                <w:szCs w:val="22"/>
              </w:rPr>
              <w:t>)</w:t>
            </w:r>
            <w:r w:rsidRPr="00334670">
              <w:rPr>
                <w:i/>
                <w:iCs/>
                <w:sz w:val="22"/>
                <w:szCs w:val="22"/>
              </w:rPr>
              <w:t xml:space="preserve">. </w:t>
            </w:r>
            <w:r w:rsidRPr="00334670">
              <w:rPr>
                <w:sz w:val="22"/>
                <w:szCs w:val="22"/>
              </w:rPr>
              <w:t>Isolation of rickettsia in chicken embryo</w:t>
            </w:r>
            <w:r w:rsidRPr="00334670">
              <w:rPr>
                <w:i/>
                <w:iCs/>
                <w:sz w:val="22"/>
                <w:szCs w:val="22"/>
              </w:rPr>
              <w:t xml:space="preserve"> </w:t>
            </w:r>
            <w:r w:rsidRPr="00334670">
              <w:rPr>
                <w:sz w:val="22"/>
                <w:szCs w:val="22"/>
              </w:rPr>
              <w:t>(G.</w:t>
            </w:r>
            <w:r w:rsidRPr="00334670">
              <w:rPr>
                <w:i/>
                <w:iCs/>
                <w:sz w:val="22"/>
                <w:szCs w:val="22"/>
              </w:rPr>
              <w:t xml:space="preserve"> Rickettsia</w:t>
            </w:r>
            <w:r w:rsidRPr="00334670">
              <w:rPr>
                <w:sz w:val="22"/>
                <w:szCs w:val="22"/>
              </w:rPr>
              <w:t>)</w:t>
            </w:r>
            <w:r w:rsidRPr="00334670">
              <w:rPr>
                <w:i/>
                <w:iCs/>
                <w:sz w:val="22"/>
                <w:szCs w:val="22"/>
              </w:rPr>
              <w:t xml:space="preserve">, </w:t>
            </w:r>
            <w:r w:rsidRPr="00334670">
              <w:rPr>
                <w:sz w:val="22"/>
                <w:szCs w:val="22"/>
              </w:rPr>
              <w:t>tissue culture</w:t>
            </w:r>
            <w:r w:rsidRPr="00334670">
              <w:rPr>
                <w:i/>
                <w:iCs/>
                <w:sz w:val="22"/>
                <w:szCs w:val="22"/>
              </w:rPr>
              <w:t xml:space="preserve"> </w:t>
            </w:r>
            <w:r w:rsidRPr="00334670">
              <w:rPr>
                <w:sz w:val="22"/>
                <w:szCs w:val="22"/>
              </w:rPr>
              <w:t>(G.</w:t>
            </w:r>
            <w:r w:rsidRPr="00334670">
              <w:rPr>
                <w:i/>
                <w:iCs/>
                <w:sz w:val="22"/>
                <w:szCs w:val="22"/>
              </w:rPr>
              <w:t xml:space="preserve"> Ehrlichia</w:t>
            </w:r>
            <w:r w:rsidRPr="00334670">
              <w:rPr>
                <w:sz w:val="22"/>
                <w:szCs w:val="22"/>
              </w:rPr>
              <w:t>) and in artificial media</w:t>
            </w:r>
            <w:r w:rsidRPr="00334670">
              <w:rPr>
                <w:i/>
                <w:iCs/>
                <w:sz w:val="22"/>
                <w:szCs w:val="22"/>
              </w:rPr>
              <w:t xml:space="preserve"> </w:t>
            </w:r>
            <w:r w:rsidRPr="00334670">
              <w:rPr>
                <w:sz w:val="22"/>
                <w:szCs w:val="22"/>
              </w:rPr>
              <w:t>(G.</w:t>
            </w:r>
            <w:r w:rsidRPr="00334670">
              <w:rPr>
                <w:i/>
                <w:iCs/>
                <w:sz w:val="22"/>
                <w:szCs w:val="22"/>
              </w:rPr>
              <w:t xml:space="preserve"> Bartonella</w:t>
            </w:r>
            <w:r w:rsidRPr="00334670">
              <w:rPr>
                <w:sz w:val="22"/>
                <w:szCs w:val="22"/>
              </w:rPr>
              <w:t>)</w:t>
            </w:r>
            <w:r w:rsidRPr="00334670">
              <w:rPr>
                <w:i/>
                <w:iCs/>
                <w:sz w:val="22"/>
                <w:szCs w:val="22"/>
              </w:rPr>
              <w:t xml:space="preserve">. </w:t>
            </w:r>
            <w:r>
              <w:rPr>
                <w:sz w:val="22"/>
                <w:szCs w:val="22"/>
              </w:rPr>
              <w:t>Identification of rickettsia by</w:t>
            </w:r>
            <w:r w:rsidRPr="00334670">
              <w:rPr>
                <w:sz w:val="22"/>
                <w:szCs w:val="22"/>
              </w:rPr>
              <w:t xml:space="preserve"> immunofluorescent techniques. Isolation of chlamydia in cell and tissue culture and diagnosis of psittacosis / ornithosis. Molecular methods for the diagnostics of infection caused by bacteria, rickettsia and chlamydia. Serological diagnostics of diseases caused by the same agents.</w:t>
            </w:r>
          </w:p>
        </w:tc>
      </w:tr>
      <w:tr w:rsidR="00002936" w:rsidRPr="00334670">
        <w:tc>
          <w:tcPr>
            <w:tcW w:w="9576" w:type="dxa"/>
            <w:gridSpan w:val="3"/>
          </w:tcPr>
          <w:p w:rsidR="00002936" w:rsidRPr="00334670" w:rsidRDefault="00002936" w:rsidP="005869A9">
            <w:pPr>
              <w:rPr>
                <w:b/>
                <w:bCs/>
              </w:rPr>
            </w:pPr>
            <w:r w:rsidRPr="00334670">
              <w:rPr>
                <w:b/>
                <w:bCs/>
                <w:sz w:val="22"/>
                <w:szCs w:val="22"/>
              </w:rPr>
              <w:t>Recommended literature</w:t>
            </w:r>
          </w:p>
          <w:p w:rsidR="00002936" w:rsidRPr="00210D46" w:rsidRDefault="00002936" w:rsidP="005869A9">
            <w:pPr>
              <w:numPr>
                <w:ilvl w:val="0"/>
                <w:numId w:val="27"/>
              </w:numPr>
              <w:jc w:val="both"/>
              <w:rPr>
                <w:sz w:val="20"/>
                <w:szCs w:val="20"/>
              </w:rPr>
            </w:pPr>
            <w:r w:rsidRPr="00210D46">
              <w:rPr>
                <w:sz w:val="20"/>
                <w:szCs w:val="20"/>
                <w:lang w:val="sr-Cyrl-CS"/>
              </w:rPr>
              <w:t>Leboffe</w:t>
            </w:r>
            <w:r w:rsidRPr="00210D46">
              <w:rPr>
                <w:sz w:val="20"/>
                <w:szCs w:val="20"/>
                <w:lang w:val="da-DK"/>
              </w:rPr>
              <w:t xml:space="preserve"> M.J. et al.</w:t>
            </w:r>
            <w:r w:rsidRPr="00210D46">
              <w:rPr>
                <w:sz w:val="20"/>
                <w:szCs w:val="20"/>
                <w:lang w:val="sr-Cyrl-CS"/>
              </w:rPr>
              <w:t xml:space="preserve"> A Photographic Atlas for the Microbiology Laboratory</w:t>
            </w:r>
            <w:r w:rsidRPr="00210D46">
              <w:rPr>
                <w:sz w:val="20"/>
                <w:szCs w:val="20"/>
              </w:rPr>
              <w:t xml:space="preserve">. Fourth edition, Morton Publishing Company, 2011. </w:t>
            </w:r>
          </w:p>
          <w:p w:rsidR="00002936" w:rsidRPr="00210D46" w:rsidRDefault="00002936" w:rsidP="005869A9">
            <w:pPr>
              <w:numPr>
                <w:ilvl w:val="0"/>
                <w:numId w:val="27"/>
              </w:numPr>
              <w:jc w:val="both"/>
              <w:rPr>
                <w:sz w:val="20"/>
                <w:szCs w:val="20"/>
              </w:rPr>
            </w:pPr>
            <w:r w:rsidRPr="00210D46">
              <w:rPr>
                <w:sz w:val="20"/>
                <w:szCs w:val="20"/>
              </w:rPr>
              <w:t xml:space="preserve">Bergey’s manual of Systematic Bacteriology, Volume Two,  Second Edition, Springer, 2005. </w:t>
            </w:r>
          </w:p>
          <w:p w:rsidR="00002936" w:rsidRPr="00210D46" w:rsidRDefault="00002936" w:rsidP="005869A9">
            <w:pPr>
              <w:numPr>
                <w:ilvl w:val="0"/>
                <w:numId w:val="27"/>
              </w:numPr>
              <w:jc w:val="both"/>
              <w:rPr>
                <w:sz w:val="20"/>
                <w:szCs w:val="20"/>
              </w:rPr>
            </w:pPr>
            <w:r w:rsidRPr="00210D46">
              <w:rPr>
                <w:sz w:val="20"/>
                <w:szCs w:val="20"/>
              </w:rPr>
              <w:t xml:space="preserve">Bergey's Manual of Determinative Bacteriology, Ninth edition, Lippincott Williams &amp; Wilkins, 1994. Quinn P.J. Clinical Veterinary Microbiology, First edition, Mosby, 1993. </w:t>
            </w:r>
          </w:p>
          <w:p w:rsidR="00002936" w:rsidRPr="00210D46" w:rsidRDefault="00002936" w:rsidP="005869A9">
            <w:pPr>
              <w:numPr>
                <w:ilvl w:val="0"/>
                <w:numId w:val="27"/>
              </w:numPr>
              <w:jc w:val="both"/>
              <w:rPr>
                <w:sz w:val="20"/>
                <w:szCs w:val="20"/>
              </w:rPr>
            </w:pPr>
            <w:r w:rsidRPr="00210D46">
              <w:rPr>
                <w:sz w:val="20"/>
                <w:szCs w:val="20"/>
              </w:rPr>
              <w:t xml:space="preserve">Carter G.R., Wise D.J. Essentials of Veterinary Bacteriology and Mycology. Wiley-Blackwell; Sixth edition, 2003. </w:t>
            </w:r>
          </w:p>
          <w:p w:rsidR="00002936" w:rsidRPr="00210D46" w:rsidRDefault="00002936" w:rsidP="005869A9">
            <w:pPr>
              <w:numPr>
                <w:ilvl w:val="0"/>
                <w:numId w:val="27"/>
              </w:numPr>
              <w:jc w:val="both"/>
              <w:rPr>
                <w:sz w:val="20"/>
                <w:szCs w:val="20"/>
              </w:rPr>
            </w:pPr>
            <w:r w:rsidRPr="00210D46">
              <w:rPr>
                <w:sz w:val="20"/>
                <w:szCs w:val="20"/>
              </w:rPr>
              <w:t xml:space="preserve">Quinn P.J. et al. Veterinary Microbiology and Microbial Disease. Wiley-Blackwell; Second edition, 2011. Hirsh D.C., Zee Y.C. Veterinary Microbiology. Second edition, Blackwell, 1999. </w:t>
            </w:r>
          </w:p>
          <w:p w:rsidR="00002936" w:rsidRPr="00334670" w:rsidRDefault="00002936" w:rsidP="005869A9">
            <w:pPr>
              <w:numPr>
                <w:ilvl w:val="0"/>
                <w:numId w:val="27"/>
              </w:numPr>
              <w:jc w:val="both"/>
              <w:rPr>
                <w:b/>
                <w:bCs/>
                <w:lang w:val="sr-Latn-CS"/>
              </w:rPr>
            </w:pPr>
            <w:r w:rsidRPr="00210D46">
              <w:rPr>
                <w:sz w:val="20"/>
                <w:szCs w:val="20"/>
                <w:lang w:val="sr-Cyrl-CS"/>
              </w:rPr>
              <w:t>Suvajdžić</w:t>
            </w:r>
            <w:r w:rsidRPr="00210D46">
              <w:rPr>
                <w:sz w:val="20"/>
                <w:szCs w:val="20"/>
              </w:rPr>
              <w:t xml:space="preserve"> Lj</w:t>
            </w:r>
            <w:r w:rsidRPr="00210D46">
              <w:rPr>
                <w:sz w:val="20"/>
                <w:szCs w:val="20"/>
                <w:lang w:val="sr-Cyrl-CS"/>
              </w:rPr>
              <w:t>. Priručnik iz mikrobiologije sa vežbama za studente farmacije. Ortomedics, Novi Sad. 2004.</w:t>
            </w:r>
          </w:p>
        </w:tc>
      </w:tr>
      <w:tr w:rsidR="00002936" w:rsidRPr="00334670">
        <w:tc>
          <w:tcPr>
            <w:tcW w:w="4068" w:type="dxa"/>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252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298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334670">
        <w:tc>
          <w:tcPr>
            <w:tcW w:w="9576" w:type="dxa"/>
            <w:gridSpan w:val="3"/>
          </w:tcPr>
          <w:p w:rsidR="00002936" w:rsidRPr="00334670" w:rsidRDefault="00002936" w:rsidP="005869A9">
            <w:pPr>
              <w:rPr>
                <w:b/>
                <w:bCs/>
              </w:rPr>
            </w:pPr>
            <w:r w:rsidRPr="00334670">
              <w:rPr>
                <w:b/>
                <w:bCs/>
                <w:sz w:val="22"/>
                <w:szCs w:val="22"/>
              </w:rPr>
              <w:t>Teaching strategies</w:t>
            </w:r>
          </w:p>
          <w:p w:rsidR="00002936" w:rsidRPr="00334670" w:rsidRDefault="00002936" w:rsidP="005869A9">
            <w:pPr>
              <w:jc w:val="both"/>
              <w:rPr>
                <w:lang w:val="sr-Latn-CS"/>
              </w:rPr>
            </w:pPr>
            <w:r w:rsidRPr="00334670">
              <w:rPr>
                <w:sz w:val="22"/>
                <w:szCs w:val="22"/>
                <w:lang w:val="sr-Latn-CS"/>
              </w:rPr>
              <w:t>Theoretical teaching</w:t>
            </w:r>
            <w:r w:rsidRPr="00334670">
              <w:rPr>
                <w:sz w:val="22"/>
                <w:szCs w:val="22"/>
                <w:lang w:val="sr-Cyrl-CS"/>
              </w:rPr>
              <w:t xml:space="preserve"> (lectures, discussions), practical </w:t>
            </w:r>
            <w:r w:rsidRPr="00334670">
              <w:rPr>
                <w:sz w:val="22"/>
                <w:szCs w:val="22"/>
                <w:lang w:val="sr-Latn-CS"/>
              </w:rPr>
              <w:t xml:space="preserve">teaching </w:t>
            </w:r>
            <w:r w:rsidRPr="00334670">
              <w:rPr>
                <w:sz w:val="22"/>
                <w:szCs w:val="22"/>
                <w:lang w:val="sr-Cyrl-CS"/>
              </w:rPr>
              <w:t>(problem solving), experimental learning (experiment</w:t>
            </w:r>
            <w:r w:rsidRPr="00334670">
              <w:rPr>
                <w:sz w:val="22"/>
                <w:szCs w:val="22"/>
                <w:lang w:val="sr-Latn-CS"/>
              </w:rPr>
              <w:t>s performing</w:t>
            </w:r>
            <w:r w:rsidRPr="00334670">
              <w:rPr>
                <w:sz w:val="22"/>
                <w:szCs w:val="22"/>
                <w:lang w:val="sr-Cyrl-CS"/>
              </w:rPr>
              <w:t>, focused images), Mentori</w:t>
            </w:r>
            <w:r w:rsidRPr="00334670">
              <w:rPr>
                <w:sz w:val="22"/>
                <w:szCs w:val="22"/>
                <w:lang w:val="sr-Latn-CS"/>
              </w:rPr>
              <w:t>ship</w:t>
            </w:r>
            <w:r w:rsidRPr="00334670">
              <w:rPr>
                <w:sz w:val="22"/>
                <w:szCs w:val="22"/>
                <w:lang w:val="sr-Cyrl-CS"/>
              </w:rPr>
              <w:t xml:space="preserve"> </w:t>
            </w:r>
            <w:r w:rsidRPr="00334670">
              <w:rPr>
                <w:sz w:val="22"/>
                <w:szCs w:val="22"/>
                <w:lang w:val="sr-Latn-CS"/>
              </w:rPr>
              <w:t>l</w:t>
            </w:r>
            <w:r w:rsidRPr="00334670">
              <w:rPr>
                <w:sz w:val="22"/>
                <w:szCs w:val="22"/>
                <w:lang w:val="sr-Cyrl-CS"/>
              </w:rPr>
              <w:t>earning (explanation, demonstration)</w:t>
            </w:r>
          </w:p>
        </w:tc>
      </w:tr>
      <w:tr w:rsidR="00002936" w:rsidRPr="00334670">
        <w:trPr>
          <w:trHeight w:val="150"/>
        </w:trPr>
        <w:tc>
          <w:tcPr>
            <w:tcW w:w="9576" w:type="dxa"/>
            <w:gridSpan w:val="3"/>
            <w:vAlign w:val="center"/>
          </w:tcPr>
          <w:p w:rsidR="00002936" w:rsidRPr="00334670" w:rsidRDefault="00002936" w:rsidP="005869A9">
            <w:pPr>
              <w:autoSpaceDE w:val="0"/>
              <w:autoSpaceDN w:val="0"/>
              <w:adjustRightInd w:val="0"/>
              <w:jc w:val="center"/>
              <w:rPr>
                <w:lang w:val="sr-Latn-CS"/>
              </w:rPr>
            </w:pPr>
            <w:r w:rsidRPr="00334670">
              <w:rPr>
                <w:b/>
                <w:bCs/>
                <w:sz w:val="22"/>
                <w:szCs w:val="22"/>
              </w:rPr>
              <w:t>Knowledge assessment</w:t>
            </w:r>
            <w:r w:rsidRPr="00334670">
              <w:rPr>
                <w:b/>
                <w:bCs/>
                <w:sz w:val="22"/>
                <w:szCs w:val="22"/>
                <w:lang w:val="sr-Cyrl-CS"/>
              </w:rPr>
              <w:t xml:space="preserve"> (</w:t>
            </w:r>
            <w:r w:rsidRPr="00334670">
              <w:rPr>
                <w:b/>
                <w:bCs/>
                <w:sz w:val="22"/>
                <w:szCs w:val="22"/>
              </w:rPr>
              <w:t xml:space="preserve">maximum points: </w:t>
            </w:r>
            <w:r w:rsidRPr="00334670">
              <w:rPr>
                <w:b/>
                <w:bCs/>
                <w:sz w:val="22"/>
                <w:szCs w:val="22"/>
                <w:lang w:val="sr-Cyrl-CS"/>
              </w:rPr>
              <w:t>100)</w:t>
            </w:r>
          </w:p>
        </w:tc>
      </w:tr>
      <w:tr w:rsidR="00002936" w:rsidRPr="00334670">
        <w:trPr>
          <w:trHeight w:val="357"/>
        </w:trPr>
        <w:tc>
          <w:tcPr>
            <w:tcW w:w="9576" w:type="dxa"/>
            <w:gridSpan w:val="3"/>
            <w:vAlign w:val="center"/>
          </w:tcPr>
          <w:p w:rsidR="00002936" w:rsidRPr="00334670" w:rsidRDefault="00002936" w:rsidP="005869A9">
            <w:pPr>
              <w:autoSpaceDE w:val="0"/>
              <w:autoSpaceDN w:val="0"/>
              <w:adjustRightInd w:val="0"/>
              <w:jc w:val="both"/>
              <w:rPr>
                <w:b/>
                <w:bCs/>
              </w:rPr>
            </w:pPr>
            <w:r w:rsidRPr="00334670">
              <w:rPr>
                <w:sz w:val="22"/>
                <w:szCs w:val="22"/>
                <w:lang w:val="sr-Latn-CS"/>
              </w:rPr>
              <w:t xml:space="preserve">Project presentation maximum 50 points and </w:t>
            </w:r>
            <w:r w:rsidRPr="00334670">
              <w:rPr>
                <w:sz w:val="22"/>
                <w:szCs w:val="22"/>
              </w:rPr>
              <w:t>Written exam 50 points</w:t>
            </w:r>
          </w:p>
        </w:tc>
      </w:tr>
    </w:tbl>
    <w:p w:rsidR="00002936" w:rsidRDefault="00002936" w:rsidP="0040656E">
      <w:pPr>
        <w:widowControl w:val="0"/>
        <w:autoSpaceDE w:val="0"/>
        <w:autoSpaceDN w:val="0"/>
        <w:adjustRightInd w:val="0"/>
        <w:rPr>
          <w:sz w:val="22"/>
          <w:szCs w:val="22"/>
        </w:rPr>
      </w:pPr>
    </w:p>
    <w:p w:rsidR="00002936" w:rsidRPr="00AF54CB" w:rsidRDefault="00002936" w:rsidP="005869A9">
      <w:pPr>
        <w:widowControl w:val="0"/>
        <w:autoSpaceDE w:val="0"/>
        <w:autoSpaceDN w:val="0"/>
        <w:adjustRightInd w:val="0"/>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1086"/>
        <w:gridCol w:w="2712"/>
        <w:gridCol w:w="3183"/>
      </w:tblGrid>
      <w:tr w:rsidR="00002936" w:rsidRPr="002573FC">
        <w:tc>
          <w:tcPr>
            <w:tcW w:w="9576" w:type="dxa"/>
            <w:gridSpan w:val="4"/>
          </w:tcPr>
          <w:p w:rsidR="00002936" w:rsidRPr="002573FC" w:rsidRDefault="00002936" w:rsidP="005869A9">
            <w:pPr>
              <w:jc w:val="both"/>
            </w:pPr>
            <w:r w:rsidRPr="002573FC">
              <w:rPr>
                <w:b/>
                <w:bCs/>
                <w:sz w:val="22"/>
                <w:szCs w:val="22"/>
              </w:rPr>
              <w:t>Course</w:t>
            </w:r>
            <w:r w:rsidRPr="002573FC">
              <w:rPr>
                <w:b/>
                <w:bCs/>
                <w:sz w:val="22"/>
                <w:szCs w:val="22"/>
                <w:lang w:val="sr-Cyrl-CS"/>
              </w:rPr>
              <w:t xml:space="preserve">: </w:t>
            </w:r>
            <w:r w:rsidRPr="002573FC">
              <w:rPr>
                <w:b/>
                <w:bCs/>
                <w:sz w:val="22"/>
                <w:szCs w:val="22"/>
              </w:rPr>
              <w:t>VETERINARY ELECTROCARDIOGRAPHY IN CLINICAL AND BIOMEDICAL RESEARCH</w:t>
            </w:r>
          </w:p>
        </w:tc>
      </w:tr>
      <w:tr w:rsidR="00002936" w:rsidRPr="002573FC">
        <w:tc>
          <w:tcPr>
            <w:tcW w:w="9576" w:type="dxa"/>
            <w:gridSpan w:val="4"/>
          </w:tcPr>
          <w:p w:rsidR="00002936" w:rsidRPr="007220A7" w:rsidRDefault="00002936" w:rsidP="005869A9">
            <w:pPr>
              <w:rPr>
                <w:b/>
                <w:bCs/>
              </w:rPr>
            </w:pPr>
            <w:r>
              <w:rPr>
                <w:b/>
                <w:bCs/>
                <w:sz w:val="22"/>
                <w:szCs w:val="22"/>
              </w:rPr>
              <w:t xml:space="preserve">Code: </w:t>
            </w:r>
            <w:r>
              <w:rPr>
                <w:sz w:val="22"/>
                <w:szCs w:val="22"/>
                <w:lang w:val="ru-RU"/>
              </w:rPr>
              <w:t>3ДВМ3</w:t>
            </w:r>
            <w:r w:rsidRPr="00194211">
              <w:rPr>
                <w:sz w:val="22"/>
                <w:szCs w:val="22"/>
                <w:lang w:val="ru-RU"/>
              </w:rPr>
              <w:t>И</w:t>
            </w:r>
            <w:r>
              <w:rPr>
                <w:sz w:val="22"/>
                <w:szCs w:val="22"/>
              </w:rPr>
              <w:t>41</w:t>
            </w:r>
          </w:p>
        </w:tc>
      </w:tr>
      <w:tr w:rsidR="00002936" w:rsidRPr="002573FC">
        <w:tc>
          <w:tcPr>
            <w:tcW w:w="9576" w:type="dxa"/>
            <w:gridSpan w:val="4"/>
          </w:tcPr>
          <w:p w:rsidR="00002936" w:rsidRPr="002573FC" w:rsidRDefault="00002936" w:rsidP="005869A9">
            <w:pPr>
              <w:rPr>
                <w:b/>
                <w:bCs/>
              </w:rPr>
            </w:pPr>
            <w:r w:rsidRPr="002573FC">
              <w:rPr>
                <w:b/>
                <w:bCs/>
                <w:sz w:val="22"/>
                <w:szCs w:val="22"/>
              </w:rPr>
              <w:t>Lecturer(s)</w:t>
            </w:r>
            <w:r>
              <w:rPr>
                <w:b/>
                <w:bCs/>
                <w:sz w:val="22"/>
                <w:szCs w:val="22"/>
              </w:rPr>
              <w:t>:</w:t>
            </w:r>
            <w:r w:rsidRPr="002573FC">
              <w:rPr>
                <w:b/>
                <w:bCs/>
                <w:sz w:val="22"/>
                <w:szCs w:val="22"/>
              </w:rPr>
              <w:t xml:space="preserve"> </w:t>
            </w:r>
            <w:r w:rsidRPr="00DE5349">
              <w:rPr>
                <w:sz w:val="22"/>
                <w:szCs w:val="22"/>
              </w:rPr>
              <w:t>Dr Spasojević Kosić B. Ljubica, assistant professor</w:t>
            </w:r>
          </w:p>
        </w:tc>
      </w:tr>
      <w:tr w:rsidR="00002936" w:rsidRPr="002573FC">
        <w:tc>
          <w:tcPr>
            <w:tcW w:w="9576" w:type="dxa"/>
            <w:gridSpan w:val="4"/>
          </w:tcPr>
          <w:p w:rsidR="00002936" w:rsidRPr="002573FC" w:rsidRDefault="00002936" w:rsidP="005869A9">
            <w:r w:rsidRPr="002573FC">
              <w:rPr>
                <w:b/>
                <w:bCs/>
                <w:sz w:val="22"/>
                <w:szCs w:val="22"/>
              </w:rPr>
              <w:t>Course status</w:t>
            </w:r>
            <w:r w:rsidRPr="002573FC">
              <w:rPr>
                <w:b/>
                <w:bCs/>
                <w:sz w:val="22"/>
                <w:szCs w:val="22"/>
                <w:lang w:val="sr-Cyrl-CS"/>
              </w:rPr>
              <w:t>:</w:t>
            </w:r>
            <w:r w:rsidRPr="002573FC">
              <w:rPr>
                <w:b/>
                <w:bCs/>
                <w:sz w:val="22"/>
                <w:szCs w:val="22"/>
              </w:rPr>
              <w:t xml:space="preserve"> </w:t>
            </w:r>
            <w:r w:rsidRPr="00AF54CB">
              <w:rPr>
                <w:b/>
                <w:bCs/>
                <w:sz w:val="22"/>
                <w:szCs w:val="22"/>
              </w:rPr>
              <w:t>elective</w:t>
            </w:r>
          </w:p>
        </w:tc>
      </w:tr>
      <w:tr w:rsidR="00002936" w:rsidRPr="002573FC">
        <w:tc>
          <w:tcPr>
            <w:tcW w:w="9576" w:type="dxa"/>
            <w:gridSpan w:val="4"/>
          </w:tcPr>
          <w:p w:rsidR="00002936" w:rsidRPr="002573FC" w:rsidRDefault="00002936" w:rsidP="005869A9">
            <w:r w:rsidRPr="002573FC">
              <w:rPr>
                <w:b/>
                <w:bCs/>
                <w:sz w:val="22"/>
                <w:szCs w:val="22"/>
              </w:rPr>
              <w:t>ECTS</w:t>
            </w:r>
            <w:r w:rsidRPr="002573FC">
              <w:rPr>
                <w:b/>
                <w:bCs/>
                <w:sz w:val="22"/>
                <w:szCs w:val="22"/>
                <w:lang w:val="ru-RU"/>
              </w:rPr>
              <w:t>:</w:t>
            </w:r>
            <w:r w:rsidRPr="002573FC">
              <w:rPr>
                <w:b/>
                <w:bCs/>
                <w:sz w:val="22"/>
                <w:szCs w:val="22"/>
              </w:rPr>
              <w:t xml:space="preserve"> 8</w:t>
            </w:r>
          </w:p>
        </w:tc>
      </w:tr>
      <w:tr w:rsidR="00002936" w:rsidRPr="002573FC">
        <w:tc>
          <w:tcPr>
            <w:tcW w:w="9576" w:type="dxa"/>
            <w:gridSpan w:val="4"/>
          </w:tcPr>
          <w:p w:rsidR="00002936" w:rsidRPr="002573FC" w:rsidRDefault="00002936" w:rsidP="005869A9">
            <w:r w:rsidRPr="002573FC">
              <w:rPr>
                <w:b/>
                <w:bCs/>
                <w:sz w:val="22"/>
                <w:szCs w:val="22"/>
              </w:rPr>
              <w:t xml:space="preserve">Condition: </w:t>
            </w:r>
            <w:r w:rsidRPr="002573FC">
              <w:rPr>
                <w:sz w:val="22"/>
                <w:szCs w:val="22"/>
              </w:rPr>
              <w:t>registration into 3</w:t>
            </w:r>
            <w:r w:rsidRPr="00AF54CB">
              <w:rPr>
                <w:sz w:val="22"/>
                <w:szCs w:val="22"/>
                <w:vertAlign w:val="superscript"/>
              </w:rPr>
              <w:t>rd</w:t>
            </w:r>
            <w:r w:rsidRPr="002573FC">
              <w:rPr>
                <w:sz w:val="22"/>
                <w:szCs w:val="22"/>
              </w:rPr>
              <w:t xml:space="preserve"> semester</w:t>
            </w:r>
            <w:r w:rsidRPr="002573FC">
              <w:rPr>
                <w:b/>
                <w:bCs/>
                <w:sz w:val="22"/>
                <w:szCs w:val="22"/>
              </w:rPr>
              <w:t xml:space="preserve"> </w:t>
            </w:r>
          </w:p>
        </w:tc>
      </w:tr>
      <w:tr w:rsidR="00002936" w:rsidRPr="002573FC">
        <w:tc>
          <w:tcPr>
            <w:tcW w:w="9576" w:type="dxa"/>
            <w:gridSpan w:val="4"/>
          </w:tcPr>
          <w:p w:rsidR="00002936" w:rsidRPr="002573FC" w:rsidRDefault="00002936" w:rsidP="005869A9">
            <w:pPr>
              <w:autoSpaceDE w:val="0"/>
              <w:autoSpaceDN w:val="0"/>
              <w:adjustRightInd w:val="0"/>
              <w:jc w:val="both"/>
            </w:pPr>
            <w:r w:rsidRPr="002573FC">
              <w:rPr>
                <w:b/>
                <w:bCs/>
                <w:sz w:val="22"/>
                <w:szCs w:val="22"/>
              </w:rPr>
              <w:t xml:space="preserve">Course aims: </w:t>
            </w:r>
            <w:r w:rsidRPr="002573FC">
              <w:rPr>
                <w:sz w:val="22"/>
                <w:szCs w:val="22"/>
              </w:rPr>
              <w:t xml:space="preserve">to teach students how to perform electrophysiological heart examination in veterinary patients and in laboratory animals used for biomedical research. </w:t>
            </w:r>
          </w:p>
          <w:p w:rsidR="00002936" w:rsidRPr="002573FC" w:rsidRDefault="00002936" w:rsidP="005869A9">
            <w:pPr>
              <w:autoSpaceDE w:val="0"/>
              <w:autoSpaceDN w:val="0"/>
              <w:adjustRightInd w:val="0"/>
              <w:jc w:val="both"/>
              <w:rPr>
                <w:b/>
                <w:bCs/>
                <w:lang w:val="sr-Cyrl-CS"/>
              </w:rPr>
            </w:pPr>
          </w:p>
        </w:tc>
      </w:tr>
      <w:tr w:rsidR="00002936" w:rsidRPr="002573FC">
        <w:tc>
          <w:tcPr>
            <w:tcW w:w="9576" w:type="dxa"/>
            <w:gridSpan w:val="4"/>
          </w:tcPr>
          <w:p w:rsidR="00002936" w:rsidRPr="002573FC" w:rsidRDefault="00002936" w:rsidP="005869A9">
            <w:pPr>
              <w:jc w:val="both"/>
              <w:rPr>
                <w:b/>
                <w:bCs/>
                <w:lang w:val="sr-Cyrl-CS"/>
              </w:rPr>
            </w:pPr>
            <w:r w:rsidRPr="002573FC">
              <w:rPr>
                <w:b/>
                <w:bCs/>
                <w:sz w:val="22"/>
                <w:szCs w:val="22"/>
              </w:rPr>
              <w:t>Course outcome:</w:t>
            </w:r>
            <w:r w:rsidRPr="002573FC">
              <w:rPr>
                <w:sz w:val="22"/>
                <w:szCs w:val="22"/>
              </w:rPr>
              <w:t xml:space="preserve"> students will understand similarities and differences of heart electrical characteristics among different species; students will be capable to establish ECG diagnosis in clinical veterinary patients, and solve the tasks on the subject of electrocardiography in interdisciplinary cooperation. </w:t>
            </w:r>
          </w:p>
          <w:p w:rsidR="00002936" w:rsidRPr="002573FC" w:rsidRDefault="00002936" w:rsidP="005869A9">
            <w:pPr>
              <w:jc w:val="both"/>
              <w:rPr>
                <w:lang w:val="sr-Cyrl-CS"/>
              </w:rPr>
            </w:pPr>
          </w:p>
        </w:tc>
      </w:tr>
      <w:tr w:rsidR="00002936" w:rsidRPr="002573FC">
        <w:tc>
          <w:tcPr>
            <w:tcW w:w="9576" w:type="dxa"/>
            <w:gridSpan w:val="4"/>
          </w:tcPr>
          <w:p w:rsidR="00002936" w:rsidRPr="002573FC" w:rsidRDefault="00002936" w:rsidP="005869A9">
            <w:pPr>
              <w:autoSpaceDE w:val="0"/>
              <w:autoSpaceDN w:val="0"/>
              <w:adjustRightInd w:val="0"/>
              <w:jc w:val="both"/>
              <w:rPr>
                <w:b/>
                <w:bCs/>
              </w:rPr>
            </w:pPr>
            <w:r w:rsidRPr="002573FC">
              <w:rPr>
                <w:b/>
                <w:bCs/>
                <w:sz w:val="22"/>
                <w:szCs w:val="22"/>
              </w:rPr>
              <w:t>Course contents:</w:t>
            </w:r>
          </w:p>
          <w:p w:rsidR="00002936" w:rsidRPr="002573FC" w:rsidRDefault="00002936" w:rsidP="005869A9">
            <w:pPr>
              <w:jc w:val="both"/>
            </w:pPr>
            <w:r w:rsidRPr="00AF54CB">
              <w:rPr>
                <w:i/>
                <w:iCs/>
                <w:sz w:val="22"/>
                <w:szCs w:val="22"/>
              </w:rPr>
              <w:t>Lectures</w:t>
            </w:r>
            <w:r w:rsidRPr="002573FC">
              <w:rPr>
                <w:sz w:val="22"/>
                <w:szCs w:val="22"/>
              </w:rPr>
              <w:t>: Comparative electrophysiology of heart. Differential distribution of cardiac ion channel expression as a basis for different heart electrical function in various species. Electrocardiography as diagnostic method in assessment of cardiovascular diseases. Electrocardiograms of dogs, cats and horses. Experimental model in biomedical researches of cardiovascular system.</w:t>
            </w:r>
          </w:p>
          <w:p w:rsidR="00002936" w:rsidRDefault="00002936" w:rsidP="005869A9">
            <w:pPr>
              <w:jc w:val="both"/>
            </w:pPr>
          </w:p>
          <w:p w:rsidR="00002936" w:rsidRPr="002573FC" w:rsidRDefault="00002936" w:rsidP="005869A9">
            <w:pPr>
              <w:jc w:val="both"/>
            </w:pPr>
            <w:r w:rsidRPr="00AF54CB">
              <w:rPr>
                <w:i/>
                <w:iCs/>
                <w:sz w:val="22"/>
                <w:szCs w:val="22"/>
              </w:rPr>
              <w:t>Student research work</w:t>
            </w:r>
            <w:r w:rsidRPr="002573FC">
              <w:rPr>
                <w:sz w:val="22"/>
                <w:szCs w:val="22"/>
              </w:rPr>
              <w:t xml:space="preserve">: </w:t>
            </w:r>
            <w:r>
              <w:rPr>
                <w:sz w:val="22"/>
                <w:szCs w:val="22"/>
              </w:rPr>
              <w:t>W</w:t>
            </w:r>
            <w:r w:rsidRPr="00DE5349">
              <w:rPr>
                <w:sz w:val="22"/>
                <w:szCs w:val="22"/>
              </w:rPr>
              <w:t>ork in clinical practice</w:t>
            </w:r>
            <w:r>
              <w:rPr>
                <w:sz w:val="22"/>
                <w:szCs w:val="22"/>
              </w:rPr>
              <w:t xml:space="preserve"> and</w:t>
            </w:r>
            <w:r w:rsidRPr="002573FC">
              <w:rPr>
                <w:sz w:val="22"/>
                <w:szCs w:val="22"/>
              </w:rPr>
              <w:t xml:space="preserve"> seminar papers.</w:t>
            </w:r>
          </w:p>
          <w:p w:rsidR="00002936" w:rsidRPr="00AF54CB" w:rsidRDefault="00002936" w:rsidP="005869A9">
            <w:pPr>
              <w:jc w:val="both"/>
            </w:pPr>
          </w:p>
        </w:tc>
      </w:tr>
      <w:tr w:rsidR="00002936" w:rsidRPr="002B4225">
        <w:tc>
          <w:tcPr>
            <w:tcW w:w="9576" w:type="dxa"/>
            <w:gridSpan w:val="4"/>
          </w:tcPr>
          <w:p w:rsidR="00002936" w:rsidRPr="002573FC" w:rsidRDefault="00002936" w:rsidP="005869A9">
            <w:pPr>
              <w:rPr>
                <w:b/>
                <w:bCs/>
              </w:rPr>
            </w:pPr>
            <w:r w:rsidRPr="002573FC">
              <w:rPr>
                <w:b/>
                <w:bCs/>
                <w:sz w:val="22"/>
                <w:szCs w:val="22"/>
              </w:rPr>
              <w:t>Recommended literature</w:t>
            </w:r>
          </w:p>
          <w:p w:rsidR="00002936" w:rsidRPr="002573FC" w:rsidRDefault="00002936" w:rsidP="005869A9">
            <w:pPr>
              <w:numPr>
                <w:ilvl w:val="0"/>
                <w:numId w:val="28"/>
              </w:numPr>
              <w:rPr>
                <w:lang w:val="sr-Cyrl-CS"/>
              </w:rPr>
            </w:pPr>
            <w:r w:rsidRPr="002573FC">
              <w:rPr>
                <w:sz w:val="22"/>
                <w:szCs w:val="22"/>
                <w:lang w:val="sr-Cyrl-CS"/>
              </w:rPr>
              <w:t xml:space="preserve">Kittleson M.D., Kienle R.D.: Small </w:t>
            </w:r>
            <w:r w:rsidRPr="002573FC">
              <w:rPr>
                <w:sz w:val="22"/>
                <w:szCs w:val="22"/>
                <w:lang w:val="sr-Latn-CS"/>
              </w:rPr>
              <w:t>a</w:t>
            </w:r>
            <w:r w:rsidRPr="002573FC">
              <w:rPr>
                <w:sz w:val="22"/>
                <w:szCs w:val="22"/>
                <w:lang w:val="sr-Cyrl-CS"/>
              </w:rPr>
              <w:t xml:space="preserve">nimal </w:t>
            </w:r>
            <w:r w:rsidRPr="002573FC">
              <w:rPr>
                <w:sz w:val="22"/>
                <w:szCs w:val="22"/>
                <w:lang w:val="sr-Latn-CS"/>
              </w:rPr>
              <w:t>c</w:t>
            </w:r>
            <w:r w:rsidRPr="002573FC">
              <w:rPr>
                <w:sz w:val="22"/>
                <w:szCs w:val="22"/>
                <w:lang w:val="sr-Cyrl-CS"/>
              </w:rPr>
              <w:t xml:space="preserve">ardiovascular </w:t>
            </w:r>
            <w:r w:rsidRPr="002573FC">
              <w:rPr>
                <w:sz w:val="22"/>
                <w:szCs w:val="22"/>
                <w:lang w:val="sr-Latn-CS"/>
              </w:rPr>
              <w:t>m</w:t>
            </w:r>
            <w:r w:rsidRPr="002573FC">
              <w:rPr>
                <w:sz w:val="22"/>
                <w:szCs w:val="22"/>
                <w:lang w:val="sr-Cyrl-CS"/>
              </w:rPr>
              <w:t>edicine, Mosby, 1998.</w:t>
            </w:r>
          </w:p>
          <w:p w:rsidR="00002936" w:rsidRPr="002573FC" w:rsidRDefault="00002936" w:rsidP="005869A9">
            <w:pPr>
              <w:numPr>
                <w:ilvl w:val="0"/>
                <w:numId w:val="28"/>
              </w:numPr>
              <w:rPr>
                <w:lang w:val="sr-Cyrl-CS"/>
              </w:rPr>
            </w:pPr>
            <w:r w:rsidRPr="002573FC">
              <w:rPr>
                <w:sz w:val="22"/>
                <w:szCs w:val="22"/>
                <w:lang w:val="sr-Latn-CS"/>
              </w:rPr>
              <w:t>Ware W.A.: Cardiovascular disease in small animal medicne, Manson Publishing, 2011.</w:t>
            </w:r>
          </w:p>
          <w:p w:rsidR="00002936" w:rsidRPr="002573FC" w:rsidRDefault="00002936" w:rsidP="005869A9">
            <w:pPr>
              <w:numPr>
                <w:ilvl w:val="0"/>
                <w:numId w:val="28"/>
              </w:numPr>
              <w:rPr>
                <w:b/>
                <w:bCs/>
                <w:lang w:val="sr-Cyrl-CS"/>
              </w:rPr>
            </w:pPr>
            <w:r w:rsidRPr="002573FC">
              <w:rPr>
                <w:sz w:val="22"/>
                <w:szCs w:val="22"/>
                <w:lang w:val="sr-Latn-CS"/>
              </w:rPr>
              <w:t>Trailović D.R.: Dijagnostika i terapija oboljenja konja, FVM, Beograd, 2007.</w:t>
            </w:r>
          </w:p>
          <w:p w:rsidR="00002936" w:rsidRPr="002B4225" w:rsidRDefault="00002936" w:rsidP="005869A9">
            <w:pPr>
              <w:rPr>
                <w:lang w:val="sr-Cyrl-CS"/>
              </w:rPr>
            </w:pPr>
          </w:p>
        </w:tc>
      </w:tr>
      <w:tr w:rsidR="00002936" w:rsidRPr="0091450D">
        <w:tc>
          <w:tcPr>
            <w:tcW w:w="3708" w:type="dxa"/>
            <w:gridSpan w:val="2"/>
          </w:tcPr>
          <w:p w:rsidR="00002936" w:rsidRPr="0091450D" w:rsidRDefault="00002936" w:rsidP="005869A9">
            <w:r w:rsidRPr="0091450D">
              <w:rPr>
                <w:b/>
                <w:bCs/>
                <w:sz w:val="22"/>
                <w:szCs w:val="22"/>
              </w:rPr>
              <w:t>Number of teaching hours:</w:t>
            </w:r>
            <w:r w:rsidRPr="0091450D">
              <w:rPr>
                <w:sz w:val="22"/>
                <w:szCs w:val="22"/>
              </w:rPr>
              <w:t xml:space="preserve"> </w:t>
            </w:r>
            <w:r w:rsidRPr="0091450D">
              <w:rPr>
                <w:b/>
                <w:bCs/>
                <w:sz w:val="22"/>
                <w:szCs w:val="22"/>
              </w:rPr>
              <w:t>4+4 (120)</w:t>
            </w:r>
          </w:p>
        </w:tc>
        <w:tc>
          <w:tcPr>
            <w:tcW w:w="2700" w:type="dxa"/>
          </w:tcPr>
          <w:p w:rsidR="00002936" w:rsidRPr="0091450D" w:rsidRDefault="00002936" w:rsidP="005869A9">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tcPr>
          <w:p w:rsidR="00002936" w:rsidRPr="0091450D" w:rsidRDefault="00002936" w:rsidP="005869A9">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2573FC">
        <w:tc>
          <w:tcPr>
            <w:tcW w:w="9576" w:type="dxa"/>
            <w:gridSpan w:val="4"/>
          </w:tcPr>
          <w:p w:rsidR="00002936" w:rsidRDefault="00002936" w:rsidP="005869A9">
            <w:pPr>
              <w:rPr>
                <w:b/>
                <w:bCs/>
              </w:rPr>
            </w:pPr>
          </w:p>
          <w:p w:rsidR="00002936" w:rsidRPr="002573FC" w:rsidRDefault="00002936" w:rsidP="005869A9">
            <w:pPr>
              <w:rPr>
                <w:b/>
                <w:bCs/>
              </w:rPr>
            </w:pPr>
            <w:r w:rsidRPr="002573FC">
              <w:rPr>
                <w:b/>
                <w:bCs/>
                <w:sz w:val="22"/>
                <w:szCs w:val="22"/>
              </w:rPr>
              <w:t>Teaching strategies</w:t>
            </w:r>
          </w:p>
          <w:p w:rsidR="00002936" w:rsidRPr="002573FC" w:rsidRDefault="00002936" w:rsidP="005869A9">
            <w:pPr>
              <w:rPr>
                <w:lang w:val="sr-Cyrl-CS"/>
              </w:rPr>
            </w:pPr>
            <w:r w:rsidRPr="002573FC">
              <w:rPr>
                <w:sz w:val="22"/>
                <w:szCs w:val="22"/>
              </w:rPr>
              <w:t>Power point presentation for lectures; Student research work: seminar papers</w:t>
            </w:r>
            <w:r>
              <w:rPr>
                <w:sz w:val="22"/>
                <w:szCs w:val="22"/>
              </w:rPr>
              <w:t>.</w:t>
            </w:r>
          </w:p>
          <w:p w:rsidR="00002936" w:rsidRPr="002573FC" w:rsidRDefault="00002936" w:rsidP="005869A9">
            <w:pPr>
              <w:rPr>
                <w:lang w:val="sr-Cyrl-CS"/>
              </w:rPr>
            </w:pPr>
          </w:p>
        </w:tc>
      </w:tr>
      <w:tr w:rsidR="00002936" w:rsidRPr="003565CB">
        <w:trPr>
          <w:trHeight w:val="242"/>
        </w:trPr>
        <w:tc>
          <w:tcPr>
            <w:tcW w:w="9576" w:type="dxa"/>
            <w:gridSpan w:val="4"/>
          </w:tcPr>
          <w:p w:rsidR="00002936" w:rsidRPr="003565CB" w:rsidRDefault="00002936" w:rsidP="005869A9">
            <w:pPr>
              <w:autoSpaceDE w:val="0"/>
              <w:autoSpaceDN w:val="0"/>
              <w:adjustRightInd w:val="0"/>
              <w:jc w:val="center"/>
              <w:rPr>
                <w:b/>
                <w:bCs/>
                <w:lang w:val="ru-RU"/>
              </w:rPr>
            </w:pPr>
            <w:r w:rsidRPr="003565CB">
              <w:rPr>
                <w:b/>
                <w:bCs/>
                <w:sz w:val="22"/>
                <w:szCs w:val="22"/>
              </w:rPr>
              <w:t>Knowledge assessment</w:t>
            </w:r>
            <w:r w:rsidRPr="003565CB">
              <w:rPr>
                <w:b/>
                <w:bCs/>
                <w:sz w:val="22"/>
                <w:szCs w:val="22"/>
                <w:lang w:val="sr-Cyrl-CS"/>
              </w:rPr>
              <w:t xml:space="preserve"> (</w:t>
            </w:r>
            <w:r w:rsidRPr="003565CB">
              <w:rPr>
                <w:b/>
                <w:bCs/>
                <w:sz w:val="22"/>
                <w:szCs w:val="22"/>
              </w:rPr>
              <w:t>maximum</w:t>
            </w:r>
            <w:r w:rsidRPr="003565CB">
              <w:rPr>
                <w:b/>
                <w:bCs/>
                <w:sz w:val="22"/>
                <w:szCs w:val="22"/>
                <w:lang w:val="sr-Cyrl-CS"/>
              </w:rPr>
              <w:t xml:space="preserve"> </w:t>
            </w:r>
            <w:r w:rsidRPr="003565CB">
              <w:rPr>
                <w:b/>
                <w:bCs/>
                <w:sz w:val="22"/>
                <w:szCs w:val="22"/>
              </w:rPr>
              <w:t xml:space="preserve">points: </w:t>
            </w:r>
            <w:r w:rsidRPr="003565CB">
              <w:rPr>
                <w:b/>
                <w:bCs/>
                <w:sz w:val="22"/>
                <w:szCs w:val="22"/>
                <w:lang w:val="sr-Cyrl-CS"/>
              </w:rPr>
              <w:t>100)</w:t>
            </w:r>
          </w:p>
        </w:tc>
      </w:tr>
      <w:tr w:rsidR="00002936" w:rsidRPr="003565CB">
        <w:trPr>
          <w:trHeight w:val="530"/>
        </w:trPr>
        <w:tc>
          <w:tcPr>
            <w:tcW w:w="2627" w:type="dxa"/>
            <w:tcBorders>
              <w:right w:val="nil"/>
            </w:tcBorders>
          </w:tcPr>
          <w:p w:rsidR="00002936" w:rsidRPr="00B51BBB" w:rsidRDefault="00002936" w:rsidP="005869A9">
            <w:pPr>
              <w:autoSpaceDE w:val="0"/>
              <w:autoSpaceDN w:val="0"/>
              <w:adjustRightInd w:val="0"/>
            </w:pPr>
            <w:r w:rsidRPr="00B51BBB">
              <w:rPr>
                <w:sz w:val="22"/>
                <w:szCs w:val="22"/>
              </w:rPr>
              <w:t xml:space="preserve">Pre exam duties (Lectures and seminar papers) </w:t>
            </w:r>
          </w:p>
          <w:p w:rsidR="00002936" w:rsidRPr="003565CB" w:rsidRDefault="00002936" w:rsidP="005869A9">
            <w:pPr>
              <w:autoSpaceDE w:val="0"/>
              <w:autoSpaceDN w:val="0"/>
              <w:adjustRightInd w:val="0"/>
              <w:rPr>
                <w:b/>
                <w:bCs/>
              </w:rPr>
            </w:pPr>
            <w:r w:rsidRPr="00B51BBB">
              <w:rPr>
                <w:sz w:val="22"/>
                <w:szCs w:val="22"/>
              </w:rPr>
              <w:t>Exam (test):</w:t>
            </w:r>
            <w:r w:rsidRPr="003565CB">
              <w:rPr>
                <w:sz w:val="22"/>
                <w:szCs w:val="22"/>
              </w:rPr>
              <w:t xml:space="preserve"> </w:t>
            </w:r>
          </w:p>
        </w:tc>
        <w:tc>
          <w:tcPr>
            <w:tcW w:w="6949" w:type="dxa"/>
            <w:gridSpan w:val="3"/>
            <w:tcBorders>
              <w:left w:val="nil"/>
            </w:tcBorders>
          </w:tcPr>
          <w:p w:rsidR="00002936" w:rsidRDefault="00002936" w:rsidP="005869A9">
            <w:pPr>
              <w:autoSpaceDE w:val="0"/>
              <w:autoSpaceDN w:val="0"/>
              <w:adjustRightInd w:val="0"/>
            </w:pPr>
          </w:p>
          <w:p w:rsidR="00002936" w:rsidRDefault="00002936" w:rsidP="005869A9">
            <w:pPr>
              <w:autoSpaceDE w:val="0"/>
              <w:autoSpaceDN w:val="0"/>
              <w:adjustRightInd w:val="0"/>
            </w:pPr>
            <w:r w:rsidRPr="003565CB">
              <w:rPr>
                <w:sz w:val="22"/>
                <w:szCs w:val="22"/>
              </w:rPr>
              <w:t>40 points</w:t>
            </w:r>
          </w:p>
          <w:p w:rsidR="00002936" w:rsidRPr="003565CB" w:rsidRDefault="00002936" w:rsidP="005869A9">
            <w:pPr>
              <w:autoSpaceDE w:val="0"/>
              <w:autoSpaceDN w:val="0"/>
              <w:adjustRightInd w:val="0"/>
              <w:rPr>
                <w:b/>
                <w:bCs/>
              </w:rPr>
            </w:pPr>
            <w:r w:rsidRPr="003565CB">
              <w:rPr>
                <w:sz w:val="22"/>
                <w:szCs w:val="22"/>
              </w:rPr>
              <w:t>60 points</w:t>
            </w:r>
          </w:p>
        </w:tc>
      </w:tr>
    </w:tbl>
    <w:p w:rsidR="00002936" w:rsidRDefault="00002936" w:rsidP="0040656E">
      <w:pPr>
        <w:widowControl w:val="0"/>
        <w:autoSpaceDE w:val="0"/>
        <w:autoSpaceDN w:val="0"/>
        <w:adjustRightInd w:val="0"/>
        <w:rPr>
          <w:sz w:val="22"/>
          <w:szCs w:val="22"/>
        </w:rPr>
      </w:pPr>
    </w:p>
    <w:p w:rsidR="00002936" w:rsidRPr="00142855" w:rsidRDefault="00002936" w:rsidP="005869A9">
      <w:pPr>
        <w:widowControl w:val="0"/>
        <w:autoSpaceDE w:val="0"/>
        <w:autoSpaceDN w:val="0"/>
        <w:adjustRightInd w:val="0"/>
        <w:rPr>
          <w:sz w:val="28"/>
          <w:szCs w:val="28"/>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627"/>
        <w:gridCol w:w="2712"/>
        <w:gridCol w:w="3183"/>
      </w:tblGrid>
      <w:tr w:rsidR="00002936" w:rsidRPr="002D3E86">
        <w:tc>
          <w:tcPr>
            <w:tcW w:w="9576" w:type="dxa"/>
            <w:gridSpan w:val="4"/>
          </w:tcPr>
          <w:p w:rsidR="00002936" w:rsidRPr="002D3E86" w:rsidRDefault="00002936" w:rsidP="005869A9">
            <w:r w:rsidRPr="002D3E86">
              <w:rPr>
                <w:b/>
                <w:bCs/>
                <w:sz w:val="22"/>
                <w:szCs w:val="22"/>
              </w:rPr>
              <w:t>Course</w:t>
            </w:r>
            <w:r w:rsidRPr="002D3E86">
              <w:rPr>
                <w:b/>
                <w:bCs/>
                <w:sz w:val="22"/>
                <w:szCs w:val="22"/>
                <w:lang w:val="sr-Cyrl-CS"/>
              </w:rPr>
              <w:t xml:space="preserve">: </w:t>
            </w:r>
            <w:r w:rsidRPr="002D3E86">
              <w:rPr>
                <w:b/>
                <w:bCs/>
                <w:sz w:val="22"/>
                <w:szCs w:val="22"/>
                <w:lang w:val="sr-Latn-CS"/>
              </w:rPr>
              <w:t xml:space="preserve">METABOLIC DISORDERS OF RUMINANTS </w:t>
            </w:r>
          </w:p>
        </w:tc>
      </w:tr>
      <w:tr w:rsidR="00002936" w:rsidRPr="002D3E86">
        <w:tc>
          <w:tcPr>
            <w:tcW w:w="9576" w:type="dxa"/>
            <w:gridSpan w:val="4"/>
          </w:tcPr>
          <w:p w:rsidR="00002936" w:rsidRPr="002D3E86" w:rsidRDefault="00002936" w:rsidP="005869A9">
            <w:pPr>
              <w:rPr>
                <w:b/>
                <w:bCs/>
              </w:rPr>
            </w:pPr>
            <w:r>
              <w:rPr>
                <w:b/>
                <w:bCs/>
                <w:sz w:val="22"/>
                <w:szCs w:val="22"/>
              </w:rPr>
              <w:t xml:space="preserve">Code: </w:t>
            </w:r>
            <w:r>
              <w:rPr>
                <w:sz w:val="22"/>
                <w:szCs w:val="22"/>
                <w:lang w:val="ru-RU"/>
              </w:rPr>
              <w:t>3ДВМ3</w:t>
            </w:r>
            <w:r w:rsidRPr="00194211">
              <w:rPr>
                <w:sz w:val="22"/>
                <w:szCs w:val="22"/>
                <w:lang w:val="ru-RU"/>
              </w:rPr>
              <w:t>И</w:t>
            </w:r>
            <w:r>
              <w:rPr>
                <w:sz w:val="22"/>
                <w:szCs w:val="22"/>
                <w:lang w:val="ru-RU"/>
              </w:rPr>
              <w:t>42</w:t>
            </w:r>
          </w:p>
        </w:tc>
      </w:tr>
      <w:tr w:rsidR="00002936" w:rsidRPr="002D3E86">
        <w:tc>
          <w:tcPr>
            <w:tcW w:w="9576" w:type="dxa"/>
            <w:gridSpan w:val="4"/>
          </w:tcPr>
          <w:p w:rsidR="00002936" w:rsidRPr="008A41DB" w:rsidRDefault="00002936" w:rsidP="005869A9">
            <w:pPr>
              <w:rPr>
                <w:b/>
                <w:bCs/>
                <w:lang w:val="sr-Cyrl-CS"/>
              </w:rPr>
            </w:pPr>
            <w:r w:rsidRPr="002D3E86">
              <w:rPr>
                <w:b/>
                <w:bCs/>
                <w:sz w:val="22"/>
                <w:szCs w:val="22"/>
              </w:rPr>
              <w:t>Lecturer(s)</w:t>
            </w:r>
            <w:r w:rsidRPr="002D3E86">
              <w:rPr>
                <w:b/>
                <w:bCs/>
                <w:sz w:val="22"/>
                <w:szCs w:val="22"/>
                <w:lang w:val="sr-Cyrl-CS"/>
              </w:rPr>
              <w:t xml:space="preserve">: </w:t>
            </w:r>
            <w:r>
              <w:rPr>
                <w:sz w:val="22"/>
                <w:szCs w:val="22"/>
              </w:rPr>
              <w:t>Dr Boboš F. Stanko, full professor and</w:t>
            </w:r>
            <w:r w:rsidRPr="00D82E97">
              <w:rPr>
                <w:sz w:val="22"/>
                <w:szCs w:val="22"/>
              </w:rPr>
              <w:t xml:space="preserve"> </w:t>
            </w:r>
            <w:r>
              <w:rPr>
                <w:sz w:val="22"/>
                <w:szCs w:val="22"/>
              </w:rPr>
              <w:t xml:space="preserve">Dr </w:t>
            </w:r>
            <w:r w:rsidRPr="00D82E97">
              <w:rPr>
                <w:sz w:val="22"/>
                <w:szCs w:val="22"/>
              </w:rPr>
              <w:t>Radinovi</w:t>
            </w:r>
            <w:r>
              <w:rPr>
                <w:sz w:val="22"/>
                <w:szCs w:val="22"/>
              </w:rPr>
              <w:t>ć</w:t>
            </w:r>
            <w:r w:rsidRPr="00D82E97">
              <w:rPr>
                <w:sz w:val="22"/>
                <w:szCs w:val="22"/>
              </w:rPr>
              <w:t xml:space="preserve"> Ž. Miodrag</w:t>
            </w:r>
            <w:r>
              <w:rPr>
                <w:sz w:val="22"/>
                <w:szCs w:val="22"/>
                <w:lang w:val="sr-Cyrl-CS"/>
              </w:rPr>
              <w:t xml:space="preserve">, </w:t>
            </w:r>
            <w:r>
              <w:rPr>
                <w:sz w:val="22"/>
                <w:szCs w:val="22"/>
              </w:rPr>
              <w:t>assistant professor</w:t>
            </w:r>
          </w:p>
        </w:tc>
      </w:tr>
      <w:tr w:rsidR="00002936" w:rsidRPr="002D3E86">
        <w:tc>
          <w:tcPr>
            <w:tcW w:w="9576" w:type="dxa"/>
            <w:gridSpan w:val="4"/>
          </w:tcPr>
          <w:p w:rsidR="00002936" w:rsidRPr="002D3E86" w:rsidRDefault="00002936" w:rsidP="005869A9">
            <w:r w:rsidRPr="002D3E86">
              <w:rPr>
                <w:b/>
                <w:bCs/>
                <w:sz w:val="22"/>
                <w:szCs w:val="22"/>
              </w:rPr>
              <w:t>Course status</w:t>
            </w:r>
            <w:r w:rsidRPr="002D3E86">
              <w:rPr>
                <w:b/>
                <w:bCs/>
                <w:sz w:val="22"/>
                <w:szCs w:val="22"/>
                <w:lang w:val="sr-Cyrl-CS"/>
              </w:rPr>
              <w:t xml:space="preserve">: </w:t>
            </w:r>
            <w:r w:rsidRPr="0091450D">
              <w:rPr>
                <w:b/>
                <w:bCs/>
                <w:sz w:val="22"/>
                <w:szCs w:val="22"/>
              </w:rPr>
              <w:t>elective</w:t>
            </w:r>
          </w:p>
        </w:tc>
      </w:tr>
      <w:tr w:rsidR="00002936" w:rsidRPr="002D3E86">
        <w:tc>
          <w:tcPr>
            <w:tcW w:w="9576" w:type="dxa"/>
            <w:gridSpan w:val="4"/>
          </w:tcPr>
          <w:p w:rsidR="00002936" w:rsidRPr="002D3E86" w:rsidRDefault="00002936" w:rsidP="005869A9">
            <w:pPr>
              <w:rPr>
                <w:lang w:val="ru-RU"/>
              </w:rPr>
            </w:pPr>
            <w:r w:rsidRPr="002D3E86">
              <w:rPr>
                <w:b/>
                <w:bCs/>
                <w:sz w:val="22"/>
                <w:szCs w:val="22"/>
              </w:rPr>
              <w:t>ECTS</w:t>
            </w:r>
            <w:r w:rsidRPr="002D3E86">
              <w:rPr>
                <w:b/>
                <w:bCs/>
                <w:sz w:val="22"/>
                <w:szCs w:val="22"/>
                <w:lang w:val="ru-RU"/>
              </w:rPr>
              <w:t>: 8</w:t>
            </w:r>
          </w:p>
        </w:tc>
      </w:tr>
      <w:tr w:rsidR="00002936" w:rsidRPr="002D3E86">
        <w:tc>
          <w:tcPr>
            <w:tcW w:w="9576" w:type="dxa"/>
            <w:gridSpan w:val="4"/>
          </w:tcPr>
          <w:p w:rsidR="00002936" w:rsidRPr="002D3E86" w:rsidRDefault="00002936" w:rsidP="005869A9">
            <w:pPr>
              <w:rPr>
                <w:lang w:val="ru-RU"/>
              </w:rPr>
            </w:pPr>
            <w:r w:rsidRPr="002D3E86">
              <w:rPr>
                <w:b/>
                <w:bCs/>
                <w:sz w:val="22"/>
                <w:szCs w:val="22"/>
              </w:rPr>
              <w:t>Condition</w:t>
            </w:r>
            <w:r w:rsidRPr="002D3E86">
              <w:rPr>
                <w:b/>
                <w:bCs/>
                <w:sz w:val="22"/>
                <w:szCs w:val="22"/>
                <w:lang w:val="ru-RU"/>
              </w:rPr>
              <w:t>:</w:t>
            </w:r>
            <w:r>
              <w:rPr>
                <w:sz w:val="22"/>
                <w:szCs w:val="22"/>
                <w:lang w:val="ru-RU"/>
              </w:rPr>
              <w:t xml:space="preserve"> no</w:t>
            </w:r>
          </w:p>
        </w:tc>
      </w:tr>
      <w:tr w:rsidR="00002936" w:rsidRPr="002D3E86">
        <w:tc>
          <w:tcPr>
            <w:tcW w:w="9576" w:type="dxa"/>
            <w:gridSpan w:val="4"/>
          </w:tcPr>
          <w:p w:rsidR="00002936" w:rsidRPr="002D3E86" w:rsidRDefault="00002936" w:rsidP="005869A9">
            <w:pPr>
              <w:jc w:val="both"/>
            </w:pPr>
            <w:r w:rsidRPr="002D3E86">
              <w:rPr>
                <w:b/>
                <w:bCs/>
                <w:sz w:val="22"/>
                <w:szCs w:val="22"/>
              </w:rPr>
              <w:t>Course aims</w:t>
            </w:r>
            <w:r>
              <w:rPr>
                <w:b/>
                <w:bCs/>
                <w:sz w:val="22"/>
                <w:szCs w:val="22"/>
                <w:lang w:val="sr-Cyrl-CS"/>
              </w:rPr>
              <w:t xml:space="preserve">: </w:t>
            </w:r>
            <w:r w:rsidRPr="002D3E86">
              <w:rPr>
                <w:sz w:val="22"/>
                <w:szCs w:val="22"/>
              </w:rPr>
              <w:t>The goal of this course is to learn the most important metabolic disorders in ruminants, as well as clinical and laboratory diagnosis.</w:t>
            </w:r>
          </w:p>
          <w:p w:rsidR="00002936" w:rsidRPr="00743FA3" w:rsidRDefault="00002936" w:rsidP="005869A9">
            <w:pPr>
              <w:autoSpaceDE w:val="0"/>
              <w:autoSpaceDN w:val="0"/>
              <w:adjustRightInd w:val="0"/>
              <w:rPr>
                <w:b/>
                <w:bCs/>
                <w:lang w:val="sr-Cyrl-CS"/>
              </w:rPr>
            </w:pPr>
          </w:p>
        </w:tc>
      </w:tr>
      <w:tr w:rsidR="00002936" w:rsidRPr="002D3E86">
        <w:tc>
          <w:tcPr>
            <w:tcW w:w="9576" w:type="dxa"/>
            <w:gridSpan w:val="4"/>
          </w:tcPr>
          <w:p w:rsidR="00002936" w:rsidRPr="002D3E86" w:rsidRDefault="00002936" w:rsidP="005869A9">
            <w:pPr>
              <w:rPr>
                <w:b/>
                <w:bCs/>
              </w:rPr>
            </w:pPr>
            <w:r w:rsidRPr="002D3E86">
              <w:rPr>
                <w:b/>
                <w:bCs/>
                <w:sz w:val="22"/>
                <w:szCs w:val="22"/>
              </w:rPr>
              <w:t>Course outcome</w:t>
            </w:r>
          </w:p>
          <w:p w:rsidR="00002936" w:rsidRPr="002D3E86" w:rsidRDefault="00002936" w:rsidP="005869A9">
            <w:pPr>
              <w:jc w:val="both"/>
            </w:pPr>
            <w:r w:rsidRPr="002D3E86">
              <w:rPr>
                <w:sz w:val="22"/>
                <w:szCs w:val="22"/>
              </w:rPr>
              <w:t>Students will have the necessary scientific knowledge in the prevention and suppression of metabolic disorders, will be more reliable and more rational to promote health of ruminants, the lab monitor, analyze and implement all measures in the prevention and treatment of metabolic disorders in ruminants.</w:t>
            </w:r>
          </w:p>
          <w:p w:rsidR="00002936" w:rsidRPr="002D3E86" w:rsidRDefault="00002936" w:rsidP="005869A9"/>
        </w:tc>
      </w:tr>
      <w:tr w:rsidR="00002936" w:rsidRPr="002D3E86">
        <w:tc>
          <w:tcPr>
            <w:tcW w:w="9576" w:type="dxa"/>
            <w:gridSpan w:val="4"/>
          </w:tcPr>
          <w:p w:rsidR="00002936" w:rsidRPr="002D3E86" w:rsidRDefault="00002936" w:rsidP="005869A9">
            <w:pPr>
              <w:autoSpaceDE w:val="0"/>
              <w:autoSpaceDN w:val="0"/>
              <w:adjustRightInd w:val="0"/>
              <w:rPr>
                <w:b/>
                <w:bCs/>
              </w:rPr>
            </w:pPr>
            <w:r w:rsidRPr="002D3E86">
              <w:rPr>
                <w:b/>
                <w:bCs/>
                <w:sz w:val="22"/>
                <w:szCs w:val="22"/>
              </w:rPr>
              <w:t>Course contents</w:t>
            </w:r>
          </w:p>
          <w:p w:rsidR="00002936" w:rsidRPr="002D3E86" w:rsidRDefault="00002936" w:rsidP="005869A9">
            <w:pPr>
              <w:jc w:val="both"/>
            </w:pPr>
            <w:r w:rsidRPr="002D3E86">
              <w:rPr>
                <w:sz w:val="22"/>
                <w:szCs w:val="22"/>
              </w:rPr>
              <w:t>Indigestion of ruminants. Ketosis of large and small ruminants. Metabolic osteopathy (rickets osteomalacia). Puerperal disorders (paraplegia, paresis and coma). Tetany of ruminants. The lack of sodium, copper, manganese, cobalt, zinc, selenium, iron, iodine, vitamin A and B complex. Disturbances of electrolyte balance, acid-base balance disorders. Metabolism and animal poisoning by lead, mercury</w:t>
            </w:r>
            <w:r>
              <w:rPr>
                <w:sz w:val="22"/>
                <w:szCs w:val="22"/>
              </w:rPr>
              <w:t xml:space="preserve"> and cadmium</w:t>
            </w:r>
            <w:r w:rsidRPr="002D3E86">
              <w:rPr>
                <w:sz w:val="22"/>
                <w:szCs w:val="22"/>
              </w:rPr>
              <w:t>. Diagnosis and differential diagnosis. Ingestion, absorption, distribution and binding to specific organs. Metabolism and excretion pathways in organs and tissues. Effect of induced organophosphate and organochlorine compounds in clinical presentation and course of disease in ruminants.</w:t>
            </w:r>
          </w:p>
          <w:p w:rsidR="00002936" w:rsidRPr="002D3E86" w:rsidRDefault="00002936" w:rsidP="005869A9"/>
        </w:tc>
      </w:tr>
      <w:tr w:rsidR="00002936" w:rsidRPr="002D3E86">
        <w:tc>
          <w:tcPr>
            <w:tcW w:w="9576" w:type="dxa"/>
            <w:gridSpan w:val="4"/>
          </w:tcPr>
          <w:p w:rsidR="00002936" w:rsidRPr="002D3E86" w:rsidRDefault="00002936" w:rsidP="005869A9">
            <w:pPr>
              <w:rPr>
                <w:b/>
                <w:bCs/>
              </w:rPr>
            </w:pPr>
            <w:r w:rsidRPr="002D3E86">
              <w:rPr>
                <w:b/>
                <w:bCs/>
                <w:sz w:val="22"/>
                <w:szCs w:val="22"/>
              </w:rPr>
              <w:t>Recommended literature</w:t>
            </w:r>
          </w:p>
          <w:p w:rsidR="00002936" w:rsidRPr="00743FA3" w:rsidRDefault="00002936" w:rsidP="005869A9">
            <w:pPr>
              <w:numPr>
                <w:ilvl w:val="0"/>
                <w:numId w:val="29"/>
              </w:numPr>
              <w:jc w:val="both"/>
            </w:pPr>
            <w:r w:rsidRPr="002D3E86">
              <w:rPr>
                <w:sz w:val="22"/>
                <w:szCs w:val="22"/>
              </w:rPr>
              <w:t>Šamanc, H., Stamatovic S.: Diseases of cattle. Faculty of Veterinary Medicine, University of Belgrade</w:t>
            </w:r>
            <w:r>
              <w:rPr>
                <w:sz w:val="22"/>
                <w:szCs w:val="22"/>
              </w:rPr>
              <w:t>. 1999</w:t>
            </w:r>
          </w:p>
          <w:p w:rsidR="00002936" w:rsidRPr="002D3E86" w:rsidRDefault="00002936" w:rsidP="005869A9">
            <w:pPr>
              <w:numPr>
                <w:ilvl w:val="0"/>
                <w:numId w:val="29"/>
              </w:numPr>
              <w:jc w:val="both"/>
            </w:pPr>
            <w:r>
              <w:rPr>
                <w:sz w:val="22"/>
                <w:szCs w:val="22"/>
              </w:rPr>
              <w:t>International</w:t>
            </w:r>
            <w:r w:rsidRPr="002D3E86">
              <w:rPr>
                <w:sz w:val="22"/>
                <w:szCs w:val="22"/>
              </w:rPr>
              <w:t xml:space="preserve"> and </w:t>
            </w:r>
            <w:r>
              <w:rPr>
                <w:sz w:val="22"/>
                <w:szCs w:val="22"/>
              </w:rPr>
              <w:t>national</w:t>
            </w:r>
            <w:r w:rsidRPr="002D3E86">
              <w:rPr>
                <w:sz w:val="22"/>
                <w:szCs w:val="22"/>
              </w:rPr>
              <w:t xml:space="preserve"> journals and proceedings of the symposium and conference </w:t>
            </w:r>
            <w:r>
              <w:rPr>
                <w:sz w:val="22"/>
                <w:szCs w:val="22"/>
              </w:rPr>
              <w:t>related</w:t>
            </w:r>
            <w:r w:rsidRPr="002D3E86">
              <w:rPr>
                <w:sz w:val="22"/>
                <w:szCs w:val="22"/>
              </w:rPr>
              <w:t xml:space="preserve"> to metabolic disorders and poisoning.</w:t>
            </w:r>
          </w:p>
          <w:p w:rsidR="00002936" w:rsidRPr="002B4225" w:rsidRDefault="00002936" w:rsidP="005869A9"/>
        </w:tc>
      </w:tr>
      <w:tr w:rsidR="00002936" w:rsidRPr="0091450D">
        <w:tc>
          <w:tcPr>
            <w:tcW w:w="3708" w:type="dxa"/>
            <w:gridSpan w:val="2"/>
          </w:tcPr>
          <w:p w:rsidR="00002936" w:rsidRPr="0091450D" w:rsidRDefault="00002936" w:rsidP="005869A9">
            <w:r w:rsidRPr="0091450D">
              <w:rPr>
                <w:b/>
                <w:bCs/>
                <w:sz w:val="22"/>
                <w:szCs w:val="22"/>
              </w:rPr>
              <w:t>Number of teaching hours:</w:t>
            </w:r>
            <w:r w:rsidRPr="0091450D">
              <w:rPr>
                <w:sz w:val="22"/>
                <w:szCs w:val="22"/>
              </w:rPr>
              <w:t xml:space="preserve"> </w:t>
            </w:r>
            <w:r w:rsidRPr="0091450D">
              <w:rPr>
                <w:b/>
                <w:bCs/>
                <w:sz w:val="22"/>
                <w:szCs w:val="22"/>
              </w:rPr>
              <w:t>4+4 (120)</w:t>
            </w:r>
          </w:p>
        </w:tc>
        <w:tc>
          <w:tcPr>
            <w:tcW w:w="2700" w:type="dxa"/>
          </w:tcPr>
          <w:p w:rsidR="00002936" w:rsidRPr="0091450D" w:rsidRDefault="00002936" w:rsidP="005869A9">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tcPr>
          <w:p w:rsidR="00002936" w:rsidRPr="0091450D" w:rsidRDefault="00002936" w:rsidP="005869A9">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2D3E86">
        <w:tc>
          <w:tcPr>
            <w:tcW w:w="9576" w:type="dxa"/>
            <w:gridSpan w:val="4"/>
          </w:tcPr>
          <w:p w:rsidR="00002936" w:rsidRDefault="00002936" w:rsidP="005869A9">
            <w:pPr>
              <w:rPr>
                <w:b/>
                <w:bCs/>
              </w:rPr>
            </w:pPr>
          </w:p>
          <w:p w:rsidR="00002936" w:rsidRPr="002D3E86" w:rsidRDefault="00002936" w:rsidP="005869A9">
            <w:pPr>
              <w:rPr>
                <w:b/>
                <w:bCs/>
              </w:rPr>
            </w:pPr>
            <w:r w:rsidRPr="002D3E86">
              <w:rPr>
                <w:b/>
                <w:bCs/>
                <w:sz w:val="22"/>
                <w:szCs w:val="22"/>
              </w:rPr>
              <w:t>Teaching strategies</w:t>
            </w:r>
          </w:p>
          <w:p w:rsidR="00002936" w:rsidRPr="002D3E86" w:rsidRDefault="00002936" w:rsidP="005869A9">
            <w:pPr>
              <w:jc w:val="both"/>
            </w:pPr>
            <w:r w:rsidRPr="002D3E86">
              <w:rPr>
                <w:sz w:val="22"/>
                <w:szCs w:val="22"/>
              </w:rPr>
              <w:t xml:space="preserve">The method of oral presentation and discussion, the method of written work (essay), Method of practical work on the farm </w:t>
            </w:r>
            <w:r w:rsidRPr="002D3E86">
              <w:rPr>
                <w:sz w:val="22"/>
                <w:szCs w:val="22"/>
                <w:lang w:val="sr-Cyrl-CS"/>
              </w:rPr>
              <w:t xml:space="preserve">оf </w:t>
            </w:r>
            <w:r w:rsidRPr="002D3E86">
              <w:rPr>
                <w:sz w:val="22"/>
                <w:szCs w:val="22"/>
              </w:rPr>
              <w:t>milking cows, sheep and goats in the Clinical Laboratory.</w:t>
            </w:r>
          </w:p>
          <w:p w:rsidR="00002936" w:rsidRPr="002D3E86" w:rsidRDefault="00002936" w:rsidP="005869A9">
            <w:pPr>
              <w:rPr>
                <w:lang w:val="sr-Cyrl-CS"/>
              </w:rPr>
            </w:pPr>
          </w:p>
        </w:tc>
      </w:tr>
      <w:tr w:rsidR="00002936" w:rsidRPr="00D82E97">
        <w:trPr>
          <w:trHeight w:val="322"/>
        </w:trPr>
        <w:tc>
          <w:tcPr>
            <w:tcW w:w="9576" w:type="dxa"/>
            <w:gridSpan w:val="4"/>
            <w:vAlign w:val="center"/>
          </w:tcPr>
          <w:p w:rsidR="00002936" w:rsidRPr="008A3722" w:rsidRDefault="00002936" w:rsidP="005869A9">
            <w:pPr>
              <w:autoSpaceDE w:val="0"/>
              <w:autoSpaceDN w:val="0"/>
              <w:adjustRightInd w:val="0"/>
              <w:jc w:val="center"/>
            </w:pPr>
            <w:r w:rsidRPr="00D82E97">
              <w:rPr>
                <w:b/>
                <w:bCs/>
                <w:sz w:val="22"/>
                <w:szCs w:val="22"/>
              </w:rPr>
              <w:t>Knowledge assessment</w:t>
            </w:r>
            <w:r w:rsidRPr="00D82E97">
              <w:rPr>
                <w:b/>
                <w:bCs/>
                <w:sz w:val="22"/>
                <w:szCs w:val="22"/>
                <w:lang w:val="sr-Cyrl-CS"/>
              </w:rPr>
              <w:t xml:space="preserve"> (</w:t>
            </w:r>
            <w:r w:rsidRPr="00D82E97">
              <w:rPr>
                <w:b/>
                <w:bCs/>
                <w:sz w:val="22"/>
                <w:szCs w:val="22"/>
              </w:rPr>
              <w:t>maximum</w:t>
            </w:r>
            <w:r>
              <w:rPr>
                <w:b/>
                <w:bCs/>
                <w:sz w:val="22"/>
                <w:szCs w:val="22"/>
              </w:rPr>
              <w:t xml:space="preserve"> </w:t>
            </w:r>
            <w:r w:rsidRPr="00D82E97">
              <w:rPr>
                <w:b/>
                <w:bCs/>
                <w:sz w:val="22"/>
                <w:szCs w:val="22"/>
              </w:rPr>
              <w:t xml:space="preserve">points: </w:t>
            </w:r>
            <w:r w:rsidRPr="00D82E97">
              <w:rPr>
                <w:b/>
                <w:bCs/>
                <w:sz w:val="22"/>
                <w:szCs w:val="22"/>
                <w:lang w:val="sr-Cyrl-CS"/>
              </w:rPr>
              <w:t>100)</w:t>
            </w:r>
          </w:p>
        </w:tc>
      </w:tr>
      <w:tr w:rsidR="00002936" w:rsidRPr="00D82E97">
        <w:trPr>
          <w:trHeight w:val="703"/>
        </w:trPr>
        <w:tc>
          <w:tcPr>
            <w:tcW w:w="2088" w:type="dxa"/>
            <w:tcBorders>
              <w:right w:val="nil"/>
            </w:tcBorders>
            <w:vAlign w:val="center"/>
          </w:tcPr>
          <w:p w:rsidR="00002936" w:rsidRPr="00D82E97" w:rsidRDefault="00002936" w:rsidP="005869A9">
            <w:pPr>
              <w:autoSpaceDE w:val="0"/>
              <w:autoSpaceDN w:val="0"/>
              <w:adjustRightInd w:val="0"/>
              <w:rPr>
                <w:b/>
                <w:bCs/>
              </w:rPr>
            </w:pPr>
            <w:r>
              <w:rPr>
                <w:sz w:val="22"/>
                <w:szCs w:val="22"/>
              </w:rPr>
              <w:t>Seminar</w:t>
            </w:r>
            <w:r w:rsidRPr="008A3722">
              <w:rPr>
                <w:sz w:val="22"/>
                <w:szCs w:val="22"/>
              </w:rPr>
              <w:t xml:space="preserve"> paper </w:t>
            </w:r>
            <w:r w:rsidRPr="008A3722">
              <w:rPr>
                <w:sz w:val="22"/>
                <w:szCs w:val="22"/>
              </w:rPr>
              <w:br/>
              <w:t xml:space="preserve">Research study </w:t>
            </w:r>
            <w:r w:rsidRPr="008A3722">
              <w:rPr>
                <w:sz w:val="22"/>
                <w:szCs w:val="22"/>
              </w:rPr>
              <w:br/>
              <w:t>Oral exam</w:t>
            </w:r>
            <w:r w:rsidRPr="008A3722">
              <w:rPr>
                <w:sz w:val="22"/>
                <w:szCs w:val="22"/>
                <w:lang w:val="sr-Cyrl-CS"/>
              </w:rPr>
              <w:t xml:space="preserve"> </w:t>
            </w:r>
          </w:p>
        </w:tc>
        <w:tc>
          <w:tcPr>
            <w:tcW w:w="7488" w:type="dxa"/>
            <w:gridSpan w:val="3"/>
            <w:tcBorders>
              <w:left w:val="nil"/>
            </w:tcBorders>
            <w:vAlign w:val="center"/>
          </w:tcPr>
          <w:p w:rsidR="00002936" w:rsidRDefault="00002936" w:rsidP="005869A9">
            <w:pPr>
              <w:rPr>
                <w:b/>
                <w:bCs/>
              </w:rPr>
            </w:pPr>
            <w:r w:rsidRPr="008A3722">
              <w:rPr>
                <w:sz w:val="22"/>
                <w:szCs w:val="22"/>
              </w:rPr>
              <w:t>20</w:t>
            </w:r>
          </w:p>
          <w:p w:rsidR="00002936" w:rsidRDefault="00002936" w:rsidP="005869A9">
            <w:pPr>
              <w:rPr>
                <w:b/>
                <w:bCs/>
              </w:rPr>
            </w:pPr>
            <w:r w:rsidRPr="008A3722">
              <w:rPr>
                <w:sz w:val="22"/>
                <w:szCs w:val="22"/>
              </w:rPr>
              <w:t>25</w:t>
            </w:r>
          </w:p>
          <w:p w:rsidR="00002936" w:rsidRPr="00D82E97" w:rsidRDefault="00002936" w:rsidP="005869A9">
            <w:pPr>
              <w:autoSpaceDE w:val="0"/>
              <w:autoSpaceDN w:val="0"/>
              <w:adjustRightInd w:val="0"/>
              <w:rPr>
                <w:b/>
                <w:bCs/>
              </w:rPr>
            </w:pPr>
            <w:r w:rsidRPr="008A3722">
              <w:rPr>
                <w:sz w:val="22"/>
                <w:szCs w:val="22"/>
                <w:lang w:val="sr-Cyrl-CS"/>
              </w:rPr>
              <w:t>55</w:t>
            </w:r>
          </w:p>
        </w:tc>
      </w:tr>
    </w:tbl>
    <w:p w:rsidR="00002936" w:rsidRDefault="00002936" w:rsidP="0040656E">
      <w:pPr>
        <w:widowControl w:val="0"/>
        <w:autoSpaceDE w:val="0"/>
        <w:autoSpaceDN w:val="0"/>
        <w:adjustRightInd w:val="0"/>
        <w:rPr>
          <w:sz w:val="22"/>
          <w:szCs w:val="22"/>
        </w:rPr>
      </w:pPr>
    </w:p>
    <w:p w:rsidR="00002936" w:rsidRPr="00616EA5" w:rsidRDefault="00002936" w:rsidP="005869A9">
      <w:pPr>
        <w:widowControl w:val="0"/>
        <w:autoSpaceDE w:val="0"/>
        <w:autoSpaceDN w:val="0"/>
        <w:adjustRightInd w:val="0"/>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3"/>
        <w:gridCol w:w="904"/>
        <w:gridCol w:w="1989"/>
        <w:gridCol w:w="3544"/>
      </w:tblGrid>
      <w:tr w:rsidR="00002936" w:rsidRPr="00616EA5">
        <w:tc>
          <w:tcPr>
            <w:tcW w:w="9576" w:type="dxa"/>
            <w:gridSpan w:val="4"/>
          </w:tcPr>
          <w:p w:rsidR="00002936" w:rsidRPr="00616EA5" w:rsidRDefault="00002936" w:rsidP="005869A9">
            <w:pPr>
              <w:rPr>
                <w:lang w:val="sr-Latn-CS"/>
              </w:rPr>
            </w:pPr>
            <w:r w:rsidRPr="00616EA5">
              <w:rPr>
                <w:b/>
                <w:bCs/>
                <w:sz w:val="22"/>
                <w:szCs w:val="22"/>
              </w:rPr>
              <w:t>Course</w:t>
            </w:r>
            <w:r w:rsidRPr="00616EA5">
              <w:rPr>
                <w:b/>
                <w:bCs/>
                <w:sz w:val="22"/>
                <w:szCs w:val="22"/>
                <w:lang w:val="sr-Cyrl-CS"/>
              </w:rPr>
              <w:t xml:space="preserve">: </w:t>
            </w:r>
            <w:r w:rsidRPr="00616EA5">
              <w:rPr>
                <w:rStyle w:val="hps"/>
                <w:b/>
                <w:bCs/>
                <w:sz w:val="22"/>
                <w:szCs w:val="22"/>
              </w:rPr>
              <w:t>DIAGNOSIS</w:t>
            </w:r>
            <w:r w:rsidRPr="00616EA5">
              <w:rPr>
                <w:b/>
                <w:bCs/>
                <w:sz w:val="22"/>
                <w:szCs w:val="22"/>
              </w:rPr>
              <w:t xml:space="preserve"> </w:t>
            </w:r>
            <w:r w:rsidRPr="00616EA5">
              <w:rPr>
                <w:rStyle w:val="hps"/>
                <w:b/>
                <w:bCs/>
                <w:sz w:val="22"/>
                <w:szCs w:val="22"/>
              </w:rPr>
              <w:t>AND CONTROL OF</w:t>
            </w:r>
            <w:r w:rsidRPr="00616EA5">
              <w:rPr>
                <w:b/>
                <w:bCs/>
                <w:sz w:val="22"/>
                <w:szCs w:val="22"/>
              </w:rPr>
              <w:t xml:space="preserve"> </w:t>
            </w:r>
            <w:r w:rsidRPr="00616EA5">
              <w:rPr>
                <w:rStyle w:val="hps"/>
                <w:b/>
                <w:bCs/>
                <w:sz w:val="22"/>
                <w:szCs w:val="22"/>
              </w:rPr>
              <w:t>MASTITIS IN</w:t>
            </w:r>
            <w:r w:rsidRPr="00616EA5">
              <w:rPr>
                <w:b/>
                <w:bCs/>
                <w:sz w:val="22"/>
                <w:szCs w:val="22"/>
              </w:rPr>
              <w:t xml:space="preserve"> </w:t>
            </w:r>
            <w:r w:rsidRPr="00616EA5">
              <w:rPr>
                <w:rStyle w:val="hps"/>
                <w:b/>
                <w:bCs/>
                <w:sz w:val="22"/>
                <w:szCs w:val="22"/>
              </w:rPr>
              <w:t>RUMINANTS</w:t>
            </w:r>
          </w:p>
        </w:tc>
      </w:tr>
      <w:tr w:rsidR="00002936" w:rsidRPr="00616EA5">
        <w:tc>
          <w:tcPr>
            <w:tcW w:w="9576" w:type="dxa"/>
            <w:gridSpan w:val="4"/>
          </w:tcPr>
          <w:p w:rsidR="00002936" w:rsidRPr="0062611A" w:rsidRDefault="00002936" w:rsidP="005869A9">
            <w:pPr>
              <w:rPr>
                <w:b/>
                <w:bCs/>
              </w:rPr>
            </w:pPr>
            <w:r>
              <w:rPr>
                <w:b/>
                <w:bCs/>
                <w:sz w:val="22"/>
                <w:szCs w:val="22"/>
              </w:rPr>
              <w:t xml:space="preserve">Code: </w:t>
            </w:r>
            <w:r>
              <w:rPr>
                <w:sz w:val="22"/>
                <w:szCs w:val="22"/>
                <w:lang w:val="ru-RU"/>
              </w:rPr>
              <w:t>3ДВМ3</w:t>
            </w:r>
            <w:r w:rsidRPr="00194211">
              <w:rPr>
                <w:sz w:val="22"/>
                <w:szCs w:val="22"/>
                <w:lang w:val="ru-RU"/>
              </w:rPr>
              <w:t>И</w:t>
            </w:r>
            <w:r>
              <w:rPr>
                <w:sz w:val="22"/>
                <w:szCs w:val="22"/>
              </w:rPr>
              <w:t>43</w:t>
            </w:r>
          </w:p>
        </w:tc>
      </w:tr>
      <w:tr w:rsidR="00002936" w:rsidRPr="00616EA5">
        <w:tc>
          <w:tcPr>
            <w:tcW w:w="9576" w:type="dxa"/>
            <w:gridSpan w:val="4"/>
          </w:tcPr>
          <w:p w:rsidR="00002936" w:rsidRPr="00616EA5" w:rsidRDefault="00002936" w:rsidP="005869A9">
            <w:pPr>
              <w:rPr>
                <w:b/>
                <w:bCs/>
                <w:lang w:val="sr-Latn-CS"/>
              </w:rPr>
            </w:pPr>
            <w:r w:rsidRPr="00616EA5">
              <w:rPr>
                <w:b/>
                <w:bCs/>
                <w:sz w:val="22"/>
                <w:szCs w:val="22"/>
              </w:rPr>
              <w:t>Lecturer</w:t>
            </w:r>
            <w:r w:rsidRPr="00616EA5">
              <w:rPr>
                <w:b/>
                <w:bCs/>
                <w:sz w:val="22"/>
                <w:szCs w:val="22"/>
                <w:lang w:val="sr-Cyrl-CS"/>
              </w:rPr>
              <w:t>:</w:t>
            </w:r>
            <w:r w:rsidRPr="00616EA5">
              <w:rPr>
                <w:b/>
                <w:bCs/>
                <w:sz w:val="22"/>
                <w:szCs w:val="22"/>
                <w:lang w:val="sr-Latn-CS"/>
              </w:rPr>
              <w:t xml:space="preserve"> </w:t>
            </w:r>
            <w:r>
              <w:rPr>
                <w:sz w:val="22"/>
                <w:szCs w:val="22"/>
              </w:rPr>
              <w:t>Dr Boboš F. Stanko, full professor</w:t>
            </w:r>
          </w:p>
        </w:tc>
      </w:tr>
      <w:tr w:rsidR="00002936" w:rsidRPr="00616EA5">
        <w:tc>
          <w:tcPr>
            <w:tcW w:w="9576" w:type="dxa"/>
            <w:gridSpan w:val="4"/>
          </w:tcPr>
          <w:p w:rsidR="00002936" w:rsidRPr="00616EA5" w:rsidRDefault="00002936" w:rsidP="005869A9">
            <w:pPr>
              <w:tabs>
                <w:tab w:val="left" w:pos="1888"/>
              </w:tabs>
              <w:rPr>
                <w:lang w:val="sr-Latn-CS"/>
              </w:rPr>
            </w:pPr>
            <w:r w:rsidRPr="00616EA5">
              <w:rPr>
                <w:b/>
                <w:bCs/>
                <w:sz w:val="22"/>
                <w:szCs w:val="22"/>
              </w:rPr>
              <w:t>Course status</w:t>
            </w:r>
            <w:r w:rsidRPr="00616EA5">
              <w:rPr>
                <w:b/>
                <w:bCs/>
                <w:sz w:val="22"/>
                <w:szCs w:val="22"/>
                <w:lang w:val="sr-Cyrl-CS"/>
              </w:rPr>
              <w:t>:</w:t>
            </w:r>
            <w:r w:rsidRPr="00616EA5">
              <w:rPr>
                <w:b/>
                <w:bCs/>
                <w:sz w:val="22"/>
                <w:szCs w:val="22"/>
                <w:lang w:val="sr-Latn-CS"/>
              </w:rPr>
              <w:t xml:space="preserve"> </w:t>
            </w:r>
            <w:r w:rsidRPr="00E920B7">
              <w:rPr>
                <w:b/>
                <w:bCs/>
                <w:sz w:val="22"/>
                <w:szCs w:val="22"/>
                <w:lang w:val="sr-Latn-CS"/>
              </w:rPr>
              <w:t>elective</w:t>
            </w:r>
          </w:p>
        </w:tc>
      </w:tr>
      <w:tr w:rsidR="00002936" w:rsidRPr="00616EA5">
        <w:tc>
          <w:tcPr>
            <w:tcW w:w="9576" w:type="dxa"/>
            <w:gridSpan w:val="4"/>
          </w:tcPr>
          <w:p w:rsidR="00002936" w:rsidRPr="00616EA5" w:rsidRDefault="00002936" w:rsidP="005869A9">
            <w:r w:rsidRPr="00616EA5">
              <w:rPr>
                <w:b/>
                <w:bCs/>
                <w:sz w:val="22"/>
                <w:szCs w:val="22"/>
              </w:rPr>
              <w:t>ECTS: 8</w:t>
            </w:r>
          </w:p>
        </w:tc>
      </w:tr>
      <w:tr w:rsidR="00002936" w:rsidRPr="00616EA5">
        <w:tc>
          <w:tcPr>
            <w:tcW w:w="9576" w:type="dxa"/>
            <w:gridSpan w:val="4"/>
          </w:tcPr>
          <w:p w:rsidR="00002936" w:rsidRPr="00616EA5" w:rsidRDefault="00002936" w:rsidP="005869A9">
            <w:r w:rsidRPr="00616EA5">
              <w:rPr>
                <w:b/>
                <w:bCs/>
                <w:sz w:val="22"/>
                <w:szCs w:val="22"/>
              </w:rPr>
              <w:t>Condition:</w:t>
            </w:r>
            <w:r>
              <w:rPr>
                <w:b/>
                <w:bCs/>
                <w:sz w:val="22"/>
                <w:szCs w:val="22"/>
                <w:lang w:val="sr-Cyrl-CS"/>
              </w:rPr>
              <w:t xml:space="preserve"> </w:t>
            </w:r>
            <w:r>
              <w:rPr>
                <w:sz w:val="22"/>
                <w:szCs w:val="22"/>
              </w:rPr>
              <w:t>no</w:t>
            </w:r>
          </w:p>
        </w:tc>
      </w:tr>
      <w:tr w:rsidR="00002936" w:rsidRPr="00616EA5">
        <w:tc>
          <w:tcPr>
            <w:tcW w:w="9576" w:type="dxa"/>
            <w:gridSpan w:val="4"/>
          </w:tcPr>
          <w:p w:rsidR="00002936" w:rsidRPr="00616EA5" w:rsidRDefault="00002936" w:rsidP="005869A9">
            <w:pPr>
              <w:autoSpaceDE w:val="0"/>
              <w:autoSpaceDN w:val="0"/>
              <w:adjustRightInd w:val="0"/>
              <w:rPr>
                <w:b/>
                <w:bCs/>
                <w:lang w:val="sr-Cyrl-CS"/>
              </w:rPr>
            </w:pPr>
            <w:r w:rsidRPr="00616EA5">
              <w:rPr>
                <w:b/>
                <w:bCs/>
                <w:sz w:val="22"/>
                <w:szCs w:val="22"/>
              </w:rPr>
              <w:t>Course aims:</w:t>
            </w:r>
          </w:p>
          <w:p w:rsidR="00002936" w:rsidRPr="00616EA5" w:rsidRDefault="00002936" w:rsidP="005869A9">
            <w:pPr>
              <w:jc w:val="both"/>
            </w:pPr>
            <w:r w:rsidRPr="00616EA5">
              <w:rPr>
                <w:sz w:val="22"/>
                <w:szCs w:val="22"/>
              </w:rPr>
              <w:t xml:space="preserve">The aim of this course is to teach methods and procedures of </w:t>
            </w:r>
            <w:r w:rsidRPr="00616EA5">
              <w:rPr>
                <w:rStyle w:val="hps"/>
                <w:sz w:val="22"/>
                <w:szCs w:val="22"/>
              </w:rPr>
              <w:t>good health care</w:t>
            </w:r>
            <w:r w:rsidRPr="00616EA5">
              <w:rPr>
                <w:sz w:val="22"/>
                <w:szCs w:val="22"/>
              </w:rPr>
              <w:t xml:space="preserve"> of cows, goats and sheep, as well as methods of milk safety control</w:t>
            </w:r>
            <w:r>
              <w:rPr>
                <w:sz w:val="22"/>
                <w:szCs w:val="22"/>
              </w:rPr>
              <w:t>.</w:t>
            </w:r>
          </w:p>
        </w:tc>
      </w:tr>
      <w:tr w:rsidR="00002936" w:rsidRPr="00616EA5">
        <w:tc>
          <w:tcPr>
            <w:tcW w:w="9576" w:type="dxa"/>
            <w:gridSpan w:val="4"/>
          </w:tcPr>
          <w:p w:rsidR="00002936" w:rsidRPr="00616EA5" w:rsidRDefault="00002936" w:rsidP="005869A9">
            <w:pPr>
              <w:rPr>
                <w:b/>
                <w:bCs/>
              </w:rPr>
            </w:pPr>
            <w:r w:rsidRPr="00616EA5">
              <w:rPr>
                <w:b/>
                <w:bCs/>
                <w:sz w:val="22"/>
                <w:szCs w:val="22"/>
              </w:rPr>
              <w:t>Course outcome</w:t>
            </w:r>
          </w:p>
          <w:p w:rsidR="00002936" w:rsidRDefault="00002936" w:rsidP="005869A9">
            <w:pPr>
              <w:jc w:val="both"/>
            </w:pPr>
            <w:r w:rsidRPr="00616EA5">
              <w:rPr>
                <w:sz w:val="22"/>
                <w:szCs w:val="22"/>
              </w:rPr>
              <w:t>Students will have the necessary scientific knowledge in the prevention and control of mastitis, and will be able to, more proper, more reliable and more rational, promote the health of ruminants, monitor, analyze and implement all measures in production of safe milk.</w:t>
            </w:r>
          </w:p>
          <w:p w:rsidR="00002936" w:rsidRPr="00616EA5" w:rsidRDefault="00002936" w:rsidP="005869A9">
            <w:pPr>
              <w:jc w:val="both"/>
            </w:pPr>
          </w:p>
        </w:tc>
      </w:tr>
      <w:tr w:rsidR="00002936" w:rsidRPr="00616EA5">
        <w:tc>
          <w:tcPr>
            <w:tcW w:w="9576" w:type="dxa"/>
            <w:gridSpan w:val="4"/>
          </w:tcPr>
          <w:p w:rsidR="00002936" w:rsidRPr="00616EA5" w:rsidRDefault="00002936" w:rsidP="005869A9">
            <w:pPr>
              <w:autoSpaceDE w:val="0"/>
              <w:autoSpaceDN w:val="0"/>
              <w:adjustRightInd w:val="0"/>
              <w:rPr>
                <w:b/>
                <w:bCs/>
              </w:rPr>
            </w:pPr>
            <w:r w:rsidRPr="00616EA5">
              <w:rPr>
                <w:b/>
                <w:bCs/>
                <w:sz w:val="22"/>
                <w:szCs w:val="22"/>
              </w:rPr>
              <w:t>Course contents</w:t>
            </w:r>
          </w:p>
          <w:p w:rsidR="00002936" w:rsidRPr="00616EA5" w:rsidRDefault="00002936" w:rsidP="005869A9">
            <w:pPr>
              <w:jc w:val="both"/>
            </w:pPr>
            <w:r w:rsidRPr="00616EA5">
              <w:rPr>
                <w:sz w:val="22"/>
                <w:szCs w:val="22"/>
              </w:rPr>
              <w:t xml:space="preserve">Organoleptic examination of the ruminant udder (cow, sheep and goat). Control of somatic cell count. Milk sampling for microbiological analysis. Microbiological methods for the detection of pathogens causing mastitis. Making </w:t>
            </w:r>
            <w:r w:rsidRPr="00616EA5">
              <w:rPr>
                <w:rStyle w:val="hps"/>
                <w:sz w:val="22"/>
                <w:szCs w:val="22"/>
              </w:rPr>
              <w:t>program</w:t>
            </w:r>
            <w:r w:rsidRPr="00616EA5">
              <w:rPr>
                <w:rStyle w:val="longtext"/>
                <w:sz w:val="22"/>
                <w:szCs w:val="22"/>
              </w:rPr>
              <w:t xml:space="preserve"> for </w:t>
            </w:r>
            <w:r w:rsidRPr="00616EA5">
              <w:rPr>
                <w:rStyle w:val="hps"/>
                <w:sz w:val="22"/>
                <w:szCs w:val="22"/>
              </w:rPr>
              <w:t>control and</w:t>
            </w:r>
            <w:r w:rsidRPr="00616EA5">
              <w:rPr>
                <w:rStyle w:val="longtext"/>
                <w:sz w:val="22"/>
                <w:szCs w:val="22"/>
              </w:rPr>
              <w:t xml:space="preserve"> </w:t>
            </w:r>
            <w:r w:rsidRPr="00616EA5">
              <w:rPr>
                <w:rStyle w:val="hps"/>
                <w:sz w:val="22"/>
                <w:szCs w:val="22"/>
              </w:rPr>
              <w:t>prevention</w:t>
            </w:r>
            <w:r w:rsidRPr="00616EA5">
              <w:rPr>
                <w:rStyle w:val="longtext"/>
                <w:sz w:val="22"/>
                <w:szCs w:val="22"/>
              </w:rPr>
              <w:t xml:space="preserve"> </w:t>
            </w:r>
            <w:r w:rsidRPr="00616EA5">
              <w:rPr>
                <w:rStyle w:val="hps"/>
                <w:sz w:val="22"/>
                <w:szCs w:val="22"/>
              </w:rPr>
              <w:t xml:space="preserve">of mastitis, </w:t>
            </w:r>
            <w:r w:rsidRPr="00616EA5">
              <w:rPr>
                <w:sz w:val="22"/>
                <w:szCs w:val="22"/>
              </w:rPr>
              <w:t>depending on the infection etiology. Control of the milking system, cleaning and sanitation of milking systems and dairy units. Measures for the prevention of mastitis in lactating and dry period. Udder health control in early phase of mammary gland involution, inactive period, pre- and postpartum period. Methods for testing hygienic quality of cumulative milk to assess udder health in the cow population.</w:t>
            </w:r>
          </w:p>
          <w:p w:rsidR="00002936" w:rsidRPr="00616EA5" w:rsidRDefault="00002936" w:rsidP="005869A9">
            <w:pPr>
              <w:jc w:val="both"/>
            </w:pPr>
            <w:r w:rsidRPr="00616EA5">
              <w:rPr>
                <w:sz w:val="22"/>
                <w:szCs w:val="22"/>
              </w:rPr>
              <w:t>Going to the farm to directly participate in the control of udder health and ancillary clinical application of laboratory methods and the training in the lab.</w:t>
            </w:r>
          </w:p>
          <w:p w:rsidR="00002936" w:rsidRDefault="00002936" w:rsidP="005869A9">
            <w:pPr>
              <w:jc w:val="both"/>
            </w:pPr>
            <w:r w:rsidRPr="00616EA5">
              <w:rPr>
                <w:sz w:val="22"/>
                <w:szCs w:val="22"/>
              </w:rPr>
              <w:t>Working practices in the laboratory for mastitis, working in the hospital with cows suffering from mastitis.</w:t>
            </w:r>
          </w:p>
          <w:p w:rsidR="00002936" w:rsidRPr="00616EA5" w:rsidRDefault="00002936" w:rsidP="005869A9">
            <w:pPr>
              <w:jc w:val="both"/>
            </w:pPr>
          </w:p>
        </w:tc>
      </w:tr>
      <w:tr w:rsidR="00002936" w:rsidRPr="00616EA5">
        <w:tc>
          <w:tcPr>
            <w:tcW w:w="9576" w:type="dxa"/>
            <w:gridSpan w:val="4"/>
          </w:tcPr>
          <w:p w:rsidR="00002936" w:rsidRPr="00616EA5" w:rsidRDefault="00002936" w:rsidP="005869A9">
            <w:pPr>
              <w:rPr>
                <w:b/>
                <w:bCs/>
              </w:rPr>
            </w:pPr>
            <w:r w:rsidRPr="00616EA5">
              <w:rPr>
                <w:b/>
                <w:bCs/>
                <w:sz w:val="22"/>
                <w:szCs w:val="22"/>
              </w:rPr>
              <w:t>Recommended literature</w:t>
            </w:r>
          </w:p>
          <w:p w:rsidR="00002936" w:rsidRPr="00616EA5" w:rsidRDefault="00002936" w:rsidP="005869A9">
            <w:pPr>
              <w:numPr>
                <w:ilvl w:val="0"/>
                <w:numId w:val="30"/>
              </w:numPr>
              <w:jc w:val="both"/>
            </w:pPr>
            <w:r w:rsidRPr="00616EA5">
              <w:rPr>
                <w:sz w:val="22"/>
                <w:szCs w:val="22"/>
              </w:rPr>
              <w:t xml:space="preserve">Boboš, S., Vidić </w:t>
            </w:r>
            <w:r>
              <w:rPr>
                <w:sz w:val="22"/>
                <w:szCs w:val="22"/>
              </w:rPr>
              <w:t>Branka: Mlečna žlezda preživara</w:t>
            </w:r>
            <w:r w:rsidRPr="00616EA5">
              <w:rPr>
                <w:sz w:val="22"/>
                <w:szCs w:val="22"/>
              </w:rPr>
              <w:t xml:space="preserve"> - morfologija, patologija, terapija. Monografija, Poljoprivredni fakulte</w:t>
            </w:r>
            <w:r>
              <w:rPr>
                <w:sz w:val="22"/>
                <w:szCs w:val="22"/>
              </w:rPr>
              <w:t>t</w:t>
            </w:r>
            <w:r w:rsidRPr="00616EA5">
              <w:rPr>
                <w:sz w:val="22"/>
                <w:szCs w:val="22"/>
              </w:rPr>
              <w:t xml:space="preserve"> Novi Sad, 2005.</w:t>
            </w:r>
          </w:p>
          <w:p w:rsidR="00002936" w:rsidRPr="00616EA5" w:rsidRDefault="00002936" w:rsidP="005869A9">
            <w:pPr>
              <w:numPr>
                <w:ilvl w:val="0"/>
                <w:numId w:val="30"/>
              </w:numPr>
              <w:jc w:val="both"/>
            </w:pPr>
            <w:r w:rsidRPr="00616EA5">
              <w:rPr>
                <w:sz w:val="22"/>
                <w:szCs w:val="22"/>
              </w:rPr>
              <w:t>Bačić, G.: D</w:t>
            </w:r>
            <w:r>
              <w:rPr>
                <w:sz w:val="22"/>
                <w:szCs w:val="22"/>
              </w:rPr>
              <w:t>i</w:t>
            </w:r>
            <w:r w:rsidRPr="00616EA5">
              <w:rPr>
                <w:sz w:val="22"/>
                <w:szCs w:val="22"/>
              </w:rPr>
              <w:t>jagnostika i liječenje mastitisa u goveda. Veterinarski fakultet, Zagreb, 2009.</w:t>
            </w:r>
          </w:p>
          <w:p w:rsidR="00002936" w:rsidRPr="00375EEC" w:rsidRDefault="00002936" w:rsidP="005869A9">
            <w:pPr>
              <w:numPr>
                <w:ilvl w:val="0"/>
                <w:numId w:val="30"/>
              </w:numPr>
              <w:jc w:val="both"/>
              <w:rPr>
                <w:rStyle w:val="hps"/>
              </w:rPr>
            </w:pPr>
            <w:r w:rsidRPr="00616EA5">
              <w:rPr>
                <w:rStyle w:val="hps"/>
                <w:sz w:val="22"/>
                <w:szCs w:val="22"/>
              </w:rPr>
              <w:t>Foreign and domestic journals and proceedings of symposiums and conferences devoted to these topics</w:t>
            </w:r>
          </w:p>
          <w:p w:rsidR="00002936" w:rsidRPr="002B4225" w:rsidRDefault="00002936" w:rsidP="005869A9">
            <w:pPr>
              <w:ind w:left="360"/>
              <w:jc w:val="both"/>
            </w:pPr>
          </w:p>
        </w:tc>
      </w:tr>
      <w:tr w:rsidR="00002936" w:rsidRPr="00616EA5">
        <w:tc>
          <w:tcPr>
            <w:tcW w:w="4068" w:type="dxa"/>
            <w:gridSpan w:val="2"/>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198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352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616EA5">
        <w:tc>
          <w:tcPr>
            <w:tcW w:w="9576" w:type="dxa"/>
            <w:gridSpan w:val="4"/>
          </w:tcPr>
          <w:p w:rsidR="00002936" w:rsidRDefault="00002936" w:rsidP="005869A9">
            <w:pPr>
              <w:rPr>
                <w:b/>
                <w:bCs/>
              </w:rPr>
            </w:pPr>
          </w:p>
          <w:p w:rsidR="00002936" w:rsidRPr="00616EA5" w:rsidRDefault="00002936" w:rsidP="005869A9">
            <w:pPr>
              <w:rPr>
                <w:b/>
                <w:bCs/>
              </w:rPr>
            </w:pPr>
            <w:r w:rsidRPr="00616EA5">
              <w:rPr>
                <w:b/>
                <w:bCs/>
                <w:sz w:val="22"/>
                <w:szCs w:val="22"/>
              </w:rPr>
              <w:t>Teaching strategies</w:t>
            </w:r>
          </w:p>
          <w:p w:rsidR="00002936" w:rsidRPr="00616EA5" w:rsidRDefault="00002936" w:rsidP="005869A9">
            <w:r w:rsidRPr="00616EA5">
              <w:rPr>
                <w:rStyle w:val="hps"/>
                <w:sz w:val="22"/>
                <w:szCs w:val="22"/>
              </w:rPr>
              <w:t>Lectures,</w:t>
            </w:r>
            <w:r w:rsidRPr="00616EA5">
              <w:rPr>
                <w:sz w:val="22"/>
                <w:szCs w:val="22"/>
              </w:rPr>
              <w:t xml:space="preserve"> </w:t>
            </w:r>
            <w:r w:rsidRPr="00616EA5">
              <w:rPr>
                <w:rStyle w:val="hps"/>
                <w:sz w:val="22"/>
                <w:szCs w:val="22"/>
              </w:rPr>
              <w:t>using</w:t>
            </w:r>
            <w:r w:rsidRPr="00616EA5">
              <w:rPr>
                <w:sz w:val="22"/>
                <w:szCs w:val="22"/>
              </w:rPr>
              <w:t xml:space="preserve"> </w:t>
            </w:r>
            <w:r w:rsidRPr="00616EA5">
              <w:rPr>
                <w:rStyle w:val="hps"/>
                <w:sz w:val="22"/>
                <w:szCs w:val="22"/>
              </w:rPr>
              <w:t>audio</w:t>
            </w:r>
            <w:r w:rsidRPr="00616EA5">
              <w:rPr>
                <w:sz w:val="22"/>
                <w:szCs w:val="22"/>
              </w:rPr>
              <w:t xml:space="preserve">-visual </w:t>
            </w:r>
            <w:r w:rsidRPr="00616EA5">
              <w:rPr>
                <w:rStyle w:val="hps"/>
                <w:sz w:val="22"/>
                <w:szCs w:val="22"/>
              </w:rPr>
              <w:t>aids</w:t>
            </w:r>
            <w:r w:rsidRPr="00616EA5">
              <w:rPr>
                <w:sz w:val="22"/>
                <w:szCs w:val="22"/>
              </w:rPr>
              <w:t>;</w:t>
            </w:r>
          </w:p>
          <w:p w:rsidR="00002936" w:rsidRDefault="00002936" w:rsidP="005869A9">
            <w:pPr>
              <w:jc w:val="both"/>
            </w:pPr>
            <w:r w:rsidRPr="00616EA5">
              <w:rPr>
                <w:rStyle w:val="hps"/>
                <w:sz w:val="22"/>
                <w:szCs w:val="22"/>
              </w:rPr>
              <w:t>Working practices</w:t>
            </w:r>
            <w:r w:rsidRPr="00616EA5">
              <w:rPr>
                <w:sz w:val="22"/>
                <w:szCs w:val="22"/>
              </w:rPr>
              <w:t xml:space="preserve"> </w:t>
            </w:r>
            <w:r w:rsidRPr="00616EA5">
              <w:rPr>
                <w:rStyle w:val="hps"/>
                <w:sz w:val="22"/>
                <w:szCs w:val="22"/>
              </w:rPr>
              <w:t>on</w:t>
            </w:r>
            <w:r w:rsidRPr="00616EA5">
              <w:rPr>
                <w:sz w:val="22"/>
                <w:szCs w:val="22"/>
              </w:rPr>
              <w:t xml:space="preserve"> </w:t>
            </w:r>
            <w:r w:rsidRPr="00616EA5">
              <w:rPr>
                <w:rStyle w:val="hps"/>
                <w:sz w:val="22"/>
                <w:szCs w:val="22"/>
              </w:rPr>
              <w:t>dairy farms</w:t>
            </w:r>
            <w:r w:rsidRPr="00616EA5">
              <w:rPr>
                <w:sz w:val="22"/>
                <w:szCs w:val="22"/>
              </w:rPr>
              <w:t xml:space="preserve"> </w:t>
            </w:r>
            <w:r w:rsidRPr="00616EA5">
              <w:rPr>
                <w:rStyle w:val="hps"/>
                <w:sz w:val="22"/>
                <w:szCs w:val="22"/>
              </w:rPr>
              <w:t>and</w:t>
            </w:r>
            <w:r w:rsidRPr="00616EA5">
              <w:rPr>
                <w:sz w:val="22"/>
                <w:szCs w:val="22"/>
              </w:rPr>
              <w:t xml:space="preserve"> </w:t>
            </w:r>
            <w:r w:rsidRPr="00616EA5">
              <w:rPr>
                <w:rStyle w:val="hps"/>
                <w:sz w:val="22"/>
                <w:szCs w:val="22"/>
              </w:rPr>
              <w:t>in laboratories</w:t>
            </w:r>
            <w:r w:rsidRPr="00616EA5">
              <w:rPr>
                <w:sz w:val="22"/>
                <w:szCs w:val="22"/>
              </w:rPr>
              <w:t xml:space="preserve"> </w:t>
            </w:r>
            <w:r w:rsidRPr="00616EA5">
              <w:rPr>
                <w:rStyle w:val="hps"/>
                <w:sz w:val="22"/>
                <w:szCs w:val="22"/>
              </w:rPr>
              <w:t>for</w:t>
            </w:r>
            <w:r w:rsidRPr="00616EA5">
              <w:rPr>
                <w:sz w:val="22"/>
                <w:szCs w:val="22"/>
              </w:rPr>
              <w:t xml:space="preserve"> </w:t>
            </w:r>
            <w:r w:rsidRPr="00616EA5">
              <w:rPr>
                <w:rStyle w:val="hps"/>
                <w:sz w:val="22"/>
                <w:szCs w:val="22"/>
              </w:rPr>
              <w:t>mastitis</w:t>
            </w:r>
            <w:r w:rsidRPr="00616EA5">
              <w:rPr>
                <w:sz w:val="22"/>
                <w:szCs w:val="22"/>
              </w:rPr>
              <w:t xml:space="preserve">, working </w:t>
            </w:r>
            <w:r w:rsidRPr="00616EA5">
              <w:rPr>
                <w:rStyle w:val="hps"/>
                <w:sz w:val="22"/>
                <w:szCs w:val="22"/>
              </w:rPr>
              <w:t>in the infirmary</w:t>
            </w:r>
            <w:r w:rsidRPr="00616EA5">
              <w:rPr>
                <w:sz w:val="22"/>
                <w:szCs w:val="22"/>
              </w:rPr>
              <w:t xml:space="preserve"> </w:t>
            </w:r>
            <w:r w:rsidRPr="00616EA5">
              <w:rPr>
                <w:rStyle w:val="hps"/>
                <w:sz w:val="22"/>
                <w:szCs w:val="22"/>
              </w:rPr>
              <w:t>with cows</w:t>
            </w:r>
            <w:r w:rsidRPr="00616EA5">
              <w:rPr>
                <w:sz w:val="22"/>
                <w:szCs w:val="22"/>
              </w:rPr>
              <w:t xml:space="preserve"> </w:t>
            </w:r>
            <w:r w:rsidRPr="00616EA5">
              <w:rPr>
                <w:rStyle w:val="hps"/>
                <w:sz w:val="22"/>
                <w:szCs w:val="22"/>
              </w:rPr>
              <w:t>suffering from</w:t>
            </w:r>
            <w:r w:rsidRPr="00616EA5">
              <w:rPr>
                <w:sz w:val="22"/>
                <w:szCs w:val="22"/>
              </w:rPr>
              <w:t xml:space="preserve"> </w:t>
            </w:r>
            <w:r w:rsidRPr="00616EA5">
              <w:rPr>
                <w:rStyle w:val="hps"/>
                <w:sz w:val="22"/>
                <w:szCs w:val="22"/>
              </w:rPr>
              <w:t>mastitis</w:t>
            </w:r>
            <w:r w:rsidRPr="00616EA5">
              <w:rPr>
                <w:sz w:val="22"/>
                <w:szCs w:val="22"/>
              </w:rPr>
              <w:t>.</w:t>
            </w:r>
          </w:p>
          <w:p w:rsidR="00002936" w:rsidRPr="00616EA5" w:rsidRDefault="00002936" w:rsidP="005869A9">
            <w:pPr>
              <w:jc w:val="both"/>
            </w:pPr>
          </w:p>
        </w:tc>
      </w:tr>
      <w:tr w:rsidR="00002936" w:rsidRPr="00616EA5">
        <w:trPr>
          <w:trHeight w:val="230"/>
        </w:trPr>
        <w:tc>
          <w:tcPr>
            <w:tcW w:w="9576" w:type="dxa"/>
            <w:gridSpan w:val="4"/>
          </w:tcPr>
          <w:p w:rsidR="00002936" w:rsidRPr="00616EA5" w:rsidRDefault="00002936" w:rsidP="005869A9">
            <w:pPr>
              <w:autoSpaceDE w:val="0"/>
              <w:autoSpaceDN w:val="0"/>
              <w:adjustRightInd w:val="0"/>
              <w:jc w:val="center"/>
              <w:rPr>
                <w:b/>
                <w:bCs/>
                <w:lang w:val="sr-Latn-CS"/>
              </w:rPr>
            </w:pPr>
            <w:r w:rsidRPr="00616EA5">
              <w:rPr>
                <w:b/>
                <w:bCs/>
                <w:sz w:val="22"/>
                <w:szCs w:val="22"/>
              </w:rPr>
              <w:t>Knowledge assessment</w:t>
            </w:r>
            <w:r w:rsidRPr="00616EA5">
              <w:rPr>
                <w:b/>
                <w:bCs/>
                <w:sz w:val="22"/>
                <w:szCs w:val="22"/>
                <w:lang w:val="sr-Cyrl-CS"/>
              </w:rPr>
              <w:t xml:space="preserve"> (</w:t>
            </w:r>
            <w:r w:rsidRPr="00616EA5">
              <w:rPr>
                <w:b/>
                <w:bCs/>
                <w:sz w:val="22"/>
                <w:szCs w:val="22"/>
              </w:rPr>
              <w:t xml:space="preserve">maximumpoints: </w:t>
            </w:r>
            <w:r w:rsidRPr="00616EA5">
              <w:rPr>
                <w:b/>
                <w:bCs/>
                <w:sz w:val="22"/>
                <w:szCs w:val="22"/>
                <w:lang w:val="sr-Cyrl-CS"/>
              </w:rPr>
              <w:t>100)</w:t>
            </w:r>
          </w:p>
        </w:tc>
      </w:tr>
      <w:tr w:rsidR="00002936" w:rsidRPr="00616EA5">
        <w:trPr>
          <w:trHeight w:val="1037"/>
        </w:trPr>
        <w:tc>
          <w:tcPr>
            <w:tcW w:w="3168" w:type="dxa"/>
            <w:tcBorders>
              <w:right w:val="nil"/>
            </w:tcBorders>
          </w:tcPr>
          <w:p w:rsidR="00002936" w:rsidRDefault="00002936" w:rsidP="005869A9">
            <w:pPr>
              <w:autoSpaceDE w:val="0"/>
              <w:autoSpaceDN w:val="0"/>
              <w:adjustRightInd w:val="0"/>
              <w:rPr>
                <w:rStyle w:val="hps"/>
              </w:rPr>
            </w:pPr>
            <w:r w:rsidRPr="00616EA5">
              <w:rPr>
                <w:rStyle w:val="hps"/>
                <w:sz w:val="22"/>
                <w:szCs w:val="22"/>
              </w:rPr>
              <w:t>practical work</w:t>
            </w:r>
            <w:r w:rsidRPr="00616EA5">
              <w:rPr>
                <w:sz w:val="22"/>
                <w:szCs w:val="22"/>
              </w:rPr>
              <w:t xml:space="preserve"> </w:t>
            </w:r>
            <w:r w:rsidRPr="00616EA5">
              <w:rPr>
                <w:rStyle w:val="hps"/>
                <w:sz w:val="22"/>
                <w:szCs w:val="22"/>
              </w:rPr>
              <w:t>in the infirmary</w:t>
            </w:r>
            <w:r w:rsidRPr="00616EA5">
              <w:rPr>
                <w:sz w:val="22"/>
                <w:szCs w:val="22"/>
              </w:rPr>
              <w:t xml:space="preserve"> </w:t>
            </w:r>
            <w:r w:rsidRPr="00616EA5">
              <w:rPr>
                <w:sz w:val="22"/>
                <w:szCs w:val="22"/>
              </w:rPr>
              <w:br/>
            </w:r>
            <w:r w:rsidRPr="00616EA5">
              <w:rPr>
                <w:rStyle w:val="hps"/>
                <w:sz w:val="22"/>
                <w:szCs w:val="22"/>
              </w:rPr>
              <w:t>practical work</w:t>
            </w:r>
            <w:r w:rsidRPr="00616EA5">
              <w:rPr>
                <w:sz w:val="22"/>
                <w:szCs w:val="22"/>
              </w:rPr>
              <w:t xml:space="preserve"> </w:t>
            </w:r>
            <w:r w:rsidRPr="00616EA5">
              <w:rPr>
                <w:rStyle w:val="hps"/>
                <w:sz w:val="22"/>
                <w:szCs w:val="22"/>
              </w:rPr>
              <w:t>in the laboratory</w:t>
            </w:r>
            <w:r w:rsidRPr="00616EA5">
              <w:rPr>
                <w:sz w:val="22"/>
                <w:szCs w:val="22"/>
              </w:rPr>
              <w:t xml:space="preserve"> </w:t>
            </w:r>
            <w:r w:rsidRPr="00616EA5">
              <w:rPr>
                <w:sz w:val="22"/>
                <w:szCs w:val="22"/>
              </w:rPr>
              <w:br/>
            </w:r>
            <w:r w:rsidRPr="00616EA5">
              <w:rPr>
                <w:rStyle w:val="hps"/>
                <w:sz w:val="22"/>
                <w:szCs w:val="22"/>
              </w:rPr>
              <w:t xml:space="preserve">essay </w:t>
            </w:r>
          </w:p>
          <w:p w:rsidR="00002936" w:rsidRPr="00616EA5" w:rsidRDefault="00002936" w:rsidP="005869A9">
            <w:pPr>
              <w:autoSpaceDE w:val="0"/>
              <w:autoSpaceDN w:val="0"/>
              <w:adjustRightInd w:val="0"/>
              <w:rPr>
                <w:b/>
                <w:bCs/>
              </w:rPr>
            </w:pPr>
            <w:r w:rsidRPr="00616EA5">
              <w:rPr>
                <w:rStyle w:val="hps"/>
                <w:sz w:val="22"/>
                <w:szCs w:val="22"/>
              </w:rPr>
              <w:t>oral exam</w:t>
            </w:r>
          </w:p>
        </w:tc>
        <w:tc>
          <w:tcPr>
            <w:tcW w:w="6408" w:type="dxa"/>
            <w:gridSpan w:val="3"/>
            <w:tcBorders>
              <w:left w:val="nil"/>
            </w:tcBorders>
          </w:tcPr>
          <w:p w:rsidR="00002936" w:rsidRDefault="00002936" w:rsidP="005869A9">
            <w:pPr>
              <w:autoSpaceDE w:val="0"/>
              <w:autoSpaceDN w:val="0"/>
              <w:adjustRightInd w:val="0"/>
              <w:rPr>
                <w:rStyle w:val="hps"/>
              </w:rPr>
            </w:pPr>
            <w:r w:rsidRPr="00616EA5">
              <w:rPr>
                <w:rStyle w:val="hps"/>
                <w:sz w:val="22"/>
                <w:szCs w:val="22"/>
              </w:rPr>
              <w:t>up to 20</w:t>
            </w:r>
            <w:r w:rsidRPr="00616EA5">
              <w:rPr>
                <w:sz w:val="22"/>
                <w:szCs w:val="22"/>
              </w:rPr>
              <w:t xml:space="preserve"> </w:t>
            </w:r>
            <w:r w:rsidRPr="00616EA5">
              <w:rPr>
                <w:rStyle w:val="hps"/>
                <w:sz w:val="22"/>
                <w:szCs w:val="22"/>
              </w:rPr>
              <w:t>points</w:t>
            </w:r>
          </w:p>
          <w:p w:rsidR="00002936" w:rsidRDefault="00002936" w:rsidP="005869A9">
            <w:pPr>
              <w:autoSpaceDE w:val="0"/>
              <w:autoSpaceDN w:val="0"/>
              <w:adjustRightInd w:val="0"/>
              <w:rPr>
                <w:rStyle w:val="hps"/>
              </w:rPr>
            </w:pPr>
            <w:r>
              <w:rPr>
                <w:rStyle w:val="hps"/>
                <w:sz w:val="22"/>
                <w:szCs w:val="22"/>
              </w:rPr>
              <w:t xml:space="preserve">up </w:t>
            </w:r>
            <w:r w:rsidRPr="00616EA5">
              <w:rPr>
                <w:rStyle w:val="hps"/>
                <w:sz w:val="22"/>
                <w:szCs w:val="22"/>
              </w:rPr>
              <w:t>to 20</w:t>
            </w:r>
            <w:r w:rsidRPr="00616EA5">
              <w:rPr>
                <w:sz w:val="22"/>
                <w:szCs w:val="22"/>
              </w:rPr>
              <w:t xml:space="preserve"> </w:t>
            </w:r>
            <w:r w:rsidRPr="00616EA5">
              <w:rPr>
                <w:rStyle w:val="hps"/>
                <w:sz w:val="22"/>
                <w:szCs w:val="22"/>
              </w:rPr>
              <w:t>points</w:t>
            </w:r>
          </w:p>
          <w:p w:rsidR="00002936" w:rsidRDefault="00002936" w:rsidP="005869A9">
            <w:pPr>
              <w:autoSpaceDE w:val="0"/>
              <w:autoSpaceDN w:val="0"/>
              <w:adjustRightInd w:val="0"/>
              <w:rPr>
                <w:rStyle w:val="hps"/>
              </w:rPr>
            </w:pPr>
            <w:r w:rsidRPr="00616EA5">
              <w:rPr>
                <w:rStyle w:val="hps"/>
                <w:sz w:val="22"/>
                <w:szCs w:val="22"/>
              </w:rPr>
              <w:t>up to 10</w:t>
            </w:r>
            <w:r w:rsidRPr="00616EA5">
              <w:rPr>
                <w:sz w:val="22"/>
                <w:szCs w:val="22"/>
              </w:rPr>
              <w:t xml:space="preserve"> </w:t>
            </w:r>
            <w:r w:rsidRPr="00616EA5">
              <w:rPr>
                <w:rStyle w:val="hps"/>
                <w:sz w:val="22"/>
                <w:szCs w:val="22"/>
              </w:rPr>
              <w:t>points</w:t>
            </w:r>
          </w:p>
          <w:p w:rsidR="00002936" w:rsidRPr="00616EA5" w:rsidRDefault="00002936" w:rsidP="005869A9">
            <w:pPr>
              <w:autoSpaceDE w:val="0"/>
              <w:autoSpaceDN w:val="0"/>
              <w:adjustRightInd w:val="0"/>
              <w:rPr>
                <w:b/>
                <w:bCs/>
              </w:rPr>
            </w:pPr>
            <w:r w:rsidRPr="00616EA5">
              <w:rPr>
                <w:rStyle w:val="hps"/>
                <w:sz w:val="22"/>
                <w:szCs w:val="22"/>
              </w:rPr>
              <w:t>up to 50</w:t>
            </w:r>
            <w:r w:rsidRPr="00616EA5">
              <w:rPr>
                <w:sz w:val="22"/>
                <w:szCs w:val="22"/>
              </w:rPr>
              <w:t xml:space="preserve"> </w:t>
            </w:r>
            <w:r w:rsidRPr="00616EA5">
              <w:rPr>
                <w:rStyle w:val="hps"/>
                <w:sz w:val="22"/>
                <w:szCs w:val="22"/>
              </w:rPr>
              <w:t>points</w:t>
            </w:r>
          </w:p>
        </w:tc>
      </w:tr>
    </w:tbl>
    <w:p w:rsidR="00002936" w:rsidRDefault="00002936" w:rsidP="0040656E">
      <w:pPr>
        <w:widowControl w:val="0"/>
        <w:autoSpaceDE w:val="0"/>
        <w:autoSpaceDN w:val="0"/>
        <w:adjustRightInd w:val="0"/>
        <w:rPr>
          <w:sz w:val="22"/>
          <w:szCs w:val="22"/>
        </w:rPr>
      </w:pPr>
    </w:p>
    <w:p w:rsidR="00002936" w:rsidRPr="000A39FF" w:rsidRDefault="00002936" w:rsidP="005869A9">
      <w:pPr>
        <w:widowControl w:val="0"/>
        <w:autoSpaceDE w:val="0"/>
        <w:autoSpaceDN w:val="0"/>
        <w:adjustRightInd w:val="0"/>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1814"/>
        <w:gridCol w:w="2170"/>
        <w:gridCol w:w="3183"/>
      </w:tblGrid>
      <w:tr w:rsidR="00002936" w:rsidRPr="000A39FF">
        <w:tc>
          <w:tcPr>
            <w:tcW w:w="9576" w:type="dxa"/>
            <w:gridSpan w:val="4"/>
          </w:tcPr>
          <w:p w:rsidR="00002936" w:rsidRPr="000A39FF" w:rsidRDefault="00002936" w:rsidP="005869A9">
            <w:pPr>
              <w:jc w:val="both"/>
            </w:pPr>
            <w:r w:rsidRPr="000A39FF">
              <w:rPr>
                <w:b/>
                <w:bCs/>
                <w:sz w:val="22"/>
                <w:szCs w:val="22"/>
              </w:rPr>
              <w:t>Course</w:t>
            </w:r>
            <w:r w:rsidRPr="000A39FF">
              <w:rPr>
                <w:b/>
                <w:bCs/>
                <w:sz w:val="22"/>
                <w:szCs w:val="22"/>
                <w:lang w:val="sr-Cyrl-CS"/>
              </w:rPr>
              <w:t xml:space="preserve">: </w:t>
            </w:r>
            <w:r w:rsidRPr="000A39FF">
              <w:rPr>
                <w:b/>
                <w:bCs/>
                <w:sz w:val="22"/>
                <w:szCs w:val="22"/>
              </w:rPr>
              <w:t>CLINICAL DIAGNOSIS OF SWINE DISEASES</w:t>
            </w:r>
            <w:r w:rsidRPr="000A39FF">
              <w:rPr>
                <w:sz w:val="22"/>
                <w:szCs w:val="22"/>
              </w:rPr>
              <w:t xml:space="preserve"> </w:t>
            </w:r>
          </w:p>
        </w:tc>
      </w:tr>
      <w:tr w:rsidR="00002936" w:rsidRPr="000A39FF">
        <w:tc>
          <w:tcPr>
            <w:tcW w:w="9576" w:type="dxa"/>
            <w:gridSpan w:val="4"/>
          </w:tcPr>
          <w:p w:rsidR="00002936" w:rsidRPr="000A39FF" w:rsidRDefault="00002936" w:rsidP="005869A9">
            <w:pPr>
              <w:rPr>
                <w:b/>
                <w:bCs/>
              </w:rPr>
            </w:pPr>
            <w:r>
              <w:rPr>
                <w:b/>
                <w:bCs/>
                <w:sz w:val="22"/>
                <w:szCs w:val="22"/>
              </w:rPr>
              <w:t xml:space="preserve">Code: </w:t>
            </w:r>
            <w:r>
              <w:rPr>
                <w:sz w:val="22"/>
                <w:szCs w:val="22"/>
                <w:lang w:val="ru-RU"/>
              </w:rPr>
              <w:t>3ДВМ3</w:t>
            </w:r>
            <w:r w:rsidRPr="00194211">
              <w:rPr>
                <w:sz w:val="22"/>
                <w:szCs w:val="22"/>
                <w:lang w:val="ru-RU"/>
              </w:rPr>
              <w:t>И</w:t>
            </w:r>
            <w:r>
              <w:rPr>
                <w:sz w:val="22"/>
                <w:szCs w:val="22"/>
                <w:lang w:val="ru-RU"/>
              </w:rPr>
              <w:t>44</w:t>
            </w:r>
          </w:p>
        </w:tc>
      </w:tr>
      <w:tr w:rsidR="00002936" w:rsidRPr="000A39FF">
        <w:tc>
          <w:tcPr>
            <w:tcW w:w="9576" w:type="dxa"/>
            <w:gridSpan w:val="4"/>
          </w:tcPr>
          <w:p w:rsidR="00002936" w:rsidRPr="000A39FF" w:rsidRDefault="00002936" w:rsidP="005869A9">
            <w:pPr>
              <w:rPr>
                <w:b/>
                <w:bCs/>
              </w:rPr>
            </w:pPr>
            <w:r w:rsidRPr="000A39FF">
              <w:rPr>
                <w:b/>
                <w:bCs/>
                <w:sz w:val="22"/>
                <w:szCs w:val="22"/>
              </w:rPr>
              <w:t>Lecturer(s)</w:t>
            </w:r>
            <w:r w:rsidRPr="000A39FF">
              <w:rPr>
                <w:b/>
                <w:bCs/>
                <w:sz w:val="22"/>
                <w:szCs w:val="22"/>
                <w:lang w:val="sr-Cyrl-CS"/>
              </w:rPr>
              <w:t>:</w:t>
            </w:r>
            <w:r w:rsidRPr="000A39FF">
              <w:rPr>
                <w:b/>
                <w:bCs/>
                <w:sz w:val="22"/>
                <w:szCs w:val="22"/>
              </w:rPr>
              <w:t xml:space="preserve"> </w:t>
            </w:r>
            <w:r w:rsidRPr="001C27F5">
              <w:rPr>
                <w:sz w:val="22"/>
                <w:szCs w:val="22"/>
              </w:rPr>
              <w:t>Dr Savić M. Božidar,</w:t>
            </w:r>
            <w:r>
              <w:rPr>
                <w:b/>
                <w:bCs/>
                <w:sz w:val="22"/>
                <w:szCs w:val="22"/>
              </w:rPr>
              <w:t xml:space="preserve"> </w:t>
            </w:r>
            <w:r>
              <w:rPr>
                <w:sz w:val="22"/>
                <w:szCs w:val="22"/>
              </w:rPr>
              <w:t>assistant professor</w:t>
            </w:r>
          </w:p>
        </w:tc>
      </w:tr>
      <w:tr w:rsidR="00002936" w:rsidRPr="000A39FF">
        <w:tc>
          <w:tcPr>
            <w:tcW w:w="9576" w:type="dxa"/>
            <w:gridSpan w:val="4"/>
          </w:tcPr>
          <w:p w:rsidR="00002936" w:rsidRPr="00716209" w:rsidRDefault="00002936" w:rsidP="005869A9">
            <w:pPr>
              <w:rPr>
                <w:lang w:val="sr-Cyrl-CS"/>
              </w:rPr>
            </w:pPr>
            <w:r w:rsidRPr="000A39FF">
              <w:rPr>
                <w:b/>
                <w:bCs/>
                <w:sz w:val="22"/>
                <w:szCs w:val="22"/>
              </w:rPr>
              <w:t>Course status</w:t>
            </w:r>
            <w:r w:rsidRPr="000A39FF">
              <w:rPr>
                <w:b/>
                <w:bCs/>
                <w:sz w:val="22"/>
                <w:szCs w:val="22"/>
                <w:lang w:val="sr-Cyrl-CS"/>
              </w:rPr>
              <w:t>:</w:t>
            </w:r>
            <w:r w:rsidRPr="000A39FF">
              <w:rPr>
                <w:b/>
                <w:bCs/>
                <w:sz w:val="22"/>
                <w:szCs w:val="22"/>
              </w:rPr>
              <w:t xml:space="preserve"> elective</w:t>
            </w:r>
          </w:p>
        </w:tc>
      </w:tr>
      <w:tr w:rsidR="00002936" w:rsidRPr="000A39FF">
        <w:tc>
          <w:tcPr>
            <w:tcW w:w="9576" w:type="dxa"/>
            <w:gridSpan w:val="4"/>
          </w:tcPr>
          <w:p w:rsidR="00002936" w:rsidRPr="000A39FF" w:rsidRDefault="00002936" w:rsidP="005869A9">
            <w:r w:rsidRPr="000A39FF">
              <w:rPr>
                <w:b/>
                <w:bCs/>
                <w:sz w:val="22"/>
                <w:szCs w:val="22"/>
              </w:rPr>
              <w:t>ECTS</w:t>
            </w:r>
            <w:r w:rsidRPr="000A39FF">
              <w:rPr>
                <w:b/>
                <w:bCs/>
                <w:sz w:val="22"/>
                <w:szCs w:val="22"/>
                <w:lang w:val="ru-RU"/>
              </w:rPr>
              <w:t>:</w:t>
            </w:r>
            <w:r w:rsidRPr="000A39FF">
              <w:rPr>
                <w:b/>
                <w:bCs/>
                <w:sz w:val="22"/>
                <w:szCs w:val="22"/>
              </w:rPr>
              <w:t xml:space="preserve"> 8</w:t>
            </w:r>
          </w:p>
        </w:tc>
      </w:tr>
      <w:tr w:rsidR="00002936" w:rsidRPr="000A39FF">
        <w:tc>
          <w:tcPr>
            <w:tcW w:w="9576" w:type="dxa"/>
            <w:gridSpan w:val="4"/>
          </w:tcPr>
          <w:p w:rsidR="00002936" w:rsidRPr="000A39FF" w:rsidRDefault="00002936" w:rsidP="005869A9">
            <w:r w:rsidRPr="000A39FF">
              <w:rPr>
                <w:b/>
                <w:bCs/>
                <w:sz w:val="22"/>
                <w:szCs w:val="22"/>
              </w:rPr>
              <w:t xml:space="preserve">Condition: </w:t>
            </w:r>
            <w:r w:rsidRPr="007B437C">
              <w:rPr>
                <w:sz w:val="22"/>
                <w:szCs w:val="22"/>
              </w:rPr>
              <w:t>Scientific research methods</w:t>
            </w:r>
            <w:r w:rsidRPr="000A39FF">
              <w:rPr>
                <w:sz w:val="22"/>
                <w:szCs w:val="22"/>
              </w:rPr>
              <w:t>, Biostatistics</w:t>
            </w:r>
          </w:p>
        </w:tc>
      </w:tr>
      <w:tr w:rsidR="00002936" w:rsidRPr="000A39FF">
        <w:tc>
          <w:tcPr>
            <w:tcW w:w="9576" w:type="dxa"/>
            <w:gridSpan w:val="4"/>
          </w:tcPr>
          <w:p w:rsidR="00002936" w:rsidRPr="000A39FF" w:rsidRDefault="00002936" w:rsidP="005869A9">
            <w:pPr>
              <w:jc w:val="both"/>
              <w:rPr>
                <w:b/>
                <w:bCs/>
              </w:rPr>
            </w:pPr>
            <w:r w:rsidRPr="000A39FF">
              <w:rPr>
                <w:b/>
                <w:bCs/>
                <w:sz w:val="22"/>
                <w:szCs w:val="22"/>
              </w:rPr>
              <w:t xml:space="preserve">Course aims: </w:t>
            </w:r>
          </w:p>
          <w:p w:rsidR="00002936" w:rsidRPr="000A39FF" w:rsidRDefault="00002936" w:rsidP="005869A9">
            <w:pPr>
              <w:jc w:val="both"/>
            </w:pPr>
            <w:r w:rsidRPr="000A39FF">
              <w:rPr>
                <w:sz w:val="22"/>
                <w:szCs w:val="22"/>
              </w:rPr>
              <w:t>Training of students for inspection and the clinical examination of swine in the herd, clinical and pathomorphological diagnosis including differential diagnosis, interpretation of the laboratory results as well as preparation of therapeutic and preventive measures on determined pathology at the herd level.</w:t>
            </w:r>
          </w:p>
          <w:p w:rsidR="00002936" w:rsidRPr="000A39FF" w:rsidRDefault="00002936" w:rsidP="005869A9">
            <w:pPr>
              <w:autoSpaceDE w:val="0"/>
              <w:autoSpaceDN w:val="0"/>
              <w:adjustRightInd w:val="0"/>
              <w:rPr>
                <w:b/>
                <w:bCs/>
                <w:lang w:val="sr-Cyrl-CS"/>
              </w:rPr>
            </w:pPr>
          </w:p>
        </w:tc>
      </w:tr>
      <w:tr w:rsidR="00002936" w:rsidRPr="000A39FF">
        <w:tc>
          <w:tcPr>
            <w:tcW w:w="9576" w:type="dxa"/>
            <w:gridSpan w:val="4"/>
          </w:tcPr>
          <w:p w:rsidR="00002936" w:rsidRPr="000A39FF" w:rsidRDefault="00002936" w:rsidP="005869A9">
            <w:pPr>
              <w:rPr>
                <w:b/>
                <w:bCs/>
              </w:rPr>
            </w:pPr>
            <w:r w:rsidRPr="000A39FF">
              <w:rPr>
                <w:b/>
                <w:bCs/>
                <w:sz w:val="22"/>
                <w:szCs w:val="22"/>
              </w:rPr>
              <w:t>Course outcome</w:t>
            </w:r>
          </w:p>
          <w:p w:rsidR="00002936" w:rsidRPr="000A39FF" w:rsidRDefault="00002936" w:rsidP="005869A9">
            <w:pPr>
              <w:jc w:val="both"/>
            </w:pPr>
            <w:r w:rsidRPr="000A39FF">
              <w:rPr>
                <w:sz w:val="22"/>
                <w:szCs w:val="22"/>
              </w:rPr>
              <w:t>After completing the course, students will be able to actively participate in preparation of the preventive and therapeutic strategies and possible eradication of certain diseases in the herd with the aim of achieving “MD” – minimal diseases status of the herd.</w:t>
            </w:r>
          </w:p>
          <w:p w:rsidR="00002936" w:rsidRPr="000A39FF" w:rsidRDefault="00002936" w:rsidP="005869A9">
            <w:pPr>
              <w:rPr>
                <w:lang w:val="sr-Cyrl-CS"/>
              </w:rPr>
            </w:pPr>
          </w:p>
        </w:tc>
      </w:tr>
      <w:tr w:rsidR="00002936" w:rsidRPr="000A39FF">
        <w:tc>
          <w:tcPr>
            <w:tcW w:w="9576" w:type="dxa"/>
            <w:gridSpan w:val="4"/>
          </w:tcPr>
          <w:p w:rsidR="00002936" w:rsidRPr="000A39FF" w:rsidRDefault="00002936" w:rsidP="005869A9">
            <w:pPr>
              <w:autoSpaceDE w:val="0"/>
              <w:autoSpaceDN w:val="0"/>
              <w:adjustRightInd w:val="0"/>
              <w:rPr>
                <w:b/>
                <w:bCs/>
              </w:rPr>
            </w:pPr>
            <w:r w:rsidRPr="000A39FF">
              <w:rPr>
                <w:b/>
                <w:bCs/>
                <w:sz w:val="22"/>
                <w:szCs w:val="22"/>
              </w:rPr>
              <w:t>Course contents</w:t>
            </w:r>
          </w:p>
          <w:p w:rsidR="00002936" w:rsidRPr="000A39FF" w:rsidRDefault="00002936" w:rsidP="005869A9">
            <w:pPr>
              <w:rPr>
                <w:i/>
                <w:iCs/>
              </w:rPr>
            </w:pPr>
            <w:r w:rsidRPr="000A39FF">
              <w:rPr>
                <w:i/>
                <w:iCs/>
                <w:sz w:val="22"/>
                <w:szCs w:val="22"/>
              </w:rPr>
              <w:t>Lectures</w:t>
            </w:r>
          </w:p>
          <w:p w:rsidR="00002936" w:rsidRPr="000A39FF" w:rsidRDefault="00002936" w:rsidP="005869A9">
            <w:pPr>
              <w:jc w:val="both"/>
            </w:pPr>
            <w:r w:rsidRPr="000A39FF">
              <w:rPr>
                <w:sz w:val="22"/>
                <w:szCs w:val="22"/>
              </w:rPr>
              <w:t>The clinical examination of pregnant sows, suckling and postweaned piglets in the farrowing and weaned batches facilities, the clinical diagnosis, the pathomorphological diagnosis, etiological diagnosis, interpretation of the laboratory results, consideration of the appropriate strategies including prophylactic and metaphilactic measures for reduce the occurrence of certain diseases at the herd level.</w:t>
            </w:r>
          </w:p>
          <w:p w:rsidR="00002936" w:rsidRPr="000A39FF" w:rsidRDefault="00002936" w:rsidP="005869A9"/>
          <w:p w:rsidR="00002936" w:rsidRPr="000A39FF" w:rsidRDefault="00002936" w:rsidP="005869A9">
            <w:pPr>
              <w:rPr>
                <w:i/>
                <w:iCs/>
              </w:rPr>
            </w:pPr>
            <w:r w:rsidRPr="000A39FF">
              <w:rPr>
                <w:i/>
                <w:iCs/>
                <w:sz w:val="22"/>
                <w:szCs w:val="22"/>
              </w:rPr>
              <w:t>Practical training</w:t>
            </w:r>
          </w:p>
          <w:p w:rsidR="00002936" w:rsidRDefault="00002936" w:rsidP="005869A9">
            <w:pPr>
              <w:jc w:val="both"/>
              <w:rPr>
                <w:lang w:val="sr-Cyrl-CS"/>
              </w:rPr>
            </w:pPr>
            <w:r w:rsidRPr="000A39FF">
              <w:rPr>
                <w:sz w:val="22"/>
                <w:szCs w:val="22"/>
              </w:rPr>
              <w:t>Practical work at the swine farm, the seminar paper related to the certain diseases that were identified on the farm.</w:t>
            </w:r>
          </w:p>
          <w:p w:rsidR="00002936" w:rsidRPr="002072E9" w:rsidRDefault="00002936" w:rsidP="005869A9">
            <w:pPr>
              <w:jc w:val="both"/>
              <w:rPr>
                <w:lang w:val="sr-Cyrl-CS"/>
              </w:rPr>
            </w:pPr>
          </w:p>
        </w:tc>
      </w:tr>
      <w:tr w:rsidR="00002936" w:rsidRPr="000A39FF">
        <w:tc>
          <w:tcPr>
            <w:tcW w:w="9576" w:type="dxa"/>
            <w:gridSpan w:val="4"/>
          </w:tcPr>
          <w:p w:rsidR="00002936" w:rsidRPr="000A39FF" w:rsidRDefault="00002936" w:rsidP="005869A9">
            <w:pPr>
              <w:rPr>
                <w:b/>
                <w:bCs/>
              </w:rPr>
            </w:pPr>
            <w:r w:rsidRPr="000A39FF">
              <w:rPr>
                <w:b/>
                <w:bCs/>
                <w:sz w:val="22"/>
                <w:szCs w:val="22"/>
              </w:rPr>
              <w:t>Recommended literature</w:t>
            </w:r>
          </w:p>
          <w:p w:rsidR="00002936" w:rsidRPr="000A39FF" w:rsidRDefault="00002936" w:rsidP="005869A9">
            <w:pPr>
              <w:pStyle w:val="Default"/>
              <w:numPr>
                <w:ilvl w:val="0"/>
                <w:numId w:val="31"/>
              </w:numPr>
              <w:jc w:val="both"/>
              <w:rPr>
                <w:sz w:val="22"/>
                <w:szCs w:val="22"/>
                <w:lang w:val="sr-Cyrl-CS"/>
              </w:rPr>
            </w:pPr>
            <w:r w:rsidRPr="000A39FF">
              <w:rPr>
                <w:sz w:val="22"/>
                <w:szCs w:val="22"/>
                <w:lang w:val="sr-Cyrl-CS"/>
              </w:rPr>
              <w:t xml:space="preserve">Barbara E. Shaw; Michael, R. Wilson: Diagnosis of swine diseases. Minesota, 1985. </w:t>
            </w:r>
          </w:p>
          <w:p w:rsidR="00002936" w:rsidRPr="000A39FF" w:rsidRDefault="00002936" w:rsidP="005869A9">
            <w:pPr>
              <w:pStyle w:val="Default"/>
              <w:numPr>
                <w:ilvl w:val="0"/>
                <w:numId w:val="31"/>
              </w:numPr>
              <w:jc w:val="both"/>
              <w:rPr>
                <w:sz w:val="22"/>
                <w:szCs w:val="22"/>
                <w:lang w:val="sr-Cyrl-CS"/>
              </w:rPr>
            </w:pPr>
            <w:r w:rsidRPr="000A39FF">
              <w:rPr>
                <w:sz w:val="22"/>
                <w:szCs w:val="22"/>
                <w:lang w:val="sr-Cyrl-CS"/>
              </w:rPr>
              <w:t xml:space="preserve">Barbara E. Shaw: Diseases of </w:t>
            </w:r>
            <w:r w:rsidRPr="000A39FF">
              <w:rPr>
                <w:sz w:val="22"/>
                <w:szCs w:val="22"/>
              </w:rPr>
              <w:t>S</w:t>
            </w:r>
            <w:r w:rsidRPr="000A39FF">
              <w:rPr>
                <w:sz w:val="22"/>
                <w:szCs w:val="22"/>
                <w:lang w:val="sr-Cyrl-CS"/>
              </w:rPr>
              <w:t xml:space="preserve">wine. Blackwell publishing 2006. </w:t>
            </w:r>
          </w:p>
          <w:p w:rsidR="00002936" w:rsidRPr="000A39FF" w:rsidRDefault="00002936" w:rsidP="005869A9">
            <w:pPr>
              <w:pStyle w:val="Default"/>
              <w:numPr>
                <w:ilvl w:val="0"/>
                <w:numId w:val="31"/>
              </w:numPr>
              <w:jc w:val="both"/>
              <w:rPr>
                <w:sz w:val="22"/>
                <w:szCs w:val="22"/>
                <w:lang w:val="sr-Cyrl-CS"/>
              </w:rPr>
            </w:pPr>
            <w:r w:rsidRPr="000A39FF">
              <w:rPr>
                <w:sz w:val="22"/>
                <w:szCs w:val="22"/>
              </w:rPr>
              <w:t>Loncarevic</w:t>
            </w:r>
            <w:r w:rsidRPr="000A39FF">
              <w:rPr>
                <w:sz w:val="22"/>
                <w:szCs w:val="22"/>
                <w:lang w:val="sr-Cyrl-CS"/>
              </w:rPr>
              <w:t xml:space="preserve"> А</w:t>
            </w:r>
            <w:r w:rsidRPr="000A39FF">
              <w:rPr>
                <w:sz w:val="22"/>
                <w:szCs w:val="22"/>
              </w:rPr>
              <w:t xml:space="preserve"> et al. D</w:t>
            </w:r>
            <w:r w:rsidRPr="000A39FF">
              <w:rPr>
                <w:sz w:val="22"/>
                <w:szCs w:val="22"/>
                <w:lang w:val="sr-Cyrl-CS"/>
              </w:rPr>
              <w:t xml:space="preserve">iseases of pigs in intensive farming, </w:t>
            </w:r>
            <w:r w:rsidRPr="000A39FF">
              <w:rPr>
                <w:sz w:val="22"/>
                <w:szCs w:val="22"/>
              </w:rPr>
              <w:t>Institute of Veterinary Medicine Belgrade, Belgrade</w:t>
            </w:r>
            <w:r w:rsidRPr="000A39FF">
              <w:rPr>
                <w:sz w:val="22"/>
                <w:szCs w:val="22"/>
                <w:lang w:val="sr-Cyrl-CS"/>
              </w:rPr>
              <w:t xml:space="preserve"> 1997. </w:t>
            </w:r>
          </w:p>
          <w:p w:rsidR="00002936" w:rsidRPr="000A39FF" w:rsidRDefault="00002936" w:rsidP="005869A9">
            <w:pPr>
              <w:pStyle w:val="Default"/>
              <w:numPr>
                <w:ilvl w:val="0"/>
                <w:numId w:val="31"/>
              </w:numPr>
              <w:jc w:val="both"/>
              <w:rPr>
                <w:sz w:val="22"/>
                <w:szCs w:val="22"/>
              </w:rPr>
            </w:pPr>
            <w:r w:rsidRPr="000A39FF">
              <w:rPr>
                <w:sz w:val="22"/>
                <w:szCs w:val="22"/>
              </w:rPr>
              <w:t>Samanc</w:t>
            </w:r>
            <w:r w:rsidRPr="000A39FF">
              <w:rPr>
                <w:sz w:val="22"/>
                <w:szCs w:val="22"/>
                <w:lang w:val="sr-Cyrl-CS"/>
              </w:rPr>
              <w:t xml:space="preserve">, </w:t>
            </w:r>
            <w:r w:rsidRPr="000A39FF">
              <w:rPr>
                <w:sz w:val="22"/>
                <w:szCs w:val="22"/>
              </w:rPr>
              <w:t>H</w:t>
            </w:r>
            <w:r w:rsidRPr="000A39FF">
              <w:rPr>
                <w:sz w:val="22"/>
                <w:szCs w:val="22"/>
                <w:lang w:val="sr-Cyrl-CS"/>
              </w:rPr>
              <w:t xml:space="preserve">.: </w:t>
            </w:r>
            <w:r w:rsidRPr="000A39FF">
              <w:rPr>
                <w:sz w:val="22"/>
                <w:szCs w:val="22"/>
              </w:rPr>
              <w:t>Diseases of swine</w:t>
            </w:r>
            <w:r w:rsidRPr="000A39FF">
              <w:rPr>
                <w:sz w:val="22"/>
                <w:szCs w:val="22"/>
                <w:lang w:val="sr-Cyrl-CS"/>
              </w:rPr>
              <w:t>.</w:t>
            </w:r>
            <w:r w:rsidRPr="000A39FF">
              <w:rPr>
                <w:sz w:val="22"/>
                <w:szCs w:val="22"/>
              </w:rPr>
              <w:t>Faculty of Veterinary Medicine Belgrade</w:t>
            </w:r>
            <w:r w:rsidRPr="000A39FF">
              <w:rPr>
                <w:sz w:val="22"/>
                <w:szCs w:val="22"/>
                <w:lang w:val="sr-Cyrl-CS"/>
              </w:rPr>
              <w:t xml:space="preserve">, </w:t>
            </w:r>
            <w:r w:rsidRPr="000A39FF">
              <w:rPr>
                <w:sz w:val="22"/>
                <w:szCs w:val="22"/>
              </w:rPr>
              <w:t>Belgrade</w:t>
            </w:r>
            <w:r w:rsidRPr="000A39FF">
              <w:rPr>
                <w:sz w:val="22"/>
                <w:szCs w:val="22"/>
                <w:lang w:val="sr-Cyrl-CS"/>
              </w:rPr>
              <w:t>, 2003.</w:t>
            </w:r>
          </w:p>
          <w:p w:rsidR="00002936" w:rsidRPr="002072E9" w:rsidRDefault="00002936" w:rsidP="005869A9">
            <w:pPr>
              <w:pStyle w:val="Default"/>
              <w:numPr>
                <w:ilvl w:val="0"/>
                <w:numId w:val="31"/>
              </w:numPr>
              <w:jc w:val="both"/>
              <w:rPr>
                <w:sz w:val="22"/>
                <w:szCs w:val="22"/>
              </w:rPr>
            </w:pPr>
            <w:r w:rsidRPr="000A39FF">
              <w:rPr>
                <w:sz w:val="22"/>
                <w:szCs w:val="22"/>
              </w:rPr>
              <w:t xml:space="preserve">Scientific papers published in national and international journals and conferences </w:t>
            </w:r>
          </w:p>
          <w:p w:rsidR="00002936" w:rsidRPr="000A39FF" w:rsidRDefault="00002936" w:rsidP="005869A9">
            <w:pPr>
              <w:pStyle w:val="Default"/>
              <w:jc w:val="both"/>
              <w:rPr>
                <w:sz w:val="22"/>
                <w:szCs w:val="22"/>
              </w:rPr>
            </w:pPr>
          </w:p>
        </w:tc>
      </w:tr>
      <w:tr w:rsidR="00002936" w:rsidRPr="000A39FF">
        <w:tc>
          <w:tcPr>
            <w:tcW w:w="4248" w:type="dxa"/>
            <w:gridSpan w:val="2"/>
          </w:tcPr>
          <w:p w:rsidR="00002936" w:rsidRPr="0091450D" w:rsidRDefault="00002936" w:rsidP="005869A9">
            <w:r w:rsidRPr="0091450D">
              <w:rPr>
                <w:b/>
                <w:bCs/>
                <w:sz w:val="22"/>
                <w:szCs w:val="22"/>
              </w:rPr>
              <w:t>Number of teaching hours:</w:t>
            </w:r>
            <w:r w:rsidRPr="0091450D">
              <w:rPr>
                <w:sz w:val="22"/>
                <w:szCs w:val="22"/>
              </w:rPr>
              <w:t xml:space="preserve"> </w:t>
            </w:r>
            <w:r w:rsidRPr="0091450D">
              <w:rPr>
                <w:b/>
                <w:bCs/>
                <w:sz w:val="22"/>
                <w:szCs w:val="22"/>
              </w:rPr>
              <w:t>4+4 (120)</w:t>
            </w:r>
          </w:p>
        </w:tc>
        <w:tc>
          <w:tcPr>
            <w:tcW w:w="2160" w:type="dxa"/>
          </w:tcPr>
          <w:p w:rsidR="00002936" w:rsidRPr="0091450D" w:rsidRDefault="00002936" w:rsidP="005869A9">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tcPr>
          <w:p w:rsidR="00002936" w:rsidRPr="0091450D" w:rsidRDefault="00002936" w:rsidP="005869A9">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0A39FF">
        <w:tc>
          <w:tcPr>
            <w:tcW w:w="9576" w:type="dxa"/>
            <w:gridSpan w:val="4"/>
          </w:tcPr>
          <w:p w:rsidR="00002936" w:rsidRDefault="00002936" w:rsidP="005869A9">
            <w:pPr>
              <w:rPr>
                <w:b/>
                <w:bCs/>
                <w:lang w:val="sr-Cyrl-CS"/>
              </w:rPr>
            </w:pPr>
          </w:p>
          <w:p w:rsidR="00002936" w:rsidRPr="000A39FF" w:rsidRDefault="00002936" w:rsidP="005869A9">
            <w:pPr>
              <w:rPr>
                <w:b/>
                <w:bCs/>
              </w:rPr>
            </w:pPr>
            <w:r w:rsidRPr="000A39FF">
              <w:rPr>
                <w:b/>
                <w:bCs/>
                <w:sz w:val="22"/>
                <w:szCs w:val="22"/>
              </w:rPr>
              <w:t>Teaching strategies</w:t>
            </w:r>
          </w:p>
          <w:p w:rsidR="00002936" w:rsidRDefault="00002936" w:rsidP="005869A9">
            <w:pPr>
              <w:rPr>
                <w:lang w:val="sr-Cyrl-CS"/>
              </w:rPr>
            </w:pPr>
            <w:r>
              <w:rPr>
                <w:sz w:val="22"/>
                <w:szCs w:val="22"/>
                <w:lang w:val="sr-Cyrl-CS"/>
              </w:rPr>
              <w:t>О</w:t>
            </w:r>
            <w:r w:rsidRPr="000A39FF">
              <w:rPr>
                <w:sz w:val="22"/>
                <w:szCs w:val="22"/>
                <w:lang w:val="sr-Cyrl-CS"/>
              </w:rPr>
              <w:t>ral presentation</w:t>
            </w:r>
            <w:r w:rsidRPr="000A39FF">
              <w:rPr>
                <w:sz w:val="22"/>
                <w:szCs w:val="22"/>
              </w:rPr>
              <w:t>, field work, seminar paper</w:t>
            </w:r>
            <w:r>
              <w:rPr>
                <w:sz w:val="22"/>
                <w:szCs w:val="22"/>
                <w:lang w:val="sr-Cyrl-CS"/>
              </w:rPr>
              <w:t>.</w:t>
            </w:r>
          </w:p>
          <w:p w:rsidR="00002936" w:rsidRPr="002072E9" w:rsidRDefault="00002936" w:rsidP="005869A9">
            <w:pPr>
              <w:rPr>
                <w:lang w:val="sr-Cyrl-CS"/>
              </w:rPr>
            </w:pPr>
          </w:p>
        </w:tc>
      </w:tr>
      <w:tr w:rsidR="00002936" w:rsidRPr="001C27F5">
        <w:trPr>
          <w:trHeight w:val="219"/>
        </w:trPr>
        <w:tc>
          <w:tcPr>
            <w:tcW w:w="9576" w:type="dxa"/>
            <w:gridSpan w:val="4"/>
            <w:vAlign w:val="center"/>
          </w:tcPr>
          <w:p w:rsidR="00002936" w:rsidRPr="003E14B8" w:rsidRDefault="00002936" w:rsidP="005869A9">
            <w:pPr>
              <w:autoSpaceDE w:val="0"/>
              <w:autoSpaceDN w:val="0"/>
              <w:adjustRightInd w:val="0"/>
              <w:jc w:val="center"/>
              <w:rPr>
                <w:lang w:val="sr-Cyrl-CS"/>
              </w:rPr>
            </w:pPr>
            <w:r w:rsidRPr="001C27F5">
              <w:rPr>
                <w:b/>
                <w:bCs/>
                <w:sz w:val="22"/>
                <w:szCs w:val="22"/>
              </w:rPr>
              <w:t>Knowledge assessment</w:t>
            </w:r>
            <w:r w:rsidRPr="001C27F5">
              <w:rPr>
                <w:b/>
                <w:bCs/>
                <w:sz w:val="22"/>
                <w:szCs w:val="22"/>
                <w:lang w:val="sr-Cyrl-CS"/>
              </w:rPr>
              <w:t xml:space="preserve"> (</w:t>
            </w:r>
            <w:r w:rsidRPr="001C27F5">
              <w:rPr>
                <w:b/>
                <w:bCs/>
                <w:sz w:val="22"/>
                <w:szCs w:val="22"/>
              </w:rPr>
              <w:t>maximum</w:t>
            </w:r>
            <w:r>
              <w:rPr>
                <w:b/>
                <w:bCs/>
                <w:sz w:val="22"/>
                <w:szCs w:val="22"/>
                <w:lang w:val="sr-Cyrl-CS"/>
              </w:rPr>
              <w:t xml:space="preserve"> </w:t>
            </w:r>
            <w:r w:rsidRPr="001C27F5">
              <w:rPr>
                <w:b/>
                <w:bCs/>
                <w:sz w:val="22"/>
                <w:szCs w:val="22"/>
              </w:rPr>
              <w:t xml:space="preserve">points: </w:t>
            </w:r>
            <w:r w:rsidRPr="001C27F5">
              <w:rPr>
                <w:b/>
                <w:bCs/>
                <w:sz w:val="22"/>
                <w:szCs w:val="22"/>
                <w:lang w:val="sr-Cyrl-CS"/>
              </w:rPr>
              <w:t>100)</w:t>
            </w:r>
          </w:p>
        </w:tc>
      </w:tr>
      <w:tr w:rsidR="00002936" w:rsidRPr="001C27F5">
        <w:trPr>
          <w:trHeight w:val="1048"/>
        </w:trPr>
        <w:tc>
          <w:tcPr>
            <w:tcW w:w="2442" w:type="dxa"/>
            <w:tcBorders>
              <w:right w:val="nil"/>
            </w:tcBorders>
            <w:vAlign w:val="center"/>
          </w:tcPr>
          <w:p w:rsidR="00002936" w:rsidRDefault="00002936" w:rsidP="005869A9">
            <w:pPr>
              <w:rPr>
                <w:lang w:val="sr-Cyrl-CS"/>
              </w:rPr>
            </w:pPr>
            <w:r w:rsidRPr="001C27F5">
              <w:rPr>
                <w:sz w:val="22"/>
                <w:szCs w:val="22"/>
              </w:rPr>
              <w:t>A</w:t>
            </w:r>
            <w:r w:rsidRPr="001C27F5">
              <w:rPr>
                <w:sz w:val="22"/>
                <w:szCs w:val="22"/>
                <w:lang w:val="sr-Cyrl-CS"/>
              </w:rPr>
              <w:t>ctivities during lectures</w:t>
            </w:r>
          </w:p>
          <w:p w:rsidR="00002936" w:rsidRDefault="00002936" w:rsidP="005869A9">
            <w:r w:rsidRPr="001C27F5">
              <w:rPr>
                <w:sz w:val="22"/>
                <w:szCs w:val="22"/>
              </w:rPr>
              <w:t>Practical training</w:t>
            </w:r>
          </w:p>
          <w:p w:rsidR="00002936" w:rsidRDefault="00002936" w:rsidP="005869A9">
            <w:r>
              <w:rPr>
                <w:sz w:val="22"/>
                <w:szCs w:val="22"/>
              </w:rPr>
              <w:t>Seminar</w:t>
            </w:r>
            <w:r w:rsidRPr="001C27F5">
              <w:rPr>
                <w:sz w:val="22"/>
                <w:szCs w:val="22"/>
              </w:rPr>
              <w:t xml:space="preserve"> paper</w:t>
            </w:r>
          </w:p>
          <w:p w:rsidR="00002936" w:rsidRPr="001C27F5" w:rsidRDefault="00002936" w:rsidP="005869A9">
            <w:pPr>
              <w:rPr>
                <w:b/>
                <w:bCs/>
              </w:rPr>
            </w:pPr>
            <w:r w:rsidRPr="001C27F5">
              <w:rPr>
                <w:sz w:val="22"/>
                <w:szCs w:val="22"/>
              </w:rPr>
              <w:t>Oral exam</w:t>
            </w:r>
          </w:p>
        </w:tc>
        <w:tc>
          <w:tcPr>
            <w:tcW w:w="7134" w:type="dxa"/>
            <w:gridSpan w:val="3"/>
            <w:tcBorders>
              <w:left w:val="nil"/>
            </w:tcBorders>
            <w:vAlign w:val="center"/>
          </w:tcPr>
          <w:p w:rsidR="00002936" w:rsidRPr="001C27F5" w:rsidRDefault="00002936" w:rsidP="005869A9">
            <w:r w:rsidRPr="001C27F5">
              <w:rPr>
                <w:sz w:val="22"/>
                <w:szCs w:val="22"/>
              </w:rPr>
              <w:t xml:space="preserve">up </w:t>
            </w:r>
            <w:r w:rsidRPr="001C27F5">
              <w:rPr>
                <w:sz w:val="22"/>
                <w:szCs w:val="22"/>
                <w:lang w:val="sr-Cyrl-CS"/>
              </w:rPr>
              <w:t>1</w:t>
            </w:r>
            <w:r w:rsidRPr="001C27F5">
              <w:rPr>
                <w:sz w:val="22"/>
                <w:szCs w:val="22"/>
              </w:rPr>
              <w:t>0 points</w:t>
            </w:r>
          </w:p>
          <w:p w:rsidR="00002936" w:rsidRPr="001C27F5" w:rsidRDefault="00002936" w:rsidP="005869A9">
            <w:r w:rsidRPr="001C27F5">
              <w:rPr>
                <w:sz w:val="22"/>
                <w:szCs w:val="22"/>
              </w:rPr>
              <w:t>up 20 points</w:t>
            </w:r>
          </w:p>
          <w:p w:rsidR="00002936" w:rsidRPr="001C27F5" w:rsidRDefault="00002936" w:rsidP="005869A9">
            <w:r w:rsidRPr="001C27F5">
              <w:rPr>
                <w:sz w:val="22"/>
                <w:szCs w:val="22"/>
              </w:rPr>
              <w:t>up 20 points</w:t>
            </w:r>
          </w:p>
          <w:p w:rsidR="00002936" w:rsidRPr="001C27F5" w:rsidRDefault="00002936" w:rsidP="005869A9">
            <w:pPr>
              <w:rPr>
                <w:b/>
                <w:bCs/>
              </w:rPr>
            </w:pPr>
            <w:r w:rsidRPr="001C27F5">
              <w:rPr>
                <w:sz w:val="22"/>
                <w:szCs w:val="22"/>
              </w:rPr>
              <w:t>up 50 points</w:t>
            </w:r>
          </w:p>
        </w:tc>
      </w:tr>
    </w:tbl>
    <w:p w:rsidR="00002936" w:rsidRDefault="00002936" w:rsidP="0040656E">
      <w:pPr>
        <w:widowControl w:val="0"/>
        <w:autoSpaceDE w:val="0"/>
        <w:autoSpaceDN w:val="0"/>
        <w:adjustRightInd w:val="0"/>
        <w:rPr>
          <w:sz w:val="22"/>
          <w:szCs w:val="22"/>
        </w:rPr>
      </w:pPr>
    </w:p>
    <w:p w:rsidR="00002936" w:rsidRPr="00302522" w:rsidRDefault="00002936" w:rsidP="005869A9">
      <w:pPr>
        <w:rPr>
          <w:sz w:val="20"/>
          <w:szCs w:val="20"/>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723"/>
        <w:gridCol w:w="723"/>
        <w:gridCol w:w="1627"/>
        <w:gridCol w:w="1718"/>
        <w:gridCol w:w="1284"/>
      </w:tblGrid>
      <w:tr w:rsidR="00002936" w:rsidRPr="00C81BB2">
        <w:tc>
          <w:tcPr>
            <w:tcW w:w="9576" w:type="dxa"/>
            <w:gridSpan w:val="6"/>
          </w:tcPr>
          <w:p w:rsidR="00002936" w:rsidRPr="00C81BB2" w:rsidRDefault="00002936" w:rsidP="005869A9">
            <w:pPr>
              <w:rPr>
                <w:lang w:val="sr-Latn-CS"/>
              </w:rPr>
            </w:pPr>
            <w:r w:rsidRPr="00C81BB2">
              <w:rPr>
                <w:b/>
                <w:bCs/>
                <w:sz w:val="22"/>
                <w:szCs w:val="22"/>
              </w:rPr>
              <w:t>Course</w:t>
            </w:r>
            <w:r w:rsidRPr="00C81BB2">
              <w:rPr>
                <w:b/>
                <w:bCs/>
                <w:sz w:val="22"/>
                <w:szCs w:val="22"/>
                <w:lang w:val="sr-Cyrl-CS"/>
              </w:rPr>
              <w:t xml:space="preserve">: </w:t>
            </w:r>
            <w:r w:rsidRPr="00C81BB2">
              <w:rPr>
                <w:b/>
                <w:bCs/>
                <w:sz w:val="22"/>
                <w:szCs w:val="22"/>
                <w:lang w:val="sr-Latn-CS"/>
              </w:rPr>
              <w:t>P</w:t>
            </w:r>
            <w:r w:rsidRPr="00C81BB2">
              <w:rPr>
                <w:b/>
                <w:bCs/>
                <w:sz w:val="22"/>
                <w:szCs w:val="22"/>
              </w:rPr>
              <w:t>OULTRY DISEASES</w:t>
            </w:r>
            <w:r w:rsidRPr="00C81BB2">
              <w:rPr>
                <w:b/>
                <w:bCs/>
                <w:sz w:val="22"/>
                <w:szCs w:val="22"/>
                <w:lang w:val="sr-Latn-CS"/>
              </w:rPr>
              <w:t xml:space="preserve"> IN INTENSIVE BREEDING </w:t>
            </w:r>
          </w:p>
        </w:tc>
      </w:tr>
      <w:tr w:rsidR="00002936" w:rsidRPr="00E920B7">
        <w:tc>
          <w:tcPr>
            <w:tcW w:w="9576" w:type="dxa"/>
            <w:gridSpan w:val="6"/>
          </w:tcPr>
          <w:p w:rsidR="00002936" w:rsidRPr="00E920B7" w:rsidRDefault="00002936" w:rsidP="005869A9">
            <w:pPr>
              <w:rPr>
                <w:b/>
                <w:bCs/>
                <w:lang w:val="sr-Cyrl-CS"/>
              </w:rPr>
            </w:pPr>
            <w:r>
              <w:rPr>
                <w:b/>
                <w:bCs/>
                <w:sz w:val="22"/>
                <w:szCs w:val="22"/>
              </w:rPr>
              <w:t xml:space="preserve">Code: </w:t>
            </w:r>
            <w:r>
              <w:rPr>
                <w:sz w:val="22"/>
                <w:szCs w:val="22"/>
                <w:lang w:val="ru-RU"/>
              </w:rPr>
              <w:t>3ДВМ3</w:t>
            </w:r>
            <w:r w:rsidRPr="00194211">
              <w:rPr>
                <w:sz w:val="22"/>
                <w:szCs w:val="22"/>
                <w:lang w:val="ru-RU"/>
              </w:rPr>
              <w:t>И</w:t>
            </w:r>
            <w:r>
              <w:rPr>
                <w:sz w:val="22"/>
                <w:szCs w:val="22"/>
                <w:lang w:val="ru-RU"/>
              </w:rPr>
              <w:t>45</w:t>
            </w:r>
          </w:p>
        </w:tc>
      </w:tr>
      <w:tr w:rsidR="00002936" w:rsidRPr="00C81BB2">
        <w:tc>
          <w:tcPr>
            <w:tcW w:w="9576" w:type="dxa"/>
            <w:gridSpan w:val="6"/>
          </w:tcPr>
          <w:p w:rsidR="00002936" w:rsidRPr="00C81BB2" w:rsidRDefault="00002936" w:rsidP="005869A9">
            <w:pPr>
              <w:rPr>
                <w:b/>
                <w:bCs/>
                <w:lang w:val="sr-Latn-CS"/>
              </w:rPr>
            </w:pPr>
            <w:r w:rsidRPr="00C81BB2">
              <w:rPr>
                <w:b/>
                <w:bCs/>
                <w:sz w:val="22"/>
                <w:szCs w:val="22"/>
              </w:rPr>
              <w:t>Lecturer(s)</w:t>
            </w:r>
            <w:r w:rsidRPr="00C81BB2">
              <w:rPr>
                <w:b/>
                <w:bCs/>
                <w:sz w:val="22"/>
                <w:szCs w:val="22"/>
                <w:lang w:val="sr-Cyrl-CS"/>
              </w:rPr>
              <w:t>:</w:t>
            </w:r>
            <w:r>
              <w:rPr>
                <w:b/>
                <w:bCs/>
                <w:sz w:val="22"/>
                <w:szCs w:val="22"/>
                <w:lang w:val="sr-Latn-CS"/>
              </w:rPr>
              <w:t xml:space="preserve"> </w:t>
            </w:r>
            <w:r w:rsidRPr="006113DB">
              <w:rPr>
                <w:sz w:val="22"/>
                <w:szCs w:val="22"/>
              </w:rPr>
              <w:t>D</w:t>
            </w:r>
            <w:r w:rsidRPr="006113DB">
              <w:rPr>
                <w:sz w:val="22"/>
                <w:szCs w:val="22"/>
                <w:lang w:val="sr-Latn-CS"/>
              </w:rPr>
              <w:t>r Orlić B. Dušan, full professor</w:t>
            </w:r>
          </w:p>
        </w:tc>
      </w:tr>
      <w:tr w:rsidR="00002936" w:rsidRPr="00C81BB2">
        <w:tc>
          <w:tcPr>
            <w:tcW w:w="9576" w:type="dxa"/>
            <w:gridSpan w:val="6"/>
          </w:tcPr>
          <w:p w:rsidR="00002936" w:rsidRPr="00C81BB2" w:rsidRDefault="00002936" w:rsidP="005869A9">
            <w:pPr>
              <w:rPr>
                <w:lang w:val="sr-Latn-CS"/>
              </w:rPr>
            </w:pPr>
            <w:r w:rsidRPr="00C81BB2">
              <w:rPr>
                <w:b/>
                <w:bCs/>
                <w:sz w:val="22"/>
                <w:szCs w:val="22"/>
              </w:rPr>
              <w:t>Course status</w:t>
            </w:r>
            <w:r w:rsidRPr="00C81BB2">
              <w:rPr>
                <w:b/>
                <w:bCs/>
                <w:sz w:val="22"/>
                <w:szCs w:val="22"/>
                <w:lang w:val="sr-Cyrl-CS"/>
              </w:rPr>
              <w:t>:</w:t>
            </w:r>
            <w:r w:rsidRPr="00C81BB2">
              <w:rPr>
                <w:b/>
                <w:bCs/>
                <w:sz w:val="22"/>
                <w:szCs w:val="22"/>
                <w:lang w:val="sr-Latn-CS"/>
              </w:rPr>
              <w:t xml:space="preserve"> elective</w:t>
            </w:r>
          </w:p>
        </w:tc>
      </w:tr>
      <w:tr w:rsidR="00002936" w:rsidRPr="00C81BB2">
        <w:tc>
          <w:tcPr>
            <w:tcW w:w="9576" w:type="dxa"/>
            <w:gridSpan w:val="6"/>
          </w:tcPr>
          <w:p w:rsidR="00002936" w:rsidRPr="00C81BB2" w:rsidRDefault="00002936" w:rsidP="005869A9">
            <w:r w:rsidRPr="00C81BB2">
              <w:rPr>
                <w:b/>
                <w:bCs/>
                <w:sz w:val="22"/>
                <w:szCs w:val="22"/>
              </w:rPr>
              <w:t xml:space="preserve">ECTS: </w:t>
            </w:r>
            <w:r>
              <w:rPr>
                <w:b/>
                <w:bCs/>
                <w:sz w:val="22"/>
                <w:szCs w:val="22"/>
              </w:rPr>
              <w:t>8</w:t>
            </w:r>
          </w:p>
        </w:tc>
      </w:tr>
      <w:tr w:rsidR="00002936" w:rsidRPr="00C81BB2">
        <w:tc>
          <w:tcPr>
            <w:tcW w:w="9576" w:type="dxa"/>
            <w:gridSpan w:val="6"/>
          </w:tcPr>
          <w:p w:rsidR="00002936" w:rsidRPr="00C81BB2" w:rsidRDefault="00002936" w:rsidP="005869A9">
            <w:r w:rsidRPr="00C81BB2">
              <w:rPr>
                <w:b/>
                <w:bCs/>
                <w:sz w:val="22"/>
                <w:szCs w:val="22"/>
              </w:rPr>
              <w:t xml:space="preserve">Condition: </w:t>
            </w:r>
            <w:r w:rsidRPr="00965710">
              <w:rPr>
                <w:sz w:val="22"/>
                <w:szCs w:val="22"/>
              </w:rPr>
              <w:t>Scientific research methods</w:t>
            </w:r>
            <w:r w:rsidRPr="00052E87">
              <w:rPr>
                <w:sz w:val="22"/>
                <w:szCs w:val="22"/>
              </w:rPr>
              <w:t>, Biostatistics</w:t>
            </w:r>
          </w:p>
        </w:tc>
      </w:tr>
      <w:tr w:rsidR="00002936" w:rsidRPr="00C81BB2">
        <w:tc>
          <w:tcPr>
            <w:tcW w:w="9576" w:type="dxa"/>
            <w:gridSpan w:val="6"/>
          </w:tcPr>
          <w:p w:rsidR="00002936" w:rsidRDefault="00002936" w:rsidP="005869A9">
            <w:pPr>
              <w:autoSpaceDE w:val="0"/>
              <w:autoSpaceDN w:val="0"/>
              <w:adjustRightInd w:val="0"/>
              <w:rPr>
                <w:b/>
                <w:bCs/>
              </w:rPr>
            </w:pPr>
            <w:r w:rsidRPr="00C81BB2">
              <w:rPr>
                <w:b/>
                <w:bCs/>
                <w:sz w:val="22"/>
                <w:szCs w:val="22"/>
              </w:rPr>
              <w:t xml:space="preserve">Course aims: </w:t>
            </w:r>
          </w:p>
          <w:p w:rsidR="00002936" w:rsidRPr="00C81BB2" w:rsidRDefault="00002936" w:rsidP="005869A9">
            <w:pPr>
              <w:autoSpaceDE w:val="0"/>
              <w:autoSpaceDN w:val="0"/>
              <w:adjustRightInd w:val="0"/>
              <w:jc w:val="both"/>
              <w:rPr>
                <w:b/>
                <w:bCs/>
                <w:lang w:val="sr-Cyrl-CS"/>
              </w:rPr>
            </w:pPr>
            <w:r>
              <w:rPr>
                <w:sz w:val="22"/>
                <w:szCs w:val="22"/>
              </w:rPr>
              <w:t>S</w:t>
            </w:r>
            <w:r w:rsidRPr="00302522">
              <w:rPr>
                <w:sz w:val="22"/>
                <w:szCs w:val="22"/>
              </w:rPr>
              <w:t>tudents should overcome contemporary methods of clinical and molecular diagnostics in the field of poultry diseases and also harmonization and implementation according to EU regulations and other markets from the field of poultry r</w:t>
            </w:r>
            <w:r>
              <w:rPr>
                <w:sz w:val="22"/>
                <w:szCs w:val="22"/>
              </w:rPr>
              <w:t>a</w:t>
            </w:r>
            <w:r w:rsidRPr="00302522">
              <w:rPr>
                <w:sz w:val="22"/>
                <w:szCs w:val="22"/>
              </w:rPr>
              <w:t>ising</w:t>
            </w:r>
            <w:r>
              <w:rPr>
                <w:sz w:val="22"/>
                <w:szCs w:val="22"/>
              </w:rPr>
              <w:t>.</w:t>
            </w:r>
          </w:p>
          <w:p w:rsidR="00002936" w:rsidRPr="00C81BB2" w:rsidRDefault="00002936" w:rsidP="005869A9">
            <w:pPr>
              <w:autoSpaceDE w:val="0"/>
              <w:autoSpaceDN w:val="0"/>
              <w:adjustRightInd w:val="0"/>
              <w:rPr>
                <w:b/>
                <w:bCs/>
                <w:lang w:val="sr-Cyrl-CS"/>
              </w:rPr>
            </w:pPr>
          </w:p>
        </w:tc>
      </w:tr>
      <w:tr w:rsidR="00002936" w:rsidRPr="00C81BB2">
        <w:tc>
          <w:tcPr>
            <w:tcW w:w="9576" w:type="dxa"/>
            <w:gridSpan w:val="6"/>
          </w:tcPr>
          <w:p w:rsidR="00002936" w:rsidRDefault="00002936" w:rsidP="005869A9">
            <w:pPr>
              <w:rPr>
                <w:b/>
                <w:bCs/>
              </w:rPr>
            </w:pPr>
            <w:r w:rsidRPr="00C81BB2">
              <w:rPr>
                <w:b/>
                <w:bCs/>
                <w:sz w:val="22"/>
                <w:szCs w:val="22"/>
              </w:rPr>
              <w:t xml:space="preserve">Course outcome: </w:t>
            </w:r>
          </w:p>
          <w:p w:rsidR="00002936" w:rsidRPr="00C81BB2" w:rsidRDefault="00002936" w:rsidP="005869A9">
            <w:pPr>
              <w:jc w:val="both"/>
              <w:rPr>
                <w:b/>
                <w:bCs/>
              </w:rPr>
            </w:pPr>
            <w:r>
              <w:rPr>
                <w:sz w:val="22"/>
                <w:szCs w:val="22"/>
              </w:rPr>
              <w:t>S</w:t>
            </w:r>
            <w:r w:rsidRPr="00302522">
              <w:rPr>
                <w:sz w:val="22"/>
                <w:szCs w:val="22"/>
              </w:rPr>
              <w:t xml:space="preserve">tudents </w:t>
            </w:r>
            <w:r w:rsidRPr="00B62FBD">
              <w:rPr>
                <w:sz w:val="22"/>
                <w:szCs w:val="22"/>
              </w:rPr>
              <w:t>need to overcome contemporary methods of clinical and molecular diagnostics and the principle of scientific approach in the prevention and therapy in poultry disease, in the sense of preservation the health of poultry and humans</w:t>
            </w:r>
          </w:p>
          <w:p w:rsidR="00002936" w:rsidRPr="00C81BB2" w:rsidRDefault="00002936" w:rsidP="005869A9">
            <w:pPr>
              <w:jc w:val="both"/>
              <w:rPr>
                <w:lang w:val="sr-Cyrl-CS"/>
              </w:rPr>
            </w:pPr>
          </w:p>
        </w:tc>
      </w:tr>
      <w:tr w:rsidR="00002936" w:rsidRPr="00C81BB2">
        <w:tc>
          <w:tcPr>
            <w:tcW w:w="9576" w:type="dxa"/>
            <w:gridSpan w:val="6"/>
          </w:tcPr>
          <w:p w:rsidR="00002936" w:rsidRDefault="00002936" w:rsidP="005869A9">
            <w:pPr>
              <w:autoSpaceDE w:val="0"/>
              <w:autoSpaceDN w:val="0"/>
              <w:adjustRightInd w:val="0"/>
              <w:rPr>
                <w:b/>
                <w:bCs/>
              </w:rPr>
            </w:pPr>
            <w:r w:rsidRPr="00C81BB2">
              <w:rPr>
                <w:b/>
                <w:bCs/>
                <w:sz w:val="22"/>
                <w:szCs w:val="22"/>
              </w:rPr>
              <w:t xml:space="preserve">Course contents: </w:t>
            </w:r>
          </w:p>
          <w:p w:rsidR="00002936" w:rsidRPr="00C81BB2" w:rsidRDefault="00002936" w:rsidP="005869A9">
            <w:pPr>
              <w:autoSpaceDE w:val="0"/>
              <w:autoSpaceDN w:val="0"/>
              <w:adjustRightInd w:val="0"/>
              <w:jc w:val="both"/>
              <w:rPr>
                <w:b/>
                <w:bCs/>
              </w:rPr>
            </w:pPr>
            <w:r>
              <w:rPr>
                <w:sz w:val="22"/>
                <w:szCs w:val="22"/>
              </w:rPr>
              <w:t>C</w:t>
            </w:r>
            <w:r w:rsidRPr="00B62FBD">
              <w:rPr>
                <w:sz w:val="22"/>
                <w:szCs w:val="22"/>
              </w:rPr>
              <w:t>linical diagnostics of viral, bacterial, fungal, parasitic and diseases of unknown etiology in poultry. Contemporary aspects of prevention and therapy.</w:t>
            </w:r>
          </w:p>
          <w:p w:rsidR="00002936" w:rsidRPr="00B62FBD" w:rsidRDefault="00002936" w:rsidP="005869A9"/>
        </w:tc>
      </w:tr>
      <w:tr w:rsidR="00002936" w:rsidRPr="00C81BB2">
        <w:tc>
          <w:tcPr>
            <w:tcW w:w="9576" w:type="dxa"/>
            <w:gridSpan w:val="6"/>
          </w:tcPr>
          <w:p w:rsidR="00002936" w:rsidRPr="00C81BB2" w:rsidRDefault="00002936" w:rsidP="005869A9">
            <w:pPr>
              <w:rPr>
                <w:b/>
                <w:bCs/>
              </w:rPr>
            </w:pPr>
            <w:r w:rsidRPr="00C81BB2">
              <w:rPr>
                <w:b/>
                <w:bCs/>
                <w:sz w:val="22"/>
                <w:szCs w:val="22"/>
              </w:rPr>
              <w:t>Recommended literature:</w:t>
            </w:r>
          </w:p>
          <w:p w:rsidR="00002936" w:rsidRPr="006A36EA" w:rsidRDefault="00002936" w:rsidP="005869A9"/>
          <w:p w:rsidR="00002936" w:rsidRPr="006A36EA" w:rsidRDefault="00002936" w:rsidP="005869A9">
            <w:pPr>
              <w:numPr>
                <w:ilvl w:val="0"/>
                <w:numId w:val="32"/>
              </w:numPr>
            </w:pPr>
            <w:r w:rsidRPr="006A36EA">
              <w:rPr>
                <w:sz w:val="22"/>
                <w:szCs w:val="22"/>
              </w:rPr>
              <w:t>Orlić D., Kapetanov M.: Zarazne bolsti živine. Monografija, Novi Sad, Naučni institut za veterinarstvo "Novi Sad", 2007.</w:t>
            </w:r>
          </w:p>
          <w:p w:rsidR="00002936" w:rsidRPr="006A36EA" w:rsidRDefault="00002936" w:rsidP="005869A9">
            <w:pPr>
              <w:numPr>
                <w:ilvl w:val="0"/>
                <w:numId w:val="32"/>
              </w:numPr>
              <w:rPr>
                <w:lang w:val="it-IT"/>
              </w:rPr>
            </w:pPr>
            <w:r w:rsidRPr="006A36EA">
              <w:rPr>
                <w:sz w:val="22"/>
                <w:szCs w:val="22"/>
                <w:lang w:val="it-IT"/>
              </w:rPr>
              <w:t>Bolesti pernate živine: Matejić i Knežević</w:t>
            </w:r>
          </w:p>
          <w:p w:rsidR="00002936" w:rsidRPr="006A36EA" w:rsidRDefault="00002936" w:rsidP="005869A9">
            <w:pPr>
              <w:numPr>
                <w:ilvl w:val="0"/>
                <w:numId w:val="32"/>
              </w:numPr>
              <w:rPr>
                <w:lang w:val="it-IT"/>
              </w:rPr>
            </w:pPr>
            <w:r w:rsidRPr="006A36EA">
              <w:rPr>
                <w:sz w:val="22"/>
                <w:szCs w:val="22"/>
                <w:lang w:val="it-IT"/>
              </w:rPr>
              <w:t>Bolesti živine i poremećaji ishrane: Palić, Raić, Nikolić</w:t>
            </w:r>
          </w:p>
          <w:p w:rsidR="00002936" w:rsidRPr="006A36EA" w:rsidRDefault="00002936" w:rsidP="005869A9">
            <w:pPr>
              <w:numPr>
                <w:ilvl w:val="0"/>
                <w:numId w:val="32"/>
              </w:numPr>
            </w:pPr>
            <w:r w:rsidRPr="006A36EA">
              <w:rPr>
                <w:sz w:val="22"/>
                <w:szCs w:val="22"/>
              </w:rPr>
              <w:t>The additional literature is available in the Faculty library and in the library of the Scient</w:t>
            </w:r>
            <w:r>
              <w:rPr>
                <w:sz w:val="22"/>
                <w:szCs w:val="22"/>
              </w:rPr>
              <w:t>ific Veterinary Institute in</w:t>
            </w:r>
            <w:r w:rsidRPr="006A36EA">
              <w:rPr>
                <w:sz w:val="22"/>
                <w:szCs w:val="22"/>
              </w:rPr>
              <w:t xml:space="preserve"> </w:t>
            </w:r>
            <w:r>
              <w:rPr>
                <w:sz w:val="22"/>
                <w:szCs w:val="22"/>
              </w:rPr>
              <w:t>E</w:t>
            </w:r>
            <w:r w:rsidRPr="006A36EA">
              <w:rPr>
                <w:sz w:val="22"/>
                <w:szCs w:val="22"/>
              </w:rPr>
              <w:t>nglish and German language.</w:t>
            </w:r>
          </w:p>
          <w:p w:rsidR="00002936" w:rsidRPr="00C81BB2" w:rsidRDefault="00002936" w:rsidP="005869A9"/>
        </w:tc>
      </w:tr>
      <w:tr w:rsidR="00002936" w:rsidRPr="00E920B7">
        <w:tc>
          <w:tcPr>
            <w:tcW w:w="4248" w:type="dxa"/>
            <w:gridSpan w:val="2"/>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2340" w:type="dxa"/>
            <w:gridSpan w:val="2"/>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2988" w:type="dxa"/>
            <w:gridSpan w:val="2"/>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C81BB2">
        <w:tc>
          <w:tcPr>
            <w:tcW w:w="9576" w:type="dxa"/>
            <w:gridSpan w:val="6"/>
          </w:tcPr>
          <w:p w:rsidR="00002936" w:rsidRDefault="00002936" w:rsidP="005869A9">
            <w:pPr>
              <w:rPr>
                <w:b/>
                <w:bCs/>
              </w:rPr>
            </w:pPr>
          </w:p>
          <w:p w:rsidR="00002936" w:rsidRPr="00C81BB2" w:rsidRDefault="00002936" w:rsidP="005869A9">
            <w:pPr>
              <w:rPr>
                <w:b/>
                <w:bCs/>
              </w:rPr>
            </w:pPr>
            <w:r w:rsidRPr="00C81BB2">
              <w:rPr>
                <w:b/>
                <w:bCs/>
                <w:sz w:val="22"/>
                <w:szCs w:val="22"/>
              </w:rPr>
              <w:t>Teaching strategies</w:t>
            </w:r>
          </w:p>
          <w:p w:rsidR="00002936" w:rsidRDefault="00002936" w:rsidP="005869A9">
            <w:r w:rsidRPr="00052E87">
              <w:rPr>
                <w:sz w:val="22"/>
                <w:szCs w:val="22"/>
              </w:rPr>
              <w:t>Lectures in the classroom with the use of audio-visual aids; Independent research work.</w:t>
            </w:r>
          </w:p>
          <w:p w:rsidR="00002936" w:rsidRPr="00C81BB2" w:rsidRDefault="00002936" w:rsidP="005869A9">
            <w:pPr>
              <w:rPr>
                <w:lang w:val="sr-Latn-CS"/>
              </w:rPr>
            </w:pPr>
          </w:p>
        </w:tc>
      </w:tr>
      <w:tr w:rsidR="00002936" w:rsidRPr="00052E87">
        <w:tc>
          <w:tcPr>
            <w:tcW w:w="9576" w:type="dxa"/>
            <w:gridSpan w:val="6"/>
          </w:tcPr>
          <w:p w:rsidR="00002936" w:rsidRPr="00052E87" w:rsidRDefault="00002936" w:rsidP="005869A9">
            <w:pPr>
              <w:autoSpaceDE w:val="0"/>
              <w:autoSpaceDN w:val="0"/>
              <w:adjustRightInd w:val="0"/>
              <w:jc w:val="center"/>
              <w:rPr>
                <w:b/>
                <w:bCs/>
              </w:rPr>
            </w:pPr>
            <w:r w:rsidRPr="00052E87">
              <w:rPr>
                <w:b/>
                <w:bCs/>
                <w:sz w:val="22"/>
                <w:szCs w:val="22"/>
              </w:rPr>
              <w:t>Knowledge assessment</w:t>
            </w:r>
            <w:r w:rsidRPr="00052E87">
              <w:rPr>
                <w:b/>
                <w:bCs/>
                <w:sz w:val="22"/>
                <w:szCs w:val="22"/>
                <w:lang w:val="sr-Cyrl-CS"/>
              </w:rPr>
              <w:t xml:space="preserve"> (</w:t>
            </w:r>
            <w:r w:rsidRPr="00052E87">
              <w:rPr>
                <w:b/>
                <w:bCs/>
                <w:sz w:val="22"/>
                <w:szCs w:val="22"/>
              </w:rPr>
              <w:t>maximum</w:t>
            </w:r>
            <w:r w:rsidRPr="00052E87">
              <w:rPr>
                <w:b/>
                <w:bCs/>
                <w:sz w:val="22"/>
                <w:szCs w:val="22"/>
                <w:lang w:val="sr-Cyrl-CS"/>
              </w:rPr>
              <w:t xml:space="preserve"> </w:t>
            </w:r>
            <w:r w:rsidRPr="00052E87">
              <w:rPr>
                <w:b/>
                <w:bCs/>
                <w:sz w:val="22"/>
                <w:szCs w:val="22"/>
              </w:rPr>
              <w:t xml:space="preserve">points: </w:t>
            </w:r>
            <w:r w:rsidRPr="00052E87">
              <w:rPr>
                <w:b/>
                <w:bCs/>
                <w:sz w:val="22"/>
                <w:szCs w:val="22"/>
                <w:lang w:val="sr-Cyrl-CS"/>
              </w:rPr>
              <w:t>100)</w:t>
            </w:r>
          </w:p>
        </w:tc>
      </w:tr>
      <w:tr w:rsidR="00002936" w:rsidRPr="00052E87">
        <w:tc>
          <w:tcPr>
            <w:tcW w:w="3528" w:type="dxa"/>
          </w:tcPr>
          <w:p w:rsidR="00002936" w:rsidRPr="00052E87" w:rsidRDefault="00002936" w:rsidP="005869A9">
            <w:pPr>
              <w:widowControl w:val="0"/>
              <w:autoSpaceDE w:val="0"/>
              <w:autoSpaceDN w:val="0"/>
              <w:adjustRightInd w:val="0"/>
              <w:rPr>
                <w:b/>
                <w:bCs/>
                <w:lang w:val="ru-RU"/>
              </w:rPr>
            </w:pPr>
            <w:r w:rsidRPr="00052E87">
              <w:rPr>
                <w:b/>
                <w:bCs/>
                <w:sz w:val="22"/>
                <w:szCs w:val="22"/>
              </w:rPr>
              <w:t>Pre exam duties</w:t>
            </w:r>
          </w:p>
        </w:tc>
        <w:tc>
          <w:tcPr>
            <w:tcW w:w="1440" w:type="dxa"/>
            <w:gridSpan w:val="2"/>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c>
          <w:tcPr>
            <w:tcW w:w="3330" w:type="dxa"/>
            <w:gridSpan w:val="2"/>
          </w:tcPr>
          <w:p w:rsidR="00002936" w:rsidRPr="00052E87" w:rsidRDefault="00002936" w:rsidP="005869A9">
            <w:pPr>
              <w:widowControl w:val="0"/>
              <w:autoSpaceDE w:val="0"/>
              <w:autoSpaceDN w:val="0"/>
              <w:adjustRightInd w:val="0"/>
              <w:rPr>
                <w:b/>
                <w:bCs/>
              </w:rPr>
            </w:pPr>
            <w:r w:rsidRPr="00052E87">
              <w:rPr>
                <w:b/>
                <w:bCs/>
                <w:sz w:val="22"/>
                <w:szCs w:val="22"/>
              </w:rPr>
              <w:t>Final exam</w:t>
            </w:r>
          </w:p>
        </w:tc>
        <w:tc>
          <w:tcPr>
            <w:tcW w:w="1278" w:type="dxa"/>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r>
      <w:tr w:rsidR="00002936" w:rsidRPr="00052E87">
        <w:tc>
          <w:tcPr>
            <w:tcW w:w="3528" w:type="dxa"/>
          </w:tcPr>
          <w:p w:rsidR="00002936" w:rsidRPr="00052E87" w:rsidRDefault="00002936" w:rsidP="005869A9">
            <w:pPr>
              <w:widowControl w:val="0"/>
              <w:autoSpaceDE w:val="0"/>
              <w:autoSpaceDN w:val="0"/>
              <w:adjustRightInd w:val="0"/>
              <w:rPr>
                <w:lang w:val="sr-Cyrl-CS"/>
              </w:rPr>
            </w:pPr>
            <w:r w:rsidRPr="00052E87">
              <w:rPr>
                <w:sz w:val="22"/>
                <w:szCs w:val="22"/>
              </w:rPr>
              <w:t>activities during lectures</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5869A9">
            <w:pPr>
              <w:widowControl w:val="0"/>
              <w:autoSpaceDE w:val="0"/>
              <w:autoSpaceDN w:val="0"/>
              <w:adjustRightInd w:val="0"/>
            </w:pPr>
            <w:r w:rsidRPr="00052E87">
              <w:rPr>
                <w:sz w:val="22"/>
                <w:szCs w:val="22"/>
              </w:rPr>
              <w:t>oral exam</w:t>
            </w:r>
          </w:p>
        </w:tc>
        <w:tc>
          <w:tcPr>
            <w:tcW w:w="1278" w:type="dxa"/>
          </w:tcPr>
          <w:p w:rsidR="00002936" w:rsidRPr="00052E87" w:rsidRDefault="00002936" w:rsidP="005869A9">
            <w:pPr>
              <w:widowControl w:val="0"/>
              <w:autoSpaceDE w:val="0"/>
              <w:autoSpaceDN w:val="0"/>
              <w:adjustRightInd w:val="0"/>
              <w:jc w:val="center"/>
            </w:pPr>
            <w:r w:rsidRPr="00052E87">
              <w:rPr>
                <w:sz w:val="22"/>
                <w:szCs w:val="22"/>
              </w:rPr>
              <w:t>50</w:t>
            </w:r>
          </w:p>
        </w:tc>
      </w:tr>
      <w:tr w:rsidR="00002936" w:rsidRPr="00052E87">
        <w:tc>
          <w:tcPr>
            <w:tcW w:w="3528" w:type="dxa"/>
          </w:tcPr>
          <w:p w:rsidR="00002936" w:rsidRPr="00052E87" w:rsidRDefault="00002936" w:rsidP="005869A9">
            <w:pPr>
              <w:widowControl w:val="0"/>
              <w:autoSpaceDE w:val="0"/>
              <w:autoSpaceDN w:val="0"/>
              <w:adjustRightInd w:val="0"/>
            </w:pPr>
            <w:r w:rsidRPr="00052E87">
              <w:rPr>
                <w:sz w:val="22"/>
                <w:szCs w:val="22"/>
              </w:rPr>
              <w:t>independent research work</w:t>
            </w:r>
          </w:p>
        </w:tc>
        <w:tc>
          <w:tcPr>
            <w:tcW w:w="1440" w:type="dxa"/>
            <w:gridSpan w:val="2"/>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5869A9">
            <w:pPr>
              <w:widowControl w:val="0"/>
              <w:autoSpaceDE w:val="0"/>
              <w:autoSpaceDN w:val="0"/>
              <w:adjustRightInd w:val="0"/>
              <w:rPr>
                <w:lang w:val="ru-RU"/>
              </w:rPr>
            </w:pPr>
          </w:p>
        </w:tc>
        <w:tc>
          <w:tcPr>
            <w:tcW w:w="1278" w:type="dxa"/>
          </w:tcPr>
          <w:p w:rsidR="00002936" w:rsidRPr="00052E87" w:rsidRDefault="00002936" w:rsidP="005869A9">
            <w:pPr>
              <w:widowControl w:val="0"/>
              <w:autoSpaceDE w:val="0"/>
              <w:autoSpaceDN w:val="0"/>
              <w:adjustRightInd w:val="0"/>
              <w:rPr>
                <w:lang w:val="ru-RU"/>
              </w:rPr>
            </w:pPr>
          </w:p>
        </w:tc>
      </w:tr>
      <w:tr w:rsidR="00002936" w:rsidRPr="00052E87">
        <w:tc>
          <w:tcPr>
            <w:tcW w:w="3528" w:type="dxa"/>
          </w:tcPr>
          <w:p w:rsidR="00002936" w:rsidRPr="00052E87" w:rsidRDefault="00002936" w:rsidP="005869A9">
            <w:pPr>
              <w:widowControl w:val="0"/>
              <w:autoSpaceDE w:val="0"/>
              <w:autoSpaceDN w:val="0"/>
              <w:adjustRightInd w:val="0"/>
            </w:pPr>
            <w:r>
              <w:rPr>
                <w:sz w:val="22"/>
                <w:szCs w:val="22"/>
              </w:rPr>
              <w:t>colloquium</w:t>
            </w:r>
          </w:p>
        </w:tc>
        <w:tc>
          <w:tcPr>
            <w:tcW w:w="1440" w:type="dxa"/>
            <w:gridSpan w:val="2"/>
          </w:tcPr>
          <w:p w:rsidR="00002936" w:rsidRPr="00052E87" w:rsidRDefault="00002936" w:rsidP="005869A9">
            <w:pPr>
              <w:widowControl w:val="0"/>
              <w:autoSpaceDE w:val="0"/>
              <w:autoSpaceDN w:val="0"/>
              <w:adjustRightInd w:val="0"/>
              <w:jc w:val="center"/>
            </w:pPr>
            <w:r>
              <w:rPr>
                <w:sz w:val="22"/>
                <w:szCs w:val="22"/>
              </w:rPr>
              <w:t>20</w:t>
            </w:r>
          </w:p>
        </w:tc>
        <w:tc>
          <w:tcPr>
            <w:tcW w:w="3330" w:type="dxa"/>
            <w:gridSpan w:val="2"/>
          </w:tcPr>
          <w:p w:rsidR="00002936" w:rsidRPr="00052E87" w:rsidRDefault="00002936" w:rsidP="005869A9">
            <w:pPr>
              <w:widowControl w:val="0"/>
              <w:autoSpaceDE w:val="0"/>
              <w:autoSpaceDN w:val="0"/>
              <w:adjustRightInd w:val="0"/>
              <w:rPr>
                <w:lang w:val="ru-RU"/>
              </w:rPr>
            </w:pPr>
          </w:p>
        </w:tc>
        <w:tc>
          <w:tcPr>
            <w:tcW w:w="1278" w:type="dxa"/>
          </w:tcPr>
          <w:p w:rsidR="00002936" w:rsidRPr="00052E87" w:rsidRDefault="00002936" w:rsidP="005869A9">
            <w:pPr>
              <w:widowControl w:val="0"/>
              <w:autoSpaceDE w:val="0"/>
              <w:autoSpaceDN w:val="0"/>
              <w:adjustRightInd w:val="0"/>
              <w:rPr>
                <w:lang w:val="ru-RU"/>
              </w:rPr>
            </w:pPr>
          </w:p>
        </w:tc>
      </w:tr>
      <w:tr w:rsidR="00002936" w:rsidRPr="00052E87">
        <w:tc>
          <w:tcPr>
            <w:tcW w:w="3528" w:type="dxa"/>
          </w:tcPr>
          <w:p w:rsidR="00002936" w:rsidRPr="00052E87" w:rsidRDefault="00002936" w:rsidP="005869A9">
            <w:pPr>
              <w:widowControl w:val="0"/>
              <w:autoSpaceDE w:val="0"/>
              <w:autoSpaceDN w:val="0"/>
              <w:adjustRightInd w:val="0"/>
            </w:pPr>
            <w:r w:rsidRPr="00052E87">
              <w:rPr>
                <w:sz w:val="22"/>
                <w:szCs w:val="22"/>
              </w:rPr>
              <w:t>seminars</w:t>
            </w:r>
          </w:p>
        </w:tc>
        <w:tc>
          <w:tcPr>
            <w:tcW w:w="1440" w:type="dxa"/>
            <w:gridSpan w:val="2"/>
          </w:tcPr>
          <w:p w:rsidR="00002936" w:rsidRPr="00052E87" w:rsidRDefault="00002936" w:rsidP="005869A9">
            <w:pPr>
              <w:widowControl w:val="0"/>
              <w:autoSpaceDE w:val="0"/>
              <w:autoSpaceDN w:val="0"/>
              <w:adjustRightInd w:val="0"/>
              <w:jc w:val="center"/>
            </w:pPr>
            <w:r>
              <w:rPr>
                <w:sz w:val="22"/>
                <w:szCs w:val="22"/>
              </w:rPr>
              <w:t>1</w:t>
            </w:r>
            <w:r w:rsidRPr="00052E87">
              <w:rPr>
                <w:sz w:val="22"/>
                <w:szCs w:val="22"/>
              </w:rPr>
              <w:t>0</w:t>
            </w:r>
          </w:p>
        </w:tc>
        <w:tc>
          <w:tcPr>
            <w:tcW w:w="3330" w:type="dxa"/>
            <w:gridSpan w:val="2"/>
          </w:tcPr>
          <w:p w:rsidR="00002936" w:rsidRPr="00052E87" w:rsidRDefault="00002936" w:rsidP="005869A9">
            <w:pPr>
              <w:widowControl w:val="0"/>
              <w:autoSpaceDE w:val="0"/>
              <w:autoSpaceDN w:val="0"/>
              <w:adjustRightInd w:val="0"/>
              <w:rPr>
                <w:lang w:val="ru-RU"/>
              </w:rPr>
            </w:pPr>
          </w:p>
        </w:tc>
        <w:tc>
          <w:tcPr>
            <w:tcW w:w="1278" w:type="dxa"/>
          </w:tcPr>
          <w:p w:rsidR="00002936" w:rsidRPr="00052E87" w:rsidRDefault="00002936" w:rsidP="005869A9">
            <w:pPr>
              <w:widowControl w:val="0"/>
              <w:autoSpaceDE w:val="0"/>
              <w:autoSpaceDN w:val="0"/>
              <w:adjustRightInd w:val="0"/>
              <w:rPr>
                <w:lang w:val="ru-RU"/>
              </w:rPr>
            </w:pPr>
          </w:p>
        </w:tc>
      </w:tr>
    </w:tbl>
    <w:p w:rsidR="00002936" w:rsidRDefault="00002936" w:rsidP="0040656E">
      <w:pPr>
        <w:widowControl w:val="0"/>
        <w:autoSpaceDE w:val="0"/>
        <w:autoSpaceDN w:val="0"/>
        <w:adjustRightInd w:val="0"/>
        <w:rPr>
          <w:sz w:val="22"/>
          <w:szCs w:val="22"/>
        </w:rPr>
      </w:pPr>
    </w:p>
    <w:p w:rsidR="00002936" w:rsidRPr="00FA0033" w:rsidRDefault="00002936" w:rsidP="005869A9">
      <w:pPr>
        <w:widowControl w:val="0"/>
        <w:autoSpaceDE w:val="0"/>
        <w:autoSpaceDN w:val="0"/>
        <w:adjustRightInd w:val="0"/>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1448"/>
        <w:gridCol w:w="2351"/>
        <w:gridCol w:w="3183"/>
      </w:tblGrid>
      <w:tr w:rsidR="00002936" w:rsidRPr="00767992">
        <w:tc>
          <w:tcPr>
            <w:tcW w:w="9576" w:type="dxa"/>
            <w:gridSpan w:val="4"/>
          </w:tcPr>
          <w:p w:rsidR="00002936" w:rsidRPr="00767992" w:rsidRDefault="00002936" w:rsidP="005869A9">
            <w:r w:rsidRPr="00767992">
              <w:rPr>
                <w:b/>
                <w:bCs/>
                <w:sz w:val="22"/>
                <w:szCs w:val="22"/>
              </w:rPr>
              <w:t>Course</w:t>
            </w:r>
            <w:r w:rsidRPr="00767992">
              <w:rPr>
                <w:b/>
                <w:bCs/>
                <w:sz w:val="22"/>
                <w:szCs w:val="22"/>
                <w:lang w:val="sr-Cyrl-CS"/>
              </w:rPr>
              <w:t xml:space="preserve">: </w:t>
            </w:r>
            <w:r w:rsidRPr="00FA0033">
              <w:rPr>
                <w:b/>
                <w:bCs/>
                <w:sz w:val="22"/>
                <w:szCs w:val="22"/>
              </w:rPr>
              <w:t>PARASITIC DISEASES OF FISH</w:t>
            </w:r>
          </w:p>
        </w:tc>
      </w:tr>
      <w:tr w:rsidR="00002936" w:rsidRPr="00A11A57">
        <w:tc>
          <w:tcPr>
            <w:tcW w:w="9576" w:type="dxa"/>
            <w:gridSpan w:val="4"/>
          </w:tcPr>
          <w:p w:rsidR="00002936" w:rsidRPr="00FA0033" w:rsidRDefault="00002936" w:rsidP="005869A9">
            <w:pPr>
              <w:rPr>
                <w:b/>
                <w:bCs/>
              </w:rPr>
            </w:pPr>
            <w:r>
              <w:rPr>
                <w:b/>
                <w:bCs/>
                <w:sz w:val="22"/>
                <w:szCs w:val="22"/>
              </w:rPr>
              <w:t xml:space="preserve">Code: </w:t>
            </w:r>
            <w:r w:rsidRPr="00194211">
              <w:rPr>
                <w:sz w:val="22"/>
                <w:szCs w:val="22"/>
                <w:lang w:val="ru-RU"/>
              </w:rPr>
              <w:t>3ДВМ</w:t>
            </w:r>
            <w:r>
              <w:rPr>
                <w:sz w:val="22"/>
                <w:szCs w:val="22"/>
              </w:rPr>
              <w:t>3</w:t>
            </w:r>
            <w:r w:rsidRPr="00194211">
              <w:rPr>
                <w:sz w:val="22"/>
                <w:szCs w:val="22"/>
                <w:lang w:val="ru-RU"/>
              </w:rPr>
              <w:t>И</w:t>
            </w:r>
            <w:r>
              <w:rPr>
                <w:sz w:val="22"/>
                <w:szCs w:val="22"/>
              </w:rPr>
              <w:t>46</w:t>
            </w:r>
          </w:p>
        </w:tc>
      </w:tr>
      <w:tr w:rsidR="00002936" w:rsidRPr="00767992">
        <w:tc>
          <w:tcPr>
            <w:tcW w:w="9576" w:type="dxa"/>
            <w:gridSpan w:val="4"/>
          </w:tcPr>
          <w:p w:rsidR="00002936" w:rsidRPr="00767992" w:rsidRDefault="00002936" w:rsidP="005869A9">
            <w:pPr>
              <w:rPr>
                <w:b/>
                <w:bCs/>
                <w:lang w:val="sr-Latn-CS"/>
              </w:rPr>
            </w:pPr>
            <w:r w:rsidRPr="00767992">
              <w:rPr>
                <w:b/>
                <w:bCs/>
                <w:sz w:val="22"/>
                <w:szCs w:val="22"/>
              </w:rPr>
              <w:t>Lecturer(s)</w:t>
            </w:r>
            <w:r>
              <w:rPr>
                <w:sz w:val="22"/>
                <w:szCs w:val="22"/>
              </w:rPr>
              <w:t xml:space="preserve">: </w:t>
            </w:r>
            <w:r>
              <w:rPr>
                <w:sz w:val="22"/>
                <w:szCs w:val="22"/>
                <w:lang w:val="sr-Latn-CS"/>
              </w:rPr>
              <w:t>Dr Ćirković</w:t>
            </w:r>
            <w:r w:rsidRPr="00A11A57">
              <w:rPr>
                <w:sz w:val="22"/>
                <w:szCs w:val="22"/>
                <w:lang w:val="sr-Cyrl-CS"/>
              </w:rPr>
              <w:t xml:space="preserve"> А. </w:t>
            </w:r>
            <w:r>
              <w:rPr>
                <w:sz w:val="22"/>
                <w:szCs w:val="22"/>
                <w:lang w:val="sr-Latn-CS"/>
              </w:rPr>
              <w:t xml:space="preserve">Miroslav, </w:t>
            </w:r>
            <w:r>
              <w:rPr>
                <w:sz w:val="22"/>
                <w:szCs w:val="22"/>
              </w:rPr>
              <w:t>full professor</w:t>
            </w:r>
          </w:p>
        </w:tc>
      </w:tr>
      <w:tr w:rsidR="00002936" w:rsidRPr="00767992">
        <w:tc>
          <w:tcPr>
            <w:tcW w:w="9576" w:type="dxa"/>
            <w:gridSpan w:val="4"/>
          </w:tcPr>
          <w:p w:rsidR="00002936" w:rsidRPr="00767992" w:rsidRDefault="00002936" w:rsidP="005869A9">
            <w:pPr>
              <w:rPr>
                <w:lang w:val="sr-Latn-CS"/>
              </w:rPr>
            </w:pPr>
            <w:r w:rsidRPr="00767992">
              <w:rPr>
                <w:b/>
                <w:bCs/>
                <w:sz w:val="22"/>
                <w:szCs w:val="22"/>
              </w:rPr>
              <w:t>Course status</w:t>
            </w:r>
            <w:r w:rsidRPr="00767992">
              <w:rPr>
                <w:b/>
                <w:bCs/>
                <w:sz w:val="22"/>
                <w:szCs w:val="22"/>
                <w:lang w:val="sr-Cyrl-CS"/>
              </w:rPr>
              <w:t>:</w:t>
            </w:r>
            <w:r w:rsidRPr="00767992">
              <w:rPr>
                <w:b/>
                <w:bCs/>
                <w:sz w:val="22"/>
                <w:szCs w:val="22"/>
                <w:lang w:val="sr-Latn-CS"/>
              </w:rPr>
              <w:t xml:space="preserve"> </w:t>
            </w:r>
            <w:r w:rsidRPr="0091450D">
              <w:rPr>
                <w:b/>
                <w:bCs/>
                <w:sz w:val="22"/>
                <w:szCs w:val="22"/>
              </w:rPr>
              <w:t>elective</w:t>
            </w:r>
          </w:p>
        </w:tc>
      </w:tr>
      <w:tr w:rsidR="00002936" w:rsidRPr="00767992">
        <w:tc>
          <w:tcPr>
            <w:tcW w:w="9576" w:type="dxa"/>
            <w:gridSpan w:val="4"/>
          </w:tcPr>
          <w:p w:rsidR="00002936" w:rsidRPr="00767992" w:rsidRDefault="00002936" w:rsidP="005869A9">
            <w:pPr>
              <w:rPr>
                <w:lang w:val="sr-Latn-CS"/>
              </w:rPr>
            </w:pPr>
            <w:r w:rsidRPr="00767992">
              <w:rPr>
                <w:b/>
                <w:bCs/>
                <w:sz w:val="22"/>
                <w:szCs w:val="22"/>
              </w:rPr>
              <w:t>ECTS</w:t>
            </w:r>
            <w:r w:rsidRPr="00767992">
              <w:rPr>
                <w:b/>
                <w:bCs/>
                <w:sz w:val="22"/>
                <w:szCs w:val="22"/>
                <w:lang w:val="ru-RU"/>
              </w:rPr>
              <w:t>:</w:t>
            </w:r>
            <w:r w:rsidRPr="00767992">
              <w:rPr>
                <w:sz w:val="22"/>
                <w:szCs w:val="22"/>
                <w:lang w:val="sr-Latn-CS"/>
              </w:rPr>
              <w:t xml:space="preserve"> </w:t>
            </w:r>
            <w:r w:rsidRPr="003D17D4">
              <w:rPr>
                <w:b/>
                <w:bCs/>
                <w:sz w:val="22"/>
                <w:szCs w:val="22"/>
                <w:lang w:val="sr-Latn-CS"/>
              </w:rPr>
              <w:t>8</w:t>
            </w:r>
          </w:p>
        </w:tc>
      </w:tr>
      <w:tr w:rsidR="00002936" w:rsidRPr="00767992">
        <w:tc>
          <w:tcPr>
            <w:tcW w:w="9576" w:type="dxa"/>
            <w:gridSpan w:val="4"/>
          </w:tcPr>
          <w:p w:rsidR="00002936" w:rsidRPr="003D17D4" w:rsidRDefault="00002936" w:rsidP="005869A9">
            <w:pPr>
              <w:rPr>
                <w:lang w:val="sr-Latn-CS"/>
              </w:rPr>
            </w:pPr>
            <w:r w:rsidRPr="00767992">
              <w:rPr>
                <w:b/>
                <w:bCs/>
                <w:sz w:val="22"/>
                <w:szCs w:val="22"/>
              </w:rPr>
              <w:t>Condition</w:t>
            </w:r>
            <w:r w:rsidRPr="00767992">
              <w:rPr>
                <w:b/>
                <w:bCs/>
                <w:sz w:val="22"/>
                <w:szCs w:val="22"/>
                <w:lang w:val="ru-RU"/>
              </w:rPr>
              <w:t>:</w:t>
            </w:r>
            <w:r>
              <w:rPr>
                <w:b/>
                <w:bCs/>
                <w:sz w:val="22"/>
                <w:szCs w:val="22"/>
                <w:lang w:val="sr-Latn-CS"/>
              </w:rPr>
              <w:t xml:space="preserve"> </w:t>
            </w:r>
            <w:r>
              <w:rPr>
                <w:sz w:val="22"/>
                <w:szCs w:val="22"/>
                <w:lang w:val="sr-Latn-CS"/>
              </w:rPr>
              <w:t>no</w:t>
            </w:r>
          </w:p>
        </w:tc>
      </w:tr>
      <w:tr w:rsidR="00002936" w:rsidRPr="00767992">
        <w:tc>
          <w:tcPr>
            <w:tcW w:w="9576" w:type="dxa"/>
            <w:gridSpan w:val="4"/>
          </w:tcPr>
          <w:p w:rsidR="00002936" w:rsidRPr="00767992" w:rsidRDefault="00002936" w:rsidP="005869A9">
            <w:pPr>
              <w:autoSpaceDE w:val="0"/>
              <w:autoSpaceDN w:val="0"/>
              <w:adjustRightInd w:val="0"/>
              <w:rPr>
                <w:b/>
                <w:bCs/>
                <w:lang w:val="sr-Cyrl-CS"/>
              </w:rPr>
            </w:pPr>
            <w:r w:rsidRPr="00767992">
              <w:rPr>
                <w:b/>
                <w:bCs/>
                <w:sz w:val="22"/>
                <w:szCs w:val="22"/>
              </w:rPr>
              <w:t>Course</w:t>
            </w:r>
            <w:r w:rsidRPr="005869A9">
              <w:rPr>
                <w:b/>
                <w:bCs/>
                <w:sz w:val="22"/>
                <w:szCs w:val="22"/>
              </w:rPr>
              <w:t xml:space="preserve"> </w:t>
            </w:r>
            <w:r w:rsidRPr="00767992">
              <w:rPr>
                <w:b/>
                <w:bCs/>
                <w:sz w:val="22"/>
                <w:szCs w:val="22"/>
              </w:rPr>
              <w:t>aims</w:t>
            </w:r>
            <w:r w:rsidRPr="005869A9">
              <w:rPr>
                <w:b/>
                <w:bCs/>
                <w:sz w:val="22"/>
                <w:szCs w:val="22"/>
              </w:rPr>
              <w:t>:</w:t>
            </w:r>
          </w:p>
          <w:p w:rsidR="00002936" w:rsidRPr="00767992" w:rsidRDefault="00002936" w:rsidP="005869A9">
            <w:pPr>
              <w:autoSpaceDE w:val="0"/>
              <w:autoSpaceDN w:val="0"/>
              <w:adjustRightInd w:val="0"/>
              <w:jc w:val="both"/>
              <w:rPr>
                <w:lang w:val="sr-Latn-CS"/>
              </w:rPr>
            </w:pPr>
            <w:r w:rsidRPr="00767992">
              <w:rPr>
                <w:sz w:val="22"/>
                <w:szCs w:val="22"/>
                <w:lang w:val="sr-Cyrl-CS"/>
              </w:rPr>
              <w:t xml:space="preserve">Mastering </w:t>
            </w:r>
            <w:r w:rsidRPr="00767992">
              <w:rPr>
                <w:sz w:val="22"/>
                <w:szCs w:val="22"/>
                <w:lang w:val="sr-Latn-CS"/>
              </w:rPr>
              <w:t xml:space="preserve">of </w:t>
            </w:r>
            <w:r w:rsidRPr="00767992">
              <w:rPr>
                <w:sz w:val="22"/>
                <w:szCs w:val="22"/>
                <w:lang w:val="sr-Cyrl-CS"/>
              </w:rPr>
              <w:t xml:space="preserve">the technique of examination, clinical diagnosis and </w:t>
            </w:r>
            <w:r w:rsidRPr="00767992">
              <w:rPr>
                <w:sz w:val="22"/>
                <w:szCs w:val="22"/>
                <w:lang w:val="sr-Latn-CS"/>
              </w:rPr>
              <w:t xml:space="preserve">therapeutic </w:t>
            </w:r>
            <w:r w:rsidRPr="00767992">
              <w:rPr>
                <w:sz w:val="22"/>
                <w:szCs w:val="22"/>
                <w:lang w:val="sr-Cyrl-CS"/>
              </w:rPr>
              <w:t xml:space="preserve">treatment of </w:t>
            </w:r>
            <w:r w:rsidRPr="00767992">
              <w:rPr>
                <w:sz w:val="22"/>
                <w:szCs w:val="22"/>
                <w:lang w:val="sr-Latn-CS"/>
              </w:rPr>
              <w:t xml:space="preserve">fish </w:t>
            </w:r>
            <w:r w:rsidRPr="00767992">
              <w:rPr>
                <w:sz w:val="22"/>
                <w:szCs w:val="22"/>
                <w:lang w:val="sr-Cyrl-CS"/>
              </w:rPr>
              <w:t>parasitic diseases</w:t>
            </w:r>
            <w:r w:rsidRPr="00767992">
              <w:rPr>
                <w:sz w:val="22"/>
                <w:szCs w:val="22"/>
                <w:lang w:val="sr-Latn-CS"/>
              </w:rPr>
              <w:t>.</w:t>
            </w:r>
            <w:r w:rsidRPr="00767992">
              <w:rPr>
                <w:sz w:val="22"/>
                <w:szCs w:val="22"/>
                <w:lang w:val="sr-Cyrl-CS"/>
              </w:rPr>
              <w:t xml:space="preserve"> </w:t>
            </w:r>
          </w:p>
        </w:tc>
      </w:tr>
      <w:tr w:rsidR="00002936" w:rsidRPr="00767992">
        <w:tc>
          <w:tcPr>
            <w:tcW w:w="9576" w:type="dxa"/>
            <w:gridSpan w:val="4"/>
          </w:tcPr>
          <w:p w:rsidR="00002936" w:rsidRPr="00767992" w:rsidRDefault="00002936" w:rsidP="005869A9">
            <w:pPr>
              <w:rPr>
                <w:b/>
                <w:bCs/>
              </w:rPr>
            </w:pPr>
            <w:r w:rsidRPr="00767992">
              <w:rPr>
                <w:b/>
                <w:bCs/>
                <w:sz w:val="22"/>
                <w:szCs w:val="22"/>
              </w:rPr>
              <w:t>Course outcome</w:t>
            </w:r>
          </w:p>
          <w:p w:rsidR="00002936" w:rsidRPr="00767992" w:rsidRDefault="00002936" w:rsidP="005869A9">
            <w:pPr>
              <w:jc w:val="both"/>
              <w:rPr>
                <w:lang w:val="sr-Latn-CS"/>
              </w:rPr>
            </w:pPr>
            <w:r w:rsidRPr="00767992">
              <w:rPr>
                <w:sz w:val="22"/>
                <w:szCs w:val="22"/>
                <w:lang w:val="sr-Cyrl-CS"/>
              </w:rPr>
              <w:t>Students will have the necessary knowledge and skills in the diagnosis and prevention of parasitic diseases of fish</w:t>
            </w:r>
            <w:r w:rsidRPr="00767992">
              <w:rPr>
                <w:sz w:val="22"/>
                <w:szCs w:val="22"/>
                <w:lang w:val="sr-Latn-CS"/>
              </w:rPr>
              <w:t>.</w:t>
            </w:r>
          </w:p>
        </w:tc>
      </w:tr>
      <w:tr w:rsidR="00002936" w:rsidRPr="00767992">
        <w:tc>
          <w:tcPr>
            <w:tcW w:w="9576" w:type="dxa"/>
            <w:gridSpan w:val="4"/>
          </w:tcPr>
          <w:p w:rsidR="00002936" w:rsidRPr="00767992" w:rsidRDefault="00002936" w:rsidP="005869A9">
            <w:pPr>
              <w:autoSpaceDE w:val="0"/>
              <w:autoSpaceDN w:val="0"/>
              <w:adjustRightInd w:val="0"/>
              <w:rPr>
                <w:b/>
                <w:bCs/>
              </w:rPr>
            </w:pPr>
            <w:r w:rsidRPr="00767992">
              <w:rPr>
                <w:b/>
                <w:bCs/>
                <w:sz w:val="22"/>
                <w:szCs w:val="22"/>
              </w:rPr>
              <w:t>Course contents</w:t>
            </w:r>
          </w:p>
          <w:p w:rsidR="00002936" w:rsidRPr="00767992" w:rsidRDefault="00002936" w:rsidP="005869A9">
            <w:pPr>
              <w:autoSpaceDE w:val="0"/>
              <w:autoSpaceDN w:val="0"/>
              <w:adjustRightInd w:val="0"/>
              <w:rPr>
                <w:i/>
                <w:iCs/>
              </w:rPr>
            </w:pPr>
            <w:r w:rsidRPr="00767992">
              <w:rPr>
                <w:i/>
                <w:iCs/>
                <w:sz w:val="22"/>
                <w:szCs w:val="22"/>
              </w:rPr>
              <w:t>Theoretical lecture</w:t>
            </w:r>
          </w:p>
          <w:p w:rsidR="00002936" w:rsidRPr="00767992" w:rsidRDefault="00002936" w:rsidP="005869A9">
            <w:pPr>
              <w:jc w:val="both"/>
            </w:pPr>
            <w:r w:rsidRPr="00767992">
              <w:rPr>
                <w:sz w:val="22"/>
                <w:szCs w:val="22"/>
              </w:rPr>
              <w:t xml:space="preserve">Incidence od diseases, causes and distribution of diseases, epizootiological factors, sources </w:t>
            </w:r>
            <w:r>
              <w:rPr>
                <w:sz w:val="22"/>
                <w:szCs w:val="22"/>
              </w:rPr>
              <w:t>and transmiss</w:t>
            </w:r>
            <w:r w:rsidRPr="00767992">
              <w:rPr>
                <w:sz w:val="22"/>
                <w:szCs w:val="22"/>
              </w:rPr>
              <w:t xml:space="preserve">ions of the agent. Susceptibility to the disease, the impact of the environment on disease. Identification of the parasite. Myxosporidiosis. </w:t>
            </w:r>
            <w:r w:rsidRPr="00767992">
              <w:rPr>
                <w:sz w:val="22"/>
                <w:szCs w:val="22"/>
                <w:lang w:val="sr-Latn-CS"/>
              </w:rPr>
              <w:t>Chilodonellosis. Telohanellosis. Trichodinosis. Ichthyobodosis. Ichthyophtiriosis. Gyrodactylosis. Dactylogyrosis. Diphlosthomatosis. Posthodiplostomatosis</w:t>
            </w:r>
            <w:r w:rsidRPr="00767992">
              <w:rPr>
                <w:sz w:val="22"/>
                <w:szCs w:val="22"/>
                <w:lang w:val="sr-Cyrl-CS"/>
              </w:rPr>
              <w:t xml:space="preserve">. </w:t>
            </w:r>
            <w:r w:rsidRPr="00767992">
              <w:rPr>
                <w:sz w:val="22"/>
                <w:szCs w:val="22"/>
                <w:lang w:val="sr-Latn-CS"/>
              </w:rPr>
              <w:t xml:space="preserve"> Ligulosis. Sphaeropsporidiosis. Nematodosis. Acanthochepalosis. Hirudinosis. Fish diseases caused by arthropods. Treatment of the dise</w:t>
            </w:r>
            <w:r w:rsidRPr="00767992">
              <w:rPr>
                <w:sz w:val="22"/>
                <w:szCs w:val="22"/>
              </w:rPr>
              <w:t>ase.</w:t>
            </w:r>
          </w:p>
          <w:p w:rsidR="00002936" w:rsidRDefault="00002936" w:rsidP="005869A9">
            <w:pPr>
              <w:rPr>
                <w:i/>
                <w:iCs/>
              </w:rPr>
            </w:pPr>
          </w:p>
          <w:p w:rsidR="00002936" w:rsidRPr="00767992" w:rsidRDefault="00002936" w:rsidP="005869A9">
            <w:pPr>
              <w:rPr>
                <w:i/>
                <w:iCs/>
              </w:rPr>
            </w:pPr>
            <w:r w:rsidRPr="00767992">
              <w:rPr>
                <w:i/>
                <w:iCs/>
                <w:sz w:val="22"/>
                <w:szCs w:val="22"/>
              </w:rPr>
              <w:t>Practical lecture</w:t>
            </w:r>
          </w:p>
          <w:p w:rsidR="00002936" w:rsidRDefault="00002936" w:rsidP="005869A9">
            <w:pPr>
              <w:jc w:val="both"/>
            </w:pPr>
            <w:r w:rsidRPr="00767992">
              <w:rPr>
                <w:sz w:val="22"/>
                <w:szCs w:val="22"/>
              </w:rPr>
              <w:t>Methods for fish health inspection and health monitoring. Diagnos</w:t>
            </w:r>
            <w:r>
              <w:rPr>
                <w:sz w:val="22"/>
                <w:szCs w:val="22"/>
              </w:rPr>
              <w:t>t</w:t>
            </w:r>
            <w:r w:rsidRPr="00767992">
              <w:rPr>
                <w:sz w:val="22"/>
                <w:szCs w:val="22"/>
              </w:rPr>
              <w:t>ic methods of parasitic fish diseases in the pond. Identifying of fish diseases according to fish behavior. The study of the development cycle of parasites. The study of clinical and pathomorphological changes. Preventive and therapeutic measures.</w:t>
            </w:r>
          </w:p>
          <w:p w:rsidR="00002936" w:rsidRPr="00767992" w:rsidRDefault="00002936" w:rsidP="005869A9">
            <w:pPr>
              <w:jc w:val="both"/>
            </w:pPr>
          </w:p>
        </w:tc>
      </w:tr>
      <w:tr w:rsidR="00002936" w:rsidRPr="002B4225">
        <w:tc>
          <w:tcPr>
            <w:tcW w:w="9576" w:type="dxa"/>
            <w:gridSpan w:val="4"/>
          </w:tcPr>
          <w:p w:rsidR="00002936" w:rsidRPr="00767992" w:rsidRDefault="00002936" w:rsidP="005869A9">
            <w:pPr>
              <w:rPr>
                <w:b/>
                <w:bCs/>
              </w:rPr>
            </w:pPr>
            <w:r w:rsidRPr="00767992">
              <w:rPr>
                <w:b/>
                <w:bCs/>
                <w:sz w:val="22"/>
                <w:szCs w:val="22"/>
              </w:rPr>
              <w:t>Recommended literature</w:t>
            </w:r>
          </w:p>
          <w:p w:rsidR="00002936" w:rsidRPr="00767992" w:rsidRDefault="00002936" w:rsidP="005869A9">
            <w:r w:rsidRPr="00767992">
              <w:rPr>
                <w:sz w:val="22"/>
                <w:szCs w:val="22"/>
              </w:rPr>
              <w:t>1.</w:t>
            </w:r>
            <w:r>
              <w:rPr>
                <w:sz w:val="22"/>
                <w:szCs w:val="22"/>
              </w:rPr>
              <w:t xml:space="preserve"> </w:t>
            </w:r>
            <w:r w:rsidRPr="00767992">
              <w:rPr>
                <w:sz w:val="22"/>
                <w:szCs w:val="22"/>
              </w:rPr>
              <w:t>Available scientific journals.</w:t>
            </w:r>
          </w:p>
          <w:p w:rsidR="00002936" w:rsidRPr="00767992" w:rsidRDefault="00002936" w:rsidP="005869A9">
            <w:pPr>
              <w:pStyle w:val="Default"/>
              <w:rPr>
                <w:sz w:val="22"/>
                <w:szCs w:val="22"/>
                <w:lang w:val="sr-Cyrl-CS"/>
              </w:rPr>
            </w:pPr>
            <w:r w:rsidRPr="005869A9">
              <w:rPr>
                <w:sz w:val="22"/>
                <w:szCs w:val="22"/>
              </w:rPr>
              <w:t>2. Fijan</w:t>
            </w:r>
            <w:r w:rsidRPr="00767992">
              <w:rPr>
                <w:sz w:val="22"/>
                <w:szCs w:val="22"/>
                <w:lang w:val="sr-Cyrl-CS"/>
              </w:rPr>
              <w:t xml:space="preserve">. </w:t>
            </w:r>
            <w:r w:rsidRPr="005869A9">
              <w:rPr>
                <w:sz w:val="22"/>
                <w:szCs w:val="22"/>
              </w:rPr>
              <w:t>N</w:t>
            </w:r>
            <w:r w:rsidRPr="00767992">
              <w:rPr>
                <w:sz w:val="22"/>
                <w:szCs w:val="22"/>
                <w:lang w:val="sr-Cyrl-CS"/>
              </w:rPr>
              <w:t xml:space="preserve">.: </w:t>
            </w:r>
            <w:r w:rsidRPr="005869A9">
              <w:rPr>
                <w:sz w:val="22"/>
                <w:szCs w:val="22"/>
              </w:rPr>
              <w:t>Za</w:t>
            </w:r>
            <w:r w:rsidRPr="00767992">
              <w:rPr>
                <w:sz w:val="22"/>
                <w:szCs w:val="22"/>
                <w:lang w:val="sr-Cyrl-CS"/>
              </w:rPr>
              <w:t>š</w:t>
            </w:r>
            <w:r w:rsidRPr="005869A9">
              <w:rPr>
                <w:sz w:val="22"/>
                <w:szCs w:val="22"/>
              </w:rPr>
              <w:t>tita</w:t>
            </w:r>
            <w:r w:rsidRPr="00767992">
              <w:rPr>
                <w:sz w:val="22"/>
                <w:szCs w:val="22"/>
                <w:lang w:val="sr-Cyrl-CS"/>
              </w:rPr>
              <w:t xml:space="preserve"> </w:t>
            </w:r>
            <w:r w:rsidRPr="005869A9">
              <w:rPr>
                <w:sz w:val="22"/>
                <w:szCs w:val="22"/>
              </w:rPr>
              <w:t>zdravlja</w:t>
            </w:r>
            <w:r w:rsidRPr="00767992">
              <w:rPr>
                <w:sz w:val="22"/>
                <w:szCs w:val="22"/>
                <w:lang w:val="sr-Cyrl-CS"/>
              </w:rPr>
              <w:t xml:space="preserve"> </w:t>
            </w:r>
            <w:r w:rsidRPr="005869A9">
              <w:rPr>
                <w:sz w:val="22"/>
                <w:szCs w:val="22"/>
              </w:rPr>
              <w:t>riba</w:t>
            </w:r>
            <w:r w:rsidRPr="00767992">
              <w:rPr>
                <w:sz w:val="22"/>
                <w:szCs w:val="22"/>
                <w:lang w:val="sr-Cyrl-CS"/>
              </w:rPr>
              <w:t xml:space="preserve">. </w:t>
            </w:r>
            <w:r w:rsidRPr="00767992">
              <w:rPr>
                <w:sz w:val="22"/>
                <w:szCs w:val="22"/>
                <w:lang w:val="pl-PL"/>
              </w:rPr>
              <w:t>Poljoprivredni</w:t>
            </w:r>
            <w:r w:rsidRPr="00767992">
              <w:rPr>
                <w:sz w:val="22"/>
                <w:szCs w:val="22"/>
                <w:lang w:val="sr-Cyrl-CS"/>
              </w:rPr>
              <w:t xml:space="preserve"> </w:t>
            </w:r>
            <w:r w:rsidRPr="00767992">
              <w:rPr>
                <w:sz w:val="22"/>
                <w:szCs w:val="22"/>
                <w:lang w:val="pl-PL"/>
              </w:rPr>
              <w:t>fakultet</w:t>
            </w:r>
            <w:r w:rsidRPr="00767992">
              <w:rPr>
                <w:sz w:val="22"/>
                <w:szCs w:val="22"/>
                <w:lang w:val="sr-Cyrl-CS"/>
              </w:rPr>
              <w:t xml:space="preserve">, </w:t>
            </w:r>
            <w:r w:rsidRPr="00767992">
              <w:rPr>
                <w:sz w:val="22"/>
                <w:szCs w:val="22"/>
                <w:lang w:val="pl-PL"/>
              </w:rPr>
              <w:t>Osijek</w:t>
            </w:r>
            <w:r w:rsidRPr="00767992">
              <w:rPr>
                <w:sz w:val="22"/>
                <w:szCs w:val="22"/>
                <w:lang w:val="sr-Cyrl-CS"/>
              </w:rPr>
              <w:t xml:space="preserve">, 2006. </w:t>
            </w:r>
          </w:p>
          <w:p w:rsidR="00002936" w:rsidRPr="00767992" w:rsidRDefault="00002936" w:rsidP="005869A9">
            <w:pPr>
              <w:rPr>
                <w:lang w:val="sr-Latn-CS"/>
              </w:rPr>
            </w:pPr>
            <w:r w:rsidRPr="00767992">
              <w:rPr>
                <w:sz w:val="22"/>
                <w:szCs w:val="22"/>
                <w:lang w:val="sr-Cyrl-CS"/>
              </w:rPr>
              <w:t>3. Ћирковић, М. и сарадници: Рибарство. Пољопривредни факултет Нови Сад, 2002</w:t>
            </w:r>
            <w:r w:rsidRPr="00767992">
              <w:rPr>
                <w:sz w:val="22"/>
                <w:szCs w:val="22"/>
                <w:lang w:val="sr-Latn-CS"/>
              </w:rPr>
              <w:t>.</w:t>
            </w:r>
          </w:p>
          <w:p w:rsidR="00002936" w:rsidRDefault="00002936" w:rsidP="005869A9">
            <w:pPr>
              <w:rPr>
                <w:b/>
                <w:bCs/>
                <w:lang w:val="sr-Latn-CS"/>
              </w:rPr>
            </w:pPr>
            <w:r w:rsidRPr="00767992">
              <w:rPr>
                <w:sz w:val="22"/>
                <w:szCs w:val="22"/>
                <w:lang w:val="sr-Latn-CS"/>
              </w:rPr>
              <w:t>4. Edward J Noga; Fish disease; Blackwell, 1996.</w:t>
            </w:r>
          </w:p>
          <w:p w:rsidR="00002936" w:rsidRPr="00652AB2" w:rsidRDefault="00002936" w:rsidP="005869A9">
            <w:pPr>
              <w:rPr>
                <w:b/>
                <w:bCs/>
                <w:lang w:val="sr-Latn-CS"/>
              </w:rPr>
            </w:pPr>
          </w:p>
        </w:tc>
      </w:tr>
      <w:tr w:rsidR="00002936" w:rsidRPr="00A11A57">
        <w:tc>
          <w:tcPr>
            <w:tcW w:w="4068" w:type="dxa"/>
            <w:gridSpan w:val="2"/>
          </w:tcPr>
          <w:p w:rsidR="00002936" w:rsidRPr="0091450D" w:rsidRDefault="00002936" w:rsidP="005869A9">
            <w:r w:rsidRPr="0091450D">
              <w:rPr>
                <w:b/>
                <w:bCs/>
                <w:sz w:val="22"/>
                <w:szCs w:val="22"/>
              </w:rPr>
              <w:t>Number of teaching hours:</w:t>
            </w:r>
            <w:r w:rsidRPr="0091450D">
              <w:rPr>
                <w:sz w:val="22"/>
                <w:szCs w:val="22"/>
              </w:rPr>
              <w:t xml:space="preserve"> </w:t>
            </w:r>
            <w:r w:rsidRPr="0091450D">
              <w:rPr>
                <w:b/>
                <w:bCs/>
                <w:sz w:val="22"/>
                <w:szCs w:val="22"/>
              </w:rPr>
              <w:t>4+4 (120)</w:t>
            </w:r>
          </w:p>
        </w:tc>
        <w:tc>
          <w:tcPr>
            <w:tcW w:w="2340" w:type="dxa"/>
          </w:tcPr>
          <w:p w:rsidR="00002936" w:rsidRPr="0091450D" w:rsidRDefault="00002936" w:rsidP="005869A9">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tcPr>
          <w:p w:rsidR="00002936" w:rsidRPr="0091450D" w:rsidRDefault="00002936" w:rsidP="005869A9">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767992">
        <w:tc>
          <w:tcPr>
            <w:tcW w:w="9576" w:type="dxa"/>
            <w:gridSpan w:val="4"/>
          </w:tcPr>
          <w:p w:rsidR="00002936" w:rsidRDefault="00002936" w:rsidP="005869A9">
            <w:pPr>
              <w:rPr>
                <w:b/>
                <w:bCs/>
              </w:rPr>
            </w:pPr>
          </w:p>
          <w:p w:rsidR="00002936" w:rsidRPr="00767992" w:rsidRDefault="00002936" w:rsidP="005869A9">
            <w:pPr>
              <w:rPr>
                <w:b/>
                <w:bCs/>
              </w:rPr>
            </w:pPr>
            <w:r w:rsidRPr="00767992">
              <w:rPr>
                <w:b/>
                <w:bCs/>
                <w:sz w:val="22"/>
                <w:szCs w:val="22"/>
              </w:rPr>
              <w:t>Teaching strategies</w:t>
            </w:r>
          </w:p>
          <w:p w:rsidR="00002936" w:rsidRPr="00767992" w:rsidRDefault="00002936" w:rsidP="005869A9">
            <w:pPr>
              <w:rPr>
                <w:lang w:val="sr-Latn-CS"/>
              </w:rPr>
            </w:pPr>
            <w:r w:rsidRPr="00767992">
              <w:rPr>
                <w:sz w:val="22"/>
                <w:szCs w:val="22"/>
                <w:lang w:val="sr-Cyrl-CS"/>
              </w:rPr>
              <w:t xml:space="preserve">The method of oral presentation and discussion, the method of written work (essay), practical work in the </w:t>
            </w:r>
            <w:r w:rsidRPr="00767992">
              <w:rPr>
                <w:sz w:val="22"/>
                <w:szCs w:val="22"/>
                <w:lang w:val="sr-Latn-CS"/>
              </w:rPr>
              <w:t>ponds</w:t>
            </w:r>
            <w:r w:rsidRPr="00767992">
              <w:rPr>
                <w:sz w:val="22"/>
                <w:szCs w:val="22"/>
                <w:lang w:val="sr-Cyrl-CS"/>
              </w:rPr>
              <w:t xml:space="preserve"> and laboratory</w:t>
            </w:r>
            <w:r w:rsidRPr="00767992">
              <w:rPr>
                <w:sz w:val="22"/>
                <w:szCs w:val="22"/>
                <w:lang w:val="sr-Latn-CS"/>
              </w:rPr>
              <w:t>.</w:t>
            </w:r>
          </w:p>
          <w:p w:rsidR="00002936" w:rsidRPr="00767992" w:rsidRDefault="00002936" w:rsidP="005869A9">
            <w:pPr>
              <w:rPr>
                <w:lang w:val="sr-Latn-CS"/>
              </w:rPr>
            </w:pPr>
          </w:p>
        </w:tc>
      </w:tr>
      <w:tr w:rsidR="00002936" w:rsidRPr="00A11A57">
        <w:trPr>
          <w:trHeight w:val="265"/>
        </w:trPr>
        <w:tc>
          <w:tcPr>
            <w:tcW w:w="9576" w:type="dxa"/>
            <w:gridSpan w:val="4"/>
            <w:vAlign w:val="center"/>
          </w:tcPr>
          <w:p w:rsidR="00002936" w:rsidRPr="00A11A57" w:rsidRDefault="00002936" w:rsidP="005869A9">
            <w:pPr>
              <w:autoSpaceDE w:val="0"/>
              <w:autoSpaceDN w:val="0"/>
              <w:adjustRightInd w:val="0"/>
              <w:jc w:val="center"/>
              <w:rPr>
                <w:lang w:val="sr-Latn-CS"/>
              </w:rPr>
            </w:pPr>
            <w:r w:rsidRPr="00A11A57">
              <w:rPr>
                <w:b/>
                <w:bCs/>
                <w:sz w:val="22"/>
                <w:szCs w:val="22"/>
              </w:rPr>
              <w:t>Knowledge assessment</w:t>
            </w:r>
            <w:r w:rsidRPr="00A11A57">
              <w:rPr>
                <w:b/>
                <w:bCs/>
                <w:sz w:val="22"/>
                <w:szCs w:val="22"/>
                <w:lang w:val="sr-Cyrl-CS"/>
              </w:rPr>
              <w:t xml:space="preserve"> (</w:t>
            </w:r>
            <w:r w:rsidRPr="00A11A57">
              <w:rPr>
                <w:b/>
                <w:bCs/>
                <w:sz w:val="22"/>
                <w:szCs w:val="22"/>
              </w:rPr>
              <w:t>maximum</w:t>
            </w:r>
            <w:r>
              <w:rPr>
                <w:b/>
                <w:bCs/>
                <w:sz w:val="22"/>
                <w:szCs w:val="22"/>
              </w:rPr>
              <w:t xml:space="preserve"> </w:t>
            </w:r>
            <w:r w:rsidRPr="00A11A57">
              <w:rPr>
                <w:b/>
                <w:bCs/>
                <w:sz w:val="22"/>
                <w:szCs w:val="22"/>
              </w:rPr>
              <w:t xml:space="preserve">points: </w:t>
            </w:r>
            <w:r w:rsidRPr="00A11A57">
              <w:rPr>
                <w:b/>
                <w:bCs/>
                <w:sz w:val="22"/>
                <w:szCs w:val="22"/>
                <w:lang w:val="sr-Cyrl-CS"/>
              </w:rPr>
              <w:t>100)</w:t>
            </w:r>
          </w:p>
        </w:tc>
      </w:tr>
      <w:tr w:rsidR="00002936" w:rsidRPr="00A11A57">
        <w:trPr>
          <w:trHeight w:val="749"/>
        </w:trPr>
        <w:tc>
          <w:tcPr>
            <w:tcW w:w="2627" w:type="dxa"/>
            <w:tcBorders>
              <w:right w:val="nil"/>
            </w:tcBorders>
            <w:vAlign w:val="center"/>
          </w:tcPr>
          <w:p w:rsidR="00002936" w:rsidRPr="00A11A57" w:rsidRDefault="00002936" w:rsidP="005869A9">
            <w:pPr>
              <w:autoSpaceDE w:val="0"/>
              <w:autoSpaceDN w:val="0"/>
              <w:adjustRightInd w:val="0"/>
              <w:rPr>
                <w:lang w:val="sr-Latn-CS"/>
              </w:rPr>
            </w:pPr>
            <w:r>
              <w:rPr>
                <w:sz w:val="22"/>
                <w:szCs w:val="22"/>
                <w:lang w:val="sr-Latn-CS"/>
              </w:rPr>
              <w:t>Oral examination:</w:t>
            </w:r>
          </w:p>
          <w:p w:rsidR="00002936" w:rsidRPr="00A11A57" w:rsidRDefault="00002936" w:rsidP="005869A9">
            <w:pPr>
              <w:autoSpaceDE w:val="0"/>
              <w:autoSpaceDN w:val="0"/>
              <w:adjustRightInd w:val="0"/>
              <w:rPr>
                <w:lang w:val="sr-Latn-CS"/>
              </w:rPr>
            </w:pPr>
            <w:r w:rsidRPr="00A11A57">
              <w:rPr>
                <w:sz w:val="22"/>
                <w:szCs w:val="22"/>
                <w:lang w:val="sr-Latn-CS"/>
              </w:rPr>
              <w:t>Practical exam</w:t>
            </w:r>
            <w:r>
              <w:rPr>
                <w:sz w:val="22"/>
                <w:szCs w:val="22"/>
                <w:lang w:val="sr-Latn-CS"/>
              </w:rPr>
              <w:t>ination:</w:t>
            </w:r>
          </w:p>
          <w:p w:rsidR="00002936" w:rsidRPr="00A11A57" w:rsidRDefault="00002936" w:rsidP="005869A9">
            <w:pPr>
              <w:autoSpaceDE w:val="0"/>
              <w:autoSpaceDN w:val="0"/>
              <w:adjustRightInd w:val="0"/>
              <w:rPr>
                <w:b/>
                <w:bCs/>
              </w:rPr>
            </w:pPr>
            <w:r w:rsidRPr="00A11A57">
              <w:rPr>
                <w:sz w:val="22"/>
                <w:szCs w:val="22"/>
                <w:lang w:val="sr-Latn-CS"/>
              </w:rPr>
              <w:t>Seminar</w:t>
            </w:r>
            <w:r w:rsidRPr="00A11A57">
              <w:rPr>
                <w:sz w:val="22"/>
                <w:szCs w:val="22"/>
                <w:lang w:val="sr-Cyrl-CS"/>
              </w:rPr>
              <w:t xml:space="preserve"> </w:t>
            </w:r>
            <w:r w:rsidRPr="00A11A57">
              <w:rPr>
                <w:sz w:val="22"/>
                <w:szCs w:val="22"/>
                <w:lang w:val="sr-Latn-CS"/>
              </w:rPr>
              <w:t>work:</w:t>
            </w:r>
          </w:p>
        </w:tc>
        <w:tc>
          <w:tcPr>
            <w:tcW w:w="6949" w:type="dxa"/>
            <w:gridSpan w:val="3"/>
            <w:tcBorders>
              <w:left w:val="nil"/>
            </w:tcBorders>
            <w:vAlign w:val="center"/>
          </w:tcPr>
          <w:p w:rsidR="00002936" w:rsidRPr="009305FD" w:rsidRDefault="00002936" w:rsidP="005869A9">
            <w:r>
              <w:rPr>
                <w:sz w:val="22"/>
                <w:szCs w:val="22"/>
              </w:rPr>
              <w:t>40</w:t>
            </w:r>
          </w:p>
          <w:p w:rsidR="00002936" w:rsidRPr="009305FD" w:rsidRDefault="00002936" w:rsidP="005869A9">
            <w:r>
              <w:rPr>
                <w:sz w:val="22"/>
                <w:szCs w:val="22"/>
              </w:rPr>
              <w:t>30</w:t>
            </w:r>
          </w:p>
          <w:p w:rsidR="00002936" w:rsidRPr="009305FD" w:rsidRDefault="00002936" w:rsidP="005869A9">
            <w:pPr>
              <w:autoSpaceDE w:val="0"/>
              <w:autoSpaceDN w:val="0"/>
              <w:adjustRightInd w:val="0"/>
            </w:pPr>
            <w:r>
              <w:rPr>
                <w:sz w:val="22"/>
                <w:szCs w:val="22"/>
              </w:rPr>
              <w:t>30</w:t>
            </w:r>
          </w:p>
        </w:tc>
      </w:tr>
    </w:tbl>
    <w:p w:rsidR="00002936" w:rsidRDefault="00002936" w:rsidP="0040656E">
      <w:pPr>
        <w:widowControl w:val="0"/>
        <w:autoSpaceDE w:val="0"/>
        <w:autoSpaceDN w:val="0"/>
        <w:adjustRightInd w:val="0"/>
        <w:rPr>
          <w:sz w:val="22"/>
          <w:szCs w:val="22"/>
        </w:rPr>
      </w:pPr>
    </w:p>
    <w:p w:rsidR="00002936" w:rsidRPr="003A26B1" w:rsidRDefault="00002936" w:rsidP="005869A9">
      <w:pPr>
        <w:widowControl w:val="0"/>
        <w:autoSpaceDE w:val="0"/>
        <w:autoSpaceDN w:val="0"/>
        <w:adjustRightInd w:val="0"/>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723"/>
        <w:gridCol w:w="1989"/>
        <w:gridCol w:w="3363"/>
      </w:tblGrid>
      <w:tr w:rsidR="00002936" w:rsidRPr="00B76513">
        <w:tc>
          <w:tcPr>
            <w:tcW w:w="9576" w:type="dxa"/>
            <w:gridSpan w:val="4"/>
          </w:tcPr>
          <w:p w:rsidR="00002936" w:rsidRPr="00B76513" w:rsidRDefault="00002936" w:rsidP="005869A9">
            <w:r w:rsidRPr="00B76513">
              <w:rPr>
                <w:b/>
                <w:bCs/>
                <w:sz w:val="22"/>
                <w:szCs w:val="22"/>
              </w:rPr>
              <w:t>Course</w:t>
            </w:r>
            <w:r w:rsidRPr="00B76513">
              <w:rPr>
                <w:b/>
                <w:bCs/>
                <w:sz w:val="22"/>
                <w:szCs w:val="22"/>
                <w:lang w:val="sr-Cyrl-CS"/>
              </w:rPr>
              <w:t xml:space="preserve">: </w:t>
            </w:r>
            <w:r w:rsidRPr="00B76513">
              <w:rPr>
                <w:b/>
                <w:bCs/>
                <w:sz w:val="22"/>
                <w:szCs w:val="22"/>
                <w:lang w:val="sr-Latn-CS"/>
              </w:rPr>
              <w:t>SPECIAL SURGERY IN DOGS AND CATS</w:t>
            </w:r>
          </w:p>
        </w:tc>
      </w:tr>
      <w:tr w:rsidR="00002936" w:rsidRPr="00B76513">
        <w:tc>
          <w:tcPr>
            <w:tcW w:w="9576" w:type="dxa"/>
            <w:gridSpan w:val="4"/>
          </w:tcPr>
          <w:p w:rsidR="00002936" w:rsidRPr="00B76513" w:rsidRDefault="00002936" w:rsidP="005869A9">
            <w:pPr>
              <w:rPr>
                <w:b/>
                <w:bCs/>
                <w:lang w:val="sr-Cyrl-CS"/>
              </w:rPr>
            </w:pPr>
            <w:r w:rsidRPr="00B76513">
              <w:rPr>
                <w:b/>
                <w:bCs/>
                <w:sz w:val="22"/>
                <w:szCs w:val="22"/>
              </w:rPr>
              <w:t xml:space="preserve">Code: </w:t>
            </w:r>
            <w:r w:rsidRPr="00B76513">
              <w:rPr>
                <w:sz w:val="22"/>
                <w:szCs w:val="22"/>
                <w:lang w:val="ru-RU"/>
              </w:rPr>
              <w:t>3ДВМ3И47</w:t>
            </w:r>
          </w:p>
        </w:tc>
      </w:tr>
      <w:tr w:rsidR="00002936" w:rsidRPr="00B76513">
        <w:tc>
          <w:tcPr>
            <w:tcW w:w="9576" w:type="dxa"/>
            <w:gridSpan w:val="4"/>
          </w:tcPr>
          <w:p w:rsidR="00002936" w:rsidRPr="00B76513" w:rsidRDefault="00002936" w:rsidP="005869A9">
            <w:pPr>
              <w:jc w:val="both"/>
              <w:rPr>
                <w:b/>
                <w:bCs/>
                <w:lang w:val="sr-Latn-CS"/>
              </w:rPr>
            </w:pPr>
            <w:r w:rsidRPr="00B76513">
              <w:rPr>
                <w:b/>
                <w:bCs/>
                <w:sz w:val="22"/>
                <w:szCs w:val="22"/>
              </w:rPr>
              <w:t>Lecturer(s)</w:t>
            </w:r>
            <w:r w:rsidRPr="00B76513">
              <w:rPr>
                <w:sz w:val="22"/>
                <w:szCs w:val="22"/>
                <w:lang w:val="sr-Cyrl-CS"/>
              </w:rPr>
              <w:t xml:space="preserve">: </w:t>
            </w:r>
            <w:r w:rsidRPr="00B76513">
              <w:rPr>
                <w:sz w:val="22"/>
                <w:szCs w:val="22"/>
              </w:rPr>
              <w:t xml:space="preserve">Dr </w:t>
            </w:r>
            <w:r w:rsidRPr="00B76513">
              <w:rPr>
                <w:sz w:val="22"/>
                <w:szCs w:val="22"/>
                <w:lang w:val="sr-Latn-CS"/>
              </w:rPr>
              <w:t>Toholj D. Bojan,</w:t>
            </w:r>
            <w:r w:rsidRPr="00B76513">
              <w:rPr>
                <w:sz w:val="22"/>
                <w:szCs w:val="22"/>
                <w:lang w:val="sr-Cyrl-CS"/>
              </w:rPr>
              <w:t xml:space="preserve"> </w:t>
            </w:r>
            <w:r w:rsidRPr="00B76513">
              <w:rPr>
                <w:sz w:val="22"/>
                <w:szCs w:val="22"/>
              </w:rPr>
              <w:t>assistant professor and</w:t>
            </w:r>
            <w:r w:rsidRPr="00B76513">
              <w:rPr>
                <w:sz w:val="22"/>
                <w:szCs w:val="22"/>
                <w:lang w:val="sr-Latn-CS"/>
              </w:rPr>
              <w:t xml:space="preserve"> </w:t>
            </w:r>
            <w:r w:rsidRPr="00B76513">
              <w:rPr>
                <w:sz w:val="22"/>
                <w:szCs w:val="22"/>
              </w:rPr>
              <w:t xml:space="preserve">Dr </w:t>
            </w:r>
            <w:r w:rsidRPr="00B76513">
              <w:rPr>
                <w:sz w:val="22"/>
                <w:szCs w:val="22"/>
                <w:lang w:val="sr-Latn-CS"/>
              </w:rPr>
              <w:t>Stevančević R. Milenko</w:t>
            </w:r>
            <w:r w:rsidRPr="00B76513">
              <w:rPr>
                <w:sz w:val="22"/>
                <w:szCs w:val="22"/>
                <w:lang w:val="sr-Cyrl-CS"/>
              </w:rPr>
              <w:t xml:space="preserve">, </w:t>
            </w:r>
            <w:r w:rsidRPr="00B76513">
              <w:rPr>
                <w:sz w:val="22"/>
                <w:szCs w:val="22"/>
              </w:rPr>
              <w:t>full professor</w:t>
            </w:r>
          </w:p>
        </w:tc>
      </w:tr>
      <w:tr w:rsidR="00002936" w:rsidRPr="00B76513">
        <w:tc>
          <w:tcPr>
            <w:tcW w:w="9576" w:type="dxa"/>
            <w:gridSpan w:val="4"/>
          </w:tcPr>
          <w:p w:rsidR="00002936" w:rsidRPr="00B76513" w:rsidRDefault="00002936" w:rsidP="005869A9">
            <w:r w:rsidRPr="00B76513">
              <w:rPr>
                <w:b/>
                <w:bCs/>
                <w:sz w:val="22"/>
                <w:szCs w:val="22"/>
              </w:rPr>
              <w:t>Course status</w:t>
            </w:r>
            <w:r w:rsidRPr="00B76513">
              <w:rPr>
                <w:b/>
                <w:bCs/>
                <w:sz w:val="22"/>
                <w:szCs w:val="22"/>
                <w:lang w:val="sr-Cyrl-CS"/>
              </w:rPr>
              <w:t>:</w:t>
            </w:r>
            <w:r w:rsidRPr="00B76513">
              <w:rPr>
                <w:b/>
                <w:bCs/>
                <w:sz w:val="22"/>
                <w:szCs w:val="22"/>
              </w:rPr>
              <w:t xml:space="preserve"> </w:t>
            </w:r>
            <w:r>
              <w:rPr>
                <w:b/>
                <w:bCs/>
                <w:sz w:val="22"/>
                <w:szCs w:val="22"/>
                <w:lang w:val="sr-Cyrl-CS"/>
              </w:rPr>
              <w:t>е</w:t>
            </w:r>
            <w:r w:rsidRPr="00B76513">
              <w:rPr>
                <w:b/>
                <w:bCs/>
                <w:sz w:val="22"/>
                <w:szCs w:val="22"/>
              </w:rPr>
              <w:t>lective</w:t>
            </w:r>
          </w:p>
        </w:tc>
      </w:tr>
      <w:tr w:rsidR="00002936" w:rsidRPr="00B76513">
        <w:tc>
          <w:tcPr>
            <w:tcW w:w="9576" w:type="dxa"/>
            <w:gridSpan w:val="4"/>
          </w:tcPr>
          <w:p w:rsidR="00002936" w:rsidRPr="00B76513" w:rsidRDefault="00002936" w:rsidP="005869A9">
            <w:r w:rsidRPr="00B76513">
              <w:rPr>
                <w:b/>
                <w:bCs/>
                <w:sz w:val="22"/>
                <w:szCs w:val="22"/>
              </w:rPr>
              <w:t>ECTS</w:t>
            </w:r>
            <w:r w:rsidRPr="00B76513">
              <w:rPr>
                <w:b/>
                <w:bCs/>
                <w:sz w:val="22"/>
                <w:szCs w:val="22"/>
                <w:lang w:val="ru-RU"/>
              </w:rPr>
              <w:t>:</w:t>
            </w:r>
            <w:r w:rsidRPr="00B76513">
              <w:rPr>
                <w:b/>
                <w:bCs/>
                <w:sz w:val="22"/>
                <w:szCs w:val="22"/>
              </w:rPr>
              <w:t xml:space="preserve"> 8</w:t>
            </w:r>
          </w:p>
        </w:tc>
      </w:tr>
      <w:tr w:rsidR="00002936" w:rsidRPr="00B76513">
        <w:tc>
          <w:tcPr>
            <w:tcW w:w="9576" w:type="dxa"/>
            <w:gridSpan w:val="4"/>
          </w:tcPr>
          <w:p w:rsidR="00002936" w:rsidRPr="00B76513" w:rsidRDefault="00002936" w:rsidP="005869A9">
            <w:r w:rsidRPr="00B76513">
              <w:rPr>
                <w:b/>
                <w:bCs/>
                <w:sz w:val="22"/>
                <w:szCs w:val="22"/>
              </w:rPr>
              <w:t>Condition:</w:t>
            </w:r>
            <w:r w:rsidRPr="00B76513">
              <w:rPr>
                <w:sz w:val="22"/>
                <w:szCs w:val="22"/>
              </w:rPr>
              <w:t xml:space="preserve"> Enrolled year at which students listen the subject</w:t>
            </w:r>
          </w:p>
        </w:tc>
      </w:tr>
      <w:tr w:rsidR="00002936" w:rsidRPr="00B76513">
        <w:tc>
          <w:tcPr>
            <w:tcW w:w="9576" w:type="dxa"/>
            <w:gridSpan w:val="4"/>
          </w:tcPr>
          <w:p w:rsidR="00002936" w:rsidRPr="00B76513" w:rsidRDefault="00002936" w:rsidP="005869A9">
            <w:pPr>
              <w:autoSpaceDE w:val="0"/>
              <w:autoSpaceDN w:val="0"/>
              <w:adjustRightInd w:val="0"/>
              <w:rPr>
                <w:b/>
                <w:bCs/>
                <w:lang w:val="sr-Cyrl-CS"/>
              </w:rPr>
            </w:pPr>
            <w:r w:rsidRPr="00B76513">
              <w:rPr>
                <w:b/>
                <w:bCs/>
                <w:sz w:val="22"/>
                <w:szCs w:val="22"/>
              </w:rPr>
              <w:t>Course aims:</w:t>
            </w:r>
          </w:p>
          <w:p w:rsidR="00002936" w:rsidRPr="00B76513" w:rsidRDefault="00002936" w:rsidP="005869A9">
            <w:pPr>
              <w:autoSpaceDE w:val="0"/>
              <w:autoSpaceDN w:val="0"/>
              <w:adjustRightInd w:val="0"/>
            </w:pPr>
            <w:r w:rsidRPr="00B76513">
              <w:rPr>
                <w:sz w:val="22"/>
                <w:szCs w:val="22"/>
                <w:lang w:val="sr-Cyrl-CS"/>
              </w:rPr>
              <w:t>PhD students exploring the latest developments in surgery of dogs and cats.</w:t>
            </w:r>
          </w:p>
        </w:tc>
      </w:tr>
      <w:tr w:rsidR="00002936" w:rsidRPr="00B76513">
        <w:tc>
          <w:tcPr>
            <w:tcW w:w="9576" w:type="dxa"/>
            <w:gridSpan w:val="4"/>
          </w:tcPr>
          <w:p w:rsidR="00002936" w:rsidRPr="00B76513" w:rsidRDefault="00002936" w:rsidP="005869A9">
            <w:pPr>
              <w:rPr>
                <w:b/>
                <w:bCs/>
              </w:rPr>
            </w:pPr>
            <w:r w:rsidRPr="00B76513">
              <w:rPr>
                <w:b/>
                <w:bCs/>
                <w:sz w:val="22"/>
                <w:szCs w:val="22"/>
              </w:rPr>
              <w:t>Course outcome</w:t>
            </w:r>
          </w:p>
          <w:p w:rsidR="00002936" w:rsidRDefault="00002936" w:rsidP="005869A9">
            <w:pPr>
              <w:jc w:val="both"/>
              <w:rPr>
                <w:lang w:val="sr-Cyrl-CS"/>
              </w:rPr>
            </w:pPr>
            <w:r w:rsidRPr="00B76513">
              <w:rPr>
                <w:sz w:val="22"/>
                <w:szCs w:val="22"/>
                <w:lang w:val="sr-Cyrl-CS"/>
              </w:rPr>
              <w:t>After completing and passing the course, students are able to skillfully and</w:t>
            </w:r>
            <w:r w:rsidRPr="00B76513">
              <w:rPr>
                <w:sz w:val="22"/>
                <w:szCs w:val="22"/>
              </w:rPr>
              <w:t xml:space="preserve"> by them</w:t>
            </w:r>
            <w:r w:rsidRPr="00B76513">
              <w:rPr>
                <w:sz w:val="22"/>
                <w:szCs w:val="22"/>
                <w:lang w:val="sr-Cyrl-CS"/>
              </w:rPr>
              <w:t>sel</w:t>
            </w:r>
            <w:r w:rsidRPr="00B76513">
              <w:rPr>
                <w:sz w:val="22"/>
                <w:szCs w:val="22"/>
              </w:rPr>
              <w:t xml:space="preserve">ves take </w:t>
            </w:r>
            <w:r w:rsidRPr="00B76513">
              <w:rPr>
                <w:sz w:val="22"/>
                <w:szCs w:val="22"/>
                <w:lang w:val="sr-Cyrl-CS"/>
              </w:rPr>
              <w:t>care of surgical diseases in dogs and cats. Also,</w:t>
            </w:r>
            <w:r w:rsidRPr="00B76513">
              <w:rPr>
                <w:sz w:val="22"/>
                <w:szCs w:val="22"/>
              </w:rPr>
              <w:t xml:space="preserve"> they</w:t>
            </w:r>
            <w:r w:rsidRPr="00B76513">
              <w:rPr>
                <w:sz w:val="22"/>
                <w:szCs w:val="22"/>
                <w:lang w:val="sr-Cyrl-CS"/>
              </w:rPr>
              <w:t xml:space="preserve"> are trained to carry out the synthesis and coming up with new findings and knowledge through research.</w:t>
            </w:r>
          </w:p>
          <w:p w:rsidR="00002936" w:rsidRPr="00B76513" w:rsidRDefault="00002936" w:rsidP="005869A9">
            <w:pPr>
              <w:jc w:val="both"/>
            </w:pPr>
          </w:p>
        </w:tc>
      </w:tr>
      <w:tr w:rsidR="00002936" w:rsidRPr="00B76513">
        <w:tc>
          <w:tcPr>
            <w:tcW w:w="9576" w:type="dxa"/>
            <w:gridSpan w:val="4"/>
          </w:tcPr>
          <w:p w:rsidR="00002936" w:rsidRPr="00B76513" w:rsidRDefault="00002936" w:rsidP="005869A9">
            <w:pPr>
              <w:autoSpaceDE w:val="0"/>
              <w:autoSpaceDN w:val="0"/>
              <w:adjustRightInd w:val="0"/>
              <w:rPr>
                <w:b/>
                <w:bCs/>
              </w:rPr>
            </w:pPr>
            <w:r w:rsidRPr="00B76513">
              <w:rPr>
                <w:b/>
                <w:bCs/>
                <w:sz w:val="22"/>
                <w:szCs w:val="22"/>
              </w:rPr>
              <w:t>Course contents</w:t>
            </w:r>
          </w:p>
          <w:p w:rsidR="00002936" w:rsidRDefault="00002936" w:rsidP="005869A9">
            <w:pPr>
              <w:rPr>
                <w:lang w:val="sr-Cyrl-CS"/>
              </w:rPr>
            </w:pPr>
            <w:r w:rsidRPr="00B76513">
              <w:rPr>
                <w:sz w:val="22"/>
                <w:szCs w:val="22"/>
              </w:rPr>
              <w:t>The latest achievements in the field of surgery in dogs and cats.</w:t>
            </w:r>
          </w:p>
          <w:p w:rsidR="00002936" w:rsidRPr="003A26B1" w:rsidRDefault="00002936" w:rsidP="005869A9">
            <w:pPr>
              <w:rPr>
                <w:lang w:val="sr-Cyrl-CS"/>
              </w:rPr>
            </w:pPr>
          </w:p>
        </w:tc>
      </w:tr>
      <w:tr w:rsidR="00002936" w:rsidRPr="00B76513">
        <w:tc>
          <w:tcPr>
            <w:tcW w:w="9576" w:type="dxa"/>
            <w:gridSpan w:val="4"/>
          </w:tcPr>
          <w:p w:rsidR="00002936" w:rsidRPr="00B76513" w:rsidRDefault="00002936" w:rsidP="005869A9">
            <w:pPr>
              <w:rPr>
                <w:b/>
                <w:bCs/>
              </w:rPr>
            </w:pPr>
            <w:r w:rsidRPr="00B76513">
              <w:rPr>
                <w:b/>
                <w:bCs/>
                <w:sz w:val="22"/>
                <w:szCs w:val="22"/>
              </w:rPr>
              <w:t>Recommended literature</w:t>
            </w:r>
          </w:p>
          <w:p w:rsidR="00002936" w:rsidRPr="00B76513" w:rsidRDefault="00002936" w:rsidP="009811C3">
            <w:pPr>
              <w:numPr>
                <w:ilvl w:val="0"/>
                <w:numId w:val="47"/>
              </w:numPr>
              <w:jc w:val="both"/>
            </w:pPr>
            <w:r w:rsidRPr="00B76513">
              <w:rPr>
                <w:sz w:val="22"/>
                <w:szCs w:val="22"/>
              </w:rPr>
              <w:t>Fossum Т.W.: Small animal surgery. Third edition. St. Louis: Elsevier – Mosby; 2007. (selected topics)</w:t>
            </w:r>
          </w:p>
          <w:p w:rsidR="00002936" w:rsidRPr="00B76513" w:rsidRDefault="00002936" w:rsidP="005869A9">
            <w:pPr>
              <w:numPr>
                <w:ilvl w:val="0"/>
                <w:numId w:val="47"/>
              </w:numPr>
              <w:jc w:val="both"/>
            </w:pPr>
            <w:r w:rsidRPr="00B76513">
              <w:rPr>
                <w:sz w:val="22"/>
                <w:szCs w:val="22"/>
              </w:rPr>
              <w:t>Banfield Pet Hospital: Anesthesia for pet practitioner. 3rd edition. Banfield Pet Hospital; 2010. (selected topics)</w:t>
            </w:r>
          </w:p>
          <w:p w:rsidR="00002936" w:rsidRPr="00B76513" w:rsidRDefault="00002936" w:rsidP="005869A9">
            <w:pPr>
              <w:numPr>
                <w:ilvl w:val="0"/>
                <w:numId w:val="47"/>
              </w:numPr>
              <w:jc w:val="both"/>
            </w:pPr>
            <w:r w:rsidRPr="00B76513">
              <w:rPr>
                <w:sz w:val="22"/>
                <w:szCs w:val="22"/>
                <w:lang w:val="sr-Cyrl-CS"/>
              </w:rPr>
              <w:t xml:space="preserve">Slatter </w:t>
            </w:r>
            <w:r w:rsidRPr="00B76513">
              <w:rPr>
                <w:sz w:val="22"/>
                <w:szCs w:val="22"/>
              </w:rPr>
              <w:t>D.: Textbook of small animal surgery. Philadelphia: Elsevier Saunders; 2003. (selected topics)</w:t>
            </w:r>
          </w:p>
          <w:p w:rsidR="00002936" w:rsidRPr="00B76513" w:rsidRDefault="00002936" w:rsidP="005869A9">
            <w:pPr>
              <w:numPr>
                <w:ilvl w:val="0"/>
                <w:numId w:val="47"/>
              </w:numPr>
              <w:jc w:val="both"/>
            </w:pPr>
            <w:r w:rsidRPr="00B76513">
              <w:rPr>
                <w:sz w:val="22"/>
                <w:szCs w:val="22"/>
              </w:rPr>
              <w:t>Piermattei D., Flo G., DeCamp C.: Handbook of small animal orthopedics and fracture repair. Fourth edition. St. Louis:  Elsevier Saunders; 2006. (selected topics)</w:t>
            </w:r>
          </w:p>
          <w:p w:rsidR="00002936" w:rsidRPr="003A26B1" w:rsidRDefault="00002936" w:rsidP="005869A9">
            <w:pPr>
              <w:numPr>
                <w:ilvl w:val="0"/>
                <w:numId w:val="47"/>
              </w:numPr>
              <w:jc w:val="both"/>
            </w:pPr>
            <w:r w:rsidRPr="00B76513">
              <w:rPr>
                <w:sz w:val="22"/>
                <w:szCs w:val="22"/>
              </w:rPr>
              <w:t>Karen M. Tobias: Manual of small animal soft tissue surgery. Wiley-Blackwell; 2010. (selected topics)</w:t>
            </w:r>
          </w:p>
          <w:p w:rsidR="00002936" w:rsidRPr="002B4225" w:rsidRDefault="00002936" w:rsidP="005869A9">
            <w:pPr>
              <w:jc w:val="both"/>
            </w:pPr>
          </w:p>
        </w:tc>
      </w:tr>
      <w:tr w:rsidR="00002936" w:rsidRPr="003C532E">
        <w:tc>
          <w:tcPr>
            <w:tcW w:w="4248" w:type="dxa"/>
            <w:gridSpan w:val="2"/>
          </w:tcPr>
          <w:p w:rsidR="00002936" w:rsidRPr="0091450D" w:rsidRDefault="00002936" w:rsidP="005869A9">
            <w:r w:rsidRPr="0091450D">
              <w:rPr>
                <w:b/>
                <w:bCs/>
                <w:sz w:val="22"/>
                <w:szCs w:val="22"/>
              </w:rPr>
              <w:t>Number of teaching hours:</w:t>
            </w:r>
            <w:r w:rsidRPr="0091450D">
              <w:rPr>
                <w:sz w:val="22"/>
                <w:szCs w:val="22"/>
              </w:rPr>
              <w:t xml:space="preserve"> </w:t>
            </w:r>
            <w:r w:rsidRPr="0091450D">
              <w:rPr>
                <w:b/>
                <w:bCs/>
                <w:sz w:val="22"/>
                <w:szCs w:val="22"/>
              </w:rPr>
              <w:t>4+4 (120)</w:t>
            </w:r>
          </w:p>
        </w:tc>
        <w:tc>
          <w:tcPr>
            <w:tcW w:w="1980" w:type="dxa"/>
          </w:tcPr>
          <w:p w:rsidR="00002936" w:rsidRPr="0091450D" w:rsidRDefault="00002936" w:rsidP="005869A9">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348" w:type="dxa"/>
          </w:tcPr>
          <w:p w:rsidR="00002936" w:rsidRPr="0091450D" w:rsidRDefault="00002936" w:rsidP="005869A9">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B76513">
        <w:tc>
          <w:tcPr>
            <w:tcW w:w="9576" w:type="dxa"/>
            <w:gridSpan w:val="4"/>
          </w:tcPr>
          <w:p w:rsidR="00002936" w:rsidRDefault="00002936" w:rsidP="005869A9">
            <w:pPr>
              <w:rPr>
                <w:b/>
                <w:bCs/>
                <w:lang w:val="sr-Cyrl-CS"/>
              </w:rPr>
            </w:pPr>
          </w:p>
          <w:p w:rsidR="00002936" w:rsidRDefault="00002936" w:rsidP="005869A9">
            <w:pPr>
              <w:rPr>
                <w:b/>
                <w:bCs/>
                <w:lang w:val="sr-Cyrl-CS"/>
              </w:rPr>
            </w:pPr>
            <w:r w:rsidRPr="00B76513">
              <w:rPr>
                <w:b/>
                <w:bCs/>
                <w:sz w:val="22"/>
                <w:szCs w:val="22"/>
              </w:rPr>
              <w:t xml:space="preserve">Teaching strategies: </w:t>
            </w:r>
          </w:p>
          <w:p w:rsidR="00002936" w:rsidRDefault="00002936" w:rsidP="005869A9">
            <w:pPr>
              <w:rPr>
                <w:lang w:val="sr-Cyrl-CS"/>
              </w:rPr>
            </w:pPr>
            <w:r w:rsidRPr="00B76513">
              <w:rPr>
                <w:sz w:val="22"/>
                <w:szCs w:val="22"/>
              </w:rPr>
              <w:t>Lectures, seminars, consultations, showing particularly interesting cases.</w:t>
            </w:r>
          </w:p>
          <w:p w:rsidR="00002936" w:rsidRPr="003A26B1" w:rsidRDefault="00002936" w:rsidP="005869A9">
            <w:pPr>
              <w:rPr>
                <w:b/>
                <w:bCs/>
                <w:lang w:val="sr-Cyrl-CS"/>
              </w:rPr>
            </w:pPr>
          </w:p>
        </w:tc>
      </w:tr>
      <w:tr w:rsidR="00002936" w:rsidRPr="0091450D">
        <w:tc>
          <w:tcPr>
            <w:tcW w:w="9576" w:type="dxa"/>
            <w:gridSpan w:val="4"/>
          </w:tcPr>
          <w:p w:rsidR="00002936" w:rsidRPr="0091450D" w:rsidRDefault="00002936" w:rsidP="005869A9">
            <w:pPr>
              <w:autoSpaceDE w:val="0"/>
              <w:autoSpaceDN w:val="0"/>
              <w:adjustRightInd w:val="0"/>
              <w:jc w:val="center"/>
              <w:rPr>
                <w:b/>
                <w:bCs/>
                <w:lang w:val="sr-Cyrl-CS"/>
              </w:rPr>
            </w:pPr>
            <w:r w:rsidRPr="0091450D">
              <w:rPr>
                <w:b/>
                <w:bCs/>
                <w:sz w:val="22"/>
                <w:szCs w:val="22"/>
              </w:rPr>
              <w:t>Knowledge assessment</w:t>
            </w:r>
            <w:r w:rsidRPr="0091450D">
              <w:rPr>
                <w:b/>
                <w:bCs/>
                <w:sz w:val="22"/>
                <w:szCs w:val="22"/>
                <w:lang w:val="sr-Cyrl-CS"/>
              </w:rPr>
              <w:t xml:space="preserve"> (</w:t>
            </w:r>
            <w:r w:rsidRPr="0091450D">
              <w:rPr>
                <w:b/>
                <w:bCs/>
                <w:sz w:val="22"/>
                <w:szCs w:val="22"/>
              </w:rPr>
              <w:t>maximum</w:t>
            </w:r>
            <w:r w:rsidRPr="0091450D">
              <w:rPr>
                <w:b/>
                <w:bCs/>
                <w:sz w:val="22"/>
                <w:szCs w:val="22"/>
                <w:lang w:val="sr-Cyrl-CS"/>
              </w:rPr>
              <w:t xml:space="preserve"> </w:t>
            </w:r>
            <w:r w:rsidRPr="0091450D">
              <w:rPr>
                <w:b/>
                <w:bCs/>
                <w:sz w:val="22"/>
                <w:szCs w:val="22"/>
              </w:rPr>
              <w:t xml:space="preserve">points: </w:t>
            </w:r>
            <w:r w:rsidRPr="0091450D">
              <w:rPr>
                <w:b/>
                <w:bCs/>
                <w:sz w:val="22"/>
                <w:szCs w:val="22"/>
                <w:lang w:val="sr-Cyrl-CS"/>
              </w:rPr>
              <w:t>100)</w:t>
            </w:r>
          </w:p>
        </w:tc>
      </w:tr>
      <w:tr w:rsidR="00002936" w:rsidRPr="00AC0896">
        <w:trPr>
          <w:trHeight w:val="703"/>
        </w:trPr>
        <w:tc>
          <w:tcPr>
            <w:tcW w:w="3528" w:type="dxa"/>
            <w:tcBorders>
              <w:right w:val="nil"/>
            </w:tcBorders>
          </w:tcPr>
          <w:p w:rsidR="00002936" w:rsidRPr="00AC0896" w:rsidRDefault="00002936" w:rsidP="005869A9">
            <w:pPr>
              <w:autoSpaceDE w:val="0"/>
              <w:autoSpaceDN w:val="0"/>
              <w:adjustRightInd w:val="0"/>
              <w:rPr>
                <w:b/>
                <w:bCs/>
                <w:lang w:val="ru-RU"/>
              </w:rPr>
            </w:pPr>
            <w:r w:rsidRPr="003C532E">
              <w:rPr>
                <w:sz w:val="22"/>
                <w:szCs w:val="22"/>
              </w:rPr>
              <w:t>Attendance</w:t>
            </w:r>
            <w:r w:rsidRPr="00801D09">
              <w:rPr>
                <w:sz w:val="22"/>
                <w:szCs w:val="22"/>
                <w:lang w:val="ru-RU"/>
              </w:rPr>
              <w:t xml:space="preserve"> </w:t>
            </w:r>
            <w:r w:rsidRPr="003C532E">
              <w:rPr>
                <w:sz w:val="22"/>
                <w:szCs w:val="22"/>
              </w:rPr>
              <w:t>at</w:t>
            </w:r>
            <w:r w:rsidRPr="00801D09">
              <w:rPr>
                <w:sz w:val="22"/>
                <w:szCs w:val="22"/>
                <w:lang w:val="ru-RU"/>
              </w:rPr>
              <w:t xml:space="preserve"> </w:t>
            </w:r>
            <w:r w:rsidRPr="003C532E">
              <w:rPr>
                <w:sz w:val="22"/>
                <w:szCs w:val="22"/>
              </w:rPr>
              <w:t>lectures</w:t>
            </w:r>
            <w:r w:rsidRPr="00801D09">
              <w:rPr>
                <w:b/>
                <w:bCs/>
                <w:sz w:val="22"/>
                <w:szCs w:val="22"/>
                <w:lang w:val="ru-RU"/>
              </w:rPr>
              <w:t xml:space="preserve">                         </w:t>
            </w:r>
            <w:r w:rsidRPr="003C532E">
              <w:rPr>
                <w:sz w:val="22"/>
                <w:szCs w:val="22"/>
              </w:rPr>
              <w:t>Active participation in research</w:t>
            </w:r>
            <w:r w:rsidRPr="003C532E">
              <w:rPr>
                <w:b/>
                <w:bCs/>
                <w:sz w:val="22"/>
                <w:szCs w:val="22"/>
              </w:rPr>
              <w:t xml:space="preserve">            </w:t>
            </w:r>
          </w:p>
          <w:p w:rsidR="00002936" w:rsidRPr="00AC0896" w:rsidRDefault="00002936" w:rsidP="005869A9">
            <w:pPr>
              <w:autoSpaceDE w:val="0"/>
              <w:autoSpaceDN w:val="0"/>
              <w:adjustRightInd w:val="0"/>
              <w:jc w:val="both"/>
              <w:rPr>
                <w:b/>
                <w:bCs/>
                <w:lang w:val="sr-Cyrl-CS"/>
              </w:rPr>
            </w:pPr>
            <w:r w:rsidRPr="003C532E">
              <w:rPr>
                <w:sz w:val="22"/>
                <w:szCs w:val="22"/>
              </w:rPr>
              <w:t xml:space="preserve">Seminar paper                                          </w:t>
            </w:r>
            <w:r w:rsidRPr="003C532E">
              <w:rPr>
                <w:b/>
                <w:bCs/>
                <w:sz w:val="22"/>
                <w:szCs w:val="22"/>
              </w:rPr>
              <w:t xml:space="preserve"> </w:t>
            </w:r>
          </w:p>
        </w:tc>
        <w:tc>
          <w:tcPr>
            <w:tcW w:w="6048" w:type="dxa"/>
            <w:gridSpan w:val="3"/>
            <w:tcBorders>
              <w:left w:val="nil"/>
            </w:tcBorders>
          </w:tcPr>
          <w:p w:rsidR="00002936" w:rsidRPr="00C52AFC" w:rsidRDefault="00002936" w:rsidP="005869A9">
            <w:r w:rsidRPr="00C52AFC">
              <w:rPr>
                <w:sz w:val="22"/>
                <w:szCs w:val="22"/>
                <w:lang w:val="ru-RU"/>
              </w:rPr>
              <w:t>20</w:t>
            </w:r>
          </w:p>
          <w:p w:rsidR="00002936" w:rsidRPr="00C52AFC" w:rsidRDefault="00002936" w:rsidP="005869A9">
            <w:r w:rsidRPr="00C52AFC">
              <w:rPr>
                <w:sz w:val="22"/>
                <w:szCs w:val="22"/>
                <w:lang w:val="ru-RU"/>
              </w:rPr>
              <w:t>50</w:t>
            </w:r>
          </w:p>
          <w:p w:rsidR="00002936" w:rsidRPr="0057220B" w:rsidRDefault="00002936" w:rsidP="005869A9">
            <w:pPr>
              <w:autoSpaceDE w:val="0"/>
              <w:autoSpaceDN w:val="0"/>
              <w:adjustRightInd w:val="0"/>
              <w:jc w:val="both"/>
            </w:pPr>
            <w:r w:rsidRPr="00C52AFC">
              <w:rPr>
                <w:sz w:val="22"/>
                <w:szCs w:val="22"/>
              </w:rPr>
              <w:t>30</w:t>
            </w:r>
          </w:p>
        </w:tc>
      </w:tr>
    </w:tbl>
    <w:p w:rsidR="00002936" w:rsidRDefault="00002936" w:rsidP="0040656E">
      <w:pPr>
        <w:widowControl w:val="0"/>
        <w:autoSpaceDE w:val="0"/>
        <w:autoSpaceDN w:val="0"/>
        <w:adjustRightInd w:val="0"/>
        <w:rPr>
          <w:sz w:val="22"/>
          <w:szCs w:val="22"/>
        </w:rPr>
      </w:pPr>
    </w:p>
    <w:p w:rsidR="00002936" w:rsidRPr="00B66E62" w:rsidRDefault="00002936" w:rsidP="005869A9">
      <w:pPr>
        <w:widowControl w:val="0"/>
        <w:autoSpaceDE w:val="0"/>
        <w:autoSpaceDN w:val="0"/>
        <w:adjustRightInd w:val="0"/>
        <w:rPr>
          <w:sz w:val="22"/>
          <w:szCs w:val="22"/>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62"/>
        <w:gridCol w:w="2170"/>
        <w:gridCol w:w="3544"/>
      </w:tblGrid>
      <w:tr w:rsidR="00002936" w:rsidRPr="0091706D">
        <w:tc>
          <w:tcPr>
            <w:tcW w:w="9576" w:type="dxa"/>
            <w:gridSpan w:val="4"/>
          </w:tcPr>
          <w:p w:rsidR="00002936" w:rsidRPr="0091706D" w:rsidRDefault="00002936" w:rsidP="005869A9">
            <w:r w:rsidRPr="0091706D">
              <w:rPr>
                <w:b/>
                <w:bCs/>
                <w:sz w:val="22"/>
                <w:szCs w:val="22"/>
              </w:rPr>
              <w:t>Course</w:t>
            </w:r>
            <w:r w:rsidRPr="0091706D">
              <w:rPr>
                <w:b/>
                <w:bCs/>
                <w:sz w:val="22"/>
                <w:szCs w:val="22"/>
                <w:lang w:val="sr-Cyrl-CS"/>
              </w:rPr>
              <w:t xml:space="preserve">: </w:t>
            </w:r>
            <w:r w:rsidRPr="0091706D">
              <w:rPr>
                <w:b/>
                <w:bCs/>
                <w:sz w:val="22"/>
                <w:szCs w:val="22"/>
                <w:lang w:val="sr-Latn-CS"/>
              </w:rPr>
              <w:t xml:space="preserve">SPECIAL </w:t>
            </w:r>
            <w:r w:rsidRPr="0091706D">
              <w:rPr>
                <w:b/>
                <w:bCs/>
                <w:sz w:val="22"/>
                <w:szCs w:val="22"/>
              </w:rPr>
              <w:t>S</w:t>
            </w:r>
            <w:r w:rsidRPr="0091706D">
              <w:rPr>
                <w:b/>
                <w:bCs/>
                <w:sz w:val="22"/>
                <w:szCs w:val="22"/>
                <w:lang w:val="sr-Latn-CS"/>
              </w:rPr>
              <w:t>URGERY</w:t>
            </w:r>
            <w:r w:rsidRPr="0091706D">
              <w:rPr>
                <w:b/>
                <w:bCs/>
                <w:sz w:val="22"/>
                <w:szCs w:val="22"/>
              </w:rPr>
              <w:t xml:space="preserve"> OF</w:t>
            </w:r>
            <w:r w:rsidRPr="0091706D">
              <w:rPr>
                <w:b/>
                <w:bCs/>
                <w:sz w:val="22"/>
                <w:szCs w:val="22"/>
                <w:lang w:val="sr-Latn-CS"/>
              </w:rPr>
              <w:t xml:space="preserve"> FARM ANIMALS AND HORSES</w:t>
            </w:r>
          </w:p>
        </w:tc>
      </w:tr>
      <w:tr w:rsidR="00002936" w:rsidRPr="0091706D">
        <w:tc>
          <w:tcPr>
            <w:tcW w:w="9576" w:type="dxa"/>
            <w:gridSpan w:val="4"/>
          </w:tcPr>
          <w:p w:rsidR="00002936" w:rsidRPr="0091706D" w:rsidRDefault="00002936" w:rsidP="005869A9">
            <w:pPr>
              <w:rPr>
                <w:b/>
                <w:bCs/>
              </w:rPr>
            </w:pPr>
            <w:r>
              <w:rPr>
                <w:b/>
                <w:bCs/>
                <w:sz w:val="22"/>
                <w:szCs w:val="22"/>
              </w:rPr>
              <w:t xml:space="preserve">Code: </w:t>
            </w:r>
            <w:r>
              <w:rPr>
                <w:sz w:val="22"/>
                <w:szCs w:val="22"/>
                <w:lang w:val="ru-RU"/>
              </w:rPr>
              <w:t>3ДВМ3</w:t>
            </w:r>
            <w:r w:rsidRPr="00194211">
              <w:rPr>
                <w:sz w:val="22"/>
                <w:szCs w:val="22"/>
                <w:lang w:val="ru-RU"/>
              </w:rPr>
              <w:t>И</w:t>
            </w:r>
            <w:r>
              <w:rPr>
                <w:sz w:val="22"/>
                <w:szCs w:val="22"/>
                <w:lang w:val="ru-RU"/>
              </w:rPr>
              <w:t>48</w:t>
            </w:r>
          </w:p>
        </w:tc>
      </w:tr>
      <w:tr w:rsidR="00002936" w:rsidRPr="0091706D">
        <w:tc>
          <w:tcPr>
            <w:tcW w:w="9576" w:type="dxa"/>
            <w:gridSpan w:val="4"/>
          </w:tcPr>
          <w:p w:rsidR="00002936" w:rsidRPr="0091706D" w:rsidRDefault="00002936" w:rsidP="005869A9">
            <w:pPr>
              <w:rPr>
                <w:b/>
                <w:bCs/>
              </w:rPr>
            </w:pPr>
            <w:r w:rsidRPr="0091706D">
              <w:rPr>
                <w:b/>
                <w:bCs/>
                <w:sz w:val="22"/>
                <w:szCs w:val="22"/>
              </w:rPr>
              <w:t>Lecturer(s)</w:t>
            </w:r>
            <w:r w:rsidRPr="0091706D">
              <w:rPr>
                <w:b/>
                <w:bCs/>
                <w:sz w:val="22"/>
                <w:szCs w:val="22"/>
                <w:lang w:val="sr-Cyrl-CS"/>
              </w:rPr>
              <w:t>:</w:t>
            </w:r>
            <w:r w:rsidRPr="0091706D">
              <w:rPr>
                <w:b/>
                <w:bCs/>
                <w:sz w:val="22"/>
                <w:szCs w:val="22"/>
              </w:rPr>
              <w:t xml:space="preserve"> </w:t>
            </w:r>
            <w:r w:rsidRPr="0091706D">
              <w:rPr>
                <w:sz w:val="22"/>
                <w:szCs w:val="22"/>
              </w:rPr>
              <w:t xml:space="preserve">Dr </w:t>
            </w:r>
            <w:r w:rsidRPr="0091706D">
              <w:rPr>
                <w:sz w:val="22"/>
                <w:szCs w:val="22"/>
                <w:lang w:val="sr-Latn-CS"/>
              </w:rPr>
              <w:t>Stevančević R. Milenko</w:t>
            </w:r>
            <w:r w:rsidRPr="0091706D">
              <w:rPr>
                <w:sz w:val="22"/>
                <w:szCs w:val="22"/>
                <w:lang w:val="sr-Cyrl-CS"/>
              </w:rPr>
              <w:t xml:space="preserve">, </w:t>
            </w:r>
            <w:r w:rsidRPr="0091706D">
              <w:rPr>
                <w:sz w:val="22"/>
                <w:szCs w:val="22"/>
              </w:rPr>
              <w:t>full professor and</w:t>
            </w:r>
            <w:r w:rsidRPr="0091706D">
              <w:rPr>
                <w:sz w:val="22"/>
                <w:szCs w:val="22"/>
                <w:lang w:val="sr-Latn-CS"/>
              </w:rPr>
              <w:t xml:space="preserve"> </w:t>
            </w:r>
            <w:r w:rsidRPr="0091706D">
              <w:rPr>
                <w:sz w:val="22"/>
                <w:szCs w:val="22"/>
              </w:rPr>
              <w:t xml:space="preserve">Dr </w:t>
            </w:r>
            <w:r w:rsidRPr="0091706D">
              <w:rPr>
                <w:sz w:val="22"/>
                <w:szCs w:val="22"/>
                <w:lang w:val="sr-Latn-CS"/>
              </w:rPr>
              <w:t>Toholj D. Bojan,</w:t>
            </w:r>
            <w:r w:rsidRPr="0091706D">
              <w:rPr>
                <w:sz w:val="22"/>
                <w:szCs w:val="22"/>
                <w:lang w:val="sr-Cyrl-CS"/>
              </w:rPr>
              <w:t xml:space="preserve"> </w:t>
            </w:r>
            <w:r w:rsidRPr="0091706D">
              <w:rPr>
                <w:sz w:val="22"/>
                <w:szCs w:val="22"/>
              </w:rPr>
              <w:t>assistant professor</w:t>
            </w:r>
          </w:p>
        </w:tc>
      </w:tr>
      <w:tr w:rsidR="00002936" w:rsidRPr="0091706D">
        <w:tc>
          <w:tcPr>
            <w:tcW w:w="9576" w:type="dxa"/>
            <w:gridSpan w:val="4"/>
          </w:tcPr>
          <w:p w:rsidR="00002936" w:rsidRPr="0091706D" w:rsidRDefault="00002936" w:rsidP="005869A9">
            <w:r w:rsidRPr="0091706D">
              <w:rPr>
                <w:b/>
                <w:bCs/>
                <w:sz w:val="22"/>
                <w:szCs w:val="22"/>
              </w:rPr>
              <w:t>Course status</w:t>
            </w:r>
            <w:r w:rsidRPr="0091706D">
              <w:rPr>
                <w:b/>
                <w:bCs/>
                <w:sz w:val="22"/>
                <w:szCs w:val="22"/>
                <w:lang w:val="sr-Cyrl-CS"/>
              </w:rPr>
              <w:t>:</w:t>
            </w:r>
            <w:r w:rsidRPr="0091706D">
              <w:rPr>
                <w:b/>
                <w:bCs/>
                <w:sz w:val="22"/>
                <w:szCs w:val="22"/>
              </w:rPr>
              <w:t xml:space="preserve"> </w:t>
            </w:r>
            <w:r>
              <w:rPr>
                <w:b/>
                <w:bCs/>
                <w:sz w:val="22"/>
                <w:szCs w:val="22"/>
                <w:lang w:val="sr-Cyrl-CS"/>
              </w:rPr>
              <w:t>е</w:t>
            </w:r>
            <w:r w:rsidRPr="0091706D">
              <w:rPr>
                <w:b/>
                <w:bCs/>
                <w:sz w:val="22"/>
                <w:szCs w:val="22"/>
              </w:rPr>
              <w:t>lective</w:t>
            </w:r>
          </w:p>
        </w:tc>
      </w:tr>
      <w:tr w:rsidR="00002936" w:rsidRPr="0091706D">
        <w:tc>
          <w:tcPr>
            <w:tcW w:w="9576" w:type="dxa"/>
            <w:gridSpan w:val="4"/>
          </w:tcPr>
          <w:p w:rsidR="00002936" w:rsidRPr="0091706D" w:rsidRDefault="00002936" w:rsidP="005869A9">
            <w:r w:rsidRPr="0091706D">
              <w:rPr>
                <w:b/>
                <w:bCs/>
                <w:sz w:val="22"/>
                <w:szCs w:val="22"/>
              </w:rPr>
              <w:t>ECTS</w:t>
            </w:r>
            <w:r w:rsidRPr="0091706D">
              <w:rPr>
                <w:b/>
                <w:bCs/>
                <w:sz w:val="22"/>
                <w:szCs w:val="22"/>
                <w:lang w:val="ru-RU"/>
              </w:rPr>
              <w:t>:</w:t>
            </w:r>
            <w:r w:rsidRPr="0091706D">
              <w:rPr>
                <w:b/>
                <w:bCs/>
                <w:sz w:val="22"/>
                <w:szCs w:val="22"/>
              </w:rPr>
              <w:t xml:space="preserve"> 8</w:t>
            </w:r>
          </w:p>
        </w:tc>
      </w:tr>
      <w:tr w:rsidR="00002936" w:rsidRPr="0091706D">
        <w:tc>
          <w:tcPr>
            <w:tcW w:w="9576" w:type="dxa"/>
            <w:gridSpan w:val="4"/>
          </w:tcPr>
          <w:p w:rsidR="00002936" w:rsidRPr="0091706D" w:rsidRDefault="00002936" w:rsidP="005869A9">
            <w:r w:rsidRPr="0091706D">
              <w:rPr>
                <w:b/>
                <w:bCs/>
                <w:sz w:val="22"/>
                <w:szCs w:val="22"/>
              </w:rPr>
              <w:t>Condition:</w:t>
            </w:r>
            <w:r w:rsidRPr="0091706D">
              <w:rPr>
                <w:sz w:val="22"/>
                <w:szCs w:val="22"/>
              </w:rPr>
              <w:t xml:space="preserve"> </w:t>
            </w:r>
            <w:r w:rsidRPr="005E4C22">
              <w:rPr>
                <w:sz w:val="22"/>
                <w:szCs w:val="22"/>
              </w:rPr>
              <w:t>Enrolled year at which students listen the subject</w:t>
            </w:r>
          </w:p>
        </w:tc>
      </w:tr>
      <w:tr w:rsidR="00002936" w:rsidRPr="0091706D">
        <w:tc>
          <w:tcPr>
            <w:tcW w:w="9576" w:type="dxa"/>
            <w:gridSpan w:val="4"/>
          </w:tcPr>
          <w:p w:rsidR="00002936" w:rsidRPr="0091706D" w:rsidRDefault="00002936" w:rsidP="005869A9">
            <w:pPr>
              <w:autoSpaceDE w:val="0"/>
              <w:autoSpaceDN w:val="0"/>
              <w:adjustRightInd w:val="0"/>
              <w:rPr>
                <w:b/>
                <w:bCs/>
                <w:lang w:val="sr-Cyrl-CS"/>
              </w:rPr>
            </w:pPr>
            <w:r w:rsidRPr="0091706D">
              <w:rPr>
                <w:b/>
                <w:bCs/>
                <w:sz w:val="22"/>
                <w:szCs w:val="22"/>
              </w:rPr>
              <w:t>Course aims:</w:t>
            </w:r>
          </w:p>
          <w:p w:rsidR="00002936" w:rsidRPr="0091706D" w:rsidRDefault="00002936" w:rsidP="005869A9">
            <w:pPr>
              <w:autoSpaceDE w:val="0"/>
              <w:autoSpaceDN w:val="0"/>
              <w:adjustRightInd w:val="0"/>
            </w:pPr>
            <w:r w:rsidRPr="0091706D">
              <w:rPr>
                <w:sz w:val="22"/>
                <w:szCs w:val="22"/>
                <w:lang w:val="sr-Cyrl-CS"/>
              </w:rPr>
              <w:t>PhD students exploring the latest developments in surgery of farm animals and horses.</w:t>
            </w:r>
          </w:p>
        </w:tc>
      </w:tr>
      <w:tr w:rsidR="00002936" w:rsidRPr="0091706D">
        <w:tc>
          <w:tcPr>
            <w:tcW w:w="9576" w:type="dxa"/>
            <w:gridSpan w:val="4"/>
          </w:tcPr>
          <w:p w:rsidR="00002936" w:rsidRPr="0091706D" w:rsidRDefault="00002936" w:rsidP="005869A9">
            <w:pPr>
              <w:rPr>
                <w:b/>
                <w:bCs/>
              </w:rPr>
            </w:pPr>
            <w:r w:rsidRPr="0091706D">
              <w:rPr>
                <w:b/>
                <w:bCs/>
                <w:sz w:val="22"/>
                <w:szCs w:val="22"/>
              </w:rPr>
              <w:t>Course outcome</w:t>
            </w:r>
          </w:p>
          <w:p w:rsidR="00002936" w:rsidRDefault="00002936" w:rsidP="005869A9">
            <w:pPr>
              <w:jc w:val="both"/>
              <w:rPr>
                <w:lang w:val="sr-Cyrl-CS"/>
              </w:rPr>
            </w:pPr>
            <w:r w:rsidRPr="0091706D">
              <w:rPr>
                <w:sz w:val="22"/>
                <w:szCs w:val="22"/>
                <w:lang w:val="sr-Cyrl-CS"/>
              </w:rPr>
              <w:t>After completing and passing the course, students are able to skillfully and</w:t>
            </w:r>
            <w:r w:rsidRPr="0091706D">
              <w:rPr>
                <w:sz w:val="22"/>
                <w:szCs w:val="22"/>
              </w:rPr>
              <w:t xml:space="preserve"> by them</w:t>
            </w:r>
            <w:r w:rsidRPr="0091706D">
              <w:rPr>
                <w:sz w:val="22"/>
                <w:szCs w:val="22"/>
                <w:lang w:val="sr-Cyrl-CS"/>
              </w:rPr>
              <w:t>sel</w:t>
            </w:r>
            <w:r w:rsidRPr="0091706D">
              <w:rPr>
                <w:sz w:val="22"/>
                <w:szCs w:val="22"/>
              </w:rPr>
              <w:t xml:space="preserve">ves take </w:t>
            </w:r>
            <w:r w:rsidRPr="0091706D">
              <w:rPr>
                <w:sz w:val="22"/>
                <w:szCs w:val="22"/>
                <w:lang w:val="sr-Cyrl-CS"/>
              </w:rPr>
              <w:t>care of surgical diseases in farm animals and horses. Also,</w:t>
            </w:r>
            <w:r w:rsidRPr="0091706D">
              <w:rPr>
                <w:sz w:val="22"/>
                <w:szCs w:val="22"/>
              </w:rPr>
              <w:t xml:space="preserve"> they</w:t>
            </w:r>
            <w:r w:rsidRPr="0091706D">
              <w:rPr>
                <w:sz w:val="22"/>
                <w:szCs w:val="22"/>
                <w:lang w:val="sr-Cyrl-CS"/>
              </w:rPr>
              <w:t xml:space="preserve"> are trained to carry out the synthesis and coming up with new findings and knowledge through research.</w:t>
            </w:r>
          </w:p>
          <w:p w:rsidR="00002936" w:rsidRPr="0091706D" w:rsidRDefault="00002936" w:rsidP="005869A9">
            <w:pPr>
              <w:jc w:val="both"/>
            </w:pPr>
          </w:p>
        </w:tc>
      </w:tr>
      <w:tr w:rsidR="00002936" w:rsidRPr="0091706D">
        <w:tc>
          <w:tcPr>
            <w:tcW w:w="9576" w:type="dxa"/>
            <w:gridSpan w:val="4"/>
          </w:tcPr>
          <w:p w:rsidR="00002936" w:rsidRPr="0091706D" w:rsidRDefault="00002936" w:rsidP="005869A9">
            <w:pPr>
              <w:autoSpaceDE w:val="0"/>
              <w:autoSpaceDN w:val="0"/>
              <w:adjustRightInd w:val="0"/>
              <w:rPr>
                <w:b/>
                <w:bCs/>
              </w:rPr>
            </w:pPr>
            <w:r w:rsidRPr="0091706D">
              <w:rPr>
                <w:b/>
                <w:bCs/>
                <w:sz w:val="22"/>
                <w:szCs w:val="22"/>
              </w:rPr>
              <w:t>Course contents</w:t>
            </w:r>
          </w:p>
          <w:p w:rsidR="00002936" w:rsidRDefault="00002936" w:rsidP="005869A9">
            <w:pPr>
              <w:rPr>
                <w:lang w:val="sr-Cyrl-CS"/>
              </w:rPr>
            </w:pPr>
            <w:r w:rsidRPr="0091706D">
              <w:rPr>
                <w:sz w:val="22"/>
                <w:szCs w:val="22"/>
              </w:rPr>
              <w:t>The latest achievements in the field of surgery of farm animals and horses.</w:t>
            </w:r>
          </w:p>
          <w:p w:rsidR="00002936" w:rsidRPr="005E4C22" w:rsidRDefault="00002936" w:rsidP="005869A9">
            <w:pPr>
              <w:rPr>
                <w:lang w:val="sr-Cyrl-CS"/>
              </w:rPr>
            </w:pPr>
          </w:p>
        </w:tc>
      </w:tr>
      <w:tr w:rsidR="00002936" w:rsidRPr="0091706D">
        <w:tc>
          <w:tcPr>
            <w:tcW w:w="9576" w:type="dxa"/>
            <w:gridSpan w:val="4"/>
          </w:tcPr>
          <w:p w:rsidR="00002936" w:rsidRPr="0091706D" w:rsidRDefault="00002936" w:rsidP="005869A9">
            <w:pPr>
              <w:rPr>
                <w:b/>
                <w:bCs/>
              </w:rPr>
            </w:pPr>
            <w:r w:rsidRPr="0091706D">
              <w:rPr>
                <w:b/>
                <w:bCs/>
                <w:sz w:val="22"/>
                <w:szCs w:val="22"/>
              </w:rPr>
              <w:t>Recommended literature</w:t>
            </w:r>
          </w:p>
          <w:p w:rsidR="00002936" w:rsidRPr="0091706D" w:rsidRDefault="00002936" w:rsidP="009811C3">
            <w:pPr>
              <w:numPr>
                <w:ilvl w:val="0"/>
                <w:numId w:val="48"/>
              </w:numPr>
              <w:jc w:val="both"/>
              <w:rPr>
                <w:b/>
                <w:bCs/>
                <w:lang w:val="sr-Cyrl-CS"/>
              </w:rPr>
            </w:pPr>
            <w:r w:rsidRPr="0091706D">
              <w:rPr>
                <w:sz w:val="22"/>
                <w:szCs w:val="22"/>
                <w:lang w:val="sr-Cyrl-CS"/>
              </w:rPr>
              <w:t xml:space="preserve">Hendrickson </w:t>
            </w:r>
            <w:r w:rsidRPr="0091706D">
              <w:rPr>
                <w:sz w:val="22"/>
                <w:szCs w:val="22"/>
                <w:lang w:val="fr-FR"/>
              </w:rPr>
              <w:t xml:space="preserve">D.A.: Techniques in large animal surgery. </w:t>
            </w:r>
            <w:r w:rsidRPr="0091706D">
              <w:rPr>
                <w:sz w:val="22"/>
                <w:szCs w:val="22"/>
              </w:rPr>
              <w:t>Wiley-Blackwell; 2007. (selected topics)</w:t>
            </w:r>
          </w:p>
          <w:p w:rsidR="00002936" w:rsidRPr="0091706D" w:rsidRDefault="00002936" w:rsidP="005869A9">
            <w:pPr>
              <w:numPr>
                <w:ilvl w:val="0"/>
                <w:numId w:val="48"/>
              </w:numPr>
              <w:jc w:val="both"/>
              <w:rPr>
                <w:b/>
                <w:bCs/>
                <w:lang w:val="sr-Cyrl-CS"/>
              </w:rPr>
            </w:pPr>
            <w:r w:rsidRPr="0091706D">
              <w:rPr>
                <w:sz w:val="22"/>
                <w:szCs w:val="22"/>
              </w:rPr>
              <w:t>Fubini Susan, Ducharme N.: Farm animal surgery. St. Louis: Elsevier Saunders; 2004. (selected topics)</w:t>
            </w:r>
          </w:p>
          <w:p w:rsidR="00002936" w:rsidRPr="0091706D" w:rsidRDefault="00002936" w:rsidP="005869A9">
            <w:pPr>
              <w:numPr>
                <w:ilvl w:val="0"/>
                <w:numId w:val="48"/>
              </w:numPr>
              <w:jc w:val="both"/>
              <w:rPr>
                <w:b/>
                <w:bCs/>
                <w:lang w:val="sr-Cyrl-CS"/>
              </w:rPr>
            </w:pPr>
            <w:r w:rsidRPr="0091706D">
              <w:rPr>
                <w:sz w:val="22"/>
                <w:szCs w:val="22"/>
              </w:rPr>
              <w:t>Auer</w:t>
            </w:r>
            <w:r w:rsidRPr="0091706D">
              <w:rPr>
                <w:sz w:val="22"/>
                <w:szCs w:val="22"/>
                <w:lang w:val="sr-Cyrl-CS"/>
              </w:rPr>
              <w:t xml:space="preserve"> </w:t>
            </w:r>
            <w:r w:rsidRPr="0091706D">
              <w:rPr>
                <w:sz w:val="22"/>
                <w:szCs w:val="22"/>
              </w:rPr>
              <w:t>J</w:t>
            </w:r>
            <w:r w:rsidRPr="0091706D">
              <w:rPr>
                <w:sz w:val="22"/>
                <w:szCs w:val="22"/>
                <w:lang w:val="sr-Cyrl-CS"/>
              </w:rPr>
              <w:t>.</w:t>
            </w:r>
            <w:r w:rsidRPr="0091706D">
              <w:rPr>
                <w:sz w:val="22"/>
                <w:szCs w:val="22"/>
              </w:rPr>
              <w:t>A</w:t>
            </w:r>
            <w:r w:rsidRPr="0091706D">
              <w:rPr>
                <w:sz w:val="22"/>
                <w:szCs w:val="22"/>
                <w:lang w:val="sr-Cyrl-CS"/>
              </w:rPr>
              <w:t xml:space="preserve">., </w:t>
            </w:r>
            <w:r w:rsidRPr="0091706D">
              <w:rPr>
                <w:sz w:val="22"/>
                <w:szCs w:val="22"/>
              </w:rPr>
              <w:t>Stick</w:t>
            </w:r>
            <w:r w:rsidRPr="0091706D">
              <w:rPr>
                <w:sz w:val="22"/>
                <w:szCs w:val="22"/>
                <w:lang w:val="sr-Cyrl-CS"/>
              </w:rPr>
              <w:t xml:space="preserve"> </w:t>
            </w:r>
            <w:r w:rsidRPr="0091706D">
              <w:rPr>
                <w:sz w:val="22"/>
                <w:szCs w:val="22"/>
              </w:rPr>
              <w:t>J</w:t>
            </w:r>
            <w:r w:rsidRPr="0091706D">
              <w:rPr>
                <w:sz w:val="22"/>
                <w:szCs w:val="22"/>
                <w:lang w:val="sr-Cyrl-CS"/>
              </w:rPr>
              <w:t>.</w:t>
            </w:r>
            <w:r w:rsidRPr="0091706D">
              <w:rPr>
                <w:sz w:val="22"/>
                <w:szCs w:val="22"/>
              </w:rPr>
              <w:t>A</w:t>
            </w:r>
            <w:r w:rsidRPr="0091706D">
              <w:rPr>
                <w:sz w:val="22"/>
                <w:szCs w:val="22"/>
                <w:lang w:val="sr-Cyrl-CS"/>
              </w:rPr>
              <w:t xml:space="preserve">.: </w:t>
            </w:r>
            <w:r w:rsidRPr="0091706D">
              <w:rPr>
                <w:sz w:val="22"/>
                <w:szCs w:val="22"/>
              </w:rPr>
              <w:t>Equine</w:t>
            </w:r>
            <w:r w:rsidRPr="0091706D">
              <w:rPr>
                <w:sz w:val="22"/>
                <w:szCs w:val="22"/>
                <w:lang w:val="sr-Cyrl-CS"/>
              </w:rPr>
              <w:t xml:space="preserve"> </w:t>
            </w:r>
            <w:r w:rsidRPr="0091706D">
              <w:rPr>
                <w:sz w:val="22"/>
                <w:szCs w:val="22"/>
              </w:rPr>
              <w:t>surgery</w:t>
            </w:r>
            <w:r w:rsidRPr="0091706D">
              <w:rPr>
                <w:sz w:val="22"/>
                <w:szCs w:val="22"/>
                <w:lang w:val="sr-Cyrl-CS"/>
              </w:rPr>
              <w:t xml:space="preserve">. </w:t>
            </w:r>
            <w:r w:rsidRPr="0091706D">
              <w:rPr>
                <w:sz w:val="22"/>
                <w:szCs w:val="22"/>
              </w:rPr>
              <w:t>Fourth edition.</w:t>
            </w:r>
            <w:r w:rsidRPr="0091706D">
              <w:rPr>
                <w:b/>
                <w:bCs/>
                <w:sz w:val="22"/>
                <w:szCs w:val="22"/>
              </w:rPr>
              <w:t xml:space="preserve"> </w:t>
            </w:r>
            <w:r w:rsidRPr="0091706D">
              <w:rPr>
                <w:sz w:val="22"/>
                <w:szCs w:val="22"/>
              </w:rPr>
              <w:t>St. Louis: Elsevier Saunders; 2011. (selected topics)</w:t>
            </w:r>
          </w:p>
          <w:p w:rsidR="00002936" w:rsidRPr="005E4C22" w:rsidRDefault="00002936" w:rsidP="005869A9">
            <w:pPr>
              <w:numPr>
                <w:ilvl w:val="0"/>
                <w:numId w:val="48"/>
              </w:numPr>
              <w:jc w:val="both"/>
            </w:pPr>
            <w:r w:rsidRPr="0091706D">
              <w:rPr>
                <w:sz w:val="22"/>
                <w:szCs w:val="22"/>
              </w:rPr>
              <w:t>Moyer W., Schumacher J., Schumacher J.: A guide to equine joint injection and regional anesthesia. Veterinary Learning Systems; 2007.  (selected topics)</w:t>
            </w:r>
          </w:p>
          <w:p w:rsidR="00002936" w:rsidRPr="0091706D" w:rsidRDefault="00002936" w:rsidP="005869A9">
            <w:pPr>
              <w:jc w:val="both"/>
            </w:pPr>
          </w:p>
        </w:tc>
      </w:tr>
      <w:tr w:rsidR="00002936" w:rsidRPr="0091706D">
        <w:tc>
          <w:tcPr>
            <w:tcW w:w="3888" w:type="dxa"/>
            <w:gridSpan w:val="2"/>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216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352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91706D">
        <w:tc>
          <w:tcPr>
            <w:tcW w:w="9576" w:type="dxa"/>
            <w:gridSpan w:val="4"/>
          </w:tcPr>
          <w:p w:rsidR="00002936" w:rsidRDefault="00002936" w:rsidP="005869A9">
            <w:pPr>
              <w:rPr>
                <w:b/>
                <w:bCs/>
                <w:lang w:val="sr-Cyrl-CS"/>
              </w:rPr>
            </w:pPr>
          </w:p>
          <w:p w:rsidR="00002936" w:rsidRDefault="00002936" w:rsidP="005869A9">
            <w:pPr>
              <w:rPr>
                <w:b/>
                <w:bCs/>
                <w:lang w:val="sr-Cyrl-CS"/>
              </w:rPr>
            </w:pPr>
            <w:r w:rsidRPr="0091706D">
              <w:rPr>
                <w:b/>
                <w:bCs/>
                <w:sz w:val="22"/>
                <w:szCs w:val="22"/>
              </w:rPr>
              <w:t xml:space="preserve">Teaching strategies: </w:t>
            </w:r>
          </w:p>
          <w:p w:rsidR="00002936" w:rsidRDefault="00002936" w:rsidP="005869A9">
            <w:pPr>
              <w:rPr>
                <w:lang w:val="sr-Cyrl-CS"/>
              </w:rPr>
            </w:pPr>
            <w:r w:rsidRPr="0091706D">
              <w:rPr>
                <w:sz w:val="22"/>
                <w:szCs w:val="22"/>
              </w:rPr>
              <w:t>Lectures, seminars, consultations, showing particularly interesting cases.</w:t>
            </w:r>
          </w:p>
          <w:p w:rsidR="00002936" w:rsidRPr="005E4C22" w:rsidRDefault="00002936" w:rsidP="005869A9">
            <w:pPr>
              <w:rPr>
                <w:b/>
                <w:bCs/>
                <w:lang w:val="sr-Cyrl-CS"/>
              </w:rPr>
            </w:pPr>
          </w:p>
        </w:tc>
      </w:tr>
      <w:tr w:rsidR="00002936" w:rsidRPr="0091450D">
        <w:tc>
          <w:tcPr>
            <w:tcW w:w="9576" w:type="dxa"/>
            <w:gridSpan w:val="4"/>
          </w:tcPr>
          <w:p w:rsidR="00002936" w:rsidRPr="0091450D" w:rsidRDefault="00002936" w:rsidP="005869A9">
            <w:pPr>
              <w:autoSpaceDE w:val="0"/>
              <w:autoSpaceDN w:val="0"/>
              <w:adjustRightInd w:val="0"/>
              <w:jc w:val="center"/>
              <w:rPr>
                <w:b/>
                <w:bCs/>
                <w:lang w:val="sr-Cyrl-CS"/>
              </w:rPr>
            </w:pPr>
            <w:r w:rsidRPr="0091450D">
              <w:rPr>
                <w:b/>
                <w:bCs/>
                <w:sz w:val="22"/>
                <w:szCs w:val="22"/>
              </w:rPr>
              <w:t>Knowledge assessment</w:t>
            </w:r>
            <w:r w:rsidRPr="0091450D">
              <w:rPr>
                <w:b/>
                <w:bCs/>
                <w:sz w:val="22"/>
                <w:szCs w:val="22"/>
                <w:lang w:val="sr-Cyrl-CS"/>
              </w:rPr>
              <w:t xml:space="preserve"> (</w:t>
            </w:r>
            <w:r w:rsidRPr="0091450D">
              <w:rPr>
                <w:b/>
                <w:bCs/>
                <w:sz w:val="22"/>
                <w:szCs w:val="22"/>
              </w:rPr>
              <w:t>maximum</w:t>
            </w:r>
            <w:r w:rsidRPr="0091450D">
              <w:rPr>
                <w:b/>
                <w:bCs/>
                <w:sz w:val="22"/>
                <w:szCs w:val="22"/>
                <w:lang w:val="sr-Cyrl-CS"/>
              </w:rPr>
              <w:t xml:space="preserve"> </w:t>
            </w:r>
            <w:r w:rsidRPr="0091450D">
              <w:rPr>
                <w:b/>
                <w:bCs/>
                <w:sz w:val="22"/>
                <w:szCs w:val="22"/>
              </w:rPr>
              <w:t xml:space="preserve">points: </w:t>
            </w:r>
            <w:r w:rsidRPr="0091450D">
              <w:rPr>
                <w:b/>
                <w:bCs/>
                <w:sz w:val="22"/>
                <w:szCs w:val="22"/>
                <w:lang w:val="sr-Cyrl-CS"/>
              </w:rPr>
              <w:t>100)</w:t>
            </w:r>
          </w:p>
        </w:tc>
      </w:tr>
      <w:tr w:rsidR="00002936" w:rsidRPr="00AC0896">
        <w:trPr>
          <w:trHeight w:val="703"/>
        </w:trPr>
        <w:tc>
          <w:tcPr>
            <w:tcW w:w="3528" w:type="dxa"/>
            <w:tcBorders>
              <w:right w:val="nil"/>
            </w:tcBorders>
          </w:tcPr>
          <w:p w:rsidR="00002936" w:rsidRPr="00AC0896" w:rsidRDefault="00002936" w:rsidP="005869A9">
            <w:pPr>
              <w:autoSpaceDE w:val="0"/>
              <w:autoSpaceDN w:val="0"/>
              <w:adjustRightInd w:val="0"/>
              <w:rPr>
                <w:b/>
                <w:bCs/>
                <w:lang w:val="ru-RU"/>
              </w:rPr>
            </w:pPr>
            <w:r w:rsidRPr="003C532E">
              <w:rPr>
                <w:sz w:val="22"/>
                <w:szCs w:val="22"/>
              </w:rPr>
              <w:t>Attendance</w:t>
            </w:r>
            <w:r w:rsidRPr="00801D09">
              <w:rPr>
                <w:sz w:val="22"/>
                <w:szCs w:val="22"/>
                <w:lang w:val="ru-RU"/>
              </w:rPr>
              <w:t xml:space="preserve"> </w:t>
            </w:r>
            <w:r w:rsidRPr="003C532E">
              <w:rPr>
                <w:sz w:val="22"/>
                <w:szCs w:val="22"/>
              </w:rPr>
              <w:t>at</w:t>
            </w:r>
            <w:r w:rsidRPr="00801D09">
              <w:rPr>
                <w:sz w:val="22"/>
                <w:szCs w:val="22"/>
                <w:lang w:val="ru-RU"/>
              </w:rPr>
              <w:t xml:space="preserve"> </w:t>
            </w:r>
            <w:r w:rsidRPr="003C532E">
              <w:rPr>
                <w:sz w:val="22"/>
                <w:szCs w:val="22"/>
              </w:rPr>
              <w:t>lectures</w:t>
            </w:r>
            <w:r w:rsidRPr="00801D09">
              <w:rPr>
                <w:b/>
                <w:bCs/>
                <w:sz w:val="22"/>
                <w:szCs w:val="22"/>
                <w:lang w:val="ru-RU"/>
              </w:rPr>
              <w:t xml:space="preserve">                         </w:t>
            </w:r>
            <w:r w:rsidRPr="003C532E">
              <w:rPr>
                <w:sz w:val="22"/>
                <w:szCs w:val="22"/>
              </w:rPr>
              <w:t>Active participation in research</w:t>
            </w:r>
            <w:r w:rsidRPr="003C532E">
              <w:rPr>
                <w:b/>
                <w:bCs/>
                <w:sz w:val="22"/>
                <w:szCs w:val="22"/>
              </w:rPr>
              <w:t xml:space="preserve">            </w:t>
            </w:r>
          </w:p>
          <w:p w:rsidR="00002936" w:rsidRPr="00AC0896" w:rsidRDefault="00002936" w:rsidP="005869A9">
            <w:pPr>
              <w:autoSpaceDE w:val="0"/>
              <w:autoSpaceDN w:val="0"/>
              <w:adjustRightInd w:val="0"/>
              <w:jc w:val="both"/>
              <w:rPr>
                <w:b/>
                <w:bCs/>
                <w:lang w:val="sr-Cyrl-CS"/>
              </w:rPr>
            </w:pPr>
            <w:r w:rsidRPr="003C532E">
              <w:rPr>
                <w:sz w:val="22"/>
                <w:szCs w:val="22"/>
              </w:rPr>
              <w:t xml:space="preserve">Seminar paper                                          </w:t>
            </w:r>
            <w:r w:rsidRPr="003C532E">
              <w:rPr>
                <w:b/>
                <w:bCs/>
                <w:sz w:val="22"/>
                <w:szCs w:val="22"/>
              </w:rPr>
              <w:t xml:space="preserve"> </w:t>
            </w:r>
          </w:p>
        </w:tc>
        <w:tc>
          <w:tcPr>
            <w:tcW w:w="6048" w:type="dxa"/>
            <w:gridSpan w:val="3"/>
            <w:tcBorders>
              <w:left w:val="nil"/>
            </w:tcBorders>
          </w:tcPr>
          <w:p w:rsidR="00002936" w:rsidRPr="00FD5217" w:rsidRDefault="00002936" w:rsidP="005869A9">
            <w:r w:rsidRPr="00FD5217">
              <w:rPr>
                <w:sz w:val="22"/>
                <w:szCs w:val="22"/>
                <w:lang w:val="ru-RU"/>
              </w:rPr>
              <w:t>20</w:t>
            </w:r>
          </w:p>
          <w:p w:rsidR="00002936" w:rsidRPr="00FD5217" w:rsidRDefault="00002936" w:rsidP="005869A9">
            <w:r w:rsidRPr="00FD5217">
              <w:rPr>
                <w:sz w:val="22"/>
                <w:szCs w:val="22"/>
                <w:lang w:val="ru-RU"/>
              </w:rPr>
              <w:t>50</w:t>
            </w:r>
          </w:p>
          <w:p w:rsidR="00002936" w:rsidRPr="0057220B" w:rsidRDefault="00002936" w:rsidP="005869A9">
            <w:pPr>
              <w:autoSpaceDE w:val="0"/>
              <w:autoSpaceDN w:val="0"/>
              <w:adjustRightInd w:val="0"/>
              <w:jc w:val="both"/>
            </w:pPr>
            <w:r w:rsidRPr="00FD5217">
              <w:rPr>
                <w:sz w:val="22"/>
                <w:szCs w:val="22"/>
              </w:rPr>
              <w:t>30</w:t>
            </w:r>
          </w:p>
        </w:tc>
      </w:tr>
    </w:tbl>
    <w:p w:rsidR="00002936" w:rsidRDefault="00002936" w:rsidP="0040656E">
      <w:pPr>
        <w:widowControl w:val="0"/>
        <w:autoSpaceDE w:val="0"/>
        <w:autoSpaceDN w:val="0"/>
        <w:adjustRightInd w:val="0"/>
        <w:rPr>
          <w:sz w:val="22"/>
          <w:szCs w:val="22"/>
        </w:rPr>
      </w:pPr>
    </w:p>
    <w:p w:rsidR="00002936" w:rsidRPr="00A1275E" w:rsidRDefault="00002936" w:rsidP="005869A9">
      <w:pPr>
        <w:widowControl w:val="0"/>
        <w:autoSpaceDE w:val="0"/>
        <w:autoSpaceDN w:val="0"/>
        <w:adjustRightInd w:val="0"/>
        <w:rPr>
          <w:sz w:val="20"/>
          <w:szCs w:val="20"/>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2170"/>
        <w:gridCol w:w="3183"/>
      </w:tblGrid>
      <w:tr w:rsidR="00002936" w:rsidRPr="00A1275E">
        <w:tc>
          <w:tcPr>
            <w:tcW w:w="9576" w:type="dxa"/>
            <w:gridSpan w:val="3"/>
          </w:tcPr>
          <w:p w:rsidR="00002936" w:rsidRPr="00A1275E" w:rsidRDefault="00002936" w:rsidP="005869A9">
            <w:r w:rsidRPr="00A1275E">
              <w:rPr>
                <w:b/>
                <w:bCs/>
                <w:sz w:val="22"/>
                <w:szCs w:val="22"/>
              </w:rPr>
              <w:t>Course</w:t>
            </w:r>
            <w:r w:rsidRPr="00A1275E">
              <w:rPr>
                <w:b/>
                <w:bCs/>
                <w:sz w:val="22"/>
                <w:szCs w:val="22"/>
                <w:lang w:val="sr-Cyrl-CS"/>
              </w:rPr>
              <w:t xml:space="preserve">: </w:t>
            </w:r>
            <w:r w:rsidRPr="00A1275E">
              <w:rPr>
                <w:b/>
                <w:bCs/>
                <w:sz w:val="22"/>
                <w:szCs w:val="22"/>
              </w:rPr>
              <w:t>M</w:t>
            </w:r>
            <w:r w:rsidRPr="00A1275E">
              <w:rPr>
                <w:b/>
                <w:bCs/>
                <w:sz w:val="22"/>
                <w:szCs w:val="22"/>
                <w:lang w:val="sr-Cyrl-CS"/>
              </w:rPr>
              <w:t xml:space="preserve">ETHODS </w:t>
            </w:r>
            <w:r w:rsidRPr="00A1275E">
              <w:rPr>
                <w:b/>
                <w:bCs/>
                <w:sz w:val="22"/>
                <w:szCs w:val="22"/>
              </w:rPr>
              <w:t>OF ANALYSIS OF FOODS OF ANIMAL ORIGIN</w:t>
            </w:r>
          </w:p>
        </w:tc>
      </w:tr>
      <w:tr w:rsidR="00002936" w:rsidRPr="00A1275E">
        <w:tc>
          <w:tcPr>
            <w:tcW w:w="9576" w:type="dxa"/>
            <w:gridSpan w:val="3"/>
          </w:tcPr>
          <w:p w:rsidR="00002936" w:rsidRPr="00A1275E" w:rsidRDefault="00002936" w:rsidP="005869A9">
            <w:pPr>
              <w:rPr>
                <w:b/>
                <w:bCs/>
              </w:rPr>
            </w:pPr>
            <w:r>
              <w:rPr>
                <w:b/>
                <w:bCs/>
                <w:sz w:val="22"/>
                <w:szCs w:val="22"/>
              </w:rPr>
              <w:t xml:space="preserve">Code: </w:t>
            </w:r>
            <w:r>
              <w:rPr>
                <w:sz w:val="22"/>
                <w:szCs w:val="22"/>
                <w:lang w:val="ru-RU"/>
              </w:rPr>
              <w:t>3ДВМ</w:t>
            </w:r>
            <w:r>
              <w:rPr>
                <w:sz w:val="22"/>
                <w:szCs w:val="22"/>
              </w:rPr>
              <w:t>3</w:t>
            </w:r>
            <w:r w:rsidRPr="00194211">
              <w:rPr>
                <w:sz w:val="22"/>
                <w:szCs w:val="22"/>
                <w:lang w:val="ru-RU"/>
              </w:rPr>
              <w:t>И</w:t>
            </w:r>
            <w:r>
              <w:rPr>
                <w:sz w:val="22"/>
                <w:szCs w:val="22"/>
              </w:rPr>
              <w:t>49</w:t>
            </w:r>
          </w:p>
        </w:tc>
      </w:tr>
      <w:tr w:rsidR="00002936" w:rsidRPr="003462A5">
        <w:tc>
          <w:tcPr>
            <w:tcW w:w="9576" w:type="dxa"/>
            <w:gridSpan w:val="3"/>
          </w:tcPr>
          <w:p w:rsidR="00002936" w:rsidRPr="00A1275E" w:rsidRDefault="00002936" w:rsidP="005869A9">
            <w:pPr>
              <w:rPr>
                <w:b/>
                <w:bCs/>
                <w:lang w:val="sr-Latn-CS"/>
              </w:rPr>
            </w:pPr>
            <w:r w:rsidRPr="003462A5">
              <w:rPr>
                <w:b/>
                <w:bCs/>
                <w:sz w:val="22"/>
                <w:szCs w:val="22"/>
              </w:rPr>
              <w:t>Lecturer(s)</w:t>
            </w:r>
            <w:r w:rsidRPr="00A1275E">
              <w:rPr>
                <w:b/>
                <w:bCs/>
                <w:sz w:val="22"/>
                <w:szCs w:val="22"/>
                <w:lang w:val="sr-Cyrl-CS"/>
              </w:rPr>
              <w:t>:</w:t>
            </w:r>
            <w:r w:rsidRPr="003462A5">
              <w:rPr>
                <w:b/>
                <w:bCs/>
                <w:sz w:val="22"/>
                <w:szCs w:val="22"/>
              </w:rPr>
              <w:t xml:space="preserve"> </w:t>
            </w:r>
            <w:r w:rsidRPr="00466B8C">
              <w:rPr>
                <w:sz w:val="22"/>
                <w:szCs w:val="22"/>
                <w:lang w:val="sr-Cyrl-CS"/>
              </w:rPr>
              <w:t xml:space="preserve">Dr </w:t>
            </w:r>
            <w:r w:rsidRPr="00466B8C">
              <w:rPr>
                <w:sz w:val="22"/>
                <w:szCs w:val="22"/>
                <w:lang w:val="sr-Latn-CS"/>
              </w:rPr>
              <w:t>Petrović M</w:t>
            </w:r>
            <w:r w:rsidRPr="00466B8C">
              <w:rPr>
                <w:sz w:val="22"/>
                <w:szCs w:val="22"/>
                <w:lang w:val="sr-Cyrl-CS"/>
              </w:rPr>
              <w:t>.</w:t>
            </w:r>
            <w:r w:rsidRPr="00466B8C">
              <w:rPr>
                <w:sz w:val="22"/>
                <w:szCs w:val="22"/>
                <w:lang w:val="sr-Latn-CS"/>
              </w:rPr>
              <w:t xml:space="preserve"> Jelena</w:t>
            </w:r>
            <w:r w:rsidRPr="00466B8C">
              <w:rPr>
                <w:sz w:val="22"/>
                <w:szCs w:val="22"/>
                <w:lang w:val="sr-Cyrl-CS"/>
              </w:rPr>
              <w:t xml:space="preserve">, </w:t>
            </w:r>
            <w:r w:rsidRPr="00466B8C">
              <w:rPr>
                <w:sz w:val="22"/>
                <w:szCs w:val="22"/>
                <w:lang w:val="sr-Latn-CS" w:eastAsia="sr-Latn-CS"/>
              </w:rPr>
              <w:t>senior research associate</w:t>
            </w:r>
            <w:r>
              <w:rPr>
                <w:sz w:val="22"/>
                <w:szCs w:val="22"/>
                <w:lang w:val="sr-Latn-CS" w:eastAsia="sr-Latn-CS"/>
              </w:rPr>
              <w:t xml:space="preserve">; Dr Lalošević G. Vesna, </w:t>
            </w:r>
            <w:r w:rsidRPr="009C45C7">
              <w:rPr>
                <w:sz w:val="22"/>
                <w:szCs w:val="22"/>
                <w:lang w:val="sr-Latn-CS"/>
              </w:rPr>
              <w:t>associate professor</w:t>
            </w:r>
            <w:r>
              <w:rPr>
                <w:sz w:val="22"/>
                <w:szCs w:val="22"/>
                <w:lang w:val="sr-Latn-CS"/>
              </w:rPr>
              <w:t xml:space="preserve"> and </w:t>
            </w:r>
            <w:r w:rsidRPr="002F2FA0">
              <w:rPr>
                <w:sz w:val="22"/>
                <w:szCs w:val="22"/>
              </w:rPr>
              <w:t xml:space="preserve">Dr </w:t>
            </w:r>
            <w:r w:rsidRPr="0091450D">
              <w:rPr>
                <w:sz w:val="22"/>
                <w:szCs w:val="22"/>
                <w:lang w:val="sr-Cyrl-CS"/>
              </w:rPr>
              <w:t>Blagojević J. Bojan,</w:t>
            </w:r>
            <w:r>
              <w:rPr>
                <w:sz w:val="22"/>
                <w:szCs w:val="22"/>
              </w:rPr>
              <w:t xml:space="preserve"> assistant professor</w:t>
            </w:r>
          </w:p>
        </w:tc>
      </w:tr>
      <w:tr w:rsidR="00002936" w:rsidRPr="00A1275E">
        <w:tc>
          <w:tcPr>
            <w:tcW w:w="9576" w:type="dxa"/>
            <w:gridSpan w:val="3"/>
          </w:tcPr>
          <w:p w:rsidR="00002936" w:rsidRPr="00A1275E" w:rsidRDefault="00002936" w:rsidP="005869A9">
            <w:pPr>
              <w:rPr>
                <w:lang w:val="sr-Latn-CS"/>
              </w:rPr>
            </w:pPr>
            <w:r w:rsidRPr="00A1275E">
              <w:rPr>
                <w:b/>
                <w:bCs/>
                <w:sz w:val="22"/>
                <w:szCs w:val="22"/>
              </w:rPr>
              <w:t>Course status</w:t>
            </w:r>
            <w:r w:rsidRPr="00A1275E">
              <w:rPr>
                <w:b/>
                <w:bCs/>
                <w:sz w:val="22"/>
                <w:szCs w:val="22"/>
                <w:lang w:val="sr-Cyrl-CS"/>
              </w:rPr>
              <w:t>:</w:t>
            </w:r>
            <w:r w:rsidRPr="00A1275E">
              <w:rPr>
                <w:b/>
                <w:bCs/>
                <w:sz w:val="22"/>
                <w:szCs w:val="22"/>
                <w:lang w:val="sr-Latn-CS"/>
              </w:rPr>
              <w:t xml:space="preserve"> elective</w:t>
            </w:r>
          </w:p>
        </w:tc>
      </w:tr>
      <w:tr w:rsidR="00002936" w:rsidRPr="00A1275E">
        <w:tc>
          <w:tcPr>
            <w:tcW w:w="9576" w:type="dxa"/>
            <w:gridSpan w:val="3"/>
          </w:tcPr>
          <w:p w:rsidR="00002936" w:rsidRPr="003462A5" w:rsidRDefault="00002936" w:rsidP="005869A9">
            <w:r w:rsidRPr="00A1275E">
              <w:rPr>
                <w:b/>
                <w:bCs/>
                <w:sz w:val="22"/>
                <w:szCs w:val="22"/>
              </w:rPr>
              <w:t>ECTS</w:t>
            </w:r>
            <w:r w:rsidRPr="003462A5">
              <w:rPr>
                <w:b/>
                <w:bCs/>
                <w:sz w:val="22"/>
                <w:szCs w:val="22"/>
              </w:rPr>
              <w:t>:</w:t>
            </w:r>
            <w:r>
              <w:rPr>
                <w:b/>
                <w:bCs/>
                <w:sz w:val="22"/>
                <w:szCs w:val="22"/>
              </w:rPr>
              <w:t xml:space="preserve"> 8</w:t>
            </w:r>
          </w:p>
        </w:tc>
      </w:tr>
      <w:tr w:rsidR="00002936" w:rsidRPr="00A1275E">
        <w:tc>
          <w:tcPr>
            <w:tcW w:w="9576" w:type="dxa"/>
            <w:gridSpan w:val="3"/>
          </w:tcPr>
          <w:p w:rsidR="00002936" w:rsidRPr="00A1275E" w:rsidRDefault="00002936" w:rsidP="005869A9">
            <w:pPr>
              <w:rPr>
                <w:lang w:val="sr-Latn-CS"/>
              </w:rPr>
            </w:pPr>
            <w:r w:rsidRPr="00A1275E">
              <w:rPr>
                <w:b/>
                <w:bCs/>
                <w:sz w:val="22"/>
                <w:szCs w:val="22"/>
              </w:rPr>
              <w:t>Condition</w:t>
            </w:r>
            <w:r w:rsidRPr="003462A5">
              <w:rPr>
                <w:b/>
                <w:bCs/>
                <w:sz w:val="22"/>
                <w:szCs w:val="22"/>
              </w:rPr>
              <w:t>:</w:t>
            </w:r>
            <w:r w:rsidRPr="00A1275E">
              <w:rPr>
                <w:b/>
                <w:bCs/>
                <w:sz w:val="22"/>
                <w:szCs w:val="22"/>
                <w:lang w:val="sr-Latn-CS"/>
              </w:rPr>
              <w:t xml:space="preserve"> </w:t>
            </w:r>
            <w:r w:rsidRPr="00BC5499">
              <w:rPr>
                <w:sz w:val="22"/>
                <w:szCs w:val="22"/>
              </w:rPr>
              <w:t>Scientific research methods</w:t>
            </w:r>
            <w:r w:rsidRPr="00052E87">
              <w:rPr>
                <w:sz w:val="22"/>
                <w:szCs w:val="22"/>
              </w:rPr>
              <w:t>, Biostatistics</w:t>
            </w:r>
            <w:r>
              <w:rPr>
                <w:sz w:val="22"/>
                <w:szCs w:val="22"/>
              </w:rPr>
              <w:t xml:space="preserve">, </w:t>
            </w:r>
            <w:r w:rsidRPr="0091450D">
              <w:rPr>
                <w:sz w:val="22"/>
                <w:szCs w:val="22"/>
              </w:rPr>
              <w:t>Courses of elective block</w:t>
            </w:r>
            <w:r w:rsidRPr="0091450D">
              <w:rPr>
                <w:sz w:val="22"/>
                <w:szCs w:val="22"/>
                <w:lang w:val="sr-Latn-CS"/>
              </w:rPr>
              <w:t>s</w:t>
            </w:r>
            <w:r w:rsidRPr="0091450D">
              <w:rPr>
                <w:sz w:val="22"/>
                <w:szCs w:val="22"/>
              </w:rPr>
              <w:t xml:space="preserve"> 1</w:t>
            </w:r>
            <w:r>
              <w:rPr>
                <w:sz w:val="22"/>
                <w:szCs w:val="22"/>
              </w:rPr>
              <w:t xml:space="preserve"> and</w:t>
            </w:r>
            <w:r w:rsidRPr="0091450D">
              <w:rPr>
                <w:sz w:val="22"/>
                <w:szCs w:val="22"/>
              </w:rPr>
              <w:t xml:space="preserve"> 2</w:t>
            </w:r>
          </w:p>
        </w:tc>
      </w:tr>
      <w:tr w:rsidR="00002936" w:rsidRPr="00A1275E">
        <w:tc>
          <w:tcPr>
            <w:tcW w:w="9576" w:type="dxa"/>
            <w:gridSpan w:val="3"/>
          </w:tcPr>
          <w:p w:rsidR="00002936" w:rsidRPr="00A1275E" w:rsidRDefault="00002936" w:rsidP="005869A9">
            <w:pPr>
              <w:autoSpaceDE w:val="0"/>
              <w:autoSpaceDN w:val="0"/>
              <w:adjustRightInd w:val="0"/>
              <w:rPr>
                <w:b/>
                <w:bCs/>
              </w:rPr>
            </w:pPr>
            <w:r w:rsidRPr="00A1275E">
              <w:rPr>
                <w:b/>
                <w:bCs/>
                <w:sz w:val="22"/>
                <w:szCs w:val="22"/>
              </w:rPr>
              <w:t xml:space="preserve">Course aims: </w:t>
            </w:r>
          </w:p>
          <w:p w:rsidR="00002936" w:rsidRPr="00A1275E" w:rsidRDefault="00002936" w:rsidP="005869A9">
            <w:pPr>
              <w:autoSpaceDE w:val="0"/>
              <w:autoSpaceDN w:val="0"/>
              <w:adjustRightInd w:val="0"/>
              <w:jc w:val="both"/>
              <w:rPr>
                <w:b/>
                <w:bCs/>
              </w:rPr>
            </w:pPr>
            <w:r w:rsidRPr="00A1275E">
              <w:rPr>
                <w:sz w:val="22"/>
                <w:szCs w:val="22"/>
                <w:lang w:val="sr-Cyrl-CS"/>
              </w:rPr>
              <w:t xml:space="preserve">Students need to learn the methods and procedures used in the </w:t>
            </w:r>
            <w:r w:rsidRPr="00A1275E">
              <w:rPr>
                <w:sz w:val="22"/>
                <w:szCs w:val="22"/>
                <w:lang w:val="sr-Latn-CS"/>
              </w:rPr>
              <w:t xml:space="preserve">examination </w:t>
            </w:r>
            <w:r w:rsidRPr="00A1275E">
              <w:rPr>
                <w:sz w:val="22"/>
                <w:szCs w:val="22"/>
                <w:lang w:val="sr-Cyrl-CS"/>
              </w:rPr>
              <w:t>of food</w:t>
            </w:r>
            <w:r w:rsidRPr="00A1275E">
              <w:rPr>
                <w:sz w:val="22"/>
                <w:szCs w:val="22"/>
              </w:rPr>
              <w:t>s of animal origin with respect to the</w:t>
            </w:r>
            <w:r w:rsidRPr="00A1275E">
              <w:rPr>
                <w:sz w:val="22"/>
                <w:szCs w:val="22"/>
                <w:lang w:val="sr-Cyrl-CS"/>
              </w:rPr>
              <w:t xml:space="preserve"> safety</w:t>
            </w:r>
            <w:r w:rsidRPr="00A1275E">
              <w:rPr>
                <w:sz w:val="22"/>
                <w:szCs w:val="22"/>
              </w:rPr>
              <w:t xml:space="preserve"> of food.</w:t>
            </w:r>
          </w:p>
        </w:tc>
      </w:tr>
      <w:tr w:rsidR="00002936" w:rsidRPr="00A1275E">
        <w:tc>
          <w:tcPr>
            <w:tcW w:w="9576" w:type="dxa"/>
            <w:gridSpan w:val="3"/>
          </w:tcPr>
          <w:p w:rsidR="00002936" w:rsidRPr="00A1275E" w:rsidRDefault="00002936" w:rsidP="005869A9">
            <w:pPr>
              <w:rPr>
                <w:b/>
                <w:bCs/>
              </w:rPr>
            </w:pPr>
            <w:r w:rsidRPr="00A1275E">
              <w:rPr>
                <w:b/>
                <w:bCs/>
                <w:sz w:val="22"/>
                <w:szCs w:val="22"/>
              </w:rPr>
              <w:t>Course outcome</w:t>
            </w:r>
          </w:p>
          <w:p w:rsidR="00002936" w:rsidRPr="00A1275E" w:rsidRDefault="00002936" w:rsidP="005869A9">
            <w:pPr>
              <w:jc w:val="both"/>
              <w:rPr>
                <w:lang w:val="sr-Cyrl-CS"/>
              </w:rPr>
            </w:pPr>
            <w:r w:rsidRPr="00A1275E">
              <w:rPr>
                <w:sz w:val="22"/>
                <w:szCs w:val="22"/>
                <w:lang w:val="sr-Cyrl-CS"/>
              </w:rPr>
              <w:t>Students will have the necessary knowledge for the application of research methods in the study of various foods and assessment of results related to food s</w:t>
            </w:r>
            <w:r w:rsidRPr="00A1275E">
              <w:rPr>
                <w:sz w:val="22"/>
                <w:szCs w:val="22"/>
                <w:lang w:val="sr-Latn-CS"/>
              </w:rPr>
              <w:t>afety</w:t>
            </w:r>
            <w:r>
              <w:rPr>
                <w:sz w:val="22"/>
                <w:szCs w:val="22"/>
                <w:lang w:val="sr-Latn-CS"/>
              </w:rPr>
              <w:t>.</w:t>
            </w:r>
          </w:p>
        </w:tc>
      </w:tr>
      <w:tr w:rsidR="00002936" w:rsidRPr="00A1275E">
        <w:tc>
          <w:tcPr>
            <w:tcW w:w="9576" w:type="dxa"/>
            <w:gridSpan w:val="3"/>
          </w:tcPr>
          <w:p w:rsidR="00002936" w:rsidRPr="00A1275E" w:rsidRDefault="00002936" w:rsidP="005869A9">
            <w:pPr>
              <w:autoSpaceDE w:val="0"/>
              <w:autoSpaceDN w:val="0"/>
              <w:adjustRightInd w:val="0"/>
              <w:rPr>
                <w:b/>
                <w:bCs/>
              </w:rPr>
            </w:pPr>
            <w:r w:rsidRPr="00A1275E">
              <w:rPr>
                <w:b/>
                <w:bCs/>
                <w:sz w:val="22"/>
                <w:szCs w:val="22"/>
              </w:rPr>
              <w:t>Course contents</w:t>
            </w:r>
          </w:p>
          <w:p w:rsidR="00002936" w:rsidRPr="00A1275E" w:rsidRDefault="00002936" w:rsidP="005869A9">
            <w:pPr>
              <w:rPr>
                <w:i/>
                <w:iCs/>
              </w:rPr>
            </w:pPr>
            <w:r w:rsidRPr="00A1275E">
              <w:rPr>
                <w:i/>
                <w:iCs/>
                <w:sz w:val="22"/>
                <w:szCs w:val="22"/>
              </w:rPr>
              <w:t>Theoretical study</w:t>
            </w:r>
          </w:p>
          <w:p w:rsidR="00002936" w:rsidRPr="00406329" w:rsidRDefault="00002936" w:rsidP="005869A9">
            <w:pPr>
              <w:jc w:val="both"/>
              <w:rPr>
                <w:sz w:val="20"/>
                <w:szCs w:val="20"/>
              </w:rPr>
            </w:pPr>
            <w:r w:rsidRPr="00406329">
              <w:rPr>
                <w:sz w:val="20"/>
                <w:szCs w:val="20"/>
              </w:rPr>
              <w:t>Food safety, national and international legislation; basic parameters of food safety, sensory methods in the study of food, sensory analysis methodology; Application of sensory methods to control the safety and quality of foods; Bacterial zoonotic agents transmitted by food- basic characteristics, national legislation; Bacteriological methods -detection and identification of zoonotic agents; Classical bacteriological methods for detection and determination of process hygiene parameters; Molecular methods in the characterization of bacterial zoonotic agents; parasitic zoonotic agents transmitted by food-basic characteristics, national legislation; classical parasitological methods for detection of zoonotic agents; Molecular methods for the determination of parasitic zoonotic agents; viral zoonotic agents transmitted by food-basic features: classic virological methods in the detection and determination of zoonotic agents; Molecular methods in the characterization of viral zoonotic agents.</w:t>
            </w:r>
          </w:p>
          <w:p w:rsidR="00002936" w:rsidRPr="00A1275E" w:rsidRDefault="00002936" w:rsidP="005869A9">
            <w:pPr>
              <w:rPr>
                <w:i/>
                <w:iCs/>
              </w:rPr>
            </w:pPr>
            <w:r w:rsidRPr="00A1275E">
              <w:rPr>
                <w:i/>
                <w:iCs/>
                <w:sz w:val="22"/>
                <w:szCs w:val="22"/>
              </w:rPr>
              <w:t>Practical lessons</w:t>
            </w:r>
          </w:p>
          <w:p w:rsidR="00002936" w:rsidRPr="00406329" w:rsidRDefault="00002936" w:rsidP="005869A9">
            <w:pPr>
              <w:jc w:val="both"/>
              <w:rPr>
                <w:sz w:val="20"/>
                <w:szCs w:val="20"/>
              </w:rPr>
            </w:pPr>
            <w:r w:rsidRPr="00406329">
              <w:rPr>
                <w:sz w:val="20"/>
                <w:szCs w:val="20"/>
              </w:rPr>
              <w:t>Practical application of the methods for sensory analysis, Implementation of classical bacteriological methods in determination and enumeration of zoonotic agents and process hygiene indicators; Analysis and interpretation of the results of bacteriological tests; Implementation of classical parasitological methods in enumeration and detection of zoonotic agents; Analysis and interpretation of parasitological examination.</w:t>
            </w:r>
          </w:p>
        </w:tc>
      </w:tr>
      <w:tr w:rsidR="00002936" w:rsidRPr="00A1275E">
        <w:tc>
          <w:tcPr>
            <w:tcW w:w="9576" w:type="dxa"/>
            <w:gridSpan w:val="3"/>
          </w:tcPr>
          <w:p w:rsidR="00002936" w:rsidRPr="00A1275E" w:rsidRDefault="00002936" w:rsidP="005869A9">
            <w:pPr>
              <w:rPr>
                <w:b/>
                <w:bCs/>
              </w:rPr>
            </w:pPr>
            <w:r w:rsidRPr="00A1275E">
              <w:rPr>
                <w:b/>
                <w:bCs/>
                <w:sz w:val="22"/>
                <w:szCs w:val="22"/>
              </w:rPr>
              <w:t>Recommended literature</w:t>
            </w:r>
          </w:p>
          <w:p w:rsidR="00002936" w:rsidRPr="0043068B" w:rsidRDefault="00002936" w:rsidP="005869A9">
            <w:pPr>
              <w:widowControl w:val="0"/>
              <w:numPr>
                <w:ilvl w:val="0"/>
                <w:numId w:val="33"/>
              </w:numPr>
              <w:autoSpaceDE w:val="0"/>
              <w:autoSpaceDN w:val="0"/>
              <w:adjustRightInd w:val="0"/>
              <w:jc w:val="both"/>
              <w:rPr>
                <w:sz w:val="20"/>
                <w:szCs w:val="20"/>
              </w:rPr>
            </w:pPr>
            <w:r w:rsidRPr="0043068B">
              <w:rPr>
                <w:sz w:val="20"/>
                <w:szCs w:val="20"/>
              </w:rPr>
              <w:t>Laboratory methods in food microbiology: Wilkie F. Harrigan, 3rd edition Academic Press, USA; ISBN 0-12-326043-4, 1998</w:t>
            </w:r>
          </w:p>
          <w:p w:rsidR="00002936" w:rsidRPr="0043068B" w:rsidRDefault="00002936" w:rsidP="005869A9">
            <w:pPr>
              <w:widowControl w:val="0"/>
              <w:numPr>
                <w:ilvl w:val="0"/>
                <w:numId w:val="33"/>
              </w:numPr>
              <w:autoSpaceDE w:val="0"/>
              <w:autoSpaceDN w:val="0"/>
              <w:adjustRightInd w:val="0"/>
              <w:jc w:val="both"/>
              <w:rPr>
                <w:sz w:val="20"/>
                <w:szCs w:val="20"/>
              </w:rPr>
            </w:pPr>
            <w:r w:rsidRPr="0043068B">
              <w:rPr>
                <w:sz w:val="20"/>
                <w:szCs w:val="20"/>
              </w:rPr>
              <w:t>The European Union Summary Reports on Trends and Sources of Zoonoses, Zoonotic Agents and Food-borne Outbreaks - Scientific reports of EFSA and ECDC</w:t>
            </w:r>
          </w:p>
          <w:p w:rsidR="00002936" w:rsidRPr="0043068B" w:rsidRDefault="00002936" w:rsidP="005869A9">
            <w:pPr>
              <w:widowControl w:val="0"/>
              <w:numPr>
                <w:ilvl w:val="0"/>
                <w:numId w:val="33"/>
              </w:numPr>
              <w:autoSpaceDE w:val="0"/>
              <w:autoSpaceDN w:val="0"/>
              <w:adjustRightInd w:val="0"/>
              <w:jc w:val="both"/>
              <w:rPr>
                <w:sz w:val="20"/>
                <w:szCs w:val="20"/>
              </w:rPr>
            </w:pPr>
            <w:r w:rsidRPr="0043068B">
              <w:rPr>
                <w:sz w:val="20"/>
                <w:szCs w:val="20"/>
                <w:lang w:val="tr-TR"/>
              </w:rPr>
              <w:t xml:space="preserve">ISO metode </w:t>
            </w:r>
          </w:p>
          <w:p w:rsidR="00002936" w:rsidRPr="0043068B" w:rsidRDefault="00002936" w:rsidP="005869A9">
            <w:pPr>
              <w:widowControl w:val="0"/>
              <w:numPr>
                <w:ilvl w:val="0"/>
                <w:numId w:val="33"/>
              </w:numPr>
              <w:autoSpaceDE w:val="0"/>
              <w:autoSpaceDN w:val="0"/>
              <w:adjustRightInd w:val="0"/>
              <w:jc w:val="both"/>
              <w:rPr>
                <w:sz w:val="20"/>
                <w:szCs w:val="20"/>
              </w:rPr>
            </w:pPr>
            <w:r w:rsidRPr="0043068B">
              <w:rPr>
                <w:sz w:val="20"/>
                <w:szCs w:val="20"/>
                <w:lang w:val="sr-Cyrl-CS"/>
              </w:rPr>
              <w:t>Detecting pathogens in food, Thomas A. McMeekin (Ed), Woodhead Publishing Limited, 2003</w:t>
            </w:r>
          </w:p>
          <w:p w:rsidR="00002936" w:rsidRPr="0043068B" w:rsidRDefault="00002936" w:rsidP="005869A9">
            <w:pPr>
              <w:widowControl w:val="0"/>
              <w:numPr>
                <w:ilvl w:val="0"/>
                <w:numId w:val="33"/>
              </w:numPr>
              <w:autoSpaceDE w:val="0"/>
              <w:autoSpaceDN w:val="0"/>
              <w:adjustRightInd w:val="0"/>
              <w:jc w:val="both"/>
              <w:rPr>
                <w:sz w:val="20"/>
                <w:szCs w:val="20"/>
              </w:rPr>
            </w:pPr>
            <w:r w:rsidRPr="0043068B">
              <w:rPr>
                <w:sz w:val="20"/>
                <w:szCs w:val="20"/>
              </w:rPr>
              <w:t xml:space="preserve">Microbiological analysis of red meat, poultry and eggs. Mead, C. (Eds), Woodhead Publishing Limited, England, 2007 (ISBN </w:t>
            </w:r>
            <w:r w:rsidRPr="0043068B">
              <w:rPr>
                <w:rFonts w:eastAsia="MS Mincho"/>
                <w:sz w:val="20"/>
                <w:szCs w:val="20"/>
                <w:lang w:eastAsia="ja-JP"/>
              </w:rPr>
              <w:t>978-1-84569-059-5</w:t>
            </w:r>
            <w:r w:rsidRPr="0043068B">
              <w:rPr>
                <w:sz w:val="20"/>
                <w:szCs w:val="20"/>
              </w:rPr>
              <w:t>)</w:t>
            </w:r>
          </w:p>
          <w:p w:rsidR="00002936" w:rsidRPr="0043068B" w:rsidRDefault="00002936" w:rsidP="005869A9">
            <w:pPr>
              <w:widowControl w:val="0"/>
              <w:numPr>
                <w:ilvl w:val="0"/>
                <w:numId w:val="33"/>
              </w:numPr>
              <w:autoSpaceDE w:val="0"/>
              <w:autoSpaceDN w:val="0"/>
              <w:adjustRightInd w:val="0"/>
              <w:jc w:val="both"/>
              <w:rPr>
                <w:sz w:val="20"/>
                <w:szCs w:val="20"/>
              </w:rPr>
            </w:pPr>
            <w:r w:rsidRPr="0043068B">
              <w:rPr>
                <w:sz w:val="20"/>
                <w:szCs w:val="20"/>
              </w:rPr>
              <w:t>Safety Analysis of Foods of Animal Origin. Leo M.L. Nollet and Fidel Toldra (Eds), CRC Press, USA, 2011</w:t>
            </w:r>
          </w:p>
          <w:p w:rsidR="00002936" w:rsidRPr="0043068B" w:rsidRDefault="00002936" w:rsidP="005869A9">
            <w:pPr>
              <w:widowControl w:val="0"/>
              <w:numPr>
                <w:ilvl w:val="0"/>
                <w:numId w:val="33"/>
              </w:numPr>
              <w:autoSpaceDE w:val="0"/>
              <w:autoSpaceDN w:val="0"/>
              <w:adjustRightInd w:val="0"/>
              <w:rPr>
                <w:sz w:val="20"/>
                <w:szCs w:val="20"/>
              </w:rPr>
            </w:pPr>
            <w:r w:rsidRPr="0043068B">
              <w:rPr>
                <w:sz w:val="20"/>
                <w:szCs w:val="20"/>
              </w:rPr>
              <w:t>EFSA Scientific Opinions</w:t>
            </w:r>
          </w:p>
          <w:p w:rsidR="00002936" w:rsidRPr="0043068B" w:rsidRDefault="00002936" w:rsidP="005869A9">
            <w:pPr>
              <w:widowControl w:val="0"/>
              <w:numPr>
                <w:ilvl w:val="0"/>
                <w:numId w:val="33"/>
              </w:numPr>
              <w:autoSpaceDE w:val="0"/>
              <w:autoSpaceDN w:val="0"/>
              <w:adjustRightInd w:val="0"/>
              <w:rPr>
                <w:sz w:val="20"/>
                <w:szCs w:val="20"/>
              </w:rPr>
            </w:pPr>
            <w:r w:rsidRPr="0043068B">
              <w:rPr>
                <w:sz w:val="20"/>
                <w:szCs w:val="20"/>
              </w:rPr>
              <w:t xml:space="preserve">EMEA </w:t>
            </w:r>
            <w:r w:rsidRPr="0043068B">
              <w:rPr>
                <w:i/>
                <w:iCs/>
                <w:sz w:val="20"/>
                <w:szCs w:val="20"/>
              </w:rPr>
              <w:t>Comittee for Veterinary Medicinal products</w:t>
            </w:r>
            <w:r w:rsidRPr="0043068B">
              <w:rPr>
                <w:sz w:val="20"/>
                <w:szCs w:val="20"/>
              </w:rPr>
              <w:t xml:space="preserve"> Reports</w:t>
            </w:r>
          </w:p>
          <w:p w:rsidR="00002936" w:rsidRPr="00A1275E" w:rsidRDefault="00002936" w:rsidP="005869A9">
            <w:pPr>
              <w:pStyle w:val="ListParagraph"/>
              <w:numPr>
                <w:ilvl w:val="0"/>
                <w:numId w:val="33"/>
              </w:numPr>
            </w:pPr>
            <w:r w:rsidRPr="0043068B">
              <w:rPr>
                <w:sz w:val="20"/>
                <w:szCs w:val="20"/>
              </w:rPr>
              <w:t>How to meet ISO 17025 Requi</w:t>
            </w:r>
            <w:r>
              <w:rPr>
                <w:sz w:val="20"/>
                <w:szCs w:val="20"/>
              </w:rPr>
              <w:t>rements for method verification</w:t>
            </w:r>
            <w:r w:rsidRPr="0043068B">
              <w:rPr>
                <w:sz w:val="20"/>
                <w:szCs w:val="20"/>
              </w:rPr>
              <w:t>: AOAC International. www.aoac.org</w:t>
            </w:r>
          </w:p>
        </w:tc>
      </w:tr>
      <w:tr w:rsidR="00002936" w:rsidRPr="00A1275E">
        <w:tc>
          <w:tcPr>
            <w:tcW w:w="4248" w:type="dxa"/>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216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3168"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A1275E">
        <w:tc>
          <w:tcPr>
            <w:tcW w:w="9576" w:type="dxa"/>
            <w:gridSpan w:val="3"/>
          </w:tcPr>
          <w:p w:rsidR="00002936" w:rsidRPr="00A1275E" w:rsidRDefault="00002936" w:rsidP="005869A9">
            <w:pPr>
              <w:rPr>
                <w:b/>
                <w:bCs/>
              </w:rPr>
            </w:pPr>
            <w:r w:rsidRPr="00A1275E">
              <w:rPr>
                <w:b/>
                <w:bCs/>
                <w:sz w:val="22"/>
                <w:szCs w:val="22"/>
              </w:rPr>
              <w:t>Teaching strategies</w:t>
            </w:r>
          </w:p>
          <w:p w:rsidR="00002936" w:rsidRPr="0043068B" w:rsidRDefault="00002936" w:rsidP="005869A9">
            <w:pPr>
              <w:pStyle w:val="ListParagraph"/>
              <w:ind w:left="0"/>
              <w:jc w:val="both"/>
              <w:rPr>
                <w:lang w:val="sr-Latn-CS"/>
              </w:rPr>
            </w:pPr>
            <w:r w:rsidRPr="00A1275E">
              <w:rPr>
                <w:sz w:val="22"/>
                <w:szCs w:val="22"/>
                <w:lang w:val="sr-Cyrl-CS"/>
              </w:rPr>
              <w:t>Lectures in the classroom with the use of audio-visual aids;</w:t>
            </w:r>
            <w:r>
              <w:rPr>
                <w:sz w:val="22"/>
                <w:szCs w:val="22"/>
                <w:lang w:val="sr-Latn-CS"/>
              </w:rPr>
              <w:t xml:space="preserve"> </w:t>
            </w:r>
            <w:r w:rsidRPr="00A1275E">
              <w:rPr>
                <w:sz w:val="22"/>
                <w:szCs w:val="22"/>
                <w:lang w:val="sr-Cyrl-CS"/>
              </w:rPr>
              <w:t>Practical work in the laboratory;</w:t>
            </w:r>
            <w:r>
              <w:rPr>
                <w:sz w:val="22"/>
                <w:szCs w:val="22"/>
                <w:lang w:val="sr-Latn-CS"/>
              </w:rPr>
              <w:t xml:space="preserve"> </w:t>
            </w:r>
            <w:r w:rsidRPr="00A1275E">
              <w:rPr>
                <w:sz w:val="22"/>
                <w:szCs w:val="22"/>
                <w:lang w:val="sr-Cyrl-CS"/>
              </w:rPr>
              <w:t>Practical analytical work on the interpretation of the results in the form of presentations</w:t>
            </w:r>
            <w:r>
              <w:rPr>
                <w:sz w:val="22"/>
                <w:szCs w:val="22"/>
                <w:lang w:val="sr-Latn-CS"/>
              </w:rPr>
              <w:t>.</w:t>
            </w:r>
          </w:p>
        </w:tc>
      </w:tr>
      <w:tr w:rsidR="00002936" w:rsidRPr="00A1275E">
        <w:trPr>
          <w:trHeight w:val="288"/>
        </w:trPr>
        <w:tc>
          <w:tcPr>
            <w:tcW w:w="9576" w:type="dxa"/>
            <w:gridSpan w:val="3"/>
            <w:vAlign w:val="center"/>
          </w:tcPr>
          <w:p w:rsidR="00002936" w:rsidRPr="0043068B" w:rsidRDefault="00002936" w:rsidP="005869A9">
            <w:pPr>
              <w:autoSpaceDE w:val="0"/>
              <w:autoSpaceDN w:val="0"/>
              <w:adjustRightInd w:val="0"/>
              <w:jc w:val="center"/>
              <w:rPr>
                <w:b/>
                <w:bCs/>
              </w:rPr>
            </w:pPr>
            <w:r w:rsidRPr="0043068B">
              <w:rPr>
                <w:b/>
                <w:bCs/>
                <w:sz w:val="22"/>
                <w:szCs w:val="22"/>
              </w:rPr>
              <w:t>Knowledge assessment</w:t>
            </w:r>
            <w:r w:rsidRPr="0043068B">
              <w:rPr>
                <w:b/>
                <w:bCs/>
                <w:sz w:val="22"/>
                <w:szCs w:val="22"/>
                <w:lang w:val="sr-Cyrl-CS"/>
              </w:rPr>
              <w:t xml:space="preserve"> (</w:t>
            </w:r>
            <w:r w:rsidRPr="0043068B">
              <w:rPr>
                <w:b/>
                <w:bCs/>
                <w:sz w:val="22"/>
                <w:szCs w:val="22"/>
              </w:rPr>
              <w:t>maximum</w:t>
            </w:r>
            <w:r w:rsidRPr="0043068B">
              <w:rPr>
                <w:b/>
                <w:bCs/>
                <w:sz w:val="22"/>
                <w:szCs w:val="22"/>
                <w:lang w:val="sr-Cyrl-CS"/>
              </w:rPr>
              <w:t xml:space="preserve"> </w:t>
            </w:r>
            <w:r w:rsidRPr="0043068B">
              <w:rPr>
                <w:b/>
                <w:bCs/>
                <w:sz w:val="22"/>
                <w:szCs w:val="22"/>
              </w:rPr>
              <w:t xml:space="preserve">points: </w:t>
            </w:r>
            <w:r w:rsidRPr="0043068B">
              <w:rPr>
                <w:b/>
                <w:bCs/>
                <w:sz w:val="22"/>
                <w:szCs w:val="22"/>
                <w:lang w:val="sr-Cyrl-CS"/>
              </w:rPr>
              <w:t>100)</w:t>
            </w:r>
          </w:p>
        </w:tc>
      </w:tr>
      <w:tr w:rsidR="00002936" w:rsidRPr="00A1275E">
        <w:trPr>
          <w:trHeight w:val="737"/>
        </w:trPr>
        <w:tc>
          <w:tcPr>
            <w:tcW w:w="9576" w:type="dxa"/>
            <w:gridSpan w:val="3"/>
          </w:tcPr>
          <w:p w:rsidR="00002936" w:rsidRPr="0043068B" w:rsidRDefault="00002936" w:rsidP="005869A9">
            <w:pPr>
              <w:autoSpaceDE w:val="0"/>
              <w:autoSpaceDN w:val="0"/>
              <w:adjustRightInd w:val="0"/>
              <w:jc w:val="both"/>
              <w:rPr>
                <w:b/>
                <w:bCs/>
              </w:rPr>
            </w:pPr>
            <w:r w:rsidRPr="0018066F">
              <w:rPr>
                <w:rStyle w:val="hps"/>
                <w:sz w:val="22"/>
                <w:szCs w:val="22"/>
              </w:rPr>
              <w:t>Theoretical</w:t>
            </w:r>
            <w:r w:rsidRPr="0018066F">
              <w:rPr>
                <w:rStyle w:val="longtext"/>
                <w:sz w:val="22"/>
                <w:szCs w:val="22"/>
              </w:rPr>
              <w:t xml:space="preserve"> </w:t>
            </w:r>
            <w:r w:rsidRPr="0018066F">
              <w:rPr>
                <w:rStyle w:val="hps"/>
                <w:sz w:val="22"/>
                <w:szCs w:val="22"/>
              </w:rPr>
              <w:t>knowledge of the methods</w:t>
            </w:r>
            <w:r w:rsidRPr="0018066F">
              <w:rPr>
                <w:rStyle w:val="longtext"/>
                <w:sz w:val="22"/>
                <w:szCs w:val="22"/>
              </w:rPr>
              <w:t xml:space="preserve"> </w:t>
            </w:r>
            <w:r w:rsidRPr="0018066F">
              <w:rPr>
                <w:rStyle w:val="hps"/>
                <w:sz w:val="22"/>
                <w:szCs w:val="22"/>
              </w:rPr>
              <w:t>of molecular diagnosis</w:t>
            </w:r>
            <w:r w:rsidRPr="0018066F">
              <w:rPr>
                <w:rStyle w:val="longtext"/>
                <w:sz w:val="22"/>
                <w:szCs w:val="22"/>
              </w:rPr>
              <w:t xml:space="preserve"> </w:t>
            </w:r>
            <w:r w:rsidRPr="0018066F">
              <w:rPr>
                <w:rStyle w:val="hps"/>
                <w:sz w:val="22"/>
                <w:szCs w:val="22"/>
              </w:rPr>
              <w:t>of pathogens</w:t>
            </w:r>
            <w:r w:rsidRPr="0018066F">
              <w:rPr>
                <w:rStyle w:val="longtext"/>
                <w:sz w:val="22"/>
                <w:szCs w:val="22"/>
              </w:rPr>
              <w:t xml:space="preserve"> </w:t>
            </w:r>
            <w:r w:rsidRPr="0018066F">
              <w:rPr>
                <w:rStyle w:val="hps"/>
                <w:sz w:val="22"/>
                <w:szCs w:val="22"/>
              </w:rPr>
              <w:t>in foods</w:t>
            </w:r>
            <w:r w:rsidRPr="0018066F">
              <w:rPr>
                <w:rStyle w:val="longtext"/>
                <w:sz w:val="22"/>
                <w:szCs w:val="22"/>
              </w:rPr>
              <w:t xml:space="preserve"> </w:t>
            </w:r>
            <w:r w:rsidRPr="0018066F">
              <w:rPr>
                <w:rStyle w:val="hps"/>
                <w:sz w:val="22"/>
                <w:szCs w:val="22"/>
              </w:rPr>
              <w:t>–</w:t>
            </w:r>
            <w:r w:rsidRPr="0018066F">
              <w:rPr>
                <w:rStyle w:val="longtext"/>
                <w:sz w:val="22"/>
                <w:szCs w:val="22"/>
              </w:rPr>
              <w:t xml:space="preserve"> </w:t>
            </w:r>
            <w:r w:rsidRPr="0018066F">
              <w:rPr>
                <w:rStyle w:val="hps"/>
                <w:sz w:val="22"/>
                <w:szCs w:val="22"/>
              </w:rPr>
              <w:t>oral exam</w:t>
            </w:r>
            <w:r w:rsidRPr="0018066F">
              <w:rPr>
                <w:rStyle w:val="longtext"/>
                <w:sz w:val="22"/>
                <w:szCs w:val="22"/>
              </w:rPr>
              <w:t xml:space="preserve"> </w:t>
            </w:r>
            <w:r w:rsidRPr="0018066F">
              <w:rPr>
                <w:rStyle w:val="hps"/>
                <w:sz w:val="22"/>
                <w:szCs w:val="22"/>
              </w:rPr>
              <w:t>(30</w:t>
            </w:r>
            <w:r w:rsidRPr="0018066F">
              <w:rPr>
                <w:rStyle w:val="longtext"/>
                <w:sz w:val="22"/>
                <w:szCs w:val="22"/>
              </w:rPr>
              <w:t xml:space="preserve"> </w:t>
            </w:r>
            <w:r w:rsidRPr="0018066F">
              <w:rPr>
                <w:rStyle w:val="hps"/>
                <w:sz w:val="22"/>
                <w:szCs w:val="22"/>
              </w:rPr>
              <w:t>points</w:t>
            </w:r>
            <w:r w:rsidRPr="0018066F">
              <w:rPr>
                <w:rStyle w:val="longtext"/>
                <w:sz w:val="22"/>
                <w:szCs w:val="22"/>
              </w:rPr>
              <w:t xml:space="preserve">); the interpretation </w:t>
            </w:r>
            <w:r w:rsidRPr="0018066F">
              <w:rPr>
                <w:rStyle w:val="hps"/>
                <w:sz w:val="22"/>
                <w:szCs w:val="22"/>
              </w:rPr>
              <w:t>of experimental data</w:t>
            </w:r>
            <w:r w:rsidRPr="0018066F">
              <w:rPr>
                <w:rStyle w:val="longtext"/>
                <w:sz w:val="22"/>
                <w:szCs w:val="22"/>
              </w:rPr>
              <w:t xml:space="preserve"> </w:t>
            </w:r>
            <w:r w:rsidRPr="0018066F">
              <w:rPr>
                <w:rStyle w:val="hps"/>
                <w:sz w:val="22"/>
                <w:szCs w:val="22"/>
              </w:rPr>
              <w:t>(</w:t>
            </w:r>
            <w:r w:rsidRPr="0018066F">
              <w:rPr>
                <w:rStyle w:val="hps"/>
                <w:sz w:val="22"/>
                <w:szCs w:val="22"/>
                <w:lang w:val="sr-Cyrl-CS"/>
              </w:rPr>
              <w:t>2</w:t>
            </w:r>
            <w:r w:rsidRPr="0018066F">
              <w:rPr>
                <w:rStyle w:val="hps"/>
                <w:sz w:val="22"/>
                <w:szCs w:val="22"/>
              </w:rPr>
              <w:t>0</w:t>
            </w:r>
            <w:r w:rsidRPr="0018066F">
              <w:rPr>
                <w:rStyle w:val="longtext"/>
                <w:sz w:val="22"/>
                <w:szCs w:val="22"/>
              </w:rPr>
              <w:t xml:space="preserve"> </w:t>
            </w:r>
            <w:r w:rsidRPr="0018066F">
              <w:rPr>
                <w:rStyle w:val="hps"/>
                <w:sz w:val="22"/>
                <w:szCs w:val="22"/>
              </w:rPr>
              <w:t>points</w:t>
            </w:r>
            <w:r w:rsidRPr="0018066F">
              <w:rPr>
                <w:rStyle w:val="longtext"/>
                <w:sz w:val="22"/>
                <w:szCs w:val="22"/>
              </w:rPr>
              <w:t xml:space="preserve">); </w:t>
            </w:r>
            <w:r w:rsidRPr="0018066F">
              <w:rPr>
                <w:rStyle w:val="hps"/>
                <w:sz w:val="22"/>
                <w:szCs w:val="22"/>
              </w:rPr>
              <w:t>seminar or research article</w:t>
            </w:r>
            <w:r w:rsidRPr="0018066F">
              <w:rPr>
                <w:rStyle w:val="longtext"/>
                <w:sz w:val="22"/>
                <w:szCs w:val="22"/>
              </w:rPr>
              <w:t xml:space="preserve"> </w:t>
            </w:r>
            <w:r w:rsidRPr="0018066F">
              <w:rPr>
                <w:rStyle w:val="hps"/>
                <w:sz w:val="22"/>
                <w:szCs w:val="22"/>
              </w:rPr>
              <w:t>(40</w:t>
            </w:r>
            <w:r w:rsidRPr="0018066F">
              <w:rPr>
                <w:rStyle w:val="longtext"/>
                <w:sz w:val="22"/>
                <w:szCs w:val="22"/>
              </w:rPr>
              <w:t xml:space="preserve"> </w:t>
            </w:r>
            <w:r w:rsidRPr="0018066F">
              <w:rPr>
                <w:rStyle w:val="hps"/>
                <w:sz w:val="22"/>
                <w:szCs w:val="22"/>
              </w:rPr>
              <w:t>points</w:t>
            </w:r>
            <w:r w:rsidRPr="0018066F">
              <w:rPr>
                <w:rStyle w:val="longtext"/>
                <w:sz w:val="22"/>
                <w:szCs w:val="22"/>
              </w:rPr>
              <w:t>), presentation</w:t>
            </w:r>
            <w:r>
              <w:rPr>
                <w:rStyle w:val="longtext"/>
                <w:sz w:val="22"/>
                <w:szCs w:val="22"/>
              </w:rPr>
              <w:t xml:space="preserve"> of</w:t>
            </w:r>
            <w:r w:rsidRPr="0018066F">
              <w:rPr>
                <w:rStyle w:val="longtext"/>
                <w:sz w:val="22"/>
                <w:szCs w:val="22"/>
              </w:rPr>
              <w:t xml:space="preserve"> research work </w:t>
            </w:r>
            <w:r w:rsidRPr="0018066F">
              <w:rPr>
                <w:rStyle w:val="hps"/>
                <w:sz w:val="22"/>
                <w:szCs w:val="22"/>
              </w:rPr>
              <w:t>(10</w:t>
            </w:r>
            <w:r w:rsidRPr="0018066F">
              <w:rPr>
                <w:rStyle w:val="longtext"/>
                <w:sz w:val="22"/>
                <w:szCs w:val="22"/>
              </w:rPr>
              <w:t xml:space="preserve"> </w:t>
            </w:r>
            <w:r w:rsidRPr="0018066F">
              <w:rPr>
                <w:rStyle w:val="hps"/>
                <w:sz w:val="22"/>
                <w:szCs w:val="22"/>
              </w:rPr>
              <w:t>points</w:t>
            </w:r>
            <w:r w:rsidRPr="0018066F">
              <w:rPr>
                <w:rStyle w:val="longtext"/>
                <w:sz w:val="22"/>
                <w:szCs w:val="22"/>
              </w:rPr>
              <w:t>).</w:t>
            </w:r>
          </w:p>
        </w:tc>
      </w:tr>
    </w:tbl>
    <w:p w:rsidR="00002936" w:rsidRDefault="00002936" w:rsidP="0040656E">
      <w:pPr>
        <w:widowControl w:val="0"/>
        <w:autoSpaceDE w:val="0"/>
        <w:autoSpaceDN w:val="0"/>
        <w:adjustRightInd w:val="0"/>
        <w:rPr>
          <w:sz w:val="22"/>
          <w:szCs w:val="22"/>
        </w:rPr>
      </w:pPr>
    </w:p>
    <w:p w:rsidR="00002936" w:rsidRPr="00466B8C" w:rsidRDefault="00002936" w:rsidP="005869A9">
      <w:pPr>
        <w:widowControl w:val="0"/>
        <w:autoSpaceDE w:val="0"/>
        <w:autoSpaceDN w:val="0"/>
        <w:adjustRightInd w:val="0"/>
        <w:rPr>
          <w:b/>
          <w:bCs/>
          <w:sz w:val="22"/>
          <w:szCs w:val="22"/>
          <w:u w:val="single"/>
          <w:lang w:val="sr-Cyrl-CS"/>
        </w:rPr>
      </w:pPr>
      <w:r>
        <w:rPr>
          <w:sz w:val="22"/>
          <w:szCs w:val="22"/>
        </w:rPr>
        <w:br w:type="page"/>
      </w:r>
    </w:p>
    <w:tbl>
      <w:tblPr>
        <w:tblW w:w="50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723"/>
        <w:gridCol w:w="723"/>
        <w:gridCol w:w="1447"/>
        <w:gridCol w:w="1899"/>
        <w:gridCol w:w="1204"/>
      </w:tblGrid>
      <w:tr w:rsidR="00002936" w:rsidRPr="00466B8C">
        <w:tc>
          <w:tcPr>
            <w:tcW w:w="9568" w:type="dxa"/>
            <w:gridSpan w:val="6"/>
            <w:tcMar>
              <w:left w:w="57" w:type="dxa"/>
              <w:right w:w="57" w:type="dxa"/>
            </w:tcMar>
          </w:tcPr>
          <w:p w:rsidR="00002936" w:rsidRPr="00466B8C" w:rsidRDefault="00002936" w:rsidP="005869A9">
            <w:r w:rsidRPr="00466B8C">
              <w:rPr>
                <w:b/>
                <w:bCs/>
                <w:sz w:val="22"/>
                <w:szCs w:val="22"/>
              </w:rPr>
              <w:t>Course</w:t>
            </w:r>
            <w:r w:rsidRPr="00466B8C">
              <w:rPr>
                <w:b/>
                <w:bCs/>
                <w:sz w:val="22"/>
                <w:szCs w:val="22"/>
                <w:lang w:val="sr-Cyrl-CS"/>
              </w:rPr>
              <w:t xml:space="preserve">: </w:t>
            </w:r>
            <w:r w:rsidRPr="00466B8C">
              <w:rPr>
                <w:b/>
                <w:bCs/>
                <w:sz w:val="22"/>
                <w:szCs w:val="22"/>
                <w:lang w:val="sr-Latn-CS"/>
              </w:rPr>
              <w:t>CHEMICAL HAZARDS IN FOOD AND ANTIMICROBIAL RESISTANCE</w:t>
            </w:r>
          </w:p>
        </w:tc>
      </w:tr>
      <w:tr w:rsidR="00002936" w:rsidRPr="00466B8C">
        <w:tc>
          <w:tcPr>
            <w:tcW w:w="9568" w:type="dxa"/>
            <w:gridSpan w:val="6"/>
            <w:tcMar>
              <w:left w:w="57" w:type="dxa"/>
              <w:right w:w="57" w:type="dxa"/>
            </w:tcMar>
          </w:tcPr>
          <w:p w:rsidR="00002936" w:rsidRPr="000B308E" w:rsidRDefault="00002936" w:rsidP="005869A9">
            <w:pPr>
              <w:rPr>
                <w:b/>
                <w:bCs/>
              </w:rPr>
            </w:pPr>
            <w:r>
              <w:rPr>
                <w:b/>
                <w:bCs/>
                <w:sz w:val="22"/>
                <w:szCs w:val="22"/>
              </w:rPr>
              <w:t xml:space="preserve">Code: </w:t>
            </w:r>
            <w:r w:rsidRPr="00194211">
              <w:rPr>
                <w:sz w:val="22"/>
                <w:szCs w:val="22"/>
                <w:lang w:val="ru-RU"/>
              </w:rPr>
              <w:t>3ДВМ</w:t>
            </w:r>
            <w:r>
              <w:rPr>
                <w:sz w:val="22"/>
                <w:szCs w:val="22"/>
              </w:rPr>
              <w:t>3</w:t>
            </w:r>
            <w:r w:rsidRPr="00194211">
              <w:rPr>
                <w:sz w:val="22"/>
                <w:szCs w:val="22"/>
                <w:lang w:val="ru-RU"/>
              </w:rPr>
              <w:t>И</w:t>
            </w:r>
            <w:r>
              <w:rPr>
                <w:sz w:val="22"/>
                <w:szCs w:val="22"/>
              </w:rPr>
              <w:t>50</w:t>
            </w:r>
          </w:p>
        </w:tc>
      </w:tr>
      <w:tr w:rsidR="00002936" w:rsidRPr="00466B8C">
        <w:tc>
          <w:tcPr>
            <w:tcW w:w="9568" w:type="dxa"/>
            <w:gridSpan w:val="6"/>
            <w:tcMar>
              <w:left w:w="57" w:type="dxa"/>
              <w:right w:w="57" w:type="dxa"/>
            </w:tcMar>
          </w:tcPr>
          <w:p w:rsidR="00002936" w:rsidRDefault="00002936" w:rsidP="005869A9">
            <w:pPr>
              <w:rPr>
                <w:lang w:val="sr-Latn-CS" w:eastAsia="sr-Latn-CS"/>
              </w:rPr>
            </w:pPr>
            <w:r w:rsidRPr="00466B8C">
              <w:rPr>
                <w:b/>
                <w:bCs/>
                <w:sz w:val="22"/>
                <w:szCs w:val="22"/>
              </w:rPr>
              <w:t>Lecturer(s)</w:t>
            </w:r>
            <w:r w:rsidRPr="00466B8C">
              <w:rPr>
                <w:b/>
                <w:bCs/>
                <w:sz w:val="22"/>
                <w:szCs w:val="22"/>
                <w:lang w:val="sr-Cyrl-CS"/>
              </w:rPr>
              <w:t>:</w:t>
            </w:r>
            <w:r>
              <w:rPr>
                <w:b/>
                <w:bCs/>
                <w:sz w:val="22"/>
                <w:szCs w:val="22"/>
                <w:lang w:val="sr-Cyrl-CS"/>
              </w:rPr>
              <w:t xml:space="preserve"> </w:t>
            </w:r>
            <w:r>
              <w:rPr>
                <w:sz w:val="22"/>
                <w:szCs w:val="22"/>
              </w:rPr>
              <w:t xml:space="preserve">Dr </w:t>
            </w:r>
            <w:r w:rsidRPr="0091450D">
              <w:rPr>
                <w:sz w:val="22"/>
                <w:szCs w:val="22"/>
                <w:lang w:val="sr-Cyrl-CS"/>
              </w:rPr>
              <w:t>Bunčić V. Sava</w:t>
            </w:r>
            <w:r>
              <w:rPr>
                <w:sz w:val="22"/>
                <w:szCs w:val="22"/>
              </w:rPr>
              <w:t>, full professor;</w:t>
            </w:r>
            <w:r w:rsidRPr="00466B8C">
              <w:rPr>
                <w:sz w:val="22"/>
                <w:szCs w:val="22"/>
                <w:lang w:val="sr-Cyrl-CS"/>
              </w:rPr>
              <w:t xml:space="preserve"> Dr </w:t>
            </w:r>
            <w:r w:rsidRPr="00466B8C">
              <w:rPr>
                <w:sz w:val="22"/>
                <w:szCs w:val="22"/>
                <w:lang w:val="sr-Latn-CS"/>
              </w:rPr>
              <w:t>Petrović M</w:t>
            </w:r>
            <w:r w:rsidRPr="00466B8C">
              <w:rPr>
                <w:sz w:val="22"/>
                <w:szCs w:val="22"/>
                <w:lang w:val="sr-Cyrl-CS"/>
              </w:rPr>
              <w:t>.</w:t>
            </w:r>
            <w:r w:rsidRPr="00466B8C">
              <w:rPr>
                <w:sz w:val="22"/>
                <w:szCs w:val="22"/>
                <w:lang w:val="sr-Latn-CS"/>
              </w:rPr>
              <w:t xml:space="preserve"> Jelena</w:t>
            </w:r>
            <w:r w:rsidRPr="00466B8C">
              <w:rPr>
                <w:sz w:val="22"/>
                <w:szCs w:val="22"/>
                <w:lang w:val="sr-Cyrl-CS"/>
              </w:rPr>
              <w:t xml:space="preserve">, </w:t>
            </w:r>
            <w:r w:rsidRPr="00466B8C">
              <w:rPr>
                <w:sz w:val="22"/>
                <w:szCs w:val="22"/>
                <w:lang w:val="sr-Latn-CS" w:eastAsia="sr-Latn-CS"/>
              </w:rPr>
              <w:t>senior research associate</w:t>
            </w:r>
            <w:r>
              <w:rPr>
                <w:sz w:val="22"/>
                <w:szCs w:val="22"/>
                <w:lang w:val="sr-Latn-CS" w:eastAsia="sr-Latn-CS"/>
              </w:rPr>
              <w:t xml:space="preserve"> and </w:t>
            </w:r>
          </w:p>
          <w:p w:rsidR="00002936" w:rsidRPr="00466B8C" w:rsidRDefault="00002936" w:rsidP="005869A9">
            <w:pPr>
              <w:rPr>
                <w:b/>
                <w:bCs/>
                <w:lang w:val="sr-Cyrl-CS"/>
              </w:rPr>
            </w:pPr>
            <w:r>
              <w:rPr>
                <w:sz w:val="22"/>
                <w:szCs w:val="22"/>
              </w:rPr>
              <w:t xml:space="preserve">Dr </w:t>
            </w:r>
            <w:r w:rsidRPr="0091450D">
              <w:rPr>
                <w:sz w:val="22"/>
                <w:szCs w:val="22"/>
                <w:lang w:val="sr-Cyrl-CS"/>
              </w:rPr>
              <w:t>Antić B. Dragan,</w:t>
            </w:r>
            <w:r>
              <w:rPr>
                <w:sz w:val="22"/>
                <w:szCs w:val="22"/>
              </w:rPr>
              <w:t xml:space="preserve"> assistant professor</w:t>
            </w:r>
          </w:p>
        </w:tc>
      </w:tr>
      <w:tr w:rsidR="00002936" w:rsidRPr="00466B8C">
        <w:tc>
          <w:tcPr>
            <w:tcW w:w="9568" w:type="dxa"/>
            <w:gridSpan w:val="6"/>
            <w:tcMar>
              <w:left w:w="57" w:type="dxa"/>
              <w:right w:w="57" w:type="dxa"/>
            </w:tcMar>
          </w:tcPr>
          <w:p w:rsidR="00002936" w:rsidRPr="00466B8C" w:rsidRDefault="00002936" w:rsidP="005869A9">
            <w:pPr>
              <w:rPr>
                <w:lang w:val="sr-Latn-CS"/>
              </w:rPr>
            </w:pPr>
            <w:r w:rsidRPr="00466B8C">
              <w:rPr>
                <w:b/>
                <w:bCs/>
                <w:sz w:val="22"/>
                <w:szCs w:val="22"/>
              </w:rPr>
              <w:t>Course status</w:t>
            </w:r>
            <w:r w:rsidRPr="00466B8C">
              <w:rPr>
                <w:b/>
                <w:bCs/>
                <w:sz w:val="22"/>
                <w:szCs w:val="22"/>
                <w:lang w:val="sr-Cyrl-CS"/>
              </w:rPr>
              <w:t>:</w:t>
            </w:r>
            <w:r w:rsidRPr="00466B8C">
              <w:rPr>
                <w:b/>
                <w:bCs/>
                <w:sz w:val="22"/>
                <w:szCs w:val="22"/>
                <w:lang w:val="sr-Latn-CS"/>
              </w:rPr>
              <w:t xml:space="preserve"> elective</w:t>
            </w:r>
          </w:p>
        </w:tc>
      </w:tr>
      <w:tr w:rsidR="00002936" w:rsidRPr="00466B8C">
        <w:tc>
          <w:tcPr>
            <w:tcW w:w="9568" w:type="dxa"/>
            <w:gridSpan w:val="6"/>
            <w:tcMar>
              <w:left w:w="57" w:type="dxa"/>
              <w:right w:w="57" w:type="dxa"/>
            </w:tcMar>
          </w:tcPr>
          <w:p w:rsidR="00002936" w:rsidRPr="00466B8C" w:rsidRDefault="00002936" w:rsidP="005869A9">
            <w:r w:rsidRPr="00466B8C">
              <w:rPr>
                <w:b/>
                <w:bCs/>
                <w:sz w:val="22"/>
                <w:szCs w:val="22"/>
              </w:rPr>
              <w:t>ECTS:</w:t>
            </w:r>
            <w:r>
              <w:rPr>
                <w:b/>
                <w:bCs/>
                <w:sz w:val="22"/>
                <w:szCs w:val="22"/>
              </w:rPr>
              <w:t xml:space="preserve"> 8</w:t>
            </w:r>
          </w:p>
        </w:tc>
      </w:tr>
      <w:tr w:rsidR="00002936" w:rsidRPr="00466B8C">
        <w:tc>
          <w:tcPr>
            <w:tcW w:w="9568" w:type="dxa"/>
            <w:gridSpan w:val="6"/>
            <w:tcMar>
              <w:left w:w="57" w:type="dxa"/>
              <w:right w:w="57" w:type="dxa"/>
            </w:tcMar>
          </w:tcPr>
          <w:p w:rsidR="00002936" w:rsidRPr="00466B8C" w:rsidRDefault="00002936" w:rsidP="005869A9">
            <w:pPr>
              <w:rPr>
                <w:lang w:val="sr-Latn-CS"/>
              </w:rPr>
            </w:pPr>
            <w:r w:rsidRPr="00466B8C">
              <w:rPr>
                <w:b/>
                <w:bCs/>
                <w:sz w:val="22"/>
                <w:szCs w:val="22"/>
              </w:rPr>
              <w:t>Condition:</w:t>
            </w:r>
            <w:r w:rsidRPr="00466B8C">
              <w:rPr>
                <w:b/>
                <w:bCs/>
                <w:sz w:val="22"/>
                <w:szCs w:val="22"/>
                <w:lang w:val="sr-Latn-CS"/>
              </w:rPr>
              <w:t xml:space="preserve"> </w:t>
            </w:r>
            <w:r w:rsidRPr="00762C98">
              <w:rPr>
                <w:sz w:val="22"/>
                <w:szCs w:val="22"/>
              </w:rPr>
              <w:t>Scientific research methods</w:t>
            </w:r>
            <w:r w:rsidRPr="00052E87">
              <w:rPr>
                <w:sz w:val="22"/>
                <w:szCs w:val="22"/>
              </w:rPr>
              <w:t>, Biostatistics</w:t>
            </w:r>
            <w:r>
              <w:rPr>
                <w:sz w:val="22"/>
                <w:szCs w:val="22"/>
              </w:rPr>
              <w:t xml:space="preserve">, </w:t>
            </w:r>
            <w:r w:rsidRPr="0091450D">
              <w:rPr>
                <w:sz w:val="22"/>
                <w:szCs w:val="22"/>
              </w:rPr>
              <w:t>Courses of elective block</w:t>
            </w:r>
            <w:r w:rsidRPr="0091450D">
              <w:rPr>
                <w:sz w:val="22"/>
                <w:szCs w:val="22"/>
                <w:lang w:val="sr-Latn-CS"/>
              </w:rPr>
              <w:t>s</w:t>
            </w:r>
            <w:r w:rsidRPr="0091450D">
              <w:rPr>
                <w:sz w:val="22"/>
                <w:szCs w:val="22"/>
              </w:rPr>
              <w:t xml:space="preserve"> 1</w:t>
            </w:r>
            <w:r>
              <w:rPr>
                <w:sz w:val="22"/>
                <w:szCs w:val="22"/>
              </w:rPr>
              <w:t xml:space="preserve"> and</w:t>
            </w:r>
            <w:r w:rsidRPr="0091450D">
              <w:rPr>
                <w:sz w:val="22"/>
                <w:szCs w:val="22"/>
              </w:rPr>
              <w:t xml:space="preserve"> 2</w:t>
            </w:r>
          </w:p>
        </w:tc>
      </w:tr>
      <w:tr w:rsidR="00002936" w:rsidRPr="00466B8C">
        <w:tc>
          <w:tcPr>
            <w:tcW w:w="9568" w:type="dxa"/>
            <w:gridSpan w:val="6"/>
            <w:tcMar>
              <w:left w:w="57" w:type="dxa"/>
              <w:right w:w="57" w:type="dxa"/>
            </w:tcMar>
          </w:tcPr>
          <w:p w:rsidR="00002936" w:rsidRPr="00466B8C" w:rsidRDefault="00002936" w:rsidP="005869A9">
            <w:pPr>
              <w:autoSpaceDE w:val="0"/>
              <w:autoSpaceDN w:val="0"/>
              <w:adjustRightInd w:val="0"/>
              <w:rPr>
                <w:b/>
                <w:bCs/>
              </w:rPr>
            </w:pPr>
            <w:r w:rsidRPr="00466B8C">
              <w:rPr>
                <w:b/>
                <w:bCs/>
                <w:sz w:val="22"/>
                <w:szCs w:val="22"/>
              </w:rPr>
              <w:t xml:space="preserve">Course aims: </w:t>
            </w:r>
          </w:p>
          <w:p w:rsidR="00002936" w:rsidRPr="00016E70" w:rsidRDefault="00002936" w:rsidP="005869A9">
            <w:pPr>
              <w:autoSpaceDE w:val="0"/>
              <w:autoSpaceDN w:val="0"/>
              <w:adjustRightInd w:val="0"/>
              <w:jc w:val="both"/>
              <w:rPr>
                <w:b/>
                <w:bCs/>
                <w:lang w:val="sr-Latn-CS"/>
              </w:rPr>
            </w:pPr>
            <w:r>
              <w:rPr>
                <w:sz w:val="22"/>
                <w:szCs w:val="22"/>
                <w:lang w:val="sr-Cyrl-CS"/>
              </w:rPr>
              <w:t>Introduc</w:t>
            </w:r>
            <w:r>
              <w:rPr>
                <w:sz w:val="22"/>
                <w:szCs w:val="22"/>
                <w:lang w:val="sr-Latn-CS"/>
              </w:rPr>
              <w:t>ing</w:t>
            </w:r>
            <w:r w:rsidRPr="00466B8C">
              <w:rPr>
                <w:sz w:val="22"/>
                <w:szCs w:val="22"/>
                <w:lang w:val="sr-Cyrl-CS"/>
              </w:rPr>
              <w:t xml:space="preserve"> students to residues, contaminants</w:t>
            </w:r>
            <w:r>
              <w:rPr>
                <w:sz w:val="22"/>
                <w:szCs w:val="22"/>
                <w:lang w:val="sr-Latn-CS"/>
              </w:rPr>
              <w:t>,</w:t>
            </w:r>
            <w:r w:rsidRPr="00466B8C">
              <w:rPr>
                <w:sz w:val="22"/>
                <w:szCs w:val="22"/>
                <w:lang w:val="sr-Cyrl-CS"/>
              </w:rPr>
              <w:t xml:space="preserve"> antimicrobial resistance and their impacts on food safety</w:t>
            </w:r>
            <w:r>
              <w:rPr>
                <w:sz w:val="22"/>
                <w:szCs w:val="22"/>
                <w:lang w:val="sr-Latn-CS"/>
              </w:rPr>
              <w:t>.</w:t>
            </w:r>
          </w:p>
        </w:tc>
      </w:tr>
      <w:tr w:rsidR="00002936" w:rsidRPr="00466B8C">
        <w:tc>
          <w:tcPr>
            <w:tcW w:w="9568" w:type="dxa"/>
            <w:gridSpan w:val="6"/>
            <w:tcMar>
              <w:left w:w="57" w:type="dxa"/>
              <w:right w:w="57" w:type="dxa"/>
            </w:tcMar>
          </w:tcPr>
          <w:p w:rsidR="00002936" w:rsidRPr="00466B8C" w:rsidRDefault="00002936" w:rsidP="005869A9">
            <w:pPr>
              <w:rPr>
                <w:b/>
                <w:bCs/>
              </w:rPr>
            </w:pPr>
            <w:r w:rsidRPr="00466B8C">
              <w:rPr>
                <w:b/>
                <w:bCs/>
                <w:sz w:val="22"/>
                <w:szCs w:val="22"/>
              </w:rPr>
              <w:t>Course outcome</w:t>
            </w:r>
          </w:p>
          <w:p w:rsidR="00002936" w:rsidRPr="00466B8C" w:rsidRDefault="00002936" w:rsidP="005869A9">
            <w:pPr>
              <w:jc w:val="both"/>
              <w:rPr>
                <w:lang w:val="sr-Cyrl-CS"/>
              </w:rPr>
            </w:pPr>
            <w:r w:rsidRPr="00466B8C">
              <w:rPr>
                <w:sz w:val="22"/>
                <w:szCs w:val="22"/>
                <w:lang w:val="sr-Cyrl-CS"/>
              </w:rPr>
              <w:t>Students will have the necessary knowledge for the application of research methods in the study of various foods and assessment of results related to food s</w:t>
            </w:r>
            <w:r w:rsidRPr="00466B8C">
              <w:rPr>
                <w:sz w:val="22"/>
                <w:szCs w:val="22"/>
                <w:lang w:val="sr-Latn-CS"/>
              </w:rPr>
              <w:t>afety</w:t>
            </w:r>
            <w:r>
              <w:rPr>
                <w:sz w:val="22"/>
                <w:szCs w:val="22"/>
                <w:lang w:val="sr-Latn-CS"/>
              </w:rPr>
              <w:t>.</w:t>
            </w:r>
          </w:p>
        </w:tc>
      </w:tr>
      <w:tr w:rsidR="00002936" w:rsidRPr="00466B8C">
        <w:tc>
          <w:tcPr>
            <w:tcW w:w="9568" w:type="dxa"/>
            <w:gridSpan w:val="6"/>
            <w:tcMar>
              <w:left w:w="57" w:type="dxa"/>
              <w:right w:w="57" w:type="dxa"/>
            </w:tcMar>
          </w:tcPr>
          <w:p w:rsidR="00002936" w:rsidRPr="00466B8C" w:rsidRDefault="00002936" w:rsidP="005869A9">
            <w:pPr>
              <w:autoSpaceDE w:val="0"/>
              <w:autoSpaceDN w:val="0"/>
              <w:adjustRightInd w:val="0"/>
              <w:rPr>
                <w:b/>
                <w:bCs/>
              </w:rPr>
            </w:pPr>
            <w:r w:rsidRPr="00466B8C">
              <w:rPr>
                <w:b/>
                <w:bCs/>
                <w:sz w:val="22"/>
                <w:szCs w:val="22"/>
              </w:rPr>
              <w:t>Course contents</w:t>
            </w:r>
          </w:p>
          <w:p w:rsidR="00002936" w:rsidRPr="00466B8C" w:rsidRDefault="00002936" w:rsidP="005869A9">
            <w:pPr>
              <w:rPr>
                <w:i/>
                <w:iCs/>
              </w:rPr>
            </w:pPr>
            <w:r w:rsidRPr="00466B8C">
              <w:rPr>
                <w:i/>
                <w:iCs/>
                <w:sz w:val="22"/>
                <w:szCs w:val="22"/>
              </w:rPr>
              <w:t>Theoretical study</w:t>
            </w:r>
          </w:p>
          <w:p w:rsidR="00002936" w:rsidRPr="00800FBA" w:rsidRDefault="00002936" w:rsidP="005869A9">
            <w:pPr>
              <w:jc w:val="both"/>
              <w:rPr>
                <w:sz w:val="20"/>
                <w:szCs w:val="20"/>
              </w:rPr>
            </w:pPr>
            <w:r w:rsidRPr="00800FBA">
              <w:rPr>
                <w:sz w:val="20"/>
                <w:szCs w:val="20"/>
              </w:rPr>
              <w:t xml:space="preserve">Food safety, national and international legislation; basic parameters of food safety; </w:t>
            </w:r>
            <w:r w:rsidRPr="00800FBA">
              <w:rPr>
                <w:sz w:val="20"/>
                <w:szCs w:val="20"/>
                <w:u w:val="single"/>
              </w:rPr>
              <w:t>Veterinary drug residues</w:t>
            </w:r>
            <w:r w:rsidRPr="00800FBA">
              <w:rPr>
                <w:sz w:val="20"/>
                <w:szCs w:val="20"/>
              </w:rPr>
              <w:t xml:space="preserve"> - basic features, national and international legislation; Distribution and metabolism in animals; Elimination of drugs and withdrawal; Screening-qualitative methods in the detection of veterinary drug residues; confirmatory methods for detection and determination of veterinary drug residues; </w:t>
            </w:r>
            <w:r w:rsidRPr="00800FBA">
              <w:rPr>
                <w:sz w:val="20"/>
                <w:szCs w:val="20"/>
                <w:u w:val="single"/>
              </w:rPr>
              <w:t>Pesticides</w:t>
            </w:r>
            <w:r w:rsidRPr="00800FBA">
              <w:rPr>
                <w:sz w:val="20"/>
                <w:szCs w:val="20"/>
              </w:rPr>
              <w:t xml:space="preserve"> - basic features, national and international legislation, Distribution and metabolism in animals; Risky foods groups; Confirmatory methods in the detection and determination of pesticides; </w:t>
            </w:r>
            <w:r w:rsidRPr="00800FBA">
              <w:rPr>
                <w:sz w:val="20"/>
                <w:szCs w:val="20"/>
                <w:u w:val="single"/>
              </w:rPr>
              <w:t>Heavy metals</w:t>
            </w:r>
            <w:r w:rsidRPr="00800FBA">
              <w:rPr>
                <w:sz w:val="20"/>
                <w:szCs w:val="20"/>
              </w:rPr>
              <w:t xml:space="preserve"> - basic features, national and international legislation; distribution and metabolism in animals; Risk foods groups; confirmatory methods in the detection and determination of heavy metals; </w:t>
            </w:r>
            <w:r w:rsidRPr="00800FBA">
              <w:rPr>
                <w:sz w:val="20"/>
                <w:szCs w:val="20"/>
                <w:u w:val="single"/>
              </w:rPr>
              <w:t>Histamine</w:t>
            </w:r>
            <w:r w:rsidRPr="00800FBA">
              <w:rPr>
                <w:sz w:val="20"/>
                <w:szCs w:val="20"/>
              </w:rPr>
              <w:t xml:space="preserve"> - basic features, formation dynamics, national and international legislation; Risky foods in groups, Screening and qualitative methods and quantitative methods in the detection and determination of histamine; </w:t>
            </w:r>
            <w:r w:rsidRPr="00800FBA">
              <w:rPr>
                <w:sz w:val="20"/>
                <w:szCs w:val="20"/>
                <w:u w:val="single"/>
              </w:rPr>
              <w:t>Allergens</w:t>
            </w:r>
            <w:r w:rsidRPr="00800FBA">
              <w:rPr>
                <w:sz w:val="20"/>
                <w:szCs w:val="20"/>
              </w:rPr>
              <w:t xml:space="preserve"> - basic features, national and international legislation; Risky foods groups; Screening and qualitative and quantitative methods in the detection of allergens; </w:t>
            </w:r>
            <w:r w:rsidRPr="00800FBA">
              <w:rPr>
                <w:sz w:val="20"/>
                <w:szCs w:val="20"/>
                <w:u w:val="single"/>
              </w:rPr>
              <w:t>Beef protein</w:t>
            </w:r>
            <w:r w:rsidRPr="00800FBA">
              <w:rPr>
                <w:sz w:val="20"/>
                <w:szCs w:val="20"/>
              </w:rPr>
              <w:t xml:space="preserve"> - basic features, national and international legislation; Risky foods groups, screening and qualitative and quantitative methods in detecting protein; </w:t>
            </w:r>
            <w:r w:rsidRPr="00800FBA">
              <w:rPr>
                <w:sz w:val="20"/>
                <w:szCs w:val="20"/>
                <w:u w:val="single"/>
              </w:rPr>
              <w:t>Antimicrobial resistance</w:t>
            </w:r>
            <w:r w:rsidRPr="00800FBA">
              <w:rPr>
                <w:sz w:val="20"/>
                <w:szCs w:val="20"/>
              </w:rPr>
              <w:t xml:space="preserve"> - basic features, national and international legislation, qualitative and quantitative methods in the detection of resistance.</w:t>
            </w:r>
          </w:p>
          <w:p w:rsidR="00002936" w:rsidRPr="00466B8C" w:rsidRDefault="00002936" w:rsidP="005869A9">
            <w:pPr>
              <w:rPr>
                <w:i/>
                <w:iCs/>
              </w:rPr>
            </w:pPr>
            <w:r w:rsidRPr="00466B8C">
              <w:rPr>
                <w:i/>
                <w:iCs/>
                <w:sz w:val="22"/>
                <w:szCs w:val="22"/>
              </w:rPr>
              <w:t>Practical lessons</w:t>
            </w:r>
          </w:p>
          <w:p w:rsidR="00002936" w:rsidRPr="00800FBA" w:rsidRDefault="00002936" w:rsidP="005869A9">
            <w:pPr>
              <w:jc w:val="both"/>
              <w:rPr>
                <w:sz w:val="20"/>
                <w:szCs w:val="20"/>
              </w:rPr>
            </w:pPr>
            <w:r w:rsidRPr="00800FBA">
              <w:rPr>
                <w:sz w:val="20"/>
                <w:szCs w:val="20"/>
              </w:rPr>
              <w:t xml:space="preserve">The use of microbiological inhibitory and immunological screening method for detection of veterinary drug residues, analysis and interpretation of the results obtained; </w:t>
            </w:r>
          </w:p>
          <w:p w:rsidR="00002936" w:rsidRPr="00800FBA" w:rsidRDefault="00002936" w:rsidP="005869A9">
            <w:pPr>
              <w:jc w:val="both"/>
              <w:rPr>
                <w:sz w:val="20"/>
                <w:szCs w:val="20"/>
              </w:rPr>
            </w:pPr>
            <w:r w:rsidRPr="00800FBA">
              <w:rPr>
                <w:sz w:val="20"/>
                <w:szCs w:val="20"/>
              </w:rPr>
              <w:t xml:space="preserve">Application of immunological screening methods in the detection and determination of histamine, analysis and interpretation of the results obtained; </w:t>
            </w:r>
          </w:p>
          <w:p w:rsidR="00002936" w:rsidRPr="00466B8C" w:rsidRDefault="00002936" w:rsidP="005869A9">
            <w:pPr>
              <w:jc w:val="both"/>
            </w:pPr>
            <w:r w:rsidRPr="00800FBA">
              <w:rPr>
                <w:sz w:val="20"/>
                <w:szCs w:val="20"/>
              </w:rPr>
              <w:t>Application of diagnostic tests for antimicrobial resistance; analysis and interpretation of results.</w:t>
            </w:r>
          </w:p>
        </w:tc>
      </w:tr>
      <w:tr w:rsidR="00002936" w:rsidRPr="00466B8C">
        <w:tc>
          <w:tcPr>
            <w:tcW w:w="9568" w:type="dxa"/>
            <w:gridSpan w:val="6"/>
            <w:tcMar>
              <w:left w:w="57" w:type="dxa"/>
              <w:right w:w="57" w:type="dxa"/>
            </w:tcMar>
          </w:tcPr>
          <w:p w:rsidR="00002936" w:rsidRPr="00466B8C" w:rsidRDefault="00002936" w:rsidP="005869A9">
            <w:pPr>
              <w:rPr>
                <w:b/>
                <w:bCs/>
              </w:rPr>
            </w:pPr>
            <w:r w:rsidRPr="00466B8C">
              <w:rPr>
                <w:b/>
                <w:bCs/>
                <w:sz w:val="22"/>
                <w:szCs w:val="22"/>
              </w:rPr>
              <w:t>Recommended literature</w:t>
            </w:r>
          </w:p>
          <w:p w:rsidR="00002936" w:rsidRPr="00800FBA" w:rsidRDefault="00002936" w:rsidP="005869A9">
            <w:pPr>
              <w:numPr>
                <w:ilvl w:val="0"/>
                <w:numId w:val="34"/>
              </w:numPr>
              <w:jc w:val="both"/>
              <w:rPr>
                <w:sz w:val="20"/>
                <w:szCs w:val="20"/>
              </w:rPr>
            </w:pPr>
            <w:r w:rsidRPr="00800FBA">
              <w:rPr>
                <w:sz w:val="20"/>
                <w:szCs w:val="20"/>
              </w:rPr>
              <w:t>Consleg system of the Office for Official Publications of the European Communities, 2002, Consolidated text, Consleg, R1181-05/07/2002, 1-11.</w:t>
            </w:r>
          </w:p>
          <w:p w:rsidR="00002936" w:rsidRPr="00800FBA" w:rsidRDefault="00002936" w:rsidP="005869A9">
            <w:pPr>
              <w:numPr>
                <w:ilvl w:val="0"/>
                <w:numId w:val="34"/>
              </w:numPr>
              <w:jc w:val="both"/>
              <w:rPr>
                <w:sz w:val="20"/>
                <w:szCs w:val="20"/>
              </w:rPr>
            </w:pPr>
            <w:r w:rsidRPr="00800FBA">
              <w:rPr>
                <w:sz w:val="20"/>
                <w:szCs w:val="20"/>
              </w:rPr>
              <w:t>Prescott JF, Baggot JD, Walker RD, 2000, Antimicrobial therapy in veterinary medicine, Third Edition, Ames: Iowa State University Press, 315-39</w:t>
            </w:r>
          </w:p>
          <w:p w:rsidR="00002936" w:rsidRPr="00800FBA" w:rsidRDefault="00002936" w:rsidP="005869A9">
            <w:pPr>
              <w:numPr>
                <w:ilvl w:val="0"/>
                <w:numId w:val="34"/>
              </w:numPr>
              <w:jc w:val="both"/>
              <w:rPr>
                <w:sz w:val="20"/>
                <w:szCs w:val="20"/>
              </w:rPr>
            </w:pPr>
            <w:r w:rsidRPr="00800FBA">
              <w:rPr>
                <w:sz w:val="20"/>
                <w:szCs w:val="20"/>
              </w:rPr>
              <w:t xml:space="preserve">EMEA, Comittee for veterinary medicinal products, </w:t>
            </w:r>
          </w:p>
          <w:p w:rsidR="00002936" w:rsidRPr="00800FBA" w:rsidRDefault="00002936" w:rsidP="005869A9">
            <w:pPr>
              <w:widowControl w:val="0"/>
              <w:numPr>
                <w:ilvl w:val="0"/>
                <w:numId w:val="34"/>
              </w:numPr>
              <w:autoSpaceDE w:val="0"/>
              <w:autoSpaceDN w:val="0"/>
              <w:adjustRightInd w:val="0"/>
              <w:jc w:val="both"/>
              <w:rPr>
                <w:b/>
                <w:bCs/>
                <w:sz w:val="20"/>
                <w:szCs w:val="20"/>
                <w:lang w:val="sr-Cyrl-CS"/>
              </w:rPr>
            </w:pPr>
            <w:r w:rsidRPr="00800FBA">
              <w:rPr>
                <w:sz w:val="20"/>
                <w:szCs w:val="20"/>
              </w:rPr>
              <w:t xml:space="preserve">Jezdimirović MB, 2002, Hinoloni (Kvinoloni), U: Jezdimirović MB, urednik, Osnovi farmakoterapije i gotovo lekovi ad us. vet., Beograd: Fakultet veterinarske medicine, Beograd, </w:t>
            </w:r>
          </w:p>
          <w:p w:rsidR="00002936" w:rsidRPr="00466B8C" w:rsidRDefault="00002936" w:rsidP="005869A9">
            <w:pPr>
              <w:pStyle w:val="ListParagraph"/>
              <w:numPr>
                <w:ilvl w:val="0"/>
                <w:numId w:val="34"/>
              </w:numPr>
            </w:pPr>
            <w:r w:rsidRPr="00800FBA">
              <w:rPr>
                <w:sz w:val="20"/>
                <w:szCs w:val="20"/>
                <w:lang w:val="tr-TR"/>
              </w:rPr>
              <w:t>ISO methods</w:t>
            </w:r>
          </w:p>
        </w:tc>
      </w:tr>
      <w:tr w:rsidR="00002936" w:rsidRPr="00466B8C">
        <w:tc>
          <w:tcPr>
            <w:tcW w:w="4320" w:type="dxa"/>
            <w:gridSpan w:val="2"/>
            <w:tcMar>
              <w:left w:w="57" w:type="dxa"/>
              <w:right w:w="57" w:type="dxa"/>
            </w:tcMar>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2160" w:type="dxa"/>
            <w:gridSpan w:val="2"/>
            <w:tcMar>
              <w:left w:w="57" w:type="dxa"/>
              <w:right w:w="57" w:type="dxa"/>
            </w:tcMar>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3088" w:type="dxa"/>
            <w:gridSpan w:val="2"/>
            <w:tcMar>
              <w:left w:w="57" w:type="dxa"/>
              <w:right w:w="57" w:type="dxa"/>
            </w:tcMar>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466B8C">
        <w:tc>
          <w:tcPr>
            <w:tcW w:w="9568" w:type="dxa"/>
            <w:gridSpan w:val="6"/>
            <w:tcMar>
              <w:left w:w="57" w:type="dxa"/>
              <w:right w:w="57" w:type="dxa"/>
            </w:tcMar>
          </w:tcPr>
          <w:p w:rsidR="00002936" w:rsidRPr="00466B8C" w:rsidRDefault="00002936" w:rsidP="005869A9">
            <w:pPr>
              <w:rPr>
                <w:b/>
                <w:bCs/>
              </w:rPr>
            </w:pPr>
            <w:r w:rsidRPr="00466B8C">
              <w:rPr>
                <w:b/>
                <w:bCs/>
                <w:sz w:val="22"/>
                <w:szCs w:val="22"/>
              </w:rPr>
              <w:t>Teaching strategies</w:t>
            </w:r>
          </w:p>
          <w:p w:rsidR="00002936" w:rsidRPr="00800FBA" w:rsidRDefault="00002936" w:rsidP="005869A9">
            <w:pPr>
              <w:pStyle w:val="ListParagraph"/>
              <w:ind w:left="0"/>
              <w:jc w:val="both"/>
            </w:pPr>
            <w:r w:rsidRPr="00466B8C">
              <w:rPr>
                <w:sz w:val="22"/>
                <w:szCs w:val="22"/>
                <w:lang w:val="sr-Cyrl-CS"/>
              </w:rPr>
              <w:t>Lectures in the classroom with the use of audio-visual aids;</w:t>
            </w:r>
            <w:r>
              <w:rPr>
                <w:sz w:val="22"/>
                <w:szCs w:val="22"/>
              </w:rPr>
              <w:t xml:space="preserve"> </w:t>
            </w:r>
            <w:r w:rsidRPr="00466B8C">
              <w:rPr>
                <w:sz w:val="22"/>
                <w:szCs w:val="22"/>
                <w:lang w:val="sr-Cyrl-CS"/>
              </w:rPr>
              <w:t>Practical work in the laboratory;</w:t>
            </w:r>
            <w:r>
              <w:rPr>
                <w:sz w:val="22"/>
                <w:szCs w:val="22"/>
              </w:rPr>
              <w:t xml:space="preserve"> </w:t>
            </w:r>
            <w:r>
              <w:rPr>
                <w:sz w:val="22"/>
                <w:szCs w:val="22"/>
                <w:lang w:val="sr-Cyrl-CS"/>
              </w:rPr>
              <w:t xml:space="preserve">Practical analytical work </w:t>
            </w:r>
            <w:r>
              <w:rPr>
                <w:sz w:val="22"/>
                <w:szCs w:val="22"/>
              </w:rPr>
              <w:t>a</w:t>
            </w:r>
            <w:r w:rsidRPr="00466B8C">
              <w:rPr>
                <w:sz w:val="22"/>
                <w:szCs w:val="22"/>
                <w:lang w:val="sr-Cyrl-CS"/>
              </w:rPr>
              <w:t>n</w:t>
            </w:r>
            <w:r>
              <w:rPr>
                <w:sz w:val="22"/>
                <w:szCs w:val="22"/>
              </w:rPr>
              <w:t>d</w:t>
            </w:r>
            <w:r w:rsidRPr="00466B8C">
              <w:rPr>
                <w:sz w:val="22"/>
                <w:szCs w:val="22"/>
                <w:lang w:val="sr-Cyrl-CS"/>
              </w:rPr>
              <w:t xml:space="preserve"> the interpretation of the results in the form of presentations</w:t>
            </w:r>
            <w:r>
              <w:rPr>
                <w:sz w:val="22"/>
                <w:szCs w:val="22"/>
              </w:rPr>
              <w:t>.</w:t>
            </w:r>
          </w:p>
        </w:tc>
      </w:tr>
      <w:tr w:rsidR="00002936" w:rsidRPr="00466B8C">
        <w:tc>
          <w:tcPr>
            <w:tcW w:w="9568" w:type="dxa"/>
            <w:gridSpan w:val="6"/>
            <w:tcMar>
              <w:left w:w="57" w:type="dxa"/>
              <w:right w:w="57" w:type="dxa"/>
            </w:tcMar>
          </w:tcPr>
          <w:p w:rsidR="00002936" w:rsidRPr="00800FBA" w:rsidRDefault="00002936" w:rsidP="005869A9">
            <w:pPr>
              <w:autoSpaceDE w:val="0"/>
              <w:autoSpaceDN w:val="0"/>
              <w:adjustRightInd w:val="0"/>
              <w:jc w:val="center"/>
              <w:rPr>
                <w:b/>
                <w:bCs/>
              </w:rPr>
            </w:pPr>
            <w:r w:rsidRPr="00800FBA">
              <w:rPr>
                <w:b/>
                <w:bCs/>
                <w:sz w:val="22"/>
                <w:szCs w:val="22"/>
              </w:rPr>
              <w:t>Knowledge assessment</w:t>
            </w:r>
            <w:r w:rsidRPr="00800FBA">
              <w:rPr>
                <w:b/>
                <w:bCs/>
                <w:sz w:val="22"/>
                <w:szCs w:val="22"/>
                <w:lang w:val="sr-Cyrl-CS"/>
              </w:rPr>
              <w:t xml:space="preserve"> (</w:t>
            </w:r>
            <w:r w:rsidRPr="00800FBA">
              <w:rPr>
                <w:b/>
                <w:bCs/>
                <w:sz w:val="22"/>
                <w:szCs w:val="22"/>
              </w:rPr>
              <w:t>maximum</w:t>
            </w:r>
            <w:r w:rsidRPr="00800FBA">
              <w:rPr>
                <w:b/>
                <w:bCs/>
                <w:sz w:val="22"/>
                <w:szCs w:val="22"/>
                <w:lang w:val="sr-Cyrl-CS"/>
              </w:rPr>
              <w:t xml:space="preserve"> </w:t>
            </w:r>
            <w:r w:rsidRPr="00800FBA">
              <w:rPr>
                <w:b/>
                <w:bCs/>
                <w:sz w:val="22"/>
                <w:szCs w:val="22"/>
              </w:rPr>
              <w:t xml:space="preserve">points: </w:t>
            </w:r>
            <w:r w:rsidRPr="00800FBA">
              <w:rPr>
                <w:b/>
                <w:bCs/>
                <w:sz w:val="22"/>
                <w:szCs w:val="22"/>
                <w:lang w:val="sr-Cyrl-CS"/>
              </w:rPr>
              <w:t>100)</w:t>
            </w:r>
          </w:p>
        </w:tc>
      </w:tr>
      <w:tr w:rsidR="00002936" w:rsidRPr="00052E87">
        <w:tc>
          <w:tcPr>
            <w:tcW w:w="3600" w:type="dxa"/>
            <w:tcMar>
              <w:left w:w="57" w:type="dxa"/>
              <w:right w:w="57" w:type="dxa"/>
            </w:tcMar>
          </w:tcPr>
          <w:p w:rsidR="00002936" w:rsidRPr="00052E87" w:rsidRDefault="00002936" w:rsidP="005869A9">
            <w:pPr>
              <w:widowControl w:val="0"/>
              <w:autoSpaceDE w:val="0"/>
              <w:autoSpaceDN w:val="0"/>
              <w:adjustRightInd w:val="0"/>
              <w:rPr>
                <w:b/>
                <w:bCs/>
                <w:lang w:val="ru-RU"/>
              </w:rPr>
            </w:pPr>
            <w:r w:rsidRPr="00052E87">
              <w:rPr>
                <w:b/>
                <w:bCs/>
                <w:sz w:val="22"/>
                <w:szCs w:val="22"/>
              </w:rPr>
              <w:t>Pre exam duties</w:t>
            </w:r>
          </w:p>
        </w:tc>
        <w:tc>
          <w:tcPr>
            <w:tcW w:w="1440" w:type="dxa"/>
            <w:gridSpan w:val="2"/>
            <w:tcMar>
              <w:left w:w="57" w:type="dxa"/>
              <w:right w:w="57" w:type="dxa"/>
            </w:tcMar>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c>
          <w:tcPr>
            <w:tcW w:w="3330" w:type="dxa"/>
            <w:gridSpan w:val="2"/>
            <w:tcMar>
              <w:left w:w="57" w:type="dxa"/>
              <w:right w:w="57" w:type="dxa"/>
            </w:tcMar>
          </w:tcPr>
          <w:p w:rsidR="00002936" w:rsidRPr="00052E87" w:rsidRDefault="00002936" w:rsidP="005869A9">
            <w:pPr>
              <w:widowControl w:val="0"/>
              <w:autoSpaceDE w:val="0"/>
              <w:autoSpaceDN w:val="0"/>
              <w:adjustRightInd w:val="0"/>
              <w:rPr>
                <w:b/>
                <w:bCs/>
              </w:rPr>
            </w:pPr>
            <w:r w:rsidRPr="00052E87">
              <w:rPr>
                <w:b/>
                <w:bCs/>
                <w:sz w:val="22"/>
                <w:szCs w:val="22"/>
              </w:rPr>
              <w:t>Final exam</w:t>
            </w:r>
          </w:p>
        </w:tc>
        <w:tc>
          <w:tcPr>
            <w:tcW w:w="1198" w:type="dxa"/>
            <w:tcMar>
              <w:left w:w="57" w:type="dxa"/>
              <w:right w:w="57" w:type="dxa"/>
            </w:tcMar>
          </w:tcPr>
          <w:p w:rsidR="00002936" w:rsidRPr="00052E87" w:rsidRDefault="00002936" w:rsidP="005869A9">
            <w:pPr>
              <w:widowControl w:val="0"/>
              <w:autoSpaceDE w:val="0"/>
              <w:autoSpaceDN w:val="0"/>
              <w:adjustRightInd w:val="0"/>
              <w:jc w:val="center"/>
              <w:rPr>
                <w:b/>
                <w:bCs/>
              </w:rPr>
            </w:pPr>
            <w:r w:rsidRPr="00052E87">
              <w:rPr>
                <w:b/>
                <w:bCs/>
                <w:sz w:val="22"/>
                <w:szCs w:val="22"/>
              </w:rPr>
              <w:t>Points</w:t>
            </w:r>
          </w:p>
        </w:tc>
      </w:tr>
      <w:tr w:rsidR="00002936" w:rsidRPr="00052E87">
        <w:tc>
          <w:tcPr>
            <w:tcW w:w="3600" w:type="dxa"/>
            <w:tcMar>
              <w:left w:w="57" w:type="dxa"/>
              <w:right w:w="57" w:type="dxa"/>
            </w:tcMar>
          </w:tcPr>
          <w:p w:rsidR="00002936" w:rsidRPr="00052E87" w:rsidRDefault="00002936" w:rsidP="005869A9">
            <w:pPr>
              <w:widowControl w:val="0"/>
              <w:autoSpaceDE w:val="0"/>
              <w:autoSpaceDN w:val="0"/>
              <w:adjustRightInd w:val="0"/>
              <w:rPr>
                <w:lang w:val="sr-Cyrl-CS"/>
              </w:rPr>
            </w:pPr>
            <w:r w:rsidRPr="00052E87">
              <w:rPr>
                <w:sz w:val="22"/>
                <w:szCs w:val="22"/>
              </w:rPr>
              <w:t>activities during lectures</w:t>
            </w:r>
          </w:p>
        </w:tc>
        <w:tc>
          <w:tcPr>
            <w:tcW w:w="1440" w:type="dxa"/>
            <w:gridSpan w:val="2"/>
            <w:tcMar>
              <w:left w:w="57" w:type="dxa"/>
              <w:right w:w="57" w:type="dxa"/>
            </w:tcMar>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Mar>
              <w:left w:w="57" w:type="dxa"/>
              <w:right w:w="57" w:type="dxa"/>
            </w:tcMar>
          </w:tcPr>
          <w:p w:rsidR="00002936" w:rsidRPr="00052E87" w:rsidRDefault="00002936" w:rsidP="005869A9">
            <w:pPr>
              <w:widowControl w:val="0"/>
              <w:autoSpaceDE w:val="0"/>
              <w:autoSpaceDN w:val="0"/>
              <w:adjustRightInd w:val="0"/>
            </w:pPr>
            <w:r w:rsidRPr="00052E87">
              <w:rPr>
                <w:sz w:val="22"/>
                <w:szCs w:val="22"/>
              </w:rPr>
              <w:t>oral exam</w:t>
            </w:r>
          </w:p>
        </w:tc>
        <w:tc>
          <w:tcPr>
            <w:tcW w:w="1198" w:type="dxa"/>
            <w:tcMar>
              <w:left w:w="57" w:type="dxa"/>
              <w:right w:w="57" w:type="dxa"/>
            </w:tcMar>
          </w:tcPr>
          <w:p w:rsidR="00002936" w:rsidRPr="00052E87" w:rsidRDefault="00002936" w:rsidP="005869A9">
            <w:pPr>
              <w:widowControl w:val="0"/>
              <w:autoSpaceDE w:val="0"/>
              <w:autoSpaceDN w:val="0"/>
              <w:adjustRightInd w:val="0"/>
              <w:jc w:val="center"/>
            </w:pPr>
            <w:r w:rsidRPr="00052E87">
              <w:rPr>
                <w:sz w:val="22"/>
                <w:szCs w:val="22"/>
              </w:rPr>
              <w:t>50</w:t>
            </w:r>
          </w:p>
        </w:tc>
      </w:tr>
      <w:tr w:rsidR="00002936" w:rsidRPr="00052E87">
        <w:tc>
          <w:tcPr>
            <w:tcW w:w="3600" w:type="dxa"/>
            <w:tcMar>
              <w:left w:w="57" w:type="dxa"/>
              <w:right w:w="57" w:type="dxa"/>
            </w:tcMar>
          </w:tcPr>
          <w:p w:rsidR="00002936" w:rsidRPr="00052E87" w:rsidRDefault="00002936" w:rsidP="005869A9">
            <w:pPr>
              <w:widowControl w:val="0"/>
              <w:autoSpaceDE w:val="0"/>
              <w:autoSpaceDN w:val="0"/>
              <w:adjustRightInd w:val="0"/>
            </w:pPr>
            <w:r w:rsidRPr="00052E87">
              <w:rPr>
                <w:sz w:val="22"/>
                <w:szCs w:val="22"/>
              </w:rPr>
              <w:t>independent research work</w:t>
            </w:r>
          </w:p>
        </w:tc>
        <w:tc>
          <w:tcPr>
            <w:tcW w:w="1440" w:type="dxa"/>
            <w:gridSpan w:val="2"/>
            <w:tcMar>
              <w:left w:w="57" w:type="dxa"/>
              <w:right w:w="57" w:type="dxa"/>
            </w:tcMar>
          </w:tcPr>
          <w:p w:rsidR="00002936" w:rsidRPr="00052E87" w:rsidRDefault="00002936" w:rsidP="005869A9">
            <w:pPr>
              <w:widowControl w:val="0"/>
              <w:autoSpaceDE w:val="0"/>
              <w:autoSpaceDN w:val="0"/>
              <w:adjustRightInd w:val="0"/>
              <w:jc w:val="center"/>
            </w:pPr>
            <w:r w:rsidRPr="00052E87">
              <w:rPr>
                <w:sz w:val="22"/>
                <w:szCs w:val="22"/>
              </w:rPr>
              <w:t>10</w:t>
            </w:r>
          </w:p>
        </w:tc>
        <w:tc>
          <w:tcPr>
            <w:tcW w:w="3330" w:type="dxa"/>
            <w:gridSpan w:val="2"/>
            <w:tcMar>
              <w:left w:w="57" w:type="dxa"/>
              <w:right w:w="57" w:type="dxa"/>
            </w:tcMar>
          </w:tcPr>
          <w:p w:rsidR="00002936" w:rsidRPr="00052E87" w:rsidRDefault="00002936" w:rsidP="005869A9">
            <w:pPr>
              <w:widowControl w:val="0"/>
              <w:autoSpaceDE w:val="0"/>
              <w:autoSpaceDN w:val="0"/>
              <w:adjustRightInd w:val="0"/>
              <w:rPr>
                <w:lang w:val="ru-RU"/>
              </w:rPr>
            </w:pPr>
          </w:p>
        </w:tc>
        <w:tc>
          <w:tcPr>
            <w:tcW w:w="1198" w:type="dxa"/>
            <w:tcMar>
              <w:left w:w="57" w:type="dxa"/>
              <w:right w:w="57" w:type="dxa"/>
            </w:tcMar>
          </w:tcPr>
          <w:p w:rsidR="00002936" w:rsidRPr="00052E87" w:rsidRDefault="00002936" w:rsidP="005869A9">
            <w:pPr>
              <w:widowControl w:val="0"/>
              <w:autoSpaceDE w:val="0"/>
              <w:autoSpaceDN w:val="0"/>
              <w:adjustRightInd w:val="0"/>
              <w:rPr>
                <w:lang w:val="ru-RU"/>
              </w:rPr>
            </w:pPr>
          </w:p>
        </w:tc>
      </w:tr>
      <w:tr w:rsidR="00002936" w:rsidRPr="00052E87">
        <w:tc>
          <w:tcPr>
            <w:tcW w:w="3600" w:type="dxa"/>
            <w:tcMar>
              <w:left w:w="57" w:type="dxa"/>
              <w:right w:w="57" w:type="dxa"/>
            </w:tcMar>
          </w:tcPr>
          <w:p w:rsidR="00002936" w:rsidRPr="00052E87" w:rsidRDefault="00002936" w:rsidP="005869A9">
            <w:pPr>
              <w:widowControl w:val="0"/>
              <w:autoSpaceDE w:val="0"/>
              <w:autoSpaceDN w:val="0"/>
              <w:adjustRightInd w:val="0"/>
            </w:pPr>
            <w:r w:rsidRPr="00052E87">
              <w:rPr>
                <w:sz w:val="22"/>
                <w:szCs w:val="22"/>
              </w:rPr>
              <w:t>seminars</w:t>
            </w:r>
          </w:p>
        </w:tc>
        <w:tc>
          <w:tcPr>
            <w:tcW w:w="1440" w:type="dxa"/>
            <w:gridSpan w:val="2"/>
            <w:tcMar>
              <w:left w:w="57" w:type="dxa"/>
              <w:right w:w="57" w:type="dxa"/>
            </w:tcMar>
          </w:tcPr>
          <w:p w:rsidR="00002936" w:rsidRPr="00052E87" w:rsidRDefault="00002936" w:rsidP="005869A9">
            <w:pPr>
              <w:widowControl w:val="0"/>
              <w:autoSpaceDE w:val="0"/>
              <w:autoSpaceDN w:val="0"/>
              <w:adjustRightInd w:val="0"/>
              <w:jc w:val="center"/>
            </w:pPr>
            <w:r w:rsidRPr="00052E87">
              <w:rPr>
                <w:sz w:val="22"/>
                <w:szCs w:val="22"/>
              </w:rPr>
              <w:t>30</w:t>
            </w:r>
          </w:p>
        </w:tc>
        <w:tc>
          <w:tcPr>
            <w:tcW w:w="3330" w:type="dxa"/>
            <w:gridSpan w:val="2"/>
            <w:tcMar>
              <w:left w:w="57" w:type="dxa"/>
              <w:right w:w="57" w:type="dxa"/>
            </w:tcMar>
          </w:tcPr>
          <w:p w:rsidR="00002936" w:rsidRPr="00052E87" w:rsidRDefault="00002936" w:rsidP="005869A9">
            <w:pPr>
              <w:widowControl w:val="0"/>
              <w:autoSpaceDE w:val="0"/>
              <w:autoSpaceDN w:val="0"/>
              <w:adjustRightInd w:val="0"/>
              <w:rPr>
                <w:lang w:val="ru-RU"/>
              </w:rPr>
            </w:pPr>
          </w:p>
        </w:tc>
        <w:tc>
          <w:tcPr>
            <w:tcW w:w="1198" w:type="dxa"/>
            <w:tcMar>
              <w:left w:w="57" w:type="dxa"/>
              <w:right w:w="57" w:type="dxa"/>
            </w:tcMar>
          </w:tcPr>
          <w:p w:rsidR="00002936" w:rsidRPr="00052E87" w:rsidRDefault="00002936" w:rsidP="005869A9">
            <w:pPr>
              <w:widowControl w:val="0"/>
              <w:autoSpaceDE w:val="0"/>
              <w:autoSpaceDN w:val="0"/>
              <w:adjustRightInd w:val="0"/>
              <w:rPr>
                <w:lang w:val="ru-RU"/>
              </w:rPr>
            </w:pPr>
          </w:p>
        </w:tc>
      </w:tr>
    </w:tbl>
    <w:p w:rsidR="00002936" w:rsidRDefault="00002936" w:rsidP="0040656E">
      <w:pPr>
        <w:widowControl w:val="0"/>
        <w:autoSpaceDE w:val="0"/>
        <w:autoSpaceDN w:val="0"/>
        <w:adjustRightInd w:val="0"/>
        <w:rPr>
          <w:sz w:val="22"/>
          <w:szCs w:val="22"/>
        </w:rPr>
      </w:pPr>
    </w:p>
    <w:p w:rsidR="00002936" w:rsidRPr="003D771B" w:rsidRDefault="00002936" w:rsidP="005869A9">
      <w:pPr>
        <w:rPr>
          <w:sz w:val="6"/>
          <w:szCs w:val="6"/>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2"/>
        <w:gridCol w:w="2204"/>
        <w:gridCol w:w="3364"/>
      </w:tblGrid>
      <w:tr w:rsidR="00002936" w:rsidRPr="0018066F">
        <w:tc>
          <w:tcPr>
            <w:tcW w:w="10421" w:type="dxa"/>
            <w:gridSpan w:val="3"/>
          </w:tcPr>
          <w:p w:rsidR="00002936" w:rsidRPr="0018066F" w:rsidRDefault="00002936" w:rsidP="005869A9">
            <w:pPr>
              <w:rPr>
                <w:lang w:val="sr-Latn-CS"/>
              </w:rPr>
            </w:pPr>
            <w:r w:rsidRPr="0018066F">
              <w:rPr>
                <w:b/>
                <w:bCs/>
                <w:sz w:val="22"/>
                <w:szCs w:val="22"/>
              </w:rPr>
              <w:t>Course</w:t>
            </w:r>
            <w:r w:rsidRPr="0018066F">
              <w:rPr>
                <w:b/>
                <w:bCs/>
                <w:sz w:val="22"/>
                <w:szCs w:val="22"/>
                <w:lang w:val="sr-Cyrl-CS"/>
              </w:rPr>
              <w:t xml:space="preserve">: </w:t>
            </w:r>
            <w:r w:rsidRPr="0018066F">
              <w:rPr>
                <w:b/>
                <w:bCs/>
                <w:sz w:val="22"/>
                <w:szCs w:val="22"/>
              </w:rPr>
              <w:t>Molecular methods for detection and characterization of foodborne pathogens</w:t>
            </w:r>
          </w:p>
        </w:tc>
      </w:tr>
      <w:tr w:rsidR="00002936" w:rsidRPr="0018066F">
        <w:tc>
          <w:tcPr>
            <w:tcW w:w="10421" w:type="dxa"/>
            <w:gridSpan w:val="3"/>
          </w:tcPr>
          <w:p w:rsidR="00002936" w:rsidRPr="0018066F" w:rsidRDefault="00002936" w:rsidP="005869A9">
            <w:pPr>
              <w:rPr>
                <w:b/>
                <w:bCs/>
                <w:lang w:val="sr-Latn-CS"/>
              </w:rPr>
            </w:pPr>
            <w:r w:rsidRPr="0018066F">
              <w:rPr>
                <w:b/>
                <w:bCs/>
                <w:sz w:val="22"/>
                <w:szCs w:val="22"/>
              </w:rPr>
              <w:t xml:space="preserve">Code: </w:t>
            </w:r>
            <w:r w:rsidRPr="0018066F">
              <w:rPr>
                <w:sz w:val="22"/>
                <w:szCs w:val="22"/>
                <w:lang w:val="ru-RU"/>
              </w:rPr>
              <w:t>3ДВМ</w:t>
            </w:r>
            <w:r w:rsidRPr="0018066F">
              <w:rPr>
                <w:sz w:val="22"/>
                <w:szCs w:val="22"/>
                <w:lang w:val="sr-Latn-CS"/>
              </w:rPr>
              <w:t>3</w:t>
            </w:r>
            <w:r w:rsidRPr="0018066F">
              <w:rPr>
                <w:sz w:val="22"/>
                <w:szCs w:val="22"/>
                <w:lang w:val="ru-RU"/>
              </w:rPr>
              <w:t>И</w:t>
            </w:r>
            <w:r w:rsidRPr="0018066F">
              <w:rPr>
                <w:sz w:val="22"/>
                <w:szCs w:val="22"/>
                <w:lang w:val="sr-Latn-CS"/>
              </w:rPr>
              <w:t>51</w:t>
            </w:r>
          </w:p>
        </w:tc>
      </w:tr>
      <w:tr w:rsidR="00002936" w:rsidRPr="0018066F">
        <w:tc>
          <w:tcPr>
            <w:tcW w:w="10421" w:type="dxa"/>
            <w:gridSpan w:val="3"/>
          </w:tcPr>
          <w:p w:rsidR="00002936" w:rsidRDefault="00002936" w:rsidP="005869A9">
            <w:r w:rsidRPr="0018066F">
              <w:rPr>
                <w:b/>
                <w:bCs/>
                <w:sz w:val="22"/>
                <w:szCs w:val="22"/>
              </w:rPr>
              <w:t>Lecturer(s)</w:t>
            </w:r>
            <w:r w:rsidRPr="0018066F">
              <w:rPr>
                <w:b/>
                <w:bCs/>
                <w:sz w:val="22"/>
                <w:szCs w:val="22"/>
                <w:lang w:val="sr-Cyrl-CS"/>
              </w:rPr>
              <w:t>:</w:t>
            </w:r>
            <w:r w:rsidRPr="0018066F">
              <w:rPr>
                <w:b/>
                <w:bCs/>
                <w:sz w:val="22"/>
                <w:szCs w:val="22"/>
                <w:lang w:val="sr-Latn-CS"/>
              </w:rPr>
              <w:t xml:space="preserve"> </w:t>
            </w:r>
            <w:r w:rsidRPr="0018066F">
              <w:rPr>
                <w:sz w:val="22"/>
                <w:szCs w:val="22"/>
                <w:lang w:val="sr-Latn-CS"/>
              </w:rPr>
              <w:t xml:space="preserve">Dr Petrović R. Tamaš, </w:t>
            </w:r>
            <w:r>
              <w:rPr>
                <w:sz w:val="22"/>
                <w:szCs w:val="22"/>
                <w:lang w:val="sr-Latn-CS" w:eastAsia="sr-Latn-CS"/>
              </w:rPr>
              <w:t>s</w:t>
            </w:r>
            <w:r w:rsidRPr="0018066F">
              <w:rPr>
                <w:sz w:val="22"/>
                <w:szCs w:val="22"/>
                <w:lang w:val="sr-Latn-CS" w:eastAsia="sr-Latn-CS"/>
              </w:rPr>
              <w:t xml:space="preserve">enior </w:t>
            </w:r>
            <w:r>
              <w:rPr>
                <w:sz w:val="22"/>
                <w:szCs w:val="22"/>
                <w:lang w:val="sr-Latn-CS" w:eastAsia="sr-Latn-CS"/>
              </w:rPr>
              <w:t>r</w:t>
            </w:r>
            <w:r w:rsidRPr="0018066F">
              <w:rPr>
                <w:sz w:val="22"/>
                <w:szCs w:val="22"/>
                <w:lang w:val="sr-Latn-CS" w:eastAsia="sr-Latn-CS"/>
              </w:rPr>
              <w:t xml:space="preserve">esearch </w:t>
            </w:r>
            <w:r>
              <w:rPr>
                <w:sz w:val="22"/>
                <w:szCs w:val="22"/>
                <w:lang w:val="sr-Latn-CS" w:eastAsia="sr-Latn-CS"/>
              </w:rPr>
              <w:t>associate;</w:t>
            </w:r>
            <w:r w:rsidRPr="0018066F">
              <w:rPr>
                <w:sz w:val="22"/>
                <w:szCs w:val="22"/>
                <w:lang w:val="sr-Latn-CS" w:eastAsia="sr-Latn-CS"/>
              </w:rPr>
              <w:t xml:space="preserve"> </w:t>
            </w:r>
            <w:r w:rsidRPr="0018066F">
              <w:rPr>
                <w:sz w:val="22"/>
                <w:szCs w:val="22"/>
              </w:rPr>
              <w:t xml:space="preserve">Dr </w:t>
            </w:r>
            <w:r w:rsidRPr="0018066F">
              <w:rPr>
                <w:sz w:val="22"/>
                <w:szCs w:val="22"/>
                <w:lang w:val="sr-Cyrl-CS"/>
              </w:rPr>
              <w:t>Antić B. Dragan,</w:t>
            </w:r>
            <w:r w:rsidRPr="0018066F">
              <w:rPr>
                <w:sz w:val="22"/>
                <w:szCs w:val="22"/>
              </w:rPr>
              <w:t xml:space="preserve"> assistant professor and</w:t>
            </w:r>
            <w:r>
              <w:rPr>
                <w:sz w:val="22"/>
                <w:szCs w:val="22"/>
              </w:rPr>
              <w:t xml:space="preserve"> </w:t>
            </w:r>
          </w:p>
          <w:p w:rsidR="00002936" w:rsidRPr="0018066F" w:rsidRDefault="00002936" w:rsidP="005869A9">
            <w:pPr>
              <w:rPr>
                <w:b/>
                <w:bCs/>
                <w:lang w:val="sr-Latn-CS"/>
              </w:rPr>
            </w:pPr>
            <w:r>
              <w:rPr>
                <w:sz w:val="22"/>
                <w:szCs w:val="22"/>
              </w:rPr>
              <w:t xml:space="preserve">Dr </w:t>
            </w:r>
            <w:r w:rsidRPr="005F3995">
              <w:rPr>
                <w:sz w:val="22"/>
                <w:szCs w:val="22"/>
                <w:lang w:val="sr-Latn-CS"/>
              </w:rPr>
              <w:t>Potkonjak S. Aleksandar</w:t>
            </w:r>
            <w:r>
              <w:rPr>
                <w:sz w:val="22"/>
                <w:szCs w:val="22"/>
                <w:lang w:val="sr-Latn-CS"/>
              </w:rPr>
              <w:t xml:space="preserve">, </w:t>
            </w:r>
            <w:r w:rsidRPr="0018066F">
              <w:rPr>
                <w:sz w:val="22"/>
                <w:szCs w:val="22"/>
              </w:rPr>
              <w:t>assistant professor</w:t>
            </w:r>
          </w:p>
        </w:tc>
      </w:tr>
      <w:tr w:rsidR="00002936" w:rsidRPr="0018066F">
        <w:tc>
          <w:tcPr>
            <w:tcW w:w="10421" w:type="dxa"/>
            <w:gridSpan w:val="3"/>
          </w:tcPr>
          <w:p w:rsidR="00002936" w:rsidRPr="0018066F" w:rsidRDefault="00002936" w:rsidP="005869A9">
            <w:pPr>
              <w:rPr>
                <w:lang w:val="sr-Latn-CS"/>
              </w:rPr>
            </w:pPr>
            <w:r w:rsidRPr="0018066F">
              <w:rPr>
                <w:b/>
                <w:bCs/>
                <w:sz w:val="22"/>
                <w:szCs w:val="22"/>
              </w:rPr>
              <w:t>Course status</w:t>
            </w:r>
            <w:r w:rsidRPr="0018066F">
              <w:rPr>
                <w:b/>
                <w:bCs/>
                <w:sz w:val="22"/>
                <w:szCs w:val="22"/>
                <w:lang w:val="sr-Cyrl-CS"/>
              </w:rPr>
              <w:t>:</w:t>
            </w:r>
            <w:r w:rsidRPr="0018066F">
              <w:rPr>
                <w:b/>
                <w:bCs/>
                <w:sz w:val="22"/>
                <w:szCs w:val="22"/>
                <w:lang w:val="sr-Latn-CS"/>
              </w:rPr>
              <w:t xml:space="preserve"> elective</w:t>
            </w:r>
          </w:p>
        </w:tc>
      </w:tr>
      <w:tr w:rsidR="00002936" w:rsidRPr="0018066F">
        <w:tc>
          <w:tcPr>
            <w:tcW w:w="10421" w:type="dxa"/>
            <w:gridSpan w:val="3"/>
          </w:tcPr>
          <w:p w:rsidR="00002936" w:rsidRPr="00AF1FA0" w:rsidRDefault="00002936" w:rsidP="005869A9">
            <w:pPr>
              <w:rPr>
                <w:lang w:val="sr-Latn-CS"/>
              </w:rPr>
            </w:pPr>
            <w:r w:rsidRPr="0018066F">
              <w:rPr>
                <w:b/>
                <w:bCs/>
                <w:sz w:val="22"/>
                <w:szCs w:val="22"/>
              </w:rPr>
              <w:t>ECTS</w:t>
            </w:r>
            <w:r w:rsidRPr="0018066F">
              <w:rPr>
                <w:b/>
                <w:bCs/>
                <w:sz w:val="22"/>
                <w:szCs w:val="22"/>
                <w:lang w:val="ru-RU"/>
              </w:rPr>
              <w:t>:</w:t>
            </w:r>
            <w:r>
              <w:rPr>
                <w:b/>
                <w:bCs/>
                <w:sz w:val="22"/>
                <w:szCs w:val="22"/>
                <w:lang w:val="sr-Latn-CS"/>
              </w:rPr>
              <w:t xml:space="preserve"> 8</w:t>
            </w:r>
          </w:p>
        </w:tc>
      </w:tr>
      <w:tr w:rsidR="00002936" w:rsidRPr="0018066F">
        <w:tc>
          <w:tcPr>
            <w:tcW w:w="10421" w:type="dxa"/>
            <w:gridSpan w:val="3"/>
          </w:tcPr>
          <w:p w:rsidR="00002936" w:rsidRPr="0018066F" w:rsidRDefault="00002936" w:rsidP="005869A9">
            <w:pPr>
              <w:rPr>
                <w:lang w:val="sr-Latn-CS"/>
              </w:rPr>
            </w:pPr>
            <w:r w:rsidRPr="0018066F">
              <w:rPr>
                <w:b/>
                <w:bCs/>
                <w:sz w:val="22"/>
                <w:szCs w:val="22"/>
              </w:rPr>
              <w:t>Condition</w:t>
            </w:r>
            <w:r w:rsidRPr="00AF1FA0">
              <w:rPr>
                <w:b/>
                <w:bCs/>
                <w:sz w:val="22"/>
                <w:szCs w:val="22"/>
              </w:rPr>
              <w:t>:</w:t>
            </w:r>
            <w:r w:rsidRPr="0018066F">
              <w:rPr>
                <w:b/>
                <w:bCs/>
                <w:sz w:val="22"/>
                <w:szCs w:val="22"/>
                <w:lang w:val="sr-Latn-CS"/>
              </w:rPr>
              <w:t xml:space="preserve"> </w:t>
            </w:r>
            <w:r w:rsidRPr="000222EF">
              <w:rPr>
                <w:sz w:val="22"/>
                <w:szCs w:val="22"/>
              </w:rPr>
              <w:t>Scientific research methods</w:t>
            </w:r>
            <w:r w:rsidRPr="00052E87">
              <w:rPr>
                <w:sz w:val="22"/>
                <w:szCs w:val="22"/>
              </w:rPr>
              <w:t>, Biostatistics</w:t>
            </w:r>
            <w:r>
              <w:rPr>
                <w:sz w:val="22"/>
                <w:szCs w:val="22"/>
              </w:rPr>
              <w:t xml:space="preserve">, </w:t>
            </w:r>
            <w:r w:rsidRPr="0091450D">
              <w:rPr>
                <w:sz w:val="22"/>
                <w:szCs w:val="22"/>
              </w:rPr>
              <w:t>Courses of elective block</w:t>
            </w:r>
            <w:r w:rsidRPr="0091450D">
              <w:rPr>
                <w:sz w:val="22"/>
                <w:szCs w:val="22"/>
                <w:lang w:val="sr-Latn-CS"/>
              </w:rPr>
              <w:t>s</w:t>
            </w:r>
            <w:r w:rsidRPr="0091450D">
              <w:rPr>
                <w:sz w:val="22"/>
                <w:szCs w:val="22"/>
              </w:rPr>
              <w:t xml:space="preserve"> 1</w:t>
            </w:r>
            <w:r>
              <w:rPr>
                <w:sz w:val="22"/>
                <w:szCs w:val="22"/>
              </w:rPr>
              <w:t xml:space="preserve"> and</w:t>
            </w:r>
            <w:r w:rsidRPr="0091450D">
              <w:rPr>
                <w:sz w:val="22"/>
                <w:szCs w:val="22"/>
              </w:rPr>
              <w:t xml:space="preserve"> 2</w:t>
            </w:r>
          </w:p>
        </w:tc>
      </w:tr>
      <w:tr w:rsidR="00002936" w:rsidRPr="0018066F">
        <w:tc>
          <w:tcPr>
            <w:tcW w:w="10421" w:type="dxa"/>
            <w:gridSpan w:val="3"/>
          </w:tcPr>
          <w:p w:rsidR="00002936" w:rsidRPr="0018066F" w:rsidRDefault="00002936" w:rsidP="005869A9">
            <w:pPr>
              <w:autoSpaceDE w:val="0"/>
              <w:autoSpaceDN w:val="0"/>
              <w:adjustRightInd w:val="0"/>
              <w:jc w:val="both"/>
              <w:rPr>
                <w:b/>
                <w:bCs/>
                <w:lang w:val="sr-Cyrl-CS"/>
              </w:rPr>
            </w:pPr>
            <w:r w:rsidRPr="0018066F">
              <w:rPr>
                <w:b/>
                <w:bCs/>
                <w:sz w:val="22"/>
                <w:szCs w:val="22"/>
              </w:rPr>
              <w:t>Course aims:</w:t>
            </w:r>
            <w:r>
              <w:rPr>
                <w:b/>
                <w:bCs/>
                <w:sz w:val="22"/>
                <w:szCs w:val="22"/>
                <w:lang w:val="sr-Cyrl-CS"/>
              </w:rPr>
              <w:t xml:space="preserve"> </w:t>
            </w:r>
            <w:r w:rsidRPr="003D771B">
              <w:rPr>
                <w:sz w:val="20"/>
                <w:szCs w:val="20"/>
              </w:rPr>
              <w:t>Student’s education in basic practical and research approaches and applications of molecular methods in detection of different foodborne pathogens and their training for practical application of molecular methods in detection of foodborne pathogens, as well as in the research on detection possibilities and characterization of some foodborne pathogens.</w:t>
            </w:r>
          </w:p>
        </w:tc>
      </w:tr>
      <w:tr w:rsidR="00002936" w:rsidRPr="0018066F">
        <w:tc>
          <w:tcPr>
            <w:tcW w:w="10421" w:type="dxa"/>
            <w:gridSpan w:val="3"/>
          </w:tcPr>
          <w:p w:rsidR="00002936" w:rsidRPr="0018066F" w:rsidRDefault="00002936" w:rsidP="005869A9">
            <w:pPr>
              <w:rPr>
                <w:b/>
                <w:bCs/>
              </w:rPr>
            </w:pPr>
            <w:r w:rsidRPr="0018066F">
              <w:rPr>
                <w:b/>
                <w:bCs/>
                <w:sz w:val="22"/>
                <w:szCs w:val="22"/>
              </w:rPr>
              <w:t>Course outcome</w:t>
            </w:r>
          </w:p>
          <w:p w:rsidR="00002936" w:rsidRPr="003D771B" w:rsidRDefault="00002936" w:rsidP="005869A9">
            <w:pPr>
              <w:jc w:val="both"/>
              <w:rPr>
                <w:sz w:val="20"/>
                <w:szCs w:val="20"/>
                <w:lang w:val="sr-Cyrl-CS"/>
              </w:rPr>
            </w:pPr>
            <w:r w:rsidRPr="003D771B">
              <w:rPr>
                <w:rStyle w:val="hps"/>
                <w:sz w:val="20"/>
                <w:szCs w:val="20"/>
              </w:rPr>
              <w:t>Students</w:t>
            </w:r>
            <w:r w:rsidRPr="003D771B">
              <w:rPr>
                <w:sz w:val="20"/>
                <w:szCs w:val="20"/>
              </w:rPr>
              <w:t xml:space="preserve"> </w:t>
            </w:r>
            <w:r w:rsidRPr="003D771B">
              <w:rPr>
                <w:rStyle w:val="hps"/>
                <w:sz w:val="20"/>
                <w:szCs w:val="20"/>
              </w:rPr>
              <w:t>are familiar</w:t>
            </w:r>
            <w:r w:rsidRPr="003D771B">
              <w:rPr>
                <w:sz w:val="20"/>
                <w:szCs w:val="20"/>
              </w:rPr>
              <w:t xml:space="preserve"> </w:t>
            </w:r>
            <w:r w:rsidRPr="003D771B">
              <w:rPr>
                <w:rStyle w:val="hps"/>
                <w:sz w:val="20"/>
                <w:szCs w:val="20"/>
              </w:rPr>
              <w:t>with all the basic</w:t>
            </w:r>
            <w:r w:rsidRPr="003D771B">
              <w:rPr>
                <w:sz w:val="20"/>
                <w:szCs w:val="20"/>
              </w:rPr>
              <w:t xml:space="preserve"> </w:t>
            </w:r>
            <w:r w:rsidRPr="003D771B">
              <w:rPr>
                <w:rStyle w:val="hps"/>
                <w:sz w:val="20"/>
                <w:szCs w:val="20"/>
              </w:rPr>
              <w:t>and</w:t>
            </w:r>
            <w:r w:rsidRPr="003D771B">
              <w:rPr>
                <w:sz w:val="20"/>
                <w:szCs w:val="20"/>
              </w:rPr>
              <w:t xml:space="preserve"> </w:t>
            </w:r>
            <w:r w:rsidRPr="003D771B">
              <w:rPr>
                <w:rStyle w:val="hps"/>
                <w:sz w:val="20"/>
                <w:szCs w:val="20"/>
              </w:rPr>
              <w:t>most important</w:t>
            </w:r>
            <w:r w:rsidRPr="003D771B">
              <w:rPr>
                <w:sz w:val="20"/>
                <w:szCs w:val="20"/>
              </w:rPr>
              <w:t xml:space="preserve"> </w:t>
            </w:r>
            <w:r w:rsidRPr="003D771B">
              <w:rPr>
                <w:rStyle w:val="hps"/>
                <w:sz w:val="20"/>
                <w:szCs w:val="20"/>
              </w:rPr>
              <w:t>specific</w:t>
            </w:r>
            <w:r w:rsidRPr="003D771B">
              <w:rPr>
                <w:sz w:val="20"/>
                <w:szCs w:val="20"/>
              </w:rPr>
              <w:t xml:space="preserve"> </w:t>
            </w:r>
            <w:r w:rsidRPr="003D771B">
              <w:rPr>
                <w:rStyle w:val="hps"/>
                <w:sz w:val="20"/>
                <w:szCs w:val="20"/>
              </w:rPr>
              <w:t>molecular methods</w:t>
            </w:r>
            <w:r w:rsidRPr="003D771B">
              <w:rPr>
                <w:sz w:val="20"/>
                <w:szCs w:val="20"/>
              </w:rPr>
              <w:t xml:space="preserve"> </w:t>
            </w:r>
            <w:r w:rsidRPr="003D771B">
              <w:rPr>
                <w:rStyle w:val="hps"/>
                <w:sz w:val="20"/>
                <w:szCs w:val="20"/>
              </w:rPr>
              <w:t>for the detection and</w:t>
            </w:r>
            <w:r w:rsidRPr="003D771B">
              <w:rPr>
                <w:sz w:val="20"/>
                <w:szCs w:val="20"/>
              </w:rPr>
              <w:t xml:space="preserve"> </w:t>
            </w:r>
            <w:r w:rsidRPr="003D771B">
              <w:rPr>
                <w:rStyle w:val="hps"/>
                <w:sz w:val="20"/>
                <w:szCs w:val="20"/>
              </w:rPr>
              <w:t>characterization of</w:t>
            </w:r>
            <w:r w:rsidRPr="003D771B">
              <w:rPr>
                <w:sz w:val="20"/>
                <w:szCs w:val="20"/>
              </w:rPr>
              <w:t xml:space="preserve"> </w:t>
            </w:r>
            <w:r w:rsidRPr="003D771B">
              <w:rPr>
                <w:rStyle w:val="hps"/>
                <w:sz w:val="20"/>
                <w:szCs w:val="20"/>
              </w:rPr>
              <w:t>foodborne</w:t>
            </w:r>
            <w:r w:rsidRPr="003D771B">
              <w:rPr>
                <w:sz w:val="20"/>
                <w:szCs w:val="20"/>
              </w:rPr>
              <w:t xml:space="preserve"> </w:t>
            </w:r>
            <w:r w:rsidRPr="003D771B">
              <w:rPr>
                <w:rStyle w:val="hps"/>
                <w:sz w:val="20"/>
                <w:szCs w:val="20"/>
              </w:rPr>
              <w:t>pathogens</w:t>
            </w:r>
            <w:r w:rsidRPr="003D771B">
              <w:rPr>
                <w:sz w:val="20"/>
                <w:szCs w:val="20"/>
              </w:rPr>
              <w:t xml:space="preserve">, </w:t>
            </w:r>
            <w:r w:rsidRPr="003D771B">
              <w:rPr>
                <w:rStyle w:val="hps"/>
                <w:sz w:val="20"/>
                <w:szCs w:val="20"/>
              </w:rPr>
              <w:t>as well as practically</w:t>
            </w:r>
            <w:r w:rsidRPr="003D771B">
              <w:rPr>
                <w:sz w:val="20"/>
                <w:szCs w:val="20"/>
              </w:rPr>
              <w:t xml:space="preserve"> </w:t>
            </w:r>
            <w:r w:rsidRPr="003D771B">
              <w:rPr>
                <w:rStyle w:val="hps"/>
                <w:sz w:val="20"/>
                <w:szCs w:val="20"/>
              </w:rPr>
              <w:t>trained in their</w:t>
            </w:r>
            <w:r w:rsidRPr="003D771B">
              <w:rPr>
                <w:sz w:val="20"/>
                <w:szCs w:val="20"/>
              </w:rPr>
              <w:t xml:space="preserve"> </w:t>
            </w:r>
            <w:r w:rsidRPr="003D771B">
              <w:rPr>
                <w:rStyle w:val="hps"/>
                <w:sz w:val="20"/>
                <w:szCs w:val="20"/>
              </w:rPr>
              <w:t>use in</w:t>
            </w:r>
            <w:r w:rsidRPr="003D771B">
              <w:rPr>
                <w:sz w:val="20"/>
                <w:szCs w:val="20"/>
              </w:rPr>
              <w:t xml:space="preserve"> </w:t>
            </w:r>
            <w:r w:rsidRPr="003D771B">
              <w:rPr>
                <w:rStyle w:val="hps"/>
                <w:sz w:val="20"/>
                <w:szCs w:val="20"/>
              </w:rPr>
              <w:t>diagnosis and</w:t>
            </w:r>
            <w:r w:rsidRPr="003D771B">
              <w:rPr>
                <w:sz w:val="20"/>
                <w:szCs w:val="20"/>
              </w:rPr>
              <w:t xml:space="preserve"> </w:t>
            </w:r>
            <w:r w:rsidRPr="003D771B">
              <w:rPr>
                <w:rStyle w:val="hps"/>
                <w:sz w:val="20"/>
                <w:szCs w:val="20"/>
              </w:rPr>
              <w:t>research.</w:t>
            </w:r>
          </w:p>
        </w:tc>
      </w:tr>
      <w:tr w:rsidR="00002936" w:rsidRPr="0018066F">
        <w:tc>
          <w:tcPr>
            <w:tcW w:w="10421" w:type="dxa"/>
            <w:gridSpan w:val="3"/>
          </w:tcPr>
          <w:p w:rsidR="00002936" w:rsidRPr="0018066F" w:rsidRDefault="00002936" w:rsidP="005869A9">
            <w:pPr>
              <w:autoSpaceDE w:val="0"/>
              <w:autoSpaceDN w:val="0"/>
              <w:adjustRightInd w:val="0"/>
              <w:rPr>
                <w:b/>
                <w:bCs/>
              </w:rPr>
            </w:pPr>
            <w:r w:rsidRPr="0018066F">
              <w:rPr>
                <w:b/>
                <w:bCs/>
                <w:sz w:val="22"/>
                <w:szCs w:val="22"/>
              </w:rPr>
              <w:t>Course contents</w:t>
            </w:r>
          </w:p>
          <w:p w:rsidR="00002936" w:rsidRPr="0018066F" w:rsidRDefault="00002936" w:rsidP="005869A9">
            <w:pPr>
              <w:jc w:val="both"/>
              <w:rPr>
                <w:i/>
                <w:iCs/>
              </w:rPr>
            </w:pPr>
            <w:r w:rsidRPr="0018066F">
              <w:rPr>
                <w:i/>
                <w:iCs/>
                <w:sz w:val="22"/>
                <w:szCs w:val="22"/>
              </w:rPr>
              <w:t>Theoretical lessons</w:t>
            </w:r>
          </w:p>
          <w:p w:rsidR="00002936" w:rsidRPr="005869A9" w:rsidRDefault="00002936" w:rsidP="005869A9">
            <w:pPr>
              <w:jc w:val="both"/>
              <w:rPr>
                <w:sz w:val="20"/>
                <w:szCs w:val="20"/>
              </w:rPr>
            </w:pPr>
            <w:r w:rsidRPr="005869A9">
              <w:rPr>
                <w:sz w:val="20"/>
                <w:szCs w:val="20"/>
              </w:rPr>
              <w:t>Introduction to basic as well as the latest highly sophisticated molecular methods for the detection and characterization (typing) of foodborne pathogens including: Polymerase Chain Reaction (PCR), Reverse Transcription - Polymerase Chain Reaction (RT -PCR), Real-Time Polymerase Chain Reaction, (Real-Time PCR - qPCR), and many others, such as nested PCR and multiplex PCR, Nucleic Acid Sequence-Based Amplification (NASBA), Southern blot and Northern blot hybridization, Loop Mediated Isothermal Amplification (LAMP) Assay, Pulsed-Field Gel Electrophoresis (PFGE), Restriction Fragment Length Polymorphism (RFLP), Amplified Fragment Length Polymorphism (AFLP), Denaturing Gradient Gel Electrophoresis (DGGE) and DNA microarray methodology, introduction to DNA and RNA extraction methods from different food matrices; introduction to the basic features of all of these methods, as well as detailed characteristics, specificity and sensitivity of molecular methods, possibilities and ways of applying the methods for detection of pathogens of food, as well as advantages and disadvantages comparing with conventional diagnostic methods, and possibilities for using of molecular methods in research in the field of food safety.</w:t>
            </w:r>
          </w:p>
          <w:p w:rsidR="00002936" w:rsidRPr="005869A9" w:rsidRDefault="00002936" w:rsidP="005869A9">
            <w:pPr>
              <w:jc w:val="both"/>
              <w:rPr>
                <w:rStyle w:val="hps"/>
                <w:i/>
                <w:iCs/>
                <w:sz w:val="20"/>
                <w:szCs w:val="20"/>
              </w:rPr>
            </w:pPr>
            <w:r w:rsidRPr="005869A9">
              <w:rPr>
                <w:rStyle w:val="hps"/>
                <w:i/>
                <w:iCs/>
                <w:sz w:val="20"/>
                <w:szCs w:val="20"/>
              </w:rPr>
              <w:t>Practical lessons</w:t>
            </w:r>
          </w:p>
          <w:p w:rsidR="00002936" w:rsidRPr="0018066F" w:rsidRDefault="00002936" w:rsidP="005869A9">
            <w:pPr>
              <w:jc w:val="both"/>
            </w:pPr>
            <w:r w:rsidRPr="005869A9">
              <w:rPr>
                <w:rStyle w:val="hps"/>
                <w:sz w:val="20"/>
                <w:szCs w:val="20"/>
              </w:rPr>
              <w:t>Practical training in setting up and</w:t>
            </w:r>
            <w:r w:rsidRPr="005869A9">
              <w:rPr>
                <w:sz w:val="20"/>
                <w:szCs w:val="20"/>
              </w:rPr>
              <w:t xml:space="preserve"> </w:t>
            </w:r>
            <w:r w:rsidRPr="005869A9">
              <w:rPr>
                <w:rStyle w:val="hps"/>
                <w:sz w:val="20"/>
                <w:szCs w:val="20"/>
              </w:rPr>
              <w:t>performing basic</w:t>
            </w:r>
            <w:r w:rsidRPr="005869A9">
              <w:rPr>
                <w:sz w:val="20"/>
                <w:szCs w:val="20"/>
              </w:rPr>
              <w:t xml:space="preserve"> </w:t>
            </w:r>
            <w:r w:rsidRPr="005869A9">
              <w:rPr>
                <w:rStyle w:val="hps"/>
                <w:sz w:val="20"/>
                <w:szCs w:val="20"/>
              </w:rPr>
              <w:t>molecular methods</w:t>
            </w:r>
            <w:r w:rsidRPr="005869A9">
              <w:rPr>
                <w:sz w:val="20"/>
                <w:szCs w:val="20"/>
              </w:rPr>
              <w:t xml:space="preserve"> </w:t>
            </w:r>
            <w:r w:rsidRPr="005869A9">
              <w:rPr>
                <w:rStyle w:val="hps"/>
                <w:sz w:val="20"/>
                <w:szCs w:val="20"/>
              </w:rPr>
              <w:t>(in particular,</w:t>
            </w:r>
            <w:r w:rsidRPr="005869A9">
              <w:rPr>
                <w:sz w:val="20"/>
                <w:szCs w:val="20"/>
              </w:rPr>
              <w:t xml:space="preserve"> </w:t>
            </w:r>
            <w:r w:rsidRPr="005869A9">
              <w:rPr>
                <w:rStyle w:val="hps"/>
                <w:sz w:val="20"/>
                <w:szCs w:val="20"/>
              </w:rPr>
              <w:t>PCR</w:t>
            </w:r>
            <w:r w:rsidRPr="005869A9">
              <w:rPr>
                <w:sz w:val="20"/>
                <w:szCs w:val="20"/>
              </w:rPr>
              <w:t xml:space="preserve">, </w:t>
            </w:r>
            <w:r w:rsidRPr="005869A9">
              <w:rPr>
                <w:rStyle w:val="hps"/>
                <w:sz w:val="20"/>
                <w:szCs w:val="20"/>
              </w:rPr>
              <w:t>RT</w:t>
            </w:r>
            <w:r w:rsidRPr="005869A9">
              <w:rPr>
                <w:rStyle w:val="atn"/>
                <w:sz w:val="20"/>
                <w:szCs w:val="20"/>
              </w:rPr>
              <w:t>-</w:t>
            </w:r>
            <w:r w:rsidRPr="005869A9">
              <w:rPr>
                <w:sz w:val="20"/>
                <w:szCs w:val="20"/>
              </w:rPr>
              <w:t xml:space="preserve">PCR </w:t>
            </w:r>
            <w:r w:rsidRPr="005869A9">
              <w:rPr>
                <w:rStyle w:val="hps"/>
                <w:sz w:val="20"/>
                <w:szCs w:val="20"/>
              </w:rPr>
              <w:t>and Real</w:t>
            </w:r>
            <w:r w:rsidRPr="005869A9">
              <w:rPr>
                <w:rStyle w:val="atn"/>
                <w:sz w:val="20"/>
                <w:szCs w:val="20"/>
              </w:rPr>
              <w:t>-</w:t>
            </w:r>
            <w:r w:rsidRPr="005869A9">
              <w:rPr>
                <w:sz w:val="20"/>
                <w:szCs w:val="20"/>
              </w:rPr>
              <w:t xml:space="preserve">Time </w:t>
            </w:r>
            <w:r w:rsidRPr="005869A9">
              <w:rPr>
                <w:rStyle w:val="hps"/>
                <w:sz w:val="20"/>
                <w:szCs w:val="20"/>
              </w:rPr>
              <w:t>PCR</w:t>
            </w:r>
            <w:r w:rsidRPr="005869A9">
              <w:rPr>
                <w:sz w:val="20"/>
                <w:szCs w:val="20"/>
              </w:rPr>
              <w:t xml:space="preserve">); </w:t>
            </w:r>
            <w:r w:rsidRPr="005869A9">
              <w:rPr>
                <w:rStyle w:val="hps"/>
                <w:sz w:val="20"/>
                <w:szCs w:val="20"/>
              </w:rPr>
              <w:t>interpretation</w:t>
            </w:r>
            <w:r w:rsidRPr="005869A9">
              <w:rPr>
                <w:sz w:val="20"/>
                <w:szCs w:val="20"/>
              </w:rPr>
              <w:t xml:space="preserve"> </w:t>
            </w:r>
            <w:r w:rsidRPr="005869A9">
              <w:rPr>
                <w:rStyle w:val="hps"/>
                <w:sz w:val="20"/>
                <w:szCs w:val="20"/>
              </w:rPr>
              <w:t>of the laboratory results</w:t>
            </w:r>
            <w:r w:rsidRPr="005869A9">
              <w:rPr>
                <w:sz w:val="20"/>
                <w:szCs w:val="20"/>
              </w:rPr>
              <w:t xml:space="preserve"> </w:t>
            </w:r>
            <w:r w:rsidRPr="005869A9">
              <w:rPr>
                <w:rStyle w:val="hps"/>
                <w:sz w:val="20"/>
                <w:szCs w:val="20"/>
              </w:rPr>
              <w:t>of molecular methods;</w:t>
            </w:r>
            <w:r w:rsidRPr="005869A9">
              <w:rPr>
                <w:sz w:val="20"/>
                <w:szCs w:val="20"/>
              </w:rPr>
              <w:t xml:space="preserve"> </w:t>
            </w:r>
            <w:r w:rsidRPr="005869A9">
              <w:rPr>
                <w:rStyle w:val="hps"/>
                <w:sz w:val="20"/>
                <w:szCs w:val="20"/>
              </w:rPr>
              <w:t>practical</w:t>
            </w:r>
            <w:r w:rsidRPr="005869A9">
              <w:rPr>
                <w:sz w:val="20"/>
                <w:szCs w:val="20"/>
              </w:rPr>
              <w:t xml:space="preserve"> </w:t>
            </w:r>
            <w:r w:rsidRPr="005869A9">
              <w:rPr>
                <w:rStyle w:val="hps"/>
                <w:sz w:val="20"/>
                <w:szCs w:val="20"/>
              </w:rPr>
              <w:t>development of</w:t>
            </w:r>
            <w:r w:rsidRPr="005869A9">
              <w:rPr>
                <w:sz w:val="20"/>
                <w:szCs w:val="20"/>
              </w:rPr>
              <w:t xml:space="preserve"> </w:t>
            </w:r>
            <w:r w:rsidRPr="005869A9">
              <w:rPr>
                <w:rStyle w:val="hps"/>
                <w:sz w:val="20"/>
                <w:szCs w:val="20"/>
              </w:rPr>
              <w:t>protocols</w:t>
            </w:r>
            <w:r w:rsidRPr="005869A9">
              <w:rPr>
                <w:sz w:val="20"/>
                <w:szCs w:val="20"/>
              </w:rPr>
              <w:t xml:space="preserve"> </w:t>
            </w:r>
            <w:r w:rsidRPr="005869A9">
              <w:rPr>
                <w:rStyle w:val="hps"/>
                <w:sz w:val="20"/>
                <w:szCs w:val="20"/>
              </w:rPr>
              <w:t>for the detection of</w:t>
            </w:r>
            <w:r w:rsidRPr="005869A9">
              <w:rPr>
                <w:sz w:val="20"/>
                <w:szCs w:val="20"/>
              </w:rPr>
              <w:t xml:space="preserve"> </w:t>
            </w:r>
            <w:r w:rsidRPr="005869A9">
              <w:rPr>
                <w:rStyle w:val="hps"/>
                <w:sz w:val="20"/>
                <w:szCs w:val="20"/>
              </w:rPr>
              <w:t>selected</w:t>
            </w:r>
            <w:r w:rsidRPr="005869A9">
              <w:rPr>
                <w:sz w:val="20"/>
                <w:szCs w:val="20"/>
              </w:rPr>
              <w:t xml:space="preserve"> </w:t>
            </w:r>
            <w:r w:rsidRPr="005869A9">
              <w:rPr>
                <w:rStyle w:val="hps"/>
                <w:sz w:val="20"/>
                <w:szCs w:val="20"/>
              </w:rPr>
              <w:t>pathogens</w:t>
            </w:r>
            <w:r w:rsidRPr="005869A9">
              <w:rPr>
                <w:sz w:val="20"/>
                <w:szCs w:val="20"/>
              </w:rPr>
              <w:t xml:space="preserve"> in</w:t>
            </w:r>
            <w:r w:rsidRPr="005869A9">
              <w:rPr>
                <w:rStyle w:val="hps"/>
                <w:sz w:val="20"/>
                <w:szCs w:val="20"/>
              </w:rPr>
              <w:t xml:space="preserve"> food</w:t>
            </w:r>
            <w:r w:rsidRPr="005869A9">
              <w:rPr>
                <w:sz w:val="20"/>
                <w:szCs w:val="20"/>
              </w:rPr>
              <w:t xml:space="preserve">; setting up </w:t>
            </w:r>
            <w:r w:rsidRPr="005869A9">
              <w:rPr>
                <w:rStyle w:val="hps"/>
                <w:sz w:val="20"/>
                <w:szCs w:val="20"/>
              </w:rPr>
              <w:t>and performing</w:t>
            </w:r>
            <w:r w:rsidRPr="005869A9">
              <w:rPr>
                <w:sz w:val="20"/>
                <w:szCs w:val="20"/>
              </w:rPr>
              <w:t xml:space="preserve"> </w:t>
            </w:r>
            <w:r w:rsidRPr="005869A9">
              <w:rPr>
                <w:rStyle w:val="hps"/>
                <w:sz w:val="20"/>
                <w:szCs w:val="20"/>
              </w:rPr>
              <w:t>minor</w:t>
            </w:r>
            <w:r w:rsidRPr="005869A9">
              <w:rPr>
                <w:sz w:val="20"/>
                <w:szCs w:val="20"/>
              </w:rPr>
              <w:t xml:space="preserve"> </w:t>
            </w:r>
            <w:r w:rsidRPr="005869A9">
              <w:rPr>
                <w:rStyle w:val="hps"/>
                <w:sz w:val="20"/>
                <w:szCs w:val="20"/>
              </w:rPr>
              <w:t>laboratory</w:t>
            </w:r>
            <w:r w:rsidRPr="005869A9">
              <w:rPr>
                <w:sz w:val="20"/>
                <w:szCs w:val="20"/>
              </w:rPr>
              <w:t xml:space="preserve"> </w:t>
            </w:r>
            <w:r w:rsidRPr="005869A9">
              <w:rPr>
                <w:rStyle w:val="hps"/>
                <w:sz w:val="20"/>
                <w:szCs w:val="20"/>
              </w:rPr>
              <w:t>experiments.</w:t>
            </w:r>
          </w:p>
        </w:tc>
      </w:tr>
      <w:tr w:rsidR="00002936" w:rsidRPr="0018066F">
        <w:tc>
          <w:tcPr>
            <w:tcW w:w="10421" w:type="dxa"/>
            <w:gridSpan w:val="3"/>
          </w:tcPr>
          <w:p w:rsidR="00002936" w:rsidRPr="0018066F" w:rsidRDefault="00002936" w:rsidP="005869A9">
            <w:pPr>
              <w:rPr>
                <w:b/>
                <w:bCs/>
              </w:rPr>
            </w:pPr>
            <w:r w:rsidRPr="0018066F">
              <w:rPr>
                <w:b/>
                <w:bCs/>
                <w:sz w:val="22"/>
                <w:szCs w:val="22"/>
              </w:rPr>
              <w:t>Recommended literature</w:t>
            </w:r>
          </w:p>
          <w:p w:rsidR="00002936" w:rsidRPr="005869A9" w:rsidRDefault="00002936" w:rsidP="005869A9">
            <w:pPr>
              <w:jc w:val="both"/>
              <w:rPr>
                <w:sz w:val="18"/>
                <w:szCs w:val="18"/>
              </w:rPr>
            </w:pPr>
            <w:r w:rsidRPr="005869A9">
              <w:rPr>
                <w:sz w:val="18"/>
                <w:szCs w:val="18"/>
                <w:lang w:val="sr-Cyrl-CS"/>
              </w:rPr>
              <w:t xml:space="preserve">1. </w:t>
            </w:r>
            <w:r w:rsidRPr="005869A9">
              <w:rPr>
                <w:sz w:val="18"/>
                <w:szCs w:val="18"/>
              </w:rPr>
              <w:t>James L. Smith. Foodborne Pathogens: Microbiology and Molecular Biology, Ed.: Pina M. Fratamico, Arun K. Bhunia and James L. Smith. Horizon Scientific Press, 2005, ISBN 190445500X, ISBN 9781904455004.</w:t>
            </w:r>
          </w:p>
          <w:p w:rsidR="00002936" w:rsidRPr="005869A9" w:rsidRDefault="00002936" w:rsidP="005869A9">
            <w:pPr>
              <w:jc w:val="both"/>
              <w:rPr>
                <w:sz w:val="18"/>
                <w:szCs w:val="18"/>
              </w:rPr>
            </w:pPr>
            <w:r w:rsidRPr="005869A9">
              <w:rPr>
                <w:sz w:val="18"/>
                <w:szCs w:val="18"/>
                <w:lang w:val="sr-Cyrl-CS"/>
              </w:rPr>
              <w:t xml:space="preserve">2. </w:t>
            </w:r>
            <w:r w:rsidRPr="005869A9">
              <w:rPr>
                <w:sz w:val="18"/>
                <w:szCs w:val="18"/>
              </w:rPr>
              <w:t>Robert E. Levin. Rapid Detection and Characterization of Foodborne Pathogens by Molecular Techniques. Taylor &amp; Francis, 2010, ISBN 142009243X, ISBN 9781420092431.</w:t>
            </w:r>
          </w:p>
          <w:p w:rsidR="00002936" w:rsidRPr="005869A9" w:rsidRDefault="00002936" w:rsidP="005869A9">
            <w:pPr>
              <w:jc w:val="both"/>
              <w:rPr>
                <w:sz w:val="18"/>
                <w:szCs w:val="18"/>
              </w:rPr>
            </w:pPr>
            <w:r w:rsidRPr="005869A9">
              <w:rPr>
                <w:sz w:val="18"/>
                <w:szCs w:val="18"/>
                <w:lang w:val="sr-Cyrl-CS"/>
              </w:rPr>
              <w:t xml:space="preserve">3. </w:t>
            </w:r>
            <w:r w:rsidRPr="005869A9">
              <w:rPr>
                <w:sz w:val="18"/>
                <w:szCs w:val="18"/>
              </w:rPr>
              <w:t xml:space="preserve">Dongyou Liu. Molecular Detection of Foodborne Pathogens. CRC Press July 28, 2009 - 905 Pages </w:t>
            </w:r>
          </w:p>
          <w:p w:rsidR="00002936" w:rsidRPr="005869A9" w:rsidRDefault="00002936" w:rsidP="005869A9">
            <w:pPr>
              <w:jc w:val="both"/>
              <w:rPr>
                <w:sz w:val="18"/>
                <w:szCs w:val="18"/>
              </w:rPr>
            </w:pPr>
            <w:r w:rsidRPr="005869A9">
              <w:rPr>
                <w:sz w:val="18"/>
                <w:szCs w:val="18"/>
                <w:lang w:val="sr-Cyrl-CS"/>
              </w:rPr>
              <w:t xml:space="preserve">4. </w:t>
            </w:r>
            <w:r w:rsidRPr="005869A9">
              <w:rPr>
                <w:sz w:val="18"/>
                <w:szCs w:val="18"/>
              </w:rPr>
              <w:t>Steven L. Foley, Rajesh Nayak, Timothy J. Johnson and Sanjay K. Shukla. Molecular Typing Methods for Tracking Foodborne Microorganisms.</w:t>
            </w:r>
            <w:r w:rsidRPr="005869A9">
              <w:rPr>
                <w:b/>
                <w:bCs/>
                <w:sz w:val="18"/>
                <w:szCs w:val="18"/>
              </w:rPr>
              <w:t xml:space="preserve"> </w:t>
            </w:r>
            <w:r w:rsidRPr="005869A9">
              <w:rPr>
                <w:sz w:val="18"/>
                <w:szCs w:val="18"/>
              </w:rPr>
              <w:t>Nova Science Pub Inc; 1 edition (July 2012), ISBN:</w:t>
            </w:r>
            <w:r w:rsidRPr="005869A9">
              <w:rPr>
                <w:b/>
                <w:bCs/>
                <w:sz w:val="18"/>
                <w:szCs w:val="18"/>
              </w:rPr>
              <w:t xml:space="preserve"> </w:t>
            </w:r>
            <w:r w:rsidRPr="005869A9">
              <w:rPr>
                <w:sz w:val="18"/>
                <w:szCs w:val="18"/>
              </w:rPr>
              <w:t>978-1-62100-728-9, 405 pages.</w:t>
            </w:r>
          </w:p>
          <w:p w:rsidR="00002936" w:rsidRPr="005869A9" w:rsidRDefault="00002936" w:rsidP="005869A9">
            <w:pPr>
              <w:jc w:val="both"/>
              <w:rPr>
                <w:b/>
                <w:bCs/>
                <w:sz w:val="18"/>
                <w:szCs w:val="18"/>
              </w:rPr>
            </w:pPr>
            <w:r w:rsidRPr="005869A9">
              <w:rPr>
                <w:sz w:val="18"/>
                <w:szCs w:val="18"/>
                <w:lang w:val="sr-Cyrl-CS"/>
              </w:rPr>
              <w:t xml:space="preserve">5. </w:t>
            </w:r>
            <w:r w:rsidRPr="005869A9">
              <w:rPr>
                <w:sz w:val="18"/>
                <w:szCs w:val="18"/>
              </w:rPr>
              <w:t>Steven L. Foley, Kathie Grant: Molecular Techniques of Detection and Discrimination of Foodborne Pathogens and Their Toxins, In: Foodborne Dieases, edited by Shabbir Simjee, pp 485-510, 2007, Publisher: Humana Press Publisher: Humana Press Print ISBN 978-1-58829-518-7; Online ISBN 978-1-59745-501-5, DOI 10.1007/978-1-59745-501-5_20</w:t>
            </w:r>
          </w:p>
          <w:p w:rsidR="00002936" w:rsidRPr="005869A9" w:rsidRDefault="00002936" w:rsidP="005869A9">
            <w:pPr>
              <w:jc w:val="both"/>
              <w:rPr>
                <w:sz w:val="18"/>
                <w:szCs w:val="18"/>
                <w:lang w:val="sr-Cyrl-CS"/>
              </w:rPr>
            </w:pPr>
            <w:r w:rsidRPr="005869A9">
              <w:rPr>
                <w:sz w:val="18"/>
                <w:szCs w:val="18"/>
                <w:lang w:val="sr-Cyrl-CS"/>
              </w:rPr>
              <w:t>6. PCR Methods in Foods, John Maurer (Ed), Springer Science and Business Media, Inc., 2006.</w:t>
            </w:r>
          </w:p>
          <w:p w:rsidR="00002936" w:rsidRPr="005869A9" w:rsidRDefault="00002936" w:rsidP="005869A9">
            <w:pPr>
              <w:jc w:val="both"/>
              <w:rPr>
                <w:sz w:val="18"/>
                <w:szCs w:val="18"/>
                <w:lang w:val="sr-Latn-CS"/>
              </w:rPr>
            </w:pPr>
            <w:r w:rsidRPr="005869A9">
              <w:rPr>
                <w:sz w:val="18"/>
                <w:szCs w:val="18"/>
                <w:lang w:val="sr-Cyrl-CS"/>
              </w:rPr>
              <w:t>7. Detecting pathogens in food, Thomas A. McMeekin (Ed), Woodhead Publishing Limited, 2003.</w:t>
            </w:r>
          </w:p>
          <w:p w:rsidR="00002936" w:rsidRPr="0018066F" w:rsidRDefault="00002936" w:rsidP="005869A9">
            <w:r w:rsidRPr="005869A9">
              <w:rPr>
                <w:sz w:val="18"/>
                <w:szCs w:val="18"/>
                <w:lang w:val="sr-Cyrl-CS"/>
              </w:rPr>
              <w:t>8</w:t>
            </w:r>
            <w:r w:rsidRPr="005869A9">
              <w:rPr>
                <w:sz w:val="18"/>
                <w:szCs w:val="18"/>
                <w:lang w:val="sr-Latn-CS"/>
              </w:rPr>
              <w:t xml:space="preserve">. </w:t>
            </w:r>
            <w:r w:rsidRPr="005869A9">
              <w:rPr>
                <w:sz w:val="18"/>
                <w:szCs w:val="18"/>
              </w:rPr>
              <w:t>Original experimantal and review papers related to the molecular methods for detection and characterization of foodborne pathogens</w:t>
            </w:r>
            <w:r w:rsidRPr="005869A9">
              <w:rPr>
                <w:sz w:val="18"/>
                <w:szCs w:val="18"/>
                <w:lang w:val="sr-Cyrl-CS"/>
              </w:rPr>
              <w:t>.</w:t>
            </w:r>
          </w:p>
        </w:tc>
      </w:tr>
      <w:tr w:rsidR="00002936" w:rsidRPr="0018066F">
        <w:tc>
          <w:tcPr>
            <w:tcW w:w="4428" w:type="dxa"/>
          </w:tcPr>
          <w:p w:rsidR="00002936" w:rsidRPr="00052E87" w:rsidRDefault="00002936" w:rsidP="005869A9">
            <w:pPr>
              <w:rPr>
                <w:b/>
                <w:bCs/>
              </w:rPr>
            </w:pPr>
            <w:r w:rsidRPr="00052E87">
              <w:rPr>
                <w:b/>
                <w:bCs/>
                <w:sz w:val="22"/>
                <w:szCs w:val="22"/>
              </w:rPr>
              <w:t xml:space="preserve">Number of teaching hours: </w:t>
            </w:r>
            <w:r w:rsidRPr="00144BD9">
              <w:rPr>
                <w:b/>
                <w:bCs/>
                <w:sz w:val="22"/>
                <w:szCs w:val="22"/>
              </w:rPr>
              <w:t>4+4 (120)</w:t>
            </w:r>
          </w:p>
        </w:tc>
        <w:tc>
          <w:tcPr>
            <w:tcW w:w="2340" w:type="dxa"/>
          </w:tcPr>
          <w:p w:rsidR="00002936" w:rsidRPr="00052E87" w:rsidRDefault="00002936" w:rsidP="005869A9">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3653" w:type="dxa"/>
          </w:tcPr>
          <w:p w:rsidR="00002936" w:rsidRPr="00052E87" w:rsidRDefault="00002936" w:rsidP="005869A9">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18066F">
        <w:tc>
          <w:tcPr>
            <w:tcW w:w="10421" w:type="dxa"/>
            <w:gridSpan w:val="3"/>
          </w:tcPr>
          <w:p w:rsidR="00002936" w:rsidRPr="007B491A" w:rsidRDefault="00002936" w:rsidP="005869A9">
            <w:pPr>
              <w:jc w:val="both"/>
              <w:rPr>
                <w:b/>
                <w:bCs/>
              </w:rPr>
            </w:pPr>
            <w:r w:rsidRPr="0018066F">
              <w:rPr>
                <w:b/>
                <w:bCs/>
                <w:sz w:val="22"/>
                <w:szCs w:val="22"/>
              </w:rPr>
              <w:t>Teaching strategies</w:t>
            </w:r>
            <w:r>
              <w:rPr>
                <w:b/>
                <w:bCs/>
                <w:sz w:val="22"/>
                <w:szCs w:val="22"/>
                <w:lang w:val="sr-Cyrl-CS"/>
              </w:rPr>
              <w:t xml:space="preserve">: </w:t>
            </w:r>
            <w:r w:rsidRPr="005869A9">
              <w:rPr>
                <w:rStyle w:val="hps"/>
                <w:sz w:val="20"/>
                <w:szCs w:val="20"/>
              </w:rPr>
              <w:t>Lectures</w:t>
            </w:r>
            <w:r w:rsidRPr="005869A9">
              <w:rPr>
                <w:sz w:val="20"/>
                <w:szCs w:val="20"/>
              </w:rPr>
              <w:t xml:space="preserve"> conducted </w:t>
            </w:r>
            <w:r w:rsidRPr="005869A9">
              <w:rPr>
                <w:rStyle w:val="hps"/>
                <w:sz w:val="20"/>
                <w:szCs w:val="20"/>
              </w:rPr>
              <w:t>by video presentations</w:t>
            </w:r>
            <w:r w:rsidRPr="005869A9">
              <w:rPr>
                <w:sz w:val="20"/>
                <w:szCs w:val="20"/>
              </w:rPr>
              <w:t xml:space="preserve">, discussions, workshops, consultations </w:t>
            </w:r>
            <w:r w:rsidRPr="005869A9">
              <w:rPr>
                <w:rStyle w:val="hps"/>
                <w:sz w:val="20"/>
                <w:szCs w:val="20"/>
              </w:rPr>
              <w:t>with teachers;</w:t>
            </w:r>
            <w:r w:rsidRPr="005869A9">
              <w:rPr>
                <w:sz w:val="20"/>
                <w:szCs w:val="20"/>
              </w:rPr>
              <w:t xml:space="preserve"> </w:t>
            </w:r>
            <w:r w:rsidRPr="005869A9">
              <w:rPr>
                <w:rStyle w:val="hps"/>
                <w:sz w:val="20"/>
                <w:szCs w:val="20"/>
              </w:rPr>
              <w:t>review of the literature;</w:t>
            </w:r>
            <w:r w:rsidRPr="005869A9">
              <w:rPr>
                <w:sz w:val="20"/>
                <w:szCs w:val="20"/>
              </w:rPr>
              <w:t xml:space="preserve"> i</w:t>
            </w:r>
            <w:r w:rsidRPr="005869A9">
              <w:rPr>
                <w:rStyle w:val="hps"/>
                <w:sz w:val="20"/>
                <w:szCs w:val="20"/>
              </w:rPr>
              <w:t>nterpretation</w:t>
            </w:r>
            <w:r w:rsidRPr="005869A9">
              <w:rPr>
                <w:sz w:val="20"/>
                <w:szCs w:val="20"/>
              </w:rPr>
              <w:t xml:space="preserve"> </w:t>
            </w:r>
            <w:r w:rsidRPr="005869A9">
              <w:rPr>
                <w:rStyle w:val="hps"/>
                <w:sz w:val="20"/>
                <w:szCs w:val="20"/>
              </w:rPr>
              <w:t>of their own and the experimental results</w:t>
            </w:r>
            <w:r w:rsidRPr="005869A9">
              <w:rPr>
                <w:sz w:val="20"/>
                <w:szCs w:val="20"/>
              </w:rPr>
              <w:t xml:space="preserve"> </w:t>
            </w:r>
            <w:r w:rsidRPr="005869A9">
              <w:rPr>
                <w:rStyle w:val="hps"/>
                <w:sz w:val="20"/>
                <w:szCs w:val="20"/>
              </w:rPr>
              <w:t>from the literature</w:t>
            </w:r>
            <w:r w:rsidRPr="005869A9">
              <w:rPr>
                <w:sz w:val="20"/>
                <w:szCs w:val="20"/>
              </w:rPr>
              <w:t xml:space="preserve">; practical </w:t>
            </w:r>
            <w:r w:rsidRPr="005869A9">
              <w:rPr>
                <w:rStyle w:val="hps"/>
                <w:sz w:val="20"/>
                <w:szCs w:val="20"/>
              </w:rPr>
              <w:t>experimental work;</w:t>
            </w:r>
            <w:r w:rsidRPr="005869A9">
              <w:rPr>
                <w:sz w:val="20"/>
                <w:szCs w:val="20"/>
              </w:rPr>
              <w:t xml:space="preserve"> </w:t>
            </w:r>
            <w:r w:rsidRPr="005869A9">
              <w:rPr>
                <w:rStyle w:val="hps"/>
                <w:sz w:val="20"/>
                <w:szCs w:val="20"/>
              </w:rPr>
              <w:t>creation of a</w:t>
            </w:r>
            <w:r w:rsidRPr="005869A9">
              <w:rPr>
                <w:sz w:val="20"/>
                <w:szCs w:val="20"/>
              </w:rPr>
              <w:t xml:space="preserve"> </w:t>
            </w:r>
            <w:r w:rsidRPr="005869A9">
              <w:rPr>
                <w:rStyle w:val="hps"/>
                <w:sz w:val="20"/>
                <w:szCs w:val="20"/>
              </w:rPr>
              <w:t>diagnostic</w:t>
            </w:r>
            <w:r w:rsidRPr="005869A9">
              <w:rPr>
                <w:sz w:val="20"/>
                <w:szCs w:val="20"/>
              </w:rPr>
              <w:t xml:space="preserve"> </w:t>
            </w:r>
            <w:r w:rsidRPr="005869A9">
              <w:rPr>
                <w:rStyle w:val="hps"/>
                <w:sz w:val="20"/>
                <w:szCs w:val="20"/>
              </w:rPr>
              <w:t>protocols</w:t>
            </w:r>
            <w:r w:rsidRPr="005869A9">
              <w:rPr>
                <w:sz w:val="20"/>
                <w:szCs w:val="20"/>
              </w:rPr>
              <w:t xml:space="preserve"> </w:t>
            </w:r>
            <w:r w:rsidRPr="005869A9">
              <w:rPr>
                <w:rStyle w:val="hps"/>
                <w:sz w:val="20"/>
                <w:szCs w:val="20"/>
              </w:rPr>
              <w:t>for the detection</w:t>
            </w:r>
            <w:r w:rsidRPr="005869A9">
              <w:rPr>
                <w:sz w:val="20"/>
                <w:szCs w:val="20"/>
              </w:rPr>
              <w:t xml:space="preserve"> </w:t>
            </w:r>
            <w:r w:rsidRPr="005869A9">
              <w:rPr>
                <w:rStyle w:val="hps"/>
                <w:sz w:val="20"/>
                <w:szCs w:val="20"/>
              </w:rPr>
              <w:t>of certain</w:t>
            </w:r>
            <w:r w:rsidRPr="005869A9">
              <w:rPr>
                <w:sz w:val="20"/>
                <w:szCs w:val="20"/>
              </w:rPr>
              <w:t xml:space="preserve"> foodborne </w:t>
            </w:r>
            <w:r w:rsidRPr="005869A9">
              <w:rPr>
                <w:rStyle w:val="hps"/>
                <w:sz w:val="20"/>
                <w:szCs w:val="20"/>
              </w:rPr>
              <w:t>pathogens;</w:t>
            </w:r>
            <w:r w:rsidRPr="005869A9">
              <w:rPr>
                <w:sz w:val="20"/>
                <w:szCs w:val="20"/>
              </w:rPr>
              <w:t xml:space="preserve"> writing and </w:t>
            </w:r>
            <w:r w:rsidRPr="005869A9">
              <w:rPr>
                <w:rStyle w:val="hps"/>
                <w:sz w:val="20"/>
                <w:szCs w:val="20"/>
              </w:rPr>
              <w:t>oral presentation of</w:t>
            </w:r>
            <w:r w:rsidRPr="005869A9">
              <w:rPr>
                <w:sz w:val="20"/>
                <w:szCs w:val="20"/>
              </w:rPr>
              <w:t xml:space="preserve"> their </w:t>
            </w:r>
            <w:r w:rsidRPr="005869A9">
              <w:rPr>
                <w:rStyle w:val="hps"/>
                <w:sz w:val="20"/>
                <w:szCs w:val="20"/>
              </w:rPr>
              <w:t>seminar papers,</w:t>
            </w:r>
            <w:r w:rsidRPr="005869A9">
              <w:rPr>
                <w:sz w:val="20"/>
                <w:szCs w:val="20"/>
              </w:rPr>
              <w:t xml:space="preserve"> </w:t>
            </w:r>
            <w:r w:rsidRPr="005869A9">
              <w:rPr>
                <w:rStyle w:val="hps"/>
                <w:sz w:val="20"/>
                <w:szCs w:val="20"/>
              </w:rPr>
              <w:t>research papers</w:t>
            </w:r>
            <w:r w:rsidRPr="005869A9">
              <w:rPr>
                <w:sz w:val="20"/>
                <w:szCs w:val="20"/>
              </w:rPr>
              <w:t xml:space="preserve"> </w:t>
            </w:r>
            <w:r w:rsidRPr="005869A9">
              <w:rPr>
                <w:rStyle w:val="hps"/>
                <w:sz w:val="20"/>
                <w:szCs w:val="20"/>
              </w:rPr>
              <w:t>or</w:t>
            </w:r>
            <w:r w:rsidRPr="005869A9">
              <w:rPr>
                <w:sz w:val="20"/>
                <w:szCs w:val="20"/>
              </w:rPr>
              <w:t xml:space="preserve"> </w:t>
            </w:r>
            <w:r w:rsidRPr="005869A9">
              <w:rPr>
                <w:rStyle w:val="hps"/>
                <w:sz w:val="20"/>
                <w:szCs w:val="20"/>
              </w:rPr>
              <w:t>projects tasks.</w:t>
            </w:r>
          </w:p>
        </w:tc>
      </w:tr>
      <w:tr w:rsidR="00002936" w:rsidRPr="0018066F">
        <w:trPr>
          <w:trHeight w:val="300"/>
        </w:trPr>
        <w:tc>
          <w:tcPr>
            <w:tcW w:w="10421" w:type="dxa"/>
            <w:gridSpan w:val="3"/>
            <w:vAlign w:val="center"/>
          </w:tcPr>
          <w:p w:rsidR="00002936" w:rsidRPr="0018066F" w:rsidRDefault="00002936" w:rsidP="005869A9">
            <w:pPr>
              <w:autoSpaceDE w:val="0"/>
              <w:autoSpaceDN w:val="0"/>
              <w:adjustRightInd w:val="0"/>
              <w:jc w:val="center"/>
              <w:rPr>
                <w:b/>
                <w:bCs/>
              </w:rPr>
            </w:pPr>
            <w:r w:rsidRPr="0018066F">
              <w:rPr>
                <w:b/>
                <w:bCs/>
                <w:sz w:val="22"/>
                <w:szCs w:val="22"/>
              </w:rPr>
              <w:t>Knowledge assessment</w:t>
            </w:r>
            <w:r w:rsidRPr="0018066F">
              <w:rPr>
                <w:b/>
                <w:bCs/>
                <w:sz w:val="22"/>
                <w:szCs w:val="22"/>
                <w:lang w:val="sr-Cyrl-CS"/>
              </w:rPr>
              <w:t xml:space="preserve"> (</w:t>
            </w:r>
            <w:r w:rsidRPr="0018066F">
              <w:rPr>
                <w:b/>
                <w:bCs/>
                <w:sz w:val="22"/>
                <w:szCs w:val="22"/>
              </w:rPr>
              <w:t>maximum</w:t>
            </w:r>
            <w:r w:rsidRPr="0018066F">
              <w:rPr>
                <w:b/>
                <w:bCs/>
                <w:sz w:val="22"/>
                <w:szCs w:val="22"/>
                <w:lang w:val="sr-Cyrl-CS"/>
              </w:rPr>
              <w:t xml:space="preserve"> </w:t>
            </w:r>
            <w:r w:rsidRPr="0018066F">
              <w:rPr>
                <w:b/>
                <w:bCs/>
                <w:sz w:val="22"/>
                <w:szCs w:val="22"/>
              </w:rPr>
              <w:t xml:space="preserve">points: </w:t>
            </w:r>
            <w:r w:rsidRPr="0018066F">
              <w:rPr>
                <w:b/>
                <w:bCs/>
                <w:sz w:val="22"/>
                <w:szCs w:val="22"/>
                <w:lang w:val="sr-Cyrl-CS"/>
              </w:rPr>
              <w:t>100)</w:t>
            </w:r>
          </w:p>
        </w:tc>
      </w:tr>
      <w:tr w:rsidR="00002936" w:rsidRPr="0018066F">
        <w:trPr>
          <w:trHeight w:val="714"/>
        </w:trPr>
        <w:tc>
          <w:tcPr>
            <w:tcW w:w="10421" w:type="dxa"/>
            <w:gridSpan w:val="3"/>
          </w:tcPr>
          <w:p w:rsidR="00002936" w:rsidRPr="005869A9" w:rsidRDefault="00002936" w:rsidP="005869A9">
            <w:pPr>
              <w:jc w:val="both"/>
              <w:rPr>
                <w:b/>
                <w:bCs/>
                <w:sz w:val="20"/>
                <w:szCs w:val="20"/>
              </w:rPr>
            </w:pPr>
            <w:r w:rsidRPr="005869A9">
              <w:rPr>
                <w:rStyle w:val="hps"/>
                <w:sz w:val="20"/>
                <w:szCs w:val="20"/>
              </w:rPr>
              <w:t>Theoretical</w:t>
            </w:r>
            <w:r w:rsidRPr="005869A9">
              <w:rPr>
                <w:rStyle w:val="longtext"/>
                <w:sz w:val="20"/>
                <w:szCs w:val="20"/>
              </w:rPr>
              <w:t xml:space="preserve"> </w:t>
            </w:r>
            <w:r w:rsidRPr="005869A9">
              <w:rPr>
                <w:rStyle w:val="hps"/>
                <w:sz w:val="20"/>
                <w:szCs w:val="20"/>
              </w:rPr>
              <w:t>knowledge of the methods</w:t>
            </w:r>
            <w:r w:rsidRPr="005869A9">
              <w:rPr>
                <w:rStyle w:val="longtext"/>
                <w:sz w:val="20"/>
                <w:szCs w:val="20"/>
              </w:rPr>
              <w:t xml:space="preserve"> </w:t>
            </w:r>
            <w:r w:rsidRPr="005869A9">
              <w:rPr>
                <w:rStyle w:val="hps"/>
                <w:sz w:val="20"/>
                <w:szCs w:val="20"/>
              </w:rPr>
              <w:t>of molecular diagnosis</w:t>
            </w:r>
            <w:r w:rsidRPr="005869A9">
              <w:rPr>
                <w:rStyle w:val="longtext"/>
                <w:sz w:val="20"/>
                <w:szCs w:val="20"/>
              </w:rPr>
              <w:t xml:space="preserve"> </w:t>
            </w:r>
            <w:r w:rsidRPr="005869A9">
              <w:rPr>
                <w:rStyle w:val="hps"/>
                <w:sz w:val="20"/>
                <w:szCs w:val="20"/>
              </w:rPr>
              <w:t>of pathogens</w:t>
            </w:r>
            <w:r w:rsidRPr="005869A9">
              <w:rPr>
                <w:rStyle w:val="longtext"/>
                <w:sz w:val="20"/>
                <w:szCs w:val="20"/>
              </w:rPr>
              <w:t xml:space="preserve"> </w:t>
            </w:r>
            <w:r w:rsidRPr="005869A9">
              <w:rPr>
                <w:rStyle w:val="hps"/>
                <w:sz w:val="20"/>
                <w:szCs w:val="20"/>
              </w:rPr>
              <w:t>in foods</w:t>
            </w:r>
            <w:r w:rsidRPr="005869A9">
              <w:rPr>
                <w:rStyle w:val="longtext"/>
                <w:sz w:val="20"/>
                <w:szCs w:val="20"/>
              </w:rPr>
              <w:t xml:space="preserve"> </w:t>
            </w:r>
            <w:r w:rsidRPr="005869A9">
              <w:rPr>
                <w:rStyle w:val="hps"/>
                <w:sz w:val="20"/>
                <w:szCs w:val="20"/>
              </w:rPr>
              <w:t>–</w:t>
            </w:r>
            <w:r w:rsidRPr="005869A9">
              <w:rPr>
                <w:rStyle w:val="longtext"/>
                <w:sz w:val="20"/>
                <w:szCs w:val="20"/>
              </w:rPr>
              <w:t xml:space="preserve"> </w:t>
            </w:r>
            <w:r w:rsidRPr="005869A9">
              <w:rPr>
                <w:rStyle w:val="hps"/>
                <w:sz w:val="20"/>
                <w:szCs w:val="20"/>
              </w:rPr>
              <w:t>oral exam</w:t>
            </w:r>
            <w:r w:rsidRPr="005869A9">
              <w:rPr>
                <w:rStyle w:val="longtext"/>
                <w:sz w:val="20"/>
                <w:szCs w:val="20"/>
              </w:rPr>
              <w:t xml:space="preserve"> </w:t>
            </w:r>
            <w:r w:rsidRPr="005869A9">
              <w:rPr>
                <w:rStyle w:val="hps"/>
                <w:sz w:val="20"/>
                <w:szCs w:val="20"/>
              </w:rPr>
              <w:t>(30</w:t>
            </w:r>
            <w:r w:rsidRPr="005869A9">
              <w:rPr>
                <w:rStyle w:val="longtext"/>
                <w:sz w:val="20"/>
                <w:szCs w:val="20"/>
              </w:rPr>
              <w:t xml:space="preserve"> </w:t>
            </w:r>
            <w:r w:rsidRPr="005869A9">
              <w:rPr>
                <w:rStyle w:val="hps"/>
                <w:sz w:val="20"/>
                <w:szCs w:val="20"/>
              </w:rPr>
              <w:t>points</w:t>
            </w:r>
            <w:r w:rsidRPr="005869A9">
              <w:rPr>
                <w:rStyle w:val="longtext"/>
                <w:sz w:val="20"/>
                <w:szCs w:val="20"/>
              </w:rPr>
              <w:t xml:space="preserve">); the interpretation </w:t>
            </w:r>
            <w:r w:rsidRPr="005869A9">
              <w:rPr>
                <w:rStyle w:val="hps"/>
                <w:sz w:val="20"/>
                <w:szCs w:val="20"/>
              </w:rPr>
              <w:t>of experimental data</w:t>
            </w:r>
            <w:r w:rsidRPr="005869A9">
              <w:rPr>
                <w:rStyle w:val="longtext"/>
                <w:sz w:val="20"/>
                <w:szCs w:val="20"/>
              </w:rPr>
              <w:t xml:space="preserve"> </w:t>
            </w:r>
            <w:r w:rsidRPr="005869A9">
              <w:rPr>
                <w:rStyle w:val="hps"/>
                <w:sz w:val="20"/>
                <w:szCs w:val="20"/>
              </w:rPr>
              <w:t>(</w:t>
            </w:r>
            <w:r w:rsidRPr="005869A9">
              <w:rPr>
                <w:rStyle w:val="hps"/>
                <w:sz w:val="20"/>
                <w:szCs w:val="20"/>
                <w:lang w:val="sr-Cyrl-CS"/>
              </w:rPr>
              <w:t>2</w:t>
            </w:r>
            <w:r w:rsidRPr="005869A9">
              <w:rPr>
                <w:rStyle w:val="hps"/>
                <w:sz w:val="20"/>
                <w:szCs w:val="20"/>
              </w:rPr>
              <w:t>0</w:t>
            </w:r>
            <w:r w:rsidRPr="005869A9">
              <w:rPr>
                <w:rStyle w:val="longtext"/>
                <w:sz w:val="20"/>
                <w:szCs w:val="20"/>
              </w:rPr>
              <w:t xml:space="preserve"> </w:t>
            </w:r>
            <w:r w:rsidRPr="005869A9">
              <w:rPr>
                <w:rStyle w:val="hps"/>
                <w:sz w:val="20"/>
                <w:szCs w:val="20"/>
              </w:rPr>
              <w:t>points</w:t>
            </w:r>
            <w:r w:rsidRPr="005869A9">
              <w:rPr>
                <w:rStyle w:val="longtext"/>
                <w:sz w:val="20"/>
                <w:szCs w:val="20"/>
              </w:rPr>
              <w:t xml:space="preserve">); </w:t>
            </w:r>
            <w:r w:rsidRPr="005869A9">
              <w:rPr>
                <w:rStyle w:val="hps"/>
                <w:sz w:val="20"/>
                <w:szCs w:val="20"/>
              </w:rPr>
              <w:t>seminar or research article</w:t>
            </w:r>
            <w:r w:rsidRPr="005869A9">
              <w:rPr>
                <w:rStyle w:val="longtext"/>
                <w:sz w:val="20"/>
                <w:szCs w:val="20"/>
              </w:rPr>
              <w:t xml:space="preserve"> </w:t>
            </w:r>
            <w:r w:rsidRPr="005869A9">
              <w:rPr>
                <w:rStyle w:val="hps"/>
                <w:sz w:val="20"/>
                <w:szCs w:val="20"/>
              </w:rPr>
              <w:t>(40</w:t>
            </w:r>
            <w:r w:rsidRPr="005869A9">
              <w:rPr>
                <w:rStyle w:val="longtext"/>
                <w:sz w:val="20"/>
                <w:szCs w:val="20"/>
              </w:rPr>
              <w:t xml:space="preserve"> </w:t>
            </w:r>
            <w:r w:rsidRPr="005869A9">
              <w:rPr>
                <w:rStyle w:val="hps"/>
                <w:sz w:val="20"/>
                <w:szCs w:val="20"/>
              </w:rPr>
              <w:t>points</w:t>
            </w:r>
            <w:r w:rsidRPr="005869A9">
              <w:rPr>
                <w:rStyle w:val="longtext"/>
                <w:sz w:val="20"/>
                <w:szCs w:val="20"/>
              </w:rPr>
              <w:t xml:space="preserve">), presentation of research work </w:t>
            </w:r>
            <w:r w:rsidRPr="005869A9">
              <w:rPr>
                <w:rStyle w:val="hps"/>
                <w:sz w:val="20"/>
                <w:szCs w:val="20"/>
              </w:rPr>
              <w:t>(10</w:t>
            </w:r>
            <w:r w:rsidRPr="005869A9">
              <w:rPr>
                <w:rStyle w:val="longtext"/>
                <w:sz w:val="20"/>
                <w:szCs w:val="20"/>
              </w:rPr>
              <w:t xml:space="preserve"> </w:t>
            </w:r>
            <w:r w:rsidRPr="005869A9">
              <w:rPr>
                <w:rStyle w:val="hps"/>
                <w:sz w:val="20"/>
                <w:szCs w:val="20"/>
              </w:rPr>
              <w:t>points</w:t>
            </w:r>
            <w:r w:rsidRPr="005869A9">
              <w:rPr>
                <w:rStyle w:val="longtext"/>
                <w:sz w:val="20"/>
                <w:szCs w:val="20"/>
              </w:rPr>
              <w:t>).</w:t>
            </w:r>
          </w:p>
        </w:tc>
      </w:tr>
    </w:tbl>
    <w:p w:rsidR="00002936" w:rsidRDefault="00002936" w:rsidP="0040656E">
      <w:pPr>
        <w:widowControl w:val="0"/>
        <w:autoSpaceDE w:val="0"/>
        <w:autoSpaceDN w:val="0"/>
        <w:adjustRightInd w:val="0"/>
        <w:rPr>
          <w:sz w:val="22"/>
          <w:szCs w:val="22"/>
        </w:rPr>
      </w:pPr>
    </w:p>
    <w:p w:rsidR="00002936" w:rsidRPr="002B4225" w:rsidRDefault="00002936" w:rsidP="00F053C8">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1266"/>
        <w:gridCol w:w="2351"/>
        <w:gridCol w:w="1266"/>
        <w:gridCol w:w="1736"/>
      </w:tblGrid>
      <w:tr w:rsidR="00002936" w:rsidRPr="00E920B7">
        <w:tc>
          <w:tcPr>
            <w:tcW w:w="9576" w:type="dxa"/>
            <w:gridSpan w:val="5"/>
          </w:tcPr>
          <w:p w:rsidR="00002936" w:rsidRPr="00E920B7" w:rsidRDefault="00002936" w:rsidP="00352BB5">
            <w:pPr>
              <w:rPr>
                <w:b/>
                <w:bCs/>
                <w:lang w:val="sr-Latn-CS"/>
              </w:rPr>
            </w:pPr>
            <w:r w:rsidRPr="00E920B7">
              <w:rPr>
                <w:b/>
                <w:bCs/>
                <w:sz w:val="22"/>
                <w:szCs w:val="22"/>
              </w:rPr>
              <w:t>Course</w:t>
            </w:r>
            <w:r w:rsidRPr="00E920B7">
              <w:rPr>
                <w:b/>
                <w:bCs/>
                <w:sz w:val="22"/>
                <w:szCs w:val="22"/>
                <w:lang w:val="sr-Cyrl-CS"/>
              </w:rPr>
              <w:t xml:space="preserve">: </w:t>
            </w:r>
            <w:r w:rsidRPr="00E920B7">
              <w:rPr>
                <w:b/>
                <w:bCs/>
                <w:sz w:val="22"/>
                <w:szCs w:val="22"/>
                <w:lang w:val="sr-Latn-CS"/>
              </w:rPr>
              <w:t>QUALITY ASSURANCE IN FOOD PRODUCTION</w:t>
            </w:r>
          </w:p>
        </w:tc>
      </w:tr>
      <w:tr w:rsidR="00002936" w:rsidRPr="00E920B7">
        <w:tc>
          <w:tcPr>
            <w:tcW w:w="9576" w:type="dxa"/>
            <w:gridSpan w:val="5"/>
          </w:tcPr>
          <w:p w:rsidR="00002936" w:rsidRPr="00E920B7" w:rsidRDefault="00002936" w:rsidP="00352BB5">
            <w:pPr>
              <w:rPr>
                <w:b/>
                <w:bCs/>
                <w:lang w:val="sr-Cyrl-CS"/>
              </w:rPr>
            </w:pPr>
            <w:r>
              <w:rPr>
                <w:b/>
                <w:bCs/>
                <w:sz w:val="22"/>
                <w:szCs w:val="22"/>
              </w:rPr>
              <w:t xml:space="preserve">Code: </w:t>
            </w:r>
            <w:r>
              <w:rPr>
                <w:sz w:val="22"/>
                <w:szCs w:val="22"/>
                <w:lang w:val="ru-RU"/>
              </w:rPr>
              <w:t>3ДВМ3</w:t>
            </w:r>
            <w:r w:rsidRPr="00194211">
              <w:rPr>
                <w:sz w:val="22"/>
                <w:szCs w:val="22"/>
                <w:lang w:val="ru-RU"/>
              </w:rPr>
              <w:t>И</w:t>
            </w:r>
            <w:r>
              <w:rPr>
                <w:sz w:val="22"/>
                <w:szCs w:val="22"/>
                <w:lang w:val="ru-RU"/>
              </w:rPr>
              <w:t>52</w:t>
            </w:r>
          </w:p>
        </w:tc>
      </w:tr>
      <w:tr w:rsidR="00002936" w:rsidRPr="00E920B7">
        <w:tc>
          <w:tcPr>
            <w:tcW w:w="9576" w:type="dxa"/>
            <w:gridSpan w:val="5"/>
          </w:tcPr>
          <w:p w:rsidR="00002936" w:rsidRDefault="00002936" w:rsidP="00352BB5">
            <w:pPr>
              <w:rPr>
                <w:lang w:val="sr-Latn-CS"/>
              </w:rPr>
            </w:pPr>
            <w:r w:rsidRPr="00E920B7">
              <w:rPr>
                <w:b/>
                <w:bCs/>
                <w:sz w:val="22"/>
                <w:szCs w:val="22"/>
              </w:rPr>
              <w:t>Lecturer(s)</w:t>
            </w:r>
            <w:r w:rsidRPr="00E920B7">
              <w:rPr>
                <w:b/>
                <w:bCs/>
                <w:sz w:val="22"/>
                <w:szCs w:val="22"/>
                <w:lang w:val="sr-Cyrl-CS"/>
              </w:rPr>
              <w:t>:</w:t>
            </w:r>
            <w:r>
              <w:rPr>
                <w:b/>
                <w:bCs/>
                <w:sz w:val="22"/>
                <w:szCs w:val="22"/>
                <w:lang w:val="sr-Latn-CS"/>
              </w:rPr>
              <w:t xml:space="preserve"> </w:t>
            </w:r>
            <w:r w:rsidRPr="009C45C7">
              <w:rPr>
                <w:sz w:val="22"/>
                <w:szCs w:val="22"/>
                <w:lang w:val="sr-Latn-CS"/>
              </w:rPr>
              <w:t>Dr Ušćebrka M. Gordana,</w:t>
            </w:r>
            <w:r w:rsidRPr="009C45C7">
              <w:rPr>
                <w:sz w:val="22"/>
                <w:szCs w:val="22"/>
              </w:rPr>
              <w:t xml:space="preserve"> full professor;</w:t>
            </w:r>
            <w:r w:rsidRPr="009C45C7">
              <w:rPr>
                <w:sz w:val="22"/>
                <w:szCs w:val="22"/>
                <w:lang w:val="sr-Latn-CS"/>
              </w:rPr>
              <w:t xml:space="preserve"> Dr Žikić R. Dragan, associate professor and </w:t>
            </w:r>
          </w:p>
          <w:p w:rsidR="00002936" w:rsidRPr="009C45C7" w:rsidRDefault="00002936" w:rsidP="00352BB5">
            <w:pPr>
              <w:rPr>
                <w:b/>
                <w:bCs/>
                <w:lang w:val="sr-Cyrl-CS"/>
              </w:rPr>
            </w:pPr>
            <w:r w:rsidRPr="009C45C7">
              <w:rPr>
                <w:sz w:val="22"/>
                <w:szCs w:val="22"/>
              </w:rPr>
              <w:t>D</w:t>
            </w:r>
            <w:r w:rsidRPr="009C45C7">
              <w:rPr>
                <w:sz w:val="22"/>
                <w:szCs w:val="22"/>
                <w:lang w:val="sr-Latn-CS"/>
              </w:rPr>
              <w:t>r Stojanović Z. Slobodan</w:t>
            </w:r>
            <w:r w:rsidRPr="009C45C7">
              <w:rPr>
                <w:sz w:val="22"/>
                <w:szCs w:val="22"/>
                <w:lang w:val="sr-Cyrl-CS"/>
              </w:rPr>
              <w:t xml:space="preserve">, </w:t>
            </w:r>
            <w:r w:rsidRPr="009C45C7">
              <w:rPr>
                <w:sz w:val="22"/>
                <w:szCs w:val="22"/>
              </w:rPr>
              <w:t>assistant professor</w:t>
            </w:r>
          </w:p>
        </w:tc>
      </w:tr>
      <w:tr w:rsidR="00002936" w:rsidRPr="00E920B7">
        <w:tc>
          <w:tcPr>
            <w:tcW w:w="9576" w:type="dxa"/>
            <w:gridSpan w:val="5"/>
          </w:tcPr>
          <w:p w:rsidR="00002936" w:rsidRPr="00E920B7" w:rsidRDefault="00002936" w:rsidP="00352BB5">
            <w:pPr>
              <w:rPr>
                <w:lang w:val="sr-Latn-CS"/>
              </w:rPr>
            </w:pPr>
            <w:r w:rsidRPr="00E920B7">
              <w:rPr>
                <w:b/>
                <w:bCs/>
                <w:sz w:val="22"/>
                <w:szCs w:val="22"/>
              </w:rPr>
              <w:t>Course status</w:t>
            </w:r>
            <w:r w:rsidRPr="00E920B7">
              <w:rPr>
                <w:b/>
                <w:bCs/>
                <w:sz w:val="22"/>
                <w:szCs w:val="22"/>
                <w:lang w:val="sr-Cyrl-CS"/>
              </w:rPr>
              <w:t>:</w:t>
            </w:r>
            <w:r w:rsidRPr="00E920B7">
              <w:rPr>
                <w:b/>
                <w:bCs/>
                <w:sz w:val="22"/>
                <w:szCs w:val="22"/>
                <w:lang w:val="sr-Latn-CS"/>
              </w:rPr>
              <w:t xml:space="preserve"> elective</w:t>
            </w:r>
          </w:p>
        </w:tc>
      </w:tr>
      <w:tr w:rsidR="00002936" w:rsidRPr="00E920B7">
        <w:tc>
          <w:tcPr>
            <w:tcW w:w="9576" w:type="dxa"/>
            <w:gridSpan w:val="5"/>
          </w:tcPr>
          <w:p w:rsidR="00002936" w:rsidRPr="00E920B7" w:rsidRDefault="00002936" w:rsidP="00352BB5">
            <w:pPr>
              <w:rPr>
                <w:lang w:val="sr-Latn-CS"/>
              </w:rPr>
            </w:pPr>
            <w:r w:rsidRPr="00E920B7">
              <w:rPr>
                <w:b/>
                <w:bCs/>
                <w:sz w:val="22"/>
                <w:szCs w:val="22"/>
              </w:rPr>
              <w:t>ECTS</w:t>
            </w:r>
            <w:r w:rsidRPr="00E920B7">
              <w:rPr>
                <w:b/>
                <w:bCs/>
                <w:sz w:val="22"/>
                <w:szCs w:val="22"/>
                <w:lang w:val="ru-RU"/>
              </w:rPr>
              <w:t>:</w:t>
            </w:r>
            <w:r w:rsidRPr="00E920B7">
              <w:rPr>
                <w:b/>
                <w:bCs/>
                <w:sz w:val="22"/>
                <w:szCs w:val="22"/>
                <w:lang w:val="sr-Latn-CS"/>
              </w:rPr>
              <w:t xml:space="preserve"> 8</w:t>
            </w:r>
          </w:p>
        </w:tc>
      </w:tr>
      <w:tr w:rsidR="00002936" w:rsidRPr="00E920B7">
        <w:tc>
          <w:tcPr>
            <w:tcW w:w="9576" w:type="dxa"/>
            <w:gridSpan w:val="5"/>
          </w:tcPr>
          <w:p w:rsidR="00002936" w:rsidRPr="00E920B7" w:rsidRDefault="00002936" w:rsidP="00352BB5">
            <w:pPr>
              <w:rPr>
                <w:lang w:val="sr-Cyrl-CS"/>
              </w:rPr>
            </w:pPr>
            <w:r w:rsidRPr="00E920B7">
              <w:rPr>
                <w:b/>
                <w:bCs/>
                <w:sz w:val="22"/>
                <w:szCs w:val="22"/>
              </w:rPr>
              <w:t>Condition</w:t>
            </w:r>
            <w:r w:rsidRPr="00A427F7">
              <w:rPr>
                <w:b/>
                <w:bCs/>
                <w:sz w:val="22"/>
                <w:szCs w:val="22"/>
              </w:rPr>
              <w:t>:</w:t>
            </w:r>
            <w:r w:rsidRPr="00E920B7">
              <w:rPr>
                <w:b/>
                <w:bCs/>
                <w:sz w:val="22"/>
                <w:szCs w:val="22"/>
                <w:lang w:val="sr-Latn-CS"/>
              </w:rPr>
              <w:t xml:space="preserve"> </w:t>
            </w:r>
            <w:r w:rsidRPr="000A3F18">
              <w:rPr>
                <w:sz w:val="22"/>
                <w:szCs w:val="22"/>
              </w:rPr>
              <w:t>Scientific research methods</w:t>
            </w:r>
            <w:r w:rsidRPr="00E920B7">
              <w:rPr>
                <w:sz w:val="22"/>
                <w:szCs w:val="22"/>
              </w:rPr>
              <w:t>, Biostatisti</w:t>
            </w:r>
            <w:r>
              <w:rPr>
                <w:sz w:val="22"/>
                <w:szCs w:val="22"/>
              </w:rPr>
              <w:t>cs, Courses of elective block 1 and</w:t>
            </w:r>
            <w:r w:rsidRPr="00E920B7">
              <w:rPr>
                <w:sz w:val="22"/>
                <w:szCs w:val="22"/>
              </w:rPr>
              <w:t xml:space="preserve"> 2</w:t>
            </w:r>
          </w:p>
        </w:tc>
      </w:tr>
      <w:tr w:rsidR="00002936" w:rsidRPr="00E920B7">
        <w:tc>
          <w:tcPr>
            <w:tcW w:w="9576" w:type="dxa"/>
            <w:gridSpan w:val="5"/>
          </w:tcPr>
          <w:p w:rsidR="00002936" w:rsidRPr="00E920B7" w:rsidRDefault="00002936" w:rsidP="00352BB5">
            <w:pPr>
              <w:autoSpaceDE w:val="0"/>
              <w:autoSpaceDN w:val="0"/>
              <w:adjustRightInd w:val="0"/>
              <w:jc w:val="both"/>
              <w:rPr>
                <w:b/>
                <w:bCs/>
                <w:lang w:val="sr-Cyrl-CS"/>
              </w:rPr>
            </w:pPr>
            <w:r w:rsidRPr="00E920B7">
              <w:rPr>
                <w:b/>
                <w:bCs/>
                <w:sz w:val="22"/>
                <w:szCs w:val="22"/>
              </w:rPr>
              <w:t>Course aims:</w:t>
            </w:r>
          </w:p>
          <w:p w:rsidR="00002936" w:rsidRPr="00E920B7" w:rsidRDefault="00002936" w:rsidP="00352BB5">
            <w:pPr>
              <w:autoSpaceDE w:val="0"/>
              <w:autoSpaceDN w:val="0"/>
              <w:adjustRightInd w:val="0"/>
              <w:jc w:val="both"/>
              <w:rPr>
                <w:b/>
                <w:bCs/>
                <w:lang w:val="sr-Cyrl-CS"/>
              </w:rPr>
            </w:pPr>
            <w:r w:rsidRPr="00E920B7">
              <w:rPr>
                <w:sz w:val="22"/>
                <w:szCs w:val="22"/>
              </w:rPr>
              <w:t>Introducing students to the methods of feed-implementing quality assurance of general and specific systems and quality standards in food production.</w:t>
            </w:r>
          </w:p>
        </w:tc>
      </w:tr>
      <w:tr w:rsidR="00002936" w:rsidRPr="00E920B7">
        <w:tc>
          <w:tcPr>
            <w:tcW w:w="9576" w:type="dxa"/>
            <w:gridSpan w:val="5"/>
          </w:tcPr>
          <w:p w:rsidR="00002936" w:rsidRPr="00E920B7" w:rsidRDefault="00002936" w:rsidP="00352BB5">
            <w:pPr>
              <w:jc w:val="both"/>
              <w:rPr>
                <w:b/>
                <w:bCs/>
              </w:rPr>
            </w:pPr>
            <w:r w:rsidRPr="00E920B7">
              <w:rPr>
                <w:b/>
                <w:bCs/>
                <w:sz w:val="22"/>
                <w:szCs w:val="22"/>
              </w:rPr>
              <w:t>Course outcome</w:t>
            </w:r>
          </w:p>
          <w:p w:rsidR="00002936" w:rsidRPr="00E920B7" w:rsidRDefault="00002936" w:rsidP="00352BB5">
            <w:pPr>
              <w:jc w:val="both"/>
              <w:rPr>
                <w:b/>
                <w:bCs/>
              </w:rPr>
            </w:pPr>
            <w:r w:rsidRPr="00E920B7">
              <w:rPr>
                <w:sz w:val="22"/>
                <w:szCs w:val="22"/>
              </w:rPr>
              <w:t>Students will gain the necessary knowledge of implementation of certain systems and quality standards, in order to</w:t>
            </w:r>
            <w:r>
              <w:rPr>
                <w:sz w:val="22"/>
                <w:szCs w:val="22"/>
              </w:rPr>
              <w:t xml:space="preserve"> optimize the implementation of</w:t>
            </w:r>
            <w:r w:rsidRPr="00E920B7">
              <w:rPr>
                <w:sz w:val="22"/>
                <w:szCs w:val="22"/>
              </w:rPr>
              <w:t xml:space="preserve"> appropriate standards and quality systems in the production in order to provide the safety</w:t>
            </w:r>
            <w:r>
              <w:rPr>
                <w:sz w:val="22"/>
                <w:szCs w:val="22"/>
              </w:rPr>
              <w:t xml:space="preserve"> of</w:t>
            </w:r>
            <w:r w:rsidRPr="00E920B7">
              <w:rPr>
                <w:sz w:val="22"/>
                <w:szCs w:val="22"/>
              </w:rPr>
              <w:t xml:space="preserve"> product</w:t>
            </w:r>
            <w:r>
              <w:rPr>
                <w:sz w:val="22"/>
                <w:szCs w:val="22"/>
              </w:rPr>
              <w:t>s.</w:t>
            </w:r>
          </w:p>
        </w:tc>
      </w:tr>
      <w:tr w:rsidR="00002936" w:rsidRPr="00E920B7">
        <w:tc>
          <w:tcPr>
            <w:tcW w:w="9576" w:type="dxa"/>
            <w:gridSpan w:val="5"/>
          </w:tcPr>
          <w:p w:rsidR="00002936" w:rsidRPr="00E920B7" w:rsidRDefault="00002936" w:rsidP="00352BB5">
            <w:pPr>
              <w:autoSpaceDE w:val="0"/>
              <w:autoSpaceDN w:val="0"/>
              <w:adjustRightInd w:val="0"/>
              <w:jc w:val="both"/>
              <w:rPr>
                <w:b/>
                <w:bCs/>
              </w:rPr>
            </w:pPr>
            <w:r w:rsidRPr="00E920B7">
              <w:rPr>
                <w:b/>
                <w:bCs/>
                <w:sz w:val="22"/>
                <w:szCs w:val="22"/>
              </w:rPr>
              <w:t>Course contents</w:t>
            </w:r>
          </w:p>
          <w:p w:rsidR="00002936" w:rsidRPr="00E920B7" w:rsidRDefault="00002936" w:rsidP="00352BB5">
            <w:pPr>
              <w:jc w:val="both"/>
              <w:rPr>
                <w:i/>
                <w:iCs/>
                <w:lang w:val="sr-Cyrl-CS"/>
              </w:rPr>
            </w:pPr>
            <w:r w:rsidRPr="00E920B7">
              <w:rPr>
                <w:i/>
                <w:iCs/>
                <w:sz w:val="22"/>
                <w:szCs w:val="22"/>
              </w:rPr>
              <w:t xml:space="preserve">Theory </w:t>
            </w:r>
          </w:p>
          <w:p w:rsidR="00002936" w:rsidRPr="00E920B7" w:rsidRDefault="00002936" w:rsidP="00352BB5">
            <w:pPr>
              <w:jc w:val="both"/>
              <w:rPr>
                <w:i/>
                <w:iCs/>
                <w:lang w:val="sr-Cyrl-CS"/>
              </w:rPr>
            </w:pPr>
            <w:r w:rsidRPr="00E920B7">
              <w:rPr>
                <w:sz w:val="22"/>
                <w:szCs w:val="22"/>
              </w:rPr>
              <w:t>Introduction to the requirements of relevant and currently available systems and quality standar</w:t>
            </w:r>
            <w:r>
              <w:rPr>
                <w:sz w:val="22"/>
                <w:szCs w:val="22"/>
              </w:rPr>
              <w:t>ds in food production ("Codex a</w:t>
            </w:r>
            <w:r w:rsidRPr="00E920B7">
              <w:rPr>
                <w:sz w:val="22"/>
                <w:szCs w:val="22"/>
              </w:rPr>
              <w:t>limentarius", HACCP, ISO 90001, ISO 14001, ISO 22000, ISO 26000, ISO 27000, GAP, IFC, GMP +, ISCC, and others) selection of the required standards, the methods of documenting, preparation for the assessment and internal verification</w:t>
            </w:r>
            <w:r>
              <w:rPr>
                <w:sz w:val="22"/>
                <w:szCs w:val="22"/>
              </w:rPr>
              <w:t>.</w:t>
            </w:r>
          </w:p>
          <w:p w:rsidR="00002936" w:rsidRPr="00E920B7" w:rsidRDefault="00002936" w:rsidP="00352BB5">
            <w:pPr>
              <w:jc w:val="both"/>
              <w:rPr>
                <w:i/>
                <w:iCs/>
              </w:rPr>
            </w:pPr>
            <w:r w:rsidRPr="00E920B7">
              <w:rPr>
                <w:i/>
                <w:iCs/>
                <w:sz w:val="22"/>
                <w:szCs w:val="22"/>
              </w:rPr>
              <w:t>Practice</w:t>
            </w:r>
          </w:p>
          <w:p w:rsidR="00002936" w:rsidRPr="00E920B7" w:rsidRDefault="00002936" w:rsidP="00352BB5">
            <w:pPr>
              <w:jc w:val="both"/>
              <w:rPr>
                <w:i/>
                <w:iCs/>
              </w:rPr>
            </w:pPr>
            <w:r w:rsidRPr="00E920B7">
              <w:rPr>
                <w:sz w:val="22"/>
                <w:szCs w:val="22"/>
                <w:lang w:val="sr-Cyrl-CS"/>
              </w:rPr>
              <w:t>О</w:t>
            </w:r>
            <w:r w:rsidRPr="00E920B7">
              <w:rPr>
                <w:sz w:val="22"/>
                <w:szCs w:val="22"/>
              </w:rPr>
              <w:t>n the selected model (organization) of food-production, students will practically implement the requirements of the selected standard to create complete documentation.</w:t>
            </w:r>
          </w:p>
        </w:tc>
      </w:tr>
      <w:tr w:rsidR="00002936" w:rsidRPr="00E920B7">
        <w:tc>
          <w:tcPr>
            <w:tcW w:w="9576" w:type="dxa"/>
            <w:gridSpan w:val="5"/>
          </w:tcPr>
          <w:p w:rsidR="00002936" w:rsidRPr="00E920B7" w:rsidRDefault="00002936" w:rsidP="00352BB5">
            <w:pPr>
              <w:rPr>
                <w:b/>
                <w:bCs/>
                <w:lang w:val="sr-Latn-CS"/>
              </w:rPr>
            </w:pPr>
            <w:r w:rsidRPr="00E920B7">
              <w:rPr>
                <w:b/>
                <w:bCs/>
                <w:sz w:val="22"/>
                <w:szCs w:val="22"/>
                <w:lang w:val="sr-Latn-CS"/>
              </w:rPr>
              <w:t>Recomended literature</w:t>
            </w:r>
          </w:p>
          <w:p w:rsidR="00002936" w:rsidRPr="00E920B7" w:rsidRDefault="00002936" w:rsidP="009667C6">
            <w:pPr>
              <w:numPr>
                <w:ilvl w:val="0"/>
                <w:numId w:val="35"/>
              </w:numPr>
              <w:tabs>
                <w:tab w:val="clear" w:pos="720"/>
                <w:tab w:val="num" w:pos="180"/>
              </w:tabs>
              <w:ind w:hanging="720"/>
              <w:jc w:val="both"/>
              <w:rPr>
                <w:lang w:val="sr-Cyrl-CS"/>
              </w:rPr>
            </w:pPr>
            <w:r w:rsidRPr="00E920B7">
              <w:rPr>
                <w:sz w:val="22"/>
                <w:szCs w:val="22"/>
                <w:lang w:val="sr-Latn-CS"/>
              </w:rPr>
              <w:t xml:space="preserve">Current versions of </w:t>
            </w:r>
            <w:r w:rsidRPr="00E920B7">
              <w:rPr>
                <w:sz w:val="22"/>
                <w:szCs w:val="22"/>
                <w:lang w:val="sr-Cyrl-CS"/>
              </w:rPr>
              <w:t xml:space="preserve"> </w:t>
            </w:r>
            <w:r w:rsidRPr="00E920B7">
              <w:rPr>
                <w:sz w:val="22"/>
                <w:szCs w:val="22"/>
                <w:lang w:val="sr-Latn-CS"/>
              </w:rPr>
              <w:t>ISO (</w:t>
            </w:r>
            <w:r w:rsidRPr="00E920B7">
              <w:rPr>
                <w:sz w:val="22"/>
                <w:szCs w:val="22"/>
                <w:lang w:val="sr-Cyrl-CS"/>
              </w:rPr>
              <w:t>9001; 14001, 2200,</w:t>
            </w:r>
            <w:r>
              <w:rPr>
                <w:sz w:val="22"/>
                <w:szCs w:val="22"/>
                <w:lang w:val="sr-Latn-CS"/>
              </w:rPr>
              <w:t xml:space="preserve"> </w:t>
            </w:r>
            <w:r w:rsidRPr="00E920B7">
              <w:rPr>
                <w:sz w:val="22"/>
                <w:szCs w:val="22"/>
                <w:lang w:val="sr-Cyrl-CS"/>
              </w:rPr>
              <w:t>2600,</w:t>
            </w:r>
            <w:r>
              <w:rPr>
                <w:sz w:val="22"/>
                <w:szCs w:val="22"/>
                <w:lang w:val="sr-Latn-CS"/>
              </w:rPr>
              <w:t xml:space="preserve"> </w:t>
            </w:r>
            <w:r w:rsidRPr="00E920B7">
              <w:rPr>
                <w:sz w:val="22"/>
                <w:szCs w:val="22"/>
                <w:lang w:val="sr-Cyrl-CS"/>
              </w:rPr>
              <w:t xml:space="preserve">2700); </w:t>
            </w:r>
            <w:r w:rsidRPr="00E920B7">
              <w:rPr>
                <w:sz w:val="22"/>
                <w:szCs w:val="22"/>
                <w:lang w:val="sr-Latn-CS"/>
              </w:rPr>
              <w:t>GAP</w:t>
            </w:r>
            <w:r w:rsidRPr="00E20F88">
              <w:rPr>
                <w:sz w:val="22"/>
                <w:szCs w:val="22"/>
              </w:rPr>
              <w:t xml:space="preserve">, </w:t>
            </w:r>
            <w:r w:rsidRPr="00E920B7">
              <w:rPr>
                <w:sz w:val="22"/>
                <w:szCs w:val="22"/>
                <w:lang w:val="sr-Latn-CS"/>
              </w:rPr>
              <w:t>GMP</w:t>
            </w:r>
            <w:r w:rsidRPr="00E20F88">
              <w:rPr>
                <w:sz w:val="22"/>
                <w:szCs w:val="22"/>
              </w:rPr>
              <w:t>+,</w:t>
            </w:r>
            <w:r>
              <w:rPr>
                <w:sz w:val="22"/>
                <w:szCs w:val="22"/>
                <w:lang w:val="sr-Latn-CS"/>
              </w:rPr>
              <w:t xml:space="preserve"> </w:t>
            </w:r>
            <w:r w:rsidRPr="00E920B7">
              <w:rPr>
                <w:sz w:val="22"/>
                <w:szCs w:val="22"/>
                <w:lang w:val="sr-Latn-CS"/>
              </w:rPr>
              <w:t>IFS</w:t>
            </w:r>
            <w:r w:rsidRPr="00E920B7">
              <w:rPr>
                <w:sz w:val="22"/>
                <w:szCs w:val="22"/>
                <w:lang w:val="sr-Cyrl-CS"/>
              </w:rPr>
              <w:t xml:space="preserve"> </w:t>
            </w:r>
            <w:r w:rsidRPr="00E920B7">
              <w:rPr>
                <w:sz w:val="22"/>
                <w:szCs w:val="22"/>
                <w:lang w:val="sr-Latn-CS"/>
              </w:rPr>
              <w:t>standards</w:t>
            </w:r>
          </w:p>
          <w:p w:rsidR="00002936" w:rsidRPr="00E920B7" w:rsidRDefault="00002936" w:rsidP="009667C6">
            <w:pPr>
              <w:numPr>
                <w:ilvl w:val="0"/>
                <w:numId w:val="35"/>
              </w:numPr>
              <w:tabs>
                <w:tab w:val="clear" w:pos="720"/>
                <w:tab w:val="num" w:pos="180"/>
              </w:tabs>
              <w:ind w:hanging="720"/>
              <w:jc w:val="both"/>
              <w:rPr>
                <w:lang w:val="sr-Cyrl-CS"/>
              </w:rPr>
            </w:pPr>
            <w:r w:rsidRPr="00E920B7">
              <w:rPr>
                <w:sz w:val="22"/>
                <w:szCs w:val="22"/>
                <w:lang w:val="sr-Latn-CS"/>
              </w:rPr>
              <w:t>Vulanovic</w:t>
            </w:r>
            <w:r w:rsidRPr="00E920B7">
              <w:rPr>
                <w:sz w:val="22"/>
                <w:szCs w:val="22"/>
                <w:lang w:val="sr-Cyrl-CS"/>
              </w:rPr>
              <w:t xml:space="preserve">, </w:t>
            </w:r>
            <w:r w:rsidRPr="00E920B7">
              <w:rPr>
                <w:sz w:val="22"/>
                <w:szCs w:val="22"/>
                <w:lang w:val="sr-Latn-CS"/>
              </w:rPr>
              <w:t xml:space="preserve">V. </w:t>
            </w:r>
            <w:r w:rsidRPr="00E920B7">
              <w:rPr>
                <w:sz w:val="22"/>
                <w:szCs w:val="22"/>
                <w:lang w:val="sr-Cyrl-CS"/>
              </w:rPr>
              <w:t xml:space="preserve"> (2012) </w:t>
            </w:r>
            <w:r w:rsidRPr="00E920B7">
              <w:rPr>
                <w:sz w:val="22"/>
                <w:szCs w:val="22"/>
                <w:lang w:val="sr-Latn-CS"/>
              </w:rPr>
              <w:t>Menagement quality system. University of Novi Sad, ITC, Novi Sad.</w:t>
            </w:r>
          </w:p>
          <w:p w:rsidR="00002936" w:rsidRPr="00E920B7" w:rsidRDefault="00002936" w:rsidP="009667C6">
            <w:pPr>
              <w:numPr>
                <w:ilvl w:val="0"/>
                <w:numId w:val="35"/>
              </w:numPr>
              <w:tabs>
                <w:tab w:val="clear" w:pos="720"/>
                <w:tab w:val="num" w:pos="180"/>
              </w:tabs>
              <w:ind w:hanging="720"/>
              <w:rPr>
                <w:lang w:val="sr-Cyrl-CS"/>
              </w:rPr>
            </w:pPr>
            <w:r w:rsidRPr="00E920B7">
              <w:rPr>
                <w:sz w:val="22"/>
                <w:szCs w:val="22"/>
                <w:lang w:val="sr-Latn-CS"/>
              </w:rPr>
              <w:t xml:space="preserve">Vulanovic, V. </w:t>
            </w:r>
            <w:r w:rsidRPr="00E920B7">
              <w:rPr>
                <w:sz w:val="22"/>
                <w:szCs w:val="22"/>
                <w:lang w:val="sr-Cyrl-CS"/>
              </w:rPr>
              <w:t>(2012)</w:t>
            </w:r>
            <w:r w:rsidRPr="00E920B7">
              <w:rPr>
                <w:sz w:val="22"/>
                <w:szCs w:val="22"/>
                <w:lang w:val="sr-Latn-CS"/>
              </w:rPr>
              <w:t xml:space="preserve"> </w:t>
            </w:r>
            <w:r w:rsidRPr="00E920B7">
              <w:rPr>
                <w:sz w:val="22"/>
                <w:szCs w:val="22"/>
              </w:rPr>
              <w:t>Methods</w:t>
            </w:r>
            <w:r w:rsidRPr="00E920B7">
              <w:rPr>
                <w:sz w:val="22"/>
                <w:szCs w:val="22"/>
                <w:lang w:val="sr-Cyrl-CS"/>
              </w:rPr>
              <w:t xml:space="preserve"> </w:t>
            </w:r>
            <w:r w:rsidRPr="00E920B7">
              <w:rPr>
                <w:sz w:val="22"/>
                <w:szCs w:val="22"/>
              </w:rPr>
              <w:t>and</w:t>
            </w:r>
            <w:r w:rsidRPr="00E920B7">
              <w:rPr>
                <w:sz w:val="22"/>
                <w:szCs w:val="22"/>
                <w:lang w:val="sr-Cyrl-CS"/>
              </w:rPr>
              <w:t xml:space="preserve"> </w:t>
            </w:r>
            <w:r w:rsidRPr="00E920B7">
              <w:rPr>
                <w:sz w:val="22"/>
                <w:szCs w:val="22"/>
              </w:rPr>
              <w:t>techniques</w:t>
            </w:r>
            <w:r w:rsidRPr="00E920B7">
              <w:rPr>
                <w:sz w:val="22"/>
                <w:szCs w:val="22"/>
                <w:lang w:val="sr-Cyrl-CS"/>
              </w:rPr>
              <w:t xml:space="preserve"> </w:t>
            </w:r>
            <w:r w:rsidRPr="00E920B7">
              <w:rPr>
                <w:sz w:val="22"/>
                <w:szCs w:val="22"/>
              </w:rPr>
              <w:t>for</w:t>
            </w:r>
            <w:r w:rsidRPr="00E920B7">
              <w:rPr>
                <w:sz w:val="22"/>
                <w:szCs w:val="22"/>
                <w:lang w:val="sr-Cyrl-CS"/>
              </w:rPr>
              <w:t xml:space="preserve"> </w:t>
            </w:r>
            <w:r w:rsidRPr="00E920B7">
              <w:rPr>
                <w:sz w:val="22"/>
                <w:szCs w:val="22"/>
              </w:rPr>
              <w:t>improving</w:t>
            </w:r>
            <w:r w:rsidRPr="00E920B7">
              <w:rPr>
                <w:sz w:val="22"/>
                <w:szCs w:val="22"/>
                <w:lang w:val="sr-Cyrl-CS"/>
              </w:rPr>
              <w:t xml:space="preserve"> </w:t>
            </w:r>
            <w:r w:rsidRPr="00E920B7">
              <w:rPr>
                <w:sz w:val="22"/>
                <w:szCs w:val="22"/>
              </w:rPr>
              <w:t>the</w:t>
            </w:r>
            <w:r w:rsidRPr="00E920B7">
              <w:rPr>
                <w:sz w:val="22"/>
                <w:szCs w:val="22"/>
                <w:lang w:val="sr-Cyrl-CS"/>
              </w:rPr>
              <w:t xml:space="preserve"> </w:t>
            </w:r>
            <w:r w:rsidRPr="00E920B7">
              <w:rPr>
                <w:sz w:val="22"/>
                <w:szCs w:val="22"/>
                <w:lang w:val="sr-Latn-CS"/>
              </w:rPr>
              <w:t xml:space="preserve">working </w:t>
            </w:r>
            <w:r w:rsidRPr="00E920B7">
              <w:rPr>
                <w:sz w:val="22"/>
                <w:szCs w:val="22"/>
              </w:rPr>
              <w:t xml:space="preserve">process. </w:t>
            </w:r>
            <w:r>
              <w:rPr>
                <w:sz w:val="22"/>
                <w:szCs w:val="22"/>
                <w:lang w:val="sr-Latn-CS"/>
              </w:rPr>
              <w:t xml:space="preserve">University of Novi </w:t>
            </w:r>
            <w:r w:rsidRPr="00E920B7">
              <w:rPr>
                <w:sz w:val="22"/>
                <w:szCs w:val="22"/>
                <w:lang w:val="sr-Latn-CS"/>
              </w:rPr>
              <w:t>Sad, ITC, Novi Sad.</w:t>
            </w:r>
          </w:p>
          <w:p w:rsidR="00002936" w:rsidRPr="00E920B7" w:rsidRDefault="00002936" w:rsidP="009667C6">
            <w:pPr>
              <w:numPr>
                <w:ilvl w:val="0"/>
                <w:numId w:val="35"/>
              </w:numPr>
              <w:tabs>
                <w:tab w:val="clear" w:pos="720"/>
                <w:tab w:val="num" w:pos="180"/>
              </w:tabs>
              <w:ind w:hanging="720"/>
              <w:jc w:val="both"/>
              <w:rPr>
                <w:lang w:val="sr-Cyrl-CS"/>
              </w:rPr>
            </w:pPr>
            <w:r w:rsidRPr="00E920B7">
              <w:rPr>
                <w:sz w:val="22"/>
                <w:szCs w:val="22"/>
                <w:lang w:val="sr-Latn-CS"/>
              </w:rPr>
              <w:t xml:space="preserve">Vulanovic, V. </w:t>
            </w:r>
            <w:r w:rsidRPr="00E920B7">
              <w:rPr>
                <w:sz w:val="22"/>
                <w:szCs w:val="22"/>
                <w:lang w:val="sr-Cyrl-CS"/>
              </w:rPr>
              <w:t>(2009)</w:t>
            </w:r>
            <w:r w:rsidRPr="00E920B7">
              <w:rPr>
                <w:sz w:val="22"/>
                <w:szCs w:val="22"/>
                <w:lang w:val="sr-Latn-CS"/>
              </w:rPr>
              <w:t xml:space="preserve"> Internal audits. University of Novi Sad, ITC, Novi Sad.</w:t>
            </w:r>
          </w:p>
          <w:p w:rsidR="00002936" w:rsidRPr="00E920B7" w:rsidRDefault="00002936" w:rsidP="00352BB5">
            <w:pPr>
              <w:rPr>
                <w:lang w:val="sr-Latn-CS"/>
              </w:rPr>
            </w:pPr>
            <w:r>
              <w:rPr>
                <w:sz w:val="22"/>
                <w:szCs w:val="22"/>
                <w:lang w:val="sr-Latn-CS"/>
              </w:rPr>
              <w:t xml:space="preserve">5. </w:t>
            </w:r>
            <w:r w:rsidRPr="00E920B7">
              <w:rPr>
                <w:sz w:val="22"/>
                <w:szCs w:val="22"/>
                <w:lang w:val="sr-Latn-CS"/>
              </w:rPr>
              <w:t>Selected papers related to course</w:t>
            </w:r>
            <w:r>
              <w:rPr>
                <w:sz w:val="22"/>
                <w:szCs w:val="22"/>
                <w:lang w:val="sr-Latn-CS"/>
              </w:rPr>
              <w:t>.</w:t>
            </w:r>
          </w:p>
        </w:tc>
      </w:tr>
      <w:tr w:rsidR="00002936" w:rsidRPr="00E920B7">
        <w:tc>
          <w:tcPr>
            <w:tcW w:w="4248" w:type="dxa"/>
            <w:gridSpan w:val="2"/>
          </w:tcPr>
          <w:p w:rsidR="00002936" w:rsidRPr="00052E87" w:rsidRDefault="00002936" w:rsidP="00352BB5">
            <w:pPr>
              <w:rPr>
                <w:b/>
                <w:bCs/>
              </w:rPr>
            </w:pPr>
            <w:r w:rsidRPr="00052E87">
              <w:rPr>
                <w:b/>
                <w:bCs/>
                <w:sz w:val="22"/>
                <w:szCs w:val="22"/>
              </w:rPr>
              <w:t xml:space="preserve">Number of teaching hours: </w:t>
            </w:r>
            <w:r w:rsidRPr="00144BD9">
              <w:rPr>
                <w:b/>
                <w:bCs/>
                <w:sz w:val="22"/>
                <w:szCs w:val="22"/>
              </w:rPr>
              <w:t>4+4 (120)</w:t>
            </w:r>
          </w:p>
        </w:tc>
        <w:tc>
          <w:tcPr>
            <w:tcW w:w="2340" w:type="dxa"/>
          </w:tcPr>
          <w:p w:rsidR="00002936" w:rsidRPr="00052E87" w:rsidRDefault="00002936" w:rsidP="00352BB5">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2988" w:type="dxa"/>
            <w:gridSpan w:val="2"/>
          </w:tcPr>
          <w:p w:rsidR="00002936" w:rsidRPr="00052E87" w:rsidRDefault="00002936" w:rsidP="00352BB5">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E920B7">
        <w:tc>
          <w:tcPr>
            <w:tcW w:w="9576" w:type="dxa"/>
            <w:gridSpan w:val="5"/>
          </w:tcPr>
          <w:p w:rsidR="00002936" w:rsidRPr="00E920B7" w:rsidRDefault="00002936" w:rsidP="00352BB5">
            <w:pPr>
              <w:jc w:val="both"/>
              <w:rPr>
                <w:b/>
                <w:bCs/>
                <w:lang w:val="sr-Cyrl-CS"/>
              </w:rPr>
            </w:pPr>
            <w:r w:rsidRPr="00E920B7">
              <w:rPr>
                <w:b/>
                <w:bCs/>
                <w:sz w:val="22"/>
                <w:szCs w:val="22"/>
              </w:rPr>
              <w:t>Teaching</w:t>
            </w:r>
            <w:r w:rsidRPr="00E920B7">
              <w:rPr>
                <w:b/>
                <w:bCs/>
                <w:sz w:val="22"/>
                <w:szCs w:val="22"/>
                <w:lang w:val="sr-Cyrl-CS"/>
              </w:rPr>
              <w:t xml:space="preserve"> </w:t>
            </w:r>
            <w:r w:rsidRPr="00E920B7">
              <w:rPr>
                <w:b/>
                <w:bCs/>
                <w:sz w:val="22"/>
                <w:szCs w:val="22"/>
              </w:rPr>
              <w:t>strategies</w:t>
            </w:r>
          </w:p>
          <w:p w:rsidR="00002936" w:rsidRPr="00E920B7" w:rsidRDefault="00002936" w:rsidP="00352BB5">
            <w:pPr>
              <w:autoSpaceDE w:val="0"/>
              <w:autoSpaceDN w:val="0"/>
              <w:adjustRightInd w:val="0"/>
              <w:jc w:val="both"/>
              <w:rPr>
                <w:b/>
                <w:bCs/>
                <w:lang w:val="sr-Latn-CS"/>
              </w:rPr>
            </w:pPr>
            <w:r w:rsidRPr="00E920B7">
              <w:rPr>
                <w:sz w:val="22"/>
                <w:szCs w:val="22"/>
              </w:rPr>
              <w:t>The</w:t>
            </w:r>
            <w:r w:rsidRPr="00E920B7">
              <w:rPr>
                <w:sz w:val="22"/>
                <w:szCs w:val="22"/>
                <w:lang w:val="sr-Cyrl-CS"/>
              </w:rPr>
              <w:t xml:space="preserve"> </w:t>
            </w:r>
            <w:r w:rsidRPr="00E920B7">
              <w:rPr>
                <w:sz w:val="22"/>
                <w:szCs w:val="22"/>
              </w:rPr>
              <w:t>method of oral presentation and discussion. Method of presentations, demonstrations, simulations and illustrations on the board and the application of computers with using the appropriate software. Practical students work on chosen example, process of making of necessary documentation beginning from the current state to</w:t>
            </w:r>
            <w:r>
              <w:rPr>
                <w:sz w:val="22"/>
                <w:szCs w:val="22"/>
              </w:rPr>
              <w:t xml:space="preserve"> the end of production process.</w:t>
            </w:r>
            <w:r w:rsidRPr="00E920B7">
              <w:rPr>
                <w:sz w:val="22"/>
                <w:szCs w:val="22"/>
              </w:rPr>
              <w:t xml:space="preserve"> </w:t>
            </w:r>
          </w:p>
        </w:tc>
      </w:tr>
      <w:tr w:rsidR="00002936" w:rsidRPr="00E920B7">
        <w:tc>
          <w:tcPr>
            <w:tcW w:w="9576" w:type="dxa"/>
            <w:gridSpan w:val="5"/>
          </w:tcPr>
          <w:p w:rsidR="00002936" w:rsidRPr="00E920B7" w:rsidRDefault="00002936" w:rsidP="00352BB5">
            <w:pPr>
              <w:autoSpaceDE w:val="0"/>
              <w:autoSpaceDN w:val="0"/>
              <w:adjustRightInd w:val="0"/>
              <w:jc w:val="center"/>
              <w:rPr>
                <w:b/>
                <w:bCs/>
                <w:lang w:val="sr-Latn-CS"/>
              </w:rPr>
            </w:pPr>
            <w:r w:rsidRPr="00E920B7">
              <w:rPr>
                <w:b/>
                <w:bCs/>
                <w:sz w:val="22"/>
                <w:szCs w:val="22"/>
              </w:rPr>
              <w:t>Knowledge assessment</w:t>
            </w:r>
            <w:r w:rsidRPr="00E920B7">
              <w:rPr>
                <w:b/>
                <w:bCs/>
                <w:sz w:val="22"/>
                <w:szCs w:val="22"/>
                <w:lang w:val="sr-Cyrl-CS"/>
              </w:rPr>
              <w:t xml:space="preserve"> (</w:t>
            </w:r>
            <w:r w:rsidRPr="00E920B7">
              <w:rPr>
                <w:b/>
                <w:bCs/>
                <w:sz w:val="22"/>
                <w:szCs w:val="22"/>
              </w:rPr>
              <w:t>maximum</w:t>
            </w:r>
            <w:r w:rsidRPr="00E920B7">
              <w:rPr>
                <w:b/>
                <w:bCs/>
                <w:sz w:val="22"/>
                <w:szCs w:val="22"/>
                <w:lang w:val="sr-Cyrl-CS"/>
              </w:rPr>
              <w:t xml:space="preserve"> </w:t>
            </w:r>
            <w:r w:rsidRPr="00E920B7">
              <w:rPr>
                <w:b/>
                <w:bCs/>
                <w:sz w:val="22"/>
                <w:szCs w:val="22"/>
              </w:rPr>
              <w:t xml:space="preserve">points: </w:t>
            </w:r>
            <w:r w:rsidRPr="00E920B7">
              <w:rPr>
                <w:b/>
                <w:bCs/>
                <w:sz w:val="22"/>
                <w:szCs w:val="22"/>
                <w:lang w:val="sr-Cyrl-CS"/>
              </w:rPr>
              <w:t>100)</w:t>
            </w:r>
          </w:p>
        </w:tc>
      </w:tr>
      <w:tr w:rsidR="00002936" w:rsidRPr="00E920B7">
        <w:trPr>
          <w:trHeight w:val="280"/>
        </w:trPr>
        <w:tc>
          <w:tcPr>
            <w:tcW w:w="2988" w:type="dxa"/>
          </w:tcPr>
          <w:p w:rsidR="00002936" w:rsidRPr="00E920B7" w:rsidRDefault="00002936" w:rsidP="00352BB5">
            <w:pPr>
              <w:autoSpaceDE w:val="0"/>
              <w:autoSpaceDN w:val="0"/>
              <w:adjustRightInd w:val="0"/>
              <w:jc w:val="center"/>
              <w:rPr>
                <w:b/>
                <w:bCs/>
                <w:lang w:val="sr-Latn-CS"/>
              </w:rPr>
            </w:pPr>
            <w:r w:rsidRPr="00E920B7">
              <w:rPr>
                <w:b/>
                <w:bCs/>
                <w:sz w:val="22"/>
                <w:szCs w:val="22"/>
              </w:rPr>
              <w:t>Pre exam duties</w:t>
            </w:r>
          </w:p>
        </w:tc>
        <w:tc>
          <w:tcPr>
            <w:tcW w:w="1260" w:type="dxa"/>
          </w:tcPr>
          <w:p w:rsidR="00002936" w:rsidRPr="00E920B7" w:rsidRDefault="00002936" w:rsidP="00352BB5">
            <w:pPr>
              <w:autoSpaceDE w:val="0"/>
              <w:autoSpaceDN w:val="0"/>
              <w:adjustRightInd w:val="0"/>
              <w:jc w:val="center"/>
              <w:rPr>
                <w:b/>
                <w:bCs/>
                <w:lang w:val="sr-Latn-CS"/>
              </w:rPr>
            </w:pPr>
            <w:r w:rsidRPr="00E920B7">
              <w:rPr>
                <w:b/>
                <w:bCs/>
                <w:sz w:val="22"/>
                <w:szCs w:val="22"/>
                <w:lang w:val="sr-Latn-CS"/>
              </w:rPr>
              <w:t>Points</w:t>
            </w:r>
          </w:p>
        </w:tc>
        <w:tc>
          <w:tcPr>
            <w:tcW w:w="3600" w:type="dxa"/>
            <w:gridSpan w:val="2"/>
          </w:tcPr>
          <w:p w:rsidR="00002936" w:rsidRPr="00E920B7" w:rsidRDefault="00002936" w:rsidP="00352BB5">
            <w:pPr>
              <w:autoSpaceDE w:val="0"/>
              <w:autoSpaceDN w:val="0"/>
              <w:adjustRightInd w:val="0"/>
              <w:jc w:val="center"/>
              <w:rPr>
                <w:b/>
                <w:bCs/>
                <w:lang w:val="sr-Latn-CS"/>
              </w:rPr>
            </w:pPr>
            <w:r w:rsidRPr="00E920B7">
              <w:rPr>
                <w:b/>
                <w:bCs/>
                <w:sz w:val="22"/>
                <w:szCs w:val="22"/>
                <w:lang w:val="sr-Latn-CS"/>
              </w:rPr>
              <w:t>Final exam</w:t>
            </w:r>
          </w:p>
        </w:tc>
        <w:tc>
          <w:tcPr>
            <w:tcW w:w="1728" w:type="dxa"/>
          </w:tcPr>
          <w:p w:rsidR="00002936" w:rsidRPr="00E920B7" w:rsidRDefault="00002936" w:rsidP="00352BB5">
            <w:pPr>
              <w:autoSpaceDE w:val="0"/>
              <w:autoSpaceDN w:val="0"/>
              <w:adjustRightInd w:val="0"/>
              <w:jc w:val="center"/>
              <w:rPr>
                <w:b/>
                <w:bCs/>
                <w:lang w:val="sr-Latn-CS"/>
              </w:rPr>
            </w:pPr>
            <w:r w:rsidRPr="00E920B7">
              <w:rPr>
                <w:b/>
                <w:bCs/>
                <w:sz w:val="22"/>
                <w:szCs w:val="22"/>
                <w:lang w:val="sr-Latn-CS"/>
              </w:rPr>
              <w:t>Points</w:t>
            </w:r>
          </w:p>
        </w:tc>
      </w:tr>
      <w:tr w:rsidR="00002936" w:rsidRPr="00E920B7">
        <w:trPr>
          <w:trHeight w:val="278"/>
        </w:trPr>
        <w:tc>
          <w:tcPr>
            <w:tcW w:w="2988" w:type="dxa"/>
          </w:tcPr>
          <w:p w:rsidR="00002936" w:rsidRPr="00E920B7" w:rsidRDefault="00002936" w:rsidP="00352BB5">
            <w:pPr>
              <w:autoSpaceDE w:val="0"/>
              <w:autoSpaceDN w:val="0"/>
              <w:adjustRightInd w:val="0"/>
              <w:jc w:val="center"/>
              <w:rPr>
                <w:lang w:val="sr-Latn-CS"/>
              </w:rPr>
            </w:pPr>
            <w:r w:rsidRPr="00E920B7">
              <w:rPr>
                <w:sz w:val="22"/>
                <w:szCs w:val="22"/>
              </w:rPr>
              <w:t>student activity</w:t>
            </w:r>
          </w:p>
        </w:tc>
        <w:tc>
          <w:tcPr>
            <w:tcW w:w="1260" w:type="dxa"/>
          </w:tcPr>
          <w:p w:rsidR="00002936" w:rsidRPr="00EE0825" w:rsidRDefault="00002936" w:rsidP="00352BB5">
            <w:pPr>
              <w:autoSpaceDE w:val="0"/>
              <w:autoSpaceDN w:val="0"/>
              <w:adjustRightInd w:val="0"/>
              <w:jc w:val="center"/>
              <w:rPr>
                <w:lang w:val="sr-Latn-CS"/>
              </w:rPr>
            </w:pPr>
            <w:r w:rsidRPr="00EE0825">
              <w:rPr>
                <w:sz w:val="22"/>
                <w:szCs w:val="22"/>
                <w:lang w:val="sr-Latn-CS"/>
              </w:rPr>
              <w:t>5</w:t>
            </w:r>
          </w:p>
        </w:tc>
        <w:tc>
          <w:tcPr>
            <w:tcW w:w="3600" w:type="dxa"/>
            <w:gridSpan w:val="2"/>
          </w:tcPr>
          <w:p w:rsidR="00002936" w:rsidRPr="00E920B7" w:rsidRDefault="00002936" w:rsidP="00352BB5">
            <w:pPr>
              <w:autoSpaceDE w:val="0"/>
              <w:autoSpaceDN w:val="0"/>
              <w:adjustRightInd w:val="0"/>
              <w:jc w:val="center"/>
              <w:rPr>
                <w:lang w:val="sr-Latn-CS"/>
              </w:rPr>
            </w:pPr>
            <w:r w:rsidRPr="00E920B7">
              <w:rPr>
                <w:sz w:val="22"/>
                <w:szCs w:val="22"/>
                <w:lang w:val="sr-Latn-CS"/>
              </w:rPr>
              <w:t>Making of complete documentation</w:t>
            </w:r>
          </w:p>
        </w:tc>
        <w:tc>
          <w:tcPr>
            <w:tcW w:w="1728" w:type="dxa"/>
          </w:tcPr>
          <w:p w:rsidR="00002936" w:rsidRPr="00EE0825" w:rsidRDefault="00002936" w:rsidP="00352BB5">
            <w:pPr>
              <w:autoSpaceDE w:val="0"/>
              <w:autoSpaceDN w:val="0"/>
              <w:adjustRightInd w:val="0"/>
              <w:jc w:val="center"/>
              <w:rPr>
                <w:lang w:val="sr-Latn-CS"/>
              </w:rPr>
            </w:pPr>
            <w:r w:rsidRPr="00EE0825">
              <w:rPr>
                <w:sz w:val="22"/>
                <w:szCs w:val="22"/>
                <w:lang w:val="sr-Latn-CS"/>
              </w:rPr>
              <w:t>25</w:t>
            </w:r>
          </w:p>
        </w:tc>
      </w:tr>
      <w:tr w:rsidR="00002936" w:rsidRPr="00E920B7">
        <w:trPr>
          <w:trHeight w:val="278"/>
        </w:trPr>
        <w:tc>
          <w:tcPr>
            <w:tcW w:w="2988" w:type="dxa"/>
          </w:tcPr>
          <w:p w:rsidR="00002936" w:rsidRPr="00E920B7" w:rsidRDefault="00002936" w:rsidP="00352BB5">
            <w:pPr>
              <w:autoSpaceDE w:val="0"/>
              <w:autoSpaceDN w:val="0"/>
              <w:adjustRightInd w:val="0"/>
              <w:jc w:val="center"/>
              <w:rPr>
                <w:lang w:val="sr-Latn-CS"/>
              </w:rPr>
            </w:pPr>
            <w:r w:rsidRPr="00E920B7">
              <w:rPr>
                <w:sz w:val="22"/>
                <w:szCs w:val="22"/>
                <w:lang w:val="sr-Latn-CS"/>
              </w:rPr>
              <w:t>seminar – plan making</w:t>
            </w:r>
          </w:p>
        </w:tc>
        <w:tc>
          <w:tcPr>
            <w:tcW w:w="1260" w:type="dxa"/>
          </w:tcPr>
          <w:p w:rsidR="00002936" w:rsidRPr="00EE0825" w:rsidRDefault="00002936" w:rsidP="00352BB5">
            <w:pPr>
              <w:autoSpaceDE w:val="0"/>
              <w:autoSpaceDN w:val="0"/>
              <w:adjustRightInd w:val="0"/>
              <w:jc w:val="center"/>
              <w:rPr>
                <w:lang w:val="sr-Latn-CS"/>
              </w:rPr>
            </w:pPr>
            <w:r w:rsidRPr="00EE0825">
              <w:rPr>
                <w:sz w:val="22"/>
                <w:szCs w:val="22"/>
                <w:lang w:val="sr-Latn-CS"/>
              </w:rPr>
              <w:t>20</w:t>
            </w:r>
          </w:p>
        </w:tc>
        <w:tc>
          <w:tcPr>
            <w:tcW w:w="3600" w:type="dxa"/>
            <w:gridSpan w:val="2"/>
          </w:tcPr>
          <w:p w:rsidR="00002936" w:rsidRPr="00E920B7" w:rsidRDefault="00002936" w:rsidP="00352BB5">
            <w:pPr>
              <w:autoSpaceDE w:val="0"/>
              <w:autoSpaceDN w:val="0"/>
              <w:adjustRightInd w:val="0"/>
              <w:jc w:val="center"/>
              <w:rPr>
                <w:lang w:val="sr-Latn-CS"/>
              </w:rPr>
            </w:pPr>
            <w:r w:rsidRPr="00E920B7">
              <w:rPr>
                <w:sz w:val="22"/>
                <w:szCs w:val="22"/>
                <w:lang w:val="sr-Latn-CS"/>
              </w:rPr>
              <w:t>Oral presentation of selected system</w:t>
            </w:r>
          </w:p>
        </w:tc>
        <w:tc>
          <w:tcPr>
            <w:tcW w:w="1728" w:type="dxa"/>
          </w:tcPr>
          <w:p w:rsidR="00002936" w:rsidRPr="00EE0825" w:rsidRDefault="00002936" w:rsidP="00352BB5">
            <w:pPr>
              <w:autoSpaceDE w:val="0"/>
              <w:autoSpaceDN w:val="0"/>
              <w:adjustRightInd w:val="0"/>
              <w:jc w:val="center"/>
              <w:rPr>
                <w:lang w:val="sr-Latn-CS"/>
              </w:rPr>
            </w:pPr>
            <w:r w:rsidRPr="00EE0825">
              <w:rPr>
                <w:sz w:val="22"/>
                <w:szCs w:val="22"/>
                <w:lang w:val="sr-Latn-CS"/>
              </w:rPr>
              <w:t>30</w:t>
            </w:r>
          </w:p>
        </w:tc>
      </w:tr>
      <w:tr w:rsidR="00002936" w:rsidRPr="00E920B7">
        <w:trPr>
          <w:trHeight w:val="278"/>
        </w:trPr>
        <w:tc>
          <w:tcPr>
            <w:tcW w:w="2988" w:type="dxa"/>
          </w:tcPr>
          <w:p w:rsidR="00002936" w:rsidRPr="00E920B7" w:rsidRDefault="00002936" w:rsidP="00352BB5">
            <w:pPr>
              <w:autoSpaceDE w:val="0"/>
              <w:autoSpaceDN w:val="0"/>
              <w:adjustRightInd w:val="0"/>
              <w:jc w:val="center"/>
              <w:rPr>
                <w:lang w:val="sr-Latn-CS"/>
              </w:rPr>
            </w:pPr>
            <w:r w:rsidRPr="00E920B7">
              <w:rPr>
                <w:sz w:val="22"/>
                <w:szCs w:val="22"/>
                <w:lang w:val="sr-Latn-CS"/>
              </w:rPr>
              <w:t>seminar – procedure making</w:t>
            </w:r>
          </w:p>
        </w:tc>
        <w:tc>
          <w:tcPr>
            <w:tcW w:w="1260" w:type="dxa"/>
          </w:tcPr>
          <w:p w:rsidR="00002936" w:rsidRPr="00EE0825" w:rsidRDefault="00002936" w:rsidP="00352BB5">
            <w:pPr>
              <w:autoSpaceDE w:val="0"/>
              <w:autoSpaceDN w:val="0"/>
              <w:adjustRightInd w:val="0"/>
              <w:jc w:val="center"/>
              <w:rPr>
                <w:lang w:val="sr-Latn-CS"/>
              </w:rPr>
            </w:pPr>
            <w:r w:rsidRPr="00EE0825">
              <w:rPr>
                <w:sz w:val="22"/>
                <w:szCs w:val="22"/>
                <w:lang w:val="sr-Latn-CS"/>
              </w:rPr>
              <w:t>20</w:t>
            </w:r>
          </w:p>
        </w:tc>
        <w:tc>
          <w:tcPr>
            <w:tcW w:w="3600" w:type="dxa"/>
            <w:gridSpan w:val="2"/>
          </w:tcPr>
          <w:p w:rsidR="00002936" w:rsidRPr="00E920B7" w:rsidRDefault="00002936" w:rsidP="00352BB5">
            <w:pPr>
              <w:autoSpaceDE w:val="0"/>
              <w:autoSpaceDN w:val="0"/>
              <w:adjustRightInd w:val="0"/>
              <w:jc w:val="center"/>
              <w:rPr>
                <w:lang w:val="sr-Latn-CS"/>
              </w:rPr>
            </w:pPr>
          </w:p>
        </w:tc>
        <w:tc>
          <w:tcPr>
            <w:tcW w:w="1728" w:type="dxa"/>
          </w:tcPr>
          <w:p w:rsidR="00002936" w:rsidRPr="00EE0825" w:rsidRDefault="00002936" w:rsidP="00352BB5">
            <w:pPr>
              <w:autoSpaceDE w:val="0"/>
              <w:autoSpaceDN w:val="0"/>
              <w:adjustRightInd w:val="0"/>
              <w:jc w:val="center"/>
              <w:rPr>
                <w:lang w:val="sr-Latn-CS"/>
              </w:rPr>
            </w:pPr>
          </w:p>
        </w:tc>
      </w:tr>
    </w:tbl>
    <w:p w:rsidR="00002936" w:rsidRDefault="00002936" w:rsidP="0040656E">
      <w:pPr>
        <w:widowControl w:val="0"/>
        <w:autoSpaceDE w:val="0"/>
        <w:autoSpaceDN w:val="0"/>
        <w:adjustRightInd w:val="0"/>
        <w:rPr>
          <w:sz w:val="22"/>
          <w:szCs w:val="22"/>
        </w:rPr>
      </w:pPr>
    </w:p>
    <w:p w:rsidR="00002936" w:rsidRPr="00E91C5D" w:rsidRDefault="00002936" w:rsidP="00F053C8">
      <w:pPr>
        <w:rPr>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1266"/>
        <w:gridCol w:w="181"/>
        <w:gridCol w:w="2080"/>
        <w:gridCol w:w="1718"/>
        <w:gridCol w:w="1193"/>
      </w:tblGrid>
      <w:tr w:rsidR="00002936" w:rsidRPr="006D6EE2">
        <w:tc>
          <w:tcPr>
            <w:tcW w:w="9576" w:type="dxa"/>
            <w:gridSpan w:val="6"/>
          </w:tcPr>
          <w:p w:rsidR="00002936" w:rsidRPr="006D6EE2" w:rsidRDefault="00002936" w:rsidP="00352BB5">
            <w:pPr>
              <w:jc w:val="both"/>
              <w:rPr>
                <w:b/>
                <w:bCs/>
                <w:lang w:val="sr-Latn-CS"/>
              </w:rPr>
            </w:pPr>
            <w:r w:rsidRPr="006D6EE2">
              <w:rPr>
                <w:b/>
                <w:bCs/>
                <w:sz w:val="22"/>
                <w:szCs w:val="22"/>
              </w:rPr>
              <w:t>Course</w:t>
            </w:r>
            <w:r w:rsidRPr="006D6EE2">
              <w:rPr>
                <w:b/>
                <w:bCs/>
                <w:sz w:val="22"/>
                <w:szCs w:val="22"/>
                <w:lang w:val="sr-Cyrl-CS"/>
              </w:rPr>
              <w:t xml:space="preserve">: </w:t>
            </w:r>
            <w:r w:rsidRPr="006D6EE2">
              <w:rPr>
                <w:b/>
                <w:bCs/>
                <w:sz w:val="22"/>
                <w:szCs w:val="22"/>
                <w:lang w:val="sr-Latn-CS"/>
              </w:rPr>
              <w:t>MORPHOLOGY OF</w:t>
            </w:r>
            <w:r w:rsidRPr="006D6EE2">
              <w:rPr>
                <w:b/>
                <w:bCs/>
                <w:sz w:val="22"/>
                <w:szCs w:val="22"/>
                <w:lang w:val="sr-Cyrl-CS"/>
              </w:rPr>
              <w:t xml:space="preserve"> EMBRYONIC AND POSTNATAL DE</w:t>
            </w:r>
            <w:r w:rsidRPr="006D6EE2">
              <w:rPr>
                <w:b/>
                <w:bCs/>
                <w:sz w:val="22"/>
                <w:szCs w:val="22"/>
                <w:lang w:val="sr-Latn-CS"/>
              </w:rPr>
              <w:t>VELOPMENT OF TISSUE AND SELECTED ORGANS</w:t>
            </w:r>
          </w:p>
        </w:tc>
      </w:tr>
      <w:tr w:rsidR="00002936" w:rsidRPr="00052E87">
        <w:tc>
          <w:tcPr>
            <w:tcW w:w="9576" w:type="dxa"/>
            <w:gridSpan w:val="6"/>
          </w:tcPr>
          <w:p w:rsidR="00002936" w:rsidRPr="006D6EE2" w:rsidRDefault="00002936" w:rsidP="00352BB5">
            <w:pPr>
              <w:rPr>
                <w:b/>
                <w:bCs/>
                <w:lang w:val="sr-Cyrl-CS"/>
              </w:rPr>
            </w:pPr>
            <w:r>
              <w:rPr>
                <w:b/>
                <w:bCs/>
                <w:sz w:val="22"/>
                <w:szCs w:val="22"/>
              </w:rPr>
              <w:t xml:space="preserve">Code: </w:t>
            </w:r>
            <w:r w:rsidRPr="00194211">
              <w:rPr>
                <w:sz w:val="22"/>
                <w:szCs w:val="22"/>
                <w:lang w:val="ru-RU"/>
              </w:rPr>
              <w:t>3ДВМ4И</w:t>
            </w:r>
            <w:r>
              <w:rPr>
                <w:sz w:val="22"/>
                <w:szCs w:val="22"/>
                <w:lang w:val="ru-RU"/>
              </w:rPr>
              <w:t>53</w:t>
            </w:r>
          </w:p>
        </w:tc>
      </w:tr>
      <w:tr w:rsidR="00002936" w:rsidRPr="006D6EE2">
        <w:tc>
          <w:tcPr>
            <w:tcW w:w="9576" w:type="dxa"/>
            <w:gridSpan w:val="6"/>
          </w:tcPr>
          <w:p w:rsidR="00002936" w:rsidRPr="006D6EE2" w:rsidRDefault="00002936" w:rsidP="00352BB5">
            <w:pPr>
              <w:rPr>
                <w:lang w:val="sr-Latn-CS"/>
              </w:rPr>
            </w:pPr>
            <w:r w:rsidRPr="006D6EE2">
              <w:rPr>
                <w:b/>
                <w:bCs/>
                <w:sz w:val="22"/>
                <w:szCs w:val="22"/>
              </w:rPr>
              <w:t>Lecturer(s)</w:t>
            </w:r>
            <w:r w:rsidRPr="006D6EE2">
              <w:rPr>
                <w:b/>
                <w:bCs/>
                <w:sz w:val="22"/>
                <w:szCs w:val="22"/>
                <w:lang w:val="sr-Cyrl-CS"/>
              </w:rPr>
              <w:t>:</w:t>
            </w:r>
            <w:r w:rsidRPr="006D6EE2">
              <w:rPr>
                <w:b/>
                <w:bCs/>
                <w:sz w:val="22"/>
                <w:szCs w:val="22"/>
                <w:lang w:val="sr-Latn-CS"/>
              </w:rPr>
              <w:t xml:space="preserve"> </w:t>
            </w:r>
            <w:r w:rsidRPr="006D6EE2">
              <w:rPr>
                <w:sz w:val="22"/>
                <w:szCs w:val="22"/>
                <w:lang w:val="sr-Latn-CS"/>
              </w:rPr>
              <w:t>Dr Ušćebrka M. Gordana,</w:t>
            </w:r>
            <w:r w:rsidRPr="006D6EE2">
              <w:rPr>
                <w:sz w:val="22"/>
                <w:szCs w:val="22"/>
              </w:rPr>
              <w:t xml:space="preserve"> full professor </w:t>
            </w:r>
            <w:r w:rsidRPr="006D6EE2">
              <w:rPr>
                <w:sz w:val="22"/>
                <w:szCs w:val="22"/>
                <w:lang w:val="sr-Latn-CS"/>
              </w:rPr>
              <w:t xml:space="preserve">and </w:t>
            </w:r>
            <w:r w:rsidRPr="006D6EE2">
              <w:rPr>
                <w:sz w:val="22"/>
                <w:szCs w:val="22"/>
              </w:rPr>
              <w:t>D</w:t>
            </w:r>
            <w:r w:rsidRPr="006D6EE2">
              <w:rPr>
                <w:sz w:val="22"/>
                <w:szCs w:val="22"/>
                <w:lang w:val="sr-Latn-CS"/>
              </w:rPr>
              <w:t>r Stojanović Z. Slobodan</w:t>
            </w:r>
            <w:r w:rsidRPr="006D6EE2">
              <w:rPr>
                <w:sz w:val="22"/>
                <w:szCs w:val="22"/>
                <w:lang w:val="sr-Cyrl-CS"/>
              </w:rPr>
              <w:t xml:space="preserve">, </w:t>
            </w:r>
            <w:r w:rsidRPr="006D6EE2">
              <w:rPr>
                <w:sz w:val="22"/>
                <w:szCs w:val="22"/>
              </w:rPr>
              <w:t>assistant professor</w:t>
            </w:r>
          </w:p>
        </w:tc>
      </w:tr>
      <w:tr w:rsidR="00002936" w:rsidRPr="006D6EE2">
        <w:tc>
          <w:tcPr>
            <w:tcW w:w="9576" w:type="dxa"/>
            <w:gridSpan w:val="6"/>
          </w:tcPr>
          <w:p w:rsidR="00002936" w:rsidRPr="006D6EE2" w:rsidRDefault="00002936" w:rsidP="00352BB5">
            <w:pPr>
              <w:rPr>
                <w:lang w:val="sr-Latn-CS"/>
              </w:rPr>
            </w:pPr>
            <w:r w:rsidRPr="006D6EE2">
              <w:rPr>
                <w:b/>
                <w:bCs/>
                <w:sz w:val="22"/>
                <w:szCs w:val="22"/>
              </w:rPr>
              <w:t>Course status</w:t>
            </w:r>
            <w:r w:rsidRPr="006D6EE2">
              <w:rPr>
                <w:b/>
                <w:bCs/>
                <w:sz w:val="22"/>
                <w:szCs w:val="22"/>
                <w:lang w:val="sr-Cyrl-CS"/>
              </w:rPr>
              <w:t>:</w:t>
            </w:r>
            <w:r w:rsidRPr="006D6EE2">
              <w:rPr>
                <w:b/>
                <w:bCs/>
                <w:sz w:val="22"/>
                <w:szCs w:val="22"/>
                <w:lang w:val="sr-Latn-CS"/>
              </w:rPr>
              <w:t xml:space="preserve"> elective</w:t>
            </w:r>
          </w:p>
        </w:tc>
      </w:tr>
      <w:tr w:rsidR="00002936" w:rsidRPr="006D6EE2">
        <w:tc>
          <w:tcPr>
            <w:tcW w:w="9576" w:type="dxa"/>
            <w:gridSpan w:val="6"/>
          </w:tcPr>
          <w:p w:rsidR="00002936" w:rsidRPr="006D6EE2" w:rsidRDefault="00002936" w:rsidP="00352BB5">
            <w:pPr>
              <w:rPr>
                <w:lang w:val="sr-Latn-CS"/>
              </w:rPr>
            </w:pPr>
            <w:r w:rsidRPr="006D6EE2">
              <w:rPr>
                <w:b/>
                <w:bCs/>
                <w:sz w:val="22"/>
                <w:szCs w:val="22"/>
              </w:rPr>
              <w:t>ECTS</w:t>
            </w:r>
            <w:r w:rsidRPr="006D6EE2">
              <w:rPr>
                <w:b/>
                <w:bCs/>
                <w:sz w:val="22"/>
                <w:szCs w:val="22"/>
                <w:lang w:val="ru-RU"/>
              </w:rPr>
              <w:t>:</w:t>
            </w:r>
            <w:r w:rsidRPr="006D6EE2">
              <w:rPr>
                <w:b/>
                <w:bCs/>
                <w:sz w:val="22"/>
                <w:szCs w:val="22"/>
                <w:lang w:val="sr-Latn-CS"/>
              </w:rPr>
              <w:t xml:space="preserve"> 8</w:t>
            </w:r>
          </w:p>
        </w:tc>
      </w:tr>
      <w:tr w:rsidR="00002936" w:rsidRPr="006D6EE2">
        <w:tc>
          <w:tcPr>
            <w:tcW w:w="9576" w:type="dxa"/>
            <w:gridSpan w:val="6"/>
          </w:tcPr>
          <w:p w:rsidR="00002936" w:rsidRPr="006D6EE2" w:rsidRDefault="00002936" w:rsidP="00352BB5">
            <w:pPr>
              <w:rPr>
                <w:lang w:val="sr-Latn-CS"/>
              </w:rPr>
            </w:pPr>
            <w:r w:rsidRPr="006D6EE2">
              <w:rPr>
                <w:b/>
                <w:bCs/>
                <w:sz w:val="22"/>
                <w:szCs w:val="22"/>
              </w:rPr>
              <w:t>Condition:</w:t>
            </w:r>
            <w:r w:rsidRPr="006D6EE2">
              <w:rPr>
                <w:b/>
                <w:bCs/>
                <w:sz w:val="22"/>
                <w:szCs w:val="22"/>
                <w:lang w:val="sr-Latn-CS"/>
              </w:rPr>
              <w:t xml:space="preserve"> </w:t>
            </w:r>
            <w:r w:rsidRPr="00F75195">
              <w:rPr>
                <w:sz w:val="22"/>
                <w:szCs w:val="22"/>
              </w:rPr>
              <w:t>Scientific research methods</w:t>
            </w:r>
            <w:r w:rsidRPr="006D6EE2">
              <w:rPr>
                <w:sz w:val="22"/>
                <w:szCs w:val="22"/>
              </w:rPr>
              <w:t>, Biostatistics, Courses of elective block 1, 2</w:t>
            </w:r>
            <w:r w:rsidRPr="006D6EE2">
              <w:rPr>
                <w:sz w:val="22"/>
                <w:szCs w:val="22"/>
                <w:lang w:val="sr-Latn-CS"/>
              </w:rPr>
              <w:t xml:space="preserve"> and</w:t>
            </w:r>
            <w:r w:rsidRPr="006D6EE2">
              <w:rPr>
                <w:sz w:val="22"/>
                <w:szCs w:val="22"/>
              </w:rPr>
              <w:t xml:space="preserve"> 3</w:t>
            </w:r>
          </w:p>
        </w:tc>
      </w:tr>
      <w:tr w:rsidR="00002936" w:rsidRPr="006D6EE2">
        <w:tc>
          <w:tcPr>
            <w:tcW w:w="9576" w:type="dxa"/>
            <w:gridSpan w:val="6"/>
          </w:tcPr>
          <w:p w:rsidR="00002936" w:rsidRPr="006D6EE2" w:rsidRDefault="00002936" w:rsidP="00352BB5">
            <w:pPr>
              <w:autoSpaceDE w:val="0"/>
              <w:autoSpaceDN w:val="0"/>
              <w:adjustRightInd w:val="0"/>
              <w:rPr>
                <w:b/>
                <w:bCs/>
                <w:lang w:val="sr-Cyrl-CS"/>
              </w:rPr>
            </w:pPr>
            <w:r w:rsidRPr="006D6EE2">
              <w:rPr>
                <w:b/>
                <w:bCs/>
                <w:sz w:val="22"/>
                <w:szCs w:val="22"/>
              </w:rPr>
              <w:t>Course aims:</w:t>
            </w:r>
          </w:p>
          <w:p w:rsidR="00002936" w:rsidRPr="006D6EE2" w:rsidRDefault="00002936" w:rsidP="00352BB5">
            <w:pPr>
              <w:autoSpaceDE w:val="0"/>
              <w:autoSpaceDN w:val="0"/>
              <w:adjustRightInd w:val="0"/>
              <w:jc w:val="both"/>
              <w:rPr>
                <w:b/>
                <w:bCs/>
                <w:lang w:val="sr-Cyrl-CS"/>
              </w:rPr>
            </w:pPr>
            <w:r w:rsidRPr="006D6EE2">
              <w:rPr>
                <w:sz w:val="22"/>
                <w:szCs w:val="22"/>
              </w:rPr>
              <w:t>Introduce students to the morphology of the embryonic and postnatal development of selected organs and tissue characteristics that build them.</w:t>
            </w:r>
          </w:p>
        </w:tc>
      </w:tr>
      <w:tr w:rsidR="00002936" w:rsidRPr="006D6EE2">
        <w:tc>
          <w:tcPr>
            <w:tcW w:w="9576" w:type="dxa"/>
            <w:gridSpan w:val="6"/>
          </w:tcPr>
          <w:p w:rsidR="00002936" w:rsidRPr="006D6EE2" w:rsidRDefault="00002936" w:rsidP="00352BB5">
            <w:pPr>
              <w:rPr>
                <w:b/>
                <w:bCs/>
              </w:rPr>
            </w:pPr>
            <w:r w:rsidRPr="006D6EE2">
              <w:rPr>
                <w:b/>
                <w:bCs/>
                <w:sz w:val="22"/>
                <w:szCs w:val="22"/>
              </w:rPr>
              <w:t>Course outcome</w:t>
            </w:r>
          </w:p>
          <w:p w:rsidR="00002936" w:rsidRPr="006D6EE2" w:rsidRDefault="00002936" w:rsidP="00352BB5">
            <w:pPr>
              <w:jc w:val="both"/>
              <w:rPr>
                <w:b/>
                <w:bCs/>
              </w:rPr>
            </w:pPr>
            <w:r w:rsidRPr="006D6EE2">
              <w:rPr>
                <w:sz w:val="22"/>
                <w:szCs w:val="22"/>
              </w:rPr>
              <w:t>Students will gain the necessary knowledge in the field of development of morphological characteristics of selected organs from embryonic to postnatal stages of development. Special emphasis will be placed on the morphologic characteristics of those organs which students are selected according to their interests and directions of further development.</w:t>
            </w:r>
          </w:p>
        </w:tc>
      </w:tr>
      <w:tr w:rsidR="00002936" w:rsidRPr="006D6EE2">
        <w:tc>
          <w:tcPr>
            <w:tcW w:w="9576" w:type="dxa"/>
            <w:gridSpan w:val="6"/>
          </w:tcPr>
          <w:p w:rsidR="00002936" w:rsidRPr="006D6EE2" w:rsidRDefault="00002936" w:rsidP="00352BB5">
            <w:pPr>
              <w:autoSpaceDE w:val="0"/>
              <w:autoSpaceDN w:val="0"/>
              <w:adjustRightInd w:val="0"/>
              <w:rPr>
                <w:b/>
                <w:bCs/>
              </w:rPr>
            </w:pPr>
            <w:r w:rsidRPr="006D6EE2">
              <w:rPr>
                <w:b/>
                <w:bCs/>
                <w:sz w:val="22"/>
                <w:szCs w:val="22"/>
              </w:rPr>
              <w:t>Course contents</w:t>
            </w:r>
          </w:p>
          <w:p w:rsidR="00002936" w:rsidRPr="006D6EE2" w:rsidRDefault="00002936" w:rsidP="00352BB5">
            <w:pPr>
              <w:rPr>
                <w:i/>
                <w:iCs/>
              </w:rPr>
            </w:pPr>
            <w:r w:rsidRPr="006D6EE2">
              <w:rPr>
                <w:i/>
                <w:iCs/>
                <w:sz w:val="22"/>
                <w:szCs w:val="22"/>
              </w:rPr>
              <w:t xml:space="preserve">Theory </w:t>
            </w:r>
          </w:p>
          <w:p w:rsidR="00002936" w:rsidRPr="006E669A" w:rsidRDefault="00002936" w:rsidP="00352BB5">
            <w:pPr>
              <w:jc w:val="both"/>
              <w:rPr>
                <w:i/>
                <w:iCs/>
                <w:lang w:val="sr-Cyrl-CS"/>
              </w:rPr>
            </w:pPr>
            <w:r w:rsidRPr="006D6EE2">
              <w:rPr>
                <w:sz w:val="22"/>
                <w:szCs w:val="22"/>
              </w:rPr>
              <w:t>The embryonic and postnatal development of selected tissues, influence of embryonic period of development to postnatal development of organs, the morphological characteristics of the postnatal development of selected organs</w:t>
            </w:r>
            <w:r>
              <w:rPr>
                <w:sz w:val="22"/>
                <w:szCs w:val="22"/>
                <w:lang w:val="sr-Cyrl-CS"/>
              </w:rPr>
              <w:t>.</w:t>
            </w:r>
          </w:p>
          <w:p w:rsidR="00002936" w:rsidRPr="006D6EE2" w:rsidRDefault="00002936" w:rsidP="00352BB5">
            <w:pPr>
              <w:rPr>
                <w:i/>
                <w:iCs/>
              </w:rPr>
            </w:pPr>
            <w:r w:rsidRPr="006D6EE2">
              <w:rPr>
                <w:i/>
                <w:iCs/>
                <w:sz w:val="22"/>
                <w:szCs w:val="22"/>
              </w:rPr>
              <w:t>Practice</w:t>
            </w:r>
          </w:p>
          <w:p w:rsidR="00002936" w:rsidRPr="006D6EE2" w:rsidRDefault="00002936" w:rsidP="00352BB5">
            <w:pPr>
              <w:jc w:val="both"/>
              <w:rPr>
                <w:i/>
                <w:iCs/>
              </w:rPr>
            </w:pPr>
            <w:r w:rsidRPr="006D6EE2">
              <w:rPr>
                <w:sz w:val="22"/>
                <w:szCs w:val="22"/>
              </w:rPr>
              <w:t>Students will be familiar with modern methods of detection of the development of certain structural components of selected organs using anatomical and histological preparations, and they will be introduced to methods of quantifications of the results.</w:t>
            </w:r>
          </w:p>
        </w:tc>
      </w:tr>
      <w:tr w:rsidR="00002936" w:rsidRPr="006D6EE2">
        <w:tc>
          <w:tcPr>
            <w:tcW w:w="9576" w:type="dxa"/>
            <w:gridSpan w:val="6"/>
          </w:tcPr>
          <w:p w:rsidR="00002936" w:rsidRPr="006D6EE2" w:rsidRDefault="00002936" w:rsidP="00352BB5">
            <w:pPr>
              <w:rPr>
                <w:b/>
                <w:bCs/>
                <w:lang w:val="sr-Latn-CS"/>
              </w:rPr>
            </w:pPr>
            <w:r w:rsidRPr="006D6EE2">
              <w:rPr>
                <w:b/>
                <w:bCs/>
                <w:sz w:val="22"/>
                <w:szCs w:val="22"/>
                <w:lang w:val="sr-Latn-CS"/>
              </w:rPr>
              <w:t>Recomended literature</w:t>
            </w:r>
          </w:p>
          <w:p w:rsidR="00002936" w:rsidRPr="006D6EE2" w:rsidRDefault="00002936" w:rsidP="00352BB5">
            <w:pPr>
              <w:numPr>
                <w:ilvl w:val="0"/>
                <w:numId w:val="36"/>
              </w:numPr>
              <w:jc w:val="both"/>
              <w:rPr>
                <w:lang w:val="sr-Cyrl-CS"/>
              </w:rPr>
            </w:pPr>
            <w:r w:rsidRPr="006D6EE2">
              <w:rPr>
                <w:sz w:val="22"/>
                <w:szCs w:val="22"/>
                <w:lang w:val="sr-Latn-CS"/>
              </w:rPr>
              <w:t>Konig</w:t>
            </w:r>
            <w:r w:rsidRPr="006D6EE2">
              <w:rPr>
                <w:sz w:val="22"/>
                <w:szCs w:val="22"/>
                <w:lang w:val="sr-Cyrl-CS"/>
              </w:rPr>
              <w:t xml:space="preserve">, </w:t>
            </w:r>
            <w:r w:rsidRPr="006D6EE2">
              <w:rPr>
                <w:sz w:val="22"/>
                <w:szCs w:val="22"/>
                <w:lang w:val="sr-Latn-CS"/>
              </w:rPr>
              <w:t>H</w:t>
            </w:r>
            <w:r w:rsidRPr="006D6EE2">
              <w:rPr>
                <w:sz w:val="22"/>
                <w:szCs w:val="22"/>
                <w:lang w:val="sr-Cyrl-CS"/>
              </w:rPr>
              <w:t>.</w:t>
            </w:r>
            <w:r w:rsidRPr="006D6EE2">
              <w:rPr>
                <w:sz w:val="22"/>
                <w:szCs w:val="22"/>
                <w:lang w:val="sr-Latn-CS"/>
              </w:rPr>
              <w:t>E</w:t>
            </w:r>
            <w:r w:rsidRPr="006D6EE2">
              <w:rPr>
                <w:sz w:val="22"/>
                <w:szCs w:val="22"/>
                <w:lang w:val="sr-Cyrl-CS"/>
              </w:rPr>
              <w:t xml:space="preserve">., </w:t>
            </w:r>
            <w:r w:rsidRPr="006D6EE2">
              <w:rPr>
                <w:sz w:val="22"/>
                <w:szCs w:val="22"/>
                <w:lang w:val="sr-Latn-CS"/>
              </w:rPr>
              <w:t>Liebich</w:t>
            </w:r>
            <w:r w:rsidRPr="006D6EE2">
              <w:rPr>
                <w:sz w:val="22"/>
                <w:szCs w:val="22"/>
                <w:lang w:val="sr-Cyrl-CS"/>
              </w:rPr>
              <w:t xml:space="preserve">, </w:t>
            </w:r>
            <w:r w:rsidRPr="006D6EE2">
              <w:rPr>
                <w:sz w:val="22"/>
                <w:szCs w:val="22"/>
                <w:lang w:val="sr-Latn-CS"/>
              </w:rPr>
              <w:t>H</w:t>
            </w:r>
            <w:r w:rsidRPr="006D6EE2">
              <w:rPr>
                <w:sz w:val="22"/>
                <w:szCs w:val="22"/>
                <w:lang w:val="sr-Cyrl-CS"/>
              </w:rPr>
              <w:t>.</w:t>
            </w:r>
            <w:r w:rsidRPr="006D6EE2">
              <w:rPr>
                <w:sz w:val="22"/>
                <w:szCs w:val="22"/>
                <w:lang w:val="sr-Latn-CS"/>
              </w:rPr>
              <w:t>G</w:t>
            </w:r>
            <w:r w:rsidRPr="006D6EE2">
              <w:rPr>
                <w:sz w:val="22"/>
                <w:szCs w:val="22"/>
                <w:lang w:val="sr-Cyrl-CS"/>
              </w:rPr>
              <w:t xml:space="preserve">. (2009) </w:t>
            </w:r>
            <w:r w:rsidRPr="006D6EE2">
              <w:rPr>
                <w:sz w:val="22"/>
                <w:szCs w:val="22"/>
                <w:lang w:val="sr-Latn-CS"/>
              </w:rPr>
              <w:t>Veterinary anatomy of domestic mammals</w:t>
            </w:r>
            <w:r w:rsidRPr="006D6EE2">
              <w:rPr>
                <w:sz w:val="22"/>
                <w:szCs w:val="22"/>
                <w:lang w:val="sr-Cyrl-CS"/>
              </w:rPr>
              <w:t xml:space="preserve">. </w:t>
            </w:r>
            <w:r w:rsidRPr="006D6EE2">
              <w:rPr>
                <w:sz w:val="22"/>
                <w:szCs w:val="22"/>
                <w:lang w:val="sr-Latn-CS"/>
              </w:rPr>
              <w:t>Naklada</w:t>
            </w:r>
            <w:r w:rsidRPr="006D6EE2">
              <w:rPr>
                <w:sz w:val="22"/>
                <w:szCs w:val="22"/>
                <w:lang w:val="sr-Cyrl-CS"/>
              </w:rPr>
              <w:t xml:space="preserve"> </w:t>
            </w:r>
            <w:r w:rsidRPr="006D6EE2">
              <w:rPr>
                <w:sz w:val="22"/>
                <w:szCs w:val="22"/>
                <w:lang w:val="sr-Latn-CS"/>
              </w:rPr>
              <w:t>Slap</w:t>
            </w:r>
            <w:r w:rsidRPr="006D6EE2">
              <w:rPr>
                <w:sz w:val="22"/>
                <w:szCs w:val="22"/>
                <w:lang w:val="sr-Cyrl-CS"/>
              </w:rPr>
              <w:t xml:space="preserve">. </w:t>
            </w:r>
            <w:r w:rsidRPr="006D6EE2">
              <w:rPr>
                <w:sz w:val="22"/>
                <w:szCs w:val="22"/>
                <w:lang w:val="sr-Latn-CS"/>
              </w:rPr>
              <w:t>Zagreb</w:t>
            </w:r>
            <w:r w:rsidRPr="006D6EE2">
              <w:rPr>
                <w:sz w:val="22"/>
                <w:szCs w:val="22"/>
                <w:lang w:val="sr-Cyrl-CS"/>
              </w:rPr>
              <w:t>.</w:t>
            </w:r>
          </w:p>
          <w:p w:rsidR="00002936" w:rsidRPr="006D6EE2" w:rsidRDefault="00002936" w:rsidP="00352BB5">
            <w:pPr>
              <w:numPr>
                <w:ilvl w:val="0"/>
                <w:numId w:val="36"/>
              </w:numPr>
              <w:jc w:val="both"/>
              <w:rPr>
                <w:lang w:val="sr-Cyrl-CS"/>
              </w:rPr>
            </w:pPr>
            <w:r w:rsidRPr="006D6EE2">
              <w:rPr>
                <w:sz w:val="22"/>
                <w:szCs w:val="22"/>
              </w:rPr>
              <w:t>Eurell</w:t>
            </w:r>
            <w:r w:rsidRPr="006D6EE2">
              <w:rPr>
                <w:sz w:val="22"/>
                <w:szCs w:val="22"/>
                <w:lang w:val="sr-Cyrl-CS"/>
              </w:rPr>
              <w:t xml:space="preserve">, </w:t>
            </w:r>
            <w:r w:rsidRPr="006D6EE2">
              <w:rPr>
                <w:sz w:val="22"/>
                <w:szCs w:val="22"/>
              </w:rPr>
              <w:t>J</w:t>
            </w:r>
            <w:r w:rsidRPr="006D6EE2">
              <w:rPr>
                <w:sz w:val="22"/>
                <w:szCs w:val="22"/>
                <w:lang w:val="sr-Cyrl-CS"/>
              </w:rPr>
              <w:t>.</w:t>
            </w:r>
            <w:r w:rsidRPr="006D6EE2">
              <w:rPr>
                <w:sz w:val="22"/>
                <w:szCs w:val="22"/>
              </w:rPr>
              <w:t>A</w:t>
            </w:r>
            <w:r w:rsidRPr="006D6EE2">
              <w:rPr>
                <w:sz w:val="22"/>
                <w:szCs w:val="22"/>
                <w:lang w:val="sr-Cyrl-CS"/>
              </w:rPr>
              <w:t xml:space="preserve">., </w:t>
            </w:r>
            <w:r w:rsidRPr="006D6EE2">
              <w:rPr>
                <w:sz w:val="22"/>
                <w:szCs w:val="22"/>
              </w:rPr>
              <w:t>Frappier</w:t>
            </w:r>
            <w:r w:rsidRPr="006D6EE2">
              <w:rPr>
                <w:sz w:val="22"/>
                <w:szCs w:val="22"/>
                <w:lang w:val="sr-Cyrl-CS"/>
              </w:rPr>
              <w:t xml:space="preserve">, </w:t>
            </w:r>
            <w:r w:rsidRPr="006D6EE2">
              <w:rPr>
                <w:sz w:val="22"/>
                <w:szCs w:val="22"/>
              </w:rPr>
              <w:t>B</w:t>
            </w:r>
            <w:r w:rsidRPr="006D6EE2">
              <w:rPr>
                <w:sz w:val="22"/>
                <w:szCs w:val="22"/>
                <w:lang w:val="sr-Cyrl-CS"/>
              </w:rPr>
              <w:t>.</w:t>
            </w:r>
            <w:r w:rsidRPr="006D6EE2">
              <w:rPr>
                <w:sz w:val="22"/>
                <w:szCs w:val="22"/>
              </w:rPr>
              <w:t>L</w:t>
            </w:r>
            <w:r w:rsidRPr="006D6EE2">
              <w:rPr>
                <w:sz w:val="22"/>
                <w:szCs w:val="22"/>
                <w:lang w:val="sr-Cyrl-CS"/>
              </w:rPr>
              <w:t xml:space="preserve">. (2006) </w:t>
            </w:r>
            <w:r w:rsidRPr="006D6EE2">
              <w:rPr>
                <w:sz w:val="22"/>
                <w:szCs w:val="22"/>
              </w:rPr>
              <w:t>Dellmann</w:t>
            </w:r>
            <w:r w:rsidRPr="006D6EE2">
              <w:rPr>
                <w:sz w:val="22"/>
                <w:szCs w:val="22"/>
                <w:lang w:val="sr-Cyrl-CS"/>
              </w:rPr>
              <w:t>’</w:t>
            </w:r>
            <w:r w:rsidRPr="006D6EE2">
              <w:rPr>
                <w:sz w:val="22"/>
                <w:szCs w:val="22"/>
              </w:rPr>
              <w:t>s</w:t>
            </w:r>
            <w:r w:rsidRPr="006D6EE2">
              <w:rPr>
                <w:sz w:val="22"/>
                <w:szCs w:val="22"/>
                <w:lang w:val="sr-Cyrl-CS"/>
              </w:rPr>
              <w:t xml:space="preserve"> </w:t>
            </w:r>
            <w:r w:rsidRPr="006D6EE2">
              <w:rPr>
                <w:sz w:val="22"/>
                <w:szCs w:val="22"/>
              </w:rPr>
              <w:t>Textbook</w:t>
            </w:r>
            <w:r w:rsidRPr="006D6EE2">
              <w:rPr>
                <w:sz w:val="22"/>
                <w:szCs w:val="22"/>
                <w:lang w:val="sr-Cyrl-CS"/>
              </w:rPr>
              <w:t xml:space="preserve"> </w:t>
            </w:r>
            <w:r w:rsidRPr="006D6EE2">
              <w:rPr>
                <w:sz w:val="22"/>
                <w:szCs w:val="22"/>
              </w:rPr>
              <w:t>of</w:t>
            </w:r>
            <w:r w:rsidRPr="006D6EE2">
              <w:rPr>
                <w:sz w:val="22"/>
                <w:szCs w:val="22"/>
                <w:lang w:val="sr-Cyrl-CS"/>
              </w:rPr>
              <w:t xml:space="preserve"> </w:t>
            </w:r>
            <w:r w:rsidRPr="006D6EE2">
              <w:rPr>
                <w:sz w:val="22"/>
                <w:szCs w:val="22"/>
              </w:rPr>
              <w:t>Veterinary</w:t>
            </w:r>
            <w:r w:rsidRPr="006D6EE2">
              <w:rPr>
                <w:sz w:val="22"/>
                <w:szCs w:val="22"/>
                <w:lang w:val="sr-Cyrl-CS"/>
              </w:rPr>
              <w:t xml:space="preserve"> </w:t>
            </w:r>
            <w:r w:rsidRPr="006D6EE2">
              <w:rPr>
                <w:sz w:val="22"/>
                <w:szCs w:val="22"/>
              </w:rPr>
              <w:t>Histology</w:t>
            </w:r>
            <w:r w:rsidRPr="006D6EE2">
              <w:rPr>
                <w:sz w:val="22"/>
                <w:szCs w:val="22"/>
                <w:lang w:val="sr-Cyrl-CS"/>
              </w:rPr>
              <w:t xml:space="preserve">. </w:t>
            </w:r>
            <w:r w:rsidRPr="006D6EE2">
              <w:rPr>
                <w:sz w:val="22"/>
                <w:szCs w:val="22"/>
              </w:rPr>
              <w:t>Blackwell</w:t>
            </w:r>
            <w:r w:rsidRPr="006D6EE2">
              <w:rPr>
                <w:sz w:val="22"/>
                <w:szCs w:val="22"/>
                <w:lang w:val="sr-Cyrl-CS"/>
              </w:rPr>
              <w:t xml:space="preserve"> </w:t>
            </w:r>
            <w:r w:rsidRPr="006D6EE2">
              <w:rPr>
                <w:sz w:val="22"/>
                <w:szCs w:val="22"/>
              </w:rPr>
              <w:t>Publishing</w:t>
            </w:r>
            <w:r w:rsidRPr="006D6EE2">
              <w:rPr>
                <w:sz w:val="22"/>
                <w:szCs w:val="22"/>
                <w:lang w:val="sr-Cyrl-CS"/>
              </w:rPr>
              <w:t xml:space="preserve">. </w:t>
            </w:r>
            <w:r w:rsidRPr="006D6EE2">
              <w:rPr>
                <w:sz w:val="22"/>
                <w:szCs w:val="22"/>
              </w:rPr>
              <w:t>London</w:t>
            </w:r>
            <w:r w:rsidRPr="006D6EE2">
              <w:rPr>
                <w:sz w:val="22"/>
                <w:szCs w:val="22"/>
                <w:lang w:val="sr-Cyrl-CS"/>
              </w:rPr>
              <w:t>.</w:t>
            </w:r>
          </w:p>
          <w:p w:rsidR="00002936" w:rsidRPr="006D6EE2" w:rsidRDefault="00002936" w:rsidP="00352BB5">
            <w:pPr>
              <w:numPr>
                <w:ilvl w:val="0"/>
                <w:numId w:val="36"/>
              </w:numPr>
              <w:jc w:val="both"/>
              <w:rPr>
                <w:lang w:val="sr-Cyrl-CS"/>
              </w:rPr>
            </w:pPr>
            <w:r w:rsidRPr="006D6EE2">
              <w:rPr>
                <w:sz w:val="22"/>
                <w:szCs w:val="22"/>
                <w:lang w:val="sr-Latn-CS"/>
              </w:rPr>
              <w:t>Sadler, T.W. (1996) Langmanova medicinska embriologija. Školska knjiga, Zagreb.</w:t>
            </w:r>
          </w:p>
          <w:p w:rsidR="00002936" w:rsidRPr="006D6EE2" w:rsidRDefault="00002936" w:rsidP="00352BB5">
            <w:pPr>
              <w:numPr>
                <w:ilvl w:val="0"/>
                <w:numId w:val="36"/>
              </w:numPr>
              <w:jc w:val="both"/>
              <w:rPr>
                <w:lang w:val="sr-Cyrl-CS"/>
              </w:rPr>
            </w:pPr>
            <w:r w:rsidRPr="006D6EE2">
              <w:rPr>
                <w:sz w:val="22"/>
                <w:szCs w:val="22"/>
                <w:lang w:val="sr-Cyrl-CS"/>
              </w:rPr>
              <w:t>Петренко,А.Ю., Хунов,Ю.А., Иванов,З,Н. (2011) Стволовьіе клетки. Луганск „Пресс-экспресс“.</w:t>
            </w:r>
          </w:p>
          <w:p w:rsidR="00002936" w:rsidRPr="006D6EE2" w:rsidRDefault="00002936" w:rsidP="00352BB5">
            <w:pPr>
              <w:numPr>
                <w:ilvl w:val="0"/>
                <w:numId w:val="36"/>
              </w:numPr>
              <w:jc w:val="both"/>
              <w:rPr>
                <w:lang w:val="sr-Latn-CS"/>
              </w:rPr>
            </w:pPr>
            <w:r w:rsidRPr="006D6EE2">
              <w:rPr>
                <w:sz w:val="22"/>
                <w:szCs w:val="22"/>
                <w:lang w:val="sr-Latn-CS"/>
              </w:rPr>
              <w:t>Selected papers related to course</w:t>
            </w:r>
            <w:r>
              <w:rPr>
                <w:sz w:val="22"/>
                <w:szCs w:val="22"/>
                <w:lang w:val="sr-Cyrl-CS"/>
              </w:rPr>
              <w:t>.</w:t>
            </w:r>
          </w:p>
        </w:tc>
      </w:tr>
      <w:tr w:rsidR="00002936" w:rsidRPr="00052E87">
        <w:tc>
          <w:tcPr>
            <w:tcW w:w="4428" w:type="dxa"/>
            <w:gridSpan w:val="2"/>
          </w:tcPr>
          <w:p w:rsidR="00002936" w:rsidRPr="00052E87" w:rsidRDefault="00002936" w:rsidP="00352BB5">
            <w:pPr>
              <w:rPr>
                <w:b/>
                <w:bCs/>
              </w:rPr>
            </w:pPr>
            <w:r w:rsidRPr="00052E87">
              <w:rPr>
                <w:b/>
                <w:bCs/>
                <w:sz w:val="22"/>
                <w:szCs w:val="22"/>
              </w:rPr>
              <w:t xml:space="preserve">Number of teaching hours: </w:t>
            </w:r>
            <w:r w:rsidRPr="00144BD9">
              <w:rPr>
                <w:b/>
                <w:bCs/>
                <w:sz w:val="22"/>
                <w:szCs w:val="22"/>
              </w:rPr>
              <w:t>4+4 (120)</w:t>
            </w:r>
          </w:p>
        </w:tc>
        <w:tc>
          <w:tcPr>
            <w:tcW w:w="2250" w:type="dxa"/>
            <w:gridSpan w:val="2"/>
          </w:tcPr>
          <w:p w:rsidR="00002936" w:rsidRPr="00052E87" w:rsidRDefault="00002936" w:rsidP="00352BB5">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2898" w:type="dxa"/>
            <w:gridSpan w:val="2"/>
          </w:tcPr>
          <w:p w:rsidR="00002936" w:rsidRPr="00052E87" w:rsidRDefault="00002936" w:rsidP="00352BB5">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6D6EE2">
        <w:tc>
          <w:tcPr>
            <w:tcW w:w="9576" w:type="dxa"/>
            <w:gridSpan w:val="6"/>
          </w:tcPr>
          <w:p w:rsidR="00002936" w:rsidRPr="006D6EE2" w:rsidRDefault="00002936" w:rsidP="00352BB5">
            <w:pPr>
              <w:jc w:val="both"/>
              <w:rPr>
                <w:b/>
                <w:bCs/>
              </w:rPr>
            </w:pPr>
            <w:r w:rsidRPr="006D6EE2">
              <w:rPr>
                <w:b/>
                <w:bCs/>
                <w:sz w:val="22"/>
                <w:szCs w:val="22"/>
              </w:rPr>
              <w:t>Teaching strategies</w:t>
            </w:r>
          </w:p>
          <w:p w:rsidR="00002936" w:rsidRPr="006D6EE2" w:rsidRDefault="00002936" w:rsidP="00352BB5">
            <w:pPr>
              <w:autoSpaceDE w:val="0"/>
              <w:autoSpaceDN w:val="0"/>
              <w:adjustRightInd w:val="0"/>
              <w:jc w:val="both"/>
              <w:rPr>
                <w:b/>
                <w:bCs/>
                <w:lang w:val="sr-Latn-CS"/>
              </w:rPr>
            </w:pPr>
            <w:r w:rsidRPr="006D6EE2">
              <w:rPr>
                <w:sz w:val="22"/>
                <w:szCs w:val="22"/>
              </w:rPr>
              <w:t xml:space="preserve">The method of oral presentation and discussion. Method of presentations, demonstrations, simulations and illustrations on the board and the application of computers with using the appropriate software. Practical laboratory student works with independent student work on a research microscope.     </w:t>
            </w:r>
          </w:p>
        </w:tc>
      </w:tr>
      <w:tr w:rsidR="00002936" w:rsidRPr="006D6EE2">
        <w:tc>
          <w:tcPr>
            <w:tcW w:w="9576" w:type="dxa"/>
            <w:gridSpan w:val="6"/>
          </w:tcPr>
          <w:p w:rsidR="00002936" w:rsidRPr="006D6EE2" w:rsidRDefault="00002936" w:rsidP="00352BB5">
            <w:pPr>
              <w:autoSpaceDE w:val="0"/>
              <w:autoSpaceDN w:val="0"/>
              <w:adjustRightInd w:val="0"/>
              <w:jc w:val="center"/>
              <w:rPr>
                <w:b/>
                <w:bCs/>
                <w:lang w:val="sr-Latn-CS"/>
              </w:rPr>
            </w:pPr>
            <w:r w:rsidRPr="006D6EE2">
              <w:rPr>
                <w:b/>
                <w:bCs/>
                <w:sz w:val="22"/>
                <w:szCs w:val="22"/>
              </w:rPr>
              <w:t>Knowledge assessment</w:t>
            </w:r>
            <w:r w:rsidRPr="006D6EE2">
              <w:rPr>
                <w:b/>
                <w:bCs/>
                <w:sz w:val="22"/>
                <w:szCs w:val="22"/>
                <w:lang w:val="sr-Cyrl-CS"/>
              </w:rPr>
              <w:t xml:space="preserve"> (</w:t>
            </w:r>
            <w:r w:rsidRPr="006D6EE2">
              <w:rPr>
                <w:b/>
                <w:bCs/>
                <w:sz w:val="22"/>
                <w:szCs w:val="22"/>
              </w:rPr>
              <w:t>maximum</w:t>
            </w:r>
            <w:r w:rsidRPr="006D6EE2">
              <w:rPr>
                <w:b/>
                <w:bCs/>
                <w:sz w:val="22"/>
                <w:szCs w:val="22"/>
                <w:lang w:val="sr-Cyrl-CS"/>
              </w:rPr>
              <w:t xml:space="preserve"> </w:t>
            </w:r>
            <w:r w:rsidRPr="006D6EE2">
              <w:rPr>
                <w:b/>
                <w:bCs/>
                <w:sz w:val="22"/>
                <w:szCs w:val="22"/>
              </w:rPr>
              <w:t xml:space="preserve">points: </w:t>
            </w:r>
            <w:r w:rsidRPr="006D6EE2">
              <w:rPr>
                <w:b/>
                <w:bCs/>
                <w:sz w:val="22"/>
                <w:szCs w:val="22"/>
                <w:lang w:val="sr-Cyrl-CS"/>
              </w:rPr>
              <w:t>100)</w:t>
            </w:r>
          </w:p>
        </w:tc>
      </w:tr>
      <w:tr w:rsidR="00002936" w:rsidRPr="006D6EE2">
        <w:trPr>
          <w:trHeight w:val="280"/>
        </w:trPr>
        <w:tc>
          <w:tcPr>
            <w:tcW w:w="3168" w:type="dxa"/>
          </w:tcPr>
          <w:p w:rsidR="00002936" w:rsidRPr="006D6EE2" w:rsidRDefault="00002936" w:rsidP="00352BB5">
            <w:pPr>
              <w:autoSpaceDE w:val="0"/>
              <w:autoSpaceDN w:val="0"/>
              <w:adjustRightInd w:val="0"/>
              <w:jc w:val="center"/>
              <w:rPr>
                <w:b/>
                <w:bCs/>
                <w:lang w:val="sr-Latn-CS"/>
              </w:rPr>
            </w:pPr>
            <w:r w:rsidRPr="006D6EE2">
              <w:rPr>
                <w:b/>
                <w:bCs/>
                <w:sz w:val="22"/>
                <w:szCs w:val="22"/>
              </w:rPr>
              <w:t>Pre exam duties</w:t>
            </w:r>
          </w:p>
        </w:tc>
        <w:tc>
          <w:tcPr>
            <w:tcW w:w="1440" w:type="dxa"/>
            <w:gridSpan w:val="2"/>
            <w:vAlign w:val="center"/>
          </w:tcPr>
          <w:p w:rsidR="00002936" w:rsidRPr="006D6EE2" w:rsidRDefault="00002936" w:rsidP="00352BB5">
            <w:pPr>
              <w:autoSpaceDE w:val="0"/>
              <w:autoSpaceDN w:val="0"/>
              <w:adjustRightInd w:val="0"/>
              <w:jc w:val="center"/>
              <w:rPr>
                <w:b/>
                <w:bCs/>
                <w:lang w:val="sr-Latn-CS"/>
              </w:rPr>
            </w:pPr>
            <w:r w:rsidRPr="006D6EE2">
              <w:rPr>
                <w:b/>
                <w:bCs/>
                <w:sz w:val="22"/>
                <w:szCs w:val="22"/>
                <w:lang w:val="sr-Latn-CS"/>
              </w:rPr>
              <w:t>Points</w:t>
            </w:r>
          </w:p>
        </w:tc>
        <w:tc>
          <w:tcPr>
            <w:tcW w:w="3780" w:type="dxa"/>
            <w:gridSpan w:val="2"/>
          </w:tcPr>
          <w:p w:rsidR="00002936" w:rsidRPr="006D6EE2" w:rsidRDefault="00002936" w:rsidP="00352BB5">
            <w:pPr>
              <w:autoSpaceDE w:val="0"/>
              <w:autoSpaceDN w:val="0"/>
              <w:adjustRightInd w:val="0"/>
              <w:jc w:val="center"/>
              <w:rPr>
                <w:b/>
                <w:bCs/>
                <w:lang w:val="sr-Latn-CS"/>
              </w:rPr>
            </w:pPr>
            <w:r w:rsidRPr="006D6EE2">
              <w:rPr>
                <w:b/>
                <w:bCs/>
                <w:sz w:val="22"/>
                <w:szCs w:val="22"/>
                <w:lang w:val="sr-Latn-CS"/>
              </w:rPr>
              <w:t>Final exam</w:t>
            </w:r>
          </w:p>
        </w:tc>
        <w:tc>
          <w:tcPr>
            <w:tcW w:w="1188" w:type="dxa"/>
            <w:vAlign w:val="center"/>
          </w:tcPr>
          <w:p w:rsidR="00002936" w:rsidRPr="006D6EE2" w:rsidRDefault="00002936" w:rsidP="00352BB5">
            <w:pPr>
              <w:autoSpaceDE w:val="0"/>
              <w:autoSpaceDN w:val="0"/>
              <w:adjustRightInd w:val="0"/>
              <w:jc w:val="center"/>
              <w:rPr>
                <w:b/>
                <w:bCs/>
                <w:lang w:val="sr-Latn-CS"/>
              </w:rPr>
            </w:pPr>
            <w:r w:rsidRPr="006D6EE2">
              <w:rPr>
                <w:b/>
                <w:bCs/>
                <w:sz w:val="22"/>
                <w:szCs w:val="22"/>
                <w:lang w:val="sr-Latn-CS"/>
              </w:rPr>
              <w:t>Points</w:t>
            </w:r>
          </w:p>
        </w:tc>
      </w:tr>
      <w:tr w:rsidR="00002936" w:rsidRPr="006D6EE2">
        <w:trPr>
          <w:trHeight w:val="278"/>
        </w:trPr>
        <w:tc>
          <w:tcPr>
            <w:tcW w:w="3168" w:type="dxa"/>
            <w:vAlign w:val="center"/>
          </w:tcPr>
          <w:p w:rsidR="00002936" w:rsidRPr="009641B5" w:rsidRDefault="00002936" w:rsidP="00352BB5">
            <w:pPr>
              <w:autoSpaceDE w:val="0"/>
              <w:autoSpaceDN w:val="0"/>
              <w:adjustRightInd w:val="0"/>
              <w:rPr>
                <w:lang w:val="sr-Latn-CS"/>
              </w:rPr>
            </w:pPr>
            <w:r w:rsidRPr="009641B5">
              <w:rPr>
                <w:sz w:val="22"/>
                <w:szCs w:val="22"/>
              </w:rPr>
              <w:t>student activity</w:t>
            </w:r>
          </w:p>
        </w:tc>
        <w:tc>
          <w:tcPr>
            <w:tcW w:w="1440" w:type="dxa"/>
            <w:gridSpan w:val="2"/>
            <w:vAlign w:val="center"/>
          </w:tcPr>
          <w:p w:rsidR="00002936" w:rsidRPr="009641B5" w:rsidRDefault="00002936" w:rsidP="00352BB5">
            <w:pPr>
              <w:autoSpaceDE w:val="0"/>
              <w:autoSpaceDN w:val="0"/>
              <w:adjustRightInd w:val="0"/>
              <w:jc w:val="center"/>
              <w:rPr>
                <w:lang w:val="sr-Latn-CS"/>
              </w:rPr>
            </w:pPr>
            <w:r w:rsidRPr="009641B5">
              <w:rPr>
                <w:sz w:val="22"/>
                <w:szCs w:val="22"/>
                <w:lang w:val="sr-Latn-CS"/>
              </w:rPr>
              <w:t>5</w:t>
            </w:r>
          </w:p>
        </w:tc>
        <w:tc>
          <w:tcPr>
            <w:tcW w:w="3780" w:type="dxa"/>
            <w:gridSpan w:val="2"/>
            <w:vAlign w:val="center"/>
          </w:tcPr>
          <w:p w:rsidR="00002936" w:rsidRPr="009641B5" w:rsidRDefault="00002936" w:rsidP="00352BB5">
            <w:pPr>
              <w:autoSpaceDE w:val="0"/>
              <w:autoSpaceDN w:val="0"/>
              <w:adjustRightInd w:val="0"/>
              <w:rPr>
                <w:lang w:val="sr-Latn-CS"/>
              </w:rPr>
            </w:pPr>
            <w:r w:rsidRPr="009641B5">
              <w:rPr>
                <w:sz w:val="22"/>
                <w:szCs w:val="22"/>
                <w:lang w:val="sr-Latn-CS"/>
              </w:rPr>
              <w:t>Making of complete scientific work</w:t>
            </w:r>
          </w:p>
        </w:tc>
        <w:tc>
          <w:tcPr>
            <w:tcW w:w="1188" w:type="dxa"/>
            <w:vAlign w:val="center"/>
          </w:tcPr>
          <w:p w:rsidR="00002936" w:rsidRPr="009641B5" w:rsidRDefault="00002936" w:rsidP="00352BB5">
            <w:pPr>
              <w:autoSpaceDE w:val="0"/>
              <w:autoSpaceDN w:val="0"/>
              <w:adjustRightInd w:val="0"/>
              <w:jc w:val="center"/>
              <w:rPr>
                <w:lang w:val="sr-Latn-CS"/>
              </w:rPr>
            </w:pPr>
            <w:r w:rsidRPr="009641B5">
              <w:rPr>
                <w:sz w:val="22"/>
                <w:szCs w:val="22"/>
                <w:lang w:val="sr-Latn-CS"/>
              </w:rPr>
              <w:t>25</w:t>
            </w:r>
          </w:p>
        </w:tc>
      </w:tr>
      <w:tr w:rsidR="00002936" w:rsidRPr="006D6EE2">
        <w:trPr>
          <w:trHeight w:val="278"/>
        </w:trPr>
        <w:tc>
          <w:tcPr>
            <w:tcW w:w="3168" w:type="dxa"/>
            <w:vAlign w:val="center"/>
          </w:tcPr>
          <w:p w:rsidR="00002936" w:rsidRPr="009641B5" w:rsidRDefault="00002936" w:rsidP="00352BB5">
            <w:pPr>
              <w:autoSpaceDE w:val="0"/>
              <w:autoSpaceDN w:val="0"/>
              <w:adjustRightInd w:val="0"/>
              <w:rPr>
                <w:lang w:val="sr-Latn-CS"/>
              </w:rPr>
            </w:pPr>
            <w:r w:rsidRPr="009641B5">
              <w:rPr>
                <w:sz w:val="22"/>
                <w:szCs w:val="22"/>
                <w:lang w:val="sr-Latn-CS"/>
              </w:rPr>
              <w:t>seminar – practical part</w:t>
            </w:r>
          </w:p>
        </w:tc>
        <w:tc>
          <w:tcPr>
            <w:tcW w:w="1440" w:type="dxa"/>
            <w:gridSpan w:val="2"/>
            <w:vAlign w:val="center"/>
          </w:tcPr>
          <w:p w:rsidR="00002936" w:rsidRPr="009641B5" w:rsidRDefault="00002936" w:rsidP="00352BB5">
            <w:pPr>
              <w:autoSpaceDE w:val="0"/>
              <w:autoSpaceDN w:val="0"/>
              <w:adjustRightInd w:val="0"/>
              <w:jc w:val="center"/>
              <w:rPr>
                <w:lang w:val="sr-Latn-CS"/>
              </w:rPr>
            </w:pPr>
            <w:r w:rsidRPr="009641B5">
              <w:rPr>
                <w:sz w:val="22"/>
                <w:szCs w:val="22"/>
                <w:lang w:val="sr-Latn-CS"/>
              </w:rPr>
              <w:t>20</w:t>
            </w:r>
          </w:p>
        </w:tc>
        <w:tc>
          <w:tcPr>
            <w:tcW w:w="3780" w:type="dxa"/>
            <w:gridSpan w:val="2"/>
            <w:vAlign w:val="center"/>
          </w:tcPr>
          <w:p w:rsidR="00002936" w:rsidRPr="009641B5" w:rsidRDefault="00002936" w:rsidP="00352BB5">
            <w:pPr>
              <w:autoSpaceDE w:val="0"/>
              <w:autoSpaceDN w:val="0"/>
              <w:adjustRightInd w:val="0"/>
              <w:rPr>
                <w:lang w:val="sr-Latn-CS"/>
              </w:rPr>
            </w:pPr>
            <w:r w:rsidRPr="009641B5">
              <w:rPr>
                <w:sz w:val="22"/>
                <w:szCs w:val="22"/>
                <w:lang w:val="sr-Latn-CS"/>
              </w:rPr>
              <w:t xml:space="preserve">Oral presentation scientific work results </w:t>
            </w:r>
          </w:p>
        </w:tc>
        <w:tc>
          <w:tcPr>
            <w:tcW w:w="1188" w:type="dxa"/>
            <w:vAlign w:val="center"/>
          </w:tcPr>
          <w:p w:rsidR="00002936" w:rsidRPr="009641B5" w:rsidRDefault="00002936" w:rsidP="00352BB5">
            <w:pPr>
              <w:autoSpaceDE w:val="0"/>
              <w:autoSpaceDN w:val="0"/>
              <w:adjustRightInd w:val="0"/>
              <w:jc w:val="center"/>
              <w:rPr>
                <w:lang w:val="sr-Latn-CS"/>
              </w:rPr>
            </w:pPr>
            <w:r w:rsidRPr="009641B5">
              <w:rPr>
                <w:sz w:val="22"/>
                <w:szCs w:val="22"/>
                <w:lang w:val="sr-Latn-CS"/>
              </w:rPr>
              <w:t>30</w:t>
            </w:r>
          </w:p>
        </w:tc>
      </w:tr>
      <w:tr w:rsidR="00002936" w:rsidRPr="006D6EE2">
        <w:trPr>
          <w:trHeight w:val="278"/>
        </w:trPr>
        <w:tc>
          <w:tcPr>
            <w:tcW w:w="3168" w:type="dxa"/>
            <w:vAlign w:val="center"/>
          </w:tcPr>
          <w:p w:rsidR="00002936" w:rsidRPr="009641B5" w:rsidRDefault="00002936" w:rsidP="00352BB5">
            <w:pPr>
              <w:autoSpaceDE w:val="0"/>
              <w:autoSpaceDN w:val="0"/>
              <w:adjustRightInd w:val="0"/>
              <w:rPr>
                <w:lang w:val="sr-Latn-CS"/>
              </w:rPr>
            </w:pPr>
            <w:r w:rsidRPr="009641B5">
              <w:rPr>
                <w:sz w:val="22"/>
                <w:szCs w:val="22"/>
                <w:lang w:val="sr-Latn-CS"/>
              </w:rPr>
              <w:t>seminar – presenting of results</w:t>
            </w:r>
          </w:p>
        </w:tc>
        <w:tc>
          <w:tcPr>
            <w:tcW w:w="1440" w:type="dxa"/>
            <w:gridSpan w:val="2"/>
            <w:vAlign w:val="center"/>
          </w:tcPr>
          <w:p w:rsidR="00002936" w:rsidRPr="009641B5" w:rsidRDefault="00002936" w:rsidP="00352BB5">
            <w:pPr>
              <w:autoSpaceDE w:val="0"/>
              <w:autoSpaceDN w:val="0"/>
              <w:adjustRightInd w:val="0"/>
              <w:jc w:val="center"/>
              <w:rPr>
                <w:lang w:val="sr-Latn-CS"/>
              </w:rPr>
            </w:pPr>
            <w:r w:rsidRPr="009641B5">
              <w:rPr>
                <w:sz w:val="22"/>
                <w:szCs w:val="22"/>
                <w:lang w:val="sr-Latn-CS"/>
              </w:rPr>
              <w:t>20</w:t>
            </w:r>
          </w:p>
        </w:tc>
        <w:tc>
          <w:tcPr>
            <w:tcW w:w="3780" w:type="dxa"/>
            <w:gridSpan w:val="2"/>
          </w:tcPr>
          <w:p w:rsidR="00002936" w:rsidRPr="009641B5" w:rsidRDefault="00002936" w:rsidP="00352BB5">
            <w:pPr>
              <w:autoSpaceDE w:val="0"/>
              <w:autoSpaceDN w:val="0"/>
              <w:adjustRightInd w:val="0"/>
              <w:jc w:val="center"/>
              <w:rPr>
                <w:lang w:val="sr-Latn-CS"/>
              </w:rPr>
            </w:pPr>
          </w:p>
        </w:tc>
        <w:tc>
          <w:tcPr>
            <w:tcW w:w="1188" w:type="dxa"/>
            <w:vAlign w:val="center"/>
          </w:tcPr>
          <w:p w:rsidR="00002936" w:rsidRPr="009641B5" w:rsidRDefault="00002936" w:rsidP="00352BB5">
            <w:pPr>
              <w:autoSpaceDE w:val="0"/>
              <w:autoSpaceDN w:val="0"/>
              <w:adjustRightInd w:val="0"/>
              <w:jc w:val="center"/>
              <w:rPr>
                <w:lang w:val="sr-Latn-CS"/>
              </w:rPr>
            </w:pPr>
          </w:p>
        </w:tc>
      </w:tr>
    </w:tbl>
    <w:p w:rsidR="00002936" w:rsidRDefault="00002936" w:rsidP="0040656E">
      <w:pPr>
        <w:widowControl w:val="0"/>
        <w:autoSpaceDE w:val="0"/>
        <w:autoSpaceDN w:val="0"/>
        <w:adjustRightInd w:val="0"/>
        <w:rPr>
          <w:sz w:val="22"/>
          <w:szCs w:val="22"/>
        </w:rPr>
      </w:pPr>
    </w:p>
    <w:p w:rsidR="00002936" w:rsidRPr="0025108E" w:rsidRDefault="00002936" w:rsidP="00F053C8">
      <w:pPr>
        <w:widowControl w:val="0"/>
        <w:autoSpaceDE w:val="0"/>
        <w:autoSpaceDN w:val="0"/>
        <w:adjustRightInd w:val="0"/>
        <w:rPr>
          <w:sz w:val="20"/>
          <w:szCs w:val="20"/>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1266"/>
        <w:gridCol w:w="362"/>
        <w:gridCol w:w="1899"/>
        <w:gridCol w:w="1175"/>
        <w:gridCol w:w="1736"/>
      </w:tblGrid>
      <w:tr w:rsidR="00002936" w:rsidRPr="0025108E">
        <w:tc>
          <w:tcPr>
            <w:tcW w:w="9576" w:type="dxa"/>
            <w:gridSpan w:val="6"/>
          </w:tcPr>
          <w:p w:rsidR="00002936" w:rsidRPr="0025108E" w:rsidRDefault="00002936" w:rsidP="00352BB5">
            <w:pPr>
              <w:rPr>
                <w:b/>
                <w:bCs/>
                <w:lang w:val="sr-Cyrl-CS"/>
              </w:rPr>
            </w:pPr>
            <w:r w:rsidRPr="0025108E">
              <w:rPr>
                <w:b/>
                <w:bCs/>
                <w:sz w:val="22"/>
                <w:szCs w:val="22"/>
              </w:rPr>
              <w:t>Course</w:t>
            </w:r>
            <w:r w:rsidRPr="0025108E">
              <w:rPr>
                <w:b/>
                <w:bCs/>
                <w:sz w:val="22"/>
                <w:szCs w:val="22"/>
                <w:lang w:val="sr-Cyrl-CS"/>
              </w:rPr>
              <w:t xml:space="preserve">: </w:t>
            </w:r>
            <w:r w:rsidRPr="0025108E">
              <w:rPr>
                <w:b/>
                <w:bCs/>
                <w:sz w:val="22"/>
                <w:szCs w:val="22"/>
              </w:rPr>
              <w:t>SPECIAL METHODS OF RESEARCH IN MORPHOLOGY</w:t>
            </w:r>
          </w:p>
        </w:tc>
      </w:tr>
      <w:tr w:rsidR="00002936" w:rsidRPr="00052E87">
        <w:tc>
          <w:tcPr>
            <w:tcW w:w="9576" w:type="dxa"/>
            <w:gridSpan w:val="6"/>
          </w:tcPr>
          <w:p w:rsidR="00002936" w:rsidRPr="00226614" w:rsidRDefault="00002936" w:rsidP="00352BB5">
            <w:pPr>
              <w:rPr>
                <w:b/>
                <w:bCs/>
              </w:rPr>
            </w:pPr>
            <w:r>
              <w:rPr>
                <w:b/>
                <w:bCs/>
                <w:sz w:val="22"/>
                <w:szCs w:val="22"/>
              </w:rPr>
              <w:t xml:space="preserve">Code: </w:t>
            </w:r>
            <w:r w:rsidRPr="00194211">
              <w:rPr>
                <w:sz w:val="22"/>
                <w:szCs w:val="22"/>
                <w:lang w:val="ru-RU"/>
              </w:rPr>
              <w:t>3ДВМ4И</w:t>
            </w:r>
            <w:r>
              <w:rPr>
                <w:sz w:val="22"/>
                <w:szCs w:val="22"/>
              </w:rPr>
              <w:t>54</w:t>
            </w:r>
          </w:p>
        </w:tc>
      </w:tr>
      <w:tr w:rsidR="00002936" w:rsidRPr="0025108E">
        <w:tc>
          <w:tcPr>
            <w:tcW w:w="9576" w:type="dxa"/>
            <w:gridSpan w:val="6"/>
          </w:tcPr>
          <w:p w:rsidR="00002936" w:rsidRPr="0025108E" w:rsidRDefault="00002936" w:rsidP="00352BB5">
            <w:pPr>
              <w:rPr>
                <w:b/>
                <w:bCs/>
                <w:lang w:val="sr-Latn-CS"/>
              </w:rPr>
            </w:pPr>
            <w:r w:rsidRPr="0025108E">
              <w:rPr>
                <w:b/>
                <w:bCs/>
                <w:sz w:val="22"/>
                <w:szCs w:val="22"/>
              </w:rPr>
              <w:t>Lecturer(s)</w:t>
            </w:r>
            <w:r w:rsidRPr="0025108E">
              <w:rPr>
                <w:b/>
                <w:bCs/>
                <w:sz w:val="22"/>
                <w:szCs w:val="22"/>
                <w:lang w:val="sr-Cyrl-CS"/>
              </w:rPr>
              <w:t>:</w:t>
            </w:r>
            <w:r w:rsidRPr="0025108E">
              <w:rPr>
                <w:b/>
                <w:bCs/>
                <w:sz w:val="22"/>
                <w:szCs w:val="22"/>
                <w:lang w:val="sr-Latn-CS"/>
              </w:rPr>
              <w:t xml:space="preserve"> </w:t>
            </w:r>
            <w:r w:rsidRPr="0025108E">
              <w:rPr>
                <w:sz w:val="22"/>
                <w:szCs w:val="22"/>
                <w:lang w:val="sr-Latn-CS"/>
              </w:rPr>
              <w:t xml:space="preserve">Dr </w:t>
            </w:r>
            <w:r>
              <w:rPr>
                <w:sz w:val="22"/>
                <w:szCs w:val="22"/>
                <w:lang w:val="sr-Latn-CS"/>
              </w:rPr>
              <w:t>Milošević</w:t>
            </w:r>
            <w:r w:rsidRPr="0025108E">
              <w:rPr>
                <w:sz w:val="22"/>
                <w:szCs w:val="22"/>
                <w:lang w:val="sr-Latn-CS"/>
              </w:rPr>
              <w:t xml:space="preserve"> Lj. Verica,</w:t>
            </w:r>
            <w:r w:rsidRPr="0025108E">
              <w:rPr>
                <w:b/>
                <w:bCs/>
                <w:sz w:val="22"/>
                <w:szCs w:val="22"/>
                <w:lang w:val="sr-Latn-CS"/>
              </w:rPr>
              <w:t xml:space="preserve"> </w:t>
            </w:r>
            <w:r w:rsidRPr="0025108E">
              <w:rPr>
                <w:sz w:val="22"/>
                <w:szCs w:val="22"/>
                <w:lang w:val="sr-Latn-CS"/>
              </w:rPr>
              <w:t>principal research fellow</w:t>
            </w:r>
          </w:p>
        </w:tc>
      </w:tr>
      <w:tr w:rsidR="00002936" w:rsidRPr="0025108E">
        <w:tc>
          <w:tcPr>
            <w:tcW w:w="9576" w:type="dxa"/>
            <w:gridSpan w:val="6"/>
          </w:tcPr>
          <w:p w:rsidR="00002936" w:rsidRPr="0025108E" w:rsidRDefault="00002936" w:rsidP="00352BB5">
            <w:pPr>
              <w:rPr>
                <w:lang w:val="sr-Latn-CS"/>
              </w:rPr>
            </w:pPr>
            <w:r w:rsidRPr="0025108E">
              <w:rPr>
                <w:b/>
                <w:bCs/>
                <w:sz w:val="22"/>
                <w:szCs w:val="22"/>
              </w:rPr>
              <w:t>Course status</w:t>
            </w:r>
            <w:r w:rsidRPr="0025108E">
              <w:rPr>
                <w:b/>
                <w:bCs/>
                <w:sz w:val="22"/>
                <w:szCs w:val="22"/>
                <w:lang w:val="sr-Cyrl-CS"/>
              </w:rPr>
              <w:t>:</w:t>
            </w:r>
            <w:r w:rsidRPr="0025108E">
              <w:rPr>
                <w:b/>
                <w:bCs/>
                <w:sz w:val="22"/>
                <w:szCs w:val="22"/>
                <w:lang w:val="sr-Latn-CS"/>
              </w:rPr>
              <w:t xml:space="preserve"> </w:t>
            </w:r>
            <w:r>
              <w:rPr>
                <w:b/>
                <w:bCs/>
                <w:sz w:val="22"/>
                <w:szCs w:val="22"/>
                <w:lang w:val="sr-Latn-CS"/>
              </w:rPr>
              <w:t>e</w:t>
            </w:r>
            <w:r w:rsidRPr="0025108E">
              <w:rPr>
                <w:b/>
                <w:bCs/>
                <w:sz w:val="22"/>
                <w:szCs w:val="22"/>
                <w:lang w:val="sr-Latn-CS"/>
              </w:rPr>
              <w:t>lective</w:t>
            </w:r>
          </w:p>
        </w:tc>
      </w:tr>
      <w:tr w:rsidR="00002936" w:rsidRPr="0025108E">
        <w:tc>
          <w:tcPr>
            <w:tcW w:w="9576" w:type="dxa"/>
            <w:gridSpan w:val="6"/>
          </w:tcPr>
          <w:p w:rsidR="00002936" w:rsidRPr="0025108E" w:rsidRDefault="00002936" w:rsidP="00352BB5">
            <w:pPr>
              <w:rPr>
                <w:lang w:val="sr-Latn-CS"/>
              </w:rPr>
            </w:pPr>
            <w:r w:rsidRPr="0025108E">
              <w:rPr>
                <w:b/>
                <w:bCs/>
                <w:sz w:val="22"/>
                <w:szCs w:val="22"/>
              </w:rPr>
              <w:t>ECTS</w:t>
            </w:r>
            <w:r w:rsidRPr="0025108E">
              <w:rPr>
                <w:b/>
                <w:bCs/>
                <w:sz w:val="22"/>
                <w:szCs w:val="22"/>
                <w:lang w:val="ru-RU"/>
              </w:rPr>
              <w:t>:</w:t>
            </w:r>
            <w:r w:rsidRPr="0025108E">
              <w:rPr>
                <w:b/>
                <w:bCs/>
                <w:sz w:val="22"/>
                <w:szCs w:val="22"/>
                <w:lang w:val="sr-Latn-CS"/>
              </w:rPr>
              <w:t xml:space="preserve"> 8</w:t>
            </w:r>
          </w:p>
        </w:tc>
      </w:tr>
      <w:tr w:rsidR="00002936" w:rsidRPr="0025108E">
        <w:tc>
          <w:tcPr>
            <w:tcW w:w="9576" w:type="dxa"/>
            <w:gridSpan w:val="6"/>
          </w:tcPr>
          <w:p w:rsidR="00002936" w:rsidRPr="0025108E" w:rsidRDefault="00002936" w:rsidP="00352BB5">
            <w:pPr>
              <w:rPr>
                <w:lang w:val="sr-Latn-CS"/>
              </w:rPr>
            </w:pPr>
            <w:r w:rsidRPr="0025108E">
              <w:rPr>
                <w:b/>
                <w:bCs/>
                <w:sz w:val="22"/>
                <w:szCs w:val="22"/>
              </w:rPr>
              <w:t>Condition:</w:t>
            </w:r>
            <w:r w:rsidRPr="0025108E">
              <w:rPr>
                <w:b/>
                <w:bCs/>
                <w:sz w:val="22"/>
                <w:szCs w:val="22"/>
                <w:lang w:val="sr-Latn-CS"/>
              </w:rPr>
              <w:t xml:space="preserve"> </w:t>
            </w:r>
            <w:r w:rsidRPr="00D97A18">
              <w:rPr>
                <w:sz w:val="22"/>
                <w:szCs w:val="22"/>
              </w:rPr>
              <w:t>Scientific research methods</w:t>
            </w:r>
            <w:r w:rsidRPr="0025108E">
              <w:rPr>
                <w:sz w:val="22"/>
                <w:szCs w:val="22"/>
              </w:rPr>
              <w:t>, Biostatistics, Courses of elective block</w:t>
            </w:r>
            <w:r w:rsidRPr="0025108E">
              <w:rPr>
                <w:sz w:val="22"/>
                <w:szCs w:val="22"/>
                <w:lang w:val="sr-Latn-CS"/>
              </w:rPr>
              <w:t>s</w:t>
            </w:r>
            <w:r w:rsidRPr="0025108E">
              <w:rPr>
                <w:sz w:val="22"/>
                <w:szCs w:val="22"/>
              </w:rPr>
              <w:t xml:space="preserve"> 1, 2, 3</w:t>
            </w:r>
          </w:p>
        </w:tc>
      </w:tr>
      <w:tr w:rsidR="00002936" w:rsidRPr="0025108E">
        <w:tc>
          <w:tcPr>
            <w:tcW w:w="9576" w:type="dxa"/>
            <w:gridSpan w:val="6"/>
          </w:tcPr>
          <w:p w:rsidR="00002936" w:rsidRPr="0025108E" w:rsidRDefault="00002936" w:rsidP="00352BB5">
            <w:pPr>
              <w:autoSpaceDE w:val="0"/>
              <w:autoSpaceDN w:val="0"/>
              <w:adjustRightInd w:val="0"/>
              <w:jc w:val="both"/>
              <w:rPr>
                <w:b/>
                <w:bCs/>
                <w:lang w:val="sr-Cyrl-CS"/>
              </w:rPr>
            </w:pPr>
            <w:r w:rsidRPr="0025108E">
              <w:rPr>
                <w:b/>
                <w:bCs/>
                <w:sz w:val="22"/>
                <w:szCs w:val="22"/>
              </w:rPr>
              <w:t>Course aims:</w:t>
            </w:r>
          </w:p>
          <w:p w:rsidR="00002936" w:rsidRPr="0025108E" w:rsidRDefault="00002936" w:rsidP="00352BB5">
            <w:pPr>
              <w:autoSpaceDE w:val="0"/>
              <w:autoSpaceDN w:val="0"/>
              <w:adjustRightInd w:val="0"/>
              <w:jc w:val="both"/>
              <w:rPr>
                <w:b/>
                <w:bCs/>
                <w:lang w:val="sr-Cyrl-CS"/>
              </w:rPr>
            </w:pPr>
            <w:r w:rsidRPr="0025108E">
              <w:rPr>
                <w:sz w:val="22"/>
                <w:szCs w:val="22"/>
              </w:rPr>
              <w:t>Introduce students to the specifics of scientific research in morphology, the methods used for individual morphological research, processing and presentation of the data</w:t>
            </w:r>
          </w:p>
        </w:tc>
      </w:tr>
      <w:tr w:rsidR="00002936" w:rsidRPr="0025108E">
        <w:tc>
          <w:tcPr>
            <w:tcW w:w="9576" w:type="dxa"/>
            <w:gridSpan w:val="6"/>
          </w:tcPr>
          <w:p w:rsidR="00002936" w:rsidRPr="0025108E" w:rsidRDefault="00002936" w:rsidP="00352BB5">
            <w:pPr>
              <w:jc w:val="both"/>
              <w:rPr>
                <w:b/>
                <w:bCs/>
              </w:rPr>
            </w:pPr>
            <w:r w:rsidRPr="0025108E">
              <w:rPr>
                <w:b/>
                <w:bCs/>
                <w:sz w:val="22"/>
                <w:szCs w:val="22"/>
              </w:rPr>
              <w:t>Course outcome</w:t>
            </w:r>
          </w:p>
          <w:p w:rsidR="00002936" w:rsidRPr="0025108E" w:rsidRDefault="00002936" w:rsidP="00352BB5">
            <w:pPr>
              <w:jc w:val="both"/>
              <w:rPr>
                <w:b/>
                <w:bCs/>
              </w:rPr>
            </w:pPr>
            <w:r w:rsidRPr="0025108E">
              <w:rPr>
                <w:sz w:val="22"/>
                <w:szCs w:val="22"/>
              </w:rPr>
              <w:t>Students will acquire the necessary knowledge about specific methods for their research in morphology, their use in the laboratory under different experimental conditions and periods of animals life cycles. Special emphasis will be placed on the study of these methodologies in morphology that will be of interest to students writing their PhD thesis and for their further specialized training.</w:t>
            </w:r>
          </w:p>
        </w:tc>
      </w:tr>
      <w:tr w:rsidR="00002936" w:rsidRPr="0025108E">
        <w:tc>
          <w:tcPr>
            <w:tcW w:w="9576" w:type="dxa"/>
            <w:gridSpan w:val="6"/>
          </w:tcPr>
          <w:p w:rsidR="00002936" w:rsidRPr="0025108E" w:rsidRDefault="00002936" w:rsidP="00352BB5">
            <w:pPr>
              <w:autoSpaceDE w:val="0"/>
              <w:autoSpaceDN w:val="0"/>
              <w:adjustRightInd w:val="0"/>
              <w:jc w:val="both"/>
              <w:rPr>
                <w:b/>
                <w:bCs/>
              </w:rPr>
            </w:pPr>
            <w:r w:rsidRPr="0025108E">
              <w:rPr>
                <w:b/>
                <w:bCs/>
                <w:sz w:val="22"/>
                <w:szCs w:val="22"/>
              </w:rPr>
              <w:t>Course contents</w:t>
            </w:r>
          </w:p>
          <w:p w:rsidR="00002936" w:rsidRPr="0025108E" w:rsidRDefault="00002936" w:rsidP="00352BB5">
            <w:pPr>
              <w:jc w:val="both"/>
              <w:rPr>
                <w:i/>
                <w:iCs/>
              </w:rPr>
            </w:pPr>
            <w:r w:rsidRPr="0025108E">
              <w:rPr>
                <w:i/>
                <w:iCs/>
                <w:sz w:val="22"/>
                <w:szCs w:val="22"/>
              </w:rPr>
              <w:t xml:space="preserve">Theory </w:t>
            </w:r>
          </w:p>
          <w:p w:rsidR="00002936" w:rsidRPr="0025108E" w:rsidRDefault="00002936" w:rsidP="00352BB5">
            <w:pPr>
              <w:jc w:val="both"/>
              <w:rPr>
                <w:i/>
                <w:iCs/>
              </w:rPr>
            </w:pPr>
            <w:r w:rsidRPr="0025108E">
              <w:rPr>
                <w:sz w:val="22"/>
                <w:szCs w:val="22"/>
              </w:rPr>
              <w:t>The methods and approaches related to the selection of research methods in morphology, specific types of histochemical staining, immunocytochemical staining, double staining, ultrastructural tests, the use of specific test systems for the quantification in the light microscopy</w:t>
            </w:r>
            <w:r>
              <w:rPr>
                <w:sz w:val="22"/>
                <w:szCs w:val="22"/>
              </w:rPr>
              <w:t>.</w:t>
            </w:r>
          </w:p>
          <w:p w:rsidR="00002936" w:rsidRPr="0025108E" w:rsidRDefault="00002936" w:rsidP="00352BB5">
            <w:pPr>
              <w:jc w:val="both"/>
              <w:rPr>
                <w:i/>
                <w:iCs/>
              </w:rPr>
            </w:pPr>
            <w:r w:rsidRPr="0025108E">
              <w:rPr>
                <w:i/>
                <w:iCs/>
                <w:sz w:val="22"/>
                <w:szCs w:val="22"/>
              </w:rPr>
              <w:t>Practice</w:t>
            </w:r>
          </w:p>
          <w:p w:rsidR="00002936" w:rsidRPr="0025108E" w:rsidRDefault="00002936" w:rsidP="00352BB5">
            <w:pPr>
              <w:jc w:val="both"/>
              <w:rPr>
                <w:i/>
                <w:iCs/>
              </w:rPr>
            </w:pPr>
            <w:r w:rsidRPr="0025108E">
              <w:rPr>
                <w:sz w:val="22"/>
                <w:szCs w:val="22"/>
              </w:rPr>
              <w:t>Students will be informed and participated effectively in the laboratory in the performance of certain methods, will be familiar with the ways of presenting the results, focusing on the methodology that is of interest to them for their future scientific research.</w:t>
            </w:r>
          </w:p>
        </w:tc>
      </w:tr>
      <w:tr w:rsidR="00002936" w:rsidRPr="0025108E">
        <w:tc>
          <w:tcPr>
            <w:tcW w:w="9576" w:type="dxa"/>
            <w:gridSpan w:val="6"/>
          </w:tcPr>
          <w:p w:rsidR="00002936" w:rsidRPr="0025108E" w:rsidRDefault="00002936" w:rsidP="00352BB5">
            <w:pPr>
              <w:jc w:val="both"/>
              <w:rPr>
                <w:b/>
                <w:bCs/>
                <w:lang w:val="sr-Latn-CS"/>
              </w:rPr>
            </w:pPr>
            <w:r w:rsidRPr="0025108E">
              <w:rPr>
                <w:b/>
                <w:bCs/>
                <w:sz w:val="22"/>
                <w:szCs w:val="22"/>
                <w:lang w:val="sr-Latn-CS"/>
              </w:rPr>
              <w:t>Recomended literature</w:t>
            </w:r>
          </w:p>
          <w:p w:rsidR="00002936" w:rsidRPr="0025108E" w:rsidRDefault="00002936" w:rsidP="00352BB5">
            <w:pPr>
              <w:numPr>
                <w:ilvl w:val="0"/>
                <w:numId w:val="37"/>
              </w:numPr>
              <w:jc w:val="both"/>
              <w:rPr>
                <w:lang w:val="sr-Cyrl-CS"/>
              </w:rPr>
            </w:pPr>
            <w:r w:rsidRPr="0025108E">
              <w:rPr>
                <w:sz w:val="22"/>
                <w:szCs w:val="22"/>
                <w:lang w:val="pt-BR"/>
              </w:rPr>
              <w:t xml:space="preserve">Junqueira L., Carneiro, J. (2005). </w:t>
            </w:r>
            <w:r w:rsidRPr="00F053C8">
              <w:rPr>
                <w:sz w:val="22"/>
                <w:szCs w:val="22"/>
                <w:lang w:val="pt-PT"/>
              </w:rPr>
              <w:t xml:space="preserve">Basic histology. </w:t>
            </w:r>
            <w:r w:rsidRPr="0025108E">
              <w:rPr>
                <w:sz w:val="22"/>
                <w:szCs w:val="22"/>
              </w:rPr>
              <w:t>Data status, Belgrade.</w:t>
            </w:r>
          </w:p>
          <w:p w:rsidR="00002936" w:rsidRPr="0025108E" w:rsidRDefault="00002936" w:rsidP="00352BB5">
            <w:pPr>
              <w:numPr>
                <w:ilvl w:val="0"/>
                <w:numId w:val="37"/>
              </w:numPr>
              <w:jc w:val="both"/>
              <w:rPr>
                <w:lang w:val="sr-Cyrl-CS"/>
              </w:rPr>
            </w:pPr>
            <w:r w:rsidRPr="0025108E">
              <w:rPr>
                <w:sz w:val="22"/>
                <w:szCs w:val="22"/>
                <w:lang w:val="sr-Latn-CS"/>
              </w:rPr>
              <w:t xml:space="preserve">Ross, M., Kaye, G., Pawlina, W. (2003) Histology with cell and molecular biology. Lippincott Williams </w:t>
            </w:r>
            <w:r w:rsidRPr="0025108E">
              <w:rPr>
                <w:sz w:val="22"/>
                <w:szCs w:val="22"/>
              </w:rPr>
              <w:t>&amp;</w:t>
            </w:r>
            <w:r w:rsidRPr="0025108E">
              <w:rPr>
                <w:sz w:val="22"/>
                <w:szCs w:val="22"/>
                <w:lang w:val="sr-Latn-CS"/>
              </w:rPr>
              <w:t xml:space="preserve"> Wilkins, London</w:t>
            </w:r>
          </w:p>
          <w:p w:rsidR="00002936" w:rsidRPr="0025108E" w:rsidRDefault="00002936" w:rsidP="00352BB5">
            <w:pPr>
              <w:numPr>
                <w:ilvl w:val="0"/>
                <w:numId w:val="37"/>
              </w:numPr>
              <w:jc w:val="both"/>
              <w:rPr>
                <w:lang w:val="sr-Cyrl-CS"/>
              </w:rPr>
            </w:pPr>
            <w:r w:rsidRPr="0025108E">
              <w:rPr>
                <w:sz w:val="22"/>
                <w:szCs w:val="22"/>
                <w:lang w:val="sr-Latn-CS"/>
              </w:rPr>
              <w:t>Kuehnel, W. (2003) Color atlas of cytology, histology and microscopic anatomy. Thieme, Stuttgart-New York.</w:t>
            </w:r>
          </w:p>
          <w:p w:rsidR="00002936" w:rsidRPr="00DF0EF9" w:rsidRDefault="00002936" w:rsidP="00352BB5">
            <w:pPr>
              <w:numPr>
                <w:ilvl w:val="0"/>
                <w:numId w:val="37"/>
              </w:numPr>
              <w:jc w:val="both"/>
              <w:rPr>
                <w:lang w:val="sr-Cyrl-CS"/>
              </w:rPr>
            </w:pPr>
            <w:r w:rsidRPr="0025108E">
              <w:rPr>
                <w:sz w:val="22"/>
                <w:szCs w:val="22"/>
                <w:lang w:val="sr-Latn-CS"/>
              </w:rPr>
              <w:t>Ross, M., Kaye, G., Pawlina, W. (2003) Histology with cell and molecul</w:t>
            </w:r>
            <w:r>
              <w:rPr>
                <w:sz w:val="22"/>
                <w:szCs w:val="22"/>
                <w:lang w:val="sr-Latn-CS"/>
              </w:rPr>
              <w:t xml:space="preserve">ar biology. Lippincott Williams </w:t>
            </w:r>
            <w:r w:rsidRPr="0025108E">
              <w:rPr>
                <w:sz w:val="22"/>
                <w:szCs w:val="22"/>
                <w:lang w:val="sr-Cyrl-CS"/>
              </w:rPr>
              <w:t xml:space="preserve">&amp; </w:t>
            </w:r>
            <w:r w:rsidRPr="0025108E">
              <w:rPr>
                <w:sz w:val="22"/>
                <w:szCs w:val="22"/>
                <w:lang w:val="sr-Latn-CS"/>
              </w:rPr>
              <w:t>Wilkins</w:t>
            </w:r>
          </w:p>
          <w:p w:rsidR="00002936" w:rsidRPr="0025108E" w:rsidRDefault="00002936" w:rsidP="00352BB5">
            <w:pPr>
              <w:numPr>
                <w:ilvl w:val="0"/>
                <w:numId w:val="37"/>
              </w:numPr>
              <w:jc w:val="both"/>
              <w:rPr>
                <w:lang w:val="sr-Latn-CS"/>
              </w:rPr>
            </w:pPr>
            <w:r w:rsidRPr="0025108E">
              <w:rPr>
                <w:sz w:val="22"/>
                <w:szCs w:val="22"/>
                <w:lang w:val="sr-Latn-CS"/>
              </w:rPr>
              <w:t>Selected papers related to course</w:t>
            </w:r>
            <w:r>
              <w:rPr>
                <w:sz w:val="22"/>
                <w:szCs w:val="22"/>
                <w:lang w:val="sr-Latn-CS"/>
              </w:rPr>
              <w:t>.</w:t>
            </w:r>
          </w:p>
        </w:tc>
      </w:tr>
      <w:tr w:rsidR="00002936" w:rsidRPr="00052E87">
        <w:tc>
          <w:tcPr>
            <w:tcW w:w="4428" w:type="dxa"/>
            <w:gridSpan w:val="2"/>
          </w:tcPr>
          <w:p w:rsidR="00002936" w:rsidRPr="00052E87" w:rsidRDefault="00002936" w:rsidP="00352BB5">
            <w:pPr>
              <w:rPr>
                <w:b/>
                <w:bCs/>
              </w:rPr>
            </w:pPr>
            <w:r w:rsidRPr="00052E87">
              <w:rPr>
                <w:b/>
                <w:bCs/>
                <w:sz w:val="22"/>
                <w:szCs w:val="22"/>
              </w:rPr>
              <w:t xml:space="preserve">Number of teaching hours: </w:t>
            </w:r>
            <w:r w:rsidRPr="00144BD9">
              <w:rPr>
                <w:b/>
                <w:bCs/>
                <w:sz w:val="22"/>
                <w:szCs w:val="22"/>
              </w:rPr>
              <w:t>4+4 (120)</w:t>
            </w:r>
          </w:p>
        </w:tc>
        <w:tc>
          <w:tcPr>
            <w:tcW w:w="2250" w:type="dxa"/>
            <w:gridSpan w:val="2"/>
          </w:tcPr>
          <w:p w:rsidR="00002936" w:rsidRPr="00052E87" w:rsidRDefault="00002936" w:rsidP="00352BB5">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2898" w:type="dxa"/>
            <w:gridSpan w:val="2"/>
          </w:tcPr>
          <w:p w:rsidR="00002936" w:rsidRPr="00052E87" w:rsidRDefault="00002936" w:rsidP="00352BB5">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25108E">
        <w:tc>
          <w:tcPr>
            <w:tcW w:w="9576" w:type="dxa"/>
            <w:gridSpan w:val="6"/>
          </w:tcPr>
          <w:p w:rsidR="00002936" w:rsidRPr="0025108E" w:rsidRDefault="00002936" w:rsidP="00352BB5">
            <w:pPr>
              <w:jc w:val="both"/>
              <w:rPr>
                <w:b/>
                <w:bCs/>
              </w:rPr>
            </w:pPr>
            <w:r w:rsidRPr="0025108E">
              <w:rPr>
                <w:b/>
                <w:bCs/>
                <w:sz w:val="22"/>
                <w:szCs w:val="22"/>
              </w:rPr>
              <w:t>Teaching strategies</w:t>
            </w:r>
          </w:p>
          <w:p w:rsidR="00002936" w:rsidRPr="0025108E" w:rsidRDefault="00002936" w:rsidP="00352BB5">
            <w:pPr>
              <w:autoSpaceDE w:val="0"/>
              <w:autoSpaceDN w:val="0"/>
              <w:adjustRightInd w:val="0"/>
              <w:jc w:val="both"/>
              <w:rPr>
                <w:b/>
                <w:bCs/>
                <w:lang w:val="sr-Latn-CS"/>
              </w:rPr>
            </w:pPr>
            <w:r w:rsidRPr="0025108E">
              <w:rPr>
                <w:sz w:val="22"/>
                <w:szCs w:val="22"/>
              </w:rPr>
              <w:t xml:space="preserve">The method of oral presentation and discussion. Method of presentations, demonstrations, simulations and illustrations on the board and the application of computers with using the appropriate software. Practical laboratory student works with independent student work on a research microscope.     </w:t>
            </w:r>
          </w:p>
        </w:tc>
      </w:tr>
      <w:tr w:rsidR="00002936" w:rsidRPr="0025108E">
        <w:tc>
          <w:tcPr>
            <w:tcW w:w="9576" w:type="dxa"/>
            <w:gridSpan w:val="6"/>
          </w:tcPr>
          <w:p w:rsidR="00002936" w:rsidRPr="0025108E" w:rsidRDefault="00002936" w:rsidP="00352BB5">
            <w:pPr>
              <w:autoSpaceDE w:val="0"/>
              <w:autoSpaceDN w:val="0"/>
              <w:adjustRightInd w:val="0"/>
              <w:jc w:val="center"/>
              <w:rPr>
                <w:b/>
                <w:bCs/>
                <w:lang w:val="sr-Latn-CS"/>
              </w:rPr>
            </w:pPr>
            <w:r w:rsidRPr="0025108E">
              <w:rPr>
                <w:b/>
                <w:bCs/>
                <w:sz w:val="22"/>
                <w:szCs w:val="22"/>
              </w:rPr>
              <w:t>Knowledge assessment</w:t>
            </w:r>
            <w:r w:rsidRPr="0025108E">
              <w:rPr>
                <w:b/>
                <w:bCs/>
                <w:sz w:val="22"/>
                <w:szCs w:val="22"/>
                <w:lang w:val="sr-Cyrl-CS"/>
              </w:rPr>
              <w:t xml:space="preserve"> (</w:t>
            </w:r>
            <w:r w:rsidRPr="0025108E">
              <w:rPr>
                <w:b/>
                <w:bCs/>
                <w:sz w:val="22"/>
                <w:szCs w:val="22"/>
              </w:rPr>
              <w:t>maximum</w:t>
            </w:r>
            <w:r w:rsidRPr="0025108E">
              <w:rPr>
                <w:b/>
                <w:bCs/>
                <w:sz w:val="22"/>
                <w:szCs w:val="22"/>
                <w:lang w:val="sr-Cyrl-CS"/>
              </w:rPr>
              <w:t xml:space="preserve"> </w:t>
            </w:r>
            <w:r w:rsidRPr="0025108E">
              <w:rPr>
                <w:b/>
                <w:bCs/>
                <w:sz w:val="22"/>
                <w:szCs w:val="22"/>
              </w:rPr>
              <w:t xml:space="preserve">points: </w:t>
            </w:r>
            <w:r w:rsidRPr="0025108E">
              <w:rPr>
                <w:b/>
                <w:bCs/>
                <w:sz w:val="22"/>
                <w:szCs w:val="22"/>
                <w:lang w:val="sr-Cyrl-CS"/>
              </w:rPr>
              <w:t>100)</w:t>
            </w:r>
          </w:p>
        </w:tc>
      </w:tr>
      <w:tr w:rsidR="00002936" w:rsidRPr="0025108E">
        <w:trPr>
          <w:trHeight w:val="280"/>
        </w:trPr>
        <w:tc>
          <w:tcPr>
            <w:tcW w:w="3168" w:type="dxa"/>
          </w:tcPr>
          <w:p w:rsidR="00002936" w:rsidRPr="0025108E" w:rsidRDefault="00002936" w:rsidP="00352BB5">
            <w:pPr>
              <w:autoSpaceDE w:val="0"/>
              <w:autoSpaceDN w:val="0"/>
              <w:adjustRightInd w:val="0"/>
              <w:jc w:val="center"/>
              <w:rPr>
                <w:b/>
                <w:bCs/>
                <w:lang w:val="sr-Latn-CS"/>
              </w:rPr>
            </w:pPr>
            <w:r w:rsidRPr="0025108E">
              <w:rPr>
                <w:b/>
                <w:bCs/>
                <w:sz w:val="22"/>
                <w:szCs w:val="22"/>
              </w:rPr>
              <w:t>Pre exam duties</w:t>
            </w:r>
          </w:p>
        </w:tc>
        <w:tc>
          <w:tcPr>
            <w:tcW w:w="1620" w:type="dxa"/>
            <w:gridSpan w:val="2"/>
          </w:tcPr>
          <w:p w:rsidR="00002936" w:rsidRPr="0025108E" w:rsidRDefault="00002936" w:rsidP="00352BB5">
            <w:pPr>
              <w:autoSpaceDE w:val="0"/>
              <w:autoSpaceDN w:val="0"/>
              <w:adjustRightInd w:val="0"/>
              <w:jc w:val="center"/>
              <w:rPr>
                <w:b/>
                <w:bCs/>
                <w:lang w:val="sr-Latn-CS"/>
              </w:rPr>
            </w:pPr>
            <w:r w:rsidRPr="0025108E">
              <w:rPr>
                <w:b/>
                <w:bCs/>
                <w:sz w:val="22"/>
                <w:szCs w:val="22"/>
                <w:lang w:val="sr-Latn-CS"/>
              </w:rPr>
              <w:t>Points</w:t>
            </w:r>
          </w:p>
        </w:tc>
        <w:tc>
          <w:tcPr>
            <w:tcW w:w="3060" w:type="dxa"/>
            <w:gridSpan w:val="2"/>
          </w:tcPr>
          <w:p w:rsidR="00002936" w:rsidRPr="0025108E" w:rsidRDefault="00002936" w:rsidP="00352BB5">
            <w:pPr>
              <w:autoSpaceDE w:val="0"/>
              <w:autoSpaceDN w:val="0"/>
              <w:adjustRightInd w:val="0"/>
              <w:jc w:val="center"/>
              <w:rPr>
                <w:b/>
                <w:bCs/>
                <w:lang w:val="sr-Latn-CS"/>
              </w:rPr>
            </w:pPr>
            <w:r w:rsidRPr="0025108E">
              <w:rPr>
                <w:b/>
                <w:bCs/>
                <w:sz w:val="22"/>
                <w:szCs w:val="22"/>
                <w:lang w:val="sr-Latn-CS"/>
              </w:rPr>
              <w:t>Final exam</w:t>
            </w:r>
          </w:p>
        </w:tc>
        <w:tc>
          <w:tcPr>
            <w:tcW w:w="1728" w:type="dxa"/>
          </w:tcPr>
          <w:p w:rsidR="00002936" w:rsidRPr="0025108E" w:rsidRDefault="00002936" w:rsidP="00352BB5">
            <w:pPr>
              <w:autoSpaceDE w:val="0"/>
              <w:autoSpaceDN w:val="0"/>
              <w:adjustRightInd w:val="0"/>
              <w:jc w:val="center"/>
              <w:rPr>
                <w:b/>
                <w:bCs/>
                <w:lang w:val="sr-Latn-CS"/>
              </w:rPr>
            </w:pPr>
            <w:r w:rsidRPr="0025108E">
              <w:rPr>
                <w:b/>
                <w:bCs/>
                <w:sz w:val="22"/>
                <w:szCs w:val="22"/>
                <w:lang w:val="sr-Latn-CS"/>
              </w:rPr>
              <w:t>Points</w:t>
            </w:r>
          </w:p>
        </w:tc>
      </w:tr>
      <w:tr w:rsidR="00002936" w:rsidRPr="0025108E">
        <w:trPr>
          <w:trHeight w:val="278"/>
        </w:trPr>
        <w:tc>
          <w:tcPr>
            <w:tcW w:w="3168" w:type="dxa"/>
            <w:vAlign w:val="center"/>
          </w:tcPr>
          <w:p w:rsidR="00002936" w:rsidRPr="0025108E" w:rsidRDefault="00002936" w:rsidP="00352BB5">
            <w:pPr>
              <w:autoSpaceDE w:val="0"/>
              <w:autoSpaceDN w:val="0"/>
              <w:adjustRightInd w:val="0"/>
              <w:rPr>
                <w:lang w:val="sr-Latn-CS"/>
              </w:rPr>
            </w:pPr>
            <w:r w:rsidRPr="0025108E">
              <w:rPr>
                <w:sz w:val="22"/>
                <w:szCs w:val="22"/>
              </w:rPr>
              <w:t>student activity</w:t>
            </w:r>
          </w:p>
        </w:tc>
        <w:tc>
          <w:tcPr>
            <w:tcW w:w="1620" w:type="dxa"/>
            <w:gridSpan w:val="2"/>
            <w:vAlign w:val="center"/>
          </w:tcPr>
          <w:p w:rsidR="00002936" w:rsidRPr="0025108E" w:rsidRDefault="00002936" w:rsidP="00352BB5">
            <w:pPr>
              <w:autoSpaceDE w:val="0"/>
              <w:autoSpaceDN w:val="0"/>
              <w:adjustRightInd w:val="0"/>
              <w:jc w:val="center"/>
              <w:rPr>
                <w:lang w:val="sr-Latn-CS"/>
              </w:rPr>
            </w:pPr>
            <w:r w:rsidRPr="0025108E">
              <w:rPr>
                <w:sz w:val="22"/>
                <w:szCs w:val="22"/>
                <w:lang w:val="sr-Latn-CS"/>
              </w:rPr>
              <w:t>5</w:t>
            </w:r>
          </w:p>
        </w:tc>
        <w:tc>
          <w:tcPr>
            <w:tcW w:w="3060" w:type="dxa"/>
            <w:gridSpan w:val="2"/>
            <w:vAlign w:val="center"/>
          </w:tcPr>
          <w:p w:rsidR="00002936" w:rsidRPr="0025108E" w:rsidRDefault="00002936" w:rsidP="00352BB5">
            <w:pPr>
              <w:autoSpaceDE w:val="0"/>
              <w:autoSpaceDN w:val="0"/>
              <w:adjustRightInd w:val="0"/>
              <w:rPr>
                <w:lang w:val="sr-Latn-CS"/>
              </w:rPr>
            </w:pPr>
            <w:r w:rsidRPr="0025108E">
              <w:rPr>
                <w:sz w:val="22"/>
                <w:szCs w:val="22"/>
                <w:lang w:val="sr-Latn-CS"/>
              </w:rPr>
              <w:t>Making of complete scientific work</w:t>
            </w:r>
          </w:p>
        </w:tc>
        <w:tc>
          <w:tcPr>
            <w:tcW w:w="1728" w:type="dxa"/>
            <w:vAlign w:val="center"/>
          </w:tcPr>
          <w:p w:rsidR="00002936" w:rsidRPr="0025108E" w:rsidRDefault="00002936" w:rsidP="00352BB5">
            <w:pPr>
              <w:autoSpaceDE w:val="0"/>
              <w:autoSpaceDN w:val="0"/>
              <w:adjustRightInd w:val="0"/>
              <w:jc w:val="center"/>
              <w:rPr>
                <w:lang w:val="sr-Latn-CS"/>
              </w:rPr>
            </w:pPr>
            <w:r w:rsidRPr="0025108E">
              <w:rPr>
                <w:sz w:val="22"/>
                <w:szCs w:val="22"/>
                <w:lang w:val="sr-Latn-CS"/>
              </w:rPr>
              <w:t>25</w:t>
            </w:r>
          </w:p>
        </w:tc>
      </w:tr>
      <w:tr w:rsidR="00002936" w:rsidRPr="0025108E">
        <w:trPr>
          <w:trHeight w:val="278"/>
        </w:trPr>
        <w:tc>
          <w:tcPr>
            <w:tcW w:w="3168" w:type="dxa"/>
            <w:vAlign w:val="center"/>
          </w:tcPr>
          <w:p w:rsidR="00002936" w:rsidRPr="0025108E" w:rsidRDefault="00002936" w:rsidP="00352BB5">
            <w:pPr>
              <w:autoSpaceDE w:val="0"/>
              <w:autoSpaceDN w:val="0"/>
              <w:adjustRightInd w:val="0"/>
              <w:rPr>
                <w:lang w:val="sr-Latn-CS"/>
              </w:rPr>
            </w:pPr>
            <w:r w:rsidRPr="0025108E">
              <w:rPr>
                <w:sz w:val="22"/>
                <w:szCs w:val="22"/>
                <w:lang w:val="sr-Latn-CS"/>
              </w:rPr>
              <w:t>seminar – practical part</w:t>
            </w:r>
          </w:p>
        </w:tc>
        <w:tc>
          <w:tcPr>
            <w:tcW w:w="1620" w:type="dxa"/>
            <w:gridSpan w:val="2"/>
            <w:vAlign w:val="center"/>
          </w:tcPr>
          <w:p w:rsidR="00002936" w:rsidRPr="0025108E" w:rsidRDefault="00002936" w:rsidP="00352BB5">
            <w:pPr>
              <w:autoSpaceDE w:val="0"/>
              <w:autoSpaceDN w:val="0"/>
              <w:adjustRightInd w:val="0"/>
              <w:jc w:val="center"/>
              <w:rPr>
                <w:lang w:val="sr-Latn-CS"/>
              </w:rPr>
            </w:pPr>
            <w:r w:rsidRPr="0025108E">
              <w:rPr>
                <w:sz w:val="22"/>
                <w:szCs w:val="22"/>
                <w:lang w:val="sr-Latn-CS"/>
              </w:rPr>
              <w:t>20</w:t>
            </w:r>
          </w:p>
        </w:tc>
        <w:tc>
          <w:tcPr>
            <w:tcW w:w="3060" w:type="dxa"/>
            <w:gridSpan w:val="2"/>
            <w:vAlign w:val="center"/>
          </w:tcPr>
          <w:p w:rsidR="00002936" w:rsidRPr="0025108E" w:rsidRDefault="00002936" w:rsidP="00352BB5">
            <w:pPr>
              <w:autoSpaceDE w:val="0"/>
              <w:autoSpaceDN w:val="0"/>
              <w:adjustRightInd w:val="0"/>
              <w:rPr>
                <w:lang w:val="sr-Latn-CS"/>
              </w:rPr>
            </w:pPr>
            <w:r w:rsidRPr="0025108E">
              <w:rPr>
                <w:sz w:val="22"/>
                <w:szCs w:val="22"/>
                <w:lang w:val="sr-Latn-CS"/>
              </w:rPr>
              <w:t xml:space="preserve">Oral presentation of scientific work results </w:t>
            </w:r>
          </w:p>
        </w:tc>
        <w:tc>
          <w:tcPr>
            <w:tcW w:w="1728" w:type="dxa"/>
            <w:vAlign w:val="center"/>
          </w:tcPr>
          <w:p w:rsidR="00002936" w:rsidRPr="0025108E" w:rsidRDefault="00002936" w:rsidP="00352BB5">
            <w:pPr>
              <w:autoSpaceDE w:val="0"/>
              <w:autoSpaceDN w:val="0"/>
              <w:adjustRightInd w:val="0"/>
              <w:jc w:val="center"/>
              <w:rPr>
                <w:lang w:val="sr-Latn-CS"/>
              </w:rPr>
            </w:pPr>
            <w:r w:rsidRPr="0025108E">
              <w:rPr>
                <w:sz w:val="22"/>
                <w:szCs w:val="22"/>
                <w:lang w:val="sr-Latn-CS"/>
              </w:rPr>
              <w:t>30</w:t>
            </w:r>
          </w:p>
        </w:tc>
      </w:tr>
      <w:tr w:rsidR="00002936" w:rsidRPr="0025108E">
        <w:trPr>
          <w:trHeight w:val="278"/>
        </w:trPr>
        <w:tc>
          <w:tcPr>
            <w:tcW w:w="3168" w:type="dxa"/>
            <w:vAlign w:val="center"/>
          </w:tcPr>
          <w:p w:rsidR="00002936" w:rsidRPr="0025108E" w:rsidRDefault="00002936" w:rsidP="00352BB5">
            <w:pPr>
              <w:autoSpaceDE w:val="0"/>
              <w:autoSpaceDN w:val="0"/>
              <w:adjustRightInd w:val="0"/>
              <w:rPr>
                <w:lang w:val="sr-Latn-CS"/>
              </w:rPr>
            </w:pPr>
            <w:r w:rsidRPr="0025108E">
              <w:rPr>
                <w:sz w:val="22"/>
                <w:szCs w:val="22"/>
                <w:lang w:val="sr-Latn-CS"/>
              </w:rPr>
              <w:t>seminar – presenting of results</w:t>
            </w:r>
          </w:p>
        </w:tc>
        <w:tc>
          <w:tcPr>
            <w:tcW w:w="1620" w:type="dxa"/>
            <w:gridSpan w:val="2"/>
            <w:vAlign w:val="center"/>
          </w:tcPr>
          <w:p w:rsidR="00002936" w:rsidRPr="0025108E" w:rsidRDefault="00002936" w:rsidP="00352BB5">
            <w:pPr>
              <w:autoSpaceDE w:val="0"/>
              <w:autoSpaceDN w:val="0"/>
              <w:adjustRightInd w:val="0"/>
              <w:jc w:val="center"/>
              <w:rPr>
                <w:lang w:val="sr-Latn-CS"/>
              </w:rPr>
            </w:pPr>
            <w:r w:rsidRPr="0025108E">
              <w:rPr>
                <w:sz w:val="22"/>
                <w:szCs w:val="22"/>
                <w:lang w:val="sr-Latn-CS"/>
              </w:rPr>
              <w:t>20</w:t>
            </w:r>
          </w:p>
        </w:tc>
        <w:tc>
          <w:tcPr>
            <w:tcW w:w="3060" w:type="dxa"/>
            <w:gridSpan w:val="2"/>
            <w:vAlign w:val="center"/>
          </w:tcPr>
          <w:p w:rsidR="00002936" w:rsidRPr="0025108E" w:rsidRDefault="00002936" w:rsidP="00352BB5">
            <w:pPr>
              <w:autoSpaceDE w:val="0"/>
              <w:autoSpaceDN w:val="0"/>
              <w:adjustRightInd w:val="0"/>
              <w:rPr>
                <w:lang w:val="sr-Latn-CS"/>
              </w:rPr>
            </w:pPr>
          </w:p>
        </w:tc>
        <w:tc>
          <w:tcPr>
            <w:tcW w:w="1728" w:type="dxa"/>
            <w:vAlign w:val="center"/>
          </w:tcPr>
          <w:p w:rsidR="00002936" w:rsidRPr="0025108E" w:rsidRDefault="00002936" w:rsidP="00352BB5">
            <w:pPr>
              <w:autoSpaceDE w:val="0"/>
              <w:autoSpaceDN w:val="0"/>
              <w:adjustRightInd w:val="0"/>
              <w:rPr>
                <w:lang w:val="sr-Latn-CS"/>
              </w:rPr>
            </w:pPr>
          </w:p>
        </w:tc>
      </w:tr>
    </w:tbl>
    <w:p w:rsidR="00002936" w:rsidRDefault="00002936" w:rsidP="0040656E">
      <w:pPr>
        <w:widowControl w:val="0"/>
        <w:autoSpaceDE w:val="0"/>
        <w:autoSpaceDN w:val="0"/>
        <w:adjustRightInd w:val="0"/>
        <w:rPr>
          <w:sz w:val="22"/>
          <w:szCs w:val="22"/>
        </w:rPr>
      </w:pPr>
    </w:p>
    <w:p w:rsidR="00002936" w:rsidRPr="00AA6D64" w:rsidRDefault="00002936" w:rsidP="00F053C8">
      <w:pPr>
        <w:rPr>
          <w:sz w:val="20"/>
          <w:szCs w:val="20"/>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2532"/>
        <w:gridCol w:w="2260"/>
        <w:gridCol w:w="2911"/>
      </w:tblGrid>
      <w:tr w:rsidR="00002936" w:rsidRPr="00AA6D64">
        <w:tc>
          <w:tcPr>
            <w:tcW w:w="9576" w:type="dxa"/>
            <w:gridSpan w:val="4"/>
          </w:tcPr>
          <w:p w:rsidR="00002936" w:rsidRPr="00AA6D64" w:rsidRDefault="00002936" w:rsidP="00352BB5">
            <w:pPr>
              <w:rPr>
                <w:lang w:val="ru-RU"/>
              </w:rPr>
            </w:pPr>
            <w:r w:rsidRPr="00AA6D64">
              <w:rPr>
                <w:b/>
                <w:bCs/>
                <w:sz w:val="22"/>
                <w:szCs w:val="22"/>
              </w:rPr>
              <w:t>Course</w:t>
            </w:r>
            <w:r w:rsidRPr="00AA6D64">
              <w:rPr>
                <w:b/>
                <w:bCs/>
                <w:sz w:val="22"/>
                <w:szCs w:val="22"/>
                <w:lang w:val="sr-Cyrl-CS"/>
              </w:rPr>
              <w:t>: С</w:t>
            </w:r>
            <w:r w:rsidRPr="00AA6D64">
              <w:rPr>
                <w:b/>
                <w:bCs/>
                <w:sz w:val="22"/>
                <w:szCs w:val="22"/>
              </w:rPr>
              <w:t>LINICAL</w:t>
            </w:r>
            <w:r w:rsidRPr="00AA6D64">
              <w:rPr>
                <w:b/>
                <w:bCs/>
                <w:sz w:val="22"/>
                <w:szCs w:val="22"/>
                <w:lang w:val="sr-Cyrl-CS"/>
              </w:rPr>
              <w:t xml:space="preserve"> </w:t>
            </w:r>
            <w:r w:rsidRPr="00AA6D64">
              <w:rPr>
                <w:b/>
                <w:bCs/>
                <w:sz w:val="22"/>
                <w:szCs w:val="22"/>
                <w:lang w:val="sr-Latn-CS"/>
              </w:rPr>
              <w:t>V</w:t>
            </w:r>
            <w:r w:rsidRPr="00AA6D64">
              <w:rPr>
                <w:b/>
                <w:bCs/>
                <w:sz w:val="22"/>
                <w:szCs w:val="22"/>
              </w:rPr>
              <w:t>ETERINARY TOXICOLOGY</w:t>
            </w:r>
          </w:p>
        </w:tc>
      </w:tr>
      <w:tr w:rsidR="00002936" w:rsidRPr="00052E87">
        <w:tc>
          <w:tcPr>
            <w:tcW w:w="9576" w:type="dxa"/>
            <w:gridSpan w:val="4"/>
          </w:tcPr>
          <w:p w:rsidR="00002936" w:rsidRPr="00460D80" w:rsidRDefault="00002936" w:rsidP="00352BB5">
            <w:pPr>
              <w:rPr>
                <w:b/>
                <w:bCs/>
                <w:lang w:val="sr-Cyrl-CS"/>
              </w:rPr>
            </w:pPr>
            <w:r>
              <w:rPr>
                <w:b/>
                <w:bCs/>
                <w:sz w:val="22"/>
                <w:szCs w:val="22"/>
              </w:rPr>
              <w:t xml:space="preserve">Code: </w:t>
            </w:r>
            <w:r w:rsidRPr="00194211">
              <w:rPr>
                <w:sz w:val="22"/>
                <w:szCs w:val="22"/>
                <w:lang w:val="ru-RU"/>
              </w:rPr>
              <w:t>3ДВМ4И</w:t>
            </w:r>
            <w:r>
              <w:rPr>
                <w:sz w:val="22"/>
                <w:szCs w:val="22"/>
                <w:lang w:val="ru-RU"/>
              </w:rPr>
              <w:t>55</w:t>
            </w:r>
          </w:p>
        </w:tc>
      </w:tr>
      <w:tr w:rsidR="00002936" w:rsidRPr="002B4225">
        <w:tc>
          <w:tcPr>
            <w:tcW w:w="9576" w:type="dxa"/>
            <w:gridSpan w:val="4"/>
          </w:tcPr>
          <w:p w:rsidR="00002936" w:rsidRPr="00E2101C" w:rsidRDefault="00002936" w:rsidP="00352BB5">
            <w:pPr>
              <w:rPr>
                <w:b/>
                <w:bCs/>
                <w:lang w:val="pt-PT"/>
              </w:rPr>
            </w:pPr>
            <w:r w:rsidRPr="00E2101C">
              <w:rPr>
                <w:b/>
                <w:bCs/>
                <w:sz w:val="22"/>
                <w:szCs w:val="22"/>
                <w:lang w:val="pt-PT"/>
              </w:rPr>
              <w:t>Lecturer(s)</w:t>
            </w:r>
            <w:r w:rsidRPr="00AA6D64">
              <w:rPr>
                <w:sz w:val="22"/>
                <w:szCs w:val="22"/>
                <w:lang w:val="sr-Cyrl-CS"/>
              </w:rPr>
              <w:t>:</w:t>
            </w:r>
            <w:r w:rsidRPr="00E2101C">
              <w:rPr>
                <w:sz w:val="22"/>
                <w:szCs w:val="22"/>
                <w:lang w:val="pt-PT"/>
              </w:rPr>
              <w:t xml:space="preserve"> Dr Stojanović M. Dragica, </w:t>
            </w:r>
            <w:r w:rsidRPr="009C45C7">
              <w:rPr>
                <w:sz w:val="22"/>
                <w:szCs w:val="22"/>
                <w:lang w:val="sr-Latn-CS"/>
              </w:rPr>
              <w:t>associate professor</w:t>
            </w:r>
          </w:p>
        </w:tc>
      </w:tr>
      <w:tr w:rsidR="00002936" w:rsidRPr="00AA6D64">
        <w:tc>
          <w:tcPr>
            <w:tcW w:w="9576" w:type="dxa"/>
            <w:gridSpan w:val="4"/>
          </w:tcPr>
          <w:p w:rsidR="00002936" w:rsidRPr="00AA6D64" w:rsidRDefault="00002936" w:rsidP="00352BB5">
            <w:r w:rsidRPr="00AA6D64">
              <w:rPr>
                <w:b/>
                <w:bCs/>
                <w:sz w:val="22"/>
                <w:szCs w:val="22"/>
              </w:rPr>
              <w:t>Course status</w:t>
            </w:r>
            <w:r w:rsidRPr="00AA6D64">
              <w:rPr>
                <w:b/>
                <w:bCs/>
                <w:sz w:val="22"/>
                <w:szCs w:val="22"/>
                <w:lang w:val="sr-Cyrl-CS"/>
              </w:rPr>
              <w:t>:</w:t>
            </w:r>
            <w:r w:rsidRPr="00AA6D64">
              <w:rPr>
                <w:b/>
                <w:bCs/>
                <w:sz w:val="22"/>
                <w:szCs w:val="22"/>
              </w:rPr>
              <w:t xml:space="preserve"> </w:t>
            </w:r>
            <w:r w:rsidRPr="00052E87">
              <w:rPr>
                <w:b/>
                <w:bCs/>
                <w:sz w:val="22"/>
                <w:szCs w:val="22"/>
              </w:rPr>
              <w:t>elective</w:t>
            </w:r>
          </w:p>
        </w:tc>
      </w:tr>
      <w:tr w:rsidR="00002936" w:rsidRPr="00AA6D64">
        <w:tc>
          <w:tcPr>
            <w:tcW w:w="9576" w:type="dxa"/>
            <w:gridSpan w:val="4"/>
          </w:tcPr>
          <w:p w:rsidR="00002936" w:rsidRPr="00AA6D64" w:rsidRDefault="00002936" w:rsidP="00352BB5">
            <w:r w:rsidRPr="00AA6D64">
              <w:rPr>
                <w:b/>
                <w:bCs/>
                <w:sz w:val="22"/>
                <w:szCs w:val="22"/>
              </w:rPr>
              <w:t>ECTS</w:t>
            </w:r>
            <w:r w:rsidRPr="00AA6D64">
              <w:rPr>
                <w:b/>
                <w:bCs/>
                <w:sz w:val="22"/>
                <w:szCs w:val="22"/>
                <w:lang w:val="ru-RU"/>
              </w:rPr>
              <w:t>:</w:t>
            </w:r>
            <w:r w:rsidRPr="00AA6D64">
              <w:rPr>
                <w:b/>
                <w:bCs/>
                <w:sz w:val="22"/>
                <w:szCs w:val="22"/>
              </w:rPr>
              <w:t xml:space="preserve"> </w:t>
            </w:r>
            <w:r w:rsidRPr="008E7664">
              <w:rPr>
                <w:b/>
                <w:bCs/>
                <w:sz w:val="22"/>
                <w:szCs w:val="22"/>
              </w:rPr>
              <w:t>8</w:t>
            </w:r>
          </w:p>
        </w:tc>
      </w:tr>
      <w:tr w:rsidR="00002936" w:rsidRPr="00AA6D64">
        <w:tc>
          <w:tcPr>
            <w:tcW w:w="9576" w:type="dxa"/>
            <w:gridSpan w:val="4"/>
          </w:tcPr>
          <w:p w:rsidR="00002936" w:rsidRPr="00AA6D64" w:rsidRDefault="00002936" w:rsidP="00352BB5">
            <w:r w:rsidRPr="00AA6D64">
              <w:rPr>
                <w:b/>
                <w:bCs/>
                <w:sz w:val="22"/>
                <w:szCs w:val="22"/>
              </w:rPr>
              <w:t xml:space="preserve">Condition: </w:t>
            </w:r>
            <w:r w:rsidRPr="00276A04">
              <w:rPr>
                <w:sz w:val="22"/>
                <w:szCs w:val="22"/>
              </w:rPr>
              <w:t>Scientific research methods</w:t>
            </w:r>
            <w:r w:rsidRPr="00AA6D64">
              <w:rPr>
                <w:sz w:val="22"/>
                <w:szCs w:val="22"/>
              </w:rPr>
              <w:t>, Biostatistics, Courses of elective block</w:t>
            </w:r>
            <w:r w:rsidRPr="00AA6D64">
              <w:rPr>
                <w:sz w:val="22"/>
                <w:szCs w:val="22"/>
                <w:lang w:val="sr-Latn-CS"/>
              </w:rPr>
              <w:t>s</w:t>
            </w:r>
            <w:r w:rsidRPr="00AA6D64">
              <w:rPr>
                <w:sz w:val="22"/>
                <w:szCs w:val="22"/>
              </w:rPr>
              <w:t xml:space="preserve"> 1 and 2</w:t>
            </w:r>
          </w:p>
        </w:tc>
      </w:tr>
      <w:tr w:rsidR="00002936" w:rsidRPr="00AA6D64">
        <w:tc>
          <w:tcPr>
            <w:tcW w:w="9576" w:type="dxa"/>
            <w:gridSpan w:val="4"/>
          </w:tcPr>
          <w:p w:rsidR="00002936" w:rsidRPr="00AA6D64" w:rsidRDefault="00002936" w:rsidP="00352BB5">
            <w:pPr>
              <w:autoSpaceDE w:val="0"/>
              <w:autoSpaceDN w:val="0"/>
              <w:adjustRightInd w:val="0"/>
              <w:rPr>
                <w:b/>
                <w:bCs/>
                <w:lang w:val="sr-Cyrl-CS"/>
              </w:rPr>
            </w:pPr>
            <w:r w:rsidRPr="00AA6D64">
              <w:rPr>
                <w:b/>
                <w:bCs/>
                <w:sz w:val="22"/>
                <w:szCs w:val="22"/>
              </w:rPr>
              <w:t>Course aims:</w:t>
            </w:r>
          </w:p>
          <w:p w:rsidR="00002936" w:rsidRPr="00AA6D64" w:rsidRDefault="00002936" w:rsidP="00352BB5">
            <w:pPr>
              <w:autoSpaceDE w:val="0"/>
              <w:autoSpaceDN w:val="0"/>
              <w:adjustRightInd w:val="0"/>
              <w:jc w:val="both"/>
            </w:pPr>
            <w:r w:rsidRPr="00AA6D64">
              <w:rPr>
                <w:rStyle w:val="hps"/>
                <w:sz w:val="22"/>
                <w:szCs w:val="22"/>
              </w:rPr>
              <w:t>The aim of</w:t>
            </w:r>
            <w:r w:rsidRPr="00AA6D64">
              <w:rPr>
                <w:sz w:val="22"/>
                <w:szCs w:val="22"/>
              </w:rPr>
              <w:t xml:space="preserve"> </w:t>
            </w:r>
            <w:r w:rsidRPr="00AA6D64">
              <w:rPr>
                <w:rStyle w:val="hps"/>
                <w:sz w:val="22"/>
                <w:szCs w:val="22"/>
              </w:rPr>
              <w:t>this course is</w:t>
            </w:r>
            <w:r w:rsidRPr="00AA6D64">
              <w:rPr>
                <w:sz w:val="22"/>
                <w:szCs w:val="22"/>
              </w:rPr>
              <w:t xml:space="preserve"> </w:t>
            </w:r>
            <w:r w:rsidRPr="00AA6D64">
              <w:rPr>
                <w:rStyle w:val="hps"/>
                <w:sz w:val="22"/>
                <w:szCs w:val="22"/>
              </w:rPr>
              <w:t>to provide students</w:t>
            </w:r>
            <w:r w:rsidRPr="00AA6D64">
              <w:rPr>
                <w:sz w:val="22"/>
                <w:szCs w:val="22"/>
              </w:rPr>
              <w:t xml:space="preserve"> </w:t>
            </w:r>
            <w:r w:rsidRPr="00AA6D64">
              <w:rPr>
                <w:rStyle w:val="hps"/>
                <w:sz w:val="22"/>
                <w:szCs w:val="22"/>
              </w:rPr>
              <w:t>the latest scientific and</w:t>
            </w:r>
            <w:r w:rsidRPr="00AA6D64">
              <w:rPr>
                <w:sz w:val="22"/>
                <w:szCs w:val="22"/>
              </w:rPr>
              <w:t xml:space="preserve"> </w:t>
            </w:r>
            <w:r w:rsidRPr="00AA6D64">
              <w:rPr>
                <w:rStyle w:val="hps"/>
                <w:sz w:val="22"/>
                <w:szCs w:val="22"/>
              </w:rPr>
              <w:t>technical</w:t>
            </w:r>
            <w:r w:rsidRPr="00AA6D64">
              <w:rPr>
                <w:sz w:val="22"/>
                <w:szCs w:val="22"/>
              </w:rPr>
              <w:t xml:space="preserve"> </w:t>
            </w:r>
            <w:r w:rsidRPr="00AA6D64">
              <w:rPr>
                <w:rStyle w:val="hps"/>
                <w:sz w:val="22"/>
                <w:szCs w:val="22"/>
              </w:rPr>
              <w:t>knowledge of the possibilities</w:t>
            </w:r>
            <w:r w:rsidRPr="00AA6D64">
              <w:rPr>
                <w:sz w:val="22"/>
                <w:szCs w:val="22"/>
              </w:rPr>
              <w:t xml:space="preserve"> </w:t>
            </w:r>
            <w:r w:rsidRPr="00AA6D64">
              <w:rPr>
                <w:rStyle w:val="hps"/>
                <w:sz w:val="22"/>
                <w:szCs w:val="22"/>
              </w:rPr>
              <w:t>of contamination</w:t>
            </w:r>
            <w:r w:rsidRPr="00AA6D64">
              <w:rPr>
                <w:sz w:val="22"/>
                <w:szCs w:val="22"/>
              </w:rPr>
              <w:t xml:space="preserve"> </w:t>
            </w:r>
            <w:r w:rsidRPr="00AA6D64">
              <w:rPr>
                <w:rStyle w:val="hps"/>
                <w:sz w:val="22"/>
                <w:szCs w:val="22"/>
              </w:rPr>
              <w:t>of animals</w:t>
            </w:r>
            <w:r w:rsidRPr="00AA6D64">
              <w:rPr>
                <w:sz w:val="22"/>
                <w:szCs w:val="22"/>
              </w:rPr>
              <w:t xml:space="preserve"> </w:t>
            </w:r>
            <w:r w:rsidRPr="00AA6D64">
              <w:rPr>
                <w:rStyle w:val="hps"/>
                <w:sz w:val="22"/>
                <w:szCs w:val="22"/>
              </w:rPr>
              <w:t>and humans</w:t>
            </w:r>
            <w:r w:rsidRPr="00AA6D64">
              <w:rPr>
                <w:sz w:val="22"/>
                <w:szCs w:val="22"/>
              </w:rPr>
              <w:t xml:space="preserve"> </w:t>
            </w:r>
            <w:r w:rsidRPr="00AA6D64">
              <w:rPr>
                <w:rStyle w:val="hps"/>
                <w:sz w:val="22"/>
                <w:szCs w:val="22"/>
              </w:rPr>
              <w:t>to pesticides</w:t>
            </w:r>
            <w:r w:rsidRPr="00AA6D64">
              <w:rPr>
                <w:sz w:val="22"/>
                <w:szCs w:val="22"/>
              </w:rPr>
              <w:t xml:space="preserve"> </w:t>
            </w:r>
            <w:r w:rsidRPr="00AA6D64">
              <w:rPr>
                <w:rStyle w:val="hps"/>
                <w:sz w:val="22"/>
                <w:szCs w:val="22"/>
              </w:rPr>
              <w:t>(insecticides</w:t>
            </w:r>
            <w:r w:rsidRPr="00AA6D64">
              <w:rPr>
                <w:sz w:val="22"/>
                <w:szCs w:val="22"/>
              </w:rPr>
              <w:t xml:space="preserve">, herbicides, </w:t>
            </w:r>
            <w:r w:rsidRPr="00AA6D64">
              <w:rPr>
                <w:rStyle w:val="hps"/>
                <w:sz w:val="22"/>
                <w:szCs w:val="22"/>
              </w:rPr>
              <w:t>rodenticides</w:t>
            </w:r>
            <w:r w:rsidRPr="00AA6D64">
              <w:rPr>
                <w:sz w:val="22"/>
                <w:szCs w:val="22"/>
              </w:rPr>
              <w:t xml:space="preserve">, fungicides, </w:t>
            </w:r>
            <w:r w:rsidRPr="00AA6D64">
              <w:rPr>
                <w:rStyle w:val="hps"/>
                <w:sz w:val="22"/>
                <w:szCs w:val="22"/>
              </w:rPr>
              <w:t>moluscids</w:t>
            </w:r>
            <w:r w:rsidRPr="00AA6D64">
              <w:rPr>
                <w:sz w:val="22"/>
                <w:szCs w:val="22"/>
              </w:rPr>
              <w:t xml:space="preserve">), </w:t>
            </w:r>
            <w:r w:rsidRPr="00AA6D64">
              <w:rPr>
                <w:rStyle w:val="hps"/>
                <w:sz w:val="22"/>
                <w:szCs w:val="22"/>
              </w:rPr>
              <w:t>drugs</w:t>
            </w:r>
            <w:r w:rsidRPr="00AA6D64">
              <w:rPr>
                <w:sz w:val="22"/>
                <w:szCs w:val="22"/>
              </w:rPr>
              <w:t xml:space="preserve">, </w:t>
            </w:r>
            <w:r w:rsidRPr="00AA6D64">
              <w:rPr>
                <w:rStyle w:val="hps"/>
                <w:sz w:val="22"/>
                <w:szCs w:val="22"/>
              </w:rPr>
              <w:t>chemical substances of</w:t>
            </w:r>
            <w:r w:rsidRPr="00AA6D64">
              <w:rPr>
                <w:sz w:val="22"/>
                <w:szCs w:val="22"/>
              </w:rPr>
              <w:t xml:space="preserve"> </w:t>
            </w:r>
            <w:r w:rsidRPr="00AA6D64">
              <w:rPr>
                <w:rStyle w:val="hps"/>
                <w:sz w:val="22"/>
                <w:szCs w:val="22"/>
              </w:rPr>
              <w:t>animal</w:t>
            </w:r>
            <w:r w:rsidRPr="00AA6D64">
              <w:rPr>
                <w:sz w:val="22"/>
                <w:szCs w:val="22"/>
              </w:rPr>
              <w:t xml:space="preserve"> </w:t>
            </w:r>
            <w:r w:rsidRPr="00AA6D64">
              <w:rPr>
                <w:rStyle w:val="hps"/>
                <w:sz w:val="22"/>
                <w:szCs w:val="22"/>
              </w:rPr>
              <w:t>feed</w:t>
            </w:r>
            <w:r w:rsidRPr="00AA6D64">
              <w:rPr>
                <w:sz w:val="22"/>
                <w:szCs w:val="22"/>
              </w:rPr>
              <w:t xml:space="preserve">, industrial </w:t>
            </w:r>
            <w:r w:rsidRPr="00AA6D64">
              <w:rPr>
                <w:rStyle w:val="hps"/>
                <w:sz w:val="22"/>
                <w:szCs w:val="22"/>
              </w:rPr>
              <w:t>chemicals</w:t>
            </w:r>
            <w:r w:rsidRPr="00AA6D64">
              <w:rPr>
                <w:sz w:val="22"/>
                <w:szCs w:val="22"/>
              </w:rPr>
              <w:t xml:space="preserve">, metals and </w:t>
            </w:r>
            <w:r w:rsidRPr="00AA6D64">
              <w:rPr>
                <w:rStyle w:val="hps"/>
                <w:sz w:val="22"/>
                <w:szCs w:val="22"/>
              </w:rPr>
              <w:t>minerals</w:t>
            </w:r>
            <w:r w:rsidRPr="00AA6D64">
              <w:rPr>
                <w:sz w:val="22"/>
                <w:szCs w:val="22"/>
              </w:rPr>
              <w:t xml:space="preserve">, toxic </w:t>
            </w:r>
            <w:r w:rsidRPr="00AA6D64">
              <w:rPr>
                <w:rStyle w:val="hps"/>
                <w:sz w:val="22"/>
                <w:szCs w:val="22"/>
              </w:rPr>
              <w:t>plants</w:t>
            </w:r>
            <w:r w:rsidRPr="00AA6D64">
              <w:rPr>
                <w:sz w:val="22"/>
                <w:szCs w:val="22"/>
              </w:rPr>
              <w:t xml:space="preserve"> </w:t>
            </w:r>
            <w:r w:rsidRPr="00AA6D64">
              <w:rPr>
                <w:rStyle w:val="hps"/>
                <w:sz w:val="22"/>
                <w:szCs w:val="22"/>
              </w:rPr>
              <w:t>and their active</w:t>
            </w:r>
            <w:r w:rsidRPr="00AA6D64">
              <w:rPr>
                <w:sz w:val="22"/>
                <w:szCs w:val="22"/>
              </w:rPr>
              <w:t xml:space="preserve"> </w:t>
            </w:r>
            <w:r w:rsidRPr="00AA6D64">
              <w:rPr>
                <w:rStyle w:val="hps"/>
                <w:sz w:val="22"/>
                <w:szCs w:val="22"/>
              </w:rPr>
              <w:t>principles</w:t>
            </w:r>
            <w:r w:rsidRPr="00AA6D64">
              <w:rPr>
                <w:sz w:val="22"/>
                <w:szCs w:val="22"/>
              </w:rPr>
              <w:t xml:space="preserve">, </w:t>
            </w:r>
            <w:r w:rsidRPr="00AA6D64">
              <w:rPr>
                <w:rStyle w:val="hps"/>
                <w:sz w:val="22"/>
                <w:szCs w:val="22"/>
              </w:rPr>
              <w:t>toxins</w:t>
            </w:r>
            <w:r w:rsidRPr="00AA6D64">
              <w:rPr>
                <w:sz w:val="22"/>
                <w:szCs w:val="22"/>
              </w:rPr>
              <w:t xml:space="preserve"> </w:t>
            </w:r>
            <w:r w:rsidRPr="00AA6D64">
              <w:rPr>
                <w:rStyle w:val="hps"/>
                <w:sz w:val="22"/>
                <w:szCs w:val="22"/>
              </w:rPr>
              <w:t>derived from</w:t>
            </w:r>
            <w:r w:rsidRPr="00AA6D64">
              <w:rPr>
                <w:sz w:val="22"/>
                <w:szCs w:val="22"/>
              </w:rPr>
              <w:t xml:space="preserve"> </w:t>
            </w:r>
            <w:r w:rsidRPr="00AA6D64">
              <w:rPr>
                <w:rStyle w:val="hps"/>
                <w:sz w:val="22"/>
                <w:szCs w:val="22"/>
              </w:rPr>
              <w:t>animals</w:t>
            </w:r>
            <w:r w:rsidRPr="00AA6D64">
              <w:rPr>
                <w:sz w:val="22"/>
                <w:szCs w:val="22"/>
              </w:rPr>
              <w:t xml:space="preserve"> </w:t>
            </w:r>
            <w:r w:rsidRPr="00AA6D64">
              <w:rPr>
                <w:rStyle w:val="hps"/>
                <w:sz w:val="22"/>
                <w:szCs w:val="22"/>
              </w:rPr>
              <w:t>and others</w:t>
            </w:r>
            <w:r>
              <w:rPr>
                <w:sz w:val="22"/>
                <w:szCs w:val="22"/>
              </w:rPr>
              <w:t>;</w:t>
            </w:r>
            <w:r w:rsidRPr="00AA6D64">
              <w:rPr>
                <w:sz w:val="22"/>
                <w:szCs w:val="22"/>
              </w:rPr>
              <w:t xml:space="preserve"> their </w:t>
            </w:r>
            <w:r w:rsidRPr="00AA6D64">
              <w:rPr>
                <w:rStyle w:val="hps"/>
                <w:sz w:val="22"/>
                <w:szCs w:val="22"/>
              </w:rPr>
              <w:t>toxicokinetics</w:t>
            </w:r>
            <w:r w:rsidRPr="00AA6D64">
              <w:rPr>
                <w:sz w:val="22"/>
                <w:szCs w:val="22"/>
              </w:rPr>
              <w:t xml:space="preserve">, mechanism </w:t>
            </w:r>
            <w:r w:rsidRPr="00AA6D64">
              <w:rPr>
                <w:rStyle w:val="hps"/>
                <w:sz w:val="22"/>
                <w:szCs w:val="22"/>
              </w:rPr>
              <w:t>of action</w:t>
            </w:r>
            <w:r w:rsidRPr="00AA6D64">
              <w:rPr>
                <w:sz w:val="22"/>
                <w:szCs w:val="22"/>
              </w:rPr>
              <w:t xml:space="preserve">, the degree of </w:t>
            </w:r>
            <w:r w:rsidRPr="00AA6D64">
              <w:rPr>
                <w:rStyle w:val="hps"/>
                <w:sz w:val="22"/>
                <w:szCs w:val="22"/>
              </w:rPr>
              <w:t>toxicity of</w:t>
            </w:r>
            <w:r w:rsidRPr="00AA6D64">
              <w:rPr>
                <w:sz w:val="22"/>
                <w:szCs w:val="22"/>
              </w:rPr>
              <w:t xml:space="preserve"> </w:t>
            </w:r>
            <w:r w:rsidRPr="00AA6D64">
              <w:rPr>
                <w:rStyle w:val="hps"/>
                <w:sz w:val="22"/>
                <w:szCs w:val="22"/>
              </w:rPr>
              <w:t>the</w:t>
            </w:r>
            <w:r w:rsidRPr="00AA6D64">
              <w:rPr>
                <w:sz w:val="22"/>
                <w:szCs w:val="22"/>
              </w:rPr>
              <w:t xml:space="preserve"> </w:t>
            </w:r>
            <w:r w:rsidRPr="00AA6D64">
              <w:rPr>
                <w:rStyle w:val="hps"/>
                <w:sz w:val="22"/>
                <w:szCs w:val="22"/>
              </w:rPr>
              <w:t>various</w:t>
            </w:r>
            <w:r w:rsidRPr="00AA6D64">
              <w:rPr>
                <w:sz w:val="22"/>
                <w:szCs w:val="22"/>
              </w:rPr>
              <w:t xml:space="preserve"> </w:t>
            </w:r>
            <w:r w:rsidRPr="00AA6D64">
              <w:rPr>
                <w:rStyle w:val="hps"/>
                <w:sz w:val="22"/>
                <w:szCs w:val="22"/>
              </w:rPr>
              <w:t>types of</w:t>
            </w:r>
            <w:r w:rsidRPr="00AA6D64">
              <w:rPr>
                <w:sz w:val="22"/>
                <w:szCs w:val="22"/>
              </w:rPr>
              <w:t xml:space="preserve"> </w:t>
            </w:r>
            <w:r w:rsidRPr="00AA6D64">
              <w:rPr>
                <w:rStyle w:val="hps"/>
                <w:sz w:val="22"/>
                <w:szCs w:val="22"/>
              </w:rPr>
              <w:t>domestic and wild</w:t>
            </w:r>
            <w:r w:rsidRPr="00AA6D64">
              <w:rPr>
                <w:sz w:val="22"/>
                <w:szCs w:val="22"/>
              </w:rPr>
              <w:t xml:space="preserve"> </w:t>
            </w:r>
            <w:r w:rsidRPr="00AA6D64">
              <w:rPr>
                <w:rStyle w:val="hps"/>
                <w:sz w:val="22"/>
                <w:szCs w:val="22"/>
              </w:rPr>
              <w:t>animals and</w:t>
            </w:r>
            <w:r w:rsidRPr="00AA6D64">
              <w:rPr>
                <w:sz w:val="22"/>
                <w:szCs w:val="22"/>
              </w:rPr>
              <w:t xml:space="preserve"> </w:t>
            </w:r>
            <w:r w:rsidRPr="00AA6D64">
              <w:rPr>
                <w:rStyle w:val="hps"/>
                <w:sz w:val="22"/>
                <w:szCs w:val="22"/>
              </w:rPr>
              <w:t>the risk of</w:t>
            </w:r>
            <w:r w:rsidRPr="00AA6D64">
              <w:rPr>
                <w:sz w:val="22"/>
                <w:szCs w:val="22"/>
              </w:rPr>
              <w:t xml:space="preserve"> </w:t>
            </w:r>
            <w:r w:rsidRPr="00AA6D64">
              <w:rPr>
                <w:rStyle w:val="hps"/>
                <w:sz w:val="22"/>
                <w:szCs w:val="22"/>
              </w:rPr>
              <w:t>intoxication</w:t>
            </w:r>
            <w:r w:rsidRPr="00AA6D64">
              <w:rPr>
                <w:sz w:val="22"/>
                <w:szCs w:val="22"/>
              </w:rPr>
              <w:t xml:space="preserve">. </w:t>
            </w:r>
            <w:r w:rsidRPr="00AA6D64">
              <w:rPr>
                <w:rStyle w:val="hps"/>
                <w:sz w:val="22"/>
                <w:szCs w:val="22"/>
              </w:rPr>
              <w:t>Also, the aim of the course is</w:t>
            </w:r>
            <w:r w:rsidRPr="00AA6D64">
              <w:rPr>
                <w:sz w:val="22"/>
                <w:szCs w:val="22"/>
              </w:rPr>
              <w:t xml:space="preserve"> </w:t>
            </w:r>
            <w:r w:rsidRPr="00AA6D64">
              <w:rPr>
                <w:rStyle w:val="hps"/>
                <w:sz w:val="22"/>
                <w:szCs w:val="22"/>
              </w:rPr>
              <w:t>to train</w:t>
            </w:r>
            <w:r w:rsidRPr="00AA6D64">
              <w:rPr>
                <w:sz w:val="22"/>
                <w:szCs w:val="22"/>
              </w:rPr>
              <w:t xml:space="preserve"> </w:t>
            </w:r>
            <w:r w:rsidRPr="00AA6D64">
              <w:rPr>
                <w:rStyle w:val="hps"/>
                <w:sz w:val="22"/>
                <w:szCs w:val="22"/>
              </w:rPr>
              <w:t>students</w:t>
            </w:r>
            <w:r w:rsidRPr="00AA6D64">
              <w:rPr>
                <w:sz w:val="22"/>
                <w:szCs w:val="22"/>
              </w:rPr>
              <w:t xml:space="preserve"> </w:t>
            </w:r>
            <w:r w:rsidRPr="00AA6D64">
              <w:rPr>
                <w:rStyle w:val="hps"/>
                <w:sz w:val="22"/>
                <w:szCs w:val="22"/>
              </w:rPr>
              <w:t>to recognize the</w:t>
            </w:r>
            <w:r w:rsidRPr="00AA6D64">
              <w:rPr>
                <w:sz w:val="22"/>
                <w:szCs w:val="22"/>
              </w:rPr>
              <w:t xml:space="preserve"> </w:t>
            </w:r>
            <w:r w:rsidRPr="00AA6D64">
              <w:rPr>
                <w:rStyle w:val="hps"/>
                <w:sz w:val="22"/>
                <w:szCs w:val="22"/>
              </w:rPr>
              <w:t>clinical symptoms</w:t>
            </w:r>
            <w:r w:rsidRPr="00AA6D64">
              <w:rPr>
                <w:sz w:val="22"/>
                <w:szCs w:val="22"/>
              </w:rPr>
              <w:t xml:space="preserve"> </w:t>
            </w:r>
            <w:r w:rsidRPr="00AA6D64">
              <w:rPr>
                <w:rStyle w:val="hps"/>
                <w:sz w:val="22"/>
                <w:szCs w:val="22"/>
              </w:rPr>
              <w:t>of poisoning</w:t>
            </w:r>
            <w:r w:rsidRPr="00AA6D64">
              <w:rPr>
                <w:sz w:val="22"/>
                <w:szCs w:val="22"/>
              </w:rPr>
              <w:t xml:space="preserve">, and set up </w:t>
            </w:r>
            <w:r w:rsidRPr="00AA6D64">
              <w:rPr>
                <w:rStyle w:val="hps"/>
                <w:sz w:val="22"/>
                <w:szCs w:val="22"/>
              </w:rPr>
              <w:t>a diagnosis</w:t>
            </w:r>
            <w:r w:rsidRPr="00AA6D64">
              <w:rPr>
                <w:sz w:val="22"/>
                <w:szCs w:val="22"/>
              </w:rPr>
              <w:t xml:space="preserve"> </w:t>
            </w:r>
            <w:r w:rsidRPr="00AA6D64">
              <w:rPr>
                <w:rStyle w:val="hps"/>
                <w:sz w:val="22"/>
                <w:szCs w:val="22"/>
              </w:rPr>
              <w:t>of poisoning</w:t>
            </w:r>
            <w:r w:rsidRPr="00AA6D64">
              <w:rPr>
                <w:sz w:val="22"/>
                <w:szCs w:val="22"/>
              </w:rPr>
              <w:t xml:space="preserve"> </w:t>
            </w:r>
            <w:r w:rsidRPr="00AA6D64">
              <w:rPr>
                <w:rStyle w:val="hps"/>
                <w:sz w:val="22"/>
                <w:szCs w:val="22"/>
              </w:rPr>
              <w:t>using</w:t>
            </w:r>
            <w:r w:rsidRPr="00AA6D64">
              <w:rPr>
                <w:sz w:val="22"/>
                <w:szCs w:val="22"/>
              </w:rPr>
              <w:t xml:space="preserve"> </w:t>
            </w:r>
            <w:r w:rsidRPr="00AA6D64">
              <w:rPr>
                <w:rStyle w:val="hps"/>
                <w:sz w:val="22"/>
                <w:szCs w:val="22"/>
              </w:rPr>
              <w:t>biochemical and</w:t>
            </w:r>
            <w:r w:rsidRPr="00AA6D64">
              <w:rPr>
                <w:sz w:val="22"/>
                <w:szCs w:val="22"/>
              </w:rPr>
              <w:t xml:space="preserve"> </w:t>
            </w:r>
            <w:r w:rsidRPr="00AA6D64">
              <w:rPr>
                <w:rStyle w:val="hps"/>
                <w:sz w:val="22"/>
                <w:szCs w:val="22"/>
              </w:rPr>
              <w:t>hematological</w:t>
            </w:r>
            <w:r w:rsidRPr="00AA6D64">
              <w:rPr>
                <w:sz w:val="22"/>
                <w:szCs w:val="22"/>
              </w:rPr>
              <w:t xml:space="preserve">, </w:t>
            </w:r>
            <w:r w:rsidRPr="00AA6D64">
              <w:rPr>
                <w:rStyle w:val="hps"/>
                <w:sz w:val="22"/>
                <w:szCs w:val="22"/>
              </w:rPr>
              <w:t>chemical and</w:t>
            </w:r>
            <w:r w:rsidRPr="00AA6D64">
              <w:rPr>
                <w:sz w:val="22"/>
                <w:szCs w:val="22"/>
              </w:rPr>
              <w:t xml:space="preserve"> </w:t>
            </w:r>
            <w:r w:rsidRPr="00AA6D64">
              <w:rPr>
                <w:rStyle w:val="hps"/>
                <w:sz w:val="22"/>
                <w:szCs w:val="22"/>
              </w:rPr>
              <w:t>toxicological</w:t>
            </w:r>
            <w:r w:rsidRPr="00AA6D64">
              <w:rPr>
                <w:sz w:val="22"/>
                <w:szCs w:val="22"/>
              </w:rPr>
              <w:t xml:space="preserve"> </w:t>
            </w:r>
            <w:r w:rsidRPr="00AA6D64">
              <w:rPr>
                <w:rStyle w:val="hps"/>
                <w:sz w:val="22"/>
                <w:szCs w:val="22"/>
              </w:rPr>
              <w:t>findings</w:t>
            </w:r>
            <w:r w:rsidRPr="00AA6D64">
              <w:rPr>
                <w:sz w:val="22"/>
                <w:szCs w:val="22"/>
              </w:rPr>
              <w:t xml:space="preserve"> </w:t>
            </w:r>
            <w:r w:rsidRPr="00AA6D64">
              <w:rPr>
                <w:rStyle w:val="hps"/>
                <w:sz w:val="22"/>
                <w:szCs w:val="22"/>
              </w:rPr>
              <w:t>of blood</w:t>
            </w:r>
            <w:r w:rsidRPr="00AA6D64">
              <w:rPr>
                <w:sz w:val="22"/>
                <w:szCs w:val="22"/>
              </w:rPr>
              <w:t xml:space="preserve">, urine, feces, </w:t>
            </w:r>
            <w:r w:rsidRPr="00AA6D64">
              <w:rPr>
                <w:rStyle w:val="hps"/>
                <w:sz w:val="22"/>
                <w:szCs w:val="22"/>
              </w:rPr>
              <w:t>milk</w:t>
            </w:r>
            <w:r w:rsidRPr="00AA6D64">
              <w:rPr>
                <w:sz w:val="22"/>
                <w:szCs w:val="22"/>
              </w:rPr>
              <w:t xml:space="preserve">, </w:t>
            </w:r>
            <w:r w:rsidRPr="00AA6D64">
              <w:rPr>
                <w:rStyle w:val="hps"/>
                <w:sz w:val="22"/>
                <w:szCs w:val="22"/>
              </w:rPr>
              <w:t>food</w:t>
            </w:r>
            <w:r w:rsidRPr="00AA6D64">
              <w:rPr>
                <w:sz w:val="22"/>
                <w:szCs w:val="22"/>
              </w:rPr>
              <w:t xml:space="preserve">, </w:t>
            </w:r>
            <w:r w:rsidRPr="00AA6D64">
              <w:rPr>
                <w:rStyle w:val="hps"/>
                <w:sz w:val="22"/>
                <w:szCs w:val="22"/>
              </w:rPr>
              <w:t>or</w:t>
            </w:r>
            <w:r w:rsidRPr="00AA6D64">
              <w:rPr>
                <w:sz w:val="22"/>
                <w:szCs w:val="22"/>
              </w:rPr>
              <w:t xml:space="preserve"> </w:t>
            </w:r>
            <w:r w:rsidRPr="00AA6D64">
              <w:rPr>
                <w:rStyle w:val="hps"/>
                <w:sz w:val="22"/>
                <w:szCs w:val="22"/>
              </w:rPr>
              <w:t>water</w:t>
            </w:r>
            <w:r w:rsidRPr="00AA6D64">
              <w:rPr>
                <w:sz w:val="22"/>
                <w:szCs w:val="22"/>
              </w:rPr>
              <w:t xml:space="preserve"> </w:t>
            </w:r>
            <w:r w:rsidRPr="00AA6D64">
              <w:rPr>
                <w:rStyle w:val="hps"/>
                <w:sz w:val="22"/>
                <w:szCs w:val="22"/>
              </w:rPr>
              <w:t>content of</w:t>
            </w:r>
            <w:r w:rsidRPr="00AA6D64">
              <w:rPr>
                <w:sz w:val="22"/>
                <w:szCs w:val="22"/>
              </w:rPr>
              <w:t xml:space="preserve"> </w:t>
            </w:r>
            <w:r w:rsidRPr="00AA6D64">
              <w:rPr>
                <w:rStyle w:val="hps"/>
                <w:sz w:val="22"/>
                <w:szCs w:val="22"/>
              </w:rPr>
              <w:t>the digestive</w:t>
            </w:r>
            <w:r w:rsidRPr="00AA6D64">
              <w:rPr>
                <w:sz w:val="22"/>
                <w:szCs w:val="22"/>
              </w:rPr>
              <w:t xml:space="preserve"> </w:t>
            </w:r>
            <w:r w:rsidRPr="00AA6D64">
              <w:rPr>
                <w:rStyle w:val="hps"/>
                <w:sz w:val="22"/>
                <w:szCs w:val="22"/>
              </w:rPr>
              <w:t>system and the</w:t>
            </w:r>
            <w:r w:rsidRPr="00AA6D64">
              <w:rPr>
                <w:sz w:val="22"/>
                <w:szCs w:val="22"/>
              </w:rPr>
              <w:t xml:space="preserve"> </w:t>
            </w:r>
            <w:r w:rsidRPr="00AA6D64">
              <w:rPr>
                <w:rStyle w:val="hps"/>
                <w:sz w:val="22"/>
                <w:szCs w:val="22"/>
              </w:rPr>
              <w:t>organs or</w:t>
            </w:r>
            <w:r w:rsidRPr="00AA6D64">
              <w:rPr>
                <w:sz w:val="22"/>
                <w:szCs w:val="22"/>
              </w:rPr>
              <w:t xml:space="preserve"> </w:t>
            </w:r>
            <w:r w:rsidRPr="00AA6D64">
              <w:rPr>
                <w:rStyle w:val="hps"/>
                <w:sz w:val="22"/>
                <w:szCs w:val="22"/>
              </w:rPr>
              <w:t>parts of</w:t>
            </w:r>
            <w:r w:rsidRPr="00AA6D64">
              <w:rPr>
                <w:sz w:val="22"/>
                <w:szCs w:val="22"/>
              </w:rPr>
              <w:t xml:space="preserve"> </w:t>
            </w:r>
            <w:r w:rsidRPr="00AA6D64">
              <w:rPr>
                <w:rStyle w:val="hps"/>
                <w:sz w:val="22"/>
                <w:szCs w:val="22"/>
              </w:rPr>
              <w:t>bodies</w:t>
            </w:r>
            <w:r w:rsidRPr="00AA6D64">
              <w:rPr>
                <w:sz w:val="22"/>
                <w:szCs w:val="22"/>
              </w:rPr>
              <w:t xml:space="preserve"> </w:t>
            </w:r>
            <w:r w:rsidRPr="00AA6D64">
              <w:rPr>
                <w:rStyle w:val="hps"/>
                <w:sz w:val="22"/>
                <w:szCs w:val="22"/>
              </w:rPr>
              <w:t>of dead animals.</w:t>
            </w:r>
            <w:r w:rsidRPr="00AA6D64">
              <w:rPr>
                <w:sz w:val="22"/>
                <w:szCs w:val="22"/>
              </w:rPr>
              <w:t xml:space="preserve"> </w:t>
            </w:r>
            <w:r w:rsidRPr="00AA6D64">
              <w:rPr>
                <w:rStyle w:val="hps"/>
                <w:sz w:val="22"/>
                <w:szCs w:val="22"/>
              </w:rPr>
              <w:t>The main aim of</w:t>
            </w:r>
            <w:r w:rsidRPr="00AA6D64">
              <w:rPr>
                <w:sz w:val="22"/>
                <w:szCs w:val="22"/>
              </w:rPr>
              <w:t xml:space="preserve"> </w:t>
            </w:r>
            <w:r w:rsidRPr="00AA6D64">
              <w:rPr>
                <w:rStyle w:val="hps"/>
                <w:sz w:val="22"/>
                <w:szCs w:val="22"/>
              </w:rPr>
              <w:t>the course is to</w:t>
            </w:r>
            <w:r w:rsidRPr="00AA6D64">
              <w:rPr>
                <w:sz w:val="22"/>
                <w:szCs w:val="22"/>
              </w:rPr>
              <w:t xml:space="preserve"> </w:t>
            </w:r>
            <w:r w:rsidRPr="00AA6D64">
              <w:rPr>
                <w:rStyle w:val="hps"/>
                <w:sz w:val="22"/>
                <w:szCs w:val="22"/>
              </w:rPr>
              <w:t>teach</w:t>
            </w:r>
            <w:r w:rsidRPr="00AA6D64">
              <w:rPr>
                <w:sz w:val="22"/>
                <w:szCs w:val="22"/>
              </w:rPr>
              <w:t xml:space="preserve"> </w:t>
            </w:r>
            <w:r w:rsidRPr="00AA6D64">
              <w:rPr>
                <w:rStyle w:val="hps"/>
                <w:sz w:val="22"/>
                <w:szCs w:val="22"/>
              </w:rPr>
              <w:t>students to apply</w:t>
            </w:r>
            <w:r w:rsidRPr="00AA6D64">
              <w:rPr>
                <w:sz w:val="22"/>
                <w:szCs w:val="22"/>
              </w:rPr>
              <w:t xml:space="preserve"> </w:t>
            </w:r>
            <w:r w:rsidRPr="00AA6D64">
              <w:rPr>
                <w:rStyle w:val="hps"/>
                <w:sz w:val="22"/>
                <w:szCs w:val="22"/>
              </w:rPr>
              <w:t>the appropriate</w:t>
            </w:r>
            <w:r w:rsidRPr="00AA6D64">
              <w:rPr>
                <w:sz w:val="22"/>
                <w:szCs w:val="22"/>
              </w:rPr>
              <w:t xml:space="preserve"> </w:t>
            </w:r>
            <w:r w:rsidRPr="00AA6D64">
              <w:rPr>
                <w:rStyle w:val="hps"/>
                <w:sz w:val="22"/>
                <w:szCs w:val="22"/>
              </w:rPr>
              <w:t>specific or</w:t>
            </w:r>
            <w:r w:rsidRPr="00AA6D64">
              <w:rPr>
                <w:sz w:val="22"/>
                <w:szCs w:val="22"/>
              </w:rPr>
              <w:t xml:space="preserve"> </w:t>
            </w:r>
            <w:r w:rsidRPr="00AA6D64">
              <w:rPr>
                <w:rStyle w:val="hps"/>
                <w:sz w:val="22"/>
                <w:szCs w:val="22"/>
              </w:rPr>
              <w:t>non-specific</w:t>
            </w:r>
            <w:r w:rsidRPr="00AA6D64">
              <w:rPr>
                <w:sz w:val="22"/>
                <w:szCs w:val="22"/>
              </w:rPr>
              <w:t xml:space="preserve"> </w:t>
            </w:r>
            <w:r w:rsidRPr="00AA6D64">
              <w:rPr>
                <w:rStyle w:val="hps"/>
                <w:sz w:val="22"/>
                <w:szCs w:val="22"/>
              </w:rPr>
              <w:t>therapy</w:t>
            </w:r>
            <w:r w:rsidRPr="00AA6D64">
              <w:rPr>
                <w:sz w:val="22"/>
                <w:szCs w:val="22"/>
              </w:rPr>
              <w:t xml:space="preserve"> </w:t>
            </w:r>
            <w:r w:rsidRPr="00AA6D64">
              <w:rPr>
                <w:rStyle w:val="hps"/>
                <w:sz w:val="22"/>
                <w:szCs w:val="22"/>
              </w:rPr>
              <w:t>for the majority of</w:t>
            </w:r>
            <w:r w:rsidRPr="00AA6D64">
              <w:rPr>
                <w:sz w:val="22"/>
                <w:szCs w:val="22"/>
              </w:rPr>
              <w:t xml:space="preserve"> </w:t>
            </w:r>
            <w:r w:rsidRPr="00AA6D64">
              <w:rPr>
                <w:rStyle w:val="hps"/>
                <w:sz w:val="22"/>
                <w:szCs w:val="22"/>
              </w:rPr>
              <w:t>toxicants</w:t>
            </w:r>
            <w:r w:rsidRPr="00AA6D64">
              <w:rPr>
                <w:sz w:val="22"/>
                <w:szCs w:val="22"/>
              </w:rPr>
              <w:t xml:space="preserve"> </w:t>
            </w:r>
            <w:r w:rsidRPr="00AA6D64">
              <w:rPr>
                <w:rStyle w:val="hps"/>
                <w:sz w:val="22"/>
                <w:szCs w:val="22"/>
              </w:rPr>
              <w:t>which animals are</w:t>
            </w:r>
            <w:r w:rsidRPr="00AA6D64">
              <w:rPr>
                <w:sz w:val="22"/>
                <w:szCs w:val="22"/>
              </w:rPr>
              <w:t xml:space="preserve"> </w:t>
            </w:r>
            <w:r w:rsidRPr="00AA6D64">
              <w:rPr>
                <w:rStyle w:val="hps"/>
                <w:sz w:val="22"/>
                <w:szCs w:val="22"/>
              </w:rPr>
              <w:t>exposed</w:t>
            </w:r>
            <w:r w:rsidRPr="00AA6D64">
              <w:rPr>
                <w:sz w:val="22"/>
                <w:szCs w:val="22"/>
              </w:rPr>
              <w:t>.</w:t>
            </w:r>
          </w:p>
        </w:tc>
      </w:tr>
      <w:tr w:rsidR="00002936" w:rsidRPr="00AA6D64">
        <w:tc>
          <w:tcPr>
            <w:tcW w:w="9576" w:type="dxa"/>
            <w:gridSpan w:val="4"/>
          </w:tcPr>
          <w:p w:rsidR="00002936" w:rsidRPr="00AA6D64" w:rsidRDefault="00002936" w:rsidP="00352BB5">
            <w:pPr>
              <w:rPr>
                <w:b/>
                <w:bCs/>
              </w:rPr>
            </w:pPr>
            <w:r w:rsidRPr="00AA6D64">
              <w:rPr>
                <w:b/>
                <w:bCs/>
                <w:sz w:val="22"/>
                <w:szCs w:val="22"/>
              </w:rPr>
              <w:t>Course outcome</w:t>
            </w:r>
          </w:p>
          <w:p w:rsidR="00002936" w:rsidRPr="00AA6D64" w:rsidRDefault="00002936" w:rsidP="00352BB5">
            <w:r w:rsidRPr="00AA6D64">
              <w:rPr>
                <w:rStyle w:val="hps"/>
                <w:sz w:val="22"/>
                <w:szCs w:val="22"/>
              </w:rPr>
              <w:t>The course outcome is</w:t>
            </w:r>
            <w:r w:rsidRPr="00AA6D64">
              <w:rPr>
                <w:sz w:val="22"/>
                <w:szCs w:val="22"/>
              </w:rPr>
              <w:t xml:space="preserve"> </w:t>
            </w:r>
            <w:r w:rsidRPr="00AA6D64">
              <w:rPr>
                <w:rStyle w:val="hps"/>
                <w:sz w:val="22"/>
                <w:szCs w:val="22"/>
              </w:rPr>
              <w:t>training</w:t>
            </w:r>
            <w:r w:rsidRPr="00AA6D64">
              <w:rPr>
                <w:sz w:val="22"/>
                <w:szCs w:val="22"/>
              </w:rPr>
              <w:t xml:space="preserve"> </w:t>
            </w:r>
            <w:r w:rsidRPr="00AA6D64">
              <w:rPr>
                <w:rStyle w:val="hps"/>
                <w:sz w:val="22"/>
                <w:szCs w:val="22"/>
              </w:rPr>
              <w:t>students</w:t>
            </w:r>
            <w:r w:rsidRPr="00AA6D64">
              <w:rPr>
                <w:sz w:val="22"/>
                <w:szCs w:val="22"/>
              </w:rPr>
              <w:t xml:space="preserve"> </w:t>
            </w:r>
            <w:r w:rsidRPr="00AA6D64">
              <w:rPr>
                <w:rStyle w:val="hps"/>
                <w:sz w:val="22"/>
                <w:szCs w:val="22"/>
              </w:rPr>
              <w:t>knowledge of</w:t>
            </w:r>
            <w:r w:rsidRPr="00AA6D64">
              <w:rPr>
                <w:sz w:val="22"/>
                <w:szCs w:val="22"/>
              </w:rPr>
              <w:t xml:space="preserve"> </w:t>
            </w:r>
            <w:r w:rsidRPr="00AA6D64">
              <w:rPr>
                <w:rStyle w:val="hps"/>
                <w:sz w:val="22"/>
                <w:szCs w:val="22"/>
              </w:rPr>
              <w:t>prevention methods</w:t>
            </w:r>
            <w:r w:rsidRPr="00AA6D64">
              <w:rPr>
                <w:sz w:val="22"/>
                <w:szCs w:val="22"/>
              </w:rPr>
              <w:t xml:space="preserve"> </w:t>
            </w:r>
            <w:r w:rsidRPr="00AA6D64">
              <w:rPr>
                <w:rStyle w:val="hps"/>
                <w:sz w:val="22"/>
                <w:szCs w:val="22"/>
              </w:rPr>
              <w:t>and</w:t>
            </w:r>
            <w:r w:rsidRPr="00AA6D64">
              <w:rPr>
                <w:sz w:val="22"/>
                <w:szCs w:val="22"/>
              </w:rPr>
              <w:t xml:space="preserve"> </w:t>
            </w:r>
            <w:r w:rsidRPr="00AA6D64">
              <w:rPr>
                <w:rStyle w:val="hps"/>
                <w:sz w:val="22"/>
                <w:szCs w:val="22"/>
              </w:rPr>
              <w:t>treatment</w:t>
            </w:r>
            <w:r w:rsidRPr="00AA6D64">
              <w:rPr>
                <w:sz w:val="22"/>
                <w:szCs w:val="22"/>
              </w:rPr>
              <w:t xml:space="preserve"> </w:t>
            </w:r>
            <w:r w:rsidRPr="00AA6D64">
              <w:rPr>
                <w:rStyle w:val="hps"/>
                <w:sz w:val="22"/>
                <w:szCs w:val="22"/>
              </w:rPr>
              <w:t>of poisoning</w:t>
            </w:r>
            <w:r w:rsidRPr="00AA6D64">
              <w:rPr>
                <w:sz w:val="22"/>
                <w:szCs w:val="22"/>
              </w:rPr>
              <w:t>.</w:t>
            </w:r>
          </w:p>
        </w:tc>
      </w:tr>
      <w:tr w:rsidR="00002936" w:rsidRPr="00AA6D64">
        <w:tc>
          <w:tcPr>
            <w:tcW w:w="9576" w:type="dxa"/>
            <w:gridSpan w:val="4"/>
          </w:tcPr>
          <w:p w:rsidR="00002936" w:rsidRPr="00AA6D64" w:rsidRDefault="00002936" w:rsidP="00352BB5">
            <w:pPr>
              <w:autoSpaceDE w:val="0"/>
              <w:autoSpaceDN w:val="0"/>
              <w:adjustRightInd w:val="0"/>
              <w:rPr>
                <w:b/>
                <w:bCs/>
              </w:rPr>
            </w:pPr>
            <w:r w:rsidRPr="00AA6D64">
              <w:rPr>
                <w:b/>
                <w:bCs/>
                <w:sz w:val="22"/>
                <w:szCs w:val="22"/>
              </w:rPr>
              <w:t>Course contents</w:t>
            </w:r>
          </w:p>
          <w:p w:rsidR="00002936" w:rsidRPr="00AA6D64" w:rsidRDefault="00002936" w:rsidP="00352BB5">
            <w:pPr>
              <w:tabs>
                <w:tab w:val="left" w:pos="2011"/>
              </w:tabs>
              <w:rPr>
                <w:rStyle w:val="hps"/>
                <w:i/>
                <w:iCs/>
              </w:rPr>
            </w:pPr>
            <w:r w:rsidRPr="00AA6D64">
              <w:rPr>
                <w:rStyle w:val="hps"/>
                <w:i/>
                <w:iCs/>
                <w:sz w:val="22"/>
                <w:szCs w:val="22"/>
              </w:rPr>
              <w:t>Theoretical study</w:t>
            </w:r>
            <w:r w:rsidRPr="00AA6D64">
              <w:rPr>
                <w:rStyle w:val="hps"/>
                <w:i/>
                <w:iCs/>
                <w:sz w:val="22"/>
                <w:szCs w:val="22"/>
              </w:rPr>
              <w:tab/>
            </w:r>
          </w:p>
          <w:p w:rsidR="00002936" w:rsidRPr="00AA6D64" w:rsidRDefault="00002936" w:rsidP="00352BB5">
            <w:pPr>
              <w:tabs>
                <w:tab w:val="left" w:pos="2011"/>
              </w:tabs>
              <w:jc w:val="both"/>
              <w:rPr>
                <w:i/>
                <w:iCs/>
              </w:rPr>
            </w:pPr>
            <w:r w:rsidRPr="00AA6D64">
              <w:rPr>
                <w:rStyle w:val="hps"/>
                <w:sz w:val="22"/>
                <w:szCs w:val="22"/>
              </w:rPr>
              <w:t>Toxicokinetics</w:t>
            </w:r>
            <w:r w:rsidRPr="00AA6D64">
              <w:rPr>
                <w:sz w:val="22"/>
                <w:szCs w:val="22"/>
              </w:rPr>
              <w:t xml:space="preserve"> </w:t>
            </w:r>
            <w:r w:rsidRPr="00AA6D64">
              <w:rPr>
                <w:rStyle w:val="hps"/>
                <w:sz w:val="22"/>
                <w:szCs w:val="22"/>
              </w:rPr>
              <w:t>of xenobiotics</w:t>
            </w:r>
            <w:r w:rsidRPr="00AA6D64">
              <w:rPr>
                <w:sz w:val="22"/>
                <w:szCs w:val="22"/>
              </w:rPr>
              <w:t xml:space="preserve">, the effect </w:t>
            </w:r>
            <w:r w:rsidRPr="00AA6D64">
              <w:rPr>
                <w:rStyle w:val="hps"/>
                <w:sz w:val="22"/>
                <w:szCs w:val="22"/>
              </w:rPr>
              <w:t>of toxic</w:t>
            </w:r>
            <w:r w:rsidRPr="00AA6D64">
              <w:rPr>
                <w:sz w:val="22"/>
                <w:szCs w:val="22"/>
              </w:rPr>
              <w:t xml:space="preserve"> </w:t>
            </w:r>
            <w:r w:rsidRPr="00AA6D64">
              <w:rPr>
                <w:rStyle w:val="hps"/>
                <w:sz w:val="22"/>
                <w:szCs w:val="22"/>
              </w:rPr>
              <w:t>substances</w:t>
            </w:r>
            <w:r w:rsidRPr="00AA6D64">
              <w:rPr>
                <w:sz w:val="22"/>
                <w:szCs w:val="22"/>
              </w:rPr>
              <w:t xml:space="preserve"> </w:t>
            </w:r>
            <w:r w:rsidRPr="00AA6D64">
              <w:rPr>
                <w:rStyle w:val="hps"/>
                <w:sz w:val="22"/>
                <w:szCs w:val="22"/>
              </w:rPr>
              <w:t>(</w:t>
            </w:r>
            <w:r w:rsidRPr="00AA6D64">
              <w:rPr>
                <w:sz w:val="22"/>
                <w:szCs w:val="22"/>
              </w:rPr>
              <w:t xml:space="preserve">biotoxins, </w:t>
            </w:r>
            <w:r w:rsidRPr="00AA6D64">
              <w:rPr>
                <w:rStyle w:val="hps"/>
                <w:sz w:val="22"/>
                <w:szCs w:val="22"/>
              </w:rPr>
              <w:t>pesticides</w:t>
            </w:r>
            <w:r w:rsidRPr="00AA6D64">
              <w:rPr>
                <w:sz w:val="22"/>
                <w:szCs w:val="22"/>
              </w:rPr>
              <w:t xml:space="preserve">, pharmaceuticals, </w:t>
            </w:r>
            <w:r w:rsidRPr="00AA6D64">
              <w:rPr>
                <w:rStyle w:val="hps"/>
                <w:sz w:val="22"/>
                <w:szCs w:val="22"/>
              </w:rPr>
              <w:t>industrial chemicals</w:t>
            </w:r>
            <w:r w:rsidRPr="00AA6D64">
              <w:rPr>
                <w:sz w:val="22"/>
                <w:szCs w:val="22"/>
              </w:rPr>
              <w:t xml:space="preserve">, </w:t>
            </w:r>
            <w:r w:rsidRPr="00AA6D64">
              <w:rPr>
                <w:rStyle w:val="hps"/>
                <w:sz w:val="22"/>
                <w:szCs w:val="22"/>
              </w:rPr>
              <w:t>animal</w:t>
            </w:r>
            <w:r w:rsidRPr="00AA6D64">
              <w:rPr>
                <w:sz w:val="22"/>
                <w:szCs w:val="22"/>
              </w:rPr>
              <w:t xml:space="preserve"> </w:t>
            </w:r>
            <w:r w:rsidRPr="00AA6D64">
              <w:rPr>
                <w:rStyle w:val="hps"/>
                <w:sz w:val="22"/>
                <w:szCs w:val="22"/>
              </w:rPr>
              <w:t>feed additives</w:t>
            </w:r>
            <w:r w:rsidRPr="00AA6D64">
              <w:rPr>
                <w:sz w:val="22"/>
                <w:szCs w:val="22"/>
              </w:rPr>
              <w:t xml:space="preserve">, </w:t>
            </w:r>
            <w:r w:rsidRPr="00AA6D64">
              <w:rPr>
                <w:rStyle w:val="hps"/>
                <w:sz w:val="22"/>
                <w:szCs w:val="22"/>
              </w:rPr>
              <w:t>metals and</w:t>
            </w:r>
            <w:r w:rsidRPr="00AA6D64">
              <w:rPr>
                <w:sz w:val="22"/>
                <w:szCs w:val="22"/>
              </w:rPr>
              <w:t xml:space="preserve"> </w:t>
            </w:r>
            <w:r w:rsidRPr="00AA6D64">
              <w:rPr>
                <w:rStyle w:val="hps"/>
                <w:sz w:val="22"/>
                <w:szCs w:val="22"/>
              </w:rPr>
              <w:t>minerals</w:t>
            </w:r>
            <w:r w:rsidRPr="00AA6D64">
              <w:rPr>
                <w:sz w:val="22"/>
                <w:szCs w:val="22"/>
              </w:rPr>
              <w:t xml:space="preserve">, </w:t>
            </w:r>
            <w:r w:rsidRPr="00AA6D64">
              <w:rPr>
                <w:rStyle w:val="hps"/>
                <w:sz w:val="22"/>
                <w:szCs w:val="22"/>
              </w:rPr>
              <w:t>herbs</w:t>
            </w:r>
            <w:r w:rsidRPr="00AA6D64">
              <w:rPr>
                <w:sz w:val="22"/>
                <w:szCs w:val="22"/>
              </w:rPr>
              <w:t xml:space="preserve">, etc.) and their </w:t>
            </w:r>
            <w:r w:rsidRPr="00AA6D64">
              <w:rPr>
                <w:rStyle w:val="hps"/>
                <w:sz w:val="22"/>
                <w:szCs w:val="22"/>
              </w:rPr>
              <w:t>effects</w:t>
            </w:r>
            <w:r w:rsidRPr="00AA6D64">
              <w:rPr>
                <w:sz w:val="22"/>
                <w:szCs w:val="22"/>
              </w:rPr>
              <w:t xml:space="preserve"> </w:t>
            </w:r>
            <w:r w:rsidRPr="00AA6D64">
              <w:rPr>
                <w:rStyle w:val="hps"/>
                <w:sz w:val="22"/>
                <w:szCs w:val="22"/>
              </w:rPr>
              <w:t>on</w:t>
            </w:r>
            <w:r w:rsidRPr="00AA6D64">
              <w:rPr>
                <w:sz w:val="22"/>
                <w:szCs w:val="22"/>
              </w:rPr>
              <w:t xml:space="preserve"> </w:t>
            </w:r>
            <w:r w:rsidRPr="00AA6D64">
              <w:rPr>
                <w:rStyle w:val="hps"/>
                <w:sz w:val="22"/>
                <w:szCs w:val="22"/>
              </w:rPr>
              <w:t>cardiovascular system</w:t>
            </w:r>
            <w:r w:rsidRPr="00AA6D64">
              <w:rPr>
                <w:sz w:val="22"/>
                <w:szCs w:val="22"/>
              </w:rPr>
              <w:t xml:space="preserve"> </w:t>
            </w:r>
            <w:r w:rsidRPr="00AA6D64">
              <w:rPr>
                <w:rStyle w:val="hps"/>
                <w:sz w:val="22"/>
                <w:szCs w:val="22"/>
              </w:rPr>
              <w:t>and blood</w:t>
            </w:r>
            <w:r w:rsidRPr="00AA6D64">
              <w:rPr>
                <w:sz w:val="22"/>
                <w:szCs w:val="22"/>
              </w:rPr>
              <w:t xml:space="preserve">, gastrointestinal, </w:t>
            </w:r>
            <w:r w:rsidRPr="00AA6D64">
              <w:rPr>
                <w:rStyle w:val="hps"/>
                <w:sz w:val="22"/>
                <w:szCs w:val="22"/>
              </w:rPr>
              <w:t>hepatobiliary</w:t>
            </w:r>
            <w:r w:rsidRPr="00AA6D64">
              <w:rPr>
                <w:sz w:val="22"/>
                <w:szCs w:val="22"/>
              </w:rPr>
              <w:t xml:space="preserve">, nervous system, </w:t>
            </w:r>
            <w:r w:rsidRPr="00AA6D64">
              <w:rPr>
                <w:rStyle w:val="hps"/>
                <w:sz w:val="22"/>
                <w:szCs w:val="22"/>
              </w:rPr>
              <w:t>reproductive,</w:t>
            </w:r>
            <w:r w:rsidRPr="00AA6D64">
              <w:rPr>
                <w:sz w:val="22"/>
                <w:szCs w:val="22"/>
              </w:rPr>
              <w:t xml:space="preserve"> </w:t>
            </w:r>
            <w:r w:rsidRPr="00AA6D64">
              <w:rPr>
                <w:rStyle w:val="hps"/>
                <w:sz w:val="22"/>
                <w:szCs w:val="22"/>
              </w:rPr>
              <w:t>respiratory,</w:t>
            </w:r>
            <w:r w:rsidRPr="00AA6D64">
              <w:rPr>
                <w:sz w:val="22"/>
                <w:szCs w:val="22"/>
              </w:rPr>
              <w:t xml:space="preserve"> </w:t>
            </w:r>
            <w:r w:rsidRPr="00AA6D64">
              <w:rPr>
                <w:rStyle w:val="hps"/>
                <w:sz w:val="22"/>
                <w:szCs w:val="22"/>
              </w:rPr>
              <w:t>urinary,</w:t>
            </w:r>
            <w:r w:rsidRPr="00AA6D64">
              <w:rPr>
                <w:sz w:val="22"/>
                <w:szCs w:val="22"/>
              </w:rPr>
              <w:t xml:space="preserve"> </w:t>
            </w:r>
            <w:r w:rsidRPr="00AA6D64">
              <w:rPr>
                <w:rStyle w:val="hps"/>
                <w:sz w:val="22"/>
                <w:szCs w:val="22"/>
              </w:rPr>
              <w:t>muscular</w:t>
            </w:r>
            <w:r w:rsidRPr="00AA6D64">
              <w:rPr>
                <w:rStyle w:val="atn"/>
                <w:sz w:val="22"/>
                <w:szCs w:val="22"/>
              </w:rPr>
              <w:t>-</w:t>
            </w:r>
            <w:r w:rsidRPr="00AA6D64">
              <w:rPr>
                <w:sz w:val="22"/>
                <w:szCs w:val="22"/>
              </w:rPr>
              <w:t xml:space="preserve">sceletal, </w:t>
            </w:r>
            <w:r w:rsidRPr="00AA6D64">
              <w:rPr>
                <w:rStyle w:val="hps"/>
                <w:sz w:val="22"/>
                <w:szCs w:val="22"/>
              </w:rPr>
              <w:t>endocrine</w:t>
            </w:r>
            <w:r w:rsidRPr="00AA6D64">
              <w:rPr>
                <w:sz w:val="22"/>
                <w:szCs w:val="22"/>
              </w:rPr>
              <w:t xml:space="preserve"> </w:t>
            </w:r>
            <w:r w:rsidRPr="00AA6D64">
              <w:rPr>
                <w:rStyle w:val="hps"/>
                <w:sz w:val="22"/>
                <w:szCs w:val="22"/>
              </w:rPr>
              <w:t>system</w:t>
            </w:r>
            <w:r w:rsidRPr="00AA6D64">
              <w:rPr>
                <w:sz w:val="22"/>
                <w:szCs w:val="22"/>
              </w:rPr>
              <w:t xml:space="preserve">, skin and </w:t>
            </w:r>
            <w:r w:rsidRPr="00AA6D64">
              <w:rPr>
                <w:rStyle w:val="hps"/>
                <w:sz w:val="22"/>
                <w:szCs w:val="22"/>
              </w:rPr>
              <w:t>mucous membranes.</w:t>
            </w:r>
            <w:r w:rsidRPr="00AA6D64">
              <w:rPr>
                <w:i/>
                <w:iCs/>
                <w:sz w:val="22"/>
                <w:szCs w:val="22"/>
              </w:rPr>
              <w:t xml:space="preserve"> </w:t>
            </w:r>
            <w:r w:rsidRPr="00AA6D64">
              <w:rPr>
                <w:rStyle w:val="hps"/>
                <w:sz w:val="22"/>
                <w:szCs w:val="22"/>
              </w:rPr>
              <w:t>Effects of toxins on</w:t>
            </w:r>
            <w:r w:rsidRPr="00AA6D64">
              <w:rPr>
                <w:sz w:val="22"/>
                <w:szCs w:val="22"/>
              </w:rPr>
              <w:t xml:space="preserve"> </w:t>
            </w:r>
            <w:r w:rsidRPr="00AA6D64">
              <w:rPr>
                <w:rStyle w:val="hps"/>
                <w:sz w:val="22"/>
                <w:szCs w:val="22"/>
              </w:rPr>
              <w:t>each of these</w:t>
            </w:r>
            <w:r w:rsidRPr="00AA6D64">
              <w:rPr>
                <w:sz w:val="22"/>
                <w:szCs w:val="22"/>
              </w:rPr>
              <w:t xml:space="preserve"> </w:t>
            </w:r>
            <w:r w:rsidRPr="00AA6D64">
              <w:rPr>
                <w:rStyle w:val="hps"/>
                <w:sz w:val="22"/>
                <w:szCs w:val="22"/>
              </w:rPr>
              <w:t>organ systems</w:t>
            </w:r>
            <w:r w:rsidRPr="00AA6D64">
              <w:rPr>
                <w:sz w:val="22"/>
                <w:szCs w:val="22"/>
              </w:rPr>
              <w:t xml:space="preserve"> </w:t>
            </w:r>
            <w:r w:rsidRPr="00AA6D64">
              <w:rPr>
                <w:rStyle w:val="hps"/>
                <w:sz w:val="22"/>
                <w:szCs w:val="22"/>
              </w:rPr>
              <w:t>include</w:t>
            </w:r>
            <w:r w:rsidRPr="00AA6D64">
              <w:rPr>
                <w:sz w:val="22"/>
                <w:szCs w:val="22"/>
              </w:rPr>
              <w:t xml:space="preserve">: </w:t>
            </w:r>
            <w:r w:rsidRPr="00AA6D64">
              <w:rPr>
                <w:rStyle w:val="hps"/>
                <w:sz w:val="22"/>
                <w:szCs w:val="22"/>
              </w:rPr>
              <w:t>mechanism of action</w:t>
            </w:r>
            <w:r w:rsidRPr="00AA6D64">
              <w:rPr>
                <w:sz w:val="22"/>
                <w:szCs w:val="22"/>
              </w:rPr>
              <w:t xml:space="preserve">, toxicity </w:t>
            </w:r>
            <w:r w:rsidRPr="00AA6D64">
              <w:rPr>
                <w:rStyle w:val="hps"/>
                <w:sz w:val="22"/>
                <w:szCs w:val="22"/>
              </w:rPr>
              <w:t>and risk factors</w:t>
            </w:r>
            <w:r w:rsidRPr="00AA6D64">
              <w:rPr>
                <w:sz w:val="22"/>
                <w:szCs w:val="22"/>
              </w:rPr>
              <w:t xml:space="preserve"> </w:t>
            </w:r>
            <w:r w:rsidRPr="00AA6D64">
              <w:rPr>
                <w:rStyle w:val="hps"/>
                <w:sz w:val="22"/>
                <w:szCs w:val="22"/>
              </w:rPr>
              <w:t>for animals and humans</w:t>
            </w:r>
            <w:r w:rsidRPr="00AA6D64">
              <w:rPr>
                <w:sz w:val="22"/>
                <w:szCs w:val="22"/>
              </w:rPr>
              <w:t xml:space="preserve">, </w:t>
            </w:r>
            <w:r w:rsidRPr="00AA6D64">
              <w:rPr>
                <w:rStyle w:val="hps"/>
                <w:sz w:val="22"/>
                <w:szCs w:val="22"/>
              </w:rPr>
              <w:t>clinical</w:t>
            </w:r>
            <w:r w:rsidRPr="00AA6D64">
              <w:rPr>
                <w:sz w:val="22"/>
                <w:szCs w:val="22"/>
              </w:rPr>
              <w:t xml:space="preserve"> </w:t>
            </w:r>
            <w:r w:rsidRPr="00AA6D64">
              <w:rPr>
                <w:rStyle w:val="hps"/>
                <w:sz w:val="22"/>
                <w:szCs w:val="22"/>
              </w:rPr>
              <w:t>image of poisoning</w:t>
            </w:r>
            <w:r w:rsidRPr="00AA6D64">
              <w:rPr>
                <w:sz w:val="22"/>
                <w:szCs w:val="22"/>
              </w:rPr>
              <w:t xml:space="preserve">, </w:t>
            </w:r>
            <w:r w:rsidRPr="00AA6D64">
              <w:rPr>
                <w:rStyle w:val="hps"/>
                <w:sz w:val="22"/>
                <w:szCs w:val="22"/>
              </w:rPr>
              <w:t>changes</w:t>
            </w:r>
            <w:r w:rsidRPr="00AA6D64">
              <w:rPr>
                <w:sz w:val="22"/>
                <w:szCs w:val="22"/>
              </w:rPr>
              <w:t xml:space="preserve"> </w:t>
            </w:r>
            <w:r w:rsidRPr="00AA6D64">
              <w:rPr>
                <w:rStyle w:val="hps"/>
                <w:sz w:val="22"/>
                <w:szCs w:val="22"/>
              </w:rPr>
              <w:t>in biochemical parameters</w:t>
            </w:r>
            <w:r w:rsidRPr="00AA6D64">
              <w:rPr>
                <w:sz w:val="22"/>
                <w:szCs w:val="22"/>
              </w:rPr>
              <w:t xml:space="preserve"> </w:t>
            </w:r>
            <w:r w:rsidRPr="00AA6D64">
              <w:rPr>
                <w:rStyle w:val="hps"/>
                <w:sz w:val="22"/>
                <w:szCs w:val="22"/>
              </w:rPr>
              <w:t>of blood and</w:t>
            </w:r>
            <w:r w:rsidRPr="00AA6D64">
              <w:rPr>
                <w:sz w:val="22"/>
                <w:szCs w:val="22"/>
              </w:rPr>
              <w:t xml:space="preserve"> </w:t>
            </w:r>
            <w:r w:rsidRPr="00AA6D64">
              <w:rPr>
                <w:rStyle w:val="hps"/>
                <w:sz w:val="22"/>
                <w:szCs w:val="22"/>
              </w:rPr>
              <w:t>animal</w:t>
            </w:r>
            <w:r w:rsidRPr="00AA6D64">
              <w:rPr>
                <w:sz w:val="22"/>
                <w:szCs w:val="22"/>
              </w:rPr>
              <w:t xml:space="preserve"> </w:t>
            </w:r>
            <w:r w:rsidRPr="00AA6D64">
              <w:rPr>
                <w:rStyle w:val="hps"/>
                <w:sz w:val="22"/>
                <w:szCs w:val="22"/>
              </w:rPr>
              <w:t>excrement</w:t>
            </w:r>
            <w:r w:rsidRPr="00AA6D64">
              <w:rPr>
                <w:sz w:val="22"/>
                <w:szCs w:val="22"/>
              </w:rPr>
              <w:t xml:space="preserve">, </w:t>
            </w:r>
            <w:r w:rsidRPr="00AA6D64">
              <w:rPr>
                <w:rStyle w:val="hps"/>
                <w:sz w:val="22"/>
                <w:szCs w:val="22"/>
              </w:rPr>
              <w:t>blood</w:t>
            </w:r>
            <w:r w:rsidRPr="00AA6D64">
              <w:rPr>
                <w:sz w:val="22"/>
                <w:szCs w:val="22"/>
              </w:rPr>
              <w:t xml:space="preserve">, </w:t>
            </w:r>
            <w:r w:rsidRPr="00AA6D64">
              <w:rPr>
                <w:rStyle w:val="hps"/>
                <w:sz w:val="22"/>
                <w:szCs w:val="22"/>
              </w:rPr>
              <w:t>pathomorphological and</w:t>
            </w:r>
            <w:r w:rsidRPr="00AA6D64">
              <w:rPr>
                <w:sz w:val="22"/>
                <w:szCs w:val="22"/>
              </w:rPr>
              <w:t xml:space="preserve"> </w:t>
            </w:r>
            <w:r w:rsidRPr="00AA6D64">
              <w:rPr>
                <w:rStyle w:val="hps"/>
                <w:sz w:val="22"/>
                <w:szCs w:val="22"/>
              </w:rPr>
              <w:t>histological</w:t>
            </w:r>
            <w:r w:rsidRPr="00AA6D64">
              <w:rPr>
                <w:sz w:val="22"/>
                <w:szCs w:val="22"/>
              </w:rPr>
              <w:t xml:space="preserve"> </w:t>
            </w:r>
            <w:r w:rsidRPr="00AA6D64">
              <w:rPr>
                <w:rStyle w:val="hps"/>
                <w:sz w:val="22"/>
                <w:szCs w:val="22"/>
              </w:rPr>
              <w:t>differen</w:t>
            </w:r>
            <w:r w:rsidRPr="00AA6D64">
              <w:rPr>
                <w:sz w:val="22"/>
                <w:szCs w:val="22"/>
              </w:rPr>
              <w:t xml:space="preserve">tial </w:t>
            </w:r>
            <w:r w:rsidRPr="00AA6D64">
              <w:rPr>
                <w:rStyle w:val="hps"/>
                <w:sz w:val="22"/>
                <w:szCs w:val="22"/>
              </w:rPr>
              <w:t>diagnosis</w:t>
            </w:r>
            <w:r w:rsidRPr="00AA6D64">
              <w:rPr>
                <w:sz w:val="22"/>
                <w:szCs w:val="22"/>
              </w:rPr>
              <w:t xml:space="preserve">, setting </w:t>
            </w:r>
            <w:r w:rsidRPr="00AA6D64">
              <w:rPr>
                <w:rStyle w:val="hps"/>
                <w:sz w:val="22"/>
                <w:szCs w:val="22"/>
              </w:rPr>
              <w:t>the final</w:t>
            </w:r>
            <w:r w:rsidRPr="00AA6D64">
              <w:rPr>
                <w:sz w:val="22"/>
                <w:szCs w:val="22"/>
              </w:rPr>
              <w:t xml:space="preserve"> </w:t>
            </w:r>
            <w:r w:rsidRPr="00AA6D64">
              <w:rPr>
                <w:rStyle w:val="hps"/>
                <w:sz w:val="22"/>
                <w:szCs w:val="22"/>
              </w:rPr>
              <w:t>poisoning</w:t>
            </w:r>
            <w:r w:rsidRPr="00AA6D64">
              <w:rPr>
                <w:sz w:val="22"/>
                <w:szCs w:val="22"/>
              </w:rPr>
              <w:t xml:space="preserve"> </w:t>
            </w:r>
            <w:r w:rsidRPr="00AA6D64">
              <w:rPr>
                <w:rStyle w:val="hps"/>
                <w:sz w:val="22"/>
                <w:szCs w:val="22"/>
              </w:rPr>
              <w:t>diagnosis</w:t>
            </w:r>
            <w:r w:rsidRPr="00AA6D64">
              <w:rPr>
                <w:sz w:val="22"/>
                <w:szCs w:val="22"/>
              </w:rPr>
              <w:t xml:space="preserve">, treatment, prognosis </w:t>
            </w:r>
            <w:r w:rsidRPr="00AA6D64">
              <w:rPr>
                <w:rStyle w:val="hps"/>
                <w:sz w:val="22"/>
                <w:szCs w:val="22"/>
              </w:rPr>
              <w:t>and prevention of</w:t>
            </w:r>
            <w:r w:rsidRPr="00AA6D64">
              <w:rPr>
                <w:sz w:val="22"/>
                <w:szCs w:val="22"/>
              </w:rPr>
              <w:t xml:space="preserve"> </w:t>
            </w:r>
            <w:r w:rsidRPr="00AA6D64">
              <w:rPr>
                <w:rStyle w:val="hps"/>
                <w:sz w:val="22"/>
                <w:szCs w:val="22"/>
              </w:rPr>
              <w:t>poisoning.</w:t>
            </w:r>
          </w:p>
          <w:p w:rsidR="00002936" w:rsidRPr="00AA6D64" w:rsidRDefault="00002936" w:rsidP="00352BB5">
            <w:pPr>
              <w:rPr>
                <w:i/>
                <w:iCs/>
              </w:rPr>
            </w:pPr>
          </w:p>
        </w:tc>
      </w:tr>
      <w:tr w:rsidR="00002936" w:rsidRPr="00AA6D64">
        <w:tc>
          <w:tcPr>
            <w:tcW w:w="9576" w:type="dxa"/>
            <w:gridSpan w:val="4"/>
          </w:tcPr>
          <w:p w:rsidR="00002936" w:rsidRPr="00AA6D64" w:rsidRDefault="00002936" w:rsidP="00352BB5">
            <w:pPr>
              <w:rPr>
                <w:b/>
                <w:bCs/>
              </w:rPr>
            </w:pPr>
            <w:r w:rsidRPr="00AA6D64">
              <w:rPr>
                <w:b/>
                <w:bCs/>
                <w:sz w:val="22"/>
                <w:szCs w:val="22"/>
              </w:rPr>
              <w:t xml:space="preserve">Recommended literature </w:t>
            </w:r>
          </w:p>
          <w:p w:rsidR="00002936" w:rsidRPr="00AA6D64" w:rsidRDefault="00002936" w:rsidP="00352BB5">
            <w:pPr>
              <w:numPr>
                <w:ilvl w:val="0"/>
                <w:numId w:val="38"/>
              </w:numPr>
              <w:jc w:val="both"/>
            </w:pPr>
            <w:r w:rsidRPr="00AA6D64">
              <w:rPr>
                <w:sz w:val="22"/>
                <w:szCs w:val="22"/>
              </w:rPr>
              <w:t>Veterinarska farmakologija, Milanka Jezdimirovic, 4. preradjeno i dopunjeno izdanje, Fakultet veterinarske medicine, Beograd, 2010.</w:t>
            </w:r>
          </w:p>
          <w:p w:rsidR="00002936" w:rsidRPr="00AA6D64" w:rsidRDefault="00002936" w:rsidP="00352BB5">
            <w:pPr>
              <w:numPr>
                <w:ilvl w:val="0"/>
                <w:numId w:val="38"/>
              </w:numPr>
              <w:jc w:val="both"/>
            </w:pPr>
            <w:r w:rsidRPr="00AA6D64">
              <w:rPr>
                <w:sz w:val="22"/>
                <w:szCs w:val="22"/>
              </w:rPr>
              <w:t>Veterinarska toksikologija, Dragoljub Zivanov, Beograd, 2001.</w:t>
            </w:r>
          </w:p>
          <w:p w:rsidR="00002936" w:rsidRPr="00AA6D64" w:rsidRDefault="00002936" w:rsidP="00352BB5">
            <w:pPr>
              <w:numPr>
                <w:ilvl w:val="0"/>
                <w:numId w:val="38"/>
              </w:numPr>
              <w:jc w:val="both"/>
            </w:pPr>
            <w:r w:rsidRPr="00AA6D64">
              <w:rPr>
                <w:sz w:val="22"/>
                <w:szCs w:val="22"/>
              </w:rPr>
              <w:t xml:space="preserve">Clinical veterinary toxicology, Plumlee, H. K., Mosby, 2004. </w:t>
            </w:r>
          </w:p>
          <w:p w:rsidR="00002936" w:rsidRDefault="00002936" w:rsidP="00352BB5">
            <w:pPr>
              <w:numPr>
                <w:ilvl w:val="0"/>
                <w:numId w:val="38"/>
              </w:numPr>
              <w:autoSpaceDE w:val="0"/>
              <w:autoSpaceDN w:val="0"/>
              <w:adjustRightInd w:val="0"/>
              <w:jc w:val="both"/>
            </w:pPr>
            <w:r w:rsidRPr="00AA6D64">
              <w:rPr>
                <w:sz w:val="22"/>
                <w:szCs w:val="22"/>
              </w:rPr>
              <w:t>Small animal toxicology and poisonings, Roger Gfeller W., Shawn Messonnier P., Mosby Inc., 2003.</w:t>
            </w:r>
          </w:p>
          <w:p w:rsidR="00002936" w:rsidRPr="002B4225" w:rsidRDefault="00002936" w:rsidP="00352BB5">
            <w:pPr>
              <w:autoSpaceDE w:val="0"/>
              <w:autoSpaceDN w:val="0"/>
              <w:adjustRightInd w:val="0"/>
              <w:jc w:val="both"/>
            </w:pPr>
          </w:p>
        </w:tc>
      </w:tr>
      <w:tr w:rsidR="00002936" w:rsidRPr="00052E87">
        <w:tc>
          <w:tcPr>
            <w:tcW w:w="4428" w:type="dxa"/>
            <w:gridSpan w:val="2"/>
          </w:tcPr>
          <w:p w:rsidR="00002936" w:rsidRPr="00052E87" w:rsidRDefault="00002936" w:rsidP="00352BB5">
            <w:pPr>
              <w:rPr>
                <w:b/>
                <w:bCs/>
              </w:rPr>
            </w:pPr>
            <w:r w:rsidRPr="00052E87">
              <w:rPr>
                <w:b/>
                <w:bCs/>
                <w:sz w:val="22"/>
                <w:szCs w:val="22"/>
              </w:rPr>
              <w:t xml:space="preserve">Number of teaching hours: </w:t>
            </w:r>
            <w:r w:rsidRPr="00144BD9">
              <w:rPr>
                <w:b/>
                <w:bCs/>
                <w:sz w:val="22"/>
                <w:szCs w:val="22"/>
              </w:rPr>
              <w:t>4+4 (120)</w:t>
            </w:r>
          </w:p>
        </w:tc>
        <w:tc>
          <w:tcPr>
            <w:tcW w:w="2250" w:type="dxa"/>
          </w:tcPr>
          <w:p w:rsidR="00002936" w:rsidRPr="00052E87" w:rsidRDefault="00002936" w:rsidP="00352BB5">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2898" w:type="dxa"/>
          </w:tcPr>
          <w:p w:rsidR="00002936" w:rsidRPr="00052E87" w:rsidRDefault="00002936" w:rsidP="00352BB5">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AA6D64">
        <w:tc>
          <w:tcPr>
            <w:tcW w:w="9576" w:type="dxa"/>
            <w:gridSpan w:val="4"/>
          </w:tcPr>
          <w:p w:rsidR="00002936" w:rsidRDefault="00002936" w:rsidP="00352BB5">
            <w:pPr>
              <w:rPr>
                <w:b/>
                <w:bCs/>
              </w:rPr>
            </w:pPr>
          </w:p>
          <w:p w:rsidR="00002936" w:rsidRPr="00AA6D64" w:rsidRDefault="00002936" w:rsidP="00352BB5">
            <w:pPr>
              <w:rPr>
                <w:b/>
                <w:bCs/>
              </w:rPr>
            </w:pPr>
            <w:r w:rsidRPr="00AA6D64">
              <w:rPr>
                <w:b/>
                <w:bCs/>
                <w:sz w:val="22"/>
                <w:szCs w:val="22"/>
              </w:rPr>
              <w:t>Teaching strategies</w:t>
            </w:r>
          </w:p>
          <w:p w:rsidR="00002936" w:rsidRDefault="00002936" w:rsidP="00352BB5">
            <w:pPr>
              <w:jc w:val="both"/>
            </w:pPr>
            <w:r w:rsidRPr="00AA6D64">
              <w:rPr>
                <w:rStyle w:val="hps"/>
                <w:sz w:val="22"/>
                <w:szCs w:val="22"/>
              </w:rPr>
              <w:t>Oral presentation</w:t>
            </w:r>
            <w:r w:rsidRPr="00AA6D64">
              <w:rPr>
                <w:rStyle w:val="shorttext"/>
                <w:sz w:val="22"/>
                <w:szCs w:val="22"/>
              </w:rPr>
              <w:t xml:space="preserve"> </w:t>
            </w:r>
            <w:r w:rsidRPr="00AA6D64">
              <w:rPr>
                <w:rStyle w:val="hps"/>
                <w:sz w:val="22"/>
                <w:szCs w:val="22"/>
              </w:rPr>
              <w:t>with</w:t>
            </w:r>
            <w:r w:rsidRPr="00AA6D64">
              <w:rPr>
                <w:rStyle w:val="shorttext"/>
                <w:sz w:val="22"/>
                <w:szCs w:val="22"/>
              </w:rPr>
              <w:t xml:space="preserve"> </w:t>
            </w:r>
            <w:r w:rsidRPr="00AA6D64">
              <w:rPr>
                <w:rStyle w:val="hps"/>
                <w:sz w:val="22"/>
                <w:szCs w:val="22"/>
              </w:rPr>
              <w:t>video</w:t>
            </w:r>
            <w:r w:rsidRPr="00AA6D64">
              <w:rPr>
                <w:rStyle w:val="shorttext"/>
                <w:sz w:val="22"/>
                <w:szCs w:val="22"/>
              </w:rPr>
              <w:t xml:space="preserve"> </w:t>
            </w:r>
            <w:r w:rsidRPr="00AA6D64">
              <w:rPr>
                <w:rStyle w:val="hps"/>
                <w:sz w:val="22"/>
                <w:szCs w:val="22"/>
              </w:rPr>
              <w:t>beam</w:t>
            </w:r>
            <w:r w:rsidRPr="00AA6D64">
              <w:rPr>
                <w:rStyle w:val="shorttext"/>
                <w:sz w:val="22"/>
                <w:szCs w:val="22"/>
              </w:rPr>
              <w:t xml:space="preserve"> </w:t>
            </w:r>
            <w:r w:rsidRPr="00AA6D64">
              <w:rPr>
                <w:rStyle w:val="hps"/>
                <w:sz w:val="22"/>
                <w:szCs w:val="22"/>
              </w:rPr>
              <w:t>presentation. Students</w:t>
            </w:r>
            <w:r w:rsidRPr="00AA6D64">
              <w:rPr>
                <w:sz w:val="22"/>
                <w:szCs w:val="22"/>
              </w:rPr>
              <w:t xml:space="preserve"> </w:t>
            </w:r>
            <w:r w:rsidRPr="00AA6D64">
              <w:rPr>
                <w:rStyle w:val="hps"/>
                <w:sz w:val="22"/>
                <w:szCs w:val="22"/>
              </w:rPr>
              <w:t>prepare</w:t>
            </w:r>
            <w:r w:rsidRPr="00AA6D64">
              <w:rPr>
                <w:sz w:val="22"/>
                <w:szCs w:val="22"/>
              </w:rPr>
              <w:t xml:space="preserve"> </w:t>
            </w:r>
            <w:r w:rsidRPr="00AA6D64">
              <w:rPr>
                <w:rStyle w:val="hps"/>
                <w:sz w:val="22"/>
                <w:szCs w:val="22"/>
              </w:rPr>
              <w:t>term paper and oral</w:t>
            </w:r>
            <w:r w:rsidRPr="00AA6D64">
              <w:rPr>
                <w:sz w:val="22"/>
                <w:szCs w:val="22"/>
              </w:rPr>
              <w:t xml:space="preserve"> </w:t>
            </w:r>
            <w:r w:rsidRPr="00AA6D64">
              <w:rPr>
                <w:rStyle w:val="hps"/>
                <w:sz w:val="22"/>
                <w:szCs w:val="22"/>
              </w:rPr>
              <w:t>expose it</w:t>
            </w:r>
            <w:r w:rsidRPr="00AA6D64">
              <w:rPr>
                <w:sz w:val="22"/>
                <w:szCs w:val="22"/>
              </w:rPr>
              <w:t xml:space="preserve"> </w:t>
            </w:r>
            <w:r w:rsidRPr="00AA6D64">
              <w:rPr>
                <w:rStyle w:val="hps"/>
                <w:sz w:val="22"/>
                <w:szCs w:val="22"/>
              </w:rPr>
              <w:t>with</w:t>
            </w:r>
            <w:r w:rsidRPr="00AA6D64">
              <w:rPr>
                <w:sz w:val="22"/>
                <w:szCs w:val="22"/>
              </w:rPr>
              <w:t xml:space="preserve"> </w:t>
            </w:r>
            <w:r w:rsidRPr="00AA6D64">
              <w:rPr>
                <w:rStyle w:val="hps"/>
                <w:sz w:val="22"/>
                <w:szCs w:val="22"/>
              </w:rPr>
              <w:t>public comment</w:t>
            </w:r>
            <w:r w:rsidRPr="00AA6D64">
              <w:rPr>
                <w:sz w:val="22"/>
                <w:szCs w:val="22"/>
              </w:rPr>
              <w:t>.</w:t>
            </w:r>
          </w:p>
          <w:p w:rsidR="00002936" w:rsidRPr="00AA6D64" w:rsidRDefault="00002936" w:rsidP="00352BB5">
            <w:pPr>
              <w:jc w:val="both"/>
            </w:pPr>
          </w:p>
        </w:tc>
      </w:tr>
      <w:tr w:rsidR="00002936" w:rsidRPr="00AA6D64">
        <w:trPr>
          <w:trHeight w:val="184"/>
        </w:trPr>
        <w:tc>
          <w:tcPr>
            <w:tcW w:w="9576" w:type="dxa"/>
            <w:gridSpan w:val="4"/>
            <w:vAlign w:val="center"/>
          </w:tcPr>
          <w:p w:rsidR="00002936" w:rsidRPr="00AA6D64" w:rsidRDefault="00002936" w:rsidP="00352BB5">
            <w:pPr>
              <w:autoSpaceDE w:val="0"/>
              <w:autoSpaceDN w:val="0"/>
              <w:adjustRightInd w:val="0"/>
              <w:jc w:val="center"/>
              <w:rPr>
                <w:b/>
                <w:bCs/>
              </w:rPr>
            </w:pPr>
            <w:r w:rsidRPr="00AA6D64">
              <w:rPr>
                <w:b/>
                <w:bCs/>
                <w:sz w:val="22"/>
                <w:szCs w:val="22"/>
              </w:rPr>
              <w:t>Knowledge assessment</w:t>
            </w:r>
            <w:r w:rsidRPr="00AA6D64">
              <w:rPr>
                <w:b/>
                <w:bCs/>
                <w:sz w:val="22"/>
                <w:szCs w:val="22"/>
                <w:lang w:val="sr-Cyrl-CS"/>
              </w:rPr>
              <w:t xml:space="preserve"> (</w:t>
            </w:r>
            <w:r w:rsidRPr="00AA6D64">
              <w:rPr>
                <w:b/>
                <w:bCs/>
                <w:sz w:val="22"/>
                <w:szCs w:val="22"/>
              </w:rPr>
              <w:t>maximum</w:t>
            </w:r>
            <w:r>
              <w:rPr>
                <w:b/>
                <w:bCs/>
                <w:sz w:val="22"/>
                <w:szCs w:val="22"/>
              </w:rPr>
              <w:t xml:space="preserve"> </w:t>
            </w:r>
            <w:r w:rsidRPr="00AA6D64">
              <w:rPr>
                <w:b/>
                <w:bCs/>
                <w:sz w:val="22"/>
                <w:szCs w:val="22"/>
              </w:rPr>
              <w:t xml:space="preserve">points: </w:t>
            </w:r>
            <w:r w:rsidRPr="00AA6D64">
              <w:rPr>
                <w:b/>
                <w:bCs/>
                <w:sz w:val="22"/>
                <w:szCs w:val="22"/>
                <w:lang w:val="sr-Cyrl-CS"/>
              </w:rPr>
              <w:t>100)</w:t>
            </w:r>
          </w:p>
        </w:tc>
      </w:tr>
      <w:tr w:rsidR="00002936" w:rsidRPr="00AA6D64">
        <w:trPr>
          <w:trHeight w:val="576"/>
        </w:trPr>
        <w:tc>
          <w:tcPr>
            <w:tcW w:w="1908" w:type="dxa"/>
            <w:tcBorders>
              <w:right w:val="nil"/>
            </w:tcBorders>
            <w:vAlign w:val="center"/>
          </w:tcPr>
          <w:p w:rsidR="00002936" w:rsidRPr="00AA6D64" w:rsidRDefault="00002936" w:rsidP="00352BB5">
            <w:pPr>
              <w:autoSpaceDE w:val="0"/>
              <w:autoSpaceDN w:val="0"/>
              <w:adjustRightInd w:val="0"/>
            </w:pPr>
            <w:r w:rsidRPr="00AA6D64">
              <w:rPr>
                <w:sz w:val="22"/>
                <w:szCs w:val="22"/>
              </w:rPr>
              <w:t xml:space="preserve">Term paper </w:t>
            </w:r>
          </w:p>
          <w:p w:rsidR="00002936" w:rsidRPr="00AA6D64" w:rsidRDefault="00002936" w:rsidP="00352BB5">
            <w:pPr>
              <w:autoSpaceDE w:val="0"/>
              <w:autoSpaceDN w:val="0"/>
              <w:adjustRightInd w:val="0"/>
              <w:rPr>
                <w:b/>
                <w:bCs/>
              </w:rPr>
            </w:pPr>
            <w:r w:rsidRPr="00AA6D64">
              <w:rPr>
                <w:sz w:val="22"/>
                <w:szCs w:val="22"/>
              </w:rPr>
              <w:t xml:space="preserve">Oral exam </w:t>
            </w:r>
          </w:p>
        </w:tc>
        <w:tc>
          <w:tcPr>
            <w:tcW w:w="7668" w:type="dxa"/>
            <w:gridSpan w:val="3"/>
            <w:tcBorders>
              <w:left w:val="nil"/>
            </w:tcBorders>
            <w:vAlign w:val="center"/>
          </w:tcPr>
          <w:p w:rsidR="00002936" w:rsidRDefault="00002936" w:rsidP="00352BB5">
            <w:pPr>
              <w:rPr>
                <w:b/>
                <w:bCs/>
              </w:rPr>
            </w:pPr>
            <w:r w:rsidRPr="00AA6D64">
              <w:rPr>
                <w:sz w:val="22"/>
                <w:szCs w:val="22"/>
              </w:rPr>
              <w:t>up to 30 points</w:t>
            </w:r>
          </w:p>
          <w:p w:rsidR="00002936" w:rsidRPr="00AA6D64" w:rsidRDefault="00002936" w:rsidP="00352BB5">
            <w:pPr>
              <w:autoSpaceDE w:val="0"/>
              <w:autoSpaceDN w:val="0"/>
              <w:adjustRightInd w:val="0"/>
              <w:rPr>
                <w:b/>
                <w:bCs/>
              </w:rPr>
            </w:pPr>
            <w:r w:rsidRPr="00AA6D64">
              <w:rPr>
                <w:sz w:val="22"/>
                <w:szCs w:val="22"/>
              </w:rPr>
              <w:t>up to 70 points</w:t>
            </w:r>
          </w:p>
        </w:tc>
      </w:tr>
    </w:tbl>
    <w:p w:rsidR="00002936" w:rsidRDefault="00002936" w:rsidP="0040656E">
      <w:pPr>
        <w:widowControl w:val="0"/>
        <w:autoSpaceDE w:val="0"/>
        <w:autoSpaceDN w:val="0"/>
        <w:adjustRightInd w:val="0"/>
        <w:rPr>
          <w:sz w:val="22"/>
          <w:szCs w:val="22"/>
        </w:rPr>
      </w:pPr>
    </w:p>
    <w:p w:rsidR="00002936" w:rsidRPr="000129D4" w:rsidRDefault="00002936" w:rsidP="00F053C8">
      <w:pPr>
        <w:widowControl w:val="0"/>
        <w:autoSpaceDE w:val="0"/>
        <w:autoSpaceDN w:val="0"/>
        <w:adjustRightInd w:val="0"/>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1557"/>
        <w:gridCol w:w="723"/>
        <w:gridCol w:w="1627"/>
        <w:gridCol w:w="778"/>
        <w:gridCol w:w="2405"/>
      </w:tblGrid>
      <w:tr w:rsidR="00002936" w:rsidRPr="00CF756A">
        <w:tc>
          <w:tcPr>
            <w:tcW w:w="9576" w:type="dxa"/>
            <w:gridSpan w:val="6"/>
          </w:tcPr>
          <w:p w:rsidR="00002936" w:rsidRPr="00CF756A" w:rsidRDefault="00002936" w:rsidP="00352BB5">
            <w:pPr>
              <w:rPr>
                <w:lang w:val="sr-Latn-CS"/>
              </w:rPr>
            </w:pPr>
            <w:r w:rsidRPr="00CF756A">
              <w:rPr>
                <w:b/>
                <w:bCs/>
                <w:sz w:val="22"/>
                <w:szCs w:val="22"/>
              </w:rPr>
              <w:t>Course</w:t>
            </w:r>
            <w:r w:rsidRPr="00CF756A">
              <w:rPr>
                <w:b/>
                <w:bCs/>
                <w:sz w:val="22"/>
                <w:szCs w:val="22"/>
                <w:lang w:val="sr-Cyrl-CS"/>
              </w:rPr>
              <w:t xml:space="preserve">: </w:t>
            </w:r>
            <w:r w:rsidRPr="00CF756A">
              <w:rPr>
                <w:b/>
                <w:bCs/>
                <w:sz w:val="22"/>
                <w:szCs w:val="22"/>
                <w:lang w:val="sr-Latn-CS"/>
              </w:rPr>
              <w:t>VIROLOGY</w:t>
            </w:r>
          </w:p>
        </w:tc>
      </w:tr>
      <w:tr w:rsidR="00002936" w:rsidRPr="00CF756A">
        <w:tc>
          <w:tcPr>
            <w:tcW w:w="9576" w:type="dxa"/>
            <w:gridSpan w:val="6"/>
          </w:tcPr>
          <w:p w:rsidR="00002936" w:rsidRPr="00CF756A" w:rsidRDefault="00002936" w:rsidP="00352BB5">
            <w:pPr>
              <w:rPr>
                <w:b/>
                <w:bCs/>
              </w:rPr>
            </w:pPr>
            <w:r w:rsidRPr="00CF756A">
              <w:rPr>
                <w:b/>
                <w:bCs/>
                <w:sz w:val="22"/>
                <w:szCs w:val="22"/>
              </w:rPr>
              <w:t xml:space="preserve">Code: </w:t>
            </w:r>
            <w:r w:rsidRPr="00CF756A">
              <w:rPr>
                <w:sz w:val="22"/>
                <w:szCs w:val="22"/>
                <w:lang w:val="ru-RU"/>
              </w:rPr>
              <w:t>3ДВМ4И56</w:t>
            </w:r>
          </w:p>
        </w:tc>
      </w:tr>
      <w:tr w:rsidR="00002936" w:rsidRPr="00CF756A">
        <w:tc>
          <w:tcPr>
            <w:tcW w:w="9576" w:type="dxa"/>
            <w:gridSpan w:val="6"/>
          </w:tcPr>
          <w:p w:rsidR="00002936" w:rsidRDefault="00002936" w:rsidP="00352BB5">
            <w:pPr>
              <w:rPr>
                <w:b/>
                <w:bCs/>
                <w:lang w:val="sr-Latn-CS"/>
              </w:rPr>
            </w:pPr>
            <w:r w:rsidRPr="00CF756A">
              <w:rPr>
                <w:b/>
                <w:bCs/>
                <w:sz w:val="22"/>
                <w:szCs w:val="22"/>
              </w:rPr>
              <w:t>Lecturer(s)</w:t>
            </w:r>
            <w:r w:rsidRPr="00CF756A">
              <w:rPr>
                <w:b/>
                <w:bCs/>
                <w:sz w:val="22"/>
                <w:szCs w:val="22"/>
                <w:lang w:val="sr-Cyrl-CS"/>
              </w:rPr>
              <w:t>:</w:t>
            </w:r>
            <w:r w:rsidRPr="00CF756A">
              <w:rPr>
                <w:b/>
                <w:bCs/>
                <w:sz w:val="22"/>
                <w:szCs w:val="22"/>
                <w:lang w:val="sr-Latn-CS"/>
              </w:rPr>
              <w:t xml:space="preserve"> </w:t>
            </w:r>
          </w:p>
          <w:p w:rsidR="00002936" w:rsidRPr="00CF756A" w:rsidRDefault="00002936" w:rsidP="00352BB5">
            <w:pPr>
              <w:rPr>
                <w:b/>
                <w:bCs/>
                <w:lang w:val="sr-Latn-CS"/>
              </w:rPr>
            </w:pPr>
            <w:r w:rsidRPr="00CF756A">
              <w:rPr>
                <w:sz w:val="22"/>
                <w:szCs w:val="22"/>
                <w:lang w:val="sr-Latn-CS"/>
              </w:rPr>
              <w:t>Dr Lazić M. Sava,</w:t>
            </w:r>
            <w:r w:rsidRPr="00CF756A">
              <w:rPr>
                <w:b/>
                <w:bCs/>
                <w:sz w:val="22"/>
                <w:szCs w:val="22"/>
                <w:lang w:val="sr-Latn-CS"/>
              </w:rPr>
              <w:t xml:space="preserve"> </w:t>
            </w:r>
            <w:r>
              <w:rPr>
                <w:sz w:val="22"/>
                <w:szCs w:val="22"/>
                <w:lang w:val="sr-Latn-CS"/>
              </w:rPr>
              <w:t>principal research fellow</w:t>
            </w:r>
            <w:r w:rsidRPr="00CF756A">
              <w:rPr>
                <w:sz w:val="22"/>
                <w:szCs w:val="22"/>
                <w:lang w:val="sr-Latn-CS"/>
              </w:rPr>
              <w:t xml:space="preserve"> and Dr Petrović R. Tamaš, </w:t>
            </w:r>
            <w:r w:rsidRPr="00CF756A">
              <w:rPr>
                <w:sz w:val="22"/>
                <w:szCs w:val="22"/>
                <w:lang w:val="sr-Latn-CS" w:eastAsia="sr-Latn-CS"/>
              </w:rPr>
              <w:t>senior research associate</w:t>
            </w:r>
          </w:p>
        </w:tc>
      </w:tr>
      <w:tr w:rsidR="00002936" w:rsidRPr="00CF756A">
        <w:tc>
          <w:tcPr>
            <w:tcW w:w="9576" w:type="dxa"/>
            <w:gridSpan w:val="6"/>
          </w:tcPr>
          <w:p w:rsidR="00002936" w:rsidRPr="00CF756A" w:rsidRDefault="00002936" w:rsidP="00352BB5">
            <w:pPr>
              <w:rPr>
                <w:lang w:val="sr-Latn-CS"/>
              </w:rPr>
            </w:pPr>
            <w:r w:rsidRPr="00CF756A">
              <w:rPr>
                <w:b/>
                <w:bCs/>
                <w:sz w:val="22"/>
                <w:szCs w:val="22"/>
              </w:rPr>
              <w:t>Course status</w:t>
            </w:r>
            <w:r w:rsidRPr="00CF756A">
              <w:rPr>
                <w:b/>
                <w:bCs/>
                <w:sz w:val="22"/>
                <w:szCs w:val="22"/>
                <w:lang w:val="sr-Cyrl-CS"/>
              </w:rPr>
              <w:t>:</w:t>
            </w:r>
            <w:r w:rsidRPr="00CF756A">
              <w:rPr>
                <w:b/>
                <w:bCs/>
                <w:sz w:val="22"/>
                <w:szCs w:val="22"/>
                <w:lang w:val="sr-Latn-CS"/>
              </w:rPr>
              <w:t xml:space="preserve"> elective</w:t>
            </w:r>
          </w:p>
        </w:tc>
      </w:tr>
      <w:tr w:rsidR="00002936" w:rsidRPr="00CF756A">
        <w:tc>
          <w:tcPr>
            <w:tcW w:w="9576" w:type="dxa"/>
            <w:gridSpan w:val="6"/>
          </w:tcPr>
          <w:p w:rsidR="00002936" w:rsidRPr="00CF756A" w:rsidRDefault="00002936" w:rsidP="00352BB5">
            <w:r w:rsidRPr="00CF756A">
              <w:rPr>
                <w:b/>
                <w:bCs/>
                <w:sz w:val="22"/>
                <w:szCs w:val="22"/>
              </w:rPr>
              <w:t>ECTS: 8</w:t>
            </w:r>
          </w:p>
        </w:tc>
      </w:tr>
      <w:tr w:rsidR="00002936" w:rsidRPr="00CF756A">
        <w:tc>
          <w:tcPr>
            <w:tcW w:w="9576" w:type="dxa"/>
            <w:gridSpan w:val="6"/>
          </w:tcPr>
          <w:p w:rsidR="00002936" w:rsidRPr="00CF756A" w:rsidRDefault="00002936" w:rsidP="00352BB5">
            <w:r w:rsidRPr="00CF756A">
              <w:rPr>
                <w:b/>
                <w:bCs/>
                <w:sz w:val="22"/>
                <w:szCs w:val="22"/>
              </w:rPr>
              <w:t>Condition:</w:t>
            </w:r>
            <w:r w:rsidRPr="00CF756A">
              <w:rPr>
                <w:sz w:val="22"/>
                <w:szCs w:val="22"/>
              </w:rPr>
              <w:t xml:space="preserve"> no</w:t>
            </w:r>
          </w:p>
        </w:tc>
      </w:tr>
      <w:tr w:rsidR="00002936" w:rsidRPr="00CF756A">
        <w:tc>
          <w:tcPr>
            <w:tcW w:w="9576" w:type="dxa"/>
            <w:gridSpan w:val="6"/>
          </w:tcPr>
          <w:p w:rsidR="00002936" w:rsidRPr="00CF756A" w:rsidRDefault="00002936" w:rsidP="00352BB5">
            <w:pPr>
              <w:autoSpaceDE w:val="0"/>
              <w:autoSpaceDN w:val="0"/>
              <w:adjustRightInd w:val="0"/>
              <w:jc w:val="both"/>
              <w:rPr>
                <w:b/>
                <w:bCs/>
                <w:lang w:val="sr-Cyrl-CS"/>
              </w:rPr>
            </w:pPr>
            <w:r w:rsidRPr="00CF756A">
              <w:rPr>
                <w:b/>
                <w:bCs/>
                <w:sz w:val="22"/>
                <w:szCs w:val="22"/>
              </w:rPr>
              <w:t xml:space="preserve">Course aims: </w:t>
            </w:r>
            <w:r w:rsidRPr="00CF756A">
              <w:rPr>
                <w:color w:val="000000"/>
                <w:sz w:val="22"/>
                <w:szCs w:val="22"/>
              </w:rPr>
              <w:t xml:space="preserve">Acquisition of theoretical and practical knowledge </w:t>
            </w:r>
            <w:r w:rsidRPr="00CF756A">
              <w:rPr>
                <w:sz w:val="22"/>
                <w:szCs w:val="22"/>
              </w:rPr>
              <w:t>on</w:t>
            </w:r>
            <w:r w:rsidRPr="00CF756A">
              <w:rPr>
                <w:color w:val="FF0000"/>
                <w:sz w:val="22"/>
                <w:szCs w:val="22"/>
              </w:rPr>
              <w:t xml:space="preserve"> </w:t>
            </w:r>
            <w:r w:rsidRPr="00CF756A">
              <w:rPr>
                <w:color w:val="000000"/>
                <w:sz w:val="22"/>
                <w:szCs w:val="22"/>
              </w:rPr>
              <w:t>sharing, structure, replication and detection of virus, viral infections genesis and consequences of viral infections by the organism of animals and birds.</w:t>
            </w:r>
          </w:p>
        </w:tc>
      </w:tr>
      <w:tr w:rsidR="00002936" w:rsidRPr="00CF756A">
        <w:tc>
          <w:tcPr>
            <w:tcW w:w="9576" w:type="dxa"/>
            <w:gridSpan w:val="6"/>
          </w:tcPr>
          <w:p w:rsidR="00002936" w:rsidRPr="00CF756A" w:rsidRDefault="00002936" w:rsidP="00352BB5">
            <w:pPr>
              <w:jc w:val="both"/>
              <w:rPr>
                <w:lang w:val="sr-Cyrl-CS"/>
              </w:rPr>
            </w:pPr>
            <w:r w:rsidRPr="00CF756A">
              <w:rPr>
                <w:b/>
                <w:bCs/>
                <w:sz w:val="22"/>
                <w:szCs w:val="22"/>
              </w:rPr>
              <w:t xml:space="preserve">Course outcome: </w:t>
            </w:r>
            <w:r w:rsidRPr="00CF756A">
              <w:rPr>
                <w:color w:val="000000"/>
                <w:sz w:val="22"/>
                <w:szCs w:val="22"/>
              </w:rPr>
              <w:t xml:space="preserve">Acquired knowledge enables efficient setup </w:t>
            </w:r>
            <w:r w:rsidRPr="00CF756A">
              <w:rPr>
                <w:sz w:val="22"/>
                <w:szCs w:val="22"/>
              </w:rPr>
              <w:t>of</w:t>
            </w:r>
            <w:r w:rsidRPr="00CF756A">
              <w:rPr>
                <w:color w:val="FF0000"/>
                <w:sz w:val="22"/>
                <w:szCs w:val="22"/>
              </w:rPr>
              <w:t xml:space="preserve"> </w:t>
            </w:r>
            <w:r w:rsidRPr="00CF756A">
              <w:rPr>
                <w:color w:val="000000"/>
                <w:sz w:val="22"/>
                <w:szCs w:val="22"/>
              </w:rPr>
              <w:t xml:space="preserve">diagnosis, whereabouts of the source of infection, controlling the appearance, spread and eradication of viral infections. </w:t>
            </w:r>
          </w:p>
        </w:tc>
      </w:tr>
      <w:tr w:rsidR="00002936" w:rsidRPr="00CF756A">
        <w:tc>
          <w:tcPr>
            <w:tcW w:w="9576" w:type="dxa"/>
            <w:gridSpan w:val="6"/>
          </w:tcPr>
          <w:p w:rsidR="00002936" w:rsidRPr="00CF756A" w:rsidRDefault="00002936" w:rsidP="00352BB5">
            <w:pPr>
              <w:autoSpaceDE w:val="0"/>
              <w:autoSpaceDN w:val="0"/>
              <w:adjustRightInd w:val="0"/>
              <w:jc w:val="both"/>
              <w:rPr>
                <w:b/>
                <w:bCs/>
              </w:rPr>
            </w:pPr>
            <w:r w:rsidRPr="00CF756A">
              <w:rPr>
                <w:b/>
                <w:bCs/>
                <w:sz w:val="22"/>
                <w:szCs w:val="22"/>
              </w:rPr>
              <w:t xml:space="preserve">Course contents: </w:t>
            </w:r>
          </w:p>
          <w:p w:rsidR="00002936" w:rsidRDefault="00002936" w:rsidP="00352BB5">
            <w:pPr>
              <w:jc w:val="both"/>
              <w:rPr>
                <w:i/>
                <w:iCs/>
                <w:color w:val="000000"/>
              </w:rPr>
            </w:pPr>
            <w:r w:rsidRPr="00CF756A">
              <w:rPr>
                <w:i/>
                <w:iCs/>
                <w:color w:val="000000"/>
                <w:sz w:val="22"/>
                <w:szCs w:val="22"/>
              </w:rPr>
              <w:t>Theoretical study:</w:t>
            </w:r>
            <w:r w:rsidRPr="00CF756A">
              <w:rPr>
                <w:i/>
                <w:iCs/>
                <w:color w:val="000000"/>
                <w:sz w:val="22"/>
                <w:szCs w:val="22"/>
                <w:lang w:val="sr-Cyrl-CS"/>
              </w:rPr>
              <w:t xml:space="preserve"> </w:t>
            </w:r>
          </w:p>
          <w:p w:rsidR="00002936" w:rsidRPr="00CF756A" w:rsidRDefault="00002936" w:rsidP="00352BB5">
            <w:pPr>
              <w:jc w:val="both"/>
              <w:rPr>
                <w:i/>
                <w:iCs/>
                <w:color w:val="000000"/>
                <w:lang w:val="sr-Latn-CS"/>
              </w:rPr>
            </w:pPr>
            <w:r w:rsidRPr="00CF756A">
              <w:rPr>
                <w:color w:val="000000"/>
                <w:sz w:val="22"/>
                <w:szCs w:val="22"/>
              </w:rPr>
              <w:t xml:space="preserve">Morphological and biological characteristics of the virus, </w:t>
            </w:r>
            <w:r w:rsidRPr="00CF756A">
              <w:rPr>
                <w:sz w:val="22"/>
                <w:szCs w:val="22"/>
              </w:rPr>
              <w:t>Structure of the</w:t>
            </w:r>
            <w:r w:rsidRPr="00CF756A">
              <w:rPr>
                <w:color w:val="000000"/>
                <w:sz w:val="22"/>
                <w:szCs w:val="22"/>
              </w:rPr>
              <w:t xml:space="preserve"> virus, </w:t>
            </w:r>
            <w:r w:rsidRPr="00CF756A">
              <w:rPr>
                <w:color w:val="000000"/>
                <w:sz w:val="22"/>
                <w:szCs w:val="22"/>
                <w:lang w:val="sr-Latn-CS"/>
              </w:rPr>
              <w:t>R</w:t>
            </w:r>
            <w:r w:rsidRPr="00CF756A">
              <w:rPr>
                <w:color w:val="000000"/>
                <w:sz w:val="22"/>
                <w:szCs w:val="22"/>
              </w:rPr>
              <w:t xml:space="preserve">eaction to the viral infection, Splitting of virus, Antivirus protection, Detection of viral infections, </w:t>
            </w:r>
            <w:r w:rsidRPr="00CF756A">
              <w:rPr>
                <w:color w:val="000000"/>
                <w:sz w:val="22"/>
                <w:szCs w:val="22"/>
                <w:lang w:val="sr-Cyrl-CS"/>
              </w:rPr>
              <w:t>Т</w:t>
            </w:r>
            <w:r w:rsidRPr="00CF756A">
              <w:rPr>
                <w:color w:val="000000"/>
                <w:sz w:val="22"/>
                <w:szCs w:val="22"/>
              </w:rPr>
              <w:t>he most important biological characteristics of the virus family with their representatives for Veterinary</w:t>
            </w:r>
            <w:r w:rsidRPr="00CF756A">
              <w:rPr>
                <w:color w:val="000000"/>
                <w:sz w:val="22"/>
                <w:szCs w:val="22"/>
                <w:lang w:val="sr-Cyrl-CS"/>
              </w:rPr>
              <w:t xml:space="preserve"> </w:t>
            </w:r>
            <w:r w:rsidRPr="00CF756A">
              <w:rPr>
                <w:color w:val="000000"/>
                <w:sz w:val="22"/>
                <w:szCs w:val="22"/>
                <w:lang w:val="sr-Latn-CS"/>
              </w:rPr>
              <w:t>medicine:</w:t>
            </w:r>
            <w:r>
              <w:rPr>
                <w:i/>
                <w:iCs/>
                <w:color w:val="000000"/>
                <w:sz w:val="22"/>
                <w:szCs w:val="22"/>
                <w:lang w:val="sr-Latn-CS"/>
              </w:rPr>
              <w:t xml:space="preserve"> </w:t>
            </w:r>
            <w:r w:rsidRPr="00CF756A">
              <w:rPr>
                <w:i/>
                <w:iCs/>
                <w:sz w:val="22"/>
                <w:szCs w:val="22"/>
                <w:lang w:val="sr-Latn-CS"/>
              </w:rPr>
              <w:t>Adenoviridae</w:t>
            </w:r>
            <w:r w:rsidRPr="00CF756A">
              <w:rPr>
                <w:i/>
                <w:iCs/>
                <w:sz w:val="22"/>
                <w:szCs w:val="22"/>
              </w:rPr>
              <w:t xml:space="preserve">, </w:t>
            </w:r>
            <w:r w:rsidRPr="00CF756A">
              <w:rPr>
                <w:i/>
                <w:iCs/>
                <w:sz w:val="22"/>
                <w:szCs w:val="22"/>
                <w:lang w:val="sr-Latn-CS"/>
              </w:rPr>
              <w:t>Arteriviridae</w:t>
            </w:r>
            <w:r w:rsidRPr="00CF756A">
              <w:rPr>
                <w:i/>
                <w:iCs/>
                <w:sz w:val="22"/>
                <w:szCs w:val="22"/>
              </w:rPr>
              <w:t xml:space="preserve">, </w:t>
            </w:r>
            <w:r w:rsidRPr="00CF756A">
              <w:rPr>
                <w:i/>
                <w:iCs/>
                <w:sz w:val="22"/>
                <w:szCs w:val="22"/>
                <w:lang w:val="sr-Latn-CS"/>
              </w:rPr>
              <w:t>Asfarviridae</w:t>
            </w:r>
            <w:r w:rsidRPr="00CF756A">
              <w:rPr>
                <w:i/>
                <w:iCs/>
                <w:sz w:val="22"/>
                <w:szCs w:val="22"/>
              </w:rPr>
              <w:t xml:space="preserve">, </w:t>
            </w:r>
            <w:r w:rsidRPr="00CF756A">
              <w:rPr>
                <w:i/>
                <w:iCs/>
                <w:sz w:val="22"/>
                <w:szCs w:val="22"/>
                <w:lang w:val="sr-Latn-CS"/>
              </w:rPr>
              <w:t>Birnaviridae</w:t>
            </w:r>
            <w:r w:rsidRPr="00CF756A">
              <w:rPr>
                <w:i/>
                <w:iCs/>
                <w:sz w:val="22"/>
                <w:szCs w:val="22"/>
              </w:rPr>
              <w:t xml:space="preserve">, </w:t>
            </w:r>
            <w:r w:rsidRPr="00CF756A">
              <w:rPr>
                <w:i/>
                <w:iCs/>
                <w:sz w:val="22"/>
                <w:szCs w:val="22"/>
                <w:lang w:val="sr-Latn-CS"/>
              </w:rPr>
              <w:t>Circoviridae</w:t>
            </w:r>
            <w:r w:rsidRPr="00CF756A">
              <w:rPr>
                <w:i/>
                <w:iCs/>
                <w:sz w:val="22"/>
                <w:szCs w:val="22"/>
              </w:rPr>
              <w:t xml:space="preserve">, </w:t>
            </w:r>
            <w:r w:rsidRPr="00CF756A">
              <w:rPr>
                <w:i/>
                <w:iCs/>
                <w:sz w:val="22"/>
                <w:szCs w:val="22"/>
                <w:lang w:val="sr-Latn-CS"/>
              </w:rPr>
              <w:t>Coronaviridae</w:t>
            </w:r>
            <w:r w:rsidRPr="00CF756A">
              <w:rPr>
                <w:i/>
                <w:iCs/>
                <w:sz w:val="22"/>
                <w:szCs w:val="22"/>
              </w:rPr>
              <w:t xml:space="preserve">, </w:t>
            </w:r>
            <w:r w:rsidRPr="00CF756A">
              <w:rPr>
                <w:i/>
                <w:iCs/>
                <w:sz w:val="22"/>
                <w:szCs w:val="22"/>
                <w:lang w:val="sr-Latn-CS"/>
              </w:rPr>
              <w:t>Flaviviridae</w:t>
            </w:r>
            <w:r w:rsidRPr="00CF756A">
              <w:rPr>
                <w:i/>
                <w:iCs/>
                <w:sz w:val="22"/>
                <w:szCs w:val="22"/>
              </w:rPr>
              <w:t xml:space="preserve">, </w:t>
            </w:r>
            <w:r w:rsidRPr="00CF756A">
              <w:rPr>
                <w:i/>
                <w:iCs/>
                <w:sz w:val="22"/>
                <w:szCs w:val="22"/>
                <w:lang w:val="sr-Latn-CS"/>
              </w:rPr>
              <w:t>Herpesviridae</w:t>
            </w:r>
            <w:r w:rsidRPr="00CF756A">
              <w:rPr>
                <w:i/>
                <w:iCs/>
                <w:sz w:val="22"/>
                <w:szCs w:val="22"/>
              </w:rPr>
              <w:t xml:space="preserve">, </w:t>
            </w:r>
            <w:r w:rsidRPr="00CF756A">
              <w:rPr>
                <w:i/>
                <w:iCs/>
                <w:sz w:val="22"/>
                <w:szCs w:val="22"/>
                <w:lang w:val="sr-Latn-CS"/>
              </w:rPr>
              <w:t>Ortomyxoviridae</w:t>
            </w:r>
            <w:r w:rsidRPr="00CF756A">
              <w:rPr>
                <w:i/>
                <w:iCs/>
                <w:sz w:val="22"/>
                <w:szCs w:val="22"/>
              </w:rPr>
              <w:t xml:space="preserve">, </w:t>
            </w:r>
            <w:r w:rsidRPr="00CF756A">
              <w:rPr>
                <w:i/>
                <w:iCs/>
                <w:sz w:val="22"/>
                <w:szCs w:val="22"/>
                <w:lang w:val="sr-Latn-CS"/>
              </w:rPr>
              <w:t>Paramyxoviridae</w:t>
            </w:r>
            <w:r w:rsidRPr="00CF756A">
              <w:rPr>
                <w:i/>
                <w:iCs/>
                <w:sz w:val="22"/>
                <w:szCs w:val="22"/>
              </w:rPr>
              <w:t xml:space="preserve">, </w:t>
            </w:r>
            <w:r w:rsidRPr="00CF756A">
              <w:rPr>
                <w:i/>
                <w:iCs/>
                <w:sz w:val="22"/>
                <w:szCs w:val="22"/>
                <w:lang w:val="sr-Latn-CS"/>
              </w:rPr>
              <w:t>Parvoviridae</w:t>
            </w:r>
            <w:r w:rsidRPr="00CF756A">
              <w:rPr>
                <w:i/>
                <w:iCs/>
                <w:sz w:val="22"/>
                <w:szCs w:val="22"/>
              </w:rPr>
              <w:t xml:space="preserve">, </w:t>
            </w:r>
            <w:r w:rsidRPr="00CF756A">
              <w:rPr>
                <w:i/>
                <w:iCs/>
                <w:sz w:val="22"/>
                <w:szCs w:val="22"/>
                <w:lang w:val="sr-Latn-CS"/>
              </w:rPr>
              <w:t>Picornaviridae</w:t>
            </w:r>
            <w:r w:rsidRPr="00CF756A">
              <w:rPr>
                <w:i/>
                <w:iCs/>
                <w:sz w:val="22"/>
                <w:szCs w:val="22"/>
              </w:rPr>
              <w:t xml:space="preserve">, </w:t>
            </w:r>
            <w:r w:rsidRPr="00CF756A">
              <w:rPr>
                <w:i/>
                <w:iCs/>
                <w:sz w:val="22"/>
                <w:szCs w:val="22"/>
                <w:lang w:val="sr-Latn-CS"/>
              </w:rPr>
              <w:t>Poxviridae</w:t>
            </w:r>
            <w:r w:rsidRPr="00CF756A">
              <w:rPr>
                <w:i/>
                <w:iCs/>
                <w:sz w:val="22"/>
                <w:szCs w:val="22"/>
              </w:rPr>
              <w:t xml:space="preserve">, </w:t>
            </w:r>
            <w:r w:rsidRPr="00CF756A">
              <w:rPr>
                <w:i/>
                <w:iCs/>
                <w:sz w:val="22"/>
                <w:szCs w:val="22"/>
                <w:lang w:val="sr-Latn-CS"/>
              </w:rPr>
              <w:t>Retroviridae</w:t>
            </w:r>
            <w:r w:rsidRPr="00CF756A">
              <w:rPr>
                <w:i/>
                <w:iCs/>
                <w:sz w:val="22"/>
                <w:szCs w:val="22"/>
              </w:rPr>
              <w:t xml:space="preserve">, </w:t>
            </w:r>
            <w:r w:rsidRPr="00CF756A">
              <w:rPr>
                <w:i/>
                <w:iCs/>
                <w:sz w:val="22"/>
                <w:szCs w:val="22"/>
                <w:lang w:val="sr-Latn-CS"/>
              </w:rPr>
              <w:t>Reoviridae</w:t>
            </w:r>
            <w:r w:rsidRPr="00CF756A">
              <w:rPr>
                <w:i/>
                <w:iCs/>
                <w:sz w:val="22"/>
                <w:szCs w:val="22"/>
                <w:lang w:val="sr-Cyrl-CS"/>
              </w:rPr>
              <w:t xml:space="preserve"> </w:t>
            </w:r>
            <w:r w:rsidRPr="00CF756A">
              <w:rPr>
                <w:sz w:val="22"/>
                <w:szCs w:val="22"/>
                <w:lang w:val="sr-Latn-CS"/>
              </w:rPr>
              <w:t>and</w:t>
            </w:r>
            <w:r w:rsidRPr="00CF756A">
              <w:rPr>
                <w:i/>
                <w:iCs/>
                <w:sz w:val="22"/>
                <w:szCs w:val="22"/>
              </w:rPr>
              <w:t xml:space="preserve"> </w:t>
            </w:r>
            <w:r w:rsidRPr="00CF756A">
              <w:rPr>
                <w:i/>
                <w:iCs/>
                <w:sz w:val="22"/>
                <w:szCs w:val="22"/>
                <w:lang w:val="sr-Latn-CS"/>
              </w:rPr>
              <w:t>Rhabdoviridae</w:t>
            </w:r>
            <w:r w:rsidRPr="00CF756A">
              <w:rPr>
                <w:i/>
                <w:iCs/>
                <w:sz w:val="22"/>
                <w:szCs w:val="22"/>
                <w:lang w:val="sr-Cyrl-CS"/>
              </w:rPr>
              <w:t>.</w:t>
            </w:r>
          </w:p>
          <w:p w:rsidR="00002936" w:rsidRDefault="00002936" w:rsidP="00352BB5">
            <w:pPr>
              <w:jc w:val="both"/>
              <w:rPr>
                <w:i/>
                <w:iCs/>
                <w:color w:val="000000"/>
              </w:rPr>
            </w:pPr>
          </w:p>
          <w:p w:rsidR="00002936" w:rsidRDefault="00002936" w:rsidP="00352BB5">
            <w:pPr>
              <w:jc w:val="both"/>
              <w:rPr>
                <w:i/>
                <w:iCs/>
              </w:rPr>
            </w:pPr>
            <w:r w:rsidRPr="00CF756A">
              <w:rPr>
                <w:i/>
                <w:iCs/>
                <w:color w:val="000000"/>
                <w:sz w:val="22"/>
                <w:szCs w:val="22"/>
              </w:rPr>
              <w:t>Practical study:</w:t>
            </w:r>
          </w:p>
          <w:p w:rsidR="00002936" w:rsidRPr="00CF756A" w:rsidRDefault="00002936" w:rsidP="00352BB5">
            <w:pPr>
              <w:jc w:val="both"/>
            </w:pPr>
            <w:r w:rsidRPr="00CF756A">
              <w:rPr>
                <w:color w:val="000000"/>
                <w:sz w:val="22"/>
                <w:szCs w:val="22"/>
              </w:rPr>
              <w:t>Sampling and processing of materials for virolog</w:t>
            </w:r>
            <w:r w:rsidRPr="00CF756A">
              <w:rPr>
                <w:sz w:val="22"/>
                <w:szCs w:val="22"/>
              </w:rPr>
              <w:t>y</w:t>
            </w:r>
            <w:r w:rsidRPr="00CF756A">
              <w:rPr>
                <w:color w:val="000000"/>
                <w:sz w:val="22"/>
                <w:szCs w:val="22"/>
              </w:rPr>
              <w:t xml:space="preserve"> examination, culture cells (proliferation and maintenance), embryonated eggs in the laboratory of virology, virus isolation procedures: cell culture, embryonated eggs and laboratory animals, Detection of viral antigens and viral antibodies, Polymerase Chain Reaction-PCR techniques for the detection of the virus.</w:t>
            </w:r>
          </w:p>
        </w:tc>
      </w:tr>
      <w:tr w:rsidR="00002936" w:rsidRPr="00CF756A">
        <w:tc>
          <w:tcPr>
            <w:tcW w:w="9576" w:type="dxa"/>
            <w:gridSpan w:val="6"/>
          </w:tcPr>
          <w:p w:rsidR="00002936" w:rsidRPr="00CF756A" w:rsidRDefault="00002936" w:rsidP="00352BB5">
            <w:pPr>
              <w:rPr>
                <w:b/>
                <w:bCs/>
              </w:rPr>
            </w:pPr>
            <w:r w:rsidRPr="00CF756A">
              <w:rPr>
                <w:b/>
                <w:bCs/>
                <w:sz w:val="22"/>
                <w:szCs w:val="22"/>
              </w:rPr>
              <w:t>Recommended literature</w:t>
            </w:r>
          </w:p>
          <w:p w:rsidR="00002936" w:rsidRPr="00CF756A" w:rsidRDefault="00002936" w:rsidP="00352BB5">
            <w:pPr>
              <w:numPr>
                <w:ilvl w:val="0"/>
                <w:numId w:val="39"/>
              </w:numPr>
              <w:jc w:val="both"/>
              <w:rPr>
                <w:b/>
                <w:bCs/>
              </w:rPr>
            </w:pPr>
            <w:r w:rsidRPr="00CF756A">
              <w:rPr>
                <w:sz w:val="22"/>
                <w:szCs w:val="22"/>
              </w:rPr>
              <w:t xml:space="preserve">Frederik A. Murphy, E. Paul  J. Gibbs, Marian C. Horzinek, Michael J. Studdert, Veterinary Virology, Academic Press, 1999, </w:t>
            </w:r>
          </w:p>
          <w:p w:rsidR="00002936" w:rsidRPr="00CF756A" w:rsidRDefault="00002936" w:rsidP="00352BB5">
            <w:pPr>
              <w:numPr>
                <w:ilvl w:val="0"/>
                <w:numId w:val="39"/>
              </w:numPr>
              <w:jc w:val="both"/>
              <w:rPr>
                <w:b/>
                <w:bCs/>
              </w:rPr>
            </w:pPr>
            <w:r w:rsidRPr="00CF756A">
              <w:rPr>
                <w:sz w:val="22"/>
                <w:szCs w:val="22"/>
              </w:rPr>
              <w:t>Vera Jerant Patić,</w:t>
            </w:r>
            <w:r w:rsidRPr="00CF756A">
              <w:rPr>
                <w:sz w:val="22"/>
                <w:szCs w:val="22"/>
                <w:lang w:val="sr-Cyrl-CS"/>
              </w:rPr>
              <w:t xml:space="preserve"> </w:t>
            </w:r>
            <w:r w:rsidRPr="00CF756A">
              <w:rPr>
                <w:color w:val="000000"/>
                <w:sz w:val="22"/>
                <w:szCs w:val="22"/>
              </w:rPr>
              <w:t>Medical Virology</w:t>
            </w:r>
            <w:r w:rsidRPr="00CF756A">
              <w:rPr>
                <w:sz w:val="22"/>
                <w:szCs w:val="22"/>
              </w:rPr>
              <w:t>,</w:t>
            </w:r>
            <w:r w:rsidRPr="00CF756A">
              <w:rPr>
                <w:sz w:val="22"/>
                <w:szCs w:val="22"/>
                <w:lang w:val="sr-Cyrl-CS"/>
              </w:rPr>
              <w:t xml:space="preserve"> </w:t>
            </w:r>
            <w:r w:rsidRPr="00CF756A">
              <w:rPr>
                <w:i/>
                <w:iCs/>
                <w:sz w:val="22"/>
                <w:szCs w:val="22"/>
              </w:rPr>
              <w:t>ORTOMEDICS</w:t>
            </w:r>
            <w:r w:rsidRPr="00CF756A">
              <w:rPr>
                <w:sz w:val="22"/>
                <w:szCs w:val="22"/>
              </w:rPr>
              <w:t xml:space="preserve">, Novi Sad, 2007. </w:t>
            </w:r>
          </w:p>
          <w:p w:rsidR="00002936" w:rsidRPr="00CF756A" w:rsidRDefault="00002936" w:rsidP="00352BB5">
            <w:pPr>
              <w:numPr>
                <w:ilvl w:val="0"/>
                <w:numId w:val="39"/>
              </w:numPr>
              <w:jc w:val="both"/>
            </w:pPr>
            <w:r w:rsidRPr="00CF756A">
              <w:rPr>
                <w:sz w:val="22"/>
                <w:szCs w:val="22"/>
              </w:rPr>
              <w:t>Ružica Ašanin et al.</w:t>
            </w:r>
            <w:r w:rsidRPr="00CF756A">
              <w:rPr>
                <w:sz w:val="22"/>
                <w:szCs w:val="22"/>
                <w:lang w:val="sr-Cyrl-CS"/>
              </w:rPr>
              <w:t>:</w:t>
            </w:r>
            <w:r w:rsidRPr="00CF756A">
              <w:rPr>
                <w:color w:val="000000"/>
                <w:sz w:val="22"/>
                <w:szCs w:val="22"/>
              </w:rPr>
              <w:t xml:space="preserve"> Manual with practical exercises in microbiology and immunology</w:t>
            </w:r>
            <w:r w:rsidRPr="00CF756A">
              <w:rPr>
                <w:sz w:val="22"/>
                <w:szCs w:val="22"/>
                <w:lang w:val="sr-Cyrl-CS"/>
              </w:rPr>
              <w:t xml:space="preserve">, </w:t>
            </w:r>
            <w:r w:rsidRPr="00CF756A">
              <w:rPr>
                <w:color w:val="000000"/>
                <w:sz w:val="22"/>
                <w:szCs w:val="22"/>
              </w:rPr>
              <w:t>University of Veterinary Medicine</w:t>
            </w:r>
            <w:r w:rsidRPr="00CF756A">
              <w:rPr>
                <w:sz w:val="22"/>
                <w:szCs w:val="22"/>
                <w:lang w:val="sr-Cyrl-CS"/>
              </w:rPr>
              <w:t>,</w:t>
            </w:r>
            <w:r w:rsidRPr="00CF756A">
              <w:rPr>
                <w:sz w:val="22"/>
                <w:szCs w:val="22"/>
                <w:lang w:val="sr-Latn-CS"/>
              </w:rPr>
              <w:t xml:space="preserve"> Belgrade,</w:t>
            </w:r>
            <w:r w:rsidRPr="00CF756A">
              <w:rPr>
                <w:sz w:val="22"/>
                <w:szCs w:val="22"/>
                <w:lang w:val="sr-Cyrl-CS"/>
              </w:rPr>
              <w:t xml:space="preserve"> 2006.</w:t>
            </w:r>
          </w:p>
          <w:p w:rsidR="00002936" w:rsidRPr="00CF756A" w:rsidRDefault="00002936" w:rsidP="00352BB5">
            <w:pPr>
              <w:numPr>
                <w:ilvl w:val="0"/>
                <w:numId w:val="39"/>
              </w:numPr>
              <w:rPr>
                <w:lang w:val="sr-Cyrl-CS"/>
              </w:rPr>
            </w:pPr>
            <w:r w:rsidRPr="00CF756A">
              <w:rPr>
                <w:sz w:val="22"/>
                <w:szCs w:val="22"/>
                <w:lang w:val="sr-Cyrl-CS"/>
              </w:rPr>
              <w:t>Manual of Diagnostic Test and Vaccines for terrestrial Animals, O.I.E. 20</w:t>
            </w:r>
            <w:r w:rsidRPr="00CF756A">
              <w:rPr>
                <w:sz w:val="22"/>
                <w:szCs w:val="22"/>
              </w:rPr>
              <w:t>12.</w:t>
            </w:r>
          </w:p>
          <w:p w:rsidR="00002936" w:rsidRPr="002B4225" w:rsidRDefault="00002936" w:rsidP="00352BB5">
            <w:pPr>
              <w:ind w:left="360"/>
              <w:rPr>
                <w:lang w:val="sr-Cyrl-CS"/>
              </w:rPr>
            </w:pPr>
          </w:p>
        </w:tc>
      </w:tr>
      <w:tr w:rsidR="00002936" w:rsidRPr="0091450D">
        <w:tc>
          <w:tcPr>
            <w:tcW w:w="4068" w:type="dxa"/>
            <w:gridSpan w:val="2"/>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2340" w:type="dxa"/>
            <w:gridSpan w:val="2"/>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gridSpan w:val="2"/>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CF756A">
        <w:tc>
          <w:tcPr>
            <w:tcW w:w="9576" w:type="dxa"/>
            <w:gridSpan w:val="6"/>
          </w:tcPr>
          <w:p w:rsidR="00002936" w:rsidRDefault="00002936" w:rsidP="00352BB5">
            <w:pPr>
              <w:rPr>
                <w:b/>
                <w:bCs/>
              </w:rPr>
            </w:pPr>
            <w:r w:rsidRPr="00CF756A">
              <w:rPr>
                <w:b/>
                <w:bCs/>
                <w:sz w:val="22"/>
                <w:szCs w:val="22"/>
              </w:rPr>
              <w:t>Teaching strategies</w:t>
            </w:r>
          </w:p>
          <w:p w:rsidR="00002936" w:rsidRPr="00CF756A" w:rsidRDefault="00002936" w:rsidP="00352BB5">
            <w:pPr>
              <w:jc w:val="both"/>
              <w:rPr>
                <w:lang w:val="sr-Cyrl-CS"/>
              </w:rPr>
            </w:pPr>
            <w:r w:rsidRPr="00CF756A">
              <w:rPr>
                <w:color w:val="000000"/>
                <w:sz w:val="22"/>
                <w:szCs w:val="22"/>
              </w:rPr>
              <w:t xml:space="preserve">Theoretical study </w:t>
            </w:r>
            <w:r w:rsidRPr="00CF756A">
              <w:rPr>
                <w:sz w:val="22"/>
                <w:szCs w:val="22"/>
              </w:rPr>
              <w:t>is</w:t>
            </w:r>
            <w:r w:rsidRPr="00CF756A">
              <w:rPr>
                <w:color w:val="000000"/>
                <w:sz w:val="22"/>
                <w:szCs w:val="22"/>
              </w:rPr>
              <w:t xml:space="preserve"> held in classrooms using modern audiovisual techniques, including the teacher and active student participation through questions and discussion including presentation of seminar and research papers.</w:t>
            </w:r>
            <w:r w:rsidRPr="00CF756A">
              <w:rPr>
                <w:rStyle w:val="apple-converted-space"/>
                <w:color w:val="000000"/>
                <w:sz w:val="22"/>
                <w:szCs w:val="22"/>
              </w:rPr>
              <w:t> </w:t>
            </w:r>
            <w:r w:rsidRPr="00CF756A">
              <w:rPr>
                <w:color w:val="000000"/>
                <w:sz w:val="22"/>
                <w:szCs w:val="22"/>
              </w:rPr>
              <w:t xml:space="preserve">Practical study </w:t>
            </w:r>
            <w:r w:rsidRPr="00CF756A">
              <w:rPr>
                <w:sz w:val="22"/>
                <w:szCs w:val="22"/>
              </w:rPr>
              <w:t>is</w:t>
            </w:r>
            <w:r w:rsidRPr="00CF756A">
              <w:rPr>
                <w:color w:val="000000"/>
                <w:sz w:val="22"/>
                <w:szCs w:val="22"/>
              </w:rPr>
              <w:t xml:space="preserve"> conducted in workshops with the use of modern audio-visual techniques and laboratories of the Scientific Veterinary Institute "Novi Sad".</w:t>
            </w:r>
          </w:p>
        </w:tc>
      </w:tr>
      <w:tr w:rsidR="00002936" w:rsidRPr="00CF756A">
        <w:tc>
          <w:tcPr>
            <w:tcW w:w="9576" w:type="dxa"/>
            <w:gridSpan w:val="6"/>
          </w:tcPr>
          <w:p w:rsidR="00002936" w:rsidRPr="00CF756A" w:rsidRDefault="00002936" w:rsidP="00352BB5">
            <w:pPr>
              <w:jc w:val="center"/>
              <w:rPr>
                <w:b/>
                <w:bCs/>
              </w:rPr>
            </w:pPr>
            <w:r w:rsidRPr="00CF756A">
              <w:rPr>
                <w:b/>
                <w:bCs/>
                <w:sz w:val="22"/>
                <w:szCs w:val="22"/>
              </w:rPr>
              <w:t>Knowledge assessment (maximum</w:t>
            </w:r>
            <w:r>
              <w:rPr>
                <w:b/>
                <w:bCs/>
                <w:sz w:val="22"/>
                <w:szCs w:val="22"/>
              </w:rPr>
              <w:t xml:space="preserve"> </w:t>
            </w:r>
            <w:r w:rsidRPr="00CF756A">
              <w:rPr>
                <w:b/>
                <w:bCs/>
                <w:sz w:val="22"/>
                <w:szCs w:val="22"/>
              </w:rPr>
              <w:t>points: 100)</w:t>
            </w:r>
          </w:p>
        </w:tc>
      </w:tr>
      <w:tr w:rsidR="00002936" w:rsidRPr="00CF756A">
        <w:trPr>
          <w:trHeight w:val="283"/>
        </w:trPr>
        <w:tc>
          <w:tcPr>
            <w:tcW w:w="2518" w:type="dxa"/>
          </w:tcPr>
          <w:p w:rsidR="00002936" w:rsidRPr="008E4BF7" w:rsidRDefault="00002936" w:rsidP="00352BB5">
            <w:pPr>
              <w:rPr>
                <w:b/>
                <w:bCs/>
                <w:lang w:val="sr-Latn-CS"/>
              </w:rPr>
            </w:pPr>
            <w:r w:rsidRPr="008E4BF7">
              <w:rPr>
                <w:b/>
                <w:bCs/>
                <w:color w:val="000000"/>
                <w:sz w:val="22"/>
                <w:szCs w:val="22"/>
              </w:rPr>
              <w:t xml:space="preserve">Pre exam </w:t>
            </w:r>
            <w:r w:rsidRPr="0091450D">
              <w:rPr>
                <w:b/>
                <w:bCs/>
                <w:sz w:val="22"/>
                <w:szCs w:val="22"/>
              </w:rPr>
              <w:t>duties</w:t>
            </w:r>
          </w:p>
        </w:tc>
        <w:tc>
          <w:tcPr>
            <w:tcW w:w="2270" w:type="dxa"/>
            <w:gridSpan w:val="2"/>
          </w:tcPr>
          <w:p w:rsidR="00002936" w:rsidRPr="008E4BF7" w:rsidRDefault="00002936" w:rsidP="00352BB5">
            <w:pPr>
              <w:jc w:val="center"/>
              <w:rPr>
                <w:b/>
                <w:bCs/>
              </w:rPr>
            </w:pPr>
            <w:r w:rsidRPr="008E4BF7">
              <w:rPr>
                <w:b/>
                <w:bCs/>
                <w:color w:val="000000"/>
                <w:sz w:val="22"/>
                <w:szCs w:val="22"/>
              </w:rPr>
              <w:t>Points</w:t>
            </w:r>
          </w:p>
        </w:tc>
        <w:tc>
          <w:tcPr>
            <w:tcW w:w="2394" w:type="dxa"/>
            <w:gridSpan w:val="2"/>
          </w:tcPr>
          <w:p w:rsidR="00002936" w:rsidRPr="008E4BF7" w:rsidRDefault="00002936" w:rsidP="00352BB5">
            <w:pPr>
              <w:rPr>
                <w:b/>
                <w:bCs/>
              </w:rPr>
            </w:pPr>
            <w:r w:rsidRPr="008E4BF7">
              <w:rPr>
                <w:b/>
                <w:bCs/>
                <w:color w:val="000000"/>
                <w:sz w:val="22"/>
                <w:szCs w:val="22"/>
              </w:rPr>
              <w:t>Final exam</w:t>
            </w:r>
          </w:p>
        </w:tc>
        <w:tc>
          <w:tcPr>
            <w:tcW w:w="2394" w:type="dxa"/>
          </w:tcPr>
          <w:p w:rsidR="00002936" w:rsidRPr="008E4BF7" w:rsidRDefault="00002936" w:rsidP="00352BB5">
            <w:pPr>
              <w:jc w:val="center"/>
              <w:rPr>
                <w:b/>
                <w:bCs/>
              </w:rPr>
            </w:pPr>
            <w:r w:rsidRPr="008E4BF7">
              <w:rPr>
                <w:b/>
                <w:bCs/>
                <w:color w:val="000000"/>
                <w:sz w:val="22"/>
                <w:szCs w:val="22"/>
              </w:rPr>
              <w:t>Points</w:t>
            </w:r>
          </w:p>
        </w:tc>
      </w:tr>
      <w:tr w:rsidR="00002936" w:rsidRPr="00CF756A">
        <w:trPr>
          <w:trHeight w:val="258"/>
        </w:trPr>
        <w:tc>
          <w:tcPr>
            <w:tcW w:w="2518" w:type="dxa"/>
          </w:tcPr>
          <w:p w:rsidR="00002936" w:rsidRPr="00CF756A" w:rsidRDefault="00002936" w:rsidP="00352BB5">
            <w:pPr>
              <w:rPr>
                <w:lang w:val="sr-Cyrl-CS"/>
              </w:rPr>
            </w:pPr>
            <w:r w:rsidRPr="00CF756A">
              <w:rPr>
                <w:color w:val="000000"/>
                <w:sz w:val="22"/>
                <w:szCs w:val="22"/>
              </w:rPr>
              <w:t>Activities during lectur</w:t>
            </w:r>
            <w:r w:rsidRPr="00CF756A">
              <w:rPr>
                <w:sz w:val="22"/>
                <w:szCs w:val="22"/>
              </w:rPr>
              <w:t>es</w:t>
            </w:r>
          </w:p>
        </w:tc>
        <w:tc>
          <w:tcPr>
            <w:tcW w:w="2270" w:type="dxa"/>
            <w:gridSpan w:val="2"/>
          </w:tcPr>
          <w:p w:rsidR="00002936" w:rsidRPr="00CF756A" w:rsidRDefault="00002936" w:rsidP="00352BB5">
            <w:pPr>
              <w:jc w:val="center"/>
              <w:rPr>
                <w:lang w:val="sr-Cyrl-CS"/>
              </w:rPr>
            </w:pPr>
            <w:r w:rsidRPr="00CF756A">
              <w:rPr>
                <w:sz w:val="22"/>
                <w:szCs w:val="22"/>
              </w:rPr>
              <w:t>up 1</w:t>
            </w:r>
            <w:r w:rsidRPr="00CF756A">
              <w:rPr>
                <w:sz w:val="22"/>
                <w:szCs w:val="22"/>
                <w:lang w:val="sr-Cyrl-CS"/>
              </w:rPr>
              <w:t>0</w:t>
            </w:r>
          </w:p>
        </w:tc>
        <w:tc>
          <w:tcPr>
            <w:tcW w:w="2394" w:type="dxa"/>
            <w:gridSpan w:val="2"/>
          </w:tcPr>
          <w:p w:rsidR="00002936" w:rsidRPr="00CF756A" w:rsidRDefault="00002936" w:rsidP="00352BB5">
            <w:pPr>
              <w:rPr>
                <w:i/>
                <w:iCs/>
                <w:lang w:val="sr-Cyrl-CS"/>
              </w:rPr>
            </w:pPr>
            <w:r w:rsidRPr="00CF756A">
              <w:rPr>
                <w:color w:val="000000"/>
                <w:sz w:val="22"/>
                <w:szCs w:val="22"/>
              </w:rPr>
              <w:t>Written exam</w:t>
            </w:r>
          </w:p>
        </w:tc>
        <w:tc>
          <w:tcPr>
            <w:tcW w:w="2394" w:type="dxa"/>
          </w:tcPr>
          <w:p w:rsidR="00002936" w:rsidRPr="00CF756A" w:rsidRDefault="00002936" w:rsidP="00352BB5">
            <w:pPr>
              <w:jc w:val="center"/>
              <w:rPr>
                <w:lang w:val="sr-Cyrl-CS"/>
              </w:rPr>
            </w:pPr>
          </w:p>
        </w:tc>
      </w:tr>
      <w:tr w:rsidR="00002936" w:rsidRPr="00CF756A">
        <w:trPr>
          <w:trHeight w:val="258"/>
        </w:trPr>
        <w:tc>
          <w:tcPr>
            <w:tcW w:w="2518" w:type="dxa"/>
          </w:tcPr>
          <w:p w:rsidR="00002936" w:rsidRPr="00CF756A" w:rsidRDefault="00002936" w:rsidP="00352BB5">
            <w:pPr>
              <w:rPr>
                <w:i/>
                <w:iCs/>
                <w:lang w:val="sr-Cyrl-CS"/>
              </w:rPr>
            </w:pPr>
            <w:r w:rsidRPr="00CF756A">
              <w:rPr>
                <w:color w:val="000000"/>
                <w:sz w:val="22"/>
                <w:szCs w:val="22"/>
                <w:lang w:val="sr-Cyrl-CS"/>
              </w:rPr>
              <w:t>Р</w:t>
            </w:r>
            <w:r w:rsidRPr="00CF756A">
              <w:rPr>
                <w:color w:val="000000"/>
                <w:sz w:val="22"/>
                <w:szCs w:val="22"/>
              </w:rPr>
              <w:t>ractical classes</w:t>
            </w:r>
          </w:p>
        </w:tc>
        <w:tc>
          <w:tcPr>
            <w:tcW w:w="2270" w:type="dxa"/>
            <w:gridSpan w:val="2"/>
          </w:tcPr>
          <w:p w:rsidR="00002936" w:rsidRPr="00CF756A" w:rsidRDefault="00002936" w:rsidP="00352BB5">
            <w:pPr>
              <w:jc w:val="center"/>
              <w:rPr>
                <w:lang w:val="sr-Cyrl-CS"/>
              </w:rPr>
            </w:pPr>
            <w:r w:rsidRPr="00CF756A">
              <w:rPr>
                <w:sz w:val="22"/>
                <w:szCs w:val="22"/>
              </w:rPr>
              <w:t>up 1</w:t>
            </w:r>
            <w:r w:rsidRPr="00CF756A">
              <w:rPr>
                <w:sz w:val="22"/>
                <w:szCs w:val="22"/>
                <w:lang w:val="sr-Cyrl-CS"/>
              </w:rPr>
              <w:t>0</w:t>
            </w:r>
          </w:p>
        </w:tc>
        <w:tc>
          <w:tcPr>
            <w:tcW w:w="2394" w:type="dxa"/>
            <w:gridSpan w:val="2"/>
          </w:tcPr>
          <w:p w:rsidR="00002936" w:rsidRPr="00CF756A" w:rsidRDefault="00002936" w:rsidP="00352BB5">
            <w:pPr>
              <w:rPr>
                <w:i/>
                <w:iCs/>
                <w:lang w:val="sr-Cyrl-CS"/>
              </w:rPr>
            </w:pPr>
            <w:r w:rsidRPr="00CF756A">
              <w:rPr>
                <w:color w:val="000000"/>
                <w:sz w:val="22"/>
                <w:szCs w:val="22"/>
              </w:rPr>
              <w:t>Oral exam</w:t>
            </w:r>
          </w:p>
        </w:tc>
        <w:tc>
          <w:tcPr>
            <w:tcW w:w="2394" w:type="dxa"/>
          </w:tcPr>
          <w:p w:rsidR="00002936" w:rsidRPr="00CF756A" w:rsidRDefault="00002936" w:rsidP="00352BB5">
            <w:pPr>
              <w:tabs>
                <w:tab w:val="center" w:pos="323"/>
              </w:tabs>
              <w:jc w:val="center"/>
              <w:rPr>
                <w:lang w:val="sr-Latn-CS"/>
              </w:rPr>
            </w:pPr>
            <w:r w:rsidRPr="00CF756A">
              <w:rPr>
                <w:sz w:val="22"/>
                <w:szCs w:val="22"/>
              </w:rPr>
              <w:t>up 5</w:t>
            </w:r>
            <w:r w:rsidRPr="00CF756A">
              <w:rPr>
                <w:sz w:val="22"/>
                <w:szCs w:val="22"/>
                <w:lang w:val="sr-Cyrl-CS"/>
              </w:rPr>
              <w:t>0</w:t>
            </w:r>
          </w:p>
        </w:tc>
      </w:tr>
      <w:tr w:rsidR="00002936" w:rsidRPr="00CF756A">
        <w:trPr>
          <w:trHeight w:val="258"/>
        </w:trPr>
        <w:tc>
          <w:tcPr>
            <w:tcW w:w="2518" w:type="dxa"/>
          </w:tcPr>
          <w:p w:rsidR="00002936" w:rsidRPr="00CF756A" w:rsidRDefault="00002936" w:rsidP="00352BB5">
            <w:pPr>
              <w:rPr>
                <w:lang w:val="sr-Cyrl-CS"/>
              </w:rPr>
            </w:pPr>
            <w:r w:rsidRPr="00CF756A">
              <w:rPr>
                <w:color w:val="000000"/>
                <w:sz w:val="22"/>
                <w:szCs w:val="22"/>
                <w:lang w:val="sr-Cyrl-CS"/>
              </w:rPr>
              <w:t>S</w:t>
            </w:r>
            <w:r w:rsidRPr="00CF756A">
              <w:rPr>
                <w:color w:val="000000"/>
                <w:sz w:val="22"/>
                <w:szCs w:val="22"/>
              </w:rPr>
              <w:t>eminars</w:t>
            </w:r>
          </w:p>
        </w:tc>
        <w:tc>
          <w:tcPr>
            <w:tcW w:w="2270" w:type="dxa"/>
            <w:gridSpan w:val="2"/>
          </w:tcPr>
          <w:p w:rsidR="00002936" w:rsidRPr="00CF756A" w:rsidRDefault="00002936" w:rsidP="00352BB5">
            <w:pPr>
              <w:jc w:val="center"/>
            </w:pPr>
            <w:r w:rsidRPr="00CF756A">
              <w:rPr>
                <w:sz w:val="22"/>
                <w:szCs w:val="22"/>
              </w:rPr>
              <w:t>up 30</w:t>
            </w:r>
          </w:p>
        </w:tc>
        <w:tc>
          <w:tcPr>
            <w:tcW w:w="2394" w:type="dxa"/>
            <w:gridSpan w:val="2"/>
          </w:tcPr>
          <w:p w:rsidR="00002936" w:rsidRPr="00CF756A" w:rsidRDefault="00002936" w:rsidP="00352BB5">
            <w:pPr>
              <w:rPr>
                <w:i/>
                <w:iCs/>
                <w:lang w:val="sr-Cyrl-CS"/>
              </w:rPr>
            </w:pPr>
          </w:p>
        </w:tc>
        <w:tc>
          <w:tcPr>
            <w:tcW w:w="2394" w:type="dxa"/>
          </w:tcPr>
          <w:p w:rsidR="00002936" w:rsidRPr="00CF756A" w:rsidRDefault="00002936" w:rsidP="00352BB5">
            <w:pPr>
              <w:rPr>
                <w:i/>
                <w:iCs/>
                <w:lang w:val="sr-Cyrl-CS"/>
              </w:rPr>
            </w:pPr>
          </w:p>
        </w:tc>
      </w:tr>
    </w:tbl>
    <w:p w:rsidR="00002936" w:rsidRDefault="00002936" w:rsidP="0040656E">
      <w:pPr>
        <w:widowControl w:val="0"/>
        <w:autoSpaceDE w:val="0"/>
        <w:autoSpaceDN w:val="0"/>
        <w:adjustRightInd w:val="0"/>
        <w:rPr>
          <w:sz w:val="22"/>
          <w:szCs w:val="22"/>
        </w:rPr>
      </w:pPr>
    </w:p>
    <w:p w:rsidR="00002936" w:rsidRPr="00DE5349" w:rsidRDefault="00002936" w:rsidP="00F053C8">
      <w:pPr>
        <w:widowControl w:val="0"/>
        <w:autoSpaceDE w:val="0"/>
        <w:autoSpaceDN w:val="0"/>
        <w:adjustRightInd w:val="0"/>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1086"/>
        <w:gridCol w:w="2712"/>
        <w:gridCol w:w="3183"/>
      </w:tblGrid>
      <w:tr w:rsidR="00002936" w:rsidRPr="00DE5349">
        <w:tc>
          <w:tcPr>
            <w:tcW w:w="9576" w:type="dxa"/>
            <w:gridSpan w:val="4"/>
          </w:tcPr>
          <w:p w:rsidR="00002936" w:rsidRPr="00DE5349" w:rsidRDefault="00002936" w:rsidP="00352BB5">
            <w:r w:rsidRPr="00DE5349">
              <w:rPr>
                <w:b/>
                <w:bCs/>
                <w:sz w:val="22"/>
                <w:szCs w:val="22"/>
              </w:rPr>
              <w:t>Course</w:t>
            </w:r>
            <w:r w:rsidRPr="00DE5349">
              <w:rPr>
                <w:b/>
                <w:bCs/>
                <w:sz w:val="22"/>
                <w:szCs w:val="22"/>
                <w:lang w:val="sr-Cyrl-CS"/>
              </w:rPr>
              <w:t xml:space="preserve">: </w:t>
            </w:r>
            <w:r w:rsidRPr="00DE5349">
              <w:rPr>
                <w:b/>
                <w:bCs/>
                <w:sz w:val="22"/>
                <w:szCs w:val="22"/>
              </w:rPr>
              <w:t>CLINICAL PATHOLOGY AND THERAPY OF DOGS</w:t>
            </w:r>
          </w:p>
        </w:tc>
      </w:tr>
      <w:tr w:rsidR="00002936" w:rsidRPr="0091450D">
        <w:tc>
          <w:tcPr>
            <w:tcW w:w="9576" w:type="dxa"/>
            <w:gridSpan w:val="4"/>
          </w:tcPr>
          <w:p w:rsidR="00002936" w:rsidRPr="00E57DA7" w:rsidRDefault="00002936" w:rsidP="00352BB5">
            <w:pPr>
              <w:rPr>
                <w:b/>
                <w:bCs/>
                <w:lang w:val="sr-Latn-CS"/>
              </w:rPr>
            </w:pPr>
            <w:r>
              <w:rPr>
                <w:b/>
                <w:bCs/>
                <w:sz w:val="22"/>
                <w:szCs w:val="22"/>
              </w:rPr>
              <w:t xml:space="preserve">Code: </w:t>
            </w:r>
            <w:r w:rsidRPr="00194211">
              <w:rPr>
                <w:sz w:val="22"/>
                <w:szCs w:val="22"/>
                <w:lang w:val="ru-RU"/>
              </w:rPr>
              <w:t>3ДВМ4И</w:t>
            </w:r>
            <w:r>
              <w:rPr>
                <w:sz w:val="22"/>
                <w:szCs w:val="22"/>
                <w:lang w:val="ru-RU"/>
              </w:rPr>
              <w:t>57</w:t>
            </w:r>
          </w:p>
        </w:tc>
      </w:tr>
      <w:tr w:rsidR="00002936" w:rsidRPr="00DE5349">
        <w:tc>
          <w:tcPr>
            <w:tcW w:w="9576" w:type="dxa"/>
            <w:gridSpan w:val="4"/>
          </w:tcPr>
          <w:p w:rsidR="00002936" w:rsidRPr="00DE5349" w:rsidRDefault="00002936" w:rsidP="00352BB5">
            <w:pPr>
              <w:rPr>
                <w:b/>
                <w:bCs/>
                <w:lang w:val="sr-Cyrl-CS"/>
              </w:rPr>
            </w:pPr>
            <w:r w:rsidRPr="00DE5349">
              <w:rPr>
                <w:b/>
                <w:bCs/>
                <w:sz w:val="22"/>
                <w:szCs w:val="22"/>
              </w:rPr>
              <w:t>Lecturer(s)</w:t>
            </w:r>
            <w:r w:rsidRPr="00DE5349">
              <w:rPr>
                <w:b/>
                <w:bCs/>
                <w:sz w:val="22"/>
                <w:szCs w:val="22"/>
                <w:lang w:val="sr-Cyrl-CS"/>
              </w:rPr>
              <w:t>:</w:t>
            </w:r>
            <w:r w:rsidRPr="00DE5349">
              <w:rPr>
                <w:b/>
                <w:bCs/>
                <w:sz w:val="22"/>
                <w:szCs w:val="22"/>
              </w:rPr>
              <w:t xml:space="preserve"> </w:t>
            </w:r>
            <w:r w:rsidRPr="00DE5349">
              <w:rPr>
                <w:sz w:val="22"/>
                <w:szCs w:val="22"/>
              </w:rPr>
              <w:t>Dr Spasojević Kosić B. Ljubica, assistant professor</w:t>
            </w:r>
          </w:p>
        </w:tc>
      </w:tr>
      <w:tr w:rsidR="00002936" w:rsidRPr="00DE5349">
        <w:tc>
          <w:tcPr>
            <w:tcW w:w="9576" w:type="dxa"/>
            <w:gridSpan w:val="4"/>
          </w:tcPr>
          <w:p w:rsidR="00002936" w:rsidRPr="00DE5349" w:rsidRDefault="00002936" w:rsidP="00352BB5">
            <w:pPr>
              <w:rPr>
                <w:lang w:val="ru-RU"/>
              </w:rPr>
            </w:pPr>
            <w:r w:rsidRPr="00DE5349">
              <w:rPr>
                <w:b/>
                <w:bCs/>
                <w:sz w:val="22"/>
                <w:szCs w:val="22"/>
              </w:rPr>
              <w:t>Course status</w:t>
            </w:r>
            <w:r w:rsidRPr="00DE5349">
              <w:rPr>
                <w:b/>
                <w:bCs/>
                <w:sz w:val="22"/>
                <w:szCs w:val="22"/>
                <w:lang w:val="sr-Cyrl-CS"/>
              </w:rPr>
              <w:t>:</w:t>
            </w:r>
            <w:r w:rsidRPr="00DE5349">
              <w:rPr>
                <w:b/>
                <w:bCs/>
                <w:sz w:val="22"/>
                <w:szCs w:val="22"/>
              </w:rPr>
              <w:t xml:space="preserve"> elective</w:t>
            </w:r>
          </w:p>
        </w:tc>
      </w:tr>
      <w:tr w:rsidR="00002936" w:rsidRPr="00DE5349">
        <w:tc>
          <w:tcPr>
            <w:tcW w:w="9576" w:type="dxa"/>
            <w:gridSpan w:val="4"/>
          </w:tcPr>
          <w:p w:rsidR="00002936" w:rsidRPr="00DE5349" w:rsidRDefault="00002936" w:rsidP="00352BB5">
            <w:r w:rsidRPr="00DE5349">
              <w:rPr>
                <w:b/>
                <w:bCs/>
                <w:sz w:val="22"/>
                <w:szCs w:val="22"/>
              </w:rPr>
              <w:t>ECTS</w:t>
            </w:r>
            <w:r w:rsidRPr="00DE5349">
              <w:rPr>
                <w:b/>
                <w:bCs/>
                <w:sz w:val="22"/>
                <w:szCs w:val="22"/>
                <w:lang w:val="ru-RU"/>
              </w:rPr>
              <w:t>:</w:t>
            </w:r>
            <w:r w:rsidRPr="00DE5349">
              <w:rPr>
                <w:b/>
                <w:bCs/>
                <w:sz w:val="22"/>
                <w:szCs w:val="22"/>
              </w:rPr>
              <w:t xml:space="preserve"> 8</w:t>
            </w:r>
          </w:p>
        </w:tc>
      </w:tr>
      <w:tr w:rsidR="00002936" w:rsidRPr="00DE5349">
        <w:tc>
          <w:tcPr>
            <w:tcW w:w="9576" w:type="dxa"/>
            <w:gridSpan w:val="4"/>
          </w:tcPr>
          <w:p w:rsidR="00002936" w:rsidRPr="00F053C8" w:rsidRDefault="00002936" w:rsidP="00352BB5">
            <w:r w:rsidRPr="00DE5349">
              <w:rPr>
                <w:b/>
                <w:bCs/>
                <w:sz w:val="22"/>
                <w:szCs w:val="22"/>
              </w:rPr>
              <w:t>Condition</w:t>
            </w:r>
            <w:r w:rsidRPr="00F053C8">
              <w:rPr>
                <w:b/>
                <w:bCs/>
                <w:sz w:val="22"/>
                <w:szCs w:val="22"/>
              </w:rPr>
              <w:t>:</w:t>
            </w:r>
            <w:r w:rsidRPr="00DE5349">
              <w:rPr>
                <w:b/>
                <w:bCs/>
                <w:sz w:val="22"/>
                <w:szCs w:val="22"/>
              </w:rPr>
              <w:t xml:space="preserve"> </w:t>
            </w:r>
            <w:r w:rsidRPr="00DE5349">
              <w:rPr>
                <w:sz w:val="22"/>
                <w:szCs w:val="22"/>
              </w:rPr>
              <w:t>registration into 4</w:t>
            </w:r>
            <w:r w:rsidRPr="00DE5349">
              <w:rPr>
                <w:sz w:val="22"/>
                <w:szCs w:val="22"/>
                <w:vertAlign w:val="superscript"/>
              </w:rPr>
              <w:t>th</w:t>
            </w:r>
            <w:r w:rsidRPr="00DE5349">
              <w:rPr>
                <w:sz w:val="22"/>
                <w:szCs w:val="22"/>
              </w:rPr>
              <w:t xml:space="preserve"> semester</w:t>
            </w:r>
          </w:p>
        </w:tc>
      </w:tr>
      <w:tr w:rsidR="00002936" w:rsidRPr="00DE5349">
        <w:tc>
          <w:tcPr>
            <w:tcW w:w="9576" w:type="dxa"/>
            <w:gridSpan w:val="4"/>
          </w:tcPr>
          <w:p w:rsidR="00002936" w:rsidRPr="00DE5349" w:rsidRDefault="00002936" w:rsidP="00352BB5">
            <w:pPr>
              <w:autoSpaceDE w:val="0"/>
              <w:autoSpaceDN w:val="0"/>
              <w:adjustRightInd w:val="0"/>
              <w:jc w:val="both"/>
            </w:pPr>
            <w:r w:rsidRPr="00DE5349">
              <w:rPr>
                <w:b/>
                <w:bCs/>
                <w:sz w:val="22"/>
                <w:szCs w:val="22"/>
              </w:rPr>
              <w:t>Course aims:</w:t>
            </w:r>
            <w:r w:rsidRPr="00DE5349">
              <w:rPr>
                <w:sz w:val="22"/>
                <w:szCs w:val="22"/>
              </w:rPr>
              <w:t xml:space="preserve"> to understand the etiology and pathogenesis of dog diseases as a prerequisite for diagnosis and therapy of the diseases, to learn methods which are used for registration of organs dysfunction, as well as introduction with clinical and experimental trials in pathology of dogs. </w:t>
            </w:r>
          </w:p>
          <w:p w:rsidR="00002936" w:rsidRPr="00DE5349" w:rsidRDefault="00002936" w:rsidP="00352BB5">
            <w:pPr>
              <w:autoSpaceDE w:val="0"/>
              <w:autoSpaceDN w:val="0"/>
              <w:adjustRightInd w:val="0"/>
              <w:jc w:val="both"/>
              <w:rPr>
                <w:b/>
                <w:bCs/>
                <w:lang w:val="sr-Cyrl-CS"/>
              </w:rPr>
            </w:pPr>
          </w:p>
        </w:tc>
      </w:tr>
      <w:tr w:rsidR="00002936" w:rsidRPr="00DE5349">
        <w:tc>
          <w:tcPr>
            <w:tcW w:w="9576" w:type="dxa"/>
            <w:gridSpan w:val="4"/>
          </w:tcPr>
          <w:p w:rsidR="00002936" w:rsidRDefault="00002936" w:rsidP="00352BB5">
            <w:pPr>
              <w:jc w:val="both"/>
              <w:rPr>
                <w:lang w:val="sr-Cyrl-CS"/>
              </w:rPr>
            </w:pPr>
            <w:r w:rsidRPr="00DE5349">
              <w:rPr>
                <w:b/>
                <w:bCs/>
                <w:sz w:val="22"/>
                <w:szCs w:val="22"/>
              </w:rPr>
              <w:t>Course outcome</w:t>
            </w:r>
            <w:r w:rsidRPr="00DE5349">
              <w:rPr>
                <w:sz w:val="22"/>
                <w:szCs w:val="22"/>
              </w:rPr>
              <w:t xml:space="preserve"> </w:t>
            </w:r>
          </w:p>
          <w:p w:rsidR="00002936" w:rsidRPr="00DE5349" w:rsidRDefault="00002936" w:rsidP="00352BB5">
            <w:pPr>
              <w:jc w:val="both"/>
              <w:rPr>
                <w:b/>
                <w:bCs/>
                <w:lang w:val="sr-Cyrl-CS"/>
              </w:rPr>
            </w:pPr>
            <w:r>
              <w:rPr>
                <w:sz w:val="22"/>
                <w:szCs w:val="22"/>
              </w:rPr>
              <w:t>S</w:t>
            </w:r>
            <w:r w:rsidRPr="00DE5349">
              <w:rPr>
                <w:sz w:val="22"/>
                <w:szCs w:val="22"/>
              </w:rPr>
              <w:t>tudents should be aware of specificity of dogs compare with other species, to know etiopathogenesis, diagnosis and therapy of dog diseases, to be acquainted with clinical and experimental methods in assessing functions of different organ systems and capable to apply them in clinical studies.</w:t>
            </w:r>
          </w:p>
          <w:p w:rsidR="00002936" w:rsidRPr="00DE5349" w:rsidRDefault="00002936" w:rsidP="00352BB5">
            <w:pPr>
              <w:jc w:val="both"/>
              <w:rPr>
                <w:lang w:val="sr-Cyrl-CS"/>
              </w:rPr>
            </w:pPr>
          </w:p>
        </w:tc>
      </w:tr>
      <w:tr w:rsidR="00002936" w:rsidRPr="00DE5349">
        <w:tc>
          <w:tcPr>
            <w:tcW w:w="9576" w:type="dxa"/>
            <w:gridSpan w:val="4"/>
          </w:tcPr>
          <w:p w:rsidR="00002936" w:rsidRPr="00DE5349" w:rsidRDefault="00002936" w:rsidP="00352BB5">
            <w:pPr>
              <w:autoSpaceDE w:val="0"/>
              <w:autoSpaceDN w:val="0"/>
              <w:adjustRightInd w:val="0"/>
              <w:jc w:val="both"/>
              <w:rPr>
                <w:b/>
                <w:bCs/>
              </w:rPr>
            </w:pPr>
            <w:r w:rsidRPr="00DE5349">
              <w:rPr>
                <w:b/>
                <w:bCs/>
                <w:sz w:val="22"/>
                <w:szCs w:val="22"/>
              </w:rPr>
              <w:t>Course contents</w:t>
            </w:r>
          </w:p>
          <w:p w:rsidR="00002936" w:rsidRDefault="00002936" w:rsidP="00352BB5">
            <w:pPr>
              <w:jc w:val="both"/>
            </w:pPr>
            <w:r w:rsidRPr="00E5684F">
              <w:rPr>
                <w:i/>
                <w:iCs/>
                <w:sz w:val="22"/>
                <w:szCs w:val="22"/>
              </w:rPr>
              <w:t>Lectures</w:t>
            </w:r>
            <w:r w:rsidRPr="00DE5349">
              <w:rPr>
                <w:sz w:val="22"/>
                <w:szCs w:val="22"/>
              </w:rPr>
              <w:t xml:space="preserve">: </w:t>
            </w:r>
          </w:p>
          <w:p w:rsidR="00002936" w:rsidRPr="00DE5349" w:rsidRDefault="00002936" w:rsidP="00352BB5">
            <w:pPr>
              <w:jc w:val="both"/>
            </w:pPr>
            <w:r>
              <w:rPr>
                <w:sz w:val="22"/>
                <w:szCs w:val="22"/>
              </w:rPr>
              <w:t>F</w:t>
            </w:r>
            <w:r w:rsidRPr="00DE5349">
              <w:rPr>
                <w:sz w:val="22"/>
                <w:szCs w:val="22"/>
              </w:rPr>
              <w:t>actors in etiopathogenesis of dog diseases. Etiopathogenesis, diagnosis and therapy of alimentary tract, respiratory, cardiovascular, urinary, nervous, endocrine system, as well as muscle diseases, skin diseases, diseases of bones and joints, diseases of blood and blood forming organs. Experimental models in clinical pathology and therapy of dogs.</w:t>
            </w:r>
          </w:p>
          <w:p w:rsidR="00002936" w:rsidRDefault="00002936" w:rsidP="00352BB5">
            <w:pPr>
              <w:jc w:val="both"/>
            </w:pPr>
          </w:p>
          <w:p w:rsidR="00002936" w:rsidRPr="00E5684F" w:rsidRDefault="00002936" w:rsidP="00352BB5">
            <w:pPr>
              <w:jc w:val="both"/>
              <w:rPr>
                <w:i/>
                <w:iCs/>
              </w:rPr>
            </w:pPr>
            <w:r w:rsidRPr="00E5684F">
              <w:rPr>
                <w:i/>
                <w:iCs/>
                <w:sz w:val="22"/>
                <w:szCs w:val="22"/>
              </w:rPr>
              <w:t xml:space="preserve">Student research work: </w:t>
            </w:r>
          </w:p>
          <w:p w:rsidR="00002936" w:rsidRPr="00DE5349" w:rsidRDefault="00002936" w:rsidP="00352BB5">
            <w:pPr>
              <w:jc w:val="both"/>
              <w:rPr>
                <w:i/>
                <w:iCs/>
                <w:lang w:val="sr-Cyrl-CS"/>
              </w:rPr>
            </w:pPr>
            <w:r>
              <w:rPr>
                <w:sz w:val="22"/>
                <w:szCs w:val="22"/>
              </w:rPr>
              <w:t>W</w:t>
            </w:r>
            <w:r w:rsidRPr="00DE5349">
              <w:rPr>
                <w:sz w:val="22"/>
                <w:szCs w:val="22"/>
              </w:rPr>
              <w:t xml:space="preserve">ork in clinical practice, seminar papers. </w:t>
            </w:r>
          </w:p>
          <w:p w:rsidR="00002936" w:rsidRPr="00E5684F" w:rsidRDefault="00002936" w:rsidP="00352BB5">
            <w:pPr>
              <w:jc w:val="both"/>
              <w:rPr>
                <w:lang w:val="sr-Cyrl-CS"/>
              </w:rPr>
            </w:pPr>
          </w:p>
        </w:tc>
      </w:tr>
      <w:tr w:rsidR="00002936" w:rsidRPr="00DE5349">
        <w:tc>
          <w:tcPr>
            <w:tcW w:w="9576" w:type="dxa"/>
            <w:gridSpan w:val="4"/>
          </w:tcPr>
          <w:p w:rsidR="00002936" w:rsidRPr="00DE5349" w:rsidRDefault="00002936" w:rsidP="00352BB5">
            <w:pPr>
              <w:rPr>
                <w:b/>
                <w:bCs/>
              </w:rPr>
            </w:pPr>
            <w:r w:rsidRPr="00DE5349">
              <w:rPr>
                <w:b/>
                <w:bCs/>
                <w:sz w:val="22"/>
                <w:szCs w:val="22"/>
              </w:rPr>
              <w:t>Recommended literature</w:t>
            </w:r>
          </w:p>
          <w:p w:rsidR="00002936" w:rsidRPr="00DE5349" w:rsidRDefault="00002936" w:rsidP="00352BB5">
            <w:pPr>
              <w:rPr>
                <w:b/>
                <w:bCs/>
                <w:lang w:val="sr-Cyrl-CS"/>
              </w:rPr>
            </w:pPr>
          </w:p>
          <w:p w:rsidR="00002936" w:rsidRPr="00DE5349" w:rsidRDefault="00002936" w:rsidP="00352BB5">
            <w:pPr>
              <w:jc w:val="both"/>
              <w:rPr>
                <w:b/>
                <w:bCs/>
                <w:lang w:val="sr-Cyrl-CS"/>
              </w:rPr>
            </w:pPr>
            <w:r w:rsidRPr="00DE5349">
              <w:rPr>
                <w:sz w:val="22"/>
                <w:szCs w:val="22"/>
              </w:rPr>
              <w:t xml:space="preserve">1. Ettinger, Feldman: Textbook of veterinary internal medicine: Diseases of the dog and cat, 7th edition, WB Saunders, 2009. </w:t>
            </w:r>
          </w:p>
          <w:p w:rsidR="00002936" w:rsidRPr="00DE5349" w:rsidRDefault="00002936" w:rsidP="00352BB5"/>
        </w:tc>
      </w:tr>
      <w:tr w:rsidR="00002936" w:rsidRPr="0091450D">
        <w:tc>
          <w:tcPr>
            <w:tcW w:w="3708" w:type="dxa"/>
            <w:gridSpan w:val="2"/>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2700" w:type="dxa"/>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DE5349">
        <w:tc>
          <w:tcPr>
            <w:tcW w:w="9576" w:type="dxa"/>
            <w:gridSpan w:val="4"/>
          </w:tcPr>
          <w:p w:rsidR="00002936" w:rsidRDefault="00002936" w:rsidP="00352BB5">
            <w:pPr>
              <w:rPr>
                <w:b/>
                <w:bCs/>
              </w:rPr>
            </w:pPr>
          </w:p>
          <w:p w:rsidR="00002936" w:rsidRPr="00DE5349" w:rsidRDefault="00002936" w:rsidP="00352BB5">
            <w:pPr>
              <w:rPr>
                <w:b/>
                <w:bCs/>
              </w:rPr>
            </w:pPr>
            <w:r w:rsidRPr="00DE5349">
              <w:rPr>
                <w:b/>
                <w:bCs/>
                <w:sz w:val="22"/>
                <w:szCs w:val="22"/>
              </w:rPr>
              <w:t>Teaching strategies</w:t>
            </w:r>
          </w:p>
          <w:p w:rsidR="00002936" w:rsidRDefault="00002936" w:rsidP="00352BB5">
            <w:pPr>
              <w:jc w:val="both"/>
            </w:pPr>
            <w:r w:rsidRPr="00DE5349">
              <w:rPr>
                <w:sz w:val="22"/>
                <w:szCs w:val="22"/>
              </w:rPr>
              <w:t>Power point presentation for lectures; Student research work: seminar papers, clinical assessment of patients</w:t>
            </w:r>
            <w:r>
              <w:rPr>
                <w:sz w:val="22"/>
                <w:szCs w:val="22"/>
              </w:rPr>
              <w:t>.</w:t>
            </w:r>
          </w:p>
          <w:p w:rsidR="00002936" w:rsidRPr="00DE5349" w:rsidRDefault="00002936" w:rsidP="00352BB5">
            <w:pPr>
              <w:rPr>
                <w:lang w:val="sr-Cyrl-CS"/>
              </w:rPr>
            </w:pPr>
          </w:p>
        </w:tc>
      </w:tr>
      <w:tr w:rsidR="00002936" w:rsidRPr="003565CB">
        <w:trPr>
          <w:trHeight w:val="242"/>
        </w:trPr>
        <w:tc>
          <w:tcPr>
            <w:tcW w:w="9576" w:type="dxa"/>
            <w:gridSpan w:val="4"/>
          </w:tcPr>
          <w:p w:rsidR="00002936" w:rsidRPr="003565CB" w:rsidRDefault="00002936" w:rsidP="00352BB5">
            <w:pPr>
              <w:autoSpaceDE w:val="0"/>
              <w:autoSpaceDN w:val="0"/>
              <w:adjustRightInd w:val="0"/>
              <w:jc w:val="center"/>
              <w:rPr>
                <w:b/>
                <w:bCs/>
                <w:lang w:val="ru-RU"/>
              </w:rPr>
            </w:pPr>
            <w:r w:rsidRPr="003565CB">
              <w:rPr>
                <w:b/>
                <w:bCs/>
                <w:sz w:val="22"/>
                <w:szCs w:val="22"/>
              </w:rPr>
              <w:t>Knowledge assessment</w:t>
            </w:r>
            <w:r w:rsidRPr="003565CB">
              <w:rPr>
                <w:b/>
                <w:bCs/>
                <w:sz w:val="22"/>
                <w:szCs w:val="22"/>
                <w:lang w:val="sr-Cyrl-CS"/>
              </w:rPr>
              <w:t xml:space="preserve"> (</w:t>
            </w:r>
            <w:r w:rsidRPr="003565CB">
              <w:rPr>
                <w:b/>
                <w:bCs/>
                <w:sz w:val="22"/>
                <w:szCs w:val="22"/>
              </w:rPr>
              <w:t>maximum</w:t>
            </w:r>
            <w:r w:rsidRPr="003565CB">
              <w:rPr>
                <w:b/>
                <w:bCs/>
                <w:sz w:val="22"/>
                <w:szCs w:val="22"/>
                <w:lang w:val="sr-Cyrl-CS"/>
              </w:rPr>
              <w:t xml:space="preserve"> </w:t>
            </w:r>
            <w:r w:rsidRPr="003565CB">
              <w:rPr>
                <w:b/>
                <w:bCs/>
                <w:sz w:val="22"/>
                <w:szCs w:val="22"/>
              </w:rPr>
              <w:t xml:space="preserve">points: </w:t>
            </w:r>
            <w:r w:rsidRPr="003565CB">
              <w:rPr>
                <w:b/>
                <w:bCs/>
                <w:sz w:val="22"/>
                <w:szCs w:val="22"/>
                <w:lang w:val="sr-Cyrl-CS"/>
              </w:rPr>
              <w:t>100)</w:t>
            </w:r>
          </w:p>
        </w:tc>
      </w:tr>
      <w:tr w:rsidR="00002936" w:rsidRPr="003565CB">
        <w:trPr>
          <w:trHeight w:val="530"/>
        </w:trPr>
        <w:tc>
          <w:tcPr>
            <w:tcW w:w="2627" w:type="dxa"/>
            <w:tcBorders>
              <w:right w:val="nil"/>
            </w:tcBorders>
          </w:tcPr>
          <w:p w:rsidR="00002936" w:rsidRPr="00B51BBB" w:rsidRDefault="00002936" w:rsidP="00352BB5">
            <w:pPr>
              <w:autoSpaceDE w:val="0"/>
              <w:autoSpaceDN w:val="0"/>
              <w:adjustRightInd w:val="0"/>
            </w:pPr>
            <w:r w:rsidRPr="00B51BBB">
              <w:rPr>
                <w:sz w:val="22"/>
                <w:szCs w:val="22"/>
              </w:rPr>
              <w:t xml:space="preserve">Pre exam duties (Lectures and seminar papers) </w:t>
            </w:r>
          </w:p>
          <w:p w:rsidR="00002936" w:rsidRPr="003565CB" w:rsidRDefault="00002936" w:rsidP="00352BB5">
            <w:pPr>
              <w:autoSpaceDE w:val="0"/>
              <w:autoSpaceDN w:val="0"/>
              <w:adjustRightInd w:val="0"/>
              <w:rPr>
                <w:b/>
                <w:bCs/>
              </w:rPr>
            </w:pPr>
            <w:r w:rsidRPr="00B51BBB">
              <w:rPr>
                <w:sz w:val="22"/>
                <w:szCs w:val="22"/>
              </w:rPr>
              <w:t>Exam (test):</w:t>
            </w:r>
            <w:r w:rsidRPr="003565CB">
              <w:rPr>
                <w:sz w:val="22"/>
                <w:szCs w:val="22"/>
              </w:rPr>
              <w:t xml:space="preserve"> </w:t>
            </w:r>
          </w:p>
        </w:tc>
        <w:tc>
          <w:tcPr>
            <w:tcW w:w="6949" w:type="dxa"/>
            <w:gridSpan w:val="3"/>
            <w:tcBorders>
              <w:left w:val="nil"/>
            </w:tcBorders>
          </w:tcPr>
          <w:p w:rsidR="00002936" w:rsidRDefault="00002936" w:rsidP="00352BB5">
            <w:pPr>
              <w:autoSpaceDE w:val="0"/>
              <w:autoSpaceDN w:val="0"/>
              <w:adjustRightInd w:val="0"/>
            </w:pPr>
          </w:p>
          <w:p w:rsidR="00002936" w:rsidRDefault="00002936" w:rsidP="00352BB5">
            <w:pPr>
              <w:autoSpaceDE w:val="0"/>
              <w:autoSpaceDN w:val="0"/>
              <w:adjustRightInd w:val="0"/>
            </w:pPr>
            <w:r w:rsidRPr="003565CB">
              <w:rPr>
                <w:sz w:val="22"/>
                <w:szCs w:val="22"/>
              </w:rPr>
              <w:t>40 points</w:t>
            </w:r>
          </w:p>
          <w:p w:rsidR="00002936" w:rsidRPr="003565CB" w:rsidRDefault="00002936" w:rsidP="00352BB5">
            <w:pPr>
              <w:autoSpaceDE w:val="0"/>
              <w:autoSpaceDN w:val="0"/>
              <w:adjustRightInd w:val="0"/>
              <w:rPr>
                <w:b/>
                <w:bCs/>
              </w:rPr>
            </w:pPr>
            <w:r w:rsidRPr="003565CB">
              <w:rPr>
                <w:sz w:val="22"/>
                <w:szCs w:val="22"/>
              </w:rPr>
              <w:t>60 points</w:t>
            </w:r>
          </w:p>
        </w:tc>
      </w:tr>
    </w:tbl>
    <w:p w:rsidR="00002936" w:rsidRDefault="00002936" w:rsidP="0040656E">
      <w:pPr>
        <w:widowControl w:val="0"/>
        <w:autoSpaceDE w:val="0"/>
        <w:autoSpaceDN w:val="0"/>
        <w:adjustRightInd w:val="0"/>
        <w:rPr>
          <w:sz w:val="22"/>
          <w:szCs w:val="22"/>
        </w:rPr>
      </w:pPr>
    </w:p>
    <w:p w:rsidR="00002936" w:rsidRPr="003565CB" w:rsidRDefault="00002936" w:rsidP="00F053C8">
      <w:pPr>
        <w:widowControl w:val="0"/>
        <w:autoSpaceDE w:val="0"/>
        <w:autoSpaceDN w:val="0"/>
        <w:adjustRightInd w:val="0"/>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1086"/>
        <w:gridCol w:w="2712"/>
        <w:gridCol w:w="3183"/>
      </w:tblGrid>
      <w:tr w:rsidR="00002936" w:rsidRPr="003565CB">
        <w:tc>
          <w:tcPr>
            <w:tcW w:w="9576" w:type="dxa"/>
            <w:gridSpan w:val="4"/>
          </w:tcPr>
          <w:p w:rsidR="00002936" w:rsidRPr="003565CB" w:rsidRDefault="00002936" w:rsidP="00352BB5">
            <w:r w:rsidRPr="003565CB">
              <w:rPr>
                <w:b/>
                <w:bCs/>
                <w:sz w:val="22"/>
                <w:szCs w:val="22"/>
              </w:rPr>
              <w:t>Course</w:t>
            </w:r>
            <w:r w:rsidRPr="003565CB">
              <w:rPr>
                <w:b/>
                <w:bCs/>
                <w:sz w:val="22"/>
                <w:szCs w:val="22"/>
                <w:lang w:val="sr-Cyrl-CS"/>
              </w:rPr>
              <w:t xml:space="preserve">: </w:t>
            </w:r>
            <w:r w:rsidRPr="003565CB">
              <w:rPr>
                <w:b/>
                <w:bCs/>
                <w:sz w:val="22"/>
                <w:szCs w:val="22"/>
              </w:rPr>
              <w:t>CLINICAL PATHOLOGY AND THERAPY OF CATS</w:t>
            </w:r>
          </w:p>
        </w:tc>
      </w:tr>
      <w:tr w:rsidR="00002936" w:rsidRPr="0091450D">
        <w:tc>
          <w:tcPr>
            <w:tcW w:w="9576" w:type="dxa"/>
            <w:gridSpan w:val="4"/>
          </w:tcPr>
          <w:p w:rsidR="00002936" w:rsidRPr="00E57DA7" w:rsidRDefault="00002936" w:rsidP="00352BB5">
            <w:pPr>
              <w:rPr>
                <w:b/>
                <w:bCs/>
                <w:lang w:val="sr-Latn-CS"/>
              </w:rPr>
            </w:pPr>
            <w:r>
              <w:rPr>
                <w:b/>
                <w:bCs/>
                <w:sz w:val="22"/>
                <w:szCs w:val="22"/>
              </w:rPr>
              <w:t xml:space="preserve">Code: </w:t>
            </w:r>
            <w:r w:rsidRPr="00194211">
              <w:rPr>
                <w:sz w:val="22"/>
                <w:szCs w:val="22"/>
                <w:lang w:val="ru-RU"/>
              </w:rPr>
              <w:t>3ДВМ4И</w:t>
            </w:r>
            <w:r>
              <w:rPr>
                <w:sz w:val="22"/>
                <w:szCs w:val="22"/>
                <w:lang w:val="ru-RU"/>
              </w:rPr>
              <w:t>58</w:t>
            </w:r>
          </w:p>
        </w:tc>
      </w:tr>
      <w:tr w:rsidR="00002936" w:rsidRPr="003565CB">
        <w:tc>
          <w:tcPr>
            <w:tcW w:w="9576" w:type="dxa"/>
            <w:gridSpan w:val="4"/>
          </w:tcPr>
          <w:p w:rsidR="00002936" w:rsidRPr="003565CB" w:rsidRDefault="00002936" w:rsidP="00352BB5">
            <w:pPr>
              <w:rPr>
                <w:b/>
                <w:bCs/>
                <w:lang w:val="sr-Cyrl-CS"/>
              </w:rPr>
            </w:pPr>
            <w:r w:rsidRPr="003565CB">
              <w:rPr>
                <w:b/>
                <w:bCs/>
                <w:sz w:val="22"/>
                <w:szCs w:val="22"/>
              </w:rPr>
              <w:t>Lecturer(s)</w:t>
            </w:r>
            <w:r w:rsidRPr="003565CB">
              <w:rPr>
                <w:b/>
                <w:bCs/>
                <w:sz w:val="22"/>
                <w:szCs w:val="22"/>
                <w:lang w:val="sr-Cyrl-CS"/>
              </w:rPr>
              <w:t>:</w:t>
            </w:r>
            <w:r w:rsidRPr="003565CB">
              <w:rPr>
                <w:b/>
                <w:bCs/>
                <w:sz w:val="22"/>
                <w:szCs w:val="22"/>
              </w:rPr>
              <w:t xml:space="preserve"> </w:t>
            </w:r>
            <w:r>
              <w:rPr>
                <w:sz w:val="22"/>
                <w:szCs w:val="22"/>
              </w:rPr>
              <w:t>Dr Spasojević Kosić B.</w:t>
            </w:r>
            <w:r w:rsidRPr="003565CB">
              <w:rPr>
                <w:sz w:val="22"/>
                <w:szCs w:val="22"/>
              </w:rPr>
              <w:t xml:space="preserve"> </w:t>
            </w:r>
            <w:r>
              <w:rPr>
                <w:sz w:val="22"/>
                <w:szCs w:val="22"/>
              </w:rPr>
              <w:t>Ljubica, assistant professor</w:t>
            </w:r>
            <w:r w:rsidRPr="003565CB">
              <w:rPr>
                <w:sz w:val="22"/>
                <w:szCs w:val="22"/>
              </w:rPr>
              <w:t xml:space="preserve"> </w:t>
            </w:r>
          </w:p>
        </w:tc>
      </w:tr>
      <w:tr w:rsidR="00002936" w:rsidRPr="003565CB">
        <w:tc>
          <w:tcPr>
            <w:tcW w:w="9576" w:type="dxa"/>
            <w:gridSpan w:val="4"/>
          </w:tcPr>
          <w:p w:rsidR="00002936" w:rsidRPr="003565CB" w:rsidRDefault="00002936" w:rsidP="00352BB5">
            <w:pPr>
              <w:rPr>
                <w:lang w:val="sr-Cyrl-CS"/>
              </w:rPr>
            </w:pPr>
            <w:r w:rsidRPr="003565CB">
              <w:rPr>
                <w:b/>
                <w:bCs/>
                <w:sz w:val="22"/>
                <w:szCs w:val="22"/>
              </w:rPr>
              <w:t>Course status</w:t>
            </w:r>
            <w:r w:rsidRPr="003565CB">
              <w:rPr>
                <w:b/>
                <w:bCs/>
                <w:sz w:val="22"/>
                <w:szCs w:val="22"/>
                <w:lang w:val="sr-Cyrl-CS"/>
              </w:rPr>
              <w:t>:</w:t>
            </w:r>
            <w:r w:rsidRPr="003565CB">
              <w:rPr>
                <w:b/>
                <w:bCs/>
                <w:sz w:val="22"/>
                <w:szCs w:val="22"/>
              </w:rPr>
              <w:t xml:space="preserve"> </w:t>
            </w:r>
            <w:r w:rsidRPr="000A04C0">
              <w:rPr>
                <w:b/>
                <w:bCs/>
                <w:sz w:val="22"/>
                <w:szCs w:val="22"/>
              </w:rPr>
              <w:t>elective</w:t>
            </w:r>
            <w:r w:rsidRPr="003565CB">
              <w:rPr>
                <w:sz w:val="22"/>
                <w:szCs w:val="22"/>
                <w:lang w:val="sr-Cyrl-CS"/>
              </w:rPr>
              <w:t xml:space="preserve"> </w:t>
            </w:r>
          </w:p>
        </w:tc>
      </w:tr>
      <w:tr w:rsidR="00002936" w:rsidRPr="003565CB">
        <w:tc>
          <w:tcPr>
            <w:tcW w:w="9576" w:type="dxa"/>
            <w:gridSpan w:val="4"/>
          </w:tcPr>
          <w:p w:rsidR="00002936" w:rsidRPr="003565CB" w:rsidRDefault="00002936" w:rsidP="00352BB5">
            <w:r w:rsidRPr="003565CB">
              <w:rPr>
                <w:b/>
                <w:bCs/>
                <w:sz w:val="22"/>
                <w:szCs w:val="22"/>
              </w:rPr>
              <w:t>ECTS</w:t>
            </w:r>
            <w:r w:rsidRPr="00E57DA7">
              <w:rPr>
                <w:b/>
                <w:bCs/>
                <w:sz w:val="22"/>
                <w:szCs w:val="22"/>
              </w:rPr>
              <w:t>:</w:t>
            </w:r>
            <w:r w:rsidRPr="003565CB">
              <w:rPr>
                <w:b/>
                <w:bCs/>
                <w:sz w:val="22"/>
                <w:szCs w:val="22"/>
              </w:rPr>
              <w:t xml:space="preserve"> 8</w:t>
            </w:r>
          </w:p>
        </w:tc>
      </w:tr>
      <w:tr w:rsidR="00002936" w:rsidRPr="003565CB">
        <w:tc>
          <w:tcPr>
            <w:tcW w:w="9576" w:type="dxa"/>
            <w:gridSpan w:val="4"/>
          </w:tcPr>
          <w:p w:rsidR="00002936" w:rsidRPr="00E57DA7" w:rsidRDefault="00002936" w:rsidP="00352BB5">
            <w:r w:rsidRPr="003565CB">
              <w:rPr>
                <w:b/>
                <w:bCs/>
                <w:sz w:val="22"/>
                <w:szCs w:val="22"/>
              </w:rPr>
              <w:t>Condition</w:t>
            </w:r>
            <w:r w:rsidRPr="00E57DA7">
              <w:rPr>
                <w:b/>
                <w:bCs/>
                <w:sz w:val="22"/>
                <w:szCs w:val="22"/>
              </w:rPr>
              <w:t>:</w:t>
            </w:r>
            <w:r w:rsidRPr="003565CB">
              <w:rPr>
                <w:b/>
                <w:bCs/>
                <w:sz w:val="22"/>
                <w:szCs w:val="22"/>
              </w:rPr>
              <w:t xml:space="preserve"> </w:t>
            </w:r>
            <w:r w:rsidRPr="003565CB">
              <w:rPr>
                <w:sz w:val="22"/>
                <w:szCs w:val="22"/>
              </w:rPr>
              <w:t>registration into 4</w:t>
            </w:r>
            <w:r w:rsidRPr="000A04C0">
              <w:rPr>
                <w:sz w:val="22"/>
                <w:szCs w:val="22"/>
                <w:vertAlign w:val="superscript"/>
              </w:rPr>
              <w:t>th</w:t>
            </w:r>
            <w:r w:rsidRPr="003565CB">
              <w:rPr>
                <w:sz w:val="22"/>
                <w:szCs w:val="22"/>
              </w:rPr>
              <w:t xml:space="preserve"> semester</w:t>
            </w:r>
            <w:r w:rsidRPr="003565CB">
              <w:rPr>
                <w:b/>
                <w:bCs/>
                <w:sz w:val="22"/>
                <w:szCs w:val="22"/>
              </w:rPr>
              <w:t xml:space="preserve"> </w:t>
            </w:r>
          </w:p>
        </w:tc>
      </w:tr>
      <w:tr w:rsidR="00002936" w:rsidRPr="003565CB">
        <w:tc>
          <w:tcPr>
            <w:tcW w:w="9576" w:type="dxa"/>
            <w:gridSpan w:val="4"/>
          </w:tcPr>
          <w:p w:rsidR="00002936" w:rsidRDefault="00002936" w:rsidP="00352BB5">
            <w:pPr>
              <w:jc w:val="both"/>
            </w:pPr>
            <w:r w:rsidRPr="003565CB">
              <w:rPr>
                <w:b/>
                <w:bCs/>
                <w:sz w:val="22"/>
                <w:szCs w:val="22"/>
              </w:rPr>
              <w:t xml:space="preserve">Course aims: </w:t>
            </w:r>
            <w:r w:rsidRPr="003565CB">
              <w:rPr>
                <w:sz w:val="22"/>
                <w:szCs w:val="22"/>
              </w:rPr>
              <w:t>to understand the etiology and pathogenesis of cat diseases as a prerequisite for diagnosis and therapy of the diseases, to learn methods which are used for registration of organs dysfunction, as well as introduction with clinical and experimental trials in pathology of cats.</w:t>
            </w:r>
          </w:p>
          <w:p w:rsidR="00002936" w:rsidRPr="00B5286D" w:rsidRDefault="00002936" w:rsidP="00352BB5">
            <w:pPr>
              <w:jc w:val="both"/>
              <w:rPr>
                <w:b/>
                <w:bCs/>
                <w:lang w:val="sr-Latn-CS"/>
              </w:rPr>
            </w:pPr>
          </w:p>
        </w:tc>
      </w:tr>
      <w:tr w:rsidR="00002936" w:rsidRPr="003565CB">
        <w:tc>
          <w:tcPr>
            <w:tcW w:w="9576" w:type="dxa"/>
            <w:gridSpan w:val="4"/>
          </w:tcPr>
          <w:p w:rsidR="00002936" w:rsidRPr="003565CB" w:rsidRDefault="00002936" w:rsidP="00352BB5">
            <w:pPr>
              <w:jc w:val="both"/>
              <w:rPr>
                <w:b/>
                <w:bCs/>
              </w:rPr>
            </w:pPr>
            <w:r w:rsidRPr="003565CB">
              <w:rPr>
                <w:b/>
                <w:bCs/>
                <w:sz w:val="22"/>
                <w:szCs w:val="22"/>
              </w:rPr>
              <w:t>Course outcome:</w:t>
            </w:r>
          </w:p>
          <w:p w:rsidR="00002936" w:rsidRPr="003565CB" w:rsidRDefault="00002936" w:rsidP="00352BB5">
            <w:pPr>
              <w:jc w:val="both"/>
            </w:pPr>
            <w:r w:rsidRPr="003565CB">
              <w:rPr>
                <w:sz w:val="22"/>
                <w:szCs w:val="22"/>
              </w:rPr>
              <w:t xml:space="preserve">Students should be aware of specificity of cats compare with other species; </w:t>
            </w:r>
          </w:p>
          <w:p w:rsidR="00002936" w:rsidRPr="003565CB" w:rsidRDefault="00002936" w:rsidP="00352BB5">
            <w:pPr>
              <w:jc w:val="both"/>
            </w:pPr>
            <w:r w:rsidRPr="003565CB">
              <w:rPr>
                <w:sz w:val="22"/>
                <w:szCs w:val="22"/>
              </w:rPr>
              <w:t>Students should know etiopathogenesis, diagnosis and therapy of cat diseases;</w:t>
            </w:r>
          </w:p>
          <w:p w:rsidR="00002936" w:rsidRDefault="00002936" w:rsidP="00352BB5">
            <w:pPr>
              <w:jc w:val="both"/>
            </w:pPr>
            <w:r w:rsidRPr="003565CB">
              <w:rPr>
                <w:sz w:val="22"/>
                <w:szCs w:val="22"/>
              </w:rPr>
              <w:t xml:space="preserve">Students have to be acquainted with clinical and experimental methods in assessing functions of different organ systems and capable to apply them in clinical studies. </w:t>
            </w:r>
          </w:p>
          <w:p w:rsidR="00002936" w:rsidRPr="00B5286D" w:rsidRDefault="00002936" w:rsidP="00352BB5">
            <w:pPr>
              <w:jc w:val="both"/>
              <w:rPr>
                <w:b/>
                <w:bCs/>
                <w:lang w:val="sr-Latn-CS"/>
              </w:rPr>
            </w:pPr>
          </w:p>
        </w:tc>
      </w:tr>
      <w:tr w:rsidR="00002936" w:rsidRPr="003565CB">
        <w:tc>
          <w:tcPr>
            <w:tcW w:w="9576" w:type="dxa"/>
            <w:gridSpan w:val="4"/>
          </w:tcPr>
          <w:p w:rsidR="00002936" w:rsidRPr="003565CB" w:rsidRDefault="00002936" w:rsidP="00352BB5">
            <w:pPr>
              <w:autoSpaceDE w:val="0"/>
              <w:autoSpaceDN w:val="0"/>
              <w:adjustRightInd w:val="0"/>
              <w:jc w:val="both"/>
              <w:rPr>
                <w:b/>
                <w:bCs/>
              </w:rPr>
            </w:pPr>
            <w:r w:rsidRPr="003565CB">
              <w:rPr>
                <w:b/>
                <w:bCs/>
                <w:sz w:val="22"/>
                <w:szCs w:val="22"/>
              </w:rPr>
              <w:t>Course contents</w:t>
            </w:r>
          </w:p>
          <w:p w:rsidR="00002936" w:rsidRDefault="00002936" w:rsidP="00352BB5">
            <w:pPr>
              <w:jc w:val="both"/>
            </w:pPr>
            <w:r w:rsidRPr="00B5286D">
              <w:rPr>
                <w:i/>
                <w:iCs/>
                <w:sz w:val="22"/>
                <w:szCs w:val="22"/>
              </w:rPr>
              <w:t>Lectures</w:t>
            </w:r>
            <w:r w:rsidRPr="003565CB">
              <w:rPr>
                <w:sz w:val="22"/>
                <w:szCs w:val="22"/>
              </w:rPr>
              <w:t xml:space="preserve">: </w:t>
            </w:r>
          </w:p>
          <w:p w:rsidR="00002936" w:rsidRPr="003565CB" w:rsidRDefault="00002936" w:rsidP="00352BB5">
            <w:pPr>
              <w:jc w:val="both"/>
            </w:pPr>
            <w:r w:rsidRPr="003565CB">
              <w:rPr>
                <w:sz w:val="22"/>
                <w:szCs w:val="22"/>
              </w:rPr>
              <w:t>Factors in etiopathogenesis of cat diseases. Etiopathogenesis, diagnosis and therapy of alimentary tract, respiratory, cardiovascular, urinary, nervous, endocrine system, as well as muscle diseases, skin diseases, diseases of bones and joints, diseases of blood and blood forming organs. Experimental models in clinical pathology and therapy of cats.</w:t>
            </w:r>
          </w:p>
          <w:p w:rsidR="00002936" w:rsidRDefault="00002936" w:rsidP="00352BB5">
            <w:pPr>
              <w:jc w:val="both"/>
            </w:pPr>
          </w:p>
          <w:p w:rsidR="00002936" w:rsidRDefault="00002936" w:rsidP="00352BB5">
            <w:pPr>
              <w:jc w:val="both"/>
            </w:pPr>
            <w:r w:rsidRPr="00B5286D">
              <w:rPr>
                <w:i/>
                <w:iCs/>
                <w:sz w:val="22"/>
                <w:szCs w:val="22"/>
              </w:rPr>
              <w:t>Student research work</w:t>
            </w:r>
            <w:r w:rsidRPr="003565CB">
              <w:rPr>
                <w:sz w:val="22"/>
                <w:szCs w:val="22"/>
              </w:rPr>
              <w:t xml:space="preserve">: </w:t>
            </w:r>
          </w:p>
          <w:p w:rsidR="00002936" w:rsidRPr="003565CB" w:rsidRDefault="00002936" w:rsidP="00352BB5">
            <w:pPr>
              <w:jc w:val="both"/>
              <w:rPr>
                <w:i/>
                <w:iCs/>
                <w:lang w:val="sr-Cyrl-CS"/>
              </w:rPr>
            </w:pPr>
            <w:r>
              <w:rPr>
                <w:sz w:val="22"/>
                <w:szCs w:val="22"/>
              </w:rPr>
              <w:t>W</w:t>
            </w:r>
            <w:r w:rsidRPr="003565CB">
              <w:rPr>
                <w:sz w:val="22"/>
                <w:szCs w:val="22"/>
              </w:rPr>
              <w:t>ork in clinical practice, seminar papers.</w:t>
            </w:r>
          </w:p>
          <w:p w:rsidR="00002936" w:rsidRPr="00B5286D" w:rsidRDefault="00002936" w:rsidP="00352BB5">
            <w:pPr>
              <w:jc w:val="both"/>
              <w:rPr>
                <w:lang w:val="sr-Cyrl-CS"/>
              </w:rPr>
            </w:pPr>
          </w:p>
        </w:tc>
      </w:tr>
      <w:tr w:rsidR="00002936" w:rsidRPr="003565CB">
        <w:tc>
          <w:tcPr>
            <w:tcW w:w="9576" w:type="dxa"/>
            <w:gridSpan w:val="4"/>
          </w:tcPr>
          <w:p w:rsidR="00002936" w:rsidRPr="003565CB" w:rsidRDefault="00002936" w:rsidP="00352BB5">
            <w:pPr>
              <w:rPr>
                <w:b/>
                <w:bCs/>
              </w:rPr>
            </w:pPr>
            <w:r w:rsidRPr="003565CB">
              <w:rPr>
                <w:b/>
                <w:bCs/>
                <w:sz w:val="22"/>
                <w:szCs w:val="22"/>
              </w:rPr>
              <w:t>Recommended literature</w:t>
            </w:r>
          </w:p>
          <w:p w:rsidR="00002936" w:rsidRPr="002B4225" w:rsidRDefault="00002936" w:rsidP="00352BB5"/>
          <w:p w:rsidR="00002936" w:rsidRPr="003565CB" w:rsidRDefault="00002936" w:rsidP="00352BB5">
            <w:pPr>
              <w:numPr>
                <w:ilvl w:val="0"/>
                <w:numId w:val="40"/>
              </w:numPr>
            </w:pPr>
            <w:r w:rsidRPr="003565CB">
              <w:rPr>
                <w:sz w:val="22"/>
                <w:szCs w:val="22"/>
              </w:rPr>
              <w:t xml:space="preserve">Ettinger, Feldman: Textbook of veterinary internal medicine: Diseases of the dog and cat, 7th edition, WB Saunders, 2009. </w:t>
            </w:r>
          </w:p>
          <w:p w:rsidR="00002936" w:rsidRPr="003565CB" w:rsidRDefault="00002936" w:rsidP="00352BB5">
            <w:pPr>
              <w:numPr>
                <w:ilvl w:val="0"/>
                <w:numId w:val="40"/>
              </w:numPr>
            </w:pPr>
            <w:r w:rsidRPr="003565CB">
              <w:rPr>
                <w:sz w:val="22"/>
                <w:szCs w:val="22"/>
              </w:rPr>
              <w:t>August J.R.: Consultation in feline internal medicine, 5</w:t>
            </w:r>
            <w:r w:rsidRPr="003565CB">
              <w:rPr>
                <w:sz w:val="22"/>
                <w:szCs w:val="22"/>
                <w:vertAlign w:val="superscript"/>
              </w:rPr>
              <w:t>th</w:t>
            </w:r>
            <w:r w:rsidRPr="003565CB">
              <w:rPr>
                <w:sz w:val="22"/>
                <w:szCs w:val="22"/>
              </w:rPr>
              <w:t xml:space="preserve"> edition, Elsevier Saunders, 2006.</w:t>
            </w:r>
          </w:p>
          <w:p w:rsidR="00002936" w:rsidRPr="002B4225" w:rsidRDefault="00002936" w:rsidP="00352BB5"/>
        </w:tc>
      </w:tr>
      <w:tr w:rsidR="00002936" w:rsidRPr="0091450D">
        <w:tc>
          <w:tcPr>
            <w:tcW w:w="3708" w:type="dxa"/>
            <w:gridSpan w:val="2"/>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2700" w:type="dxa"/>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3565CB">
        <w:tc>
          <w:tcPr>
            <w:tcW w:w="9576" w:type="dxa"/>
            <w:gridSpan w:val="4"/>
          </w:tcPr>
          <w:p w:rsidR="00002936" w:rsidRPr="003565CB" w:rsidRDefault="00002936" w:rsidP="00352BB5">
            <w:pPr>
              <w:rPr>
                <w:b/>
                <w:bCs/>
                <w:lang w:val="sr-Cyrl-CS"/>
              </w:rPr>
            </w:pPr>
          </w:p>
          <w:p w:rsidR="00002936" w:rsidRPr="003565CB" w:rsidRDefault="00002936" w:rsidP="00352BB5">
            <w:pPr>
              <w:rPr>
                <w:b/>
                <w:bCs/>
              </w:rPr>
            </w:pPr>
            <w:r w:rsidRPr="003565CB">
              <w:rPr>
                <w:b/>
                <w:bCs/>
                <w:sz w:val="22"/>
                <w:szCs w:val="22"/>
              </w:rPr>
              <w:t>Teaching strategies</w:t>
            </w:r>
          </w:p>
          <w:p w:rsidR="00002936" w:rsidRPr="003565CB" w:rsidRDefault="00002936" w:rsidP="00352BB5">
            <w:pPr>
              <w:jc w:val="both"/>
              <w:rPr>
                <w:lang w:val="sr-Cyrl-CS"/>
              </w:rPr>
            </w:pPr>
            <w:r w:rsidRPr="003565CB">
              <w:rPr>
                <w:sz w:val="22"/>
                <w:szCs w:val="22"/>
              </w:rPr>
              <w:t>Power point presentation for lectures; Student research work: seminar papers, clinical assessment of patients</w:t>
            </w:r>
            <w:r>
              <w:rPr>
                <w:sz w:val="22"/>
                <w:szCs w:val="22"/>
              </w:rPr>
              <w:t>.</w:t>
            </w:r>
          </w:p>
          <w:p w:rsidR="00002936" w:rsidRPr="003565CB" w:rsidRDefault="00002936" w:rsidP="00352BB5">
            <w:pPr>
              <w:rPr>
                <w:lang w:val="sr-Cyrl-CS"/>
              </w:rPr>
            </w:pPr>
          </w:p>
        </w:tc>
      </w:tr>
      <w:tr w:rsidR="00002936" w:rsidRPr="003565CB">
        <w:trPr>
          <w:trHeight w:val="242"/>
        </w:trPr>
        <w:tc>
          <w:tcPr>
            <w:tcW w:w="9576" w:type="dxa"/>
            <w:gridSpan w:val="4"/>
          </w:tcPr>
          <w:p w:rsidR="00002936" w:rsidRPr="003565CB" w:rsidRDefault="00002936" w:rsidP="00352BB5">
            <w:pPr>
              <w:autoSpaceDE w:val="0"/>
              <w:autoSpaceDN w:val="0"/>
              <w:adjustRightInd w:val="0"/>
              <w:jc w:val="center"/>
              <w:rPr>
                <w:b/>
                <w:bCs/>
                <w:lang w:val="ru-RU"/>
              </w:rPr>
            </w:pPr>
            <w:r w:rsidRPr="003565CB">
              <w:rPr>
                <w:b/>
                <w:bCs/>
                <w:sz w:val="22"/>
                <w:szCs w:val="22"/>
              </w:rPr>
              <w:t>Knowledge assessment</w:t>
            </w:r>
            <w:r w:rsidRPr="003565CB">
              <w:rPr>
                <w:b/>
                <w:bCs/>
                <w:sz w:val="22"/>
                <w:szCs w:val="22"/>
                <w:lang w:val="sr-Cyrl-CS"/>
              </w:rPr>
              <w:t xml:space="preserve"> (</w:t>
            </w:r>
            <w:r w:rsidRPr="003565CB">
              <w:rPr>
                <w:b/>
                <w:bCs/>
                <w:sz w:val="22"/>
                <w:szCs w:val="22"/>
              </w:rPr>
              <w:t>maximum</w:t>
            </w:r>
            <w:r w:rsidRPr="003565CB">
              <w:rPr>
                <w:b/>
                <w:bCs/>
                <w:sz w:val="22"/>
                <w:szCs w:val="22"/>
                <w:lang w:val="sr-Cyrl-CS"/>
              </w:rPr>
              <w:t xml:space="preserve"> </w:t>
            </w:r>
            <w:r w:rsidRPr="003565CB">
              <w:rPr>
                <w:b/>
                <w:bCs/>
                <w:sz w:val="22"/>
                <w:szCs w:val="22"/>
              </w:rPr>
              <w:t xml:space="preserve">points: </w:t>
            </w:r>
            <w:r w:rsidRPr="003565CB">
              <w:rPr>
                <w:b/>
                <w:bCs/>
                <w:sz w:val="22"/>
                <w:szCs w:val="22"/>
                <w:lang w:val="sr-Cyrl-CS"/>
              </w:rPr>
              <w:t>100)</w:t>
            </w:r>
          </w:p>
        </w:tc>
      </w:tr>
      <w:tr w:rsidR="00002936" w:rsidRPr="003565CB">
        <w:trPr>
          <w:trHeight w:val="530"/>
        </w:trPr>
        <w:tc>
          <w:tcPr>
            <w:tcW w:w="2627" w:type="dxa"/>
            <w:tcBorders>
              <w:right w:val="nil"/>
            </w:tcBorders>
          </w:tcPr>
          <w:p w:rsidR="00002936" w:rsidRPr="00B51BBB" w:rsidRDefault="00002936" w:rsidP="00352BB5">
            <w:pPr>
              <w:autoSpaceDE w:val="0"/>
              <w:autoSpaceDN w:val="0"/>
              <w:adjustRightInd w:val="0"/>
            </w:pPr>
            <w:r w:rsidRPr="00B51BBB">
              <w:rPr>
                <w:sz w:val="22"/>
                <w:szCs w:val="22"/>
              </w:rPr>
              <w:t xml:space="preserve">Pre exam duties (Lectures and seminar papers) </w:t>
            </w:r>
          </w:p>
          <w:p w:rsidR="00002936" w:rsidRPr="003565CB" w:rsidRDefault="00002936" w:rsidP="00352BB5">
            <w:pPr>
              <w:autoSpaceDE w:val="0"/>
              <w:autoSpaceDN w:val="0"/>
              <w:adjustRightInd w:val="0"/>
              <w:rPr>
                <w:b/>
                <w:bCs/>
              </w:rPr>
            </w:pPr>
            <w:r w:rsidRPr="00B51BBB">
              <w:rPr>
                <w:sz w:val="22"/>
                <w:szCs w:val="22"/>
              </w:rPr>
              <w:t>Exam (test):</w:t>
            </w:r>
            <w:r w:rsidRPr="003565CB">
              <w:rPr>
                <w:sz w:val="22"/>
                <w:szCs w:val="22"/>
              </w:rPr>
              <w:t xml:space="preserve"> </w:t>
            </w:r>
          </w:p>
        </w:tc>
        <w:tc>
          <w:tcPr>
            <w:tcW w:w="6949" w:type="dxa"/>
            <w:gridSpan w:val="3"/>
            <w:tcBorders>
              <w:left w:val="nil"/>
            </w:tcBorders>
          </w:tcPr>
          <w:p w:rsidR="00002936" w:rsidRDefault="00002936" w:rsidP="00352BB5">
            <w:pPr>
              <w:autoSpaceDE w:val="0"/>
              <w:autoSpaceDN w:val="0"/>
              <w:adjustRightInd w:val="0"/>
            </w:pPr>
          </w:p>
          <w:p w:rsidR="00002936" w:rsidRDefault="00002936" w:rsidP="00352BB5">
            <w:pPr>
              <w:autoSpaceDE w:val="0"/>
              <w:autoSpaceDN w:val="0"/>
              <w:adjustRightInd w:val="0"/>
            </w:pPr>
            <w:r w:rsidRPr="003565CB">
              <w:rPr>
                <w:sz w:val="22"/>
                <w:szCs w:val="22"/>
              </w:rPr>
              <w:t>40 points</w:t>
            </w:r>
          </w:p>
          <w:p w:rsidR="00002936" w:rsidRPr="003565CB" w:rsidRDefault="00002936" w:rsidP="00352BB5">
            <w:pPr>
              <w:autoSpaceDE w:val="0"/>
              <w:autoSpaceDN w:val="0"/>
              <w:adjustRightInd w:val="0"/>
              <w:rPr>
                <w:b/>
                <w:bCs/>
              </w:rPr>
            </w:pPr>
            <w:r w:rsidRPr="003565CB">
              <w:rPr>
                <w:sz w:val="22"/>
                <w:szCs w:val="22"/>
              </w:rPr>
              <w:t>60 points</w:t>
            </w:r>
          </w:p>
        </w:tc>
      </w:tr>
    </w:tbl>
    <w:p w:rsidR="00002936" w:rsidRDefault="00002936" w:rsidP="0040656E">
      <w:pPr>
        <w:widowControl w:val="0"/>
        <w:autoSpaceDE w:val="0"/>
        <w:autoSpaceDN w:val="0"/>
        <w:adjustRightInd w:val="0"/>
        <w:rPr>
          <w:sz w:val="22"/>
          <w:szCs w:val="22"/>
        </w:rPr>
      </w:pPr>
    </w:p>
    <w:p w:rsidR="00002936" w:rsidRPr="00996221" w:rsidRDefault="00002936" w:rsidP="00F053C8">
      <w:pPr>
        <w:widowControl w:val="0"/>
        <w:autoSpaceDE w:val="0"/>
        <w:autoSpaceDN w:val="0"/>
        <w:adjustRightInd w:val="0"/>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5"/>
        <w:gridCol w:w="2712"/>
        <w:gridCol w:w="3183"/>
      </w:tblGrid>
      <w:tr w:rsidR="00002936" w:rsidRPr="00996221">
        <w:tc>
          <w:tcPr>
            <w:tcW w:w="9576" w:type="dxa"/>
            <w:gridSpan w:val="3"/>
          </w:tcPr>
          <w:p w:rsidR="00002936" w:rsidRPr="00996221" w:rsidRDefault="00002936" w:rsidP="00352BB5">
            <w:r w:rsidRPr="00996221">
              <w:rPr>
                <w:b/>
                <w:bCs/>
                <w:sz w:val="22"/>
                <w:szCs w:val="22"/>
              </w:rPr>
              <w:t>Course</w:t>
            </w:r>
            <w:r w:rsidRPr="00996221">
              <w:rPr>
                <w:b/>
                <w:bCs/>
                <w:sz w:val="22"/>
                <w:szCs w:val="22"/>
                <w:lang w:val="sr-Cyrl-CS"/>
              </w:rPr>
              <w:t xml:space="preserve">: </w:t>
            </w:r>
            <w:r w:rsidRPr="00996221">
              <w:rPr>
                <w:rStyle w:val="hps"/>
                <w:b/>
                <w:bCs/>
                <w:sz w:val="22"/>
                <w:szCs w:val="22"/>
              </w:rPr>
              <w:t>CLINICAL PATHOLOGY AND</w:t>
            </w:r>
            <w:r w:rsidRPr="00996221">
              <w:rPr>
                <w:rStyle w:val="shorttext"/>
                <w:b/>
                <w:bCs/>
                <w:sz w:val="22"/>
                <w:szCs w:val="22"/>
              </w:rPr>
              <w:t xml:space="preserve"> T</w:t>
            </w:r>
            <w:r w:rsidRPr="00996221">
              <w:rPr>
                <w:rStyle w:val="hps"/>
                <w:b/>
                <w:bCs/>
                <w:sz w:val="22"/>
                <w:szCs w:val="22"/>
              </w:rPr>
              <w:t>HERAPY OF HORSES</w:t>
            </w:r>
          </w:p>
        </w:tc>
      </w:tr>
      <w:tr w:rsidR="00002936" w:rsidRPr="0091450D">
        <w:tc>
          <w:tcPr>
            <w:tcW w:w="9576" w:type="dxa"/>
            <w:gridSpan w:val="3"/>
          </w:tcPr>
          <w:p w:rsidR="00002936" w:rsidRPr="00251643" w:rsidRDefault="00002936" w:rsidP="00352BB5">
            <w:pPr>
              <w:rPr>
                <w:b/>
                <w:bCs/>
                <w:lang w:val="sr-Latn-CS"/>
              </w:rPr>
            </w:pPr>
            <w:r>
              <w:rPr>
                <w:b/>
                <w:bCs/>
                <w:sz w:val="22"/>
                <w:szCs w:val="22"/>
              </w:rPr>
              <w:t xml:space="preserve">Code: </w:t>
            </w:r>
            <w:r w:rsidRPr="00194211">
              <w:rPr>
                <w:sz w:val="22"/>
                <w:szCs w:val="22"/>
                <w:lang w:val="ru-RU"/>
              </w:rPr>
              <w:t>3ДВМ4И</w:t>
            </w:r>
            <w:r>
              <w:rPr>
                <w:sz w:val="22"/>
                <w:szCs w:val="22"/>
                <w:lang w:val="sr-Latn-CS"/>
              </w:rPr>
              <w:t>59</w:t>
            </w:r>
          </w:p>
        </w:tc>
      </w:tr>
      <w:tr w:rsidR="00002936" w:rsidRPr="00996221">
        <w:tc>
          <w:tcPr>
            <w:tcW w:w="9576" w:type="dxa"/>
            <w:gridSpan w:val="3"/>
          </w:tcPr>
          <w:p w:rsidR="00002936" w:rsidRPr="00996221" w:rsidRDefault="00002936" w:rsidP="00352BB5">
            <w:pPr>
              <w:rPr>
                <w:b/>
                <w:bCs/>
                <w:lang w:val="sr-Cyrl-CS"/>
              </w:rPr>
            </w:pPr>
            <w:r w:rsidRPr="00996221">
              <w:rPr>
                <w:b/>
                <w:bCs/>
                <w:sz w:val="22"/>
                <w:szCs w:val="22"/>
              </w:rPr>
              <w:t>Lecturer(s)</w:t>
            </w:r>
            <w:r w:rsidRPr="00996221">
              <w:rPr>
                <w:b/>
                <w:bCs/>
                <w:sz w:val="22"/>
                <w:szCs w:val="22"/>
                <w:lang w:val="sr-Cyrl-CS"/>
              </w:rPr>
              <w:t>:</w:t>
            </w:r>
            <w:r>
              <w:rPr>
                <w:sz w:val="22"/>
                <w:szCs w:val="22"/>
                <w:lang w:val="sr-Cyrl-CS"/>
              </w:rPr>
              <w:t xml:space="preserve"> </w:t>
            </w:r>
            <w:r>
              <w:rPr>
                <w:sz w:val="22"/>
                <w:szCs w:val="22"/>
              </w:rPr>
              <w:t>Dr Ćutuk M. Ramiz, full professor</w:t>
            </w:r>
          </w:p>
        </w:tc>
      </w:tr>
      <w:tr w:rsidR="00002936" w:rsidRPr="00996221">
        <w:tc>
          <w:tcPr>
            <w:tcW w:w="9576" w:type="dxa"/>
            <w:gridSpan w:val="3"/>
          </w:tcPr>
          <w:p w:rsidR="00002936" w:rsidRPr="00996221" w:rsidRDefault="00002936" w:rsidP="00352BB5">
            <w:pPr>
              <w:rPr>
                <w:b/>
                <w:bCs/>
              </w:rPr>
            </w:pPr>
            <w:r w:rsidRPr="00996221">
              <w:rPr>
                <w:b/>
                <w:bCs/>
                <w:sz w:val="22"/>
                <w:szCs w:val="22"/>
              </w:rPr>
              <w:t>Course status</w:t>
            </w:r>
            <w:r w:rsidRPr="00996221">
              <w:rPr>
                <w:b/>
                <w:bCs/>
                <w:sz w:val="22"/>
                <w:szCs w:val="22"/>
                <w:lang w:val="sr-Cyrl-CS"/>
              </w:rPr>
              <w:t>:</w:t>
            </w:r>
            <w:r w:rsidRPr="0091450D">
              <w:rPr>
                <w:b/>
                <w:bCs/>
                <w:sz w:val="22"/>
                <w:szCs w:val="22"/>
              </w:rPr>
              <w:t xml:space="preserve"> elective</w:t>
            </w:r>
          </w:p>
        </w:tc>
      </w:tr>
      <w:tr w:rsidR="00002936" w:rsidRPr="00996221">
        <w:tc>
          <w:tcPr>
            <w:tcW w:w="9576" w:type="dxa"/>
            <w:gridSpan w:val="3"/>
          </w:tcPr>
          <w:p w:rsidR="00002936" w:rsidRPr="00996221" w:rsidRDefault="00002936" w:rsidP="00352BB5">
            <w:pPr>
              <w:rPr>
                <w:lang w:val="ru-RU"/>
              </w:rPr>
            </w:pPr>
            <w:r w:rsidRPr="00996221">
              <w:rPr>
                <w:b/>
                <w:bCs/>
                <w:sz w:val="22"/>
                <w:szCs w:val="22"/>
              </w:rPr>
              <w:t>ECTS</w:t>
            </w:r>
            <w:r w:rsidRPr="00996221">
              <w:rPr>
                <w:b/>
                <w:bCs/>
                <w:sz w:val="22"/>
                <w:szCs w:val="22"/>
                <w:lang w:val="ru-RU"/>
              </w:rPr>
              <w:t>:</w:t>
            </w:r>
            <w:r>
              <w:rPr>
                <w:b/>
                <w:bCs/>
                <w:sz w:val="22"/>
                <w:szCs w:val="22"/>
                <w:lang w:val="ru-RU"/>
              </w:rPr>
              <w:t xml:space="preserve"> </w:t>
            </w:r>
            <w:r w:rsidRPr="00996221">
              <w:rPr>
                <w:b/>
                <w:bCs/>
                <w:sz w:val="22"/>
                <w:szCs w:val="22"/>
                <w:lang w:val="ru-RU"/>
              </w:rPr>
              <w:t>8</w:t>
            </w:r>
          </w:p>
        </w:tc>
      </w:tr>
      <w:tr w:rsidR="00002936" w:rsidRPr="00996221">
        <w:tc>
          <w:tcPr>
            <w:tcW w:w="9576" w:type="dxa"/>
            <w:gridSpan w:val="3"/>
          </w:tcPr>
          <w:p w:rsidR="00002936" w:rsidRPr="00996221" w:rsidRDefault="00002936" w:rsidP="00352BB5">
            <w:r w:rsidRPr="00996221">
              <w:rPr>
                <w:b/>
                <w:bCs/>
                <w:sz w:val="22"/>
                <w:szCs w:val="22"/>
              </w:rPr>
              <w:t>Condition</w:t>
            </w:r>
            <w:r w:rsidRPr="00996221">
              <w:rPr>
                <w:b/>
                <w:bCs/>
                <w:sz w:val="22"/>
                <w:szCs w:val="22"/>
                <w:lang w:val="ru-RU"/>
              </w:rPr>
              <w:t>:</w:t>
            </w:r>
            <w:r>
              <w:rPr>
                <w:b/>
                <w:bCs/>
                <w:sz w:val="22"/>
                <w:szCs w:val="22"/>
                <w:lang w:val="ru-RU"/>
              </w:rPr>
              <w:t xml:space="preserve"> </w:t>
            </w:r>
            <w:r>
              <w:rPr>
                <w:sz w:val="22"/>
                <w:szCs w:val="22"/>
              </w:rPr>
              <w:t>no</w:t>
            </w:r>
          </w:p>
        </w:tc>
      </w:tr>
      <w:tr w:rsidR="00002936" w:rsidRPr="00996221">
        <w:tc>
          <w:tcPr>
            <w:tcW w:w="9576" w:type="dxa"/>
            <w:gridSpan w:val="3"/>
          </w:tcPr>
          <w:p w:rsidR="00002936" w:rsidRDefault="00002936" w:rsidP="00352BB5">
            <w:pPr>
              <w:autoSpaceDE w:val="0"/>
              <w:autoSpaceDN w:val="0"/>
              <w:adjustRightInd w:val="0"/>
              <w:jc w:val="both"/>
            </w:pPr>
            <w:r w:rsidRPr="00996221">
              <w:rPr>
                <w:b/>
                <w:bCs/>
                <w:sz w:val="22"/>
                <w:szCs w:val="22"/>
              </w:rPr>
              <w:t>Course aims:</w:t>
            </w:r>
          </w:p>
          <w:p w:rsidR="00002936" w:rsidRPr="00996221" w:rsidRDefault="00002936" w:rsidP="00352BB5">
            <w:pPr>
              <w:autoSpaceDE w:val="0"/>
              <w:autoSpaceDN w:val="0"/>
              <w:adjustRightInd w:val="0"/>
              <w:jc w:val="both"/>
              <w:rPr>
                <w:b/>
                <w:bCs/>
                <w:lang w:val="sr-Cyrl-CS"/>
              </w:rPr>
            </w:pPr>
            <w:r w:rsidRPr="00996221">
              <w:rPr>
                <w:rStyle w:val="hps"/>
                <w:sz w:val="22"/>
                <w:szCs w:val="22"/>
              </w:rPr>
              <w:t>Introduce students to the</w:t>
            </w:r>
            <w:r w:rsidRPr="00996221">
              <w:rPr>
                <w:sz w:val="22"/>
                <w:szCs w:val="22"/>
              </w:rPr>
              <w:t xml:space="preserve"> </w:t>
            </w:r>
            <w:r w:rsidRPr="00996221">
              <w:rPr>
                <w:rStyle w:val="hps"/>
                <w:sz w:val="22"/>
                <w:szCs w:val="22"/>
              </w:rPr>
              <w:t>mechanism of development</w:t>
            </w:r>
            <w:r w:rsidRPr="00996221">
              <w:rPr>
                <w:sz w:val="22"/>
                <w:szCs w:val="22"/>
              </w:rPr>
              <w:t xml:space="preserve"> </w:t>
            </w:r>
            <w:r w:rsidRPr="00996221">
              <w:rPr>
                <w:rStyle w:val="hps"/>
                <w:sz w:val="22"/>
                <w:szCs w:val="22"/>
              </w:rPr>
              <w:t>of pathological conditions</w:t>
            </w:r>
            <w:r w:rsidRPr="00996221">
              <w:rPr>
                <w:sz w:val="22"/>
                <w:szCs w:val="22"/>
              </w:rPr>
              <w:t xml:space="preserve">, causes and </w:t>
            </w:r>
            <w:r w:rsidRPr="00996221">
              <w:rPr>
                <w:rStyle w:val="hps"/>
                <w:sz w:val="22"/>
                <w:szCs w:val="22"/>
              </w:rPr>
              <w:t>consequences of</w:t>
            </w:r>
            <w:r w:rsidRPr="00996221">
              <w:rPr>
                <w:sz w:val="22"/>
                <w:szCs w:val="22"/>
              </w:rPr>
              <w:t xml:space="preserve"> </w:t>
            </w:r>
            <w:r w:rsidRPr="00996221">
              <w:rPr>
                <w:rStyle w:val="hps"/>
                <w:sz w:val="22"/>
                <w:szCs w:val="22"/>
              </w:rPr>
              <w:t>the development of</w:t>
            </w:r>
            <w:r w:rsidRPr="00996221">
              <w:rPr>
                <w:sz w:val="22"/>
                <w:szCs w:val="22"/>
              </w:rPr>
              <w:t xml:space="preserve"> </w:t>
            </w:r>
            <w:r w:rsidRPr="00996221">
              <w:rPr>
                <w:rStyle w:val="hps"/>
                <w:sz w:val="22"/>
                <w:szCs w:val="22"/>
              </w:rPr>
              <w:t>pathological processes in</w:t>
            </w:r>
            <w:r w:rsidRPr="00996221">
              <w:rPr>
                <w:sz w:val="22"/>
                <w:szCs w:val="22"/>
              </w:rPr>
              <w:t xml:space="preserve"> </w:t>
            </w:r>
            <w:r w:rsidRPr="00996221">
              <w:rPr>
                <w:rStyle w:val="hps"/>
                <w:sz w:val="22"/>
                <w:szCs w:val="22"/>
              </w:rPr>
              <w:t>different organs</w:t>
            </w:r>
            <w:r w:rsidRPr="00996221">
              <w:rPr>
                <w:sz w:val="22"/>
                <w:szCs w:val="22"/>
              </w:rPr>
              <w:t xml:space="preserve"> </w:t>
            </w:r>
            <w:r w:rsidRPr="00996221">
              <w:rPr>
                <w:rStyle w:val="hps"/>
                <w:sz w:val="22"/>
                <w:szCs w:val="22"/>
              </w:rPr>
              <w:t>and</w:t>
            </w:r>
            <w:r w:rsidRPr="00996221">
              <w:rPr>
                <w:sz w:val="22"/>
                <w:szCs w:val="22"/>
              </w:rPr>
              <w:t xml:space="preserve"> </w:t>
            </w:r>
            <w:r w:rsidRPr="00996221">
              <w:rPr>
                <w:rStyle w:val="hps"/>
                <w:sz w:val="22"/>
                <w:szCs w:val="22"/>
              </w:rPr>
              <w:t>systems</w:t>
            </w:r>
            <w:r w:rsidRPr="00996221">
              <w:rPr>
                <w:sz w:val="22"/>
                <w:szCs w:val="22"/>
              </w:rPr>
              <w:t xml:space="preserve">, </w:t>
            </w:r>
            <w:r w:rsidRPr="00996221">
              <w:rPr>
                <w:rStyle w:val="hps"/>
                <w:sz w:val="22"/>
                <w:szCs w:val="22"/>
              </w:rPr>
              <w:t>as well as the</w:t>
            </w:r>
            <w:r w:rsidRPr="00996221">
              <w:rPr>
                <w:sz w:val="22"/>
                <w:szCs w:val="22"/>
              </w:rPr>
              <w:t xml:space="preserve"> </w:t>
            </w:r>
            <w:r w:rsidRPr="00996221">
              <w:rPr>
                <w:rStyle w:val="hps"/>
                <w:sz w:val="22"/>
                <w:szCs w:val="22"/>
              </w:rPr>
              <w:t>possibilities</w:t>
            </w:r>
            <w:r w:rsidRPr="00996221">
              <w:rPr>
                <w:sz w:val="22"/>
                <w:szCs w:val="22"/>
              </w:rPr>
              <w:t xml:space="preserve"> </w:t>
            </w:r>
            <w:r w:rsidRPr="00996221">
              <w:rPr>
                <w:rStyle w:val="hps"/>
                <w:sz w:val="22"/>
                <w:szCs w:val="22"/>
              </w:rPr>
              <w:t>for</w:t>
            </w:r>
            <w:r w:rsidRPr="00996221">
              <w:rPr>
                <w:sz w:val="22"/>
                <w:szCs w:val="22"/>
              </w:rPr>
              <w:t xml:space="preserve"> </w:t>
            </w:r>
            <w:r w:rsidRPr="00996221">
              <w:rPr>
                <w:rStyle w:val="hps"/>
                <w:sz w:val="22"/>
                <w:szCs w:val="22"/>
              </w:rPr>
              <w:t>its prevention</w:t>
            </w:r>
            <w:r w:rsidRPr="00996221">
              <w:rPr>
                <w:sz w:val="22"/>
                <w:szCs w:val="22"/>
              </w:rPr>
              <w:t xml:space="preserve">, diagnosis </w:t>
            </w:r>
            <w:r w:rsidRPr="00996221">
              <w:rPr>
                <w:rStyle w:val="hps"/>
                <w:sz w:val="22"/>
                <w:szCs w:val="22"/>
              </w:rPr>
              <w:t>and treatment</w:t>
            </w:r>
            <w:r w:rsidRPr="00996221">
              <w:rPr>
                <w:sz w:val="22"/>
                <w:szCs w:val="22"/>
              </w:rPr>
              <w:t xml:space="preserve"> </w:t>
            </w:r>
            <w:r w:rsidRPr="00996221">
              <w:rPr>
                <w:rStyle w:val="hps"/>
                <w:sz w:val="22"/>
                <w:szCs w:val="22"/>
              </w:rPr>
              <w:t>using the</w:t>
            </w:r>
            <w:r w:rsidRPr="00996221">
              <w:rPr>
                <w:sz w:val="22"/>
                <w:szCs w:val="22"/>
              </w:rPr>
              <w:t xml:space="preserve"> </w:t>
            </w:r>
            <w:r w:rsidRPr="00996221">
              <w:rPr>
                <w:rStyle w:val="hps"/>
                <w:sz w:val="22"/>
                <w:szCs w:val="22"/>
              </w:rPr>
              <w:t>most advanced</w:t>
            </w:r>
            <w:r w:rsidRPr="00996221">
              <w:rPr>
                <w:sz w:val="22"/>
                <w:szCs w:val="22"/>
              </w:rPr>
              <w:t xml:space="preserve"> </w:t>
            </w:r>
            <w:r w:rsidRPr="00996221">
              <w:rPr>
                <w:rStyle w:val="hps"/>
                <w:sz w:val="22"/>
                <w:szCs w:val="22"/>
              </w:rPr>
              <w:t>methods.</w:t>
            </w:r>
          </w:p>
        </w:tc>
      </w:tr>
      <w:tr w:rsidR="00002936" w:rsidRPr="00996221">
        <w:tc>
          <w:tcPr>
            <w:tcW w:w="9576" w:type="dxa"/>
            <w:gridSpan w:val="3"/>
          </w:tcPr>
          <w:p w:rsidR="00002936" w:rsidRPr="00996221" w:rsidRDefault="00002936" w:rsidP="00352BB5">
            <w:pPr>
              <w:jc w:val="both"/>
              <w:rPr>
                <w:b/>
                <w:bCs/>
              </w:rPr>
            </w:pPr>
            <w:r w:rsidRPr="00996221">
              <w:rPr>
                <w:b/>
                <w:bCs/>
                <w:sz w:val="22"/>
                <w:szCs w:val="22"/>
              </w:rPr>
              <w:t>Course outcome</w:t>
            </w:r>
          </w:p>
          <w:p w:rsidR="00002936" w:rsidRPr="00996221" w:rsidRDefault="00002936" w:rsidP="00352BB5">
            <w:pPr>
              <w:jc w:val="both"/>
              <w:rPr>
                <w:lang w:val="sr-Cyrl-CS"/>
              </w:rPr>
            </w:pPr>
            <w:r w:rsidRPr="00996221">
              <w:rPr>
                <w:rStyle w:val="hps"/>
                <w:sz w:val="22"/>
                <w:szCs w:val="22"/>
              </w:rPr>
              <w:t>The student</w:t>
            </w:r>
            <w:r w:rsidRPr="00996221">
              <w:rPr>
                <w:sz w:val="22"/>
                <w:szCs w:val="22"/>
              </w:rPr>
              <w:t xml:space="preserve"> </w:t>
            </w:r>
            <w:r w:rsidRPr="00996221">
              <w:rPr>
                <w:rStyle w:val="hps"/>
                <w:sz w:val="22"/>
                <w:szCs w:val="22"/>
              </w:rPr>
              <w:t>needs to acquire knowledge</w:t>
            </w:r>
            <w:r w:rsidRPr="00996221">
              <w:rPr>
                <w:sz w:val="22"/>
                <w:szCs w:val="22"/>
              </w:rPr>
              <w:t xml:space="preserve"> on </w:t>
            </w:r>
            <w:r w:rsidRPr="00996221">
              <w:rPr>
                <w:rStyle w:val="hps"/>
                <w:sz w:val="22"/>
                <w:szCs w:val="22"/>
              </w:rPr>
              <w:t>specific</w:t>
            </w:r>
            <w:r w:rsidRPr="00996221">
              <w:rPr>
                <w:sz w:val="22"/>
                <w:szCs w:val="22"/>
              </w:rPr>
              <w:t xml:space="preserve"> </w:t>
            </w:r>
            <w:r w:rsidRPr="00996221">
              <w:rPr>
                <w:rStyle w:val="hps"/>
                <w:sz w:val="22"/>
                <w:szCs w:val="22"/>
              </w:rPr>
              <w:t>anatomical structure</w:t>
            </w:r>
            <w:r w:rsidRPr="00996221">
              <w:rPr>
                <w:sz w:val="22"/>
                <w:szCs w:val="22"/>
              </w:rPr>
              <w:t xml:space="preserve"> </w:t>
            </w:r>
            <w:r w:rsidRPr="00996221">
              <w:rPr>
                <w:rStyle w:val="hps"/>
                <w:sz w:val="22"/>
                <w:szCs w:val="22"/>
              </w:rPr>
              <w:t>and physiological processes</w:t>
            </w:r>
            <w:r w:rsidRPr="00996221">
              <w:rPr>
                <w:sz w:val="22"/>
                <w:szCs w:val="22"/>
              </w:rPr>
              <w:t xml:space="preserve"> </w:t>
            </w:r>
            <w:r w:rsidRPr="00996221">
              <w:rPr>
                <w:rStyle w:val="hps"/>
                <w:sz w:val="22"/>
                <w:szCs w:val="22"/>
              </w:rPr>
              <w:t>of horses</w:t>
            </w:r>
            <w:r w:rsidRPr="00996221">
              <w:rPr>
                <w:sz w:val="22"/>
                <w:szCs w:val="22"/>
              </w:rPr>
              <w:t xml:space="preserve">, </w:t>
            </w:r>
            <w:r w:rsidRPr="00996221">
              <w:rPr>
                <w:rStyle w:val="hps"/>
                <w:sz w:val="22"/>
                <w:szCs w:val="22"/>
              </w:rPr>
              <w:t>known</w:t>
            </w:r>
            <w:r w:rsidRPr="00996221">
              <w:rPr>
                <w:sz w:val="22"/>
                <w:szCs w:val="22"/>
              </w:rPr>
              <w:t xml:space="preserve"> </w:t>
            </w:r>
            <w:r w:rsidRPr="00996221">
              <w:rPr>
                <w:rStyle w:val="hps"/>
                <w:sz w:val="22"/>
                <w:szCs w:val="22"/>
              </w:rPr>
              <w:t>for modern diagnostic methods</w:t>
            </w:r>
            <w:r w:rsidRPr="00996221">
              <w:rPr>
                <w:sz w:val="22"/>
                <w:szCs w:val="22"/>
              </w:rPr>
              <w:t xml:space="preserve">, </w:t>
            </w:r>
            <w:r w:rsidRPr="00996221">
              <w:rPr>
                <w:rStyle w:val="hps"/>
                <w:sz w:val="22"/>
                <w:szCs w:val="22"/>
              </w:rPr>
              <w:t>understand the</w:t>
            </w:r>
            <w:r w:rsidRPr="00996221">
              <w:rPr>
                <w:sz w:val="22"/>
                <w:szCs w:val="22"/>
              </w:rPr>
              <w:t xml:space="preserve"> </w:t>
            </w:r>
            <w:r w:rsidRPr="00996221">
              <w:rPr>
                <w:rStyle w:val="hps"/>
                <w:sz w:val="22"/>
                <w:szCs w:val="22"/>
              </w:rPr>
              <w:t>mechanisms</w:t>
            </w:r>
            <w:r w:rsidRPr="00996221">
              <w:rPr>
                <w:sz w:val="22"/>
                <w:szCs w:val="22"/>
              </w:rPr>
              <w:t xml:space="preserve"> </w:t>
            </w:r>
            <w:r w:rsidRPr="00996221">
              <w:rPr>
                <w:rStyle w:val="hps"/>
                <w:sz w:val="22"/>
                <w:szCs w:val="22"/>
              </w:rPr>
              <w:t>of etiopathogenesis</w:t>
            </w:r>
            <w:r w:rsidRPr="00996221">
              <w:rPr>
                <w:sz w:val="22"/>
                <w:szCs w:val="22"/>
              </w:rPr>
              <w:t xml:space="preserve"> </w:t>
            </w:r>
            <w:r w:rsidRPr="00996221">
              <w:rPr>
                <w:rStyle w:val="hps"/>
                <w:sz w:val="22"/>
                <w:szCs w:val="22"/>
              </w:rPr>
              <w:t>and specific</w:t>
            </w:r>
            <w:r w:rsidRPr="00996221">
              <w:rPr>
                <w:sz w:val="22"/>
                <w:szCs w:val="22"/>
              </w:rPr>
              <w:t xml:space="preserve"> </w:t>
            </w:r>
            <w:r w:rsidRPr="00996221">
              <w:rPr>
                <w:rStyle w:val="hps"/>
                <w:sz w:val="22"/>
                <w:szCs w:val="22"/>
              </w:rPr>
              <w:t>pathomorphological and</w:t>
            </w:r>
            <w:r w:rsidRPr="00996221">
              <w:rPr>
                <w:sz w:val="22"/>
                <w:szCs w:val="22"/>
              </w:rPr>
              <w:t xml:space="preserve"> </w:t>
            </w:r>
            <w:r w:rsidRPr="00996221">
              <w:rPr>
                <w:rStyle w:val="hps"/>
                <w:sz w:val="22"/>
                <w:szCs w:val="22"/>
              </w:rPr>
              <w:t>pathophysiological</w:t>
            </w:r>
            <w:r w:rsidRPr="00996221">
              <w:rPr>
                <w:sz w:val="22"/>
                <w:szCs w:val="22"/>
              </w:rPr>
              <w:t xml:space="preserve"> </w:t>
            </w:r>
            <w:r w:rsidRPr="00996221">
              <w:rPr>
                <w:rStyle w:val="hps"/>
                <w:sz w:val="22"/>
                <w:szCs w:val="22"/>
              </w:rPr>
              <w:t>processes</w:t>
            </w:r>
            <w:r w:rsidRPr="00996221">
              <w:rPr>
                <w:sz w:val="22"/>
                <w:szCs w:val="22"/>
              </w:rPr>
              <w:t xml:space="preserve"> </w:t>
            </w:r>
            <w:r w:rsidRPr="00996221">
              <w:rPr>
                <w:rStyle w:val="hps"/>
                <w:sz w:val="22"/>
                <w:szCs w:val="22"/>
              </w:rPr>
              <w:t>that are specific to</w:t>
            </w:r>
            <w:r w:rsidRPr="00996221">
              <w:rPr>
                <w:sz w:val="22"/>
                <w:szCs w:val="22"/>
              </w:rPr>
              <w:t xml:space="preserve"> </w:t>
            </w:r>
            <w:r w:rsidRPr="00996221">
              <w:rPr>
                <w:rStyle w:val="hps"/>
                <w:sz w:val="22"/>
                <w:szCs w:val="22"/>
              </w:rPr>
              <w:t>horses.</w:t>
            </w:r>
          </w:p>
        </w:tc>
      </w:tr>
      <w:tr w:rsidR="00002936" w:rsidRPr="00996221">
        <w:tc>
          <w:tcPr>
            <w:tcW w:w="9576" w:type="dxa"/>
            <w:gridSpan w:val="3"/>
          </w:tcPr>
          <w:p w:rsidR="00002936" w:rsidRPr="00996221" w:rsidRDefault="00002936" w:rsidP="00352BB5">
            <w:pPr>
              <w:autoSpaceDE w:val="0"/>
              <w:autoSpaceDN w:val="0"/>
              <w:adjustRightInd w:val="0"/>
              <w:jc w:val="both"/>
              <w:rPr>
                <w:b/>
                <w:bCs/>
              </w:rPr>
            </w:pPr>
            <w:r w:rsidRPr="00996221">
              <w:rPr>
                <w:b/>
                <w:bCs/>
                <w:sz w:val="22"/>
                <w:szCs w:val="22"/>
              </w:rPr>
              <w:t>Course contents</w:t>
            </w:r>
          </w:p>
          <w:p w:rsidR="00002936" w:rsidRPr="00B10D9C" w:rsidRDefault="00002936" w:rsidP="00352BB5">
            <w:pPr>
              <w:jc w:val="both"/>
              <w:rPr>
                <w:rStyle w:val="hps"/>
                <w:i/>
                <w:iCs/>
              </w:rPr>
            </w:pPr>
            <w:r w:rsidRPr="00B10D9C">
              <w:rPr>
                <w:rStyle w:val="hps"/>
                <w:i/>
                <w:iCs/>
                <w:sz w:val="22"/>
                <w:szCs w:val="22"/>
              </w:rPr>
              <w:t>Theoretical study</w:t>
            </w:r>
          </w:p>
          <w:p w:rsidR="00002936" w:rsidRDefault="00002936" w:rsidP="00352BB5">
            <w:pPr>
              <w:jc w:val="both"/>
            </w:pPr>
            <w:r w:rsidRPr="00996221">
              <w:rPr>
                <w:rStyle w:val="hps"/>
                <w:sz w:val="22"/>
                <w:szCs w:val="22"/>
              </w:rPr>
              <w:t>Specifics of</w:t>
            </w:r>
            <w:r w:rsidRPr="00996221">
              <w:rPr>
                <w:sz w:val="22"/>
                <w:szCs w:val="22"/>
              </w:rPr>
              <w:t xml:space="preserve"> </w:t>
            </w:r>
            <w:r w:rsidRPr="00996221">
              <w:rPr>
                <w:rStyle w:val="hps"/>
                <w:sz w:val="22"/>
                <w:szCs w:val="22"/>
              </w:rPr>
              <w:t>the anatomical structure</w:t>
            </w:r>
            <w:r w:rsidRPr="00996221">
              <w:rPr>
                <w:sz w:val="22"/>
                <w:szCs w:val="22"/>
              </w:rPr>
              <w:t xml:space="preserve"> </w:t>
            </w:r>
            <w:r w:rsidRPr="00996221">
              <w:rPr>
                <w:rStyle w:val="hps"/>
                <w:sz w:val="22"/>
                <w:szCs w:val="22"/>
              </w:rPr>
              <w:t>and physiological processes.</w:t>
            </w:r>
            <w:r w:rsidRPr="00996221">
              <w:rPr>
                <w:sz w:val="22"/>
                <w:szCs w:val="22"/>
              </w:rPr>
              <w:t xml:space="preserve"> </w:t>
            </w:r>
            <w:r w:rsidRPr="00996221">
              <w:rPr>
                <w:rStyle w:val="hps"/>
                <w:sz w:val="22"/>
                <w:szCs w:val="22"/>
              </w:rPr>
              <w:t>Pathological conditions</w:t>
            </w:r>
            <w:r w:rsidRPr="00996221">
              <w:rPr>
                <w:sz w:val="22"/>
                <w:szCs w:val="22"/>
              </w:rPr>
              <w:t xml:space="preserve"> </w:t>
            </w:r>
            <w:r w:rsidRPr="00996221">
              <w:rPr>
                <w:rStyle w:val="hps"/>
                <w:sz w:val="22"/>
                <w:szCs w:val="22"/>
              </w:rPr>
              <w:t>of the digestive tract</w:t>
            </w:r>
            <w:r w:rsidRPr="00996221">
              <w:rPr>
                <w:sz w:val="22"/>
                <w:szCs w:val="22"/>
              </w:rPr>
              <w:t xml:space="preserve">. </w:t>
            </w:r>
            <w:r w:rsidRPr="00996221">
              <w:rPr>
                <w:rStyle w:val="hps"/>
                <w:sz w:val="22"/>
                <w:szCs w:val="22"/>
              </w:rPr>
              <w:t>Pathological conditions</w:t>
            </w:r>
            <w:r w:rsidRPr="00996221">
              <w:rPr>
                <w:sz w:val="22"/>
                <w:szCs w:val="22"/>
              </w:rPr>
              <w:t xml:space="preserve"> </w:t>
            </w:r>
            <w:r w:rsidRPr="00996221">
              <w:rPr>
                <w:rStyle w:val="hps"/>
                <w:sz w:val="22"/>
                <w:szCs w:val="22"/>
              </w:rPr>
              <w:t>of the respiratory</w:t>
            </w:r>
            <w:r w:rsidRPr="00996221">
              <w:rPr>
                <w:sz w:val="22"/>
                <w:szCs w:val="22"/>
              </w:rPr>
              <w:t xml:space="preserve">. </w:t>
            </w:r>
            <w:r w:rsidRPr="00996221">
              <w:rPr>
                <w:rStyle w:val="hps"/>
                <w:sz w:val="22"/>
                <w:szCs w:val="22"/>
              </w:rPr>
              <w:t>Pathologic condition of</w:t>
            </w:r>
            <w:r w:rsidRPr="00996221">
              <w:rPr>
                <w:sz w:val="22"/>
                <w:szCs w:val="22"/>
              </w:rPr>
              <w:t xml:space="preserve"> </w:t>
            </w:r>
            <w:r w:rsidRPr="00996221">
              <w:rPr>
                <w:rStyle w:val="hps"/>
                <w:sz w:val="22"/>
                <w:szCs w:val="22"/>
              </w:rPr>
              <w:t>the cardiovascular</w:t>
            </w:r>
            <w:r w:rsidRPr="00996221">
              <w:rPr>
                <w:sz w:val="22"/>
                <w:szCs w:val="22"/>
              </w:rPr>
              <w:t xml:space="preserve"> </w:t>
            </w:r>
            <w:r w:rsidRPr="00996221">
              <w:rPr>
                <w:rStyle w:val="hps"/>
                <w:sz w:val="22"/>
                <w:szCs w:val="22"/>
              </w:rPr>
              <w:t>system.</w:t>
            </w:r>
            <w:r w:rsidRPr="00996221">
              <w:rPr>
                <w:sz w:val="22"/>
                <w:szCs w:val="22"/>
              </w:rPr>
              <w:t xml:space="preserve"> </w:t>
            </w:r>
            <w:r w:rsidRPr="00996221">
              <w:rPr>
                <w:rStyle w:val="hps"/>
                <w:sz w:val="22"/>
                <w:szCs w:val="22"/>
              </w:rPr>
              <w:t>Pathologic condition of</w:t>
            </w:r>
            <w:r w:rsidRPr="00996221">
              <w:rPr>
                <w:sz w:val="22"/>
                <w:szCs w:val="22"/>
              </w:rPr>
              <w:t xml:space="preserve"> </w:t>
            </w:r>
            <w:r w:rsidRPr="00996221">
              <w:rPr>
                <w:rStyle w:val="hps"/>
                <w:sz w:val="22"/>
                <w:szCs w:val="22"/>
              </w:rPr>
              <w:t>the urogenital</w:t>
            </w:r>
            <w:r w:rsidRPr="00996221">
              <w:rPr>
                <w:sz w:val="22"/>
                <w:szCs w:val="22"/>
              </w:rPr>
              <w:t xml:space="preserve"> </w:t>
            </w:r>
            <w:r w:rsidRPr="00996221">
              <w:rPr>
                <w:rStyle w:val="hps"/>
                <w:sz w:val="22"/>
                <w:szCs w:val="22"/>
              </w:rPr>
              <w:t>tract.</w:t>
            </w:r>
            <w:r w:rsidRPr="00996221">
              <w:rPr>
                <w:sz w:val="22"/>
                <w:szCs w:val="22"/>
              </w:rPr>
              <w:t xml:space="preserve"> </w:t>
            </w:r>
            <w:r w:rsidRPr="00996221">
              <w:rPr>
                <w:rStyle w:val="hps"/>
                <w:sz w:val="22"/>
                <w:szCs w:val="22"/>
              </w:rPr>
              <w:t>Pathological conditions</w:t>
            </w:r>
            <w:r w:rsidRPr="00996221">
              <w:rPr>
                <w:sz w:val="22"/>
                <w:szCs w:val="22"/>
              </w:rPr>
              <w:t xml:space="preserve"> </w:t>
            </w:r>
            <w:r w:rsidRPr="00996221">
              <w:rPr>
                <w:rStyle w:val="hps"/>
                <w:sz w:val="22"/>
                <w:szCs w:val="22"/>
              </w:rPr>
              <w:t>of the nervous</w:t>
            </w:r>
            <w:r w:rsidRPr="00996221">
              <w:rPr>
                <w:sz w:val="22"/>
                <w:szCs w:val="22"/>
              </w:rPr>
              <w:t xml:space="preserve"> </w:t>
            </w:r>
            <w:r w:rsidRPr="00996221">
              <w:rPr>
                <w:rStyle w:val="hps"/>
                <w:sz w:val="22"/>
                <w:szCs w:val="22"/>
              </w:rPr>
              <w:t>system.</w:t>
            </w:r>
            <w:r w:rsidRPr="00996221">
              <w:rPr>
                <w:sz w:val="22"/>
                <w:szCs w:val="22"/>
              </w:rPr>
              <w:t xml:space="preserve"> </w:t>
            </w:r>
            <w:r w:rsidRPr="00996221">
              <w:rPr>
                <w:rStyle w:val="hps"/>
                <w:sz w:val="22"/>
                <w:szCs w:val="22"/>
              </w:rPr>
              <w:t>Pathological conditions</w:t>
            </w:r>
            <w:r w:rsidRPr="00996221">
              <w:rPr>
                <w:sz w:val="22"/>
                <w:szCs w:val="22"/>
              </w:rPr>
              <w:t xml:space="preserve"> </w:t>
            </w:r>
            <w:r w:rsidRPr="00996221">
              <w:rPr>
                <w:rStyle w:val="hps"/>
                <w:sz w:val="22"/>
                <w:szCs w:val="22"/>
              </w:rPr>
              <w:t>of the musculoskeletal</w:t>
            </w:r>
            <w:r w:rsidRPr="00996221">
              <w:rPr>
                <w:sz w:val="22"/>
                <w:szCs w:val="22"/>
              </w:rPr>
              <w:t xml:space="preserve"> </w:t>
            </w:r>
            <w:r w:rsidRPr="00996221">
              <w:rPr>
                <w:rStyle w:val="hps"/>
                <w:sz w:val="22"/>
                <w:szCs w:val="22"/>
              </w:rPr>
              <w:t>system.</w:t>
            </w:r>
            <w:r w:rsidRPr="00996221">
              <w:rPr>
                <w:sz w:val="22"/>
                <w:szCs w:val="22"/>
              </w:rPr>
              <w:t xml:space="preserve"> </w:t>
            </w:r>
            <w:r w:rsidRPr="00996221">
              <w:rPr>
                <w:rStyle w:val="hps"/>
                <w:sz w:val="22"/>
                <w:szCs w:val="22"/>
              </w:rPr>
              <w:t>Pathologic condition of</w:t>
            </w:r>
            <w:r w:rsidRPr="00996221">
              <w:rPr>
                <w:sz w:val="22"/>
                <w:szCs w:val="22"/>
              </w:rPr>
              <w:t xml:space="preserve"> </w:t>
            </w:r>
            <w:r w:rsidRPr="00996221">
              <w:rPr>
                <w:rStyle w:val="hps"/>
                <w:sz w:val="22"/>
                <w:szCs w:val="22"/>
              </w:rPr>
              <w:t>the blood,</w:t>
            </w:r>
            <w:r w:rsidRPr="00996221">
              <w:rPr>
                <w:sz w:val="22"/>
                <w:szCs w:val="22"/>
              </w:rPr>
              <w:t xml:space="preserve"> </w:t>
            </w:r>
            <w:r w:rsidRPr="00996221">
              <w:rPr>
                <w:rStyle w:val="hps"/>
                <w:sz w:val="22"/>
                <w:szCs w:val="22"/>
              </w:rPr>
              <w:t>lymph</w:t>
            </w:r>
            <w:r w:rsidRPr="00996221">
              <w:rPr>
                <w:sz w:val="22"/>
                <w:szCs w:val="22"/>
              </w:rPr>
              <w:t xml:space="preserve"> </w:t>
            </w:r>
            <w:r w:rsidRPr="00996221">
              <w:rPr>
                <w:rStyle w:val="hps"/>
                <w:sz w:val="22"/>
                <w:szCs w:val="22"/>
              </w:rPr>
              <w:t>nodes and</w:t>
            </w:r>
            <w:r w:rsidRPr="00996221">
              <w:rPr>
                <w:sz w:val="22"/>
                <w:szCs w:val="22"/>
              </w:rPr>
              <w:t xml:space="preserve"> </w:t>
            </w:r>
            <w:r w:rsidRPr="00996221">
              <w:rPr>
                <w:rStyle w:val="hps"/>
                <w:sz w:val="22"/>
                <w:szCs w:val="22"/>
              </w:rPr>
              <w:t>spleen</w:t>
            </w:r>
            <w:r w:rsidRPr="00996221">
              <w:rPr>
                <w:sz w:val="22"/>
                <w:szCs w:val="22"/>
              </w:rPr>
              <w:t xml:space="preserve">. </w:t>
            </w:r>
            <w:r w:rsidRPr="00996221">
              <w:rPr>
                <w:rStyle w:val="hps"/>
                <w:sz w:val="22"/>
                <w:szCs w:val="22"/>
              </w:rPr>
              <w:t>Endocrine</w:t>
            </w:r>
            <w:r w:rsidRPr="00996221">
              <w:rPr>
                <w:sz w:val="22"/>
                <w:szCs w:val="22"/>
              </w:rPr>
              <w:t xml:space="preserve"> </w:t>
            </w:r>
            <w:r w:rsidRPr="00996221">
              <w:rPr>
                <w:rStyle w:val="hps"/>
                <w:sz w:val="22"/>
                <w:szCs w:val="22"/>
              </w:rPr>
              <w:t>diseases.</w:t>
            </w:r>
            <w:r w:rsidRPr="00996221">
              <w:rPr>
                <w:sz w:val="22"/>
                <w:szCs w:val="22"/>
              </w:rPr>
              <w:t xml:space="preserve"> </w:t>
            </w:r>
            <w:r w:rsidRPr="00996221">
              <w:rPr>
                <w:rStyle w:val="hps"/>
                <w:sz w:val="22"/>
                <w:szCs w:val="22"/>
              </w:rPr>
              <w:t>Metabolism</w:t>
            </w:r>
            <w:r w:rsidRPr="00996221">
              <w:rPr>
                <w:sz w:val="22"/>
                <w:szCs w:val="22"/>
              </w:rPr>
              <w:t xml:space="preserve">. </w:t>
            </w:r>
            <w:r w:rsidRPr="00996221">
              <w:rPr>
                <w:rStyle w:val="hps"/>
                <w:sz w:val="22"/>
                <w:szCs w:val="22"/>
              </w:rPr>
              <w:t>Pathologic condition of</w:t>
            </w:r>
            <w:r w:rsidRPr="00996221">
              <w:rPr>
                <w:sz w:val="22"/>
                <w:szCs w:val="22"/>
              </w:rPr>
              <w:t xml:space="preserve"> </w:t>
            </w:r>
            <w:r w:rsidRPr="00996221">
              <w:rPr>
                <w:rStyle w:val="hps"/>
                <w:sz w:val="22"/>
                <w:szCs w:val="22"/>
              </w:rPr>
              <w:t>the skin.</w:t>
            </w:r>
            <w:r w:rsidRPr="00996221">
              <w:rPr>
                <w:sz w:val="22"/>
                <w:szCs w:val="22"/>
              </w:rPr>
              <w:t xml:space="preserve"> </w:t>
            </w:r>
            <w:r w:rsidRPr="00996221">
              <w:rPr>
                <w:rStyle w:val="hps"/>
                <w:sz w:val="22"/>
                <w:szCs w:val="22"/>
              </w:rPr>
              <w:t>Hereditary</w:t>
            </w:r>
            <w:r w:rsidRPr="00996221">
              <w:rPr>
                <w:sz w:val="22"/>
                <w:szCs w:val="22"/>
              </w:rPr>
              <w:t xml:space="preserve"> </w:t>
            </w:r>
            <w:r w:rsidRPr="00996221">
              <w:rPr>
                <w:rStyle w:val="hps"/>
                <w:sz w:val="22"/>
                <w:szCs w:val="22"/>
              </w:rPr>
              <w:t>disease.</w:t>
            </w:r>
            <w:r w:rsidRPr="00996221">
              <w:rPr>
                <w:sz w:val="22"/>
                <w:szCs w:val="22"/>
              </w:rPr>
              <w:t xml:space="preserve"> </w:t>
            </w:r>
            <w:r w:rsidRPr="00996221">
              <w:rPr>
                <w:rStyle w:val="hps"/>
                <w:sz w:val="22"/>
                <w:szCs w:val="22"/>
              </w:rPr>
              <w:t>Sports Medicine</w:t>
            </w:r>
            <w:r w:rsidRPr="00996221">
              <w:rPr>
                <w:sz w:val="22"/>
                <w:szCs w:val="22"/>
              </w:rPr>
              <w:t xml:space="preserve">. </w:t>
            </w:r>
            <w:r w:rsidRPr="00996221">
              <w:rPr>
                <w:rStyle w:val="hps"/>
                <w:sz w:val="22"/>
                <w:szCs w:val="22"/>
              </w:rPr>
              <w:t>Specificity</w:t>
            </w:r>
            <w:r w:rsidRPr="00996221">
              <w:rPr>
                <w:sz w:val="22"/>
                <w:szCs w:val="22"/>
              </w:rPr>
              <w:t xml:space="preserve"> </w:t>
            </w:r>
            <w:r w:rsidRPr="00996221">
              <w:rPr>
                <w:rStyle w:val="hps"/>
                <w:sz w:val="22"/>
                <w:szCs w:val="22"/>
              </w:rPr>
              <w:t>in the clinical pathology</w:t>
            </w:r>
            <w:r w:rsidRPr="00996221">
              <w:rPr>
                <w:sz w:val="22"/>
                <w:szCs w:val="22"/>
              </w:rPr>
              <w:t xml:space="preserve"> </w:t>
            </w:r>
            <w:r w:rsidRPr="00996221">
              <w:rPr>
                <w:rStyle w:val="hps"/>
                <w:sz w:val="22"/>
                <w:szCs w:val="22"/>
              </w:rPr>
              <w:t>of individual</w:t>
            </w:r>
            <w:r w:rsidRPr="00996221">
              <w:rPr>
                <w:sz w:val="22"/>
                <w:szCs w:val="22"/>
              </w:rPr>
              <w:t xml:space="preserve"> </w:t>
            </w:r>
            <w:r w:rsidRPr="00996221">
              <w:rPr>
                <w:rStyle w:val="hps"/>
                <w:sz w:val="22"/>
                <w:szCs w:val="22"/>
              </w:rPr>
              <w:t>organ systems</w:t>
            </w:r>
            <w:r w:rsidRPr="00996221">
              <w:rPr>
                <w:sz w:val="22"/>
                <w:szCs w:val="22"/>
              </w:rPr>
              <w:t xml:space="preserve"> </w:t>
            </w:r>
            <w:r w:rsidRPr="00996221">
              <w:rPr>
                <w:rStyle w:val="hps"/>
                <w:sz w:val="22"/>
                <w:szCs w:val="22"/>
              </w:rPr>
              <w:t>in</w:t>
            </w:r>
            <w:r w:rsidRPr="00996221">
              <w:rPr>
                <w:sz w:val="22"/>
                <w:szCs w:val="22"/>
              </w:rPr>
              <w:t xml:space="preserve"> </w:t>
            </w:r>
            <w:r w:rsidRPr="00996221">
              <w:rPr>
                <w:rStyle w:val="hps"/>
                <w:sz w:val="22"/>
                <w:szCs w:val="22"/>
              </w:rPr>
              <w:t>relation</w:t>
            </w:r>
            <w:r w:rsidRPr="00996221">
              <w:rPr>
                <w:sz w:val="22"/>
                <w:szCs w:val="22"/>
              </w:rPr>
              <w:t xml:space="preserve"> </w:t>
            </w:r>
            <w:r w:rsidRPr="00996221">
              <w:rPr>
                <w:rStyle w:val="hps"/>
                <w:sz w:val="22"/>
                <w:szCs w:val="22"/>
              </w:rPr>
              <w:t>to other species.</w:t>
            </w:r>
            <w:r w:rsidRPr="00996221">
              <w:rPr>
                <w:sz w:val="22"/>
                <w:szCs w:val="22"/>
              </w:rPr>
              <w:t xml:space="preserve"> </w:t>
            </w:r>
            <w:r w:rsidRPr="00996221">
              <w:rPr>
                <w:rStyle w:val="hps"/>
                <w:sz w:val="22"/>
                <w:szCs w:val="22"/>
              </w:rPr>
              <w:t>Experimental models</w:t>
            </w:r>
            <w:r w:rsidRPr="00996221">
              <w:rPr>
                <w:sz w:val="22"/>
                <w:szCs w:val="22"/>
              </w:rPr>
              <w:t>.</w:t>
            </w:r>
          </w:p>
          <w:p w:rsidR="00002936" w:rsidRPr="00B10D9C" w:rsidRDefault="00002936" w:rsidP="00352BB5">
            <w:pPr>
              <w:jc w:val="both"/>
              <w:rPr>
                <w:rStyle w:val="hps"/>
                <w:i/>
                <w:iCs/>
              </w:rPr>
            </w:pPr>
            <w:r w:rsidRPr="00996221">
              <w:rPr>
                <w:sz w:val="22"/>
                <w:szCs w:val="22"/>
              </w:rPr>
              <w:br/>
            </w:r>
            <w:r w:rsidRPr="00B10D9C">
              <w:rPr>
                <w:rStyle w:val="hps"/>
                <w:i/>
                <w:iCs/>
                <w:sz w:val="22"/>
                <w:szCs w:val="22"/>
              </w:rPr>
              <w:t>Practical lessons</w:t>
            </w:r>
          </w:p>
          <w:p w:rsidR="00002936" w:rsidRPr="00B10D9C" w:rsidRDefault="00002936" w:rsidP="00352BB5">
            <w:pPr>
              <w:jc w:val="both"/>
            </w:pPr>
            <w:r w:rsidRPr="00996221">
              <w:rPr>
                <w:rStyle w:val="hps"/>
                <w:sz w:val="22"/>
                <w:szCs w:val="22"/>
              </w:rPr>
              <w:t>Clinical</w:t>
            </w:r>
            <w:r w:rsidRPr="00996221">
              <w:rPr>
                <w:sz w:val="22"/>
                <w:szCs w:val="22"/>
              </w:rPr>
              <w:t xml:space="preserve"> </w:t>
            </w:r>
            <w:r w:rsidRPr="00996221">
              <w:rPr>
                <w:rStyle w:val="hps"/>
                <w:sz w:val="22"/>
                <w:szCs w:val="22"/>
              </w:rPr>
              <w:t>practice</w:t>
            </w:r>
            <w:r w:rsidRPr="00996221">
              <w:rPr>
                <w:sz w:val="22"/>
                <w:szCs w:val="22"/>
              </w:rPr>
              <w:t xml:space="preserve">. </w:t>
            </w:r>
            <w:r w:rsidRPr="00996221">
              <w:rPr>
                <w:rStyle w:val="hps"/>
                <w:sz w:val="22"/>
                <w:szCs w:val="22"/>
              </w:rPr>
              <w:t>Student</w:t>
            </w:r>
            <w:r w:rsidRPr="00996221">
              <w:rPr>
                <w:sz w:val="22"/>
                <w:szCs w:val="22"/>
              </w:rPr>
              <w:t xml:space="preserve"> </w:t>
            </w:r>
            <w:r w:rsidRPr="00996221">
              <w:rPr>
                <w:rStyle w:val="hps"/>
                <w:sz w:val="22"/>
                <w:szCs w:val="22"/>
              </w:rPr>
              <w:t>research work.</w:t>
            </w:r>
          </w:p>
        </w:tc>
      </w:tr>
      <w:tr w:rsidR="00002936" w:rsidRPr="00996221">
        <w:tc>
          <w:tcPr>
            <w:tcW w:w="9576" w:type="dxa"/>
            <w:gridSpan w:val="3"/>
          </w:tcPr>
          <w:p w:rsidR="00002936" w:rsidRDefault="00002936" w:rsidP="00352BB5">
            <w:pPr>
              <w:rPr>
                <w:b/>
                <w:bCs/>
              </w:rPr>
            </w:pPr>
          </w:p>
          <w:p w:rsidR="00002936" w:rsidRPr="00996221" w:rsidRDefault="00002936" w:rsidP="00352BB5">
            <w:pPr>
              <w:rPr>
                <w:b/>
                <w:bCs/>
              </w:rPr>
            </w:pPr>
            <w:r w:rsidRPr="00996221">
              <w:rPr>
                <w:b/>
                <w:bCs/>
                <w:sz w:val="22"/>
                <w:szCs w:val="22"/>
              </w:rPr>
              <w:t>Recommended literature</w:t>
            </w:r>
          </w:p>
          <w:p w:rsidR="00002936" w:rsidRPr="00F47572" w:rsidRDefault="00002936" w:rsidP="00352BB5">
            <w:pPr>
              <w:pStyle w:val="ListParagraph"/>
              <w:numPr>
                <w:ilvl w:val="0"/>
                <w:numId w:val="41"/>
              </w:numPr>
              <w:autoSpaceDE w:val="0"/>
              <w:autoSpaceDN w:val="0"/>
              <w:adjustRightInd w:val="0"/>
              <w:jc w:val="both"/>
              <w:rPr>
                <w:lang w:val="sr-Cyrl-CS"/>
              </w:rPr>
            </w:pPr>
            <w:r w:rsidRPr="00DC2F5F">
              <w:rPr>
                <w:sz w:val="22"/>
                <w:szCs w:val="22"/>
                <w:lang w:val="pl-PL"/>
              </w:rPr>
              <w:t>Trailovi</w:t>
            </w:r>
            <w:r w:rsidRPr="00F47572">
              <w:rPr>
                <w:sz w:val="22"/>
                <w:szCs w:val="22"/>
                <w:lang w:val="sr-Cyrl-CS"/>
              </w:rPr>
              <w:t xml:space="preserve">ć </w:t>
            </w:r>
            <w:r w:rsidRPr="00DC2F5F">
              <w:rPr>
                <w:sz w:val="22"/>
                <w:szCs w:val="22"/>
                <w:lang w:val="pl-PL"/>
              </w:rPr>
              <w:t>D</w:t>
            </w:r>
            <w:r w:rsidRPr="00F47572">
              <w:rPr>
                <w:sz w:val="22"/>
                <w:szCs w:val="22"/>
                <w:lang w:val="sr-Cyrl-CS"/>
              </w:rPr>
              <w:t xml:space="preserve">.: </w:t>
            </w:r>
            <w:r w:rsidRPr="00DC2F5F">
              <w:rPr>
                <w:sz w:val="22"/>
                <w:szCs w:val="22"/>
                <w:lang w:val="pl-PL"/>
              </w:rPr>
              <w:t>Bolesti</w:t>
            </w:r>
            <w:r w:rsidRPr="00F47572">
              <w:rPr>
                <w:sz w:val="22"/>
                <w:szCs w:val="22"/>
                <w:lang w:val="sr-Cyrl-CS"/>
              </w:rPr>
              <w:t xml:space="preserve"> </w:t>
            </w:r>
            <w:r w:rsidRPr="00DC2F5F">
              <w:rPr>
                <w:sz w:val="22"/>
                <w:szCs w:val="22"/>
                <w:lang w:val="pl-PL"/>
              </w:rPr>
              <w:t>kopit</w:t>
            </w:r>
            <w:r>
              <w:rPr>
                <w:sz w:val="22"/>
                <w:szCs w:val="22"/>
                <w:lang w:val="pl-PL"/>
              </w:rPr>
              <w:t>ara</w:t>
            </w:r>
            <w:r w:rsidRPr="00F47572">
              <w:rPr>
                <w:sz w:val="22"/>
                <w:szCs w:val="22"/>
                <w:lang w:val="sr-Cyrl-CS"/>
              </w:rPr>
              <w:t xml:space="preserve">, </w:t>
            </w:r>
            <w:r>
              <w:rPr>
                <w:sz w:val="22"/>
                <w:szCs w:val="22"/>
                <w:lang w:val="pl-PL"/>
              </w:rPr>
              <w:t>Nau</w:t>
            </w:r>
            <w:r w:rsidRPr="00F47572">
              <w:rPr>
                <w:sz w:val="22"/>
                <w:szCs w:val="22"/>
                <w:lang w:val="sr-Cyrl-CS"/>
              </w:rPr>
              <w:t>č</w:t>
            </w:r>
            <w:r>
              <w:rPr>
                <w:sz w:val="22"/>
                <w:szCs w:val="22"/>
                <w:lang w:val="pl-PL"/>
              </w:rPr>
              <w:t>na</w:t>
            </w:r>
            <w:r w:rsidRPr="00F47572">
              <w:rPr>
                <w:sz w:val="22"/>
                <w:szCs w:val="22"/>
                <w:lang w:val="sr-Cyrl-CS"/>
              </w:rPr>
              <w:t xml:space="preserve"> </w:t>
            </w:r>
            <w:r>
              <w:rPr>
                <w:sz w:val="22"/>
                <w:szCs w:val="22"/>
                <w:lang w:val="pl-PL"/>
              </w:rPr>
              <w:t>KMD</w:t>
            </w:r>
            <w:r w:rsidRPr="00F47572">
              <w:rPr>
                <w:sz w:val="22"/>
                <w:szCs w:val="22"/>
                <w:lang w:val="sr-Cyrl-CS"/>
              </w:rPr>
              <w:t xml:space="preserve">, </w:t>
            </w:r>
            <w:r>
              <w:rPr>
                <w:sz w:val="22"/>
                <w:szCs w:val="22"/>
                <w:lang w:val="pl-PL"/>
              </w:rPr>
              <w:t>Beograd</w:t>
            </w:r>
            <w:r w:rsidRPr="00F47572">
              <w:rPr>
                <w:sz w:val="22"/>
                <w:szCs w:val="22"/>
                <w:lang w:val="sr-Cyrl-CS"/>
              </w:rPr>
              <w:t xml:space="preserve">, 2011. </w:t>
            </w:r>
          </w:p>
          <w:p w:rsidR="00002936" w:rsidRPr="00F47572" w:rsidRDefault="00002936" w:rsidP="00352BB5">
            <w:pPr>
              <w:pStyle w:val="ListParagraph"/>
              <w:numPr>
                <w:ilvl w:val="0"/>
                <w:numId w:val="41"/>
              </w:numPr>
              <w:autoSpaceDE w:val="0"/>
              <w:autoSpaceDN w:val="0"/>
              <w:adjustRightInd w:val="0"/>
              <w:jc w:val="both"/>
              <w:rPr>
                <w:lang w:val="sr-Cyrl-CS"/>
              </w:rPr>
            </w:pPr>
            <w:r w:rsidRPr="00DC2F5F">
              <w:rPr>
                <w:sz w:val="22"/>
                <w:szCs w:val="22"/>
                <w:lang w:val="pl-PL"/>
              </w:rPr>
              <w:t>Trailovi</w:t>
            </w:r>
            <w:r w:rsidRPr="00F47572">
              <w:rPr>
                <w:sz w:val="22"/>
                <w:szCs w:val="22"/>
                <w:lang w:val="sr-Cyrl-CS"/>
              </w:rPr>
              <w:t xml:space="preserve">ć </w:t>
            </w:r>
            <w:r w:rsidRPr="00DC2F5F">
              <w:rPr>
                <w:sz w:val="22"/>
                <w:szCs w:val="22"/>
                <w:lang w:val="pl-PL"/>
              </w:rPr>
              <w:t>D</w:t>
            </w:r>
            <w:r w:rsidRPr="00F47572">
              <w:rPr>
                <w:sz w:val="22"/>
                <w:szCs w:val="22"/>
                <w:lang w:val="sr-Cyrl-CS"/>
              </w:rPr>
              <w:t xml:space="preserve">.: </w:t>
            </w:r>
            <w:r w:rsidRPr="00DC2F5F">
              <w:rPr>
                <w:sz w:val="22"/>
                <w:szCs w:val="22"/>
                <w:lang w:val="pl-PL"/>
              </w:rPr>
              <w:t>Bolesti</w:t>
            </w:r>
            <w:r w:rsidRPr="00F47572">
              <w:rPr>
                <w:sz w:val="22"/>
                <w:szCs w:val="22"/>
                <w:lang w:val="sr-Cyrl-CS"/>
              </w:rPr>
              <w:t xml:space="preserve"> </w:t>
            </w:r>
            <w:r w:rsidRPr="00DC2F5F">
              <w:rPr>
                <w:sz w:val="22"/>
                <w:szCs w:val="22"/>
                <w:lang w:val="pl-PL"/>
              </w:rPr>
              <w:t>kopitara</w:t>
            </w:r>
            <w:r w:rsidRPr="00F47572">
              <w:rPr>
                <w:sz w:val="22"/>
                <w:szCs w:val="22"/>
                <w:lang w:val="sr-Cyrl-CS"/>
              </w:rPr>
              <w:t xml:space="preserve">: </w:t>
            </w:r>
            <w:r w:rsidRPr="00DC2F5F">
              <w:rPr>
                <w:sz w:val="22"/>
                <w:szCs w:val="22"/>
                <w:lang w:val="pl-PL"/>
              </w:rPr>
              <w:t>Praktikum</w:t>
            </w:r>
            <w:r w:rsidRPr="00F47572">
              <w:rPr>
                <w:sz w:val="22"/>
                <w:szCs w:val="22"/>
                <w:lang w:val="sr-Cyrl-CS"/>
              </w:rPr>
              <w:t xml:space="preserve">, </w:t>
            </w:r>
            <w:r w:rsidRPr="00DC2F5F">
              <w:rPr>
                <w:sz w:val="22"/>
                <w:szCs w:val="22"/>
                <w:lang w:val="pl-PL"/>
              </w:rPr>
              <w:t>Nau</w:t>
            </w:r>
            <w:r w:rsidRPr="00F47572">
              <w:rPr>
                <w:sz w:val="22"/>
                <w:szCs w:val="22"/>
                <w:lang w:val="sr-Cyrl-CS"/>
              </w:rPr>
              <w:t>č</w:t>
            </w:r>
            <w:r w:rsidRPr="00DC2F5F">
              <w:rPr>
                <w:sz w:val="22"/>
                <w:szCs w:val="22"/>
                <w:lang w:val="pl-PL"/>
              </w:rPr>
              <w:t>na</w:t>
            </w:r>
            <w:r w:rsidRPr="00F47572">
              <w:rPr>
                <w:sz w:val="22"/>
                <w:szCs w:val="22"/>
                <w:lang w:val="sr-Cyrl-CS"/>
              </w:rPr>
              <w:t xml:space="preserve"> </w:t>
            </w:r>
            <w:r w:rsidRPr="00DC2F5F">
              <w:rPr>
                <w:sz w:val="22"/>
                <w:szCs w:val="22"/>
                <w:lang w:val="pl-PL"/>
              </w:rPr>
              <w:t>KMD</w:t>
            </w:r>
            <w:r w:rsidRPr="00F47572">
              <w:rPr>
                <w:sz w:val="22"/>
                <w:szCs w:val="22"/>
                <w:lang w:val="sr-Cyrl-CS"/>
              </w:rPr>
              <w:t xml:space="preserve">, </w:t>
            </w:r>
            <w:r w:rsidRPr="00DC2F5F">
              <w:rPr>
                <w:sz w:val="22"/>
                <w:szCs w:val="22"/>
                <w:lang w:val="pl-PL"/>
              </w:rPr>
              <w:t>Beograd</w:t>
            </w:r>
            <w:r w:rsidRPr="00F47572">
              <w:rPr>
                <w:sz w:val="22"/>
                <w:szCs w:val="22"/>
                <w:lang w:val="sr-Cyrl-CS"/>
              </w:rPr>
              <w:t>, 2010.</w:t>
            </w:r>
          </w:p>
          <w:p w:rsidR="00002936" w:rsidRPr="00B10D9C" w:rsidRDefault="00002936" w:rsidP="00352BB5">
            <w:pPr>
              <w:pStyle w:val="ListParagraph"/>
              <w:numPr>
                <w:ilvl w:val="0"/>
                <w:numId w:val="41"/>
              </w:numPr>
              <w:autoSpaceDE w:val="0"/>
              <w:autoSpaceDN w:val="0"/>
              <w:adjustRightInd w:val="0"/>
              <w:jc w:val="both"/>
              <w:rPr>
                <w:lang w:val="sr-Cyrl-CS"/>
              </w:rPr>
            </w:pPr>
            <w:r w:rsidRPr="00DC2F5F">
              <w:rPr>
                <w:sz w:val="22"/>
                <w:szCs w:val="22"/>
                <w:lang w:val="pl-PL"/>
              </w:rPr>
              <w:t>Trailovi</w:t>
            </w:r>
            <w:r w:rsidRPr="00F47572">
              <w:rPr>
                <w:sz w:val="22"/>
                <w:szCs w:val="22"/>
                <w:lang w:val="sr-Cyrl-CS"/>
              </w:rPr>
              <w:t xml:space="preserve">ć </w:t>
            </w:r>
            <w:r w:rsidRPr="00DC2F5F">
              <w:rPr>
                <w:sz w:val="22"/>
                <w:szCs w:val="22"/>
                <w:lang w:val="pl-PL"/>
              </w:rPr>
              <w:t>D</w:t>
            </w:r>
            <w:r w:rsidRPr="00F47572">
              <w:rPr>
                <w:sz w:val="22"/>
                <w:szCs w:val="22"/>
                <w:lang w:val="sr-Cyrl-CS"/>
              </w:rPr>
              <w:t xml:space="preserve">.: </w:t>
            </w:r>
            <w:r w:rsidRPr="00DC2F5F">
              <w:rPr>
                <w:sz w:val="22"/>
                <w:szCs w:val="22"/>
                <w:lang w:val="pl-PL"/>
              </w:rPr>
              <w:t>Dijagnostika</w:t>
            </w:r>
            <w:r w:rsidRPr="00F47572">
              <w:rPr>
                <w:sz w:val="22"/>
                <w:szCs w:val="22"/>
                <w:lang w:val="sr-Cyrl-CS"/>
              </w:rPr>
              <w:t xml:space="preserve"> </w:t>
            </w:r>
            <w:r w:rsidRPr="00DC2F5F">
              <w:rPr>
                <w:sz w:val="22"/>
                <w:szCs w:val="22"/>
                <w:lang w:val="pl-PL"/>
              </w:rPr>
              <w:t>i</w:t>
            </w:r>
            <w:r w:rsidRPr="00B10D9C">
              <w:rPr>
                <w:sz w:val="22"/>
                <w:szCs w:val="22"/>
                <w:lang w:val="sr-Cyrl-CS"/>
              </w:rPr>
              <w:t xml:space="preserve"> </w:t>
            </w:r>
            <w:r w:rsidRPr="00DC2F5F">
              <w:rPr>
                <w:sz w:val="22"/>
                <w:szCs w:val="22"/>
                <w:lang w:val="pl-PL"/>
              </w:rPr>
              <w:t>terapija</w:t>
            </w:r>
            <w:r w:rsidRPr="00B10D9C">
              <w:rPr>
                <w:sz w:val="22"/>
                <w:szCs w:val="22"/>
                <w:lang w:val="sr-Cyrl-CS"/>
              </w:rPr>
              <w:t xml:space="preserve"> </w:t>
            </w:r>
            <w:r w:rsidRPr="00DC2F5F">
              <w:rPr>
                <w:sz w:val="22"/>
                <w:szCs w:val="22"/>
                <w:lang w:val="pl-PL"/>
              </w:rPr>
              <w:t>oboljenja</w:t>
            </w:r>
            <w:r w:rsidRPr="00B10D9C">
              <w:rPr>
                <w:sz w:val="22"/>
                <w:szCs w:val="22"/>
                <w:lang w:val="sr-Cyrl-CS"/>
              </w:rPr>
              <w:t xml:space="preserve"> </w:t>
            </w:r>
            <w:r w:rsidRPr="00DC2F5F">
              <w:rPr>
                <w:sz w:val="22"/>
                <w:szCs w:val="22"/>
                <w:lang w:val="pl-PL"/>
              </w:rPr>
              <w:t>konja</w:t>
            </w:r>
            <w:r w:rsidRPr="00B10D9C">
              <w:rPr>
                <w:sz w:val="22"/>
                <w:szCs w:val="22"/>
                <w:lang w:val="sr-Cyrl-CS"/>
              </w:rPr>
              <w:t xml:space="preserve">, </w:t>
            </w:r>
            <w:r w:rsidRPr="00DC2F5F">
              <w:rPr>
                <w:sz w:val="22"/>
                <w:szCs w:val="22"/>
                <w:lang w:val="pl-PL"/>
              </w:rPr>
              <w:t>Nau</w:t>
            </w:r>
            <w:r w:rsidRPr="00B10D9C">
              <w:rPr>
                <w:sz w:val="22"/>
                <w:szCs w:val="22"/>
                <w:lang w:val="sr-Cyrl-CS"/>
              </w:rPr>
              <w:t>č</w:t>
            </w:r>
            <w:r w:rsidRPr="00DC2F5F">
              <w:rPr>
                <w:sz w:val="22"/>
                <w:szCs w:val="22"/>
                <w:lang w:val="pl-PL"/>
              </w:rPr>
              <w:t>na</w:t>
            </w:r>
            <w:r w:rsidRPr="00B10D9C">
              <w:rPr>
                <w:sz w:val="22"/>
                <w:szCs w:val="22"/>
                <w:lang w:val="sr-Cyrl-CS"/>
              </w:rPr>
              <w:t xml:space="preserve">, </w:t>
            </w:r>
            <w:r w:rsidRPr="00DC2F5F">
              <w:rPr>
                <w:sz w:val="22"/>
                <w:szCs w:val="22"/>
                <w:lang w:val="pl-PL"/>
              </w:rPr>
              <w:t>Beograd</w:t>
            </w:r>
            <w:r w:rsidRPr="00B10D9C">
              <w:rPr>
                <w:sz w:val="22"/>
                <w:szCs w:val="22"/>
                <w:lang w:val="sr-Cyrl-CS"/>
              </w:rPr>
              <w:t>, 2009.</w:t>
            </w:r>
          </w:p>
          <w:p w:rsidR="00002936" w:rsidRPr="00B10D9C" w:rsidRDefault="00002936" w:rsidP="00352BB5">
            <w:pPr>
              <w:pStyle w:val="ListParagraph"/>
              <w:widowControl w:val="0"/>
              <w:numPr>
                <w:ilvl w:val="0"/>
                <w:numId w:val="41"/>
              </w:numPr>
              <w:autoSpaceDE w:val="0"/>
              <w:autoSpaceDN w:val="0"/>
              <w:adjustRightInd w:val="0"/>
              <w:jc w:val="both"/>
              <w:rPr>
                <w:color w:val="000000"/>
                <w:w w:val="99"/>
                <w:lang w:val="sr-Cyrl-CS"/>
              </w:rPr>
            </w:pPr>
            <w:r w:rsidRPr="00DC2F5F">
              <w:rPr>
                <w:sz w:val="22"/>
                <w:szCs w:val="22"/>
                <w:lang w:val="pl-PL"/>
              </w:rPr>
              <w:t>Trailovi</w:t>
            </w:r>
            <w:r w:rsidRPr="00DC2F5F">
              <w:rPr>
                <w:sz w:val="22"/>
                <w:szCs w:val="22"/>
                <w:lang w:val="hr-HR"/>
              </w:rPr>
              <w:t xml:space="preserve">ć </w:t>
            </w:r>
            <w:r w:rsidRPr="00DC2F5F">
              <w:rPr>
                <w:sz w:val="22"/>
                <w:szCs w:val="22"/>
                <w:lang w:val="pl-PL"/>
              </w:rPr>
              <w:t>Dragi</w:t>
            </w:r>
            <w:r w:rsidRPr="00DC2F5F">
              <w:rPr>
                <w:sz w:val="22"/>
                <w:szCs w:val="22"/>
                <w:lang w:val="hr-HR"/>
              </w:rPr>
              <w:t>š</w:t>
            </w:r>
            <w:r w:rsidRPr="00DC2F5F">
              <w:rPr>
                <w:sz w:val="22"/>
                <w:szCs w:val="22"/>
                <w:lang w:val="pl-PL"/>
              </w:rPr>
              <w:t>a</w:t>
            </w:r>
            <w:r w:rsidRPr="00B10D9C">
              <w:rPr>
                <w:sz w:val="22"/>
                <w:szCs w:val="22"/>
                <w:lang w:val="sr-Cyrl-CS"/>
              </w:rPr>
              <w:t>,</w:t>
            </w:r>
            <w:r w:rsidRPr="00DC2F5F">
              <w:rPr>
                <w:sz w:val="22"/>
                <w:szCs w:val="22"/>
                <w:lang w:val="hr-HR"/>
              </w:rPr>
              <w:t xml:space="preserve"> Marijan Kosec, Ramiz Ćutuk </w:t>
            </w:r>
            <w:r w:rsidRPr="00DC2F5F">
              <w:rPr>
                <w:sz w:val="22"/>
                <w:szCs w:val="22"/>
                <w:lang w:val="pl-PL"/>
              </w:rPr>
              <w:t>i</w:t>
            </w:r>
            <w:r w:rsidRPr="00DC2F5F">
              <w:rPr>
                <w:sz w:val="22"/>
                <w:szCs w:val="22"/>
                <w:lang w:val="hr-HR"/>
              </w:rPr>
              <w:t xml:space="preserve"> </w:t>
            </w:r>
            <w:r w:rsidRPr="00DC2F5F">
              <w:rPr>
                <w:sz w:val="22"/>
                <w:szCs w:val="22"/>
                <w:lang w:val="pl-PL"/>
              </w:rPr>
              <w:t>saradnici</w:t>
            </w:r>
            <w:r w:rsidRPr="00B10D9C">
              <w:rPr>
                <w:sz w:val="22"/>
                <w:szCs w:val="22"/>
                <w:lang w:val="sr-Cyrl-CS"/>
              </w:rPr>
              <w:t>,:</w:t>
            </w:r>
            <w:r w:rsidRPr="00DC2F5F">
              <w:rPr>
                <w:sz w:val="22"/>
                <w:szCs w:val="22"/>
                <w:lang w:val="hr-HR"/>
              </w:rPr>
              <w:t xml:space="preserve"> </w:t>
            </w:r>
            <w:r w:rsidRPr="00DC2F5F">
              <w:rPr>
                <w:sz w:val="22"/>
                <w:szCs w:val="22"/>
                <w:lang w:val="pl-PL"/>
              </w:rPr>
              <w:t>Dijagnostika</w:t>
            </w:r>
            <w:r w:rsidRPr="00DC2F5F">
              <w:rPr>
                <w:sz w:val="22"/>
                <w:szCs w:val="22"/>
                <w:lang w:val="hr-HR"/>
              </w:rPr>
              <w:t xml:space="preserve"> </w:t>
            </w:r>
            <w:r w:rsidRPr="00DC2F5F">
              <w:rPr>
                <w:sz w:val="22"/>
                <w:szCs w:val="22"/>
                <w:lang w:val="pl-PL"/>
              </w:rPr>
              <w:t>i</w:t>
            </w:r>
            <w:r w:rsidRPr="00DC2F5F">
              <w:rPr>
                <w:sz w:val="22"/>
                <w:szCs w:val="22"/>
                <w:lang w:val="hr-HR"/>
              </w:rPr>
              <w:t xml:space="preserve"> </w:t>
            </w:r>
            <w:r w:rsidRPr="00DC2F5F">
              <w:rPr>
                <w:sz w:val="22"/>
                <w:szCs w:val="22"/>
                <w:lang w:val="pl-PL"/>
              </w:rPr>
              <w:t>terapija</w:t>
            </w:r>
            <w:r w:rsidRPr="00DC2F5F">
              <w:rPr>
                <w:sz w:val="22"/>
                <w:szCs w:val="22"/>
                <w:lang w:val="hr-HR"/>
              </w:rPr>
              <w:t xml:space="preserve"> </w:t>
            </w:r>
            <w:r w:rsidRPr="00DC2F5F">
              <w:rPr>
                <w:sz w:val="22"/>
                <w:szCs w:val="22"/>
                <w:lang w:val="pl-PL"/>
              </w:rPr>
              <w:t>oboljenja</w:t>
            </w:r>
            <w:r w:rsidRPr="00DC2F5F">
              <w:rPr>
                <w:sz w:val="22"/>
                <w:szCs w:val="22"/>
                <w:lang w:val="hr-HR"/>
              </w:rPr>
              <w:t xml:space="preserve"> </w:t>
            </w:r>
            <w:r w:rsidRPr="00DC2F5F">
              <w:rPr>
                <w:sz w:val="22"/>
                <w:szCs w:val="22"/>
                <w:lang w:val="pl-PL"/>
              </w:rPr>
              <w:t>konja</w:t>
            </w:r>
            <w:r w:rsidRPr="00DC2F5F">
              <w:rPr>
                <w:sz w:val="22"/>
                <w:szCs w:val="22"/>
                <w:lang w:val="hr-HR"/>
              </w:rPr>
              <w:t xml:space="preserve"> </w:t>
            </w:r>
            <w:r w:rsidRPr="00DC2F5F">
              <w:rPr>
                <w:sz w:val="22"/>
                <w:szCs w:val="22"/>
                <w:lang w:val="pl-PL"/>
              </w:rPr>
              <w:t>Nau</w:t>
            </w:r>
            <w:r w:rsidRPr="00DC2F5F">
              <w:rPr>
                <w:sz w:val="22"/>
                <w:szCs w:val="22"/>
                <w:lang w:val="hr-HR"/>
              </w:rPr>
              <w:t>č</w:t>
            </w:r>
            <w:r w:rsidRPr="00DC2F5F">
              <w:rPr>
                <w:sz w:val="22"/>
                <w:szCs w:val="22"/>
                <w:lang w:val="pl-PL"/>
              </w:rPr>
              <w:t>na</w:t>
            </w:r>
            <w:r w:rsidRPr="00DC2F5F">
              <w:rPr>
                <w:sz w:val="22"/>
                <w:szCs w:val="22"/>
                <w:lang w:val="hr-HR"/>
              </w:rPr>
              <w:t xml:space="preserve"> </w:t>
            </w:r>
            <w:r w:rsidRPr="00DC2F5F">
              <w:rPr>
                <w:sz w:val="22"/>
                <w:szCs w:val="22"/>
                <w:lang w:val="pl-PL"/>
              </w:rPr>
              <w:t>KMD</w:t>
            </w:r>
            <w:r w:rsidRPr="00DC2F5F">
              <w:rPr>
                <w:sz w:val="22"/>
                <w:szCs w:val="22"/>
                <w:lang w:val="hr-HR"/>
              </w:rPr>
              <w:t xml:space="preserve">, </w:t>
            </w:r>
            <w:r w:rsidRPr="00DC2F5F">
              <w:rPr>
                <w:sz w:val="22"/>
                <w:szCs w:val="22"/>
                <w:lang w:val="pl-PL"/>
              </w:rPr>
              <w:t>Beograd</w:t>
            </w:r>
            <w:r w:rsidRPr="00DC2F5F">
              <w:rPr>
                <w:sz w:val="22"/>
                <w:szCs w:val="22"/>
                <w:lang w:val="hr-HR"/>
              </w:rPr>
              <w:t xml:space="preserve"> 2009.</w:t>
            </w:r>
          </w:p>
          <w:p w:rsidR="00002936" w:rsidRPr="00DC2F5F" w:rsidRDefault="00002936" w:rsidP="00352BB5">
            <w:pPr>
              <w:pStyle w:val="ListParagraph"/>
              <w:widowControl w:val="0"/>
              <w:numPr>
                <w:ilvl w:val="0"/>
                <w:numId w:val="41"/>
              </w:numPr>
              <w:autoSpaceDE w:val="0"/>
              <w:autoSpaceDN w:val="0"/>
              <w:adjustRightInd w:val="0"/>
              <w:jc w:val="both"/>
              <w:rPr>
                <w:color w:val="000000"/>
                <w:w w:val="99"/>
              </w:rPr>
            </w:pPr>
            <w:r w:rsidRPr="00DC2F5F">
              <w:rPr>
                <w:sz w:val="22"/>
                <w:szCs w:val="22"/>
              </w:rPr>
              <w:t>Reed SM, Bayly WM, Sellon DC: Equine Internal Medicine 3</w:t>
            </w:r>
            <w:r w:rsidRPr="00DC2F5F">
              <w:rPr>
                <w:sz w:val="22"/>
                <w:szCs w:val="22"/>
                <w:vertAlign w:val="superscript"/>
              </w:rPr>
              <w:t>rd</w:t>
            </w:r>
            <w:r w:rsidRPr="00DC2F5F">
              <w:rPr>
                <w:sz w:val="22"/>
                <w:szCs w:val="22"/>
              </w:rPr>
              <w:t xml:space="preserve"> ed., Saunders, Philadelphia, 2010.</w:t>
            </w:r>
          </w:p>
          <w:p w:rsidR="00002936" w:rsidRPr="00C123F7" w:rsidRDefault="00002936" w:rsidP="00352BB5">
            <w:pPr>
              <w:pStyle w:val="ListParagraph"/>
              <w:widowControl w:val="0"/>
              <w:numPr>
                <w:ilvl w:val="0"/>
                <w:numId w:val="41"/>
              </w:numPr>
              <w:autoSpaceDE w:val="0"/>
              <w:autoSpaceDN w:val="0"/>
              <w:adjustRightInd w:val="0"/>
              <w:jc w:val="both"/>
            </w:pPr>
            <w:r w:rsidRPr="00DC2F5F">
              <w:rPr>
                <w:sz w:val="22"/>
                <w:szCs w:val="22"/>
              </w:rPr>
              <w:t>Hinchcliff K</w:t>
            </w:r>
            <w:r w:rsidRPr="00DC2F5F">
              <w:rPr>
                <w:sz w:val="22"/>
                <w:szCs w:val="22"/>
                <w:lang w:val="sr-Cyrl-CS"/>
              </w:rPr>
              <w:t>.</w:t>
            </w:r>
            <w:r w:rsidRPr="00DC2F5F">
              <w:rPr>
                <w:sz w:val="22"/>
                <w:szCs w:val="22"/>
              </w:rPr>
              <w:t xml:space="preserve"> W. </w:t>
            </w:r>
            <w:r>
              <w:rPr>
                <w:sz w:val="22"/>
                <w:szCs w:val="22"/>
                <w:lang w:val="sr-Latn-CS"/>
              </w:rPr>
              <w:t>et al</w:t>
            </w:r>
            <w:r w:rsidRPr="00DC2F5F">
              <w:rPr>
                <w:sz w:val="22"/>
                <w:szCs w:val="22"/>
                <w:lang w:val="sr-Latn-CS"/>
              </w:rPr>
              <w:t xml:space="preserve">: </w:t>
            </w:r>
            <w:r w:rsidRPr="00DC2F5F">
              <w:rPr>
                <w:kern w:val="36"/>
                <w:sz w:val="22"/>
                <w:szCs w:val="22"/>
              </w:rPr>
              <w:t>Equine Exercise Physiology: The Science of Exercise in the Athletic Horse, 1e. Saunders, Filadelfija, 2007.</w:t>
            </w:r>
          </w:p>
          <w:p w:rsidR="00002936" w:rsidRPr="00996221" w:rsidRDefault="00002936" w:rsidP="00352BB5">
            <w:pPr>
              <w:pStyle w:val="ListParagraph"/>
              <w:ind w:left="360"/>
            </w:pPr>
          </w:p>
        </w:tc>
      </w:tr>
      <w:tr w:rsidR="00002936" w:rsidRPr="0091450D">
        <w:tc>
          <w:tcPr>
            <w:tcW w:w="3708" w:type="dxa"/>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2700" w:type="dxa"/>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996221">
        <w:tc>
          <w:tcPr>
            <w:tcW w:w="9576" w:type="dxa"/>
            <w:gridSpan w:val="3"/>
          </w:tcPr>
          <w:p w:rsidR="00002936" w:rsidRDefault="00002936" w:rsidP="00352BB5">
            <w:pPr>
              <w:rPr>
                <w:b/>
                <w:bCs/>
              </w:rPr>
            </w:pPr>
          </w:p>
          <w:p w:rsidR="00002936" w:rsidRPr="00996221" w:rsidRDefault="00002936" w:rsidP="00352BB5">
            <w:pPr>
              <w:rPr>
                <w:b/>
                <w:bCs/>
              </w:rPr>
            </w:pPr>
            <w:r w:rsidRPr="00996221">
              <w:rPr>
                <w:b/>
                <w:bCs/>
                <w:sz w:val="22"/>
                <w:szCs w:val="22"/>
              </w:rPr>
              <w:t>Teaching strategies</w:t>
            </w:r>
          </w:p>
          <w:p w:rsidR="00002936" w:rsidRDefault="00002936" w:rsidP="00352BB5">
            <w:pPr>
              <w:jc w:val="both"/>
            </w:pPr>
            <w:r w:rsidRPr="00996221">
              <w:rPr>
                <w:rStyle w:val="hps"/>
                <w:sz w:val="22"/>
                <w:szCs w:val="22"/>
              </w:rPr>
              <w:t>Computer</w:t>
            </w:r>
            <w:r w:rsidRPr="00996221">
              <w:rPr>
                <w:sz w:val="22"/>
                <w:szCs w:val="22"/>
              </w:rPr>
              <w:t xml:space="preserve"> </w:t>
            </w:r>
            <w:r w:rsidRPr="00996221">
              <w:rPr>
                <w:rStyle w:val="hps"/>
                <w:sz w:val="22"/>
                <w:szCs w:val="22"/>
              </w:rPr>
              <w:t>presentations,</w:t>
            </w:r>
            <w:r w:rsidRPr="00996221">
              <w:rPr>
                <w:sz w:val="22"/>
                <w:szCs w:val="22"/>
              </w:rPr>
              <w:t xml:space="preserve"> </w:t>
            </w:r>
            <w:r w:rsidRPr="00996221">
              <w:rPr>
                <w:rStyle w:val="hps"/>
                <w:sz w:val="22"/>
                <w:szCs w:val="22"/>
              </w:rPr>
              <w:t>slides</w:t>
            </w:r>
            <w:r w:rsidRPr="00996221">
              <w:rPr>
                <w:sz w:val="22"/>
                <w:szCs w:val="22"/>
              </w:rPr>
              <w:t xml:space="preserve"> </w:t>
            </w:r>
            <w:r w:rsidRPr="00996221">
              <w:rPr>
                <w:rStyle w:val="hps"/>
                <w:sz w:val="22"/>
                <w:szCs w:val="22"/>
              </w:rPr>
              <w:t>and film</w:t>
            </w:r>
            <w:r w:rsidRPr="00996221">
              <w:rPr>
                <w:sz w:val="22"/>
                <w:szCs w:val="22"/>
              </w:rPr>
              <w:t xml:space="preserve"> </w:t>
            </w:r>
            <w:r w:rsidRPr="00996221">
              <w:rPr>
                <w:rStyle w:val="hps"/>
                <w:sz w:val="22"/>
                <w:szCs w:val="22"/>
              </w:rPr>
              <w:t>collection</w:t>
            </w:r>
            <w:r w:rsidRPr="00996221">
              <w:rPr>
                <w:sz w:val="22"/>
                <w:szCs w:val="22"/>
              </w:rPr>
              <w:t xml:space="preserve">, demonstrations </w:t>
            </w:r>
            <w:r w:rsidRPr="00996221">
              <w:rPr>
                <w:rStyle w:val="hps"/>
                <w:sz w:val="22"/>
                <w:szCs w:val="22"/>
              </w:rPr>
              <w:t>on healthy and</w:t>
            </w:r>
            <w:r w:rsidRPr="00996221">
              <w:rPr>
                <w:sz w:val="22"/>
                <w:szCs w:val="22"/>
              </w:rPr>
              <w:t xml:space="preserve"> </w:t>
            </w:r>
            <w:r w:rsidRPr="00996221">
              <w:rPr>
                <w:rStyle w:val="hps"/>
                <w:sz w:val="22"/>
                <w:szCs w:val="22"/>
              </w:rPr>
              <w:t>sick animals</w:t>
            </w:r>
            <w:r w:rsidRPr="00996221">
              <w:rPr>
                <w:sz w:val="22"/>
                <w:szCs w:val="22"/>
              </w:rPr>
              <w:t xml:space="preserve">, treatment </w:t>
            </w:r>
            <w:r w:rsidRPr="00996221">
              <w:rPr>
                <w:rStyle w:val="hps"/>
                <w:sz w:val="22"/>
                <w:szCs w:val="22"/>
              </w:rPr>
              <w:t>of clinical cases</w:t>
            </w:r>
            <w:r w:rsidRPr="00996221">
              <w:rPr>
                <w:sz w:val="22"/>
                <w:szCs w:val="22"/>
              </w:rPr>
              <w:t xml:space="preserve"> </w:t>
            </w:r>
            <w:r w:rsidRPr="00996221">
              <w:rPr>
                <w:rStyle w:val="hps"/>
                <w:sz w:val="22"/>
                <w:szCs w:val="22"/>
              </w:rPr>
              <w:t>in</w:t>
            </w:r>
            <w:r w:rsidRPr="00996221">
              <w:rPr>
                <w:sz w:val="22"/>
                <w:szCs w:val="22"/>
              </w:rPr>
              <w:t xml:space="preserve"> </w:t>
            </w:r>
            <w:r w:rsidRPr="00996221">
              <w:rPr>
                <w:rStyle w:val="hps"/>
                <w:sz w:val="22"/>
                <w:szCs w:val="22"/>
              </w:rPr>
              <w:t>veterinary offices.</w:t>
            </w:r>
            <w:r w:rsidRPr="00996221">
              <w:rPr>
                <w:sz w:val="22"/>
                <w:szCs w:val="22"/>
              </w:rPr>
              <w:t xml:space="preserve"> </w:t>
            </w:r>
            <w:r w:rsidRPr="00996221">
              <w:rPr>
                <w:rStyle w:val="hps"/>
                <w:sz w:val="22"/>
                <w:szCs w:val="22"/>
              </w:rPr>
              <w:t>Clinical</w:t>
            </w:r>
            <w:r w:rsidRPr="00996221">
              <w:rPr>
                <w:sz w:val="22"/>
                <w:szCs w:val="22"/>
              </w:rPr>
              <w:t xml:space="preserve"> </w:t>
            </w:r>
            <w:r w:rsidRPr="00996221">
              <w:rPr>
                <w:rStyle w:val="hps"/>
                <w:sz w:val="22"/>
                <w:szCs w:val="22"/>
              </w:rPr>
              <w:t>practice</w:t>
            </w:r>
            <w:r w:rsidRPr="00996221">
              <w:rPr>
                <w:sz w:val="22"/>
                <w:szCs w:val="22"/>
              </w:rPr>
              <w:t xml:space="preserve"> </w:t>
            </w:r>
            <w:r w:rsidRPr="00996221">
              <w:rPr>
                <w:rStyle w:val="hps"/>
                <w:sz w:val="22"/>
                <w:szCs w:val="22"/>
              </w:rPr>
              <w:t>in the</w:t>
            </w:r>
            <w:r w:rsidRPr="00996221">
              <w:rPr>
                <w:sz w:val="22"/>
                <w:szCs w:val="22"/>
              </w:rPr>
              <w:t xml:space="preserve"> </w:t>
            </w:r>
            <w:r w:rsidRPr="00996221">
              <w:rPr>
                <w:rStyle w:val="hps"/>
                <w:sz w:val="22"/>
                <w:szCs w:val="22"/>
              </w:rPr>
              <w:t>stables,</w:t>
            </w:r>
            <w:r w:rsidRPr="00996221">
              <w:rPr>
                <w:sz w:val="22"/>
                <w:szCs w:val="22"/>
              </w:rPr>
              <w:t xml:space="preserve"> </w:t>
            </w:r>
            <w:r w:rsidRPr="00996221">
              <w:rPr>
                <w:rStyle w:val="hps"/>
                <w:sz w:val="22"/>
                <w:szCs w:val="22"/>
              </w:rPr>
              <w:t>equestrian</w:t>
            </w:r>
            <w:r w:rsidRPr="00996221">
              <w:rPr>
                <w:sz w:val="22"/>
                <w:szCs w:val="22"/>
              </w:rPr>
              <w:t xml:space="preserve"> </w:t>
            </w:r>
            <w:r w:rsidRPr="00996221">
              <w:rPr>
                <w:rStyle w:val="hps"/>
                <w:sz w:val="22"/>
                <w:szCs w:val="22"/>
              </w:rPr>
              <w:t>clubs and</w:t>
            </w:r>
            <w:r w:rsidRPr="00996221">
              <w:rPr>
                <w:sz w:val="22"/>
                <w:szCs w:val="22"/>
              </w:rPr>
              <w:t xml:space="preserve"> </w:t>
            </w:r>
            <w:r w:rsidRPr="00996221">
              <w:rPr>
                <w:rStyle w:val="hps"/>
                <w:sz w:val="22"/>
                <w:szCs w:val="22"/>
              </w:rPr>
              <w:t>racecourses</w:t>
            </w:r>
            <w:r w:rsidRPr="00996221">
              <w:rPr>
                <w:sz w:val="22"/>
                <w:szCs w:val="22"/>
              </w:rPr>
              <w:t>.</w:t>
            </w:r>
          </w:p>
          <w:p w:rsidR="00002936" w:rsidRPr="00996221" w:rsidRDefault="00002936" w:rsidP="00352BB5">
            <w:pPr>
              <w:rPr>
                <w:lang w:val="sr-Cyrl-CS"/>
              </w:rPr>
            </w:pPr>
          </w:p>
        </w:tc>
      </w:tr>
      <w:tr w:rsidR="00002936" w:rsidRPr="00996221">
        <w:trPr>
          <w:trHeight w:val="264"/>
        </w:trPr>
        <w:tc>
          <w:tcPr>
            <w:tcW w:w="9576" w:type="dxa"/>
            <w:gridSpan w:val="3"/>
            <w:vAlign w:val="center"/>
          </w:tcPr>
          <w:p w:rsidR="00002936" w:rsidRPr="00996221" w:rsidRDefault="00002936" w:rsidP="00352BB5">
            <w:pPr>
              <w:autoSpaceDE w:val="0"/>
              <w:autoSpaceDN w:val="0"/>
              <w:adjustRightInd w:val="0"/>
              <w:jc w:val="center"/>
              <w:rPr>
                <w:b/>
                <w:bCs/>
              </w:rPr>
            </w:pPr>
            <w:r w:rsidRPr="00996221">
              <w:rPr>
                <w:b/>
                <w:bCs/>
                <w:sz w:val="22"/>
                <w:szCs w:val="22"/>
              </w:rPr>
              <w:t>Knowledge assessment</w:t>
            </w:r>
            <w:r w:rsidRPr="00996221">
              <w:rPr>
                <w:b/>
                <w:bCs/>
                <w:sz w:val="22"/>
                <w:szCs w:val="22"/>
                <w:lang w:val="sr-Cyrl-CS"/>
              </w:rPr>
              <w:t xml:space="preserve"> (</w:t>
            </w:r>
            <w:r w:rsidRPr="00996221">
              <w:rPr>
                <w:b/>
                <w:bCs/>
                <w:sz w:val="22"/>
                <w:szCs w:val="22"/>
              </w:rPr>
              <w:t>maximum</w:t>
            </w:r>
            <w:r w:rsidRPr="00996221">
              <w:rPr>
                <w:b/>
                <w:bCs/>
                <w:sz w:val="22"/>
                <w:szCs w:val="22"/>
                <w:lang w:val="sr-Cyrl-CS"/>
              </w:rPr>
              <w:t xml:space="preserve"> </w:t>
            </w:r>
            <w:r w:rsidRPr="00996221">
              <w:rPr>
                <w:b/>
                <w:bCs/>
                <w:sz w:val="22"/>
                <w:szCs w:val="22"/>
              </w:rPr>
              <w:t xml:space="preserve">points: </w:t>
            </w:r>
            <w:r w:rsidRPr="00996221">
              <w:rPr>
                <w:b/>
                <w:bCs/>
                <w:sz w:val="22"/>
                <w:szCs w:val="22"/>
                <w:lang w:val="sr-Cyrl-CS"/>
              </w:rPr>
              <w:t>100)</w:t>
            </w:r>
          </w:p>
        </w:tc>
      </w:tr>
      <w:tr w:rsidR="00002936" w:rsidRPr="00996221">
        <w:trPr>
          <w:trHeight w:val="484"/>
        </w:trPr>
        <w:tc>
          <w:tcPr>
            <w:tcW w:w="9576" w:type="dxa"/>
            <w:gridSpan w:val="3"/>
          </w:tcPr>
          <w:p w:rsidR="00002936" w:rsidRPr="00996221" w:rsidRDefault="00002936" w:rsidP="00352BB5">
            <w:pPr>
              <w:autoSpaceDE w:val="0"/>
              <w:autoSpaceDN w:val="0"/>
              <w:adjustRightInd w:val="0"/>
              <w:rPr>
                <w:b/>
                <w:bCs/>
              </w:rPr>
            </w:pPr>
            <w:r w:rsidRPr="00996221">
              <w:rPr>
                <w:rStyle w:val="hps"/>
                <w:sz w:val="22"/>
                <w:szCs w:val="22"/>
              </w:rPr>
              <w:t>Seminar papers</w:t>
            </w:r>
            <w:r w:rsidRPr="00996221">
              <w:rPr>
                <w:sz w:val="22"/>
                <w:szCs w:val="22"/>
              </w:rPr>
              <w:t xml:space="preserve"> </w:t>
            </w:r>
            <w:r w:rsidRPr="00996221">
              <w:rPr>
                <w:rStyle w:val="hps"/>
                <w:sz w:val="22"/>
                <w:szCs w:val="22"/>
              </w:rPr>
              <w:t>and activity</w:t>
            </w:r>
            <w:r w:rsidRPr="00996221">
              <w:rPr>
                <w:sz w:val="22"/>
                <w:szCs w:val="22"/>
              </w:rPr>
              <w:t xml:space="preserve"> </w:t>
            </w:r>
            <w:r w:rsidRPr="00996221">
              <w:rPr>
                <w:rStyle w:val="hps"/>
                <w:sz w:val="22"/>
                <w:szCs w:val="22"/>
              </w:rPr>
              <w:t>in the course</w:t>
            </w:r>
            <w:r w:rsidRPr="00996221">
              <w:rPr>
                <w:sz w:val="22"/>
                <w:szCs w:val="22"/>
              </w:rPr>
              <w:t xml:space="preserve"> </w:t>
            </w:r>
            <w:r w:rsidRPr="00996221">
              <w:rPr>
                <w:rStyle w:val="hps"/>
                <w:sz w:val="22"/>
                <w:szCs w:val="22"/>
              </w:rPr>
              <w:t>of teaching</w:t>
            </w:r>
            <w:r w:rsidRPr="00996221">
              <w:rPr>
                <w:sz w:val="22"/>
                <w:szCs w:val="22"/>
              </w:rPr>
              <w:t xml:space="preserve"> </w:t>
            </w:r>
            <w:r w:rsidRPr="00996221">
              <w:rPr>
                <w:rStyle w:val="hps"/>
                <w:sz w:val="22"/>
                <w:szCs w:val="22"/>
              </w:rPr>
              <w:t>and research</w:t>
            </w:r>
            <w:r w:rsidRPr="00996221">
              <w:rPr>
                <w:sz w:val="22"/>
                <w:szCs w:val="22"/>
              </w:rPr>
              <w:t xml:space="preserve"> </w:t>
            </w:r>
            <w:r>
              <w:rPr>
                <w:rStyle w:val="hps"/>
              </w:rPr>
              <w:t xml:space="preserve">- </w:t>
            </w:r>
            <w:r w:rsidRPr="00996221">
              <w:rPr>
                <w:rStyle w:val="hps"/>
                <w:sz w:val="22"/>
                <w:szCs w:val="22"/>
              </w:rPr>
              <w:t>50 points</w:t>
            </w:r>
            <w:r w:rsidRPr="00996221">
              <w:rPr>
                <w:sz w:val="22"/>
                <w:szCs w:val="22"/>
              </w:rPr>
              <w:t xml:space="preserve"> </w:t>
            </w:r>
            <w:r>
              <w:rPr>
                <w:rStyle w:val="hps"/>
                <w:sz w:val="22"/>
                <w:szCs w:val="22"/>
              </w:rPr>
              <w:t>(</w:t>
            </w:r>
            <w:r w:rsidRPr="00996221">
              <w:rPr>
                <w:rStyle w:val="hps"/>
                <w:sz w:val="22"/>
                <w:szCs w:val="22"/>
              </w:rPr>
              <w:t>40 +10</w:t>
            </w:r>
            <w:r>
              <w:rPr>
                <w:rStyle w:val="hps"/>
                <w:sz w:val="22"/>
                <w:szCs w:val="22"/>
              </w:rPr>
              <w:t>),</w:t>
            </w:r>
            <w:r w:rsidRPr="00996221">
              <w:rPr>
                <w:sz w:val="22"/>
                <w:szCs w:val="22"/>
              </w:rPr>
              <w:t xml:space="preserve"> </w:t>
            </w:r>
            <w:r w:rsidRPr="00996221">
              <w:rPr>
                <w:rStyle w:val="hps"/>
                <w:sz w:val="22"/>
                <w:szCs w:val="22"/>
              </w:rPr>
              <w:t>and the oral</w:t>
            </w:r>
            <w:r w:rsidRPr="00996221">
              <w:rPr>
                <w:sz w:val="22"/>
                <w:szCs w:val="22"/>
              </w:rPr>
              <w:t xml:space="preserve"> </w:t>
            </w:r>
            <w:r w:rsidRPr="00996221">
              <w:rPr>
                <w:rStyle w:val="hps"/>
                <w:sz w:val="22"/>
                <w:szCs w:val="22"/>
              </w:rPr>
              <w:t>exam</w:t>
            </w:r>
            <w:r w:rsidRPr="00996221">
              <w:rPr>
                <w:sz w:val="22"/>
                <w:szCs w:val="22"/>
              </w:rPr>
              <w:t xml:space="preserve"> </w:t>
            </w:r>
            <w:r w:rsidRPr="00996221">
              <w:rPr>
                <w:rStyle w:val="hps"/>
                <w:sz w:val="22"/>
                <w:szCs w:val="22"/>
              </w:rPr>
              <w:t>may take</w:t>
            </w:r>
            <w:r w:rsidRPr="00996221">
              <w:rPr>
                <w:sz w:val="22"/>
                <w:szCs w:val="22"/>
              </w:rPr>
              <w:t xml:space="preserve"> </w:t>
            </w:r>
            <w:r w:rsidRPr="00996221">
              <w:rPr>
                <w:rStyle w:val="hps"/>
                <w:sz w:val="22"/>
                <w:szCs w:val="22"/>
              </w:rPr>
              <w:t>a total of</w:t>
            </w:r>
            <w:r w:rsidRPr="00996221">
              <w:rPr>
                <w:sz w:val="22"/>
                <w:szCs w:val="22"/>
              </w:rPr>
              <w:t xml:space="preserve"> </w:t>
            </w:r>
            <w:r w:rsidRPr="00996221">
              <w:rPr>
                <w:rStyle w:val="hps"/>
                <w:sz w:val="22"/>
                <w:szCs w:val="22"/>
              </w:rPr>
              <w:t>50 points.</w:t>
            </w:r>
          </w:p>
        </w:tc>
      </w:tr>
    </w:tbl>
    <w:p w:rsidR="00002936" w:rsidRDefault="00002936" w:rsidP="0040656E">
      <w:pPr>
        <w:widowControl w:val="0"/>
        <w:autoSpaceDE w:val="0"/>
        <w:autoSpaceDN w:val="0"/>
        <w:adjustRightInd w:val="0"/>
        <w:rPr>
          <w:sz w:val="22"/>
          <w:szCs w:val="22"/>
        </w:rPr>
      </w:pPr>
    </w:p>
    <w:p w:rsidR="00002936" w:rsidRPr="00891DE9" w:rsidRDefault="00002936" w:rsidP="00F053C8">
      <w:pPr>
        <w:widowControl w:val="0"/>
        <w:autoSpaceDE w:val="0"/>
        <w:autoSpaceDN w:val="0"/>
        <w:adjustRightInd w:val="0"/>
        <w:rPr>
          <w:sz w:val="28"/>
          <w:szCs w:val="28"/>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627"/>
        <w:gridCol w:w="2712"/>
        <w:gridCol w:w="3183"/>
      </w:tblGrid>
      <w:tr w:rsidR="00002936" w:rsidRPr="00D82E97">
        <w:tc>
          <w:tcPr>
            <w:tcW w:w="9576" w:type="dxa"/>
            <w:gridSpan w:val="4"/>
          </w:tcPr>
          <w:p w:rsidR="00002936" w:rsidRPr="00D82E97" w:rsidRDefault="00002936" w:rsidP="00352BB5">
            <w:r w:rsidRPr="00D82E97">
              <w:rPr>
                <w:b/>
                <w:bCs/>
                <w:sz w:val="22"/>
                <w:szCs w:val="22"/>
              </w:rPr>
              <w:t>Course</w:t>
            </w:r>
            <w:r w:rsidRPr="00D82E97">
              <w:rPr>
                <w:b/>
                <w:bCs/>
                <w:sz w:val="22"/>
                <w:szCs w:val="22"/>
                <w:lang w:val="sr-Cyrl-CS"/>
              </w:rPr>
              <w:t xml:space="preserve">: </w:t>
            </w:r>
            <w:r w:rsidRPr="00D82E97">
              <w:rPr>
                <w:b/>
                <w:bCs/>
                <w:sz w:val="22"/>
                <w:szCs w:val="22"/>
              </w:rPr>
              <w:t>BOVINE RESPIRATORY SYNDROME, ETIOLOGY, TREATMENT AND PREVENTION</w:t>
            </w:r>
          </w:p>
        </w:tc>
      </w:tr>
      <w:tr w:rsidR="00002936" w:rsidRPr="00D82E97">
        <w:tc>
          <w:tcPr>
            <w:tcW w:w="9576" w:type="dxa"/>
            <w:gridSpan w:val="4"/>
          </w:tcPr>
          <w:p w:rsidR="00002936" w:rsidRPr="00D82E97" w:rsidRDefault="00002936" w:rsidP="00352BB5">
            <w:pPr>
              <w:rPr>
                <w:b/>
                <w:bCs/>
              </w:rPr>
            </w:pPr>
            <w:r>
              <w:rPr>
                <w:b/>
                <w:bCs/>
                <w:sz w:val="22"/>
                <w:szCs w:val="22"/>
              </w:rPr>
              <w:t xml:space="preserve">Code: </w:t>
            </w:r>
            <w:r w:rsidRPr="00194211">
              <w:rPr>
                <w:sz w:val="22"/>
                <w:szCs w:val="22"/>
                <w:lang w:val="ru-RU"/>
              </w:rPr>
              <w:t>3ДВМ4И6</w:t>
            </w:r>
            <w:r>
              <w:rPr>
                <w:sz w:val="22"/>
                <w:szCs w:val="22"/>
                <w:lang w:val="ru-RU"/>
              </w:rPr>
              <w:t>0</w:t>
            </w:r>
          </w:p>
        </w:tc>
      </w:tr>
      <w:tr w:rsidR="00002936" w:rsidRPr="00D82E97">
        <w:tc>
          <w:tcPr>
            <w:tcW w:w="9576" w:type="dxa"/>
            <w:gridSpan w:val="4"/>
          </w:tcPr>
          <w:p w:rsidR="00002936" w:rsidRPr="00D82E97" w:rsidRDefault="00002936" w:rsidP="00352BB5">
            <w:pPr>
              <w:rPr>
                <w:b/>
                <w:bCs/>
                <w:lang w:val="sr-Cyrl-CS"/>
              </w:rPr>
            </w:pPr>
            <w:r w:rsidRPr="00D82E97">
              <w:rPr>
                <w:b/>
                <w:bCs/>
                <w:sz w:val="22"/>
                <w:szCs w:val="22"/>
              </w:rPr>
              <w:t>Lecturer(s)</w:t>
            </w:r>
            <w:r w:rsidRPr="00D82E97">
              <w:rPr>
                <w:b/>
                <w:bCs/>
                <w:sz w:val="22"/>
                <w:szCs w:val="22"/>
                <w:lang w:val="sr-Cyrl-CS"/>
              </w:rPr>
              <w:t>:</w:t>
            </w:r>
            <w:r w:rsidRPr="00D82E97">
              <w:rPr>
                <w:b/>
                <w:bCs/>
                <w:sz w:val="22"/>
                <w:szCs w:val="22"/>
              </w:rPr>
              <w:t xml:space="preserve"> </w:t>
            </w:r>
            <w:r>
              <w:rPr>
                <w:sz w:val="22"/>
                <w:szCs w:val="22"/>
              </w:rPr>
              <w:t>Dr Boboš F. Stanko, full professor and</w:t>
            </w:r>
            <w:r w:rsidRPr="00D82E97">
              <w:rPr>
                <w:sz w:val="22"/>
                <w:szCs w:val="22"/>
              </w:rPr>
              <w:t xml:space="preserve"> </w:t>
            </w:r>
            <w:r>
              <w:rPr>
                <w:sz w:val="22"/>
                <w:szCs w:val="22"/>
              </w:rPr>
              <w:t xml:space="preserve">Dr </w:t>
            </w:r>
            <w:r w:rsidRPr="00D82E97">
              <w:rPr>
                <w:sz w:val="22"/>
                <w:szCs w:val="22"/>
              </w:rPr>
              <w:t>Radinovi</w:t>
            </w:r>
            <w:r>
              <w:rPr>
                <w:sz w:val="22"/>
                <w:szCs w:val="22"/>
              </w:rPr>
              <w:t>ć</w:t>
            </w:r>
            <w:r w:rsidRPr="00D82E97">
              <w:rPr>
                <w:sz w:val="22"/>
                <w:szCs w:val="22"/>
              </w:rPr>
              <w:t xml:space="preserve"> Ž. Miodrag</w:t>
            </w:r>
            <w:r>
              <w:rPr>
                <w:sz w:val="22"/>
                <w:szCs w:val="22"/>
                <w:lang w:val="sr-Cyrl-CS"/>
              </w:rPr>
              <w:t xml:space="preserve">, </w:t>
            </w:r>
            <w:r>
              <w:rPr>
                <w:sz w:val="22"/>
                <w:szCs w:val="22"/>
              </w:rPr>
              <w:t>assistant professor</w:t>
            </w:r>
          </w:p>
        </w:tc>
      </w:tr>
      <w:tr w:rsidR="00002936" w:rsidRPr="00D82E97">
        <w:tc>
          <w:tcPr>
            <w:tcW w:w="9576" w:type="dxa"/>
            <w:gridSpan w:val="4"/>
          </w:tcPr>
          <w:p w:rsidR="00002936" w:rsidRPr="00D82E97" w:rsidRDefault="00002936" w:rsidP="00352BB5">
            <w:pPr>
              <w:rPr>
                <w:lang w:val="ru-RU"/>
              </w:rPr>
            </w:pPr>
            <w:r w:rsidRPr="00D82E97">
              <w:rPr>
                <w:b/>
                <w:bCs/>
                <w:sz w:val="22"/>
                <w:szCs w:val="22"/>
              </w:rPr>
              <w:t>Course status</w:t>
            </w:r>
            <w:r w:rsidRPr="00D82E97">
              <w:rPr>
                <w:b/>
                <w:bCs/>
                <w:sz w:val="22"/>
                <w:szCs w:val="22"/>
                <w:lang w:val="sr-Cyrl-CS"/>
              </w:rPr>
              <w:t>:</w:t>
            </w:r>
            <w:r w:rsidRPr="00D82E97">
              <w:rPr>
                <w:b/>
                <w:bCs/>
                <w:sz w:val="22"/>
                <w:szCs w:val="22"/>
              </w:rPr>
              <w:t xml:space="preserve"> </w:t>
            </w:r>
            <w:r w:rsidRPr="0091450D">
              <w:rPr>
                <w:b/>
                <w:bCs/>
                <w:sz w:val="22"/>
                <w:szCs w:val="22"/>
              </w:rPr>
              <w:t>elective</w:t>
            </w:r>
          </w:p>
        </w:tc>
      </w:tr>
      <w:tr w:rsidR="00002936" w:rsidRPr="00D82E97">
        <w:tc>
          <w:tcPr>
            <w:tcW w:w="9576" w:type="dxa"/>
            <w:gridSpan w:val="4"/>
          </w:tcPr>
          <w:p w:rsidR="00002936" w:rsidRPr="00D82E97" w:rsidRDefault="00002936" w:rsidP="00352BB5">
            <w:pPr>
              <w:rPr>
                <w:lang w:val="sr-Latn-CS"/>
              </w:rPr>
            </w:pPr>
            <w:r w:rsidRPr="00D82E97">
              <w:rPr>
                <w:b/>
                <w:bCs/>
                <w:sz w:val="22"/>
                <w:szCs w:val="22"/>
              </w:rPr>
              <w:t>ECTS</w:t>
            </w:r>
            <w:r w:rsidRPr="00D82E97">
              <w:rPr>
                <w:b/>
                <w:bCs/>
                <w:sz w:val="22"/>
                <w:szCs w:val="22"/>
                <w:lang w:val="ru-RU"/>
              </w:rPr>
              <w:t xml:space="preserve">: </w:t>
            </w:r>
            <w:r w:rsidRPr="00D82E97">
              <w:rPr>
                <w:b/>
                <w:bCs/>
                <w:sz w:val="22"/>
                <w:szCs w:val="22"/>
                <w:lang w:val="sr-Latn-CS"/>
              </w:rPr>
              <w:t>8</w:t>
            </w:r>
          </w:p>
        </w:tc>
      </w:tr>
      <w:tr w:rsidR="00002936" w:rsidRPr="00D82E97">
        <w:tc>
          <w:tcPr>
            <w:tcW w:w="9576" w:type="dxa"/>
            <w:gridSpan w:val="4"/>
          </w:tcPr>
          <w:p w:rsidR="00002936" w:rsidRPr="002870F0" w:rsidRDefault="00002936" w:rsidP="00352BB5">
            <w:r w:rsidRPr="00D82E97">
              <w:rPr>
                <w:b/>
                <w:bCs/>
                <w:sz w:val="22"/>
                <w:szCs w:val="22"/>
              </w:rPr>
              <w:t>Condition</w:t>
            </w:r>
            <w:r w:rsidRPr="00D82E97">
              <w:rPr>
                <w:b/>
                <w:bCs/>
                <w:sz w:val="22"/>
                <w:szCs w:val="22"/>
                <w:lang w:val="ru-RU"/>
              </w:rPr>
              <w:t>:</w:t>
            </w:r>
            <w:r>
              <w:rPr>
                <w:b/>
                <w:bCs/>
                <w:sz w:val="22"/>
                <w:szCs w:val="22"/>
                <w:lang w:val="ru-RU"/>
              </w:rPr>
              <w:t xml:space="preserve"> </w:t>
            </w:r>
            <w:r>
              <w:rPr>
                <w:sz w:val="22"/>
                <w:szCs w:val="22"/>
                <w:lang w:val="ru-RU"/>
              </w:rPr>
              <w:t>no</w:t>
            </w:r>
          </w:p>
        </w:tc>
      </w:tr>
      <w:tr w:rsidR="00002936" w:rsidRPr="00D82E97">
        <w:tc>
          <w:tcPr>
            <w:tcW w:w="9576" w:type="dxa"/>
            <w:gridSpan w:val="4"/>
          </w:tcPr>
          <w:p w:rsidR="00002936" w:rsidRPr="00D82E97" w:rsidRDefault="00002936" w:rsidP="00352BB5">
            <w:pPr>
              <w:autoSpaceDE w:val="0"/>
              <w:autoSpaceDN w:val="0"/>
              <w:adjustRightInd w:val="0"/>
              <w:jc w:val="both"/>
              <w:rPr>
                <w:b/>
                <w:bCs/>
                <w:lang w:val="sr-Cyrl-CS"/>
              </w:rPr>
            </w:pPr>
            <w:r w:rsidRPr="00D82E97">
              <w:rPr>
                <w:b/>
                <w:bCs/>
                <w:sz w:val="22"/>
                <w:szCs w:val="22"/>
              </w:rPr>
              <w:t>Course aims:</w:t>
            </w:r>
          </w:p>
          <w:p w:rsidR="00002936" w:rsidRPr="008A3722" w:rsidRDefault="00002936" w:rsidP="00352BB5">
            <w:pPr>
              <w:jc w:val="both"/>
            </w:pPr>
            <w:r w:rsidRPr="00D82E97">
              <w:rPr>
                <w:sz w:val="22"/>
                <w:szCs w:val="22"/>
              </w:rPr>
              <w:t>An introduction to the most important aspects of bovine respiratory syndrome, etiologic agents and opportunities for the implementation of prevention and therapy.</w:t>
            </w:r>
          </w:p>
        </w:tc>
      </w:tr>
      <w:tr w:rsidR="00002936" w:rsidRPr="00D82E97">
        <w:tc>
          <w:tcPr>
            <w:tcW w:w="9576" w:type="dxa"/>
            <w:gridSpan w:val="4"/>
          </w:tcPr>
          <w:p w:rsidR="00002936" w:rsidRPr="00D82E97" w:rsidRDefault="00002936" w:rsidP="00352BB5">
            <w:pPr>
              <w:jc w:val="both"/>
              <w:rPr>
                <w:b/>
                <w:bCs/>
              </w:rPr>
            </w:pPr>
            <w:r w:rsidRPr="00D82E97">
              <w:rPr>
                <w:b/>
                <w:bCs/>
                <w:sz w:val="22"/>
                <w:szCs w:val="22"/>
              </w:rPr>
              <w:t>Course outcome</w:t>
            </w:r>
          </w:p>
          <w:p w:rsidR="00002936" w:rsidRPr="008A3722" w:rsidRDefault="00002936" w:rsidP="00352BB5">
            <w:pPr>
              <w:jc w:val="both"/>
            </w:pPr>
            <w:r w:rsidRPr="00D82E97">
              <w:rPr>
                <w:sz w:val="22"/>
                <w:szCs w:val="22"/>
              </w:rPr>
              <w:t>Students are prepared for addressing the problems caused by respiratory disease of cattle</w:t>
            </w:r>
            <w:r w:rsidRPr="00D82E97">
              <w:rPr>
                <w:sz w:val="22"/>
                <w:szCs w:val="22"/>
                <w:lang w:val="sr-Cyrl-CS"/>
              </w:rPr>
              <w:t>.</w:t>
            </w:r>
          </w:p>
        </w:tc>
      </w:tr>
      <w:tr w:rsidR="00002936" w:rsidRPr="00D82E97">
        <w:tc>
          <w:tcPr>
            <w:tcW w:w="9576" w:type="dxa"/>
            <w:gridSpan w:val="4"/>
          </w:tcPr>
          <w:p w:rsidR="00002936" w:rsidRPr="00D82E97" w:rsidRDefault="00002936" w:rsidP="00352BB5">
            <w:pPr>
              <w:autoSpaceDE w:val="0"/>
              <w:autoSpaceDN w:val="0"/>
              <w:adjustRightInd w:val="0"/>
              <w:jc w:val="both"/>
              <w:rPr>
                <w:b/>
                <w:bCs/>
              </w:rPr>
            </w:pPr>
            <w:r w:rsidRPr="00D82E97">
              <w:rPr>
                <w:b/>
                <w:bCs/>
                <w:sz w:val="22"/>
                <w:szCs w:val="22"/>
              </w:rPr>
              <w:t>Course contents</w:t>
            </w:r>
          </w:p>
          <w:p w:rsidR="00002936" w:rsidRPr="008A3722" w:rsidRDefault="00002936" w:rsidP="00352BB5">
            <w:pPr>
              <w:jc w:val="both"/>
            </w:pPr>
            <w:r w:rsidRPr="00D82E97">
              <w:rPr>
                <w:sz w:val="22"/>
                <w:szCs w:val="22"/>
              </w:rPr>
              <w:t>Introductory lecture, the significance of bovine respiratory disease in the assessment of health status. Etiologic factors for respiratory syndrome, environmental factors. The causes of respiratory syndrome, virus, bacteria, parasites. Etiological factors related to the animal, deficits, immunosuppressive conditions, and predisposition. Methods for treatment of respiratory syndromes, etiology, supportive and symptomatic therapy. Possibilities of prevention, optimization of the general health of animals and external factors. Immunoprophylaxis. Colostral immunity</w:t>
            </w:r>
            <w:r>
              <w:rPr>
                <w:sz w:val="22"/>
                <w:szCs w:val="22"/>
              </w:rPr>
              <w:t>.</w:t>
            </w:r>
          </w:p>
          <w:p w:rsidR="00002936" w:rsidRPr="00D82E97" w:rsidRDefault="00002936" w:rsidP="00352BB5">
            <w:pPr>
              <w:jc w:val="both"/>
            </w:pPr>
          </w:p>
        </w:tc>
      </w:tr>
      <w:tr w:rsidR="00002936" w:rsidRPr="00D82E97">
        <w:tc>
          <w:tcPr>
            <w:tcW w:w="9576" w:type="dxa"/>
            <w:gridSpan w:val="4"/>
          </w:tcPr>
          <w:p w:rsidR="00002936" w:rsidRPr="00D82E97" w:rsidRDefault="00002936" w:rsidP="00352BB5">
            <w:pPr>
              <w:rPr>
                <w:b/>
                <w:bCs/>
              </w:rPr>
            </w:pPr>
            <w:r w:rsidRPr="00D82E97">
              <w:rPr>
                <w:b/>
                <w:bCs/>
                <w:sz w:val="22"/>
                <w:szCs w:val="22"/>
              </w:rPr>
              <w:t>Recommended literature</w:t>
            </w:r>
          </w:p>
          <w:p w:rsidR="00002936" w:rsidRDefault="00002936" w:rsidP="00352BB5">
            <w:pPr>
              <w:numPr>
                <w:ilvl w:val="0"/>
                <w:numId w:val="42"/>
              </w:numPr>
            </w:pPr>
            <w:r w:rsidRPr="00D82E97">
              <w:rPr>
                <w:sz w:val="22"/>
                <w:szCs w:val="22"/>
              </w:rPr>
              <w:t xml:space="preserve">Šamanc Horea, respiratory and cardiovascular diseases of cattle, Belgrade 2010. </w:t>
            </w:r>
          </w:p>
          <w:p w:rsidR="00002936" w:rsidRPr="00D82E97" w:rsidRDefault="00002936" w:rsidP="00352BB5">
            <w:pPr>
              <w:numPr>
                <w:ilvl w:val="0"/>
                <w:numId w:val="42"/>
              </w:numPr>
            </w:pPr>
            <w:r w:rsidRPr="00D82E97">
              <w:rPr>
                <w:sz w:val="22"/>
                <w:szCs w:val="22"/>
              </w:rPr>
              <w:t>Šamanc, H., Stamatovic S.: Diseases of cattle. Faculty of Veterinary Medicine, Belgrade 1999.</w:t>
            </w:r>
          </w:p>
          <w:p w:rsidR="00002936" w:rsidRPr="002B4225" w:rsidRDefault="00002936" w:rsidP="00352BB5"/>
        </w:tc>
      </w:tr>
      <w:tr w:rsidR="00002936" w:rsidRPr="0091450D">
        <w:tc>
          <w:tcPr>
            <w:tcW w:w="3708" w:type="dxa"/>
            <w:gridSpan w:val="2"/>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2700" w:type="dxa"/>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D82E97">
        <w:tc>
          <w:tcPr>
            <w:tcW w:w="9576" w:type="dxa"/>
            <w:gridSpan w:val="4"/>
          </w:tcPr>
          <w:p w:rsidR="00002936" w:rsidRDefault="00002936" w:rsidP="00352BB5">
            <w:pPr>
              <w:rPr>
                <w:b/>
                <w:bCs/>
              </w:rPr>
            </w:pPr>
          </w:p>
          <w:p w:rsidR="00002936" w:rsidRPr="00D82E97" w:rsidRDefault="00002936" w:rsidP="00352BB5">
            <w:pPr>
              <w:rPr>
                <w:b/>
                <w:bCs/>
              </w:rPr>
            </w:pPr>
            <w:r w:rsidRPr="00D82E97">
              <w:rPr>
                <w:b/>
                <w:bCs/>
                <w:sz w:val="22"/>
                <w:szCs w:val="22"/>
              </w:rPr>
              <w:t>Teaching strategies</w:t>
            </w:r>
          </w:p>
          <w:p w:rsidR="00002936" w:rsidRPr="00D82E97" w:rsidRDefault="00002936" w:rsidP="00352BB5">
            <w:r w:rsidRPr="00D82E97">
              <w:rPr>
                <w:sz w:val="22"/>
                <w:szCs w:val="22"/>
              </w:rPr>
              <w:t>The method of oral presentation and discussion, the method of written work (essay).</w:t>
            </w:r>
          </w:p>
          <w:p w:rsidR="00002936" w:rsidRPr="00D82E97" w:rsidRDefault="00002936" w:rsidP="00352BB5"/>
        </w:tc>
      </w:tr>
      <w:tr w:rsidR="00002936" w:rsidRPr="00D82E97">
        <w:trPr>
          <w:trHeight w:val="322"/>
        </w:trPr>
        <w:tc>
          <w:tcPr>
            <w:tcW w:w="9576" w:type="dxa"/>
            <w:gridSpan w:val="4"/>
            <w:vAlign w:val="center"/>
          </w:tcPr>
          <w:p w:rsidR="00002936" w:rsidRPr="008A3722" w:rsidRDefault="00002936" w:rsidP="00352BB5">
            <w:pPr>
              <w:autoSpaceDE w:val="0"/>
              <w:autoSpaceDN w:val="0"/>
              <w:adjustRightInd w:val="0"/>
              <w:jc w:val="center"/>
            </w:pPr>
            <w:r w:rsidRPr="00D82E97">
              <w:rPr>
                <w:b/>
                <w:bCs/>
                <w:sz w:val="22"/>
                <w:szCs w:val="22"/>
              </w:rPr>
              <w:t>Knowledge assessment</w:t>
            </w:r>
            <w:r w:rsidRPr="00D82E97">
              <w:rPr>
                <w:b/>
                <w:bCs/>
                <w:sz w:val="22"/>
                <w:szCs w:val="22"/>
                <w:lang w:val="sr-Cyrl-CS"/>
              </w:rPr>
              <w:t xml:space="preserve"> (</w:t>
            </w:r>
            <w:r w:rsidRPr="00D82E97">
              <w:rPr>
                <w:b/>
                <w:bCs/>
                <w:sz w:val="22"/>
                <w:szCs w:val="22"/>
              </w:rPr>
              <w:t>maximum</w:t>
            </w:r>
            <w:r>
              <w:rPr>
                <w:b/>
                <w:bCs/>
                <w:sz w:val="22"/>
                <w:szCs w:val="22"/>
              </w:rPr>
              <w:t xml:space="preserve"> </w:t>
            </w:r>
            <w:r w:rsidRPr="00D82E97">
              <w:rPr>
                <w:b/>
                <w:bCs/>
                <w:sz w:val="22"/>
                <w:szCs w:val="22"/>
              </w:rPr>
              <w:t xml:space="preserve">points: </w:t>
            </w:r>
            <w:r w:rsidRPr="00D82E97">
              <w:rPr>
                <w:b/>
                <w:bCs/>
                <w:sz w:val="22"/>
                <w:szCs w:val="22"/>
                <w:lang w:val="sr-Cyrl-CS"/>
              </w:rPr>
              <w:t>100)</w:t>
            </w:r>
          </w:p>
        </w:tc>
      </w:tr>
      <w:tr w:rsidR="00002936" w:rsidRPr="00D82E97">
        <w:trPr>
          <w:trHeight w:val="703"/>
        </w:trPr>
        <w:tc>
          <w:tcPr>
            <w:tcW w:w="2088" w:type="dxa"/>
            <w:tcBorders>
              <w:right w:val="nil"/>
            </w:tcBorders>
            <w:vAlign w:val="center"/>
          </w:tcPr>
          <w:p w:rsidR="00002936" w:rsidRPr="00D82E97" w:rsidRDefault="00002936" w:rsidP="00352BB5">
            <w:pPr>
              <w:autoSpaceDE w:val="0"/>
              <w:autoSpaceDN w:val="0"/>
              <w:adjustRightInd w:val="0"/>
              <w:rPr>
                <w:b/>
                <w:bCs/>
              </w:rPr>
            </w:pPr>
            <w:r>
              <w:rPr>
                <w:sz w:val="22"/>
                <w:szCs w:val="22"/>
              </w:rPr>
              <w:t>Seminar</w:t>
            </w:r>
            <w:r w:rsidRPr="008A3722">
              <w:rPr>
                <w:sz w:val="22"/>
                <w:szCs w:val="22"/>
              </w:rPr>
              <w:t xml:space="preserve"> paper </w:t>
            </w:r>
            <w:r w:rsidRPr="008A3722">
              <w:rPr>
                <w:sz w:val="22"/>
                <w:szCs w:val="22"/>
              </w:rPr>
              <w:br/>
              <w:t xml:space="preserve">Research study </w:t>
            </w:r>
            <w:r w:rsidRPr="008A3722">
              <w:rPr>
                <w:sz w:val="22"/>
                <w:szCs w:val="22"/>
              </w:rPr>
              <w:br/>
              <w:t>Oral exam</w:t>
            </w:r>
            <w:r w:rsidRPr="008A3722">
              <w:rPr>
                <w:sz w:val="22"/>
                <w:szCs w:val="22"/>
                <w:lang w:val="sr-Cyrl-CS"/>
              </w:rPr>
              <w:t xml:space="preserve"> </w:t>
            </w:r>
          </w:p>
        </w:tc>
        <w:tc>
          <w:tcPr>
            <w:tcW w:w="7488" w:type="dxa"/>
            <w:gridSpan w:val="3"/>
            <w:tcBorders>
              <w:left w:val="nil"/>
            </w:tcBorders>
            <w:vAlign w:val="center"/>
          </w:tcPr>
          <w:p w:rsidR="00002936" w:rsidRDefault="00002936" w:rsidP="00352BB5">
            <w:pPr>
              <w:rPr>
                <w:b/>
                <w:bCs/>
              </w:rPr>
            </w:pPr>
            <w:r w:rsidRPr="008A3722">
              <w:rPr>
                <w:sz w:val="22"/>
                <w:szCs w:val="22"/>
              </w:rPr>
              <w:t>20</w:t>
            </w:r>
          </w:p>
          <w:p w:rsidR="00002936" w:rsidRDefault="00002936" w:rsidP="00352BB5">
            <w:pPr>
              <w:rPr>
                <w:b/>
                <w:bCs/>
              </w:rPr>
            </w:pPr>
            <w:r w:rsidRPr="008A3722">
              <w:rPr>
                <w:sz w:val="22"/>
                <w:szCs w:val="22"/>
              </w:rPr>
              <w:t>25</w:t>
            </w:r>
          </w:p>
          <w:p w:rsidR="00002936" w:rsidRPr="00D82E97" w:rsidRDefault="00002936" w:rsidP="00352BB5">
            <w:pPr>
              <w:autoSpaceDE w:val="0"/>
              <w:autoSpaceDN w:val="0"/>
              <w:adjustRightInd w:val="0"/>
              <w:rPr>
                <w:b/>
                <w:bCs/>
              </w:rPr>
            </w:pPr>
            <w:r w:rsidRPr="008A3722">
              <w:rPr>
                <w:sz w:val="22"/>
                <w:szCs w:val="22"/>
                <w:lang w:val="sr-Cyrl-CS"/>
              </w:rPr>
              <w:t>55</w:t>
            </w:r>
          </w:p>
        </w:tc>
      </w:tr>
    </w:tbl>
    <w:p w:rsidR="00002936" w:rsidRDefault="00002936" w:rsidP="0040656E">
      <w:pPr>
        <w:widowControl w:val="0"/>
        <w:autoSpaceDE w:val="0"/>
        <w:autoSpaceDN w:val="0"/>
        <w:adjustRightInd w:val="0"/>
        <w:rPr>
          <w:sz w:val="22"/>
          <w:szCs w:val="22"/>
        </w:rPr>
      </w:pPr>
    </w:p>
    <w:p w:rsidR="00002936" w:rsidRPr="001C27F5" w:rsidRDefault="00002936" w:rsidP="00F053C8">
      <w:pPr>
        <w:widowControl w:val="0"/>
        <w:autoSpaceDE w:val="0"/>
        <w:autoSpaceDN w:val="0"/>
        <w:adjustRightInd w:val="0"/>
        <w:rPr>
          <w:sz w:val="20"/>
          <w:szCs w:val="20"/>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1633"/>
        <w:gridCol w:w="2351"/>
        <w:gridCol w:w="3183"/>
      </w:tblGrid>
      <w:tr w:rsidR="00002936" w:rsidRPr="001C27F5">
        <w:tc>
          <w:tcPr>
            <w:tcW w:w="9576" w:type="dxa"/>
            <w:gridSpan w:val="4"/>
          </w:tcPr>
          <w:p w:rsidR="00002936" w:rsidRPr="001C27F5" w:rsidRDefault="00002936" w:rsidP="00352BB5">
            <w:r w:rsidRPr="001C27F5">
              <w:rPr>
                <w:b/>
                <w:bCs/>
                <w:sz w:val="22"/>
                <w:szCs w:val="22"/>
              </w:rPr>
              <w:t>Course</w:t>
            </w:r>
            <w:r w:rsidRPr="001C27F5">
              <w:rPr>
                <w:b/>
                <w:bCs/>
                <w:sz w:val="22"/>
                <w:szCs w:val="22"/>
                <w:lang w:val="sr-Cyrl-CS"/>
              </w:rPr>
              <w:t xml:space="preserve">: </w:t>
            </w:r>
            <w:r w:rsidRPr="001C27F5">
              <w:rPr>
                <w:b/>
                <w:bCs/>
                <w:sz w:val="22"/>
                <w:szCs w:val="22"/>
              </w:rPr>
              <w:t>DISEASES OF SUCKLING AND POSTWEANING</w:t>
            </w:r>
            <w:r w:rsidRPr="001C27F5">
              <w:rPr>
                <w:sz w:val="22"/>
                <w:szCs w:val="22"/>
              </w:rPr>
              <w:t xml:space="preserve"> </w:t>
            </w:r>
            <w:r w:rsidRPr="001C27F5">
              <w:rPr>
                <w:b/>
                <w:bCs/>
                <w:sz w:val="22"/>
                <w:szCs w:val="22"/>
              </w:rPr>
              <w:t>PIGLETS</w:t>
            </w:r>
            <w:r w:rsidRPr="001C27F5">
              <w:rPr>
                <w:sz w:val="22"/>
                <w:szCs w:val="22"/>
              </w:rPr>
              <w:t xml:space="preserve"> </w:t>
            </w:r>
          </w:p>
        </w:tc>
      </w:tr>
      <w:tr w:rsidR="00002936" w:rsidRPr="001C27F5">
        <w:tc>
          <w:tcPr>
            <w:tcW w:w="9576" w:type="dxa"/>
            <w:gridSpan w:val="4"/>
          </w:tcPr>
          <w:p w:rsidR="00002936" w:rsidRPr="001C27F5" w:rsidRDefault="00002936" w:rsidP="00352BB5">
            <w:pPr>
              <w:rPr>
                <w:b/>
                <w:bCs/>
                <w:lang w:val="sr-Latn-CS"/>
              </w:rPr>
            </w:pPr>
            <w:r>
              <w:rPr>
                <w:b/>
                <w:bCs/>
                <w:sz w:val="22"/>
                <w:szCs w:val="22"/>
              </w:rPr>
              <w:t xml:space="preserve">Code: </w:t>
            </w:r>
            <w:r w:rsidRPr="00194211">
              <w:rPr>
                <w:sz w:val="22"/>
                <w:szCs w:val="22"/>
                <w:lang w:val="ru-RU"/>
              </w:rPr>
              <w:t>3ДВМ4И6</w:t>
            </w:r>
            <w:r>
              <w:rPr>
                <w:sz w:val="22"/>
                <w:szCs w:val="22"/>
                <w:lang w:val="sr-Latn-CS"/>
              </w:rPr>
              <w:t>1</w:t>
            </w:r>
          </w:p>
        </w:tc>
      </w:tr>
      <w:tr w:rsidR="00002936" w:rsidRPr="001C27F5">
        <w:tc>
          <w:tcPr>
            <w:tcW w:w="9576" w:type="dxa"/>
            <w:gridSpan w:val="4"/>
          </w:tcPr>
          <w:p w:rsidR="00002936" w:rsidRPr="001C27F5" w:rsidRDefault="00002936" w:rsidP="00352BB5">
            <w:pPr>
              <w:rPr>
                <w:b/>
                <w:bCs/>
              </w:rPr>
            </w:pPr>
            <w:r w:rsidRPr="001C27F5">
              <w:rPr>
                <w:b/>
                <w:bCs/>
                <w:sz w:val="22"/>
                <w:szCs w:val="22"/>
              </w:rPr>
              <w:t>Lecturer(s)</w:t>
            </w:r>
            <w:r w:rsidRPr="001C27F5">
              <w:rPr>
                <w:b/>
                <w:bCs/>
                <w:sz w:val="22"/>
                <w:szCs w:val="22"/>
                <w:lang w:val="sr-Cyrl-CS"/>
              </w:rPr>
              <w:t>:</w:t>
            </w:r>
            <w:r w:rsidRPr="001C27F5">
              <w:rPr>
                <w:b/>
                <w:bCs/>
                <w:sz w:val="22"/>
                <w:szCs w:val="22"/>
              </w:rPr>
              <w:t xml:space="preserve"> </w:t>
            </w:r>
            <w:r w:rsidRPr="001C27F5">
              <w:rPr>
                <w:sz w:val="22"/>
                <w:szCs w:val="22"/>
              </w:rPr>
              <w:t>Dr Savić M. Božidar,</w:t>
            </w:r>
            <w:r>
              <w:rPr>
                <w:b/>
                <w:bCs/>
                <w:sz w:val="22"/>
                <w:szCs w:val="22"/>
              </w:rPr>
              <w:t xml:space="preserve"> </w:t>
            </w:r>
            <w:r>
              <w:rPr>
                <w:sz w:val="22"/>
                <w:szCs w:val="22"/>
              </w:rPr>
              <w:t>assistant professor</w:t>
            </w:r>
          </w:p>
        </w:tc>
      </w:tr>
      <w:tr w:rsidR="00002936" w:rsidRPr="001C27F5">
        <w:tc>
          <w:tcPr>
            <w:tcW w:w="9576" w:type="dxa"/>
            <w:gridSpan w:val="4"/>
          </w:tcPr>
          <w:p w:rsidR="00002936" w:rsidRPr="001C27F5" w:rsidRDefault="00002936" w:rsidP="00352BB5">
            <w:r w:rsidRPr="001C27F5">
              <w:rPr>
                <w:b/>
                <w:bCs/>
                <w:sz w:val="22"/>
                <w:szCs w:val="22"/>
              </w:rPr>
              <w:t>Course status</w:t>
            </w:r>
            <w:r w:rsidRPr="001C27F5">
              <w:rPr>
                <w:b/>
                <w:bCs/>
                <w:sz w:val="22"/>
                <w:szCs w:val="22"/>
                <w:lang w:val="sr-Cyrl-CS"/>
              </w:rPr>
              <w:t>:</w:t>
            </w:r>
            <w:r w:rsidRPr="001C27F5">
              <w:rPr>
                <w:b/>
                <w:bCs/>
                <w:sz w:val="22"/>
                <w:szCs w:val="22"/>
              </w:rPr>
              <w:t xml:space="preserve"> elective</w:t>
            </w:r>
          </w:p>
        </w:tc>
      </w:tr>
      <w:tr w:rsidR="00002936" w:rsidRPr="001C27F5">
        <w:tc>
          <w:tcPr>
            <w:tcW w:w="9576" w:type="dxa"/>
            <w:gridSpan w:val="4"/>
          </w:tcPr>
          <w:p w:rsidR="00002936" w:rsidRPr="001C27F5" w:rsidRDefault="00002936" w:rsidP="00352BB5">
            <w:r w:rsidRPr="001C27F5">
              <w:rPr>
                <w:b/>
                <w:bCs/>
                <w:sz w:val="22"/>
                <w:szCs w:val="22"/>
              </w:rPr>
              <w:t>ECTS: 8</w:t>
            </w:r>
          </w:p>
        </w:tc>
      </w:tr>
      <w:tr w:rsidR="00002936" w:rsidRPr="001C27F5">
        <w:tc>
          <w:tcPr>
            <w:tcW w:w="9576" w:type="dxa"/>
            <w:gridSpan w:val="4"/>
          </w:tcPr>
          <w:p w:rsidR="00002936" w:rsidRPr="001C27F5" w:rsidRDefault="00002936" w:rsidP="00352BB5">
            <w:r w:rsidRPr="001C27F5">
              <w:rPr>
                <w:b/>
                <w:bCs/>
                <w:sz w:val="22"/>
                <w:szCs w:val="22"/>
              </w:rPr>
              <w:t xml:space="preserve">Condition: </w:t>
            </w:r>
            <w:r w:rsidRPr="005B65C8">
              <w:rPr>
                <w:sz w:val="22"/>
                <w:szCs w:val="22"/>
              </w:rPr>
              <w:t>Scientific research methods</w:t>
            </w:r>
            <w:r w:rsidRPr="001C27F5">
              <w:rPr>
                <w:sz w:val="22"/>
                <w:szCs w:val="22"/>
              </w:rPr>
              <w:t>, Biostatistics</w:t>
            </w:r>
          </w:p>
        </w:tc>
      </w:tr>
      <w:tr w:rsidR="00002936" w:rsidRPr="001C27F5">
        <w:tc>
          <w:tcPr>
            <w:tcW w:w="9576" w:type="dxa"/>
            <w:gridSpan w:val="4"/>
          </w:tcPr>
          <w:p w:rsidR="00002936" w:rsidRPr="001C27F5" w:rsidRDefault="00002936" w:rsidP="00352BB5">
            <w:pPr>
              <w:jc w:val="both"/>
              <w:rPr>
                <w:b/>
                <w:bCs/>
              </w:rPr>
            </w:pPr>
            <w:r w:rsidRPr="001C27F5">
              <w:rPr>
                <w:b/>
                <w:bCs/>
                <w:sz w:val="22"/>
                <w:szCs w:val="22"/>
              </w:rPr>
              <w:t xml:space="preserve">Course aims: </w:t>
            </w:r>
          </w:p>
          <w:p w:rsidR="00002936" w:rsidRPr="001C27F5" w:rsidRDefault="00002936" w:rsidP="00352BB5">
            <w:pPr>
              <w:jc w:val="both"/>
              <w:rPr>
                <w:b/>
                <w:bCs/>
                <w:lang w:val="sr-Cyrl-CS"/>
              </w:rPr>
            </w:pPr>
            <w:r w:rsidRPr="001C27F5">
              <w:rPr>
                <w:sz w:val="22"/>
                <w:szCs w:val="22"/>
              </w:rPr>
              <w:t>Review and consideration of all factors relevant for occurrence of diseases and mortality in the suckling and postweaned piglets with special emphasizes on infectious, nutritional and zoo-hygienic factors that could be present acting on piglets during suckling and postweaning period.</w:t>
            </w:r>
          </w:p>
        </w:tc>
      </w:tr>
      <w:tr w:rsidR="00002936" w:rsidRPr="001C27F5">
        <w:tc>
          <w:tcPr>
            <w:tcW w:w="9576" w:type="dxa"/>
            <w:gridSpan w:val="4"/>
          </w:tcPr>
          <w:p w:rsidR="00002936" w:rsidRPr="001C27F5" w:rsidRDefault="00002936" w:rsidP="00352BB5">
            <w:pPr>
              <w:rPr>
                <w:b/>
                <w:bCs/>
              </w:rPr>
            </w:pPr>
            <w:r w:rsidRPr="001C27F5">
              <w:rPr>
                <w:b/>
                <w:bCs/>
                <w:sz w:val="22"/>
                <w:szCs w:val="22"/>
              </w:rPr>
              <w:t>Course outcome</w:t>
            </w:r>
          </w:p>
          <w:p w:rsidR="00002936" w:rsidRPr="001C27F5" w:rsidRDefault="00002936" w:rsidP="00352BB5">
            <w:pPr>
              <w:jc w:val="both"/>
              <w:rPr>
                <w:lang w:val="sr-Cyrl-CS"/>
              </w:rPr>
            </w:pPr>
            <w:r w:rsidRPr="001C27F5">
              <w:rPr>
                <w:sz w:val="22"/>
                <w:szCs w:val="22"/>
              </w:rPr>
              <w:t>After completing the course, students will be able to assess the influence of the each individual factor including infectious, nutritional and zoo-hygienic factors on health of suckling and postweaned piglets, make specific measures to improve the health status of the piglets based on the factor/s responsible for the resulting disorder.</w:t>
            </w:r>
          </w:p>
        </w:tc>
      </w:tr>
      <w:tr w:rsidR="00002936" w:rsidRPr="001C27F5">
        <w:tc>
          <w:tcPr>
            <w:tcW w:w="9576" w:type="dxa"/>
            <w:gridSpan w:val="4"/>
          </w:tcPr>
          <w:p w:rsidR="00002936" w:rsidRPr="001C27F5" w:rsidRDefault="00002936" w:rsidP="00352BB5">
            <w:pPr>
              <w:autoSpaceDE w:val="0"/>
              <w:autoSpaceDN w:val="0"/>
              <w:adjustRightInd w:val="0"/>
              <w:rPr>
                <w:b/>
                <w:bCs/>
              </w:rPr>
            </w:pPr>
            <w:r w:rsidRPr="001C27F5">
              <w:rPr>
                <w:b/>
                <w:bCs/>
                <w:sz w:val="22"/>
                <w:szCs w:val="22"/>
              </w:rPr>
              <w:t>Course contents</w:t>
            </w:r>
          </w:p>
          <w:p w:rsidR="00002936" w:rsidRPr="001C27F5" w:rsidRDefault="00002936" w:rsidP="00352BB5">
            <w:pPr>
              <w:rPr>
                <w:i/>
                <w:iCs/>
              </w:rPr>
            </w:pPr>
            <w:r w:rsidRPr="001C27F5">
              <w:rPr>
                <w:i/>
                <w:iCs/>
                <w:sz w:val="22"/>
                <w:szCs w:val="22"/>
              </w:rPr>
              <w:t>Lectures</w:t>
            </w:r>
          </w:p>
          <w:p w:rsidR="00002936" w:rsidRDefault="00002936" w:rsidP="00352BB5">
            <w:pPr>
              <w:jc w:val="both"/>
            </w:pPr>
            <w:r w:rsidRPr="001C27F5">
              <w:rPr>
                <w:sz w:val="22"/>
                <w:szCs w:val="22"/>
              </w:rPr>
              <w:t>Interaction between sows and litters - repercussion of health status of the sows on their litters, repercussion of microclimate, infectious, nutritional and management factors on the health status of the sows and their litters. Factors contributing to the increased losses of suckling piglets. Factors contributing to the increased losses of the we</w:t>
            </w:r>
            <w:r>
              <w:rPr>
                <w:sz w:val="22"/>
                <w:szCs w:val="22"/>
              </w:rPr>
              <w:t>an</w:t>
            </w:r>
            <w:r w:rsidRPr="001C27F5">
              <w:rPr>
                <w:sz w:val="22"/>
                <w:szCs w:val="22"/>
              </w:rPr>
              <w:t>ed piglets. Factors contributing to the increased losses of the piglets at the weaning time. The clinical examination of lactating sows suckling and postweaning piglets. The pathomorphological diagnosis, interpretation of the laboratory results, the etiological diagnosis, consideration of the appropriate strategies including prophylactic and metaphilactic measures for reduce the occurrence of certain diseases at the suckling and postweaning period.</w:t>
            </w:r>
          </w:p>
          <w:p w:rsidR="00002936" w:rsidRPr="001C27F5" w:rsidRDefault="00002936" w:rsidP="00352BB5">
            <w:pPr>
              <w:jc w:val="both"/>
            </w:pPr>
          </w:p>
          <w:p w:rsidR="00002936" w:rsidRPr="001C27F5" w:rsidRDefault="00002936" w:rsidP="00352BB5">
            <w:pPr>
              <w:rPr>
                <w:i/>
                <w:iCs/>
              </w:rPr>
            </w:pPr>
            <w:r w:rsidRPr="001C27F5">
              <w:rPr>
                <w:i/>
                <w:iCs/>
                <w:sz w:val="22"/>
                <w:szCs w:val="22"/>
              </w:rPr>
              <w:t>Practical training</w:t>
            </w:r>
          </w:p>
          <w:p w:rsidR="00002936" w:rsidRDefault="00002936" w:rsidP="00352BB5">
            <w:pPr>
              <w:jc w:val="both"/>
              <w:rPr>
                <w:lang w:val="sr-Cyrl-CS"/>
              </w:rPr>
            </w:pPr>
            <w:r w:rsidRPr="001C27F5">
              <w:rPr>
                <w:sz w:val="22"/>
                <w:szCs w:val="22"/>
              </w:rPr>
              <w:t>Practical work at the swine farm, the seminar paper related to the certain diseases that were identified in suckling and postweaning piglets.</w:t>
            </w:r>
          </w:p>
          <w:p w:rsidR="00002936" w:rsidRPr="009B07EA" w:rsidRDefault="00002936" w:rsidP="00352BB5">
            <w:pPr>
              <w:jc w:val="both"/>
              <w:rPr>
                <w:lang w:val="sr-Cyrl-CS"/>
              </w:rPr>
            </w:pPr>
          </w:p>
        </w:tc>
      </w:tr>
      <w:tr w:rsidR="00002936" w:rsidRPr="001C27F5">
        <w:tc>
          <w:tcPr>
            <w:tcW w:w="9576" w:type="dxa"/>
            <w:gridSpan w:val="4"/>
          </w:tcPr>
          <w:p w:rsidR="00002936" w:rsidRPr="001C27F5" w:rsidRDefault="00002936" w:rsidP="00352BB5">
            <w:pPr>
              <w:rPr>
                <w:b/>
                <w:bCs/>
              </w:rPr>
            </w:pPr>
            <w:r w:rsidRPr="001C27F5">
              <w:rPr>
                <w:b/>
                <w:bCs/>
                <w:sz w:val="22"/>
                <w:szCs w:val="22"/>
              </w:rPr>
              <w:t>Recommended literature</w:t>
            </w:r>
          </w:p>
          <w:p w:rsidR="00002936" w:rsidRPr="001C27F5" w:rsidRDefault="00002936" w:rsidP="00352BB5">
            <w:pPr>
              <w:pStyle w:val="Default"/>
              <w:numPr>
                <w:ilvl w:val="0"/>
                <w:numId w:val="43"/>
              </w:numPr>
              <w:rPr>
                <w:sz w:val="22"/>
                <w:szCs w:val="22"/>
                <w:lang w:val="sr-Cyrl-CS"/>
              </w:rPr>
            </w:pPr>
            <w:r w:rsidRPr="001C27F5">
              <w:rPr>
                <w:sz w:val="22"/>
                <w:szCs w:val="22"/>
                <w:lang w:val="sr-Cyrl-CS"/>
              </w:rPr>
              <w:t xml:space="preserve">Barbara E. Shaw: Diseases of </w:t>
            </w:r>
            <w:r w:rsidRPr="001C27F5">
              <w:rPr>
                <w:sz w:val="22"/>
                <w:szCs w:val="22"/>
              </w:rPr>
              <w:t>S</w:t>
            </w:r>
            <w:r w:rsidRPr="001C27F5">
              <w:rPr>
                <w:sz w:val="22"/>
                <w:szCs w:val="22"/>
                <w:lang w:val="sr-Cyrl-CS"/>
              </w:rPr>
              <w:t xml:space="preserve">wine. Blackwell publishing 2006. </w:t>
            </w:r>
          </w:p>
          <w:p w:rsidR="00002936" w:rsidRPr="001C27F5" w:rsidRDefault="00002936" w:rsidP="00352BB5">
            <w:pPr>
              <w:pStyle w:val="Default"/>
              <w:numPr>
                <w:ilvl w:val="0"/>
                <w:numId w:val="43"/>
              </w:numPr>
              <w:rPr>
                <w:sz w:val="22"/>
                <w:szCs w:val="22"/>
                <w:lang w:val="sr-Cyrl-CS"/>
              </w:rPr>
            </w:pPr>
            <w:r w:rsidRPr="001C27F5">
              <w:rPr>
                <w:sz w:val="22"/>
                <w:szCs w:val="22"/>
              </w:rPr>
              <w:t>Loncarevic</w:t>
            </w:r>
            <w:r>
              <w:rPr>
                <w:sz w:val="22"/>
                <w:szCs w:val="22"/>
                <w:lang w:val="sr-Cyrl-CS"/>
              </w:rPr>
              <w:t>.</w:t>
            </w:r>
            <w:r w:rsidRPr="001C27F5">
              <w:rPr>
                <w:sz w:val="22"/>
                <w:szCs w:val="22"/>
                <w:lang w:val="sr-Cyrl-CS"/>
              </w:rPr>
              <w:t xml:space="preserve"> А</w:t>
            </w:r>
            <w:r>
              <w:rPr>
                <w:sz w:val="22"/>
                <w:szCs w:val="22"/>
                <w:lang w:val="sr-Cyrl-CS"/>
              </w:rPr>
              <w:t>.</w:t>
            </w:r>
            <w:r w:rsidRPr="00873CF5">
              <w:rPr>
                <w:sz w:val="22"/>
                <w:szCs w:val="22"/>
                <w:lang w:val="sr-Cyrl-CS"/>
              </w:rPr>
              <w:t xml:space="preserve"> </w:t>
            </w:r>
            <w:r w:rsidRPr="001C27F5">
              <w:rPr>
                <w:sz w:val="22"/>
                <w:szCs w:val="22"/>
              </w:rPr>
              <w:t>et</w:t>
            </w:r>
            <w:r w:rsidRPr="00873CF5">
              <w:rPr>
                <w:sz w:val="22"/>
                <w:szCs w:val="22"/>
                <w:lang w:val="sr-Cyrl-CS"/>
              </w:rPr>
              <w:t xml:space="preserve"> </w:t>
            </w:r>
            <w:r w:rsidRPr="001C27F5">
              <w:rPr>
                <w:sz w:val="22"/>
                <w:szCs w:val="22"/>
              </w:rPr>
              <w:t>al</w:t>
            </w:r>
            <w:r w:rsidRPr="00873CF5">
              <w:rPr>
                <w:sz w:val="22"/>
                <w:szCs w:val="22"/>
                <w:lang w:val="sr-Cyrl-CS"/>
              </w:rPr>
              <w:t xml:space="preserve">. </w:t>
            </w:r>
            <w:r w:rsidRPr="001C27F5">
              <w:rPr>
                <w:sz w:val="22"/>
                <w:szCs w:val="22"/>
              </w:rPr>
              <w:t>D</w:t>
            </w:r>
            <w:r w:rsidRPr="001C27F5">
              <w:rPr>
                <w:sz w:val="22"/>
                <w:szCs w:val="22"/>
                <w:lang w:val="sr-Cyrl-CS"/>
              </w:rPr>
              <w:t xml:space="preserve">iseases of pigs in intensive farming, </w:t>
            </w:r>
            <w:r w:rsidRPr="001C27F5">
              <w:rPr>
                <w:sz w:val="22"/>
                <w:szCs w:val="22"/>
              </w:rPr>
              <w:t>Institute</w:t>
            </w:r>
            <w:r w:rsidRPr="00873CF5">
              <w:rPr>
                <w:sz w:val="22"/>
                <w:szCs w:val="22"/>
                <w:lang w:val="sr-Cyrl-CS"/>
              </w:rPr>
              <w:t xml:space="preserve"> </w:t>
            </w:r>
            <w:r w:rsidRPr="001C27F5">
              <w:rPr>
                <w:sz w:val="22"/>
                <w:szCs w:val="22"/>
              </w:rPr>
              <w:t>of</w:t>
            </w:r>
            <w:r w:rsidRPr="00873CF5">
              <w:rPr>
                <w:sz w:val="22"/>
                <w:szCs w:val="22"/>
                <w:lang w:val="sr-Cyrl-CS"/>
              </w:rPr>
              <w:t xml:space="preserve"> </w:t>
            </w:r>
            <w:r w:rsidRPr="001C27F5">
              <w:rPr>
                <w:sz w:val="22"/>
                <w:szCs w:val="22"/>
              </w:rPr>
              <w:t>Veterinary</w:t>
            </w:r>
            <w:r w:rsidRPr="00873CF5">
              <w:rPr>
                <w:sz w:val="22"/>
                <w:szCs w:val="22"/>
                <w:lang w:val="sr-Cyrl-CS"/>
              </w:rPr>
              <w:t xml:space="preserve"> </w:t>
            </w:r>
            <w:r w:rsidRPr="001C27F5">
              <w:rPr>
                <w:sz w:val="22"/>
                <w:szCs w:val="22"/>
              </w:rPr>
              <w:t>Medicine</w:t>
            </w:r>
            <w:r w:rsidRPr="00873CF5">
              <w:rPr>
                <w:sz w:val="22"/>
                <w:szCs w:val="22"/>
                <w:lang w:val="sr-Cyrl-CS"/>
              </w:rPr>
              <w:t xml:space="preserve"> </w:t>
            </w:r>
            <w:r w:rsidRPr="001C27F5">
              <w:rPr>
                <w:sz w:val="22"/>
                <w:szCs w:val="22"/>
              </w:rPr>
              <w:t>Belgrade</w:t>
            </w:r>
            <w:r w:rsidRPr="00873CF5">
              <w:rPr>
                <w:sz w:val="22"/>
                <w:szCs w:val="22"/>
                <w:lang w:val="sr-Cyrl-CS"/>
              </w:rPr>
              <w:t xml:space="preserve">, </w:t>
            </w:r>
            <w:r w:rsidRPr="001C27F5">
              <w:rPr>
                <w:sz w:val="22"/>
                <w:szCs w:val="22"/>
              </w:rPr>
              <w:t>Belgrade</w:t>
            </w:r>
            <w:r w:rsidRPr="001C27F5">
              <w:rPr>
                <w:sz w:val="22"/>
                <w:szCs w:val="22"/>
                <w:lang w:val="sr-Cyrl-CS"/>
              </w:rPr>
              <w:t xml:space="preserve"> 1997. </w:t>
            </w:r>
          </w:p>
          <w:p w:rsidR="00002936" w:rsidRPr="00873CF5" w:rsidRDefault="00002936" w:rsidP="00352BB5">
            <w:pPr>
              <w:pStyle w:val="Default"/>
              <w:numPr>
                <w:ilvl w:val="0"/>
                <w:numId w:val="43"/>
              </w:numPr>
              <w:jc w:val="both"/>
              <w:rPr>
                <w:sz w:val="22"/>
                <w:szCs w:val="22"/>
                <w:lang w:val="sr-Cyrl-CS"/>
              </w:rPr>
            </w:pPr>
            <w:r w:rsidRPr="001C27F5">
              <w:rPr>
                <w:sz w:val="22"/>
                <w:szCs w:val="22"/>
              </w:rPr>
              <w:t>Samanc</w:t>
            </w:r>
            <w:r w:rsidRPr="001C27F5">
              <w:rPr>
                <w:sz w:val="22"/>
                <w:szCs w:val="22"/>
                <w:lang w:val="sr-Cyrl-CS"/>
              </w:rPr>
              <w:t xml:space="preserve">, </w:t>
            </w:r>
            <w:r w:rsidRPr="001C27F5">
              <w:rPr>
                <w:sz w:val="22"/>
                <w:szCs w:val="22"/>
              </w:rPr>
              <w:t>H</w:t>
            </w:r>
            <w:r w:rsidRPr="001C27F5">
              <w:rPr>
                <w:sz w:val="22"/>
                <w:szCs w:val="22"/>
                <w:lang w:val="sr-Cyrl-CS"/>
              </w:rPr>
              <w:t xml:space="preserve">.: </w:t>
            </w:r>
            <w:r w:rsidRPr="001C27F5">
              <w:rPr>
                <w:sz w:val="22"/>
                <w:szCs w:val="22"/>
              </w:rPr>
              <w:t>Diseases</w:t>
            </w:r>
            <w:r w:rsidRPr="00873CF5">
              <w:rPr>
                <w:sz w:val="22"/>
                <w:szCs w:val="22"/>
                <w:lang w:val="sr-Cyrl-CS"/>
              </w:rPr>
              <w:t xml:space="preserve"> </w:t>
            </w:r>
            <w:r w:rsidRPr="001C27F5">
              <w:rPr>
                <w:sz w:val="22"/>
                <w:szCs w:val="22"/>
              </w:rPr>
              <w:t>of</w:t>
            </w:r>
            <w:r w:rsidRPr="00873CF5">
              <w:rPr>
                <w:sz w:val="22"/>
                <w:szCs w:val="22"/>
                <w:lang w:val="sr-Cyrl-CS"/>
              </w:rPr>
              <w:t xml:space="preserve"> </w:t>
            </w:r>
            <w:r w:rsidRPr="001C27F5">
              <w:rPr>
                <w:sz w:val="22"/>
                <w:szCs w:val="22"/>
              </w:rPr>
              <w:t>swine</w:t>
            </w:r>
            <w:r w:rsidRPr="001C27F5">
              <w:rPr>
                <w:sz w:val="22"/>
                <w:szCs w:val="22"/>
                <w:lang w:val="sr-Cyrl-CS"/>
              </w:rPr>
              <w:t>.</w:t>
            </w:r>
            <w:r w:rsidRPr="001C27F5">
              <w:rPr>
                <w:sz w:val="22"/>
                <w:szCs w:val="22"/>
              </w:rPr>
              <w:t>Faculty</w:t>
            </w:r>
            <w:r w:rsidRPr="00873CF5">
              <w:rPr>
                <w:sz w:val="22"/>
                <w:szCs w:val="22"/>
                <w:lang w:val="sr-Cyrl-CS"/>
              </w:rPr>
              <w:t xml:space="preserve"> </w:t>
            </w:r>
            <w:r w:rsidRPr="001C27F5">
              <w:rPr>
                <w:sz w:val="22"/>
                <w:szCs w:val="22"/>
              </w:rPr>
              <w:t>of</w:t>
            </w:r>
            <w:r w:rsidRPr="00873CF5">
              <w:rPr>
                <w:sz w:val="22"/>
                <w:szCs w:val="22"/>
                <w:lang w:val="sr-Cyrl-CS"/>
              </w:rPr>
              <w:t xml:space="preserve"> </w:t>
            </w:r>
            <w:r w:rsidRPr="001C27F5">
              <w:rPr>
                <w:sz w:val="22"/>
                <w:szCs w:val="22"/>
              </w:rPr>
              <w:t>Veterinary</w:t>
            </w:r>
            <w:r w:rsidRPr="00873CF5">
              <w:rPr>
                <w:sz w:val="22"/>
                <w:szCs w:val="22"/>
                <w:lang w:val="sr-Cyrl-CS"/>
              </w:rPr>
              <w:t xml:space="preserve"> </w:t>
            </w:r>
            <w:r w:rsidRPr="001C27F5">
              <w:rPr>
                <w:sz w:val="22"/>
                <w:szCs w:val="22"/>
              </w:rPr>
              <w:t>Medicine</w:t>
            </w:r>
            <w:r w:rsidRPr="00873CF5">
              <w:rPr>
                <w:sz w:val="22"/>
                <w:szCs w:val="22"/>
                <w:lang w:val="sr-Cyrl-CS"/>
              </w:rPr>
              <w:t xml:space="preserve"> </w:t>
            </w:r>
            <w:r w:rsidRPr="001C27F5">
              <w:rPr>
                <w:sz w:val="22"/>
                <w:szCs w:val="22"/>
              </w:rPr>
              <w:t>Belgrade</w:t>
            </w:r>
            <w:r w:rsidRPr="001C27F5">
              <w:rPr>
                <w:sz w:val="22"/>
                <w:szCs w:val="22"/>
                <w:lang w:val="sr-Cyrl-CS"/>
              </w:rPr>
              <w:t xml:space="preserve">, </w:t>
            </w:r>
            <w:r w:rsidRPr="001C27F5">
              <w:rPr>
                <w:sz w:val="22"/>
                <w:szCs w:val="22"/>
              </w:rPr>
              <w:t>Belgrade</w:t>
            </w:r>
            <w:r w:rsidRPr="001C27F5">
              <w:rPr>
                <w:sz w:val="22"/>
                <w:szCs w:val="22"/>
                <w:lang w:val="sr-Cyrl-CS"/>
              </w:rPr>
              <w:t>, 2003.</w:t>
            </w:r>
          </w:p>
          <w:p w:rsidR="00002936" w:rsidRDefault="00002936" w:rsidP="00352BB5">
            <w:pPr>
              <w:numPr>
                <w:ilvl w:val="0"/>
                <w:numId w:val="43"/>
              </w:numPr>
              <w:rPr>
                <w:lang w:val="sr-Cyrl-CS"/>
              </w:rPr>
            </w:pPr>
            <w:r w:rsidRPr="001C27F5">
              <w:rPr>
                <w:sz w:val="22"/>
                <w:szCs w:val="22"/>
              </w:rPr>
              <w:t>Scientific</w:t>
            </w:r>
            <w:r w:rsidRPr="00873CF5">
              <w:rPr>
                <w:sz w:val="22"/>
                <w:szCs w:val="22"/>
                <w:lang w:val="sr-Cyrl-CS"/>
              </w:rPr>
              <w:t xml:space="preserve"> </w:t>
            </w:r>
            <w:r w:rsidRPr="001C27F5">
              <w:rPr>
                <w:sz w:val="22"/>
                <w:szCs w:val="22"/>
              </w:rPr>
              <w:t>papers</w:t>
            </w:r>
            <w:r w:rsidRPr="00873CF5">
              <w:rPr>
                <w:sz w:val="22"/>
                <w:szCs w:val="22"/>
                <w:lang w:val="sr-Cyrl-CS"/>
              </w:rPr>
              <w:t xml:space="preserve"> </w:t>
            </w:r>
            <w:r w:rsidRPr="001C27F5">
              <w:rPr>
                <w:sz w:val="22"/>
                <w:szCs w:val="22"/>
              </w:rPr>
              <w:t>published</w:t>
            </w:r>
            <w:r w:rsidRPr="00873CF5">
              <w:rPr>
                <w:sz w:val="22"/>
                <w:szCs w:val="22"/>
                <w:lang w:val="sr-Cyrl-CS"/>
              </w:rPr>
              <w:t xml:space="preserve"> </w:t>
            </w:r>
            <w:r w:rsidRPr="001C27F5">
              <w:rPr>
                <w:sz w:val="22"/>
                <w:szCs w:val="22"/>
              </w:rPr>
              <w:t>in</w:t>
            </w:r>
            <w:r w:rsidRPr="00873CF5">
              <w:rPr>
                <w:sz w:val="22"/>
                <w:szCs w:val="22"/>
                <w:lang w:val="sr-Cyrl-CS"/>
              </w:rPr>
              <w:t xml:space="preserve"> </w:t>
            </w:r>
            <w:r w:rsidRPr="001C27F5">
              <w:rPr>
                <w:sz w:val="22"/>
                <w:szCs w:val="22"/>
              </w:rPr>
              <w:t>national</w:t>
            </w:r>
            <w:r w:rsidRPr="00873CF5">
              <w:rPr>
                <w:sz w:val="22"/>
                <w:szCs w:val="22"/>
                <w:lang w:val="sr-Cyrl-CS"/>
              </w:rPr>
              <w:t xml:space="preserve"> </w:t>
            </w:r>
            <w:r w:rsidRPr="001C27F5">
              <w:rPr>
                <w:sz w:val="22"/>
                <w:szCs w:val="22"/>
              </w:rPr>
              <w:t>and international journals and conferences</w:t>
            </w:r>
          </w:p>
          <w:p w:rsidR="00002936" w:rsidRPr="00873CF5" w:rsidRDefault="00002936" w:rsidP="00352BB5">
            <w:pPr>
              <w:rPr>
                <w:lang w:val="sr-Cyrl-CS"/>
              </w:rPr>
            </w:pPr>
          </w:p>
        </w:tc>
      </w:tr>
      <w:tr w:rsidR="00002936" w:rsidRPr="001C27F5">
        <w:tc>
          <w:tcPr>
            <w:tcW w:w="4068" w:type="dxa"/>
            <w:gridSpan w:val="2"/>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2340" w:type="dxa"/>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1C27F5">
        <w:tc>
          <w:tcPr>
            <w:tcW w:w="9576" w:type="dxa"/>
            <w:gridSpan w:val="4"/>
          </w:tcPr>
          <w:p w:rsidR="00002936" w:rsidRDefault="00002936" w:rsidP="00352BB5">
            <w:pPr>
              <w:rPr>
                <w:b/>
                <w:bCs/>
                <w:lang w:val="sr-Cyrl-CS"/>
              </w:rPr>
            </w:pPr>
          </w:p>
          <w:p w:rsidR="00002936" w:rsidRPr="001C27F5" w:rsidRDefault="00002936" w:rsidP="00352BB5">
            <w:pPr>
              <w:rPr>
                <w:b/>
                <w:bCs/>
              </w:rPr>
            </w:pPr>
            <w:r w:rsidRPr="001C27F5">
              <w:rPr>
                <w:b/>
                <w:bCs/>
                <w:sz w:val="22"/>
                <w:szCs w:val="22"/>
              </w:rPr>
              <w:t>Teaching strategies</w:t>
            </w:r>
          </w:p>
          <w:p w:rsidR="00002936" w:rsidRDefault="00002936" w:rsidP="00352BB5">
            <w:pPr>
              <w:rPr>
                <w:lang w:val="sr-Cyrl-CS"/>
              </w:rPr>
            </w:pPr>
            <w:r>
              <w:rPr>
                <w:sz w:val="22"/>
                <w:szCs w:val="22"/>
                <w:lang w:val="sr-Cyrl-CS"/>
              </w:rPr>
              <w:t>О</w:t>
            </w:r>
            <w:r w:rsidRPr="001C27F5">
              <w:rPr>
                <w:sz w:val="22"/>
                <w:szCs w:val="22"/>
                <w:lang w:val="sr-Cyrl-CS"/>
              </w:rPr>
              <w:t>ral presentation</w:t>
            </w:r>
            <w:r w:rsidRPr="001C27F5">
              <w:rPr>
                <w:sz w:val="22"/>
                <w:szCs w:val="22"/>
              </w:rPr>
              <w:t>, field work, seminar paper</w:t>
            </w:r>
            <w:r>
              <w:rPr>
                <w:sz w:val="22"/>
                <w:szCs w:val="22"/>
                <w:lang w:val="sr-Cyrl-CS"/>
              </w:rPr>
              <w:t>.</w:t>
            </w:r>
          </w:p>
          <w:p w:rsidR="00002936" w:rsidRPr="00873CF5" w:rsidRDefault="00002936" w:rsidP="00352BB5">
            <w:pPr>
              <w:rPr>
                <w:lang w:val="sr-Cyrl-CS"/>
              </w:rPr>
            </w:pPr>
          </w:p>
        </w:tc>
      </w:tr>
      <w:tr w:rsidR="00002936" w:rsidRPr="001C27F5">
        <w:trPr>
          <w:trHeight w:val="219"/>
        </w:trPr>
        <w:tc>
          <w:tcPr>
            <w:tcW w:w="9576" w:type="dxa"/>
            <w:gridSpan w:val="4"/>
            <w:vAlign w:val="center"/>
          </w:tcPr>
          <w:p w:rsidR="00002936" w:rsidRPr="003E14B8" w:rsidRDefault="00002936" w:rsidP="00352BB5">
            <w:pPr>
              <w:autoSpaceDE w:val="0"/>
              <w:autoSpaceDN w:val="0"/>
              <w:adjustRightInd w:val="0"/>
              <w:jc w:val="center"/>
              <w:rPr>
                <w:lang w:val="sr-Cyrl-CS"/>
              </w:rPr>
            </w:pPr>
            <w:r w:rsidRPr="001C27F5">
              <w:rPr>
                <w:b/>
                <w:bCs/>
                <w:sz w:val="22"/>
                <w:szCs w:val="22"/>
              </w:rPr>
              <w:t>Knowledge assessment</w:t>
            </w:r>
            <w:r w:rsidRPr="001C27F5">
              <w:rPr>
                <w:b/>
                <w:bCs/>
                <w:sz w:val="22"/>
                <w:szCs w:val="22"/>
                <w:lang w:val="sr-Cyrl-CS"/>
              </w:rPr>
              <w:t xml:space="preserve"> (</w:t>
            </w:r>
            <w:r w:rsidRPr="001C27F5">
              <w:rPr>
                <w:b/>
                <w:bCs/>
                <w:sz w:val="22"/>
                <w:szCs w:val="22"/>
              </w:rPr>
              <w:t>maximum</w:t>
            </w:r>
            <w:r>
              <w:rPr>
                <w:b/>
                <w:bCs/>
                <w:sz w:val="22"/>
                <w:szCs w:val="22"/>
                <w:lang w:val="sr-Cyrl-CS"/>
              </w:rPr>
              <w:t xml:space="preserve"> </w:t>
            </w:r>
            <w:r w:rsidRPr="001C27F5">
              <w:rPr>
                <w:b/>
                <w:bCs/>
                <w:sz w:val="22"/>
                <w:szCs w:val="22"/>
              </w:rPr>
              <w:t xml:space="preserve">points: </w:t>
            </w:r>
            <w:r w:rsidRPr="001C27F5">
              <w:rPr>
                <w:b/>
                <w:bCs/>
                <w:sz w:val="22"/>
                <w:szCs w:val="22"/>
                <w:lang w:val="sr-Cyrl-CS"/>
              </w:rPr>
              <w:t>100)</w:t>
            </w:r>
          </w:p>
        </w:tc>
      </w:tr>
      <w:tr w:rsidR="00002936" w:rsidRPr="001C27F5">
        <w:trPr>
          <w:trHeight w:val="1048"/>
        </w:trPr>
        <w:tc>
          <w:tcPr>
            <w:tcW w:w="2442" w:type="dxa"/>
            <w:tcBorders>
              <w:right w:val="nil"/>
            </w:tcBorders>
            <w:vAlign w:val="center"/>
          </w:tcPr>
          <w:p w:rsidR="00002936" w:rsidRDefault="00002936" w:rsidP="00352BB5">
            <w:pPr>
              <w:rPr>
                <w:lang w:val="sr-Cyrl-CS"/>
              </w:rPr>
            </w:pPr>
            <w:r w:rsidRPr="001C27F5">
              <w:rPr>
                <w:sz w:val="22"/>
                <w:szCs w:val="22"/>
              </w:rPr>
              <w:t>A</w:t>
            </w:r>
            <w:r w:rsidRPr="001C27F5">
              <w:rPr>
                <w:sz w:val="22"/>
                <w:szCs w:val="22"/>
                <w:lang w:val="sr-Cyrl-CS"/>
              </w:rPr>
              <w:t>ctivities during lectures</w:t>
            </w:r>
          </w:p>
          <w:p w:rsidR="00002936" w:rsidRDefault="00002936" w:rsidP="00352BB5">
            <w:r w:rsidRPr="001C27F5">
              <w:rPr>
                <w:sz w:val="22"/>
                <w:szCs w:val="22"/>
              </w:rPr>
              <w:t>Practical training</w:t>
            </w:r>
          </w:p>
          <w:p w:rsidR="00002936" w:rsidRDefault="00002936" w:rsidP="00352BB5">
            <w:r>
              <w:rPr>
                <w:sz w:val="22"/>
                <w:szCs w:val="22"/>
              </w:rPr>
              <w:t>Seminar</w:t>
            </w:r>
            <w:r w:rsidRPr="001C27F5">
              <w:rPr>
                <w:sz w:val="22"/>
                <w:szCs w:val="22"/>
              </w:rPr>
              <w:t xml:space="preserve"> paper</w:t>
            </w:r>
          </w:p>
          <w:p w:rsidR="00002936" w:rsidRPr="001C27F5" w:rsidRDefault="00002936" w:rsidP="00352BB5">
            <w:pPr>
              <w:rPr>
                <w:b/>
                <w:bCs/>
              </w:rPr>
            </w:pPr>
            <w:r w:rsidRPr="001C27F5">
              <w:rPr>
                <w:sz w:val="22"/>
                <w:szCs w:val="22"/>
              </w:rPr>
              <w:t>Oral exam</w:t>
            </w:r>
          </w:p>
        </w:tc>
        <w:tc>
          <w:tcPr>
            <w:tcW w:w="7134" w:type="dxa"/>
            <w:gridSpan w:val="3"/>
            <w:tcBorders>
              <w:left w:val="nil"/>
            </w:tcBorders>
            <w:vAlign w:val="center"/>
          </w:tcPr>
          <w:p w:rsidR="00002936" w:rsidRPr="001C27F5" w:rsidRDefault="00002936" w:rsidP="00352BB5">
            <w:r w:rsidRPr="001C27F5">
              <w:rPr>
                <w:sz w:val="22"/>
                <w:szCs w:val="22"/>
              </w:rPr>
              <w:t xml:space="preserve">up </w:t>
            </w:r>
            <w:r w:rsidRPr="001C27F5">
              <w:rPr>
                <w:sz w:val="22"/>
                <w:szCs w:val="22"/>
                <w:lang w:val="sr-Cyrl-CS"/>
              </w:rPr>
              <w:t>1</w:t>
            </w:r>
            <w:r w:rsidRPr="001C27F5">
              <w:rPr>
                <w:sz w:val="22"/>
                <w:szCs w:val="22"/>
              </w:rPr>
              <w:t>0 points</w:t>
            </w:r>
          </w:p>
          <w:p w:rsidR="00002936" w:rsidRPr="001C27F5" w:rsidRDefault="00002936" w:rsidP="00352BB5">
            <w:r w:rsidRPr="001C27F5">
              <w:rPr>
                <w:sz w:val="22"/>
                <w:szCs w:val="22"/>
              </w:rPr>
              <w:t>up 20 points</w:t>
            </w:r>
          </w:p>
          <w:p w:rsidR="00002936" w:rsidRPr="001C27F5" w:rsidRDefault="00002936" w:rsidP="00352BB5">
            <w:r w:rsidRPr="001C27F5">
              <w:rPr>
                <w:sz w:val="22"/>
                <w:szCs w:val="22"/>
              </w:rPr>
              <w:t>up 20 points</w:t>
            </w:r>
          </w:p>
          <w:p w:rsidR="00002936" w:rsidRPr="001C27F5" w:rsidRDefault="00002936" w:rsidP="00352BB5">
            <w:pPr>
              <w:rPr>
                <w:b/>
                <w:bCs/>
              </w:rPr>
            </w:pPr>
            <w:r w:rsidRPr="001C27F5">
              <w:rPr>
                <w:sz w:val="22"/>
                <w:szCs w:val="22"/>
              </w:rPr>
              <w:t>up 50 points</w:t>
            </w:r>
          </w:p>
        </w:tc>
      </w:tr>
    </w:tbl>
    <w:p w:rsidR="00002936" w:rsidRDefault="00002936" w:rsidP="0040656E">
      <w:pPr>
        <w:widowControl w:val="0"/>
        <w:autoSpaceDE w:val="0"/>
        <w:autoSpaceDN w:val="0"/>
        <w:adjustRightInd w:val="0"/>
        <w:rPr>
          <w:sz w:val="22"/>
          <w:szCs w:val="22"/>
        </w:rPr>
      </w:pPr>
    </w:p>
    <w:p w:rsidR="00002936" w:rsidRPr="00A11A57" w:rsidRDefault="00002936" w:rsidP="00F053C8">
      <w:pPr>
        <w:widowControl w:val="0"/>
        <w:autoSpaceDE w:val="0"/>
        <w:autoSpaceDN w:val="0"/>
        <w:adjustRightInd w:val="0"/>
        <w:rPr>
          <w:sz w:val="28"/>
          <w:szCs w:val="28"/>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1448"/>
        <w:gridCol w:w="2351"/>
        <w:gridCol w:w="3183"/>
      </w:tblGrid>
      <w:tr w:rsidR="00002936" w:rsidRPr="00A11A57">
        <w:tc>
          <w:tcPr>
            <w:tcW w:w="9576" w:type="dxa"/>
            <w:gridSpan w:val="4"/>
          </w:tcPr>
          <w:p w:rsidR="00002936" w:rsidRPr="00A11A57" w:rsidRDefault="00002936" w:rsidP="00352BB5">
            <w:r w:rsidRPr="00A11A57">
              <w:rPr>
                <w:b/>
                <w:bCs/>
                <w:sz w:val="22"/>
                <w:szCs w:val="22"/>
              </w:rPr>
              <w:t>Course</w:t>
            </w:r>
            <w:r w:rsidRPr="00A11A57">
              <w:rPr>
                <w:b/>
                <w:bCs/>
                <w:sz w:val="22"/>
                <w:szCs w:val="22"/>
                <w:lang w:val="sr-Cyrl-CS"/>
              </w:rPr>
              <w:t xml:space="preserve">: </w:t>
            </w:r>
            <w:r w:rsidRPr="008B7CE4">
              <w:rPr>
                <w:b/>
                <w:bCs/>
                <w:sz w:val="22"/>
                <w:szCs w:val="22"/>
              </w:rPr>
              <w:t>FISH</w:t>
            </w:r>
            <w:r w:rsidRPr="008B7CE4">
              <w:rPr>
                <w:b/>
                <w:bCs/>
                <w:sz w:val="22"/>
                <w:szCs w:val="22"/>
                <w:lang w:val="ru-RU"/>
              </w:rPr>
              <w:t xml:space="preserve"> </w:t>
            </w:r>
            <w:r w:rsidRPr="008B7CE4">
              <w:rPr>
                <w:b/>
                <w:bCs/>
                <w:sz w:val="22"/>
                <w:szCs w:val="22"/>
              </w:rPr>
              <w:t>BREEDING</w:t>
            </w:r>
            <w:r w:rsidRPr="008B7CE4">
              <w:rPr>
                <w:b/>
                <w:bCs/>
                <w:sz w:val="22"/>
                <w:szCs w:val="22"/>
                <w:lang w:val="ru-RU"/>
              </w:rPr>
              <w:t xml:space="preserve"> </w:t>
            </w:r>
            <w:r w:rsidRPr="008B7CE4">
              <w:rPr>
                <w:b/>
                <w:bCs/>
                <w:sz w:val="22"/>
                <w:szCs w:val="22"/>
              </w:rPr>
              <w:t>DISEASES</w:t>
            </w:r>
          </w:p>
        </w:tc>
      </w:tr>
      <w:tr w:rsidR="00002936" w:rsidRPr="00A11A57">
        <w:tc>
          <w:tcPr>
            <w:tcW w:w="9576" w:type="dxa"/>
            <w:gridSpan w:val="4"/>
          </w:tcPr>
          <w:p w:rsidR="00002936" w:rsidRPr="00A11A57" w:rsidRDefault="00002936" w:rsidP="00352BB5">
            <w:pPr>
              <w:rPr>
                <w:b/>
                <w:bCs/>
              </w:rPr>
            </w:pPr>
            <w:r>
              <w:rPr>
                <w:b/>
                <w:bCs/>
                <w:sz w:val="22"/>
                <w:szCs w:val="22"/>
              </w:rPr>
              <w:t xml:space="preserve">Code: </w:t>
            </w:r>
            <w:r w:rsidRPr="00194211">
              <w:rPr>
                <w:sz w:val="22"/>
                <w:szCs w:val="22"/>
                <w:lang w:val="ru-RU"/>
              </w:rPr>
              <w:t>3ДВМ4И6</w:t>
            </w:r>
            <w:r>
              <w:rPr>
                <w:sz w:val="22"/>
                <w:szCs w:val="22"/>
                <w:lang w:val="ru-RU"/>
              </w:rPr>
              <w:t>2</w:t>
            </w:r>
          </w:p>
        </w:tc>
      </w:tr>
      <w:tr w:rsidR="00002936" w:rsidRPr="00A11A57">
        <w:tc>
          <w:tcPr>
            <w:tcW w:w="9576" w:type="dxa"/>
            <w:gridSpan w:val="4"/>
          </w:tcPr>
          <w:p w:rsidR="00002936" w:rsidRPr="008B7CE4" w:rsidRDefault="00002936" w:rsidP="00352BB5">
            <w:pPr>
              <w:rPr>
                <w:b/>
                <w:bCs/>
                <w:lang w:val="sr-Latn-CS"/>
              </w:rPr>
            </w:pPr>
            <w:r w:rsidRPr="00A11A57">
              <w:rPr>
                <w:b/>
                <w:bCs/>
                <w:sz w:val="22"/>
                <w:szCs w:val="22"/>
              </w:rPr>
              <w:t>Lecturer(s)</w:t>
            </w:r>
            <w:r w:rsidRPr="00A11A57">
              <w:rPr>
                <w:b/>
                <w:bCs/>
                <w:sz w:val="22"/>
                <w:szCs w:val="22"/>
                <w:lang w:val="sr-Cyrl-CS"/>
              </w:rPr>
              <w:t>:</w:t>
            </w:r>
            <w:r w:rsidRPr="00A11A57">
              <w:rPr>
                <w:b/>
                <w:bCs/>
                <w:sz w:val="22"/>
                <w:szCs w:val="22"/>
                <w:lang w:val="sr-Latn-CS"/>
              </w:rPr>
              <w:t xml:space="preserve"> </w:t>
            </w:r>
            <w:r>
              <w:rPr>
                <w:sz w:val="22"/>
                <w:szCs w:val="22"/>
                <w:lang w:val="sr-Latn-CS"/>
              </w:rPr>
              <w:t>Dr Ćirković</w:t>
            </w:r>
            <w:r w:rsidRPr="00A11A57">
              <w:rPr>
                <w:sz w:val="22"/>
                <w:szCs w:val="22"/>
                <w:lang w:val="sr-Cyrl-CS"/>
              </w:rPr>
              <w:t xml:space="preserve"> А. </w:t>
            </w:r>
            <w:r>
              <w:rPr>
                <w:sz w:val="22"/>
                <w:szCs w:val="22"/>
                <w:lang w:val="sr-Latn-CS"/>
              </w:rPr>
              <w:t xml:space="preserve">Miroslav, </w:t>
            </w:r>
            <w:r>
              <w:rPr>
                <w:sz w:val="22"/>
                <w:szCs w:val="22"/>
              </w:rPr>
              <w:t>full professor</w:t>
            </w:r>
          </w:p>
        </w:tc>
      </w:tr>
      <w:tr w:rsidR="00002936" w:rsidRPr="00A11A57">
        <w:tc>
          <w:tcPr>
            <w:tcW w:w="9576" w:type="dxa"/>
            <w:gridSpan w:val="4"/>
          </w:tcPr>
          <w:p w:rsidR="00002936" w:rsidRPr="00A11A57" w:rsidRDefault="00002936" w:rsidP="00352BB5">
            <w:pPr>
              <w:rPr>
                <w:lang w:val="sr-Latn-CS"/>
              </w:rPr>
            </w:pPr>
            <w:r w:rsidRPr="00A11A57">
              <w:rPr>
                <w:b/>
                <w:bCs/>
                <w:sz w:val="22"/>
                <w:szCs w:val="22"/>
              </w:rPr>
              <w:t>Course status</w:t>
            </w:r>
            <w:r w:rsidRPr="00A11A57">
              <w:rPr>
                <w:b/>
                <w:bCs/>
                <w:sz w:val="22"/>
                <w:szCs w:val="22"/>
                <w:lang w:val="sr-Cyrl-CS"/>
              </w:rPr>
              <w:t>:</w:t>
            </w:r>
            <w:r w:rsidRPr="00A11A57">
              <w:rPr>
                <w:b/>
                <w:bCs/>
                <w:sz w:val="22"/>
                <w:szCs w:val="22"/>
                <w:lang w:val="sr-Latn-CS"/>
              </w:rPr>
              <w:t xml:space="preserve"> </w:t>
            </w:r>
            <w:r w:rsidRPr="0091450D">
              <w:rPr>
                <w:b/>
                <w:bCs/>
                <w:sz w:val="22"/>
                <w:szCs w:val="22"/>
              </w:rPr>
              <w:t>elective</w:t>
            </w:r>
          </w:p>
        </w:tc>
      </w:tr>
      <w:tr w:rsidR="00002936" w:rsidRPr="00A11A57">
        <w:tc>
          <w:tcPr>
            <w:tcW w:w="9576" w:type="dxa"/>
            <w:gridSpan w:val="4"/>
          </w:tcPr>
          <w:p w:rsidR="00002936" w:rsidRPr="00A11A57" w:rsidRDefault="00002936" w:rsidP="00352BB5">
            <w:pPr>
              <w:rPr>
                <w:lang w:val="sr-Latn-CS"/>
              </w:rPr>
            </w:pPr>
            <w:r w:rsidRPr="00A11A57">
              <w:rPr>
                <w:b/>
                <w:bCs/>
                <w:sz w:val="22"/>
                <w:szCs w:val="22"/>
              </w:rPr>
              <w:t>ECTS</w:t>
            </w:r>
            <w:r w:rsidRPr="008B7CE4">
              <w:rPr>
                <w:b/>
                <w:bCs/>
                <w:sz w:val="22"/>
                <w:szCs w:val="22"/>
              </w:rPr>
              <w:t>:</w:t>
            </w:r>
            <w:r w:rsidRPr="00A11A57">
              <w:rPr>
                <w:sz w:val="22"/>
                <w:szCs w:val="22"/>
                <w:lang w:val="sr-Latn-CS"/>
              </w:rPr>
              <w:t xml:space="preserve"> </w:t>
            </w:r>
            <w:r w:rsidRPr="008C0462">
              <w:rPr>
                <w:b/>
                <w:bCs/>
                <w:sz w:val="22"/>
                <w:szCs w:val="22"/>
                <w:lang w:val="sr-Latn-CS"/>
              </w:rPr>
              <w:t>8</w:t>
            </w:r>
          </w:p>
        </w:tc>
      </w:tr>
      <w:tr w:rsidR="00002936" w:rsidRPr="00A11A57">
        <w:tc>
          <w:tcPr>
            <w:tcW w:w="9576" w:type="dxa"/>
            <w:gridSpan w:val="4"/>
          </w:tcPr>
          <w:p w:rsidR="00002936" w:rsidRPr="00A11A57" w:rsidRDefault="00002936" w:rsidP="00352BB5">
            <w:pPr>
              <w:rPr>
                <w:lang w:val="sr-Latn-CS"/>
              </w:rPr>
            </w:pPr>
            <w:r w:rsidRPr="00A11A57">
              <w:rPr>
                <w:b/>
                <w:bCs/>
                <w:sz w:val="22"/>
                <w:szCs w:val="22"/>
              </w:rPr>
              <w:t>Condition</w:t>
            </w:r>
            <w:r w:rsidRPr="008B7CE4">
              <w:rPr>
                <w:b/>
                <w:bCs/>
                <w:sz w:val="22"/>
                <w:szCs w:val="22"/>
              </w:rPr>
              <w:t>:</w:t>
            </w:r>
            <w:r w:rsidRPr="00A11A57">
              <w:rPr>
                <w:b/>
                <w:bCs/>
                <w:sz w:val="22"/>
                <w:szCs w:val="22"/>
                <w:lang w:val="sr-Latn-CS"/>
              </w:rPr>
              <w:t xml:space="preserve"> </w:t>
            </w:r>
            <w:r w:rsidRPr="008C0462">
              <w:rPr>
                <w:sz w:val="22"/>
                <w:szCs w:val="22"/>
                <w:lang w:val="sr-Latn-CS"/>
              </w:rPr>
              <w:t>no</w:t>
            </w:r>
          </w:p>
        </w:tc>
      </w:tr>
      <w:tr w:rsidR="00002936" w:rsidRPr="00A11A57">
        <w:tc>
          <w:tcPr>
            <w:tcW w:w="9576" w:type="dxa"/>
            <w:gridSpan w:val="4"/>
          </w:tcPr>
          <w:p w:rsidR="00002936" w:rsidRPr="00A11A57" w:rsidRDefault="00002936" w:rsidP="00352BB5">
            <w:pPr>
              <w:autoSpaceDE w:val="0"/>
              <w:autoSpaceDN w:val="0"/>
              <w:adjustRightInd w:val="0"/>
              <w:rPr>
                <w:b/>
                <w:bCs/>
                <w:lang w:val="sr-Cyrl-CS"/>
              </w:rPr>
            </w:pPr>
            <w:r w:rsidRPr="00A11A57">
              <w:rPr>
                <w:b/>
                <w:bCs/>
                <w:sz w:val="22"/>
                <w:szCs w:val="22"/>
              </w:rPr>
              <w:t>Course</w:t>
            </w:r>
            <w:r w:rsidRPr="008B7CE4">
              <w:rPr>
                <w:b/>
                <w:bCs/>
                <w:sz w:val="22"/>
                <w:szCs w:val="22"/>
              </w:rPr>
              <w:t xml:space="preserve"> </w:t>
            </w:r>
            <w:r w:rsidRPr="00A11A57">
              <w:rPr>
                <w:b/>
                <w:bCs/>
                <w:sz w:val="22"/>
                <w:szCs w:val="22"/>
              </w:rPr>
              <w:t>aims</w:t>
            </w:r>
            <w:r w:rsidRPr="008B7CE4">
              <w:rPr>
                <w:b/>
                <w:bCs/>
                <w:sz w:val="22"/>
                <w:szCs w:val="22"/>
              </w:rPr>
              <w:t>:</w:t>
            </w:r>
          </w:p>
          <w:p w:rsidR="00002936" w:rsidRPr="00A11A57" w:rsidRDefault="00002936" w:rsidP="00352BB5">
            <w:pPr>
              <w:autoSpaceDE w:val="0"/>
              <w:autoSpaceDN w:val="0"/>
              <w:adjustRightInd w:val="0"/>
              <w:jc w:val="both"/>
              <w:rPr>
                <w:lang w:val="sr-Latn-CS"/>
              </w:rPr>
            </w:pPr>
            <w:r w:rsidRPr="00A11A57">
              <w:rPr>
                <w:sz w:val="22"/>
                <w:szCs w:val="22"/>
                <w:lang w:val="sr-Cyrl-CS"/>
              </w:rPr>
              <w:t xml:space="preserve">Mastering </w:t>
            </w:r>
            <w:r w:rsidRPr="00A11A57">
              <w:rPr>
                <w:sz w:val="22"/>
                <w:szCs w:val="22"/>
                <w:lang w:val="sr-Latn-CS"/>
              </w:rPr>
              <w:t xml:space="preserve">of </w:t>
            </w:r>
            <w:r w:rsidRPr="00A11A57">
              <w:rPr>
                <w:sz w:val="22"/>
                <w:szCs w:val="22"/>
                <w:lang w:val="sr-Cyrl-CS"/>
              </w:rPr>
              <w:t xml:space="preserve">the technique of examination, clinical diagnosis and </w:t>
            </w:r>
            <w:r w:rsidRPr="00A11A57">
              <w:rPr>
                <w:sz w:val="22"/>
                <w:szCs w:val="22"/>
                <w:lang w:val="sr-Latn-CS"/>
              </w:rPr>
              <w:t xml:space="preserve">therapeutic </w:t>
            </w:r>
            <w:r w:rsidRPr="00A11A57">
              <w:rPr>
                <w:sz w:val="22"/>
                <w:szCs w:val="22"/>
                <w:lang w:val="sr-Cyrl-CS"/>
              </w:rPr>
              <w:t xml:space="preserve">treatment of </w:t>
            </w:r>
            <w:r w:rsidRPr="00A11A57">
              <w:rPr>
                <w:sz w:val="22"/>
                <w:szCs w:val="22"/>
                <w:lang w:val="sr-Latn-CS"/>
              </w:rPr>
              <w:t>fish breeding</w:t>
            </w:r>
            <w:r w:rsidRPr="00A11A57">
              <w:rPr>
                <w:sz w:val="22"/>
                <w:szCs w:val="22"/>
                <w:lang w:val="sr-Cyrl-CS"/>
              </w:rPr>
              <w:t xml:space="preserve"> diseases</w:t>
            </w:r>
            <w:r w:rsidRPr="00A11A57">
              <w:rPr>
                <w:sz w:val="22"/>
                <w:szCs w:val="22"/>
                <w:lang w:val="sr-Latn-CS"/>
              </w:rPr>
              <w:t>.</w:t>
            </w:r>
            <w:r w:rsidRPr="00A11A57">
              <w:rPr>
                <w:sz w:val="22"/>
                <w:szCs w:val="22"/>
                <w:lang w:val="sr-Cyrl-CS"/>
              </w:rPr>
              <w:t xml:space="preserve"> </w:t>
            </w:r>
          </w:p>
        </w:tc>
      </w:tr>
      <w:tr w:rsidR="00002936" w:rsidRPr="00A11A57">
        <w:tc>
          <w:tcPr>
            <w:tcW w:w="9576" w:type="dxa"/>
            <w:gridSpan w:val="4"/>
          </w:tcPr>
          <w:p w:rsidR="00002936" w:rsidRPr="00A11A57" w:rsidRDefault="00002936" w:rsidP="00352BB5">
            <w:pPr>
              <w:rPr>
                <w:b/>
                <w:bCs/>
              </w:rPr>
            </w:pPr>
            <w:r w:rsidRPr="00A11A57">
              <w:rPr>
                <w:b/>
                <w:bCs/>
                <w:sz w:val="22"/>
                <w:szCs w:val="22"/>
              </w:rPr>
              <w:t>Course outcome</w:t>
            </w:r>
          </w:p>
          <w:p w:rsidR="00002936" w:rsidRPr="00A11A57" w:rsidRDefault="00002936" w:rsidP="00352BB5">
            <w:pPr>
              <w:jc w:val="both"/>
              <w:rPr>
                <w:lang w:val="sr-Latn-CS"/>
              </w:rPr>
            </w:pPr>
            <w:r w:rsidRPr="00A11A57">
              <w:rPr>
                <w:sz w:val="22"/>
                <w:szCs w:val="22"/>
                <w:lang w:val="sr-Cyrl-CS"/>
              </w:rPr>
              <w:t xml:space="preserve">Students will have the necessary knowledge and skills in the diagnosis and prevention of </w:t>
            </w:r>
            <w:r w:rsidRPr="00A11A57">
              <w:rPr>
                <w:sz w:val="22"/>
                <w:szCs w:val="22"/>
                <w:lang w:val="sr-Latn-CS"/>
              </w:rPr>
              <w:t>fish breeding diseases.</w:t>
            </w:r>
          </w:p>
        </w:tc>
      </w:tr>
      <w:tr w:rsidR="00002936" w:rsidRPr="00A11A57">
        <w:tc>
          <w:tcPr>
            <w:tcW w:w="9576" w:type="dxa"/>
            <w:gridSpan w:val="4"/>
          </w:tcPr>
          <w:p w:rsidR="00002936" w:rsidRPr="00A11A57" w:rsidRDefault="00002936" w:rsidP="00352BB5">
            <w:pPr>
              <w:autoSpaceDE w:val="0"/>
              <w:autoSpaceDN w:val="0"/>
              <w:adjustRightInd w:val="0"/>
              <w:rPr>
                <w:b/>
                <w:bCs/>
              </w:rPr>
            </w:pPr>
            <w:r w:rsidRPr="00A11A57">
              <w:rPr>
                <w:b/>
                <w:bCs/>
                <w:sz w:val="22"/>
                <w:szCs w:val="22"/>
              </w:rPr>
              <w:t>Course contents</w:t>
            </w:r>
          </w:p>
          <w:p w:rsidR="00002936" w:rsidRPr="00A11A57" w:rsidRDefault="00002936" w:rsidP="00352BB5">
            <w:pPr>
              <w:autoSpaceDE w:val="0"/>
              <w:autoSpaceDN w:val="0"/>
              <w:adjustRightInd w:val="0"/>
              <w:rPr>
                <w:i/>
                <w:iCs/>
              </w:rPr>
            </w:pPr>
            <w:r w:rsidRPr="00A11A57">
              <w:rPr>
                <w:i/>
                <w:iCs/>
                <w:sz w:val="22"/>
                <w:szCs w:val="22"/>
              </w:rPr>
              <w:t>Theoretical lecture</w:t>
            </w:r>
          </w:p>
          <w:p w:rsidR="00002936" w:rsidRPr="00A11A57" w:rsidRDefault="00002936" w:rsidP="00352BB5">
            <w:pPr>
              <w:jc w:val="both"/>
            </w:pPr>
            <w:r>
              <w:rPr>
                <w:sz w:val="22"/>
                <w:szCs w:val="22"/>
              </w:rPr>
              <w:t>Incidence of</w:t>
            </w:r>
            <w:r w:rsidRPr="00A11A57">
              <w:rPr>
                <w:sz w:val="22"/>
                <w:szCs w:val="22"/>
              </w:rPr>
              <w:t xml:space="preserve"> diseases</w:t>
            </w:r>
            <w:r>
              <w:rPr>
                <w:sz w:val="22"/>
                <w:szCs w:val="22"/>
              </w:rPr>
              <w:t>,</w:t>
            </w:r>
            <w:r w:rsidRPr="00A11A57">
              <w:rPr>
                <w:sz w:val="22"/>
                <w:szCs w:val="22"/>
              </w:rPr>
              <w:t xml:space="preserve"> causes and distribution of diseases, epizootiological factors, sources and trans</w:t>
            </w:r>
            <w:r>
              <w:rPr>
                <w:sz w:val="22"/>
                <w:szCs w:val="22"/>
              </w:rPr>
              <w:t>miss</w:t>
            </w:r>
            <w:r w:rsidRPr="00A11A57">
              <w:rPr>
                <w:sz w:val="22"/>
                <w:szCs w:val="22"/>
              </w:rPr>
              <w:t>ions of the agent. Susceptibility to the disease, the impact of the environment on disease. Stress. Seasonal nature of the disease. Basic characteristics of disease states. Study of methods for the prevention of disease by applying sanitary and hygienic measures. Disinfection. Application of drugs. Immunoprophylaxis. Removing of sick and dead fish. European and Serbian regulations to prevent</w:t>
            </w:r>
            <w:r>
              <w:rPr>
                <w:sz w:val="22"/>
                <w:szCs w:val="22"/>
              </w:rPr>
              <w:t>,</w:t>
            </w:r>
            <w:r w:rsidRPr="00A11A57">
              <w:rPr>
                <w:sz w:val="22"/>
                <w:szCs w:val="22"/>
              </w:rPr>
              <w:t xml:space="preserve"> combat and eradicate diseases of fish. The obligation of fishing and sanitation records. Methods for monitoring the health and performance of basic diagnostics. Diseases of viral, bacterial and parasitic etiology. Environmental and disease of unknown etiology. Technopathy. Enemies of fish as a limiting factor for good fisheries production.</w:t>
            </w:r>
          </w:p>
          <w:p w:rsidR="00002936" w:rsidRDefault="00002936" w:rsidP="00352BB5">
            <w:pPr>
              <w:rPr>
                <w:i/>
                <w:iCs/>
              </w:rPr>
            </w:pPr>
          </w:p>
          <w:p w:rsidR="00002936" w:rsidRPr="00A11A57" w:rsidRDefault="00002936" w:rsidP="00352BB5">
            <w:pPr>
              <w:rPr>
                <w:i/>
                <w:iCs/>
              </w:rPr>
            </w:pPr>
            <w:r w:rsidRPr="00A11A57">
              <w:rPr>
                <w:i/>
                <w:iCs/>
                <w:sz w:val="22"/>
                <w:szCs w:val="22"/>
              </w:rPr>
              <w:t>Practical lecture</w:t>
            </w:r>
          </w:p>
          <w:p w:rsidR="00002936" w:rsidRDefault="00002936" w:rsidP="00352BB5">
            <w:pPr>
              <w:jc w:val="both"/>
            </w:pPr>
            <w:r w:rsidRPr="00A11A57">
              <w:rPr>
                <w:sz w:val="22"/>
                <w:szCs w:val="22"/>
              </w:rPr>
              <w:t>Mistakes in choosing a fish pond location. Mistakes that can be made during the design of the pond. The significance of fish handling during harvesting, transportation, stocking and wintering on the occurrence of fish diseases. Methods of organizing health inspection and health monitoring. Diagnosis of diseases of fish in the pond. Identifying fish diseases according to fish behavior. Preventive and therapeutic measures</w:t>
            </w:r>
            <w:r>
              <w:rPr>
                <w:sz w:val="22"/>
                <w:szCs w:val="22"/>
              </w:rPr>
              <w:t>.</w:t>
            </w:r>
          </w:p>
          <w:p w:rsidR="00002936" w:rsidRPr="00A11A57" w:rsidRDefault="00002936" w:rsidP="00352BB5">
            <w:pPr>
              <w:jc w:val="both"/>
            </w:pPr>
          </w:p>
        </w:tc>
      </w:tr>
      <w:tr w:rsidR="00002936" w:rsidRPr="002B4225">
        <w:tc>
          <w:tcPr>
            <w:tcW w:w="9576" w:type="dxa"/>
            <w:gridSpan w:val="4"/>
          </w:tcPr>
          <w:p w:rsidR="00002936" w:rsidRPr="00A11A57" w:rsidRDefault="00002936" w:rsidP="00352BB5">
            <w:pPr>
              <w:rPr>
                <w:b/>
                <w:bCs/>
              </w:rPr>
            </w:pPr>
            <w:r w:rsidRPr="00A11A57">
              <w:rPr>
                <w:b/>
                <w:bCs/>
                <w:sz w:val="22"/>
                <w:szCs w:val="22"/>
              </w:rPr>
              <w:t>Recommended literature</w:t>
            </w:r>
          </w:p>
          <w:p w:rsidR="00002936" w:rsidRPr="00A11A57" w:rsidRDefault="00002936" w:rsidP="00352BB5">
            <w:r w:rsidRPr="00A11A57">
              <w:rPr>
                <w:sz w:val="22"/>
                <w:szCs w:val="22"/>
              </w:rPr>
              <w:t>1. Available scientific journals.</w:t>
            </w:r>
          </w:p>
          <w:p w:rsidR="00002936" w:rsidRPr="00A11A57" w:rsidRDefault="00002936" w:rsidP="00352BB5">
            <w:pPr>
              <w:pStyle w:val="Default"/>
              <w:rPr>
                <w:sz w:val="22"/>
                <w:szCs w:val="22"/>
                <w:lang w:val="sr-Cyrl-CS"/>
              </w:rPr>
            </w:pPr>
            <w:r w:rsidRPr="00F053C8">
              <w:rPr>
                <w:sz w:val="22"/>
                <w:szCs w:val="22"/>
              </w:rPr>
              <w:t>2. Fijan</w:t>
            </w:r>
            <w:r w:rsidRPr="00A11A57">
              <w:rPr>
                <w:sz w:val="22"/>
                <w:szCs w:val="22"/>
                <w:lang w:val="sr-Cyrl-CS"/>
              </w:rPr>
              <w:t xml:space="preserve">. </w:t>
            </w:r>
            <w:r w:rsidRPr="00F053C8">
              <w:rPr>
                <w:sz w:val="22"/>
                <w:szCs w:val="22"/>
              </w:rPr>
              <w:t>N</w:t>
            </w:r>
            <w:r w:rsidRPr="00A11A57">
              <w:rPr>
                <w:sz w:val="22"/>
                <w:szCs w:val="22"/>
                <w:lang w:val="sr-Cyrl-CS"/>
              </w:rPr>
              <w:t xml:space="preserve">.: </w:t>
            </w:r>
            <w:r w:rsidRPr="00F053C8">
              <w:rPr>
                <w:sz w:val="22"/>
                <w:szCs w:val="22"/>
              </w:rPr>
              <w:t>Za</w:t>
            </w:r>
            <w:r w:rsidRPr="00A11A57">
              <w:rPr>
                <w:sz w:val="22"/>
                <w:szCs w:val="22"/>
                <w:lang w:val="sr-Cyrl-CS"/>
              </w:rPr>
              <w:t>š</w:t>
            </w:r>
            <w:r w:rsidRPr="00F053C8">
              <w:rPr>
                <w:sz w:val="22"/>
                <w:szCs w:val="22"/>
              </w:rPr>
              <w:t>tita</w:t>
            </w:r>
            <w:r w:rsidRPr="00A11A57">
              <w:rPr>
                <w:sz w:val="22"/>
                <w:szCs w:val="22"/>
                <w:lang w:val="sr-Cyrl-CS"/>
              </w:rPr>
              <w:t xml:space="preserve"> </w:t>
            </w:r>
            <w:r w:rsidRPr="00F053C8">
              <w:rPr>
                <w:sz w:val="22"/>
                <w:szCs w:val="22"/>
              </w:rPr>
              <w:t>zdravlja</w:t>
            </w:r>
            <w:r w:rsidRPr="00A11A57">
              <w:rPr>
                <w:sz w:val="22"/>
                <w:szCs w:val="22"/>
                <w:lang w:val="sr-Cyrl-CS"/>
              </w:rPr>
              <w:t xml:space="preserve"> </w:t>
            </w:r>
            <w:r w:rsidRPr="00F053C8">
              <w:rPr>
                <w:sz w:val="22"/>
                <w:szCs w:val="22"/>
              </w:rPr>
              <w:t>riba</w:t>
            </w:r>
            <w:r w:rsidRPr="00A11A57">
              <w:rPr>
                <w:sz w:val="22"/>
                <w:szCs w:val="22"/>
                <w:lang w:val="sr-Cyrl-CS"/>
              </w:rPr>
              <w:t xml:space="preserve">. </w:t>
            </w:r>
            <w:r w:rsidRPr="00A11A57">
              <w:rPr>
                <w:sz w:val="22"/>
                <w:szCs w:val="22"/>
                <w:lang w:val="pl-PL"/>
              </w:rPr>
              <w:t>Poljoprivredni</w:t>
            </w:r>
            <w:r w:rsidRPr="00A11A57">
              <w:rPr>
                <w:sz w:val="22"/>
                <w:szCs w:val="22"/>
                <w:lang w:val="sr-Cyrl-CS"/>
              </w:rPr>
              <w:t xml:space="preserve"> </w:t>
            </w:r>
            <w:r w:rsidRPr="00A11A57">
              <w:rPr>
                <w:sz w:val="22"/>
                <w:szCs w:val="22"/>
                <w:lang w:val="pl-PL"/>
              </w:rPr>
              <w:t>fakultet</w:t>
            </w:r>
            <w:r w:rsidRPr="00A11A57">
              <w:rPr>
                <w:sz w:val="22"/>
                <w:szCs w:val="22"/>
                <w:lang w:val="sr-Cyrl-CS"/>
              </w:rPr>
              <w:t xml:space="preserve">, </w:t>
            </w:r>
            <w:r w:rsidRPr="00A11A57">
              <w:rPr>
                <w:sz w:val="22"/>
                <w:szCs w:val="22"/>
                <w:lang w:val="pl-PL"/>
              </w:rPr>
              <w:t>Osijek</w:t>
            </w:r>
            <w:r w:rsidRPr="00A11A57">
              <w:rPr>
                <w:sz w:val="22"/>
                <w:szCs w:val="22"/>
                <w:lang w:val="sr-Cyrl-CS"/>
              </w:rPr>
              <w:t xml:space="preserve">, 2006. </w:t>
            </w:r>
          </w:p>
          <w:p w:rsidR="00002936" w:rsidRPr="00A11A57" w:rsidRDefault="00002936" w:rsidP="00352BB5">
            <w:pPr>
              <w:rPr>
                <w:lang w:val="sr-Latn-CS"/>
              </w:rPr>
            </w:pPr>
            <w:r w:rsidRPr="00A11A57">
              <w:rPr>
                <w:sz w:val="22"/>
                <w:szCs w:val="22"/>
                <w:lang w:val="sr-Cyrl-CS"/>
              </w:rPr>
              <w:t>3. Ћирковић, М. и сарадници: Рибарство. Пољопривредни факултет Нови Сад, 2002</w:t>
            </w:r>
            <w:r w:rsidRPr="00A11A57">
              <w:rPr>
                <w:sz w:val="22"/>
                <w:szCs w:val="22"/>
                <w:lang w:val="sr-Latn-CS"/>
              </w:rPr>
              <w:t>.</w:t>
            </w:r>
          </w:p>
          <w:p w:rsidR="00002936" w:rsidRDefault="00002936" w:rsidP="00352BB5">
            <w:pPr>
              <w:rPr>
                <w:b/>
                <w:bCs/>
                <w:lang w:val="sr-Latn-CS"/>
              </w:rPr>
            </w:pPr>
            <w:r w:rsidRPr="00A11A57">
              <w:rPr>
                <w:sz w:val="22"/>
                <w:szCs w:val="22"/>
                <w:lang w:val="sr-Latn-CS"/>
              </w:rPr>
              <w:t>4. Edward J Noga; Fish disease; Blackwell, 1996.</w:t>
            </w:r>
          </w:p>
          <w:p w:rsidR="00002936" w:rsidRPr="008C0462" w:rsidRDefault="00002936" w:rsidP="00352BB5">
            <w:pPr>
              <w:rPr>
                <w:b/>
                <w:bCs/>
                <w:lang w:val="sr-Latn-CS"/>
              </w:rPr>
            </w:pPr>
          </w:p>
        </w:tc>
      </w:tr>
      <w:tr w:rsidR="00002936" w:rsidRPr="00A11A57">
        <w:tc>
          <w:tcPr>
            <w:tcW w:w="4068" w:type="dxa"/>
            <w:gridSpan w:val="2"/>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2340" w:type="dxa"/>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A11A57">
        <w:tc>
          <w:tcPr>
            <w:tcW w:w="9576" w:type="dxa"/>
            <w:gridSpan w:val="4"/>
          </w:tcPr>
          <w:p w:rsidR="00002936" w:rsidRDefault="00002936" w:rsidP="00352BB5">
            <w:pPr>
              <w:rPr>
                <w:b/>
                <w:bCs/>
              </w:rPr>
            </w:pPr>
          </w:p>
          <w:p w:rsidR="00002936" w:rsidRPr="00A11A57" w:rsidRDefault="00002936" w:rsidP="00352BB5">
            <w:pPr>
              <w:rPr>
                <w:b/>
                <w:bCs/>
              </w:rPr>
            </w:pPr>
            <w:r w:rsidRPr="00A11A57">
              <w:rPr>
                <w:b/>
                <w:bCs/>
                <w:sz w:val="22"/>
                <w:szCs w:val="22"/>
              </w:rPr>
              <w:t>Teaching strategies</w:t>
            </w:r>
          </w:p>
          <w:p w:rsidR="00002936" w:rsidRPr="00A11A57" w:rsidRDefault="00002936" w:rsidP="00352BB5">
            <w:pPr>
              <w:jc w:val="both"/>
              <w:rPr>
                <w:lang w:val="sr-Latn-CS"/>
              </w:rPr>
            </w:pPr>
            <w:r w:rsidRPr="00A11A57">
              <w:rPr>
                <w:sz w:val="22"/>
                <w:szCs w:val="22"/>
                <w:lang w:val="sr-Cyrl-CS"/>
              </w:rPr>
              <w:t xml:space="preserve">The method of oral presentation and discussion, the method of written work (essay), practical work in the </w:t>
            </w:r>
            <w:r w:rsidRPr="00A11A57">
              <w:rPr>
                <w:sz w:val="22"/>
                <w:szCs w:val="22"/>
                <w:lang w:val="sr-Latn-CS"/>
              </w:rPr>
              <w:t>ponds</w:t>
            </w:r>
            <w:r w:rsidRPr="00A11A57">
              <w:rPr>
                <w:sz w:val="22"/>
                <w:szCs w:val="22"/>
                <w:lang w:val="sr-Cyrl-CS"/>
              </w:rPr>
              <w:t xml:space="preserve"> and laboratory</w:t>
            </w:r>
            <w:r w:rsidRPr="00A11A57">
              <w:rPr>
                <w:sz w:val="22"/>
                <w:szCs w:val="22"/>
                <w:lang w:val="sr-Latn-CS"/>
              </w:rPr>
              <w:t>.</w:t>
            </w:r>
          </w:p>
          <w:p w:rsidR="00002936" w:rsidRPr="00A11A57" w:rsidRDefault="00002936" w:rsidP="00352BB5">
            <w:pPr>
              <w:rPr>
                <w:lang w:val="sr-Latn-CS"/>
              </w:rPr>
            </w:pPr>
          </w:p>
        </w:tc>
      </w:tr>
      <w:tr w:rsidR="00002936" w:rsidRPr="00A11A57">
        <w:trPr>
          <w:trHeight w:val="265"/>
        </w:trPr>
        <w:tc>
          <w:tcPr>
            <w:tcW w:w="9576" w:type="dxa"/>
            <w:gridSpan w:val="4"/>
            <w:vAlign w:val="center"/>
          </w:tcPr>
          <w:p w:rsidR="00002936" w:rsidRPr="00A11A57" w:rsidRDefault="00002936" w:rsidP="00352BB5">
            <w:pPr>
              <w:autoSpaceDE w:val="0"/>
              <w:autoSpaceDN w:val="0"/>
              <w:adjustRightInd w:val="0"/>
              <w:jc w:val="center"/>
              <w:rPr>
                <w:lang w:val="sr-Latn-CS"/>
              </w:rPr>
            </w:pPr>
            <w:r w:rsidRPr="00A11A57">
              <w:rPr>
                <w:b/>
                <w:bCs/>
                <w:sz w:val="22"/>
                <w:szCs w:val="22"/>
              </w:rPr>
              <w:t>Knowledge assessment</w:t>
            </w:r>
            <w:r w:rsidRPr="00A11A57">
              <w:rPr>
                <w:b/>
                <w:bCs/>
                <w:sz w:val="22"/>
                <w:szCs w:val="22"/>
                <w:lang w:val="sr-Cyrl-CS"/>
              </w:rPr>
              <w:t xml:space="preserve"> (</w:t>
            </w:r>
            <w:r w:rsidRPr="00A11A57">
              <w:rPr>
                <w:b/>
                <w:bCs/>
                <w:sz w:val="22"/>
                <w:szCs w:val="22"/>
              </w:rPr>
              <w:t>maximum</w:t>
            </w:r>
            <w:r>
              <w:rPr>
                <w:b/>
                <w:bCs/>
                <w:sz w:val="22"/>
                <w:szCs w:val="22"/>
              </w:rPr>
              <w:t xml:space="preserve"> </w:t>
            </w:r>
            <w:r w:rsidRPr="00A11A57">
              <w:rPr>
                <w:b/>
                <w:bCs/>
                <w:sz w:val="22"/>
                <w:szCs w:val="22"/>
              </w:rPr>
              <w:t xml:space="preserve">points: </w:t>
            </w:r>
            <w:r w:rsidRPr="00A11A57">
              <w:rPr>
                <w:b/>
                <w:bCs/>
                <w:sz w:val="22"/>
                <w:szCs w:val="22"/>
                <w:lang w:val="sr-Cyrl-CS"/>
              </w:rPr>
              <w:t>100)</w:t>
            </w:r>
          </w:p>
        </w:tc>
      </w:tr>
      <w:tr w:rsidR="00002936" w:rsidRPr="00A11A57">
        <w:trPr>
          <w:trHeight w:val="749"/>
        </w:trPr>
        <w:tc>
          <w:tcPr>
            <w:tcW w:w="2627" w:type="dxa"/>
            <w:tcBorders>
              <w:right w:val="nil"/>
            </w:tcBorders>
            <w:vAlign w:val="center"/>
          </w:tcPr>
          <w:p w:rsidR="00002936" w:rsidRPr="00A11A57" w:rsidRDefault="00002936" w:rsidP="00352BB5">
            <w:pPr>
              <w:autoSpaceDE w:val="0"/>
              <w:autoSpaceDN w:val="0"/>
              <w:adjustRightInd w:val="0"/>
              <w:rPr>
                <w:lang w:val="sr-Latn-CS"/>
              </w:rPr>
            </w:pPr>
            <w:r>
              <w:rPr>
                <w:sz w:val="22"/>
                <w:szCs w:val="22"/>
                <w:lang w:val="sr-Latn-CS"/>
              </w:rPr>
              <w:t>Oral examination:</w:t>
            </w:r>
          </w:p>
          <w:p w:rsidR="00002936" w:rsidRPr="00A11A57" w:rsidRDefault="00002936" w:rsidP="00352BB5">
            <w:pPr>
              <w:autoSpaceDE w:val="0"/>
              <w:autoSpaceDN w:val="0"/>
              <w:adjustRightInd w:val="0"/>
              <w:rPr>
                <w:lang w:val="sr-Latn-CS"/>
              </w:rPr>
            </w:pPr>
            <w:r w:rsidRPr="00A11A57">
              <w:rPr>
                <w:sz w:val="22"/>
                <w:szCs w:val="22"/>
                <w:lang w:val="sr-Latn-CS"/>
              </w:rPr>
              <w:t>Practical exam</w:t>
            </w:r>
            <w:r>
              <w:rPr>
                <w:sz w:val="22"/>
                <w:szCs w:val="22"/>
                <w:lang w:val="sr-Latn-CS"/>
              </w:rPr>
              <w:t>ination:</w:t>
            </w:r>
          </w:p>
          <w:p w:rsidR="00002936" w:rsidRPr="00A11A57" w:rsidRDefault="00002936" w:rsidP="00352BB5">
            <w:pPr>
              <w:autoSpaceDE w:val="0"/>
              <w:autoSpaceDN w:val="0"/>
              <w:adjustRightInd w:val="0"/>
              <w:rPr>
                <w:b/>
                <w:bCs/>
              </w:rPr>
            </w:pPr>
            <w:r w:rsidRPr="00A11A57">
              <w:rPr>
                <w:sz w:val="22"/>
                <w:szCs w:val="22"/>
                <w:lang w:val="sr-Latn-CS"/>
              </w:rPr>
              <w:t>Seminar</w:t>
            </w:r>
            <w:r w:rsidRPr="00A11A57">
              <w:rPr>
                <w:sz w:val="22"/>
                <w:szCs w:val="22"/>
                <w:lang w:val="sr-Cyrl-CS"/>
              </w:rPr>
              <w:t xml:space="preserve"> </w:t>
            </w:r>
            <w:r w:rsidRPr="00A11A57">
              <w:rPr>
                <w:sz w:val="22"/>
                <w:szCs w:val="22"/>
                <w:lang w:val="sr-Latn-CS"/>
              </w:rPr>
              <w:t>work:</w:t>
            </w:r>
          </w:p>
        </w:tc>
        <w:tc>
          <w:tcPr>
            <w:tcW w:w="6949" w:type="dxa"/>
            <w:gridSpan w:val="3"/>
            <w:tcBorders>
              <w:left w:val="nil"/>
            </w:tcBorders>
            <w:vAlign w:val="center"/>
          </w:tcPr>
          <w:p w:rsidR="00002936" w:rsidRPr="009305FD" w:rsidRDefault="00002936" w:rsidP="00352BB5">
            <w:r>
              <w:rPr>
                <w:sz w:val="22"/>
                <w:szCs w:val="22"/>
              </w:rPr>
              <w:t>40</w:t>
            </w:r>
          </w:p>
          <w:p w:rsidR="00002936" w:rsidRPr="009305FD" w:rsidRDefault="00002936" w:rsidP="00352BB5">
            <w:r>
              <w:rPr>
                <w:sz w:val="22"/>
                <w:szCs w:val="22"/>
              </w:rPr>
              <w:t>30</w:t>
            </w:r>
          </w:p>
          <w:p w:rsidR="00002936" w:rsidRPr="009305FD" w:rsidRDefault="00002936" w:rsidP="00352BB5">
            <w:pPr>
              <w:autoSpaceDE w:val="0"/>
              <w:autoSpaceDN w:val="0"/>
              <w:adjustRightInd w:val="0"/>
            </w:pPr>
            <w:r>
              <w:rPr>
                <w:sz w:val="22"/>
                <w:szCs w:val="22"/>
              </w:rPr>
              <w:t>30</w:t>
            </w:r>
          </w:p>
        </w:tc>
      </w:tr>
    </w:tbl>
    <w:p w:rsidR="00002936" w:rsidRDefault="00002936" w:rsidP="0040656E">
      <w:pPr>
        <w:widowControl w:val="0"/>
        <w:autoSpaceDE w:val="0"/>
        <w:autoSpaceDN w:val="0"/>
        <w:adjustRightInd w:val="0"/>
        <w:rPr>
          <w:sz w:val="22"/>
          <w:szCs w:val="22"/>
        </w:rPr>
      </w:pPr>
    </w:p>
    <w:p w:rsidR="00002936" w:rsidRPr="009554C6" w:rsidRDefault="00002936" w:rsidP="00F053C8">
      <w:pPr>
        <w:rPr>
          <w:b/>
          <w:bCs/>
          <w:sz w:val="20"/>
          <w:szCs w:val="20"/>
        </w:rPr>
      </w:pPr>
      <w:r>
        <w:rPr>
          <w:sz w:val="22"/>
          <w:szCs w:val="22"/>
        </w:rPr>
        <w:br w:type="page"/>
      </w:r>
    </w:p>
    <w:tbl>
      <w:tblPr>
        <w:tblW w:w="500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2"/>
        <w:gridCol w:w="1265"/>
        <w:gridCol w:w="903"/>
        <w:gridCol w:w="1265"/>
        <w:gridCol w:w="1084"/>
        <w:gridCol w:w="1629"/>
      </w:tblGrid>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352BB5">
            <w:r w:rsidRPr="00F44B43">
              <w:rPr>
                <w:b/>
                <w:bCs/>
                <w:sz w:val="22"/>
                <w:szCs w:val="22"/>
              </w:rPr>
              <w:t>Course:</w:t>
            </w:r>
            <w:r w:rsidRPr="00F44B43">
              <w:rPr>
                <w:sz w:val="22"/>
                <w:szCs w:val="22"/>
                <w:lang w:val="sr-Cyrl-CS"/>
              </w:rPr>
              <w:t xml:space="preserve"> </w:t>
            </w:r>
            <w:r w:rsidRPr="00F44B43">
              <w:rPr>
                <w:b/>
                <w:bCs/>
                <w:sz w:val="22"/>
                <w:szCs w:val="22"/>
              </w:rPr>
              <w:t>BIOTECHNOLOGICAL METHODS IN DOMESTIC ANIMAL REPRODUCTION</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74779" w:rsidRDefault="00002936" w:rsidP="00352BB5">
            <w:pPr>
              <w:rPr>
                <w:b/>
                <w:bCs/>
              </w:rPr>
            </w:pPr>
            <w:r>
              <w:rPr>
                <w:b/>
                <w:bCs/>
                <w:sz w:val="22"/>
                <w:szCs w:val="22"/>
              </w:rPr>
              <w:t xml:space="preserve">Code: </w:t>
            </w:r>
            <w:r w:rsidRPr="00194211">
              <w:rPr>
                <w:sz w:val="22"/>
                <w:szCs w:val="22"/>
                <w:lang w:val="ru-RU"/>
              </w:rPr>
              <w:t>3ДВМ4И6</w:t>
            </w:r>
            <w:r>
              <w:rPr>
                <w:sz w:val="22"/>
                <w:szCs w:val="22"/>
              </w:rPr>
              <w:t>3</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352BB5">
            <w:r w:rsidRPr="00F44B43">
              <w:rPr>
                <w:b/>
                <w:bCs/>
                <w:sz w:val="22"/>
                <w:szCs w:val="22"/>
              </w:rPr>
              <w:t>Lecturer(s):</w:t>
            </w:r>
            <w:r>
              <w:rPr>
                <w:sz w:val="22"/>
                <w:szCs w:val="22"/>
                <w:lang w:val="sr-Cyrl-CS"/>
              </w:rPr>
              <w:t xml:space="preserve"> </w:t>
            </w:r>
            <w:r w:rsidRPr="00F44B43">
              <w:rPr>
                <w:sz w:val="22"/>
                <w:szCs w:val="22"/>
              </w:rPr>
              <w:t xml:space="preserve">Dr </w:t>
            </w:r>
            <w:r w:rsidRPr="00F44B43">
              <w:rPr>
                <w:sz w:val="22"/>
                <w:szCs w:val="22"/>
                <w:lang w:val="sr-Latn-CS"/>
              </w:rPr>
              <w:t>Stančić B. Ivan,</w:t>
            </w:r>
            <w:r w:rsidRPr="00F44B43">
              <w:rPr>
                <w:sz w:val="22"/>
                <w:szCs w:val="22"/>
              </w:rPr>
              <w:t xml:space="preserve"> assistant professor</w:t>
            </w:r>
            <w:r>
              <w:rPr>
                <w:sz w:val="22"/>
                <w:szCs w:val="22"/>
                <w:lang w:val="sr-Latn-CS"/>
              </w:rPr>
              <w:t xml:space="preserve"> and Dr </w:t>
            </w:r>
            <w:r w:rsidRPr="00F44B43">
              <w:rPr>
                <w:sz w:val="22"/>
                <w:szCs w:val="22"/>
                <w:lang w:val="sr-Latn-CS"/>
              </w:rPr>
              <w:t>Stančić L. Blagoje</w:t>
            </w:r>
            <w:r>
              <w:rPr>
                <w:sz w:val="22"/>
                <w:szCs w:val="22"/>
                <w:lang w:val="sr-Latn-CS"/>
              </w:rPr>
              <w:t xml:space="preserve">, </w:t>
            </w:r>
            <w:r>
              <w:rPr>
                <w:sz w:val="22"/>
                <w:szCs w:val="22"/>
              </w:rPr>
              <w:t>full professor</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352BB5">
            <w:r w:rsidRPr="00F44B43">
              <w:rPr>
                <w:b/>
                <w:bCs/>
                <w:sz w:val="22"/>
                <w:szCs w:val="22"/>
              </w:rPr>
              <w:t>Course status:</w:t>
            </w:r>
            <w:r>
              <w:rPr>
                <w:sz w:val="22"/>
                <w:szCs w:val="22"/>
              </w:rPr>
              <w:t xml:space="preserve"> </w:t>
            </w:r>
            <w:r w:rsidRPr="0091450D">
              <w:rPr>
                <w:b/>
                <w:bCs/>
                <w:sz w:val="22"/>
                <w:szCs w:val="22"/>
              </w:rPr>
              <w:t>elective</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352BB5">
            <w:r w:rsidRPr="00F44B43">
              <w:rPr>
                <w:b/>
                <w:bCs/>
                <w:sz w:val="22"/>
                <w:szCs w:val="22"/>
              </w:rPr>
              <w:t>ECTS:</w:t>
            </w:r>
            <w:r>
              <w:rPr>
                <w:sz w:val="22"/>
                <w:szCs w:val="22"/>
              </w:rPr>
              <w:t xml:space="preserve"> </w:t>
            </w:r>
            <w:r w:rsidRPr="00F44B43">
              <w:rPr>
                <w:b/>
                <w:bCs/>
                <w:sz w:val="22"/>
                <w:szCs w:val="22"/>
              </w:rPr>
              <w:t>8</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352BB5">
            <w:r w:rsidRPr="00F44B43">
              <w:rPr>
                <w:b/>
                <w:bCs/>
                <w:sz w:val="22"/>
                <w:szCs w:val="22"/>
              </w:rPr>
              <w:t>Condition:</w:t>
            </w:r>
            <w:r>
              <w:rPr>
                <w:sz w:val="22"/>
                <w:szCs w:val="22"/>
              </w:rPr>
              <w:t xml:space="preserve"> no</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352BB5">
            <w:pPr>
              <w:jc w:val="both"/>
            </w:pPr>
            <w:r w:rsidRPr="00F44B43">
              <w:rPr>
                <w:b/>
                <w:bCs/>
                <w:sz w:val="22"/>
                <w:szCs w:val="22"/>
              </w:rPr>
              <w:t>Course aims:</w:t>
            </w:r>
          </w:p>
          <w:p w:rsidR="00002936" w:rsidRPr="00F44B43" w:rsidRDefault="00002936" w:rsidP="00352BB5">
            <w:pPr>
              <w:jc w:val="both"/>
              <w:rPr>
                <w:b/>
                <w:bCs/>
                <w:lang w:val="sr-Cyrl-CS"/>
              </w:rPr>
            </w:pPr>
            <w:r w:rsidRPr="00F44B43">
              <w:rPr>
                <w:rStyle w:val="hps"/>
                <w:sz w:val="22"/>
                <w:szCs w:val="22"/>
              </w:rPr>
              <w:t>Advanced</w:t>
            </w:r>
            <w:r w:rsidRPr="00F44B43">
              <w:rPr>
                <w:sz w:val="22"/>
                <w:szCs w:val="22"/>
              </w:rPr>
              <w:t xml:space="preserve"> </w:t>
            </w:r>
            <w:r>
              <w:rPr>
                <w:rStyle w:val="hps"/>
                <w:sz w:val="22"/>
                <w:szCs w:val="22"/>
              </w:rPr>
              <w:t>introducing</w:t>
            </w:r>
            <w:r w:rsidRPr="00F44B43">
              <w:rPr>
                <w:rStyle w:val="hps"/>
                <w:sz w:val="22"/>
                <w:szCs w:val="22"/>
              </w:rPr>
              <w:t xml:space="preserve"> of students</w:t>
            </w:r>
            <w:r w:rsidRPr="00F44B43">
              <w:rPr>
                <w:sz w:val="22"/>
                <w:szCs w:val="22"/>
              </w:rPr>
              <w:t xml:space="preserve"> </w:t>
            </w:r>
            <w:r w:rsidRPr="00F44B43">
              <w:rPr>
                <w:rStyle w:val="hps"/>
                <w:sz w:val="22"/>
                <w:szCs w:val="22"/>
              </w:rPr>
              <w:t>to modern</w:t>
            </w:r>
            <w:r w:rsidRPr="00F44B43">
              <w:rPr>
                <w:sz w:val="22"/>
                <w:szCs w:val="22"/>
              </w:rPr>
              <w:t xml:space="preserve"> biotechnological </w:t>
            </w:r>
            <w:r w:rsidRPr="00F44B43">
              <w:rPr>
                <w:rStyle w:val="hps"/>
                <w:sz w:val="22"/>
                <w:szCs w:val="22"/>
              </w:rPr>
              <w:t>methods for</w:t>
            </w:r>
            <w:r w:rsidRPr="00F44B43">
              <w:rPr>
                <w:sz w:val="22"/>
                <w:szCs w:val="22"/>
              </w:rPr>
              <w:t xml:space="preserve"> controlled </w:t>
            </w:r>
            <w:r w:rsidRPr="00F44B43">
              <w:rPr>
                <w:rStyle w:val="hpsatn"/>
                <w:sz w:val="22"/>
                <w:szCs w:val="22"/>
              </w:rPr>
              <w:t>(</w:t>
            </w:r>
            <w:r w:rsidRPr="00F44B43">
              <w:rPr>
                <w:sz w:val="22"/>
                <w:szCs w:val="22"/>
              </w:rPr>
              <w:t xml:space="preserve">assisted) </w:t>
            </w:r>
            <w:r w:rsidRPr="00F44B43">
              <w:rPr>
                <w:rStyle w:val="hps"/>
                <w:sz w:val="22"/>
                <w:szCs w:val="22"/>
              </w:rPr>
              <w:t>reproduction of</w:t>
            </w:r>
            <w:r w:rsidRPr="00F44B43">
              <w:rPr>
                <w:sz w:val="22"/>
                <w:szCs w:val="22"/>
              </w:rPr>
              <w:t xml:space="preserve"> domestic </w:t>
            </w:r>
            <w:r w:rsidRPr="00F44B43">
              <w:rPr>
                <w:rStyle w:val="hps"/>
                <w:sz w:val="22"/>
                <w:szCs w:val="22"/>
              </w:rPr>
              <w:t>animals</w:t>
            </w:r>
            <w:r w:rsidRPr="00F44B43">
              <w:rPr>
                <w:sz w:val="22"/>
                <w:szCs w:val="22"/>
              </w:rPr>
              <w:t xml:space="preserve"> </w:t>
            </w:r>
            <w:r w:rsidRPr="00F44B43">
              <w:rPr>
                <w:rStyle w:val="hps"/>
                <w:sz w:val="22"/>
                <w:szCs w:val="22"/>
              </w:rPr>
              <w:t>under industrial conditions</w:t>
            </w:r>
            <w:r w:rsidRPr="00F44B43">
              <w:rPr>
                <w:sz w:val="22"/>
                <w:szCs w:val="22"/>
              </w:rPr>
              <w:t xml:space="preserve">. </w:t>
            </w:r>
            <w:r w:rsidRPr="00F44B43">
              <w:rPr>
                <w:rStyle w:val="hps"/>
                <w:sz w:val="22"/>
                <w:szCs w:val="22"/>
              </w:rPr>
              <w:t>The goal</w:t>
            </w:r>
            <w:r w:rsidRPr="00F44B43">
              <w:rPr>
                <w:sz w:val="22"/>
                <w:szCs w:val="22"/>
              </w:rPr>
              <w:t xml:space="preserve"> </w:t>
            </w:r>
            <w:r w:rsidRPr="00F44B43">
              <w:rPr>
                <w:rStyle w:val="hps"/>
                <w:sz w:val="22"/>
                <w:szCs w:val="22"/>
              </w:rPr>
              <w:t>is</w:t>
            </w:r>
            <w:r>
              <w:rPr>
                <w:sz w:val="22"/>
                <w:szCs w:val="22"/>
              </w:rPr>
              <w:t xml:space="preserve"> to obtain</w:t>
            </w:r>
            <w:r w:rsidRPr="00F44B43">
              <w:rPr>
                <w:sz w:val="22"/>
                <w:szCs w:val="22"/>
              </w:rPr>
              <w:t xml:space="preserve"> the </w:t>
            </w:r>
            <w:r w:rsidRPr="00F44B43">
              <w:rPr>
                <w:rStyle w:val="hps"/>
                <w:sz w:val="22"/>
                <w:szCs w:val="22"/>
              </w:rPr>
              <w:t>experts capable for</w:t>
            </w:r>
            <w:r w:rsidRPr="00F44B43">
              <w:rPr>
                <w:sz w:val="22"/>
                <w:szCs w:val="22"/>
              </w:rPr>
              <w:t xml:space="preserve"> </w:t>
            </w:r>
            <w:r w:rsidRPr="00F44B43">
              <w:rPr>
                <w:rStyle w:val="hps"/>
                <w:sz w:val="22"/>
                <w:szCs w:val="22"/>
              </w:rPr>
              <w:t>scientific research</w:t>
            </w:r>
            <w:r w:rsidRPr="00F44B43">
              <w:rPr>
                <w:sz w:val="22"/>
                <w:szCs w:val="22"/>
              </w:rPr>
              <w:t xml:space="preserve"> </w:t>
            </w:r>
            <w:r w:rsidRPr="00F44B43">
              <w:rPr>
                <w:rStyle w:val="hps"/>
                <w:sz w:val="22"/>
                <w:szCs w:val="22"/>
              </w:rPr>
              <w:t>and</w:t>
            </w:r>
            <w:r w:rsidRPr="00F44B43">
              <w:rPr>
                <w:sz w:val="22"/>
                <w:szCs w:val="22"/>
              </w:rPr>
              <w:t xml:space="preserve"> </w:t>
            </w:r>
            <w:r w:rsidRPr="00F44B43">
              <w:rPr>
                <w:rStyle w:val="hps"/>
                <w:sz w:val="22"/>
                <w:szCs w:val="22"/>
              </w:rPr>
              <w:t>the application of scientific</w:t>
            </w:r>
            <w:r w:rsidRPr="00F44B43">
              <w:rPr>
                <w:sz w:val="22"/>
                <w:szCs w:val="22"/>
              </w:rPr>
              <w:t xml:space="preserve"> </w:t>
            </w:r>
            <w:r w:rsidRPr="00F44B43">
              <w:rPr>
                <w:rStyle w:val="hps"/>
                <w:sz w:val="22"/>
                <w:szCs w:val="22"/>
              </w:rPr>
              <w:t>advances</w:t>
            </w:r>
            <w:r w:rsidRPr="00F44B43">
              <w:rPr>
                <w:sz w:val="22"/>
                <w:szCs w:val="22"/>
              </w:rPr>
              <w:t xml:space="preserve"> </w:t>
            </w:r>
            <w:r w:rsidRPr="00F44B43">
              <w:rPr>
                <w:rStyle w:val="hps"/>
                <w:sz w:val="22"/>
                <w:szCs w:val="22"/>
              </w:rPr>
              <w:t>and</w:t>
            </w:r>
            <w:r w:rsidRPr="00F44B43">
              <w:rPr>
                <w:sz w:val="22"/>
                <w:szCs w:val="22"/>
              </w:rPr>
              <w:t xml:space="preserve"> </w:t>
            </w:r>
            <w:r w:rsidRPr="00F44B43">
              <w:rPr>
                <w:rStyle w:val="hps"/>
                <w:sz w:val="22"/>
                <w:szCs w:val="22"/>
              </w:rPr>
              <w:t>new technologies</w:t>
            </w:r>
            <w:r w:rsidRPr="00F44B43">
              <w:rPr>
                <w:sz w:val="22"/>
                <w:szCs w:val="22"/>
              </w:rPr>
              <w:t xml:space="preserve"> </w:t>
            </w:r>
            <w:r w:rsidRPr="00F44B43">
              <w:rPr>
                <w:rStyle w:val="hps"/>
                <w:sz w:val="22"/>
                <w:szCs w:val="22"/>
              </w:rPr>
              <w:t>in the production</w:t>
            </w:r>
            <w:r w:rsidRPr="00F44B43">
              <w:rPr>
                <w:sz w:val="22"/>
                <w:szCs w:val="22"/>
              </w:rPr>
              <w:t xml:space="preserve"> </w:t>
            </w:r>
            <w:r w:rsidRPr="00F44B43">
              <w:rPr>
                <w:rStyle w:val="hps"/>
                <w:sz w:val="22"/>
                <w:szCs w:val="22"/>
              </w:rPr>
              <w:t>of meat</w:t>
            </w:r>
            <w:r w:rsidRPr="00F44B43">
              <w:rPr>
                <w:sz w:val="22"/>
                <w:szCs w:val="22"/>
              </w:rPr>
              <w:t xml:space="preserve">, </w:t>
            </w:r>
            <w:r w:rsidRPr="00F44B43">
              <w:rPr>
                <w:rStyle w:val="hps"/>
                <w:sz w:val="22"/>
                <w:szCs w:val="22"/>
              </w:rPr>
              <w:t>milk</w:t>
            </w:r>
            <w:r w:rsidRPr="00F44B43">
              <w:rPr>
                <w:sz w:val="22"/>
                <w:szCs w:val="22"/>
              </w:rPr>
              <w:t xml:space="preserve">, </w:t>
            </w:r>
            <w:r w:rsidRPr="00F44B43">
              <w:rPr>
                <w:rStyle w:val="hps"/>
                <w:sz w:val="22"/>
                <w:szCs w:val="22"/>
              </w:rPr>
              <w:t>wool</w:t>
            </w:r>
            <w:r w:rsidRPr="00F44B43">
              <w:rPr>
                <w:sz w:val="22"/>
                <w:szCs w:val="22"/>
              </w:rPr>
              <w:t xml:space="preserve">, eggs </w:t>
            </w:r>
            <w:r w:rsidRPr="00F44B43">
              <w:rPr>
                <w:rStyle w:val="hps"/>
                <w:sz w:val="22"/>
                <w:szCs w:val="22"/>
              </w:rPr>
              <w:t>and other</w:t>
            </w:r>
            <w:r w:rsidRPr="00F44B43">
              <w:rPr>
                <w:sz w:val="22"/>
                <w:szCs w:val="22"/>
              </w:rPr>
              <w:t xml:space="preserve"> </w:t>
            </w:r>
            <w:r w:rsidRPr="00F44B43">
              <w:rPr>
                <w:rStyle w:val="hps"/>
                <w:sz w:val="22"/>
                <w:szCs w:val="22"/>
              </w:rPr>
              <w:t>animal products</w:t>
            </w:r>
            <w:r w:rsidRPr="00F44B43">
              <w:rPr>
                <w:sz w:val="22"/>
                <w:szCs w:val="22"/>
              </w:rPr>
              <w:t>.</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352BB5">
            <w:r w:rsidRPr="00F44B43">
              <w:rPr>
                <w:b/>
                <w:bCs/>
                <w:sz w:val="22"/>
                <w:szCs w:val="22"/>
              </w:rPr>
              <w:t>Course outcome</w:t>
            </w:r>
          </w:p>
          <w:p w:rsidR="00002936" w:rsidRPr="00F44B43" w:rsidRDefault="00002936" w:rsidP="00352BB5">
            <w:pPr>
              <w:jc w:val="both"/>
            </w:pPr>
            <w:r>
              <w:rPr>
                <w:rStyle w:val="hps"/>
                <w:sz w:val="22"/>
                <w:szCs w:val="22"/>
              </w:rPr>
              <w:t>Creating</w:t>
            </w:r>
            <w:r w:rsidRPr="00F44B43">
              <w:rPr>
                <w:rStyle w:val="hps"/>
                <w:sz w:val="22"/>
                <w:szCs w:val="22"/>
              </w:rPr>
              <w:t xml:space="preserve"> the</w:t>
            </w:r>
            <w:r w:rsidRPr="00F44B43">
              <w:rPr>
                <w:sz w:val="22"/>
                <w:szCs w:val="22"/>
              </w:rPr>
              <w:t xml:space="preserve"> </w:t>
            </w:r>
            <w:r w:rsidRPr="00F44B43">
              <w:rPr>
                <w:rStyle w:val="hps"/>
                <w:sz w:val="22"/>
                <w:szCs w:val="22"/>
              </w:rPr>
              <w:t>highly specialized</w:t>
            </w:r>
            <w:r w:rsidRPr="00F44B43">
              <w:rPr>
                <w:sz w:val="22"/>
                <w:szCs w:val="22"/>
              </w:rPr>
              <w:t xml:space="preserve"> </w:t>
            </w:r>
            <w:r w:rsidRPr="00F44B43">
              <w:rPr>
                <w:rStyle w:val="hps"/>
                <w:sz w:val="22"/>
                <w:szCs w:val="22"/>
              </w:rPr>
              <w:t>scientists</w:t>
            </w:r>
            <w:r w:rsidRPr="00F44B43">
              <w:rPr>
                <w:sz w:val="22"/>
                <w:szCs w:val="22"/>
              </w:rPr>
              <w:t xml:space="preserve"> </w:t>
            </w:r>
            <w:r w:rsidRPr="00F44B43">
              <w:rPr>
                <w:rStyle w:val="hps"/>
                <w:sz w:val="22"/>
                <w:szCs w:val="22"/>
              </w:rPr>
              <w:t>with academic</w:t>
            </w:r>
            <w:r w:rsidRPr="00F44B43">
              <w:rPr>
                <w:sz w:val="22"/>
                <w:szCs w:val="22"/>
              </w:rPr>
              <w:t xml:space="preserve"> </w:t>
            </w:r>
            <w:r w:rsidRPr="00F44B43">
              <w:rPr>
                <w:rStyle w:val="hps"/>
                <w:sz w:val="22"/>
                <w:szCs w:val="22"/>
              </w:rPr>
              <w:t>education, with the wider</w:t>
            </w:r>
            <w:r w:rsidRPr="00F44B43">
              <w:rPr>
                <w:sz w:val="22"/>
                <w:szCs w:val="22"/>
              </w:rPr>
              <w:t xml:space="preserve"> </w:t>
            </w:r>
            <w:r w:rsidRPr="00F44B43">
              <w:rPr>
                <w:rStyle w:val="hps"/>
                <w:sz w:val="22"/>
                <w:szCs w:val="22"/>
              </w:rPr>
              <w:t>and deeper</w:t>
            </w:r>
            <w:r w:rsidRPr="00F44B43">
              <w:rPr>
                <w:sz w:val="22"/>
                <w:szCs w:val="22"/>
              </w:rPr>
              <w:t xml:space="preserve"> </w:t>
            </w:r>
            <w:r w:rsidRPr="00F44B43">
              <w:rPr>
                <w:rStyle w:val="hps"/>
                <w:sz w:val="22"/>
                <w:szCs w:val="22"/>
              </w:rPr>
              <w:t>knowledge</w:t>
            </w:r>
            <w:r w:rsidRPr="00F44B43">
              <w:rPr>
                <w:sz w:val="22"/>
                <w:szCs w:val="22"/>
              </w:rPr>
              <w:t xml:space="preserve"> </w:t>
            </w:r>
            <w:r w:rsidRPr="00F44B43">
              <w:rPr>
                <w:rStyle w:val="hps"/>
                <w:sz w:val="22"/>
                <w:szCs w:val="22"/>
              </w:rPr>
              <w:t>in the field of</w:t>
            </w:r>
            <w:r w:rsidRPr="00F44B43">
              <w:rPr>
                <w:sz w:val="22"/>
                <w:szCs w:val="22"/>
              </w:rPr>
              <w:t xml:space="preserve"> animal </w:t>
            </w:r>
            <w:r w:rsidRPr="00F44B43">
              <w:rPr>
                <w:rStyle w:val="hps"/>
                <w:sz w:val="22"/>
                <w:szCs w:val="22"/>
              </w:rPr>
              <w:t>biotechnology. Qualified for independent</w:t>
            </w:r>
            <w:r w:rsidRPr="00F44B43">
              <w:rPr>
                <w:rStyle w:val="shorttext"/>
                <w:sz w:val="22"/>
                <w:szCs w:val="22"/>
              </w:rPr>
              <w:t xml:space="preserve"> </w:t>
            </w:r>
            <w:r w:rsidRPr="00F44B43">
              <w:rPr>
                <w:rStyle w:val="hps"/>
                <w:sz w:val="22"/>
                <w:szCs w:val="22"/>
              </w:rPr>
              <w:t>scientific research</w:t>
            </w:r>
            <w:r w:rsidRPr="00F44B43">
              <w:rPr>
                <w:sz w:val="22"/>
                <w:szCs w:val="22"/>
              </w:rPr>
              <w:t xml:space="preserve"> </w:t>
            </w:r>
            <w:r w:rsidRPr="00F44B43">
              <w:rPr>
                <w:rStyle w:val="hps"/>
                <w:sz w:val="22"/>
                <w:szCs w:val="22"/>
              </w:rPr>
              <w:t>in the</w:t>
            </w:r>
            <w:r w:rsidRPr="00F44B43">
              <w:rPr>
                <w:sz w:val="22"/>
                <w:szCs w:val="22"/>
              </w:rPr>
              <w:t xml:space="preserve"> </w:t>
            </w:r>
            <w:r w:rsidRPr="00F44B43">
              <w:rPr>
                <w:rStyle w:val="hps"/>
                <w:sz w:val="22"/>
                <w:szCs w:val="22"/>
              </w:rPr>
              <w:t>field of modern</w:t>
            </w:r>
            <w:r w:rsidRPr="00F44B43">
              <w:rPr>
                <w:sz w:val="22"/>
                <w:szCs w:val="22"/>
              </w:rPr>
              <w:t xml:space="preserve"> </w:t>
            </w:r>
            <w:r w:rsidRPr="00F44B43">
              <w:rPr>
                <w:rStyle w:val="hps"/>
                <w:sz w:val="22"/>
                <w:szCs w:val="22"/>
              </w:rPr>
              <w:t>livestock production. Candidate's ability</w:t>
            </w:r>
            <w:r w:rsidRPr="00F44B43">
              <w:rPr>
                <w:sz w:val="22"/>
                <w:szCs w:val="22"/>
              </w:rPr>
              <w:t xml:space="preserve"> </w:t>
            </w:r>
            <w:r w:rsidRPr="00F44B43">
              <w:rPr>
                <w:rStyle w:val="hps"/>
                <w:sz w:val="22"/>
                <w:szCs w:val="22"/>
              </w:rPr>
              <w:t>to improve</w:t>
            </w:r>
            <w:r w:rsidRPr="00F44B43">
              <w:rPr>
                <w:sz w:val="22"/>
                <w:szCs w:val="22"/>
              </w:rPr>
              <w:t xml:space="preserve"> </w:t>
            </w:r>
            <w:r w:rsidRPr="00F44B43">
              <w:rPr>
                <w:rStyle w:val="hps"/>
                <w:sz w:val="22"/>
                <w:szCs w:val="22"/>
              </w:rPr>
              <w:t>livestock production</w:t>
            </w:r>
            <w:r w:rsidRPr="00F44B43">
              <w:rPr>
                <w:sz w:val="22"/>
                <w:szCs w:val="22"/>
              </w:rPr>
              <w:t xml:space="preserve">, </w:t>
            </w:r>
            <w:r w:rsidRPr="00F44B43">
              <w:rPr>
                <w:rStyle w:val="hps"/>
                <w:sz w:val="22"/>
                <w:szCs w:val="22"/>
              </w:rPr>
              <w:t>using modern</w:t>
            </w:r>
            <w:r w:rsidRPr="00F44B43">
              <w:rPr>
                <w:sz w:val="22"/>
                <w:szCs w:val="22"/>
              </w:rPr>
              <w:t xml:space="preserve"> </w:t>
            </w:r>
            <w:r w:rsidRPr="00F44B43">
              <w:rPr>
                <w:rStyle w:val="hps"/>
                <w:sz w:val="22"/>
                <w:szCs w:val="22"/>
              </w:rPr>
              <w:t>scientific achievements</w:t>
            </w:r>
            <w:r w:rsidRPr="00F44B43">
              <w:rPr>
                <w:sz w:val="22"/>
                <w:szCs w:val="22"/>
              </w:rPr>
              <w:t xml:space="preserve"> </w:t>
            </w:r>
            <w:r w:rsidRPr="00F44B43">
              <w:rPr>
                <w:rStyle w:val="hps"/>
                <w:sz w:val="22"/>
                <w:szCs w:val="22"/>
              </w:rPr>
              <w:t>in the field of</w:t>
            </w:r>
            <w:r w:rsidRPr="00F44B43">
              <w:rPr>
                <w:sz w:val="22"/>
                <w:szCs w:val="22"/>
              </w:rPr>
              <w:t xml:space="preserve"> </w:t>
            </w:r>
            <w:r w:rsidRPr="00F44B43">
              <w:rPr>
                <w:rStyle w:val="hps"/>
                <w:sz w:val="22"/>
                <w:szCs w:val="22"/>
              </w:rPr>
              <w:t>animal</w:t>
            </w:r>
            <w:r w:rsidRPr="00F44B43">
              <w:rPr>
                <w:sz w:val="22"/>
                <w:szCs w:val="22"/>
              </w:rPr>
              <w:t xml:space="preserve"> </w:t>
            </w:r>
            <w:r w:rsidRPr="00F44B43">
              <w:rPr>
                <w:rStyle w:val="hps"/>
                <w:sz w:val="22"/>
                <w:szCs w:val="22"/>
              </w:rPr>
              <w:t>biotechnolog</w:t>
            </w:r>
            <w:r>
              <w:rPr>
                <w:rStyle w:val="hps"/>
                <w:sz w:val="22"/>
                <w:szCs w:val="22"/>
              </w:rPr>
              <w:t>y</w:t>
            </w:r>
            <w:r w:rsidRPr="00F44B43">
              <w:rPr>
                <w:sz w:val="22"/>
                <w:szCs w:val="22"/>
              </w:rPr>
              <w:t>.</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352BB5">
            <w:pPr>
              <w:rPr>
                <w:i/>
                <w:iCs/>
                <w:lang w:val="sr-Cyrl-CS"/>
              </w:rPr>
            </w:pPr>
            <w:r w:rsidRPr="00F44B43">
              <w:rPr>
                <w:b/>
                <w:bCs/>
                <w:sz w:val="22"/>
                <w:szCs w:val="22"/>
              </w:rPr>
              <w:t>Course</w:t>
            </w:r>
            <w:r w:rsidRPr="00F44B43">
              <w:rPr>
                <w:b/>
                <w:bCs/>
                <w:sz w:val="22"/>
                <w:szCs w:val="22"/>
                <w:lang w:val="sr-Cyrl-CS"/>
              </w:rPr>
              <w:t xml:space="preserve"> </w:t>
            </w:r>
            <w:r w:rsidRPr="00F44B43">
              <w:rPr>
                <w:b/>
                <w:bCs/>
                <w:sz w:val="22"/>
                <w:szCs w:val="22"/>
              </w:rPr>
              <w:t>contents</w:t>
            </w:r>
          </w:p>
          <w:p w:rsidR="00002936" w:rsidRPr="00F44B43" w:rsidRDefault="00002936" w:rsidP="00352BB5">
            <w:pPr>
              <w:jc w:val="both"/>
            </w:pPr>
            <w:r w:rsidRPr="00F44B43">
              <w:rPr>
                <w:i/>
                <w:iCs/>
                <w:sz w:val="22"/>
                <w:szCs w:val="22"/>
              </w:rPr>
              <w:t>Theoretical lessons</w:t>
            </w:r>
            <w:r w:rsidRPr="00F44B43">
              <w:rPr>
                <w:sz w:val="22"/>
                <w:szCs w:val="22"/>
              </w:rPr>
              <w:t xml:space="preserve">: </w:t>
            </w:r>
          </w:p>
          <w:p w:rsidR="00002936" w:rsidRDefault="00002936" w:rsidP="00352BB5">
            <w:pPr>
              <w:jc w:val="both"/>
            </w:pPr>
            <w:r w:rsidRPr="00F44B43">
              <w:rPr>
                <w:sz w:val="22"/>
                <w:szCs w:val="22"/>
              </w:rPr>
              <w:t>Definition of controlled (assisted) reproduction of domestic animals; Induction and synchronization of sexual maturation; Synchronization of estrus and ovulation in sexually mature animals; Superovulation induction; Methods  pregnancy diagnosis; I</w:t>
            </w:r>
            <w:r>
              <w:rPr>
                <w:sz w:val="22"/>
                <w:szCs w:val="22"/>
              </w:rPr>
              <w:t>n</w:t>
            </w:r>
            <w:r w:rsidRPr="00F44B43">
              <w:rPr>
                <w:sz w:val="22"/>
                <w:szCs w:val="22"/>
              </w:rPr>
              <w:t>duction of parturition; C</w:t>
            </w:r>
            <w:r>
              <w:rPr>
                <w:sz w:val="22"/>
                <w:szCs w:val="22"/>
              </w:rPr>
              <w:t>o</w:t>
            </w:r>
            <w:r w:rsidRPr="00F44B43">
              <w:rPr>
                <w:sz w:val="22"/>
                <w:szCs w:val="22"/>
              </w:rPr>
              <w:t xml:space="preserve">ntrol post partum estrous cycle establishment; Artificial insemination; Embryo transplantation; Manipulation with gametes and embryos (gametes obtaining, </w:t>
            </w:r>
            <w:r w:rsidRPr="00F44B43">
              <w:rPr>
                <w:i/>
                <w:iCs/>
                <w:sz w:val="22"/>
                <w:szCs w:val="22"/>
              </w:rPr>
              <w:t>in vitro</w:t>
            </w:r>
            <w:r w:rsidRPr="00F44B43">
              <w:rPr>
                <w:sz w:val="22"/>
                <w:szCs w:val="22"/>
              </w:rPr>
              <w:t xml:space="preserve"> fertilization, embryo cloning, sex determination of gametes and embryos, production of chimeras, transgenic animal production, storage of gametes and embryos </w:t>
            </w:r>
            <w:r w:rsidRPr="00F44B43">
              <w:rPr>
                <w:i/>
                <w:iCs/>
                <w:sz w:val="22"/>
                <w:szCs w:val="22"/>
              </w:rPr>
              <w:t>in vitro</w:t>
            </w:r>
            <w:r>
              <w:rPr>
                <w:sz w:val="22"/>
                <w:szCs w:val="22"/>
              </w:rPr>
              <w:t>); Control of cattle,</w:t>
            </w:r>
            <w:r w:rsidRPr="00F44B43">
              <w:rPr>
                <w:sz w:val="22"/>
                <w:szCs w:val="22"/>
              </w:rPr>
              <w:t xml:space="preserve"> sheep and goats, pigs, horses and poultry reproduction.</w:t>
            </w:r>
          </w:p>
          <w:p w:rsidR="00002936" w:rsidRPr="00F44B43" w:rsidRDefault="00002936" w:rsidP="00352BB5">
            <w:pPr>
              <w:jc w:val="both"/>
            </w:pPr>
            <w:r w:rsidRPr="00F44B43">
              <w:rPr>
                <w:i/>
                <w:iCs/>
                <w:sz w:val="22"/>
                <w:szCs w:val="22"/>
              </w:rPr>
              <w:t>Practical lessons</w:t>
            </w:r>
          </w:p>
          <w:p w:rsidR="00002936" w:rsidRPr="00A73E04" w:rsidRDefault="00002936" w:rsidP="00352BB5">
            <w:pPr>
              <w:jc w:val="both"/>
              <w:rPr>
                <w:i/>
                <w:iCs/>
                <w:lang w:val="sr-Latn-CS"/>
              </w:rPr>
            </w:pPr>
            <w:r w:rsidRPr="00F44B43">
              <w:rPr>
                <w:sz w:val="22"/>
                <w:szCs w:val="22"/>
              </w:rPr>
              <w:t>Anatomy and histology of the male and female reproductive systems of domestic mammals and birds, classical and new technology in domestic animals, methods of obtaining gametes, methods of synchronizing estrus; surgical and non-surgical methods of embryo transplantation; Modern methods for evaluating the reproductive efficiency of the herd in intensive production.</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352BB5">
            <w:pPr>
              <w:rPr>
                <w:lang w:val="sr-Latn-CS"/>
              </w:rPr>
            </w:pPr>
            <w:r w:rsidRPr="00F44B43">
              <w:rPr>
                <w:b/>
                <w:bCs/>
                <w:sz w:val="22"/>
                <w:szCs w:val="22"/>
              </w:rPr>
              <w:t>Recommended literature</w:t>
            </w:r>
            <w:r w:rsidRPr="00F44B43">
              <w:rPr>
                <w:b/>
                <w:bCs/>
                <w:sz w:val="22"/>
                <w:szCs w:val="22"/>
                <w:lang w:val="sr-Latn-CS"/>
              </w:rPr>
              <w:t>:</w:t>
            </w:r>
          </w:p>
          <w:p w:rsidR="00002936" w:rsidRPr="00E01A49" w:rsidRDefault="00002936" w:rsidP="009667C6">
            <w:pPr>
              <w:numPr>
                <w:ilvl w:val="0"/>
                <w:numId w:val="44"/>
              </w:numPr>
              <w:tabs>
                <w:tab w:val="clear" w:pos="720"/>
                <w:tab w:val="num" w:pos="360"/>
              </w:tabs>
              <w:ind w:left="360"/>
              <w:jc w:val="both"/>
              <w:rPr>
                <w:sz w:val="20"/>
                <w:szCs w:val="20"/>
                <w:lang w:val="sr-Cyrl-CS"/>
              </w:rPr>
            </w:pPr>
            <w:r w:rsidRPr="00E01A49">
              <w:rPr>
                <w:sz w:val="20"/>
                <w:szCs w:val="20"/>
                <w:lang w:val="sr-Latn-CS"/>
              </w:rPr>
              <w:t>Stan</w:t>
            </w:r>
            <w:r w:rsidRPr="00E01A49">
              <w:rPr>
                <w:sz w:val="20"/>
                <w:szCs w:val="20"/>
                <w:lang w:val="sr-Cyrl-CS"/>
              </w:rPr>
              <w:t>č</w:t>
            </w:r>
            <w:r w:rsidRPr="00E01A49">
              <w:rPr>
                <w:sz w:val="20"/>
                <w:szCs w:val="20"/>
                <w:lang w:val="sr-Latn-CS"/>
              </w:rPr>
              <w:t>i</w:t>
            </w:r>
            <w:r w:rsidRPr="00E01A49">
              <w:rPr>
                <w:sz w:val="20"/>
                <w:szCs w:val="20"/>
                <w:lang w:val="sr-Cyrl-CS"/>
              </w:rPr>
              <w:t xml:space="preserve">ć, </w:t>
            </w:r>
            <w:r w:rsidRPr="00E01A49">
              <w:rPr>
                <w:sz w:val="20"/>
                <w:szCs w:val="20"/>
                <w:lang w:val="sr-Latn-CS"/>
              </w:rPr>
              <w:t>B</w:t>
            </w:r>
            <w:r w:rsidRPr="00E01A49">
              <w:rPr>
                <w:sz w:val="20"/>
                <w:szCs w:val="20"/>
                <w:lang w:val="sr-Cyrl-CS"/>
              </w:rPr>
              <w:t xml:space="preserve">.: </w:t>
            </w:r>
            <w:r w:rsidRPr="00E01A49">
              <w:rPr>
                <w:sz w:val="20"/>
                <w:szCs w:val="20"/>
                <w:lang w:val="sr-Latn-CS"/>
              </w:rPr>
              <w:t>Reprodukcija</w:t>
            </w:r>
            <w:r w:rsidRPr="00E01A49">
              <w:rPr>
                <w:sz w:val="20"/>
                <w:szCs w:val="20"/>
                <w:lang w:val="sr-Cyrl-CS"/>
              </w:rPr>
              <w:t xml:space="preserve"> </w:t>
            </w:r>
            <w:r w:rsidRPr="00E01A49">
              <w:rPr>
                <w:sz w:val="20"/>
                <w:szCs w:val="20"/>
                <w:lang w:val="sr-Latn-CS"/>
              </w:rPr>
              <w:t>doma</w:t>
            </w:r>
            <w:r w:rsidRPr="00E01A49">
              <w:rPr>
                <w:sz w:val="20"/>
                <w:szCs w:val="20"/>
                <w:lang w:val="sr-Cyrl-CS"/>
              </w:rPr>
              <w:t>ć</w:t>
            </w:r>
            <w:r w:rsidRPr="00E01A49">
              <w:rPr>
                <w:sz w:val="20"/>
                <w:szCs w:val="20"/>
                <w:lang w:val="sr-Latn-CS"/>
              </w:rPr>
              <w:t>ih</w:t>
            </w:r>
            <w:r w:rsidRPr="00E01A49">
              <w:rPr>
                <w:sz w:val="20"/>
                <w:szCs w:val="20"/>
                <w:lang w:val="sr-Cyrl-CS"/>
              </w:rPr>
              <w:t xml:space="preserve"> ž</w:t>
            </w:r>
            <w:r w:rsidRPr="00E01A49">
              <w:rPr>
                <w:sz w:val="20"/>
                <w:szCs w:val="20"/>
                <w:lang w:val="sr-Latn-CS"/>
              </w:rPr>
              <w:t>ivotinja</w:t>
            </w:r>
            <w:r w:rsidRPr="00E01A49">
              <w:rPr>
                <w:sz w:val="20"/>
                <w:szCs w:val="20"/>
                <w:lang w:val="sr-Cyrl-CS"/>
              </w:rPr>
              <w:t xml:space="preserve">. </w:t>
            </w:r>
            <w:r w:rsidRPr="00E01A49">
              <w:rPr>
                <w:sz w:val="20"/>
                <w:szCs w:val="20"/>
                <w:lang w:val="nb-NO"/>
              </w:rPr>
              <w:t>Univerzitet</w:t>
            </w:r>
            <w:r w:rsidRPr="00E01A49">
              <w:rPr>
                <w:sz w:val="20"/>
                <w:szCs w:val="20"/>
                <w:lang w:val="sr-Cyrl-CS"/>
              </w:rPr>
              <w:t xml:space="preserve"> </w:t>
            </w:r>
            <w:r w:rsidRPr="00E01A49">
              <w:rPr>
                <w:sz w:val="20"/>
                <w:szCs w:val="20"/>
                <w:lang w:val="nb-NO"/>
              </w:rPr>
              <w:t>u</w:t>
            </w:r>
            <w:r w:rsidRPr="00E01A49">
              <w:rPr>
                <w:sz w:val="20"/>
                <w:szCs w:val="20"/>
                <w:lang w:val="sr-Cyrl-CS"/>
              </w:rPr>
              <w:t xml:space="preserve"> </w:t>
            </w:r>
            <w:r w:rsidRPr="00E01A49">
              <w:rPr>
                <w:sz w:val="20"/>
                <w:szCs w:val="20"/>
                <w:lang w:val="nb-NO"/>
              </w:rPr>
              <w:t>novom</w:t>
            </w:r>
            <w:r w:rsidRPr="00E01A49">
              <w:rPr>
                <w:sz w:val="20"/>
                <w:szCs w:val="20"/>
                <w:lang w:val="sr-Cyrl-CS"/>
              </w:rPr>
              <w:t xml:space="preserve"> </w:t>
            </w:r>
            <w:r w:rsidRPr="00E01A49">
              <w:rPr>
                <w:sz w:val="20"/>
                <w:szCs w:val="20"/>
                <w:lang w:val="nb-NO"/>
              </w:rPr>
              <w:t>Sadu</w:t>
            </w:r>
            <w:r w:rsidRPr="00E01A49">
              <w:rPr>
                <w:sz w:val="20"/>
                <w:szCs w:val="20"/>
                <w:lang w:val="sr-Cyrl-CS"/>
              </w:rPr>
              <w:t xml:space="preserve">, </w:t>
            </w:r>
            <w:r w:rsidRPr="00E01A49">
              <w:rPr>
                <w:sz w:val="20"/>
                <w:szCs w:val="20"/>
                <w:lang w:val="nb-NO"/>
              </w:rPr>
              <w:t>Poljoprivredni</w:t>
            </w:r>
            <w:r w:rsidRPr="00E01A49">
              <w:rPr>
                <w:sz w:val="20"/>
                <w:szCs w:val="20"/>
                <w:lang w:val="sr-Cyrl-CS"/>
              </w:rPr>
              <w:t xml:space="preserve"> </w:t>
            </w:r>
            <w:r w:rsidRPr="00E01A49">
              <w:rPr>
                <w:sz w:val="20"/>
                <w:szCs w:val="20"/>
                <w:lang w:val="nb-NO"/>
              </w:rPr>
              <w:t>fakultet</w:t>
            </w:r>
            <w:r w:rsidRPr="00E01A49">
              <w:rPr>
                <w:sz w:val="20"/>
                <w:szCs w:val="20"/>
                <w:lang w:val="sr-Cyrl-CS"/>
              </w:rPr>
              <w:t>, 2008.</w:t>
            </w:r>
          </w:p>
          <w:p w:rsidR="00002936" w:rsidRPr="00E01A49" w:rsidRDefault="00002936" w:rsidP="009667C6">
            <w:pPr>
              <w:numPr>
                <w:ilvl w:val="0"/>
                <w:numId w:val="44"/>
              </w:numPr>
              <w:tabs>
                <w:tab w:val="clear" w:pos="720"/>
                <w:tab w:val="num" w:pos="360"/>
              </w:tabs>
              <w:ind w:left="360"/>
              <w:jc w:val="both"/>
              <w:rPr>
                <w:sz w:val="20"/>
                <w:szCs w:val="20"/>
                <w:lang w:val="sr-Cyrl-CS"/>
              </w:rPr>
            </w:pPr>
            <w:r w:rsidRPr="00E01A49">
              <w:rPr>
                <w:sz w:val="20"/>
                <w:szCs w:val="20"/>
              </w:rPr>
              <w:t>Feldman, E., Nelson, R.: Canine and Feline Endocrinology and Reproduction. Saunders, Elsevier, 2003.</w:t>
            </w:r>
          </w:p>
          <w:p w:rsidR="00002936" w:rsidRPr="00E01A49" w:rsidRDefault="00002936" w:rsidP="009667C6">
            <w:pPr>
              <w:numPr>
                <w:ilvl w:val="0"/>
                <w:numId w:val="44"/>
              </w:numPr>
              <w:tabs>
                <w:tab w:val="clear" w:pos="720"/>
                <w:tab w:val="num" w:pos="360"/>
              </w:tabs>
              <w:ind w:left="360"/>
              <w:jc w:val="both"/>
              <w:rPr>
                <w:sz w:val="20"/>
                <w:szCs w:val="20"/>
                <w:lang w:val="sr-Cyrl-CS"/>
              </w:rPr>
            </w:pPr>
            <w:r w:rsidRPr="00E01A49">
              <w:rPr>
                <w:sz w:val="20"/>
                <w:szCs w:val="20"/>
              </w:rPr>
              <w:t xml:space="preserve">Gordon, I.: Reproductive Technologies in Farm Animals. </w:t>
            </w:r>
            <w:r w:rsidRPr="00E01A49">
              <w:rPr>
                <w:sz w:val="20"/>
                <w:szCs w:val="20"/>
                <w:lang w:val="nl-NL"/>
              </w:rPr>
              <w:t>CAB Int. Publ., Wallingford, UK, 2005.</w:t>
            </w:r>
          </w:p>
          <w:p w:rsidR="00002936" w:rsidRPr="00E01A49" w:rsidRDefault="00002936" w:rsidP="009667C6">
            <w:pPr>
              <w:numPr>
                <w:ilvl w:val="0"/>
                <w:numId w:val="44"/>
              </w:numPr>
              <w:tabs>
                <w:tab w:val="clear" w:pos="720"/>
                <w:tab w:val="num" w:pos="360"/>
              </w:tabs>
              <w:ind w:left="360"/>
              <w:jc w:val="both"/>
              <w:rPr>
                <w:sz w:val="20"/>
                <w:szCs w:val="20"/>
                <w:lang w:val="sr-Cyrl-CS"/>
              </w:rPr>
            </w:pPr>
            <w:r w:rsidRPr="00E01A49">
              <w:rPr>
                <w:sz w:val="20"/>
                <w:szCs w:val="20"/>
              </w:rPr>
              <w:t>Stan</w:t>
            </w:r>
            <w:r w:rsidRPr="00E01A49">
              <w:rPr>
                <w:sz w:val="20"/>
                <w:szCs w:val="20"/>
                <w:lang w:val="sr-Cyrl-CS"/>
              </w:rPr>
              <w:t>č</w:t>
            </w:r>
            <w:r w:rsidRPr="00E01A49">
              <w:rPr>
                <w:sz w:val="20"/>
                <w:szCs w:val="20"/>
              </w:rPr>
              <w:t>i</w:t>
            </w:r>
            <w:r w:rsidRPr="00E01A49">
              <w:rPr>
                <w:sz w:val="20"/>
                <w:szCs w:val="20"/>
                <w:lang w:val="sr-Cyrl-CS"/>
              </w:rPr>
              <w:t xml:space="preserve">ć </w:t>
            </w:r>
            <w:r w:rsidRPr="00E01A49">
              <w:rPr>
                <w:sz w:val="20"/>
                <w:szCs w:val="20"/>
              </w:rPr>
              <w:t>B</w:t>
            </w:r>
            <w:r w:rsidRPr="00E01A49">
              <w:rPr>
                <w:sz w:val="20"/>
                <w:szCs w:val="20"/>
                <w:lang w:val="sr-Cyrl-CS"/>
              </w:rPr>
              <w:t xml:space="preserve">., </w:t>
            </w:r>
            <w:r w:rsidRPr="00E01A49">
              <w:rPr>
                <w:sz w:val="20"/>
                <w:szCs w:val="20"/>
              </w:rPr>
              <w:t>Veselinovi</w:t>
            </w:r>
            <w:r w:rsidRPr="00E01A49">
              <w:rPr>
                <w:sz w:val="20"/>
                <w:szCs w:val="20"/>
                <w:lang w:val="sr-Cyrl-CS"/>
              </w:rPr>
              <w:t xml:space="preserve">ć, </w:t>
            </w:r>
            <w:r w:rsidRPr="00E01A49">
              <w:rPr>
                <w:sz w:val="20"/>
                <w:szCs w:val="20"/>
              </w:rPr>
              <w:t>S</w:t>
            </w:r>
            <w:r>
              <w:rPr>
                <w:sz w:val="20"/>
                <w:szCs w:val="20"/>
                <w:lang w:val="sr-Cyrl-CS"/>
              </w:rPr>
              <w:t>.</w:t>
            </w:r>
            <w:r w:rsidRPr="00E01A49">
              <w:rPr>
                <w:sz w:val="20"/>
                <w:szCs w:val="20"/>
                <w:lang w:val="sr-Cyrl-CS"/>
              </w:rPr>
              <w:t xml:space="preserve">: </w:t>
            </w:r>
            <w:r w:rsidRPr="00E01A49">
              <w:rPr>
                <w:sz w:val="20"/>
                <w:szCs w:val="20"/>
              </w:rPr>
              <w:t>Biotehnologija</w:t>
            </w:r>
            <w:r w:rsidRPr="00E01A49">
              <w:rPr>
                <w:sz w:val="20"/>
                <w:szCs w:val="20"/>
                <w:lang w:val="sr-Cyrl-CS"/>
              </w:rPr>
              <w:t xml:space="preserve"> </w:t>
            </w:r>
            <w:r w:rsidRPr="00E01A49">
              <w:rPr>
                <w:sz w:val="20"/>
                <w:szCs w:val="20"/>
              </w:rPr>
              <w:t>u</w:t>
            </w:r>
            <w:r w:rsidRPr="00E01A49">
              <w:rPr>
                <w:sz w:val="20"/>
                <w:szCs w:val="20"/>
                <w:lang w:val="sr-Cyrl-CS"/>
              </w:rPr>
              <w:t xml:space="preserve"> </w:t>
            </w:r>
            <w:r w:rsidRPr="00E01A49">
              <w:rPr>
                <w:sz w:val="20"/>
                <w:szCs w:val="20"/>
              </w:rPr>
              <w:t>reprodukciji</w:t>
            </w:r>
            <w:r w:rsidRPr="00E01A49">
              <w:rPr>
                <w:sz w:val="20"/>
                <w:szCs w:val="20"/>
                <w:lang w:val="sr-Cyrl-CS"/>
              </w:rPr>
              <w:t xml:space="preserve"> </w:t>
            </w:r>
            <w:r w:rsidRPr="00E01A49">
              <w:rPr>
                <w:sz w:val="20"/>
                <w:szCs w:val="20"/>
              </w:rPr>
              <w:t>doma</w:t>
            </w:r>
            <w:r w:rsidRPr="00E01A49">
              <w:rPr>
                <w:sz w:val="20"/>
                <w:szCs w:val="20"/>
                <w:lang w:val="sr-Cyrl-CS"/>
              </w:rPr>
              <w:t>ć</w:t>
            </w:r>
            <w:r w:rsidRPr="00E01A49">
              <w:rPr>
                <w:sz w:val="20"/>
                <w:szCs w:val="20"/>
              </w:rPr>
              <w:t>ih</w:t>
            </w:r>
            <w:r w:rsidRPr="00E01A49">
              <w:rPr>
                <w:sz w:val="20"/>
                <w:szCs w:val="20"/>
                <w:lang w:val="sr-Cyrl-CS"/>
              </w:rPr>
              <w:t xml:space="preserve"> ž</w:t>
            </w:r>
            <w:r w:rsidRPr="00E01A49">
              <w:rPr>
                <w:sz w:val="20"/>
                <w:szCs w:val="20"/>
              </w:rPr>
              <w:t>ivotinja</w:t>
            </w:r>
            <w:r w:rsidRPr="00E01A49">
              <w:rPr>
                <w:sz w:val="20"/>
                <w:szCs w:val="20"/>
                <w:lang w:val="sr-Cyrl-CS"/>
              </w:rPr>
              <w:t xml:space="preserve"> (</w:t>
            </w:r>
            <w:r w:rsidRPr="00E01A49">
              <w:rPr>
                <w:sz w:val="20"/>
                <w:szCs w:val="20"/>
              </w:rPr>
              <w:t>ud</w:t>
            </w:r>
            <w:r w:rsidRPr="00E01A49">
              <w:rPr>
                <w:sz w:val="20"/>
                <w:szCs w:val="20"/>
                <w:lang w:val="sr-Cyrl-CS"/>
              </w:rPr>
              <w:t>ž</w:t>
            </w:r>
            <w:r w:rsidRPr="00E01A49">
              <w:rPr>
                <w:sz w:val="20"/>
                <w:szCs w:val="20"/>
              </w:rPr>
              <w:t>benik</w:t>
            </w:r>
            <w:r w:rsidRPr="00E01A49">
              <w:rPr>
                <w:sz w:val="20"/>
                <w:szCs w:val="20"/>
                <w:lang w:val="sr-Cyrl-CS"/>
              </w:rPr>
              <w:t xml:space="preserve">). </w:t>
            </w:r>
            <w:r w:rsidRPr="00E01A49">
              <w:rPr>
                <w:sz w:val="20"/>
                <w:szCs w:val="20"/>
                <w:lang w:val="nb-NO"/>
              </w:rPr>
              <w:t>Univerzitet</w:t>
            </w:r>
            <w:r w:rsidRPr="00E01A49">
              <w:rPr>
                <w:sz w:val="20"/>
                <w:szCs w:val="20"/>
                <w:lang w:val="sr-Cyrl-CS"/>
              </w:rPr>
              <w:t xml:space="preserve"> </w:t>
            </w:r>
            <w:r w:rsidRPr="00E01A49">
              <w:rPr>
                <w:sz w:val="20"/>
                <w:szCs w:val="20"/>
                <w:lang w:val="nb-NO"/>
              </w:rPr>
              <w:t>u</w:t>
            </w:r>
            <w:r w:rsidRPr="00E01A49">
              <w:rPr>
                <w:sz w:val="20"/>
                <w:szCs w:val="20"/>
                <w:lang w:val="sr-Cyrl-CS"/>
              </w:rPr>
              <w:t xml:space="preserve"> </w:t>
            </w:r>
            <w:r w:rsidRPr="00E01A49">
              <w:rPr>
                <w:sz w:val="20"/>
                <w:szCs w:val="20"/>
                <w:lang w:val="nb-NO"/>
              </w:rPr>
              <w:t>Novom</w:t>
            </w:r>
            <w:r w:rsidRPr="00E01A49">
              <w:rPr>
                <w:sz w:val="20"/>
                <w:szCs w:val="20"/>
                <w:lang w:val="sr-Cyrl-CS"/>
              </w:rPr>
              <w:t xml:space="preserve"> </w:t>
            </w:r>
            <w:r w:rsidRPr="00E01A49">
              <w:rPr>
                <w:sz w:val="20"/>
                <w:szCs w:val="20"/>
                <w:lang w:val="nb-NO"/>
              </w:rPr>
              <w:t>Sadu</w:t>
            </w:r>
            <w:r w:rsidRPr="00E01A49">
              <w:rPr>
                <w:sz w:val="20"/>
                <w:szCs w:val="20"/>
                <w:lang w:val="sr-Cyrl-CS"/>
              </w:rPr>
              <w:t xml:space="preserve">, </w:t>
            </w:r>
            <w:r w:rsidRPr="00E01A49">
              <w:rPr>
                <w:sz w:val="20"/>
                <w:szCs w:val="20"/>
                <w:lang w:val="nb-NO"/>
              </w:rPr>
              <w:t>Poljoprivredni</w:t>
            </w:r>
            <w:r w:rsidRPr="00E01A49">
              <w:rPr>
                <w:sz w:val="20"/>
                <w:szCs w:val="20"/>
                <w:lang w:val="sr-Cyrl-CS"/>
              </w:rPr>
              <w:t xml:space="preserve"> </w:t>
            </w:r>
            <w:r w:rsidRPr="00E01A49">
              <w:rPr>
                <w:sz w:val="20"/>
                <w:szCs w:val="20"/>
                <w:lang w:val="nb-NO"/>
              </w:rPr>
              <w:t>fakultet</w:t>
            </w:r>
            <w:r w:rsidRPr="00E01A49">
              <w:rPr>
                <w:sz w:val="20"/>
                <w:szCs w:val="20"/>
                <w:lang w:val="sr-Cyrl-CS"/>
              </w:rPr>
              <w:t>, 2002.</w:t>
            </w:r>
          </w:p>
          <w:p w:rsidR="00002936" w:rsidRPr="00E01A49" w:rsidRDefault="00002936" w:rsidP="009667C6">
            <w:pPr>
              <w:numPr>
                <w:ilvl w:val="0"/>
                <w:numId w:val="44"/>
              </w:numPr>
              <w:tabs>
                <w:tab w:val="clear" w:pos="720"/>
                <w:tab w:val="num" w:pos="360"/>
              </w:tabs>
              <w:ind w:left="360"/>
              <w:jc w:val="both"/>
              <w:rPr>
                <w:sz w:val="20"/>
                <w:szCs w:val="20"/>
                <w:lang w:val="sr-Cyrl-CS"/>
              </w:rPr>
            </w:pPr>
            <w:r w:rsidRPr="00E01A49">
              <w:rPr>
                <w:sz w:val="20"/>
                <w:szCs w:val="20"/>
                <w:lang w:val="sl-SI"/>
              </w:rPr>
              <w:t>Stančić, B.: Reprodukcija svinja (monografija). Univrezitet u Novom Sadu, Poljoprivredni fakultet, 2005.</w:t>
            </w:r>
          </w:p>
          <w:p w:rsidR="00002936" w:rsidRPr="00E01A49" w:rsidRDefault="00002936" w:rsidP="009667C6">
            <w:pPr>
              <w:numPr>
                <w:ilvl w:val="0"/>
                <w:numId w:val="44"/>
              </w:numPr>
              <w:tabs>
                <w:tab w:val="clear" w:pos="720"/>
                <w:tab w:val="num" w:pos="360"/>
              </w:tabs>
              <w:ind w:left="360"/>
              <w:jc w:val="both"/>
              <w:rPr>
                <w:sz w:val="20"/>
                <w:szCs w:val="20"/>
                <w:lang w:val="sr-Cyrl-CS"/>
              </w:rPr>
            </w:pPr>
            <w:r w:rsidRPr="00E01A49">
              <w:rPr>
                <w:sz w:val="20"/>
                <w:szCs w:val="20"/>
              </w:rPr>
              <w:t>Stan</w:t>
            </w:r>
            <w:r w:rsidRPr="00E01A49">
              <w:rPr>
                <w:sz w:val="20"/>
                <w:szCs w:val="20"/>
                <w:lang w:val="sr-Cyrl-CS"/>
              </w:rPr>
              <w:t>č</w:t>
            </w:r>
            <w:r w:rsidRPr="00E01A49">
              <w:rPr>
                <w:sz w:val="20"/>
                <w:szCs w:val="20"/>
              </w:rPr>
              <w:t>i</w:t>
            </w:r>
            <w:r w:rsidRPr="00E01A49">
              <w:rPr>
                <w:sz w:val="20"/>
                <w:szCs w:val="20"/>
                <w:lang w:val="sr-Cyrl-CS"/>
              </w:rPr>
              <w:t xml:space="preserve">ć, </w:t>
            </w:r>
            <w:r w:rsidRPr="00E01A49">
              <w:rPr>
                <w:sz w:val="20"/>
                <w:szCs w:val="20"/>
              </w:rPr>
              <w:t>B</w:t>
            </w:r>
            <w:r w:rsidRPr="00E01A49">
              <w:rPr>
                <w:sz w:val="20"/>
                <w:szCs w:val="20"/>
                <w:lang w:val="sr-Cyrl-CS"/>
              </w:rPr>
              <w:t xml:space="preserve">.: </w:t>
            </w:r>
            <w:r w:rsidRPr="00E01A49">
              <w:rPr>
                <w:sz w:val="20"/>
                <w:szCs w:val="20"/>
              </w:rPr>
              <w:t>Tehnologija</w:t>
            </w:r>
            <w:r w:rsidRPr="00E01A49">
              <w:rPr>
                <w:sz w:val="20"/>
                <w:szCs w:val="20"/>
                <w:lang w:val="sr-Cyrl-CS"/>
              </w:rPr>
              <w:t xml:space="preserve"> </w:t>
            </w:r>
            <w:r w:rsidRPr="00E01A49">
              <w:rPr>
                <w:sz w:val="20"/>
                <w:szCs w:val="20"/>
              </w:rPr>
              <w:t>ve</w:t>
            </w:r>
            <w:r w:rsidRPr="00E01A49">
              <w:rPr>
                <w:sz w:val="20"/>
                <w:szCs w:val="20"/>
                <w:lang w:val="sr-Cyrl-CS"/>
              </w:rPr>
              <w:t>š</w:t>
            </w:r>
            <w:r w:rsidRPr="00E01A49">
              <w:rPr>
                <w:sz w:val="20"/>
                <w:szCs w:val="20"/>
              </w:rPr>
              <w:t>ta</w:t>
            </w:r>
            <w:r w:rsidRPr="00E01A49">
              <w:rPr>
                <w:sz w:val="20"/>
                <w:szCs w:val="20"/>
                <w:lang w:val="sr-Cyrl-CS"/>
              </w:rPr>
              <w:t>č</w:t>
            </w:r>
            <w:r w:rsidRPr="00E01A49">
              <w:rPr>
                <w:sz w:val="20"/>
                <w:szCs w:val="20"/>
              </w:rPr>
              <w:t>kog</w:t>
            </w:r>
            <w:r w:rsidRPr="00E01A49">
              <w:rPr>
                <w:sz w:val="20"/>
                <w:szCs w:val="20"/>
                <w:lang w:val="sr-Cyrl-CS"/>
              </w:rPr>
              <w:t xml:space="preserve"> </w:t>
            </w:r>
            <w:r w:rsidRPr="00E01A49">
              <w:rPr>
                <w:sz w:val="20"/>
                <w:szCs w:val="20"/>
              </w:rPr>
              <w:t>osemenjavanja</w:t>
            </w:r>
            <w:r w:rsidRPr="00E01A49">
              <w:rPr>
                <w:sz w:val="20"/>
                <w:szCs w:val="20"/>
                <w:lang w:val="sr-Cyrl-CS"/>
              </w:rPr>
              <w:t xml:space="preserve"> </w:t>
            </w:r>
            <w:r w:rsidRPr="00E01A49">
              <w:rPr>
                <w:sz w:val="20"/>
                <w:szCs w:val="20"/>
              </w:rPr>
              <w:t>svinja</w:t>
            </w:r>
            <w:r w:rsidRPr="00E01A49">
              <w:rPr>
                <w:sz w:val="20"/>
                <w:szCs w:val="20"/>
                <w:lang w:val="sr-Cyrl-CS"/>
              </w:rPr>
              <w:t xml:space="preserve"> (</w:t>
            </w:r>
            <w:r w:rsidRPr="00E01A49">
              <w:rPr>
                <w:sz w:val="20"/>
                <w:szCs w:val="20"/>
              </w:rPr>
              <w:t>priru</w:t>
            </w:r>
            <w:r w:rsidRPr="00E01A49">
              <w:rPr>
                <w:sz w:val="20"/>
                <w:szCs w:val="20"/>
                <w:lang w:val="sr-Cyrl-CS"/>
              </w:rPr>
              <w:t>č</w:t>
            </w:r>
            <w:r w:rsidRPr="00E01A49">
              <w:rPr>
                <w:sz w:val="20"/>
                <w:szCs w:val="20"/>
              </w:rPr>
              <w:t>nik</w:t>
            </w:r>
            <w:r w:rsidRPr="00E01A49">
              <w:rPr>
                <w:sz w:val="20"/>
                <w:szCs w:val="20"/>
                <w:lang w:val="sr-Cyrl-CS"/>
              </w:rPr>
              <w:t>).</w:t>
            </w:r>
            <w:r w:rsidRPr="009554C6">
              <w:rPr>
                <w:sz w:val="20"/>
                <w:szCs w:val="20"/>
                <w:lang w:val="sr-Cyrl-CS"/>
              </w:rPr>
              <w:t xml:space="preserve"> </w:t>
            </w:r>
            <w:r w:rsidRPr="00E01A49">
              <w:rPr>
                <w:sz w:val="20"/>
                <w:szCs w:val="20"/>
              </w:rPr>
              <w:t>Poljoprivredni</w:t>
            </w:r>
            <w:r w:rsidRPr="00E01A49">
              <w:rPr>
                <w:sz w:val="20"/>
                <w:szCs w:val="20"/>
                <w:lang w:val="sr-Cyrl-CS"/>
              </w:rPr>
              <w:t xml:space="preserve"> </w:t>
            </w:r>
            <w:r w:rsidRPr="00E01A49">
              <w:rPr>
                <w:sz w:val="20"/>
                <w:szCs w:val="20"/>
              </w:rPr>
              <w:t>fakultet</w:t>
            </w:r>
            <w:r w:rsidRPr="00E01A49">
              <w:rPr>
                <w:sz w:val="20"/>
                <w:szCs w:val="20"/>
                <w:lang w:val="sr-Cyrl-CS"/>
              </w:rPr>
              <w:t>, 2006.</w:t>
            </w:r>
          </w:p>
          <w:p w:rsidR="00002936" w:rsidRPr="00F44B43" w:rsidRDefault="00002936" w:rsidP="009667C6">
            <w:pPr>
              <w:numPr>
                <w:ilvl w:val="0"/>
                <w:numId w:val="44"/>
              </w:numPr>
              <w:tabs>
                <w:tab w:val="clear" w:pos="720"/>
                <w:tab w:val="num" w:pos="360"/>
              </w:tabs>
              <w:ind w:left="360"/>
              <w:jc w:val="both"/>
              <w:rPr>
                <w:lang w:val="sr-Cyrl-CS"/>
              </w:rPr>
            </w:pPr>
            <w:r w:rsidRPr="00E01A49">
              <w:rPr>
                <w:sz w:val="20"/>
                <w:szCs w:val="20"/>
                <w:lang w:val="sr-Latn-CS"/>
              </w:rPr>
              <w:t xml:space="preserve">Stančić, I.: Reprodukcija domaćih životinja- IV deo: Reprodukcija pasa i mačaka (udžbenik). </w:t>
            </w:r>
            <w:r w:rsidRPr="00E01A49">
              <w:rPr>
                <w:sz w:val="20"/>
                <w:szCs w:val="20"/>
              </w:rPr>
              <w:t>Univerzitet</w:t>
            </w:r>
            <w:r w:rsidRPr="00E01A49">
              <w:rPr>
                <w:sz w:val="20"/>
                <w:szCs w:val="20"/>
                <w:lang w:val="sr-Cyrl-CS"/>
              </w:rPr>
              <w:t xml:space="preserve"> </w:t>
            </w:r>
            <w:r w:rsidRPr="00E01A49">
              <w:rPr>
                <w:sz w:val="20"/>
                <w:szCs w:val="20"/>
              </w:rPr>
              <w:t>u</w:t>
            </w:r>
            <w:r w:rsidRPr="00E01A49">
              <w:rPr>
                <w:sz w:val="20"/>
                <w:szCs w:val="20"/>
                <w:lang w:val="sr-Cyrl-CS"/>
              </w:rPr>
              <w:t xml:space="preserve"> </w:t>
            </w:r>
            <w:r w:rsidRPr="00E01A49">
              <w:rPr>
                <w:sz w:val="20"/>
                <w:szCs w:val="20"/>
              </w:rPr>
              <w:t>Novom</w:t>
            </w:r>
            <w:r w:rsidRPr="00E01A49">
              <w:rPr>
                <w:sz w:val="20"/>
                <w:szCs w:val="20"/>
                <w:lang w:val="sr-Cyrl-CS"/>
              </w:rPr>
              <w:t xml:space="preserve"> </w:t>
            </w:r>
            <w:r w:rsidRPr="00E01A49">
              <w:rPr>
                <w:sz w:val="20"/>
                <w:szCs w:val="20"/>
              </w:rPr>
              <w:t>Sadu</w:t>
            </w:r>
            <w:r w:rsidRPr="00E01A49">
              <w:rPr>
                <w:sz w:val="20"/>
                <w:szCs w:val="20"/>
                <w:lang w:val="sr-Cyrl-CS"/>
              </w:rPr>
              <w:t xml:space="preserve">, </w:t>
            </w:r>
            <w:r w:rsidRPr="00E01A49">
              <w:rPr>
                <w:sz w:val="20"/>
                <w:szCs w:val="20"/>
              </w:rPr>
              <w:t>Poljoprivredni</w:t>
            </w:r>
            <w:r w:rsidRPr="00E01A49">
              <w:rPr>
                <w:sz w:val="20"/>
                <w:szCs w:val="20"/>
                <w:lang w:val="sr-Cyrl-CS"/>
              </w:rPr>
              <w:t xml:space="preserve"> </w:t>
            </w:r>
            <w:r w:rsidRPr="00E01A49">
              <w:rPr>
                <w:sz w:val="20"/>
                <w:szCs w:val="20"/>
              </w:rPr>
              <w:t>fakultet</w:t>
            </w:r>
            <w:r w:rsidRPr="00E01A49">
              <w:rPr>
                <w:sz w:val="20"/>
                <w:szCs w:val="20"/>
                <w:lang w:val="sr-Cyrl-CS"/>
              </w:rPr>
              <w:t>, 20</w:t>
            </w:r>
            <w:r w:rsidRPr="00E01A49">
              <w:rPr>
                <w:sz w:val="20"/>
                <w:szCs w:val="20"/>
                <w:lang w:val="sr-Latn-CS"/>
              </w:rPr>
              <w:t>12</w:t>
            </w:r>
            <w:r w:rsidRPr="00E01A49">
              <w:rPr>
                <w:sz w:val="20"/>
                <w:szCs w:val="20"/>
                <w:lang w:val="sr-Cyrl-CS"/>
              </w:rPr>
              <w:t>.</w:t>
            </w:r>
            <w:r w:rsidRPr="00F44B43">
              <w:rPr>
                <w:sz w:val="22"/>
                <w:szCs w:val="22"/>
                <w:lang w:val="sr-Latn-CS"/>
              </w:rPr>
              <w:t xml:space="preserve">  </w:t>
            </w:r>
          </w:p>
        </w:tc>
      </w:tr>
      <w:tr w:rsidR="00002936" w:rsidRPr="00F44B43">
        <w:tc>
          <w:tcPr>
            <w:tcW w:w="2438"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1138"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1424"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Default="00002936" w:rsidP="00352BB5">
            <w:pPr>
              <w:rPr>
                <w:b/>
                <w:bCs/>
              </w:rPr>
            </w:pPr>
            <w:r w:rsidRPr="00F44B43">
              <w:rPr>
                <w:b/>
                <w:bCs/>
                <w:sz w:val="22"/>
                <w:szCs w:val="22"/>
              </w:rPr>
              <w:t xml:space="preserve">Teaching strategies:  </w:t>
            </w:r>
          </w:p>
          <w:p w:rsidR="00002936" w:rsidRPr="00A73E04" w:rsidRDefault="00002936" w:rsidP="00352BB5">
            <w:r>
              <w:rPr>
                <w:sz w:val="22"/>
                <w:szCs w:val="22"/>
              </w:rPr>
              <w:t xml:space="preserve">Theoretical lessons, </w:t>
            </w:r>
            <w:r w:rsidRPr="00F44B43">
              <w:rPr>
                <w:sz w:val="22"/>
                <w:szCs w:val="22"/>
              </w:rPr>
              <w:t>Practical exer</w:t>
            </w:r>
            <w:r>
              <w:rPr>
                <w:sz w:val="22"/>
                <w:szCs w:val="22"/>
              </w:rPr>
              <w:t>cises, Consultations, Seminars,</w:t>
            </w:r>
            <w:r w:rsidRPr="00F44B43">
              <w:rPr>
                <w:sz w:val="22"/>
                <w:szCs w:val="22"/>
              </w:rPr>
              <w:t xml:space="preserve"> Laboratory work.</w:t>
            </w:r>
          </w:p>
        </w:tc>
      </w:tr>
      <w:tr w:rsidR="00002936" w:rsidRPr="00F44B43">
        <w:tc>
          <w:tcPr>
            <w:tcW w:w="5000" w:type="pct"/>
            <w:gridSpan w:val="6"/>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F44B43" w:rsidRDefault="00002936" w:rsidP="00352BB5">
            <w:pPr>
              <w:jc w:val="center"/>
              <w:rPr>
                <w:lang w:val="sr-Latn-CS"/>
              </w:rPr>
            </w:pPr>
            <w:r w:rsidRPr="00F44B43">
              <w:rPr>
                <w:b/>
                <w:bCs/>
                <w:sz w:val="22"/>
                <w:szCs w:val="22"/>
              </w:rPr>
              <w:t>Knowledge</w:t>
            </w:r>
            <w:r w:rsidRPr="00F44B43">
              <w:rPr>
                <w:b/>
                <w:bCs/>
                <w:sz w:val="22"/>
                <w:szCs w:val="22"/>
                <w:lang w:val="sr-Cyrl-CS"/>
              </w:rPr>
              <w:t xml:space="preserve"> </w:t>
            </w:r>
            <w:r w:rsidRPr="00F44B43">
              <w:rPr>
                <w:b/>
                <w:bCs/>
                <w:sz w:val="22"/>
                <w:szCs w:val="22"/>
              </w:rPr>
              <w:t>assessment</w:t>
            </w:r>
            <w:r w:rsidRPr="00F44B43">
              <w:rPr>
                <w:b/>
                <w:bCs/>
                <w:sz w:val="22"/>
                <w:szCs w:val="22"/>
                <w:lang w:val="sr-Cyrl-CS"/>
              </w:rPr>
              <w:t xml:space="preserve"> (</w:t>
            </w:r>
            <w:r w:rsidRPr="00F44B43">
              <w:rPr>
                <w:b/>
                <w:bCs/>
                <w:sz w:val="22"/>
                <w:szCs w:val="22"/>
              </w:rPr>
              <w:t>maximum</w:t>
            </w:r>
            <w:r w:rsidRPr="00F44B43">
              <w:rPr>
                <w:b/>
                <w:bCs/>
                <w:sz w:val="22"/>
                <w:szCs w:val="22"/>
                <w:lang w:val="sr-Cyrl-CS"/>
              </w:rPr>
              <w:t xml:space="preserve"> </w:t>
            </w:r>
            <w:r w:rsidRPr="00F44B43">
              <w:rPr>
                <w:b/>
                <w:bCs/>
                <w:sz w:val="22"/>
                <w:szCs w:val="22"/>
              </w:rPr>
              <w:t>points</w:t>
            </w:r>
            <w:r w:rsidRPr="00F44B43">
              <w:rPr>
                <w:b/>
                <w:bCs/>
                <w:sz w:val="22"/>
                <w:szCs w:val="22"/>
                <w:lang w:val="sr-Cyrl-CS"/>
              </w:rPr>
              <w:t>: 100)</w:t>
            </w:r>
          </w:p>
        </w:tc>
      </w:tr>
      <w:tr w:rsidR="00002936" w:rsidRPr="00CC249B">
        <w:tc>
          <w:tcPr>
            <w:tcW w:w="1774"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352BB5">
            <w:pPr>
              <w:autoSpaceDE w:val="0"/>
              <w:autoSpaceDN w:val="0"/>
              <w:adjustRightInd w:val="0"/>
              <w:rPr>
                <w:b/>
                <w:bCs/>
                <w:lang w:val="ru-RU"/>
              </w:rPr>
            </w:pPr>
            <w:r w:rsidRPr="0091450D">
              <w:rPr>
                <w:b/>
                <w:bCs/>
                <w:sz w:val="22"/>
                <w:szCs w:val="22"/>
              </w:rPr>
              <w:t>Pre exam duties</w:t>
            </w:r>
          </w:p>
        </w:tc>
        <w:tc>
          <w:tcPr>
            <w:tcW w:w="1138"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352BB5">
            <w:pPr>
              <w:autoSpaceDE w:val="0"/>
              <w:autoSpaceDN w:val="0"/>
              <w:adjustRightInd w:val="0"/>
              <w:jc w:val="center"/>
              <w:rPr>
                <w:b/>
                <w:bCs/>
              </w:rPr>
            </w:pPr>
            <w:r w:rsidRPr="0091450D">
              <w:rPr>
                <w:b/>
                <w:bCs/>
                <w:sz w:val="22"/>
                <w:szCs w:val="22"/>
              </w:rPr>
              <w:t>Points</w:t>
            </w:r>
          </w:p>
        </w:tc>
        <w:tc>
          <w:tcPr>
            <w:tcW w:w="1233" w:type="pct"/>
            <w:gridSpan w:val="2"/>
            <w:tcBorders>
              <w:top w:val="single" w:sz="4" w:space="0" w:color="000000"/>
              <w:left w:val="single" w:sz="4" w:space="0" w:color="000000"/>
              <w:bottom w:val="single" w:sz="4" w:space="0" w:color="000000"/>
            </w:tcBorders>
            <w:tcMar>
              <w:top w:w="0" w:type="dxa"/>
              <w:left w:w="57" w:type="dxa"/>
              <w:bottom w:w="0" w:type="dxa"/>
              <w:right w:w="57" w:type="dxa"/>
            </w:tcMar>
          </w:tcPr>
          <w:p w:rsidR="00002936" w:rsidRPr="0091450D" w:rsidRDefault="00002936" w:rsidP="00352BB5">
            <w:pPr>
              <w:autoSpaceDE w:val="0"/>
              <w:autoSpaceDN w:val="0"/>
              <w:adjustRightInd w:val="0"/>
              <w:rPr>
                <w:b/>
                <w:bCs/>
              </w:rPr>
            </w:pPr>
            <w:r w:rsidRPr="0091450D">
              <w:rPr>
                <w:b/>
                <w:bCs/>
                <w:sz w:val="22"/>
                <w:szCs w:val="22"/>
              </w:rPr>
              <w:t>Final exam</w:t>
            </w:r>
          </w:p>
        </w:tc>
        <w:tc>
          <w:tcPr>
            <w:tcW w:w="855" w:type="pct"/>
            <w:tcBorders>
              <w:top w:val="single" w:sz="4" w:space="0" w:color="000000"/>
              <w:bottom w:val="single" w:sz="4" w:space="0" w:color="000000"/>
              <w:right w:val="single" w:sz="4" w:space="0" w:color="000000"/>
            </w:tcBorders>
            <w:tcMar>
              <w:left w:w="57" w:type="dxa"/>
              <w:right w:w="57" w:type="dxa"/>
            </w:tcMar>
          </w:tcPr>
          <w:p w:rsidR="00002936" w:rsidRPr="0091450D" w:rsidRDefault="00002936" w:rsidP="00352BB5">
            <w:pPr>
              <w:autoSpaceDE w:val="0"/>
              <w:autoSpaceDN w:val="0"/>
              <w:adjustRightInd w:val="0"/>
              <w:jc w:val="center"/>
              <w:rPr>
                <w:b/>
                <w:bCs/>
              </w:rPr>
            </w:pPr>
            <w:r w:rsidRPr="0091450D">
              <w:rPr>
                <w:b/>
                <w:bCs/>
                <w:sz w:val="22"/>
                <w:szCs w:val="22"/>
              </w:rPr>
              <w:t>Points</w:t>
            </w:r>
          </w:p>
        </w:tc>
      </w:tr>
      <w:tr w:rsidR="00002936" w:rsidRPr="00CC249B">
        <w:tc>
          <w:tcPr>
            <w:tcW w:w="1774"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352BB5">
            <w:pPr>
              <w:autoSpaceDE w:val="0"/>
              <w:autoSpaceDN w:val="0"/>
              <w:adjustRightInd w:val="0"/>
              <w:rPr>
                <w:lang w:val="sr-Cyrl-CS"/>
              </w:rPr>
            </w:pPr>
            <w:r w:rsidRPr="0091450D">
              <w:rPr>
                <w:sz w:val="22"/>
                <w:szCs w:val="22"/>
              </w:rPr>
              <w:t>activities during lectures</w:t>
            </w:r>
          </w:p>
        </w:tc>
        <w:tc>
          <w:tcPr>
            <w:tcW w:w="1138"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352BB5">
            <w:pPr>
              <w:jc w:val="center"/>
              <w:rPr>
                <w:lang w:val="sr-Cyrl-CS"/>
              </w:rPr>
            </w:pPr>
            <w:r w:rsidRPr="00CC249B">
              <w:rPr>
                <w:sz w:val="22"/>
                <w:szCs w:val="22"/>
                <w:lang w:val="sr-Cyrl-CS"/>
              </w:rPr>
              <w:t>5</w:t>
            </w:r>
          </w:p>
        </w:tc>
        <w:tc>
          <w:tcPr>
            <w:tcW w:w="1233" w:type="pct"/>
            <w:gridSpan w:val="2"/>
            <w:tcBorders>
              <w:top w:val="single" w:sz="4" w:space="0" w:color="000000"/>
              <w:left w:val="single" w:sz="4" w:space="0" w:color="000000"/>
              <w:bottom w:val="single" w:sz="4" w:space="0" w:color="000000"/>
            </w:tcBorders>
            <w:tcMar>
              <w:top w:w="0" w:type="dxa"/>
              <w:left w:w="57" w:type="dxa"/>
              <w:bottom w:w="0" w:type="dxa"/>
              <w:right w:w="57" w:type="dxa"/>
            </w:tcMar>
          </w:tcPr>
          <w:p w:rsidR="00002936" w:rsidRPr="00F44B43" w:rsidRDefault="00002936" w:rsidP="00352BB5">
            <w:pPr>
              <w:rPr>
                <w:lang w:val="sr-Cyrl-CS"/>
              </w:rPr>
            </w:pPr>
            <w:r w:rsidRPr="00F44B43">
              <w:rPr>
                <w:sz w:val="22"/>
                <w:szCs w:val="22"/>
              </w:rPr>
              <w:t>written exam</w:t>
            </w:r>
          </w:p>
        </w:tc>
        <w:tc>
          <w:tcPr>
            <w:tcW w:w="855" w:type="pct"/>
            <w:tcBorders>
              <w:top w:val="single" w:sz="4" w:space="0" w:color="000000"/>
              <w:bottom w:val="single" w:sz="4" w:space="0" w:color="000000"/>
              <w:right w:val="single" w:sz="4" w:space="0" w:color="000000"/>
            </w:tcBorders>
            <w:tcMar>
              <w:left w:w="57" w:type="dxa"/>
              <w:right w:w="57" w:type="dxa"/>
            </w:tcMar>
          </w:tcPr>
          <w:p w:rsidR="00002936" w:rsidRPr="00CC249B" w:rsidRDefault="00002936" w:rsidP="00352BB5">
            <w:pPr>
              <w:jc w:val="center"/>
              <w:rPr>
                <w:lang w:val="sr-Cyrl-CS"/>
              </w:rPr>
            </w:pPr>
            <w:r w:rsidRPr="00CC249B">
              <w:rPr>
                <w:sz w:val="22"/>
                <w:szCs w:val="22"/>
                <w:lang w:val="sr-Cyrl-CS"/>
              </w:rPr>
              <w:t>30</w:t>
            </w:r>
          </w:p>
        </w:tc>
      </w:tr>
      <w:tr w:rsidR="00002936" w:rsidRPr="00CC249B">
        <w:tc>
          <w:tcPr>
            <w:tcW w:w="1774"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91450D" w:rsidRDefault="00002936" w:rsidP="00352BB5">
            <w:pPr>
              <w:autoSpaceDE w:val="0"/>
              <w:autoSpaceDN w:val="0"/>
              <w:adjustRightInd w:val="0"/>
            </w:pPr>
            <w:r w:rsidRPr="0091450D">
              <w:rPr>
                <w:sz w:val="22"/>
                <w:szCs w:val="22"/>
              </w:rPr>
              <w:t>independent research work</w:t>
            </w:r>
          </w:p>
        </w:tc>
        <w:tc>
          <w:tcPr>
            <w:tcW w:w="1138"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352BB5">
            <w:pPr>
              <w:jc w:val="center"/>
              <w:rPr>
                <w:lang w:val="sr-Cyrl-CS"/>
              </w:rPr>
            </w:pPr>
            <w:r w:rsidRPr="00CC249B">
              <w:rPr>
                <w:sz w:val="22"/>
                <w:szCs w:val="22"/>
                <w:lang w:val="sr-Cyrl-CS"/>
              </w:rPr>
              <w:t>5</w:t>
            </w:r>
          </w:p>
        </w:tc>
        <w:tc>
          <w:tcPr>
            <w:tcW w:w="1233" w:type="pct"/>
            <w:gridSpan w:val="2"/>
            <w:tcBorders>
              <w:top w:val="single" w:sz="4" w:space="0" w:color="000000"/>
              <w:left w:val="single" w:sz="4" w:space="0" w:color="000000"/>
              <w:bottom w:val="single" w:sz="4" w:space="0" w:color="000000"/>
            </w:tcBorders>
            <w:tcMar>
              <w:top w:w="0" w:type="dxa"/>
              <w:left w:w="57" w:type="dxa"/>
              <w:bottom w:w="0" w:type="dxa"/>
              <w:right w:w="57" w:type="dxa"/>
            </w:tcMar>
          </w:tcPr>
          <w:p w:rsidR="00002936" w:rsidRPr="00F44B43" w:rsidRDefault="00002936" w:rsidP="00352BB5">
            <w:pPr>
              <w:rPr>
                <w:lang w:val="sr-Cyrl-CS"/>
              </w:rPr>
            </w:pPr>
            <w:r w:rsidRPr="00F44B43">
              <w:rPr>
                <w:sz w:val="22"/>
                <w:szCs w:val="22"/>
              </w:rPr>
              <w:t xml:space="preserve">oral exam </w:t>
            </w:r>
          </w:p>
        </w:tc>
        <w:tc>
          <w:tcPr>
            <w:tcW w:w="855" w:type="pct"/>
            <w:tcBorders>
              <w:top w:val="single" w:sz="4" w:space="0" w:color="000000"/>
              <w:bottom w:val="single" w:sz="4" w:space="0" w:color="000000"/>
              <w:right w:val="single" w:sz="4" w:space="0" w:color="000000"/>
            </w:tcBorders>
            <w:tcMar>
              <w:left w:w="57" w:type="dxa"/>
              <w:right w:w="57" w:type="dxa"/>
            </w:tcMar>
          </w:tcPr>
          <w:p w:rsidR="00002936" w:rsidRPr="00CC249B" w:rsidRDefault="00002936" w:rsidP="00352BB5">
            <w:pPr>
              <w:jc w:val="center"/>
              <w:rPr>
                <w:lang w:val="sr-Cyrl-CS"/>
              </w:rPr>
            </w:pPr>
            <w:r w:rsidRPr="00CC249B">
              <w:rPr>
                <w:sz w:val="22"/>
                <w:szCs w:val="22"/>
                <w:lang w:val="sr-Cyrl-CS"/>
              </w:rPr>
              <w:t>25</w:t>
            </w:r>
          </w:p>
        </w:tc>
      </w:tr>
      <w:tr w:rsidR="00002936" w:rsidRPr="00CC249B">
        <w:tc>
          <w:tcPr>
            <w:tcW w:w="1774"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352BB5">
            <w:pPr>
              <w:rPr>
                <w:lang w:val="sr-Cyrl-CS"/>
              </w:rPr>
            </w:pPr>
            <w:r w:rsidRPr="00F44B43">
              <w:rPr>
                <w:sz w:val="22"/>
                <w:szCs w:val="22"/>
              </w:rPr>
              <w:t>project presentation</w:t>
            </w:r>
          </w:p>
        </w:tc>
        <w:tc>
          <w:tcPr>
            <w:tcW w:w="1138"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352BB5">
            <w:pPr>
              <w:jc w:val="center"/>
              <w:rPr>
                <w:lang w:val="sr-Cyrl-CS"/>
              </w:rPr>
            </w:pPr>
            <w:r w:rsidRPr="00CC249B">
              <w:rPr>
                <w:sz w:val="22"/>
                <w:szCs w:val="22"/>
                <w:lang w:val="sr-Cyrl-CS"/>
              </w:rPr>
              <w:t>20</w:t>
            </w:r>
          </w:p>
        </w:tc>
        <w:tc>
          <w:tcPr>
            <w:tcW w:w="1233" w:type="pct"/>
            <w:gridSpan w:val="2"/>
            <w:tcBorders>
              <w:top w:val="single" w:sz="4" w:space="0" w:color="000000"/>
              <w:left w:val="single" w:sz="4" w:space="0" w:color="000000"/>
              <w:bottom w:val="single" w:sz="4" w:space="0" w:color="000000"/>
            </w:tcBorders>
            <w:tcMar>
              <w:top w:w="0" w:type="dxa"/>
              <w:left w:w="57" w:type="dxa"/>
              <w:bottom w:w="0" w:type="dxa"/>
              <w:right w:w="57" w:type="dxa"/>
            </w:tcMar>
          </w:tcPr>
          <w:p w:rsidR="00002936" w:rsidRPr="00917C24" w:rsidRDefault="00002936" w:rsidP="00352BB5">
            <w:pPr>
              <w:rPr>
                <w:lang w:val="sr-Cyrl-CS"/>
              </w:rPr>
            </w:pPr>
          </w:p>
        </w:tc>
        <w:tc>
          <w:tcPr>
            <w:tcW w:w="855" w:type="pct"/>
            <w:tcBorders>
              <w:top w:val="single" w:sz="4" w:space="0" w:color="000000"/>
              <w:bottom w:val="single" w:sz="4" w:space="0" w:color="000000"/>
              <w:right w:val="single" w:sz="4" w:space="0" w:color="000000"/>
            </w:tcBorders>
            <w:tcMar>
              <w:left w:w="57" w:type="dxa"/>
              <w:right w:w="57" w:type="dxa"/>
            </w:tcMar>
          </w:tcPr>
          <w:p w:rsidR="00002936" w:rsidRPr="00917C24" w:rsidRDefault="00002936" w:rsidP="00352BB5">
            <w:pPr>
              <w:jc w:val="center"/>
              <w:rPr>
                <w:lang w:val="sr-Cyrl-CS"/>
              </w:rPr>
            </w:pPr>
          </w:p>
        </w:tc>
      </w:tr>
      <w:tr w:rsidR="00002936" w:rsidRPr="00CC249B">
        <w:tc>
          <w:tcPr>
            <w:tcW w:w="1774"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352BB5">
            <w:pPr>
              <w:rPr>
                <w:lang w:val="sr-Cyrl-CS"/>
              </w:rPr>
            </w:pPr>
            <w:r w:rsidRPr="00F44B43">
              <w:rPr>
                <w:sz w:val="22"/>
                <w:szCs w:val="22"/>
              </w:rPr>
              <w:t>seminar</w:t>
            </w:r>
          </w:p>
        </w:tc>
        <w:tc>
          <w:tcPr>
            <w:tcW w:w="1138"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002936" w:rsidRPr="00CC249B" w:rsidRDefault="00002936" w:rsidP="00352BB5">
            <w:pPr>
              <w:jc w:val="center"/>
              <w:rPr>
                <w:lang w:val="sr-Cyrl-CS"/>
              </w:rPr>
            </w:pPr>
            <w:r w:rsidRPr="00CC249B">
              <w:rPr>
                <w:sz w:val="22"/>
                <w:szCs w:val="22"/>
                <w:lang w:val="sr-Cyrl-CS"/>
              </w:rPr>
              <w:t>15</w:t>
            </w:r>
          </w:p>
        </w:tc>
        <w:tc>
          <w:tcPr>
            <w:tcW w:w="1233" w:type="pct"/>
            <w:gridSpan w:val="2"/>
            <w:tcBorders>
              <w:top w:val="single" w:sz="4" w:space="0" w:color="000000"/>
              <w:left w:val="single" w:sz="4" w:space="0" w:color="000000"/>
              <w:bottom w:val="single" w:sz="4" w:space="0" w:color="000000"/>
            </w:tcBorders>
            <w:tcMar>
              <w:top w:w="0" w:type="dxa"/>
              <w:left w:w="57" w:type="dxa"/>
              <w:bottom w:w="0" w:type="dxa"/>
              <w:right w:w="57" w:type="dxa"/>
            </w:tcMar>
          </w:tcPr>
          <w:p w:rsidR="00002936" w:rsidRPr="00917C24" w:rsidRDefault="00002936" w:rsidP="00352BB5">
            <w:pPr>
              <w:rPr>
                <w:lang w:val="sr-Cyrl-CS"/>
              </w:rPr>
            </w:pPr>
          </w:p>
        </w:tc>
        <w:tc>
          <w:tcPr>
            <w:tcW w:w="855" w:type="pct"/>
            <w:tcBorders>
              <w:top w:val="single" w:sz="4" w:space="0" w:color="000000"/>
              <w:bottom w:val="single" w:sz="4" w:space="0" w:color="000000"/>
              <w:right w:val="single" w:sz="4" w:space="0" w:color="000000"/>
            </w:tcBorders>
            <w:tcMar>
              <w:left w:w="57" w:type="dxa"/>
              <w:right w:w="57" w:type="dxa"/>
            </w:tcMar>
          </w:tcPr>
          <w:p w:rsidR="00002936" w:rsidRPr="00917C24" w:rsidRDefault="00002936" w:rsidP="00352BB5">
            <w:pPr>
              <w:jc w:val="center"/>
              <w:rPr>
                <w:lang w:val="sr-Cyrl-CS"/>
              </w:rPr>
            </w:pPr>
          </w:p>
        </w:tc>
      </w:tr>
    </w:tbl>
    <w:p w:rsidR="00002936" w:rsidRDefault="00002936" w:rsidP="0040656E">
      <w:pPr>
        <w:widowControl w:val="0"/>
        <w:autoSpaceDE w:val="0"/>
        <w:autoSpaceDN w:val="0"/>
        <w:adjustRightInd w:val="0"/>
        <w:rPr>
          <w:sz w:val="22"/>
          <w:szCs w:val="22"/>
        </w:rPr>
      </w:pPr>
    </w:p>
    <w:p w:rsidR="00002936" w:rsidRPr="00A42FAA" w:rsidRDefault="00002936" w:rsidP="00F053C8">
      <w:pPr>
        <w:widowControl w:val="0"/>
        <w:autoSpaceDE w:val="0"/>
        <w:autoSpaceDN w:val="0"/>
        <w:adjustRightInd w:val="0"/>
        <w:rPr>
          <w:sz w:val="28"/>
          <w:szCs w:val="28"/>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7"/>
        <w:gridCol w:w="181"/>
        <w:gridCol w:w="1989"/>
        <w:gridCol w:w="3363"/>
      </w:tblGrid>
      <w:tr w:rsidR="00002936" w:rsidRPr="002B4225">
        <w:tc>
          <w:tcPr>
            <w:tcW w:w="9576" w:type="dxa"/>
            <w:gridSpan w:val="4"/>
          </w:tcPr>
          <w:p w:rsidR="00002936" w:rsidRPr="000E6E4E" w:rsidRDefault="00002936" w:rsidP="00352BB5">
            <w:pPr>
              <w:rPr>
                <w:lang w:val="fr-FR"/>
              </w:rPr>
            </w:pPr>
            <w:r w:rsidRPr="000E6E4E">
              <w:rPr>
                <w:b/>
                <w:bCs/>
                <w:sz w:val="22"/>
                <w:szCs w:val="22"/>
                <w:lang w:val="fr-FR"/>
              </w:rPr>
              <w:t>Course</w:t>
            </w:r>
            <w:r w:rsidRPr="000E6E4E">
              <w:rPr>
                <w:b/>
                <w:bCs/>
                <w:sz w:val="22"/>
                <w:szCs w:val="22"/>
                <w:lang w:val="sr-Cyrl-CS"/>
              </w:rPr>
              <w:t xml:space="preserve">: </w:t>
            </w:r>
            <w:r w:rsidRPr="000E6E4E">
              <w:rPr>
                <w:b/>
                <w:bCs/>
                <w:sz w:val="22"/>
                <w:szCs w:val="22"/>
                <w:lang w:val="sr-Latn-CS"/>
              </w:rPr>
              <w:t>SURGICAL TECHNIQUES IN OBSTETRICS</w:t>
            </w:r>
          </w:p>
        </w:tc>
      </w:tr>
      <w:tr w:rsidR="00002936" w:rsidRPr="000E6E4E">
        <w:tc>
          <w:tcPr>
            <w:tcW w:w="9576" w:type="dxa"/>
            <w:gridSpan w:val="4"/>
          </w:tcPr>
          <w:p w:rsidR="00002936" w:rsidRPr="0030207A" w:rsidRDefault="00002936" w:rsidP="00352BB5">
            <w:pPr>
              <w:rPr>
                <w:b/>
                <w:bCs/>
              </w:rPr>
            </w:pPr>
            <w:r>
              <w:rPr>
                <w:b/>
                <w:bCs/>
                <w:sz w:val="22"/>
                <w:szCs w:val="22"/>
              </w:rPr>
              <w:t xml:space="preserve">Code: </w:t>
            </w:r>
            <w:r w:rsidRPr="00194211">
              <w:rPr>
                <w:sz w:val="22"/>
                <w:szCs w:val="22"/>
                <w:lang w:val="ru-RU"/>
              </w:rPr>
              <w:t>3ДВМ4И6</w:t>
            </w:r>
            <w:r>
              <w:rPr>
                <w:sz w:val="22"/>
                <w:szCs w:val="22"/>
              </w:rPr>
              <w:t>4</w:t>
            </w:r>
          </w:p>
        </w:tc>
      </w:tr>
      <w:tr w:rsidR="00002936" w:rsidRPr="000E6E4E">
        <w:tc>
          <w:tcPr>
            <w:tcW w:w="9576" w:type="dxa"/>
            <w:gridSpan w:val="4"/>
          </w:tcPr>
          <w:p w:rsidR="00002936" w:rsidRDefault="00002936" w:rsidP="00352BB5">
            <w:pPr>
              <w:rPr>
                <w:lang w:val="sr-Latn-CS"/>
              </w:rPr>
            </w:pPr>
            <w:r w:rsidRPr="00F053C8">
              <w:rPr>
                <w:b/>
                <w:bCs/>
                <w:sz w:val="22"/>
                <w:szCs w:val="22"/>
              </w:rPr>
              <w:t>Lecturer(s)</w:t>
            </w:r>
            <w:r w:rsidRPr="000E6E4E">
              <w:rPr>
                <w:b/>
                <w:bCs/>
                <w:sz w:val="22"/>
                <w:szCs w:val="22"/>
                <w:lang w:val="sr-Cyrl-CS"/>
              </w:rPr>
              <w:t>:</w:t>
            </w:r>
            <w:r w:rsidRPr="00F053C8">
              <w:rPr>
                <w:b/>
                <w:bCs/>
                <w:sz w:val="22"/>
                <w:szCs w:val="22"/>
              </w:rPr>
              <w:t xml:space="preserve"> </w:t>
            </w:r>
            <w:r w:rsidRPr="00F053C8">
              <w:rPr>
                <w:sz w:val="22"/>
                <w:szCs w:val="22"/>
              </w:rPr>
              <w:t xml:space="preserve">Dr </w:t>
            </w:r>
            <w:r w:rsidRPr="003C532E">
              <w:rPr>
                <w:sz w:val="22"/>
                <w:szCs w:val="22"/>
                <w:lang w:val="sr-Latn-CS"/>
              </w:rPr>
              <w:t>Toholj D. Bojan,</w:t>
            </w:r>
            <w:r>
              <w:rPr>
                <w:sz w:val="22"/>
                <w:szCs w:val="22"/>
                <w:lang w:val="sr-Cyrl-CS"/>
              </w:rPr>
              <w:t xml:space="preserve"> </w:t>
            </w:r>
            <w:r w:rsidRPr="00F053C8">
              <w:rPr>
                <w:sz w:val="22"/>
                <w:szCs w:val="22"/>
              </w:rPr>
              <w:t>assistant professor</w:t>
            </w:r>
            <w:r>
              <w:rPr>
                <w:sz w:val="22"/>
                <w:szCs w:val="22"/>
                <w:lang w:val="sr-Latn-CS"/>
              </w:rPr>
              <w:t>;</w:t>
            </w:r>
            <w:r w:rsidRPr="000E6E4E">
              <w:rPr>
                <w:b/>
                <w:bCs/>
                <w:sz w:val="22"/>
                <w:szCs w:val="22"/>
                <w:lang w:val="sr-Latn-CS"/>
              </w:rPr>
              <w:t xml:space="preserve"> </w:t>
            </w:r>
            <w:r w:rsidRPr="00F053C8">
              <w:rPr>
                <w:sz w:val="22"/>
                <w:szCs w:val="22"/>
              </w:rPr>
              <w:t xml:space="preserve">Dr </w:t>
            </w:r>
            <w:r w:rsidRPr="000E6E4E">
              <w:rPr>
                <w:sz w:val="22"/>
                <w:szCs w:val="22"/>
                <w:lang w:val="sr-Latn-CS"/>
              </w:rPr>
              <w:t>Stančić B. Ivan,</w:t>
            </w:r>
            <w:r w:rsidRPr="00F053C8">
              <w:rPr>
                <w:sz w:val="22"/>
                <w:szCs w:val="22"/>
              </w:rPr>
              <w:t xml:space="preserve"> assistant professor and</w:t>
            </w:r>
            <w:r w:rsidRPr="000E6E4E">
              <w:rPr>
                <w:sz w:val="22"/>
                <w:szCs w:val="22"/>
                <w:lang w:val="sr-Latn-CS"/>
              </w:rPr>
              <w:t xml:space="preserve"> </w:t>
            </w:r>
          </w:p>
          <w:p w:rsidR="00002936" w:rsidRPr="00F053C8" w:rsidRDefault="00002936" w:rsidP="00352BB5">
            <w:pPr>
              <w:rPr>
                <w:b/>
                <w:bCs/>
              </w:rPr>
            </w:pPr>
            <w:r w:rsidRPr="000E6E4E">
              <w:rPr>
                <w:sz w:val="22"/>
                <w:szCs w:val="22"/>
                <w:lang w:val="sr-Latn-CS"/>
              </w:rPr>
              <w:t xml:space="preserve">Dr Stevančević R. Milenko, </w:t>
            </w:r>
            <w:r w:rsidRPr="00F053C8">
              <w:rPr>
                <w:sz w:val="22"/>
                <w:szCs w:val="22"/>
              </w:rPr>
              <w:t>full professor</w:t>
            </w:r>
          </w:p>
        </w:tc>
      </w:tr>
      <w:tr w:rsidR="00002936" w:rsidRPr="000E6E4E">
        <w:tc>
          <w:tcPr>
            <w:tcW w:w="9576" w:type="dxa"/>
            <w:gridSpan w:val="4"/>
          </w:tcPr>
          <w:p w:rsidR="00002936" w:rsidRPr="000E6E4E" w:rsidRDefault="00002936" w:rsidP="00352BB5">
            <w:r w:rsidRPr="000E6E4E">
              <w:rPr>
                <w:b/>
                <w:bCs/>
                <w:sz w:val="22"/>
                <w:szCs w:val="22"/>
              </w:rPr>
              <w:t>Course status</w:t>
            </w:r>
            <w:r w:rsidRPr="000E6E4E">
              <w:rPr>
                <w:b/>
                <w:bCs/>
                <w:sz w:val="22"/>
                <w:szCs w:val="22"/>
                <w:lang w:val="sr-Cyrl-CS"/>
              </w:rPr>
              <w:t>:</w:t>
            </w:r>
            <w:r w:rsidRPr="000E6E4E">
              <w:rPr>
                <w:b/>
                <w:bCs/>
                <w:sz w:val="22"/>
                <w:szCs w:val="22"/>
              </w:rPr>
              <w:t xml:space="preserve"> </w:t>
            </w:r>
            <w:r>
              <w:rPr>
                <w:b/>
                <w:bCs/>
                <w:sz w:val="22"/>
                <w:szCs w:val="22"/>
              </w:rPr>
              <w:t>e</w:t>
            </w:r>
            <w:r w:rsidRPr="000E6E4E">
              <w:rPr>
                <w:b/>
                <w:bCs/>
                <w:sz w:val="22"/>
                <w:szCs w:val="22"/>
              </w:rPr>
              <w:t>lective</w:t>
            </w:r>
          </w:p>
        </w:tc>
      </w:tr>
      <w:tr w:rsidR="00002936" w:rsidRPr="000E6E4E">
        <w:tc>
          <w:tcPr>
            <w:tcW w:w="9576" w:type="dxa"/>
            <w:gridSpan w:val="4"/>
          </w:tcPr>
          <w:p w:rsidR="00002936" w:rsidRPr="000E6E4E" w:rsidRDefault="00002936" w:rsidP="00352BB5">
            <w:r w:rsidRPr="000E6E4E">
              <w:rPr>
                <w:b/>
                <w:bCs/>
                <w:sz w:val="22"/>
                <w:szCs w:val="22"/>
              </w:rPr>
              <w:t>ECTS</w:t>
            </w:r>
            <w:r w:rsidRPr="000E6E4E">
              <w:rPr>
                <w:b/>
                <w:bCs/>
                <w:sz w:val="22"/>
                <w:szCs w:val="22"/>
                <w:lang w:val="ru-RU"/>
              </w:rPr>
              <w:t>:</w:t>
            </w:r>
            <w:r w:rsidRPr="000E6E4E">
              <w:rPr>
                <w:b/>
                <w:bCs/>
                <w:sz w:val="22"/>
                <w:szCs w:val="22"/>
              </w:rPr>
              <w:t xml:space="preserve"> 8</w:t>
            </w:r>
          </w:p>
        </w:tc>
      </w:tr>
      <w:tr w:rsidR="00002936" w:rsidRPr="000E6E4E">
        <w:tc>
          <w:tcPr>
            <w:tcW w:w="9576" w:type="dxa"/>
            <w:gridSpan w:val="4"/>
          </w:tcPr>
          <w:p w:rsidR="00002936" w:rsidRPr="000E6E4E" w:rsidRDefault="00002936" w:rsidP="00352BB5">
            <w:r w:rsidRPr="000E6E4E">
              <w:rPr>
                <w:b/>
                <w:bCs/>
                <w:sz w:val="22"/>
                <w:szCs w:val="22"/>
              </w:rPr>
              <w:t>Condition:</w:t>
            </w:r>
            <w:r w:rsidRPr="000E6E4E">
              <w:rPr>
                <w:sz w:val="22"/>
                <w:szCs w:val="22"/>
              </w:rPr>
              <w:t xml:space="preserve"> </w:t>
            </w:r>
            <w:r w:rsidRPr="002D410A">
              <w:rPr>
                <w:sz w:val="22"/>
                <w:szCs w:val="22"/>
              </w:rPr>
              <w:t xml:space="preserve">Enrolled year at which students listen the </w:t>
            </w:r>
            <w:r w:rsidRPr="002D410A">
              <w:rPr>
                <w:sz w:val="22"/>
                <w:szCs w:val="22"/>
                <w:lang w:val="sr-Latn-CS"/>
              </w:rPr>
              <w:t>c</w:t>
            </w:r>
            <w:r w:rsidRPr="002D410A">
              <w:rPr>
                <w:sz w:val="22"/>
                <w:szCs w:val="22"/>
              </w:rPr>
              <w:t>ourse</w:t>
            </w:r>
          </w:p>
        </w:tc>
      </w:tr>
      <w:tr w:rsidR="00002936" w:rsidRPr="000E6E4E">
        <w:tc>
          <w:tcPr>
            <w:tcW w:w="9576" w:type="dxa"/>
            <w:gridSpan w:val="4"/>
          </w:tcPr>
          <w:p w:rsidR="00002936" w:rsidRPr="000E6E4E" w:rsidRDefault="00002936" w:rsidP="00352BB5">
            <w:pPr>
              <w:autoSpaceDE w:val="0"/>
              <w:autoSpaceDN w:val="0"/>
              <w:adjustRightInd w:val="0"/>
              <w:rPr>
                <w:b/>
                <w:bCs/>
                <w:lang w:val="sr-Cyrl-CS"/>
              </w:rPr>
            </w:pPr>
            <w:r w:rsidRPr="000E6E4E">
              <w:rPr>
                <w:b/>
                <w:bCs/>
                <w:sz w:val="22"/>
                <w:szCs w:val="22"/>
              </w:rPr>
              <w:t>Course aims:</w:t>
            </w:r>
          </w:p>
          <w:p w:rsidR="00002936" w:rsidRPr="000E6E4E" w:rsidRDefault="00002936" w:rsidP="00352BB5">
            <w:pPr>
              <w:autoSpaceDE w:val="0"/>
              <w:autoSpaceDN w:val="0"/>
              <w:adjustRightInd w:val="0"/>
            </w:pPr>
            <w:r w:rsidRPr="000E6E4E">
              <w:rPr>
                <w:sz w:val="22"/>
                <w:szCs w:val="22"/>
                <w:lang w:val="sr-Cyrl-CS"/>
              </w:rPr>
              <w:t>PhD students exploring the latest developments in the field of obstetrics surgery.</w:t>
            </w:r>
          </w:p>
        </w:tc>
      </w:tr>
      <w:tr w:rsidR="00002936" w:rsidRPr="000E6E4E">
        <w:tc>
          <w:tcPr>
            <w:tcW w:w="9576" w:type="dxa"/>
            <w:gridSpan w:val="4"/>
          </w:tcPr>
          <w:p w:rsidR="00002936" w:rsidRPr="000E6E4E" w:rsidRDefault="00002936" w:rsidP="00352BB5">
            <w:pPr>
              <w:rPr>
                <w:b/>
                <w:bCs/>
              </w:rPr>
            </w:pPr>
            <w:r w:rsidRPr="000E6E4E">
              <w:rPr>
                <w:b/>
                <w:bCs/>
                <w:sz w:val="22"/>
                <w:szCs w:val="22"/>
              </w:rPr>
              <w:t>Course outcome</w:t>
            </w:r>
          </w:p>
          <w:p w:rsidR="00002936" w:rsidRDefault="00002936" w:rsidP="00352BB5">
            <w:pPr>
              <w:jc w:val="both"/>
            </w:pPr>
            <w:r w:rsidRPr="000E6E4E">
              <w:rPr>
                <w:sz w:val="22"/>
                <w:szCs w:val="22"/>
                <w:lang w:val="sr-Cyrl-CS"/>
              </w:rPr>
              <w:t>After completing and passing the course, students are able to skillfully and</w:t>
            </w:r>
            <w:r w:rsidRPr="000E6E4E">
              <w:rPr>
                <w:sz w:val="22"/>
                <w:szCs w:val="22"/>
              </w:rPr>
              <w:t xml:space="preserve"> by them</w:t>
            </w:r>
            <w:r w:rsidRPr="000E6E4E">
              <w:rPr>
                <w:sz w:val="22"/>
                <w:szCs w:val="22"/>
                <w:lang w:val="sr-Cyrl-CS"/>
              </w:rPr>
              <w:t>sel</w:t>
            </w:r>
            <w:r w:rsidRPr="000E6E4E">
              <w:rPr>
                <w:sz w:val="22"/>
                <w:szCs w:val="22"/>
              </w:rPr>
              <w:t xml:space="preserve">ves take </w:t>
            </w:r>
            <w:r w:rsidRPr="000E6E4E">
              <w:rPr>
                <w:sz w:val="22"/>
                <w:szCs w:val="22"/>
                <w:lang w:val="sr-Cyrl-CS"/>
              </w:rPr>
              <w:t>care of obstetric surgical procedures. Also,</w:t>
            </w:r>
            <w:r w:rsidRPr="000E6E4E">
              <w:rPr>
                <w:sz w:val="22"/>
                <w:szCs w:val="22"/>
              </w:rPr>
              <w:t xml:space="preserve"> they</w:t>
            </w:r>
            <w:r w:rsidRPr="000E6E4E">
              <w:rPr>
                <w:sz w:val="22"/>
                <w:szCs w:val="22"/>
                <w:lang w:val="sr-Cyrl-CS"/>
              </w:rPr>
              <w:t xml:space="preserve"> are trained to carry out the synthesis and coming up with new findings and knowledge through research.</w:t>
            </w:r>
          </w:p>
          <w:p w:rsidR="00002936" w:rsidRPr="00156FFD" w:rsidRDefault="00002936" w:rsidP="00352BB5">
            <w:pPr>
              <w:jc w:val="both"/>
            </w:pPr>
          </w:p>
        </w:tc>
      </w:tr>
      <w:tr w:rsidR="00002936" w:rsidRPr="000E6E4E">
        <w:tc>
          <w:tcPr>
            <w:tcW w:w="9576" w:type="dxa"/>
            <w:gridSpan w:val="4"/>
          </w:tcPr>
          <w:p w:rsidR="00002936" w:rsidRPr="000E6E4E" w:rsidRDefault="00002936" w:rsidP="00352BB5">
            <w:pPr>
              <w:autoSpaceDE w:val="0"/>
              <w:autoSpaceDN w:val="0"/>
              <w:adjustRightInd w:val="0"/>
              <w:rPr>
                <w:b/>
                <w:bCs/>
              </w:rPr>
            </w:pPr>
            <w:r w:rsidRPr="000E6E4E">
              <w:rPr>
                <w:b/>
                <w:bCs/>
                <w:sz w:val="22"/>
                <w:szCs w:val="22"/>
              </w:rPr>
              <w:t>Course contents</w:t>
            </w:r>
          </w:p>
          <w:p w:rsidR="00002936" w:rsidRPr="000E6E4E" w:rsidRDefault="00002936" w:rsidP="00352BB5">
            <w:r w:rsidRPr="000E6E4E">
              <w:rPr>
                <w:sz w:val="22"/>
                <w:szCs w:val="22"/>
              </w:rPr>
              <w:t>The latest achievements in the field of obstetric surgery.</w:t>
            </w:r>
          </w:p>
        </w:tc>
      </w:tr>
      <w:tr w:rsidR="00002936" w:rsidRPr="000E6E4E">
        <w:tc>
          <w:tcPr>
            <w:tcW w:w="9576" w:type="dxa"/>
            <w:gridSpan w:val="4"/>
          </w:tcPr>
          <w:p w:rsidR="00002936" w:rsidRPr="000E6E4E" w:rsidRDefault="00002936" w:rsidP="00352BB5">
            <w:pPr>
              <w:rPr>
                <w:b/>
                <w:bCs/>
              </w:rPr>
            </w:pPr>
            <w:r w:rsidRPr="000E6E4E">
              <w:rPr>
                <w:b/>
                <w:bCs/>
                <w:sz w:val="22"/>
                <w:szCs w:val="22"/>
              </w:rPr>
              <w:t>Recommended literature</w:t>
            </w:r>
          </w:p>
          <w:p w:rsidR="00002936" w:rsidRPr="000E6E4E" w:rsidRDefault="00002936" w:rsidP="009667C6">
            <w:pPr>
              <w:numPr>
                <w:ilvl w:val="0"/>
                <w:numId w:val="49"/>
              </w:numPr>
              <w:jc w:val="both"/>
              <w:rPr>
                <w:b/>
                <w:bCs/>
                <w:lang w:val="sr-Cyrl-CS"/>
              </w:rPr>
            </w:pPr>
            <w:r w:rsidRPr="000E6E4E">
              <w:rPr>
                <w:sz w:val="22"/>
                <w:szCs w:val="22"/>
                <w:lang w:val="sr-Cyrl-CS"/>
              </w:rPr>
              <w:t xml:space="preserve">Hendrickson </w:t>
            </w:r>
            <w:r w:rsidRPr="000E6E4E">
              <w:rPr>
                <w:sz w:val="22"/>
                <w:szCs w:val="22"/>
                <w:lang w:val="fr-FR"/>
              </w:rPr>
              <w:t xml:space="preserve">D.A.: Techniques in large animal surgery. </w:t>
            </w:r>
            <w:r w:rsidRPr="000E6E4E">
              <w:rPr>
                <w:sz w:val="22"/>
                <w:szCs w:val="22"/>
              </w:rPr>
              <w:t>Wiley-Blackwell; 2007. (selected topics)</w:t>
            </w:r>
          </w:p>
          <w:p w:rsidR="00002936" w:rsidRPr="000E6E4E" w:rsidRDefault="00002936" w:rsidP="00352BB5">
            <w:pPr>
              <w:numPr>
                <w:ilvl w:val="0"/>
                <w:numId w:val="49"/>
              </w:numPr>
              <w:jc w:val="both"/>
              <w:rPr>
                <w:b/>
                <w:bCs/>
                <w:lang w:val="sr-Cyrl-CS"/>
              </w:rPr>
            </w:pPr>
            <w:r w:rsidRPr="000E6E4E">
              <w:rPr>
                <w:sz w:val="22"/>
                <w:szCs w:val="22"/>
              </w:rPr>
              <w:t>Fubini Susan, Ducharme N.: Farm animal surgery. St. Louis: Elsevier Saunders; 2004. (selected topics)</w:t>
            </w:r>
          </w:p>
          <w:p w:rsidR="00002936" w:rsidRPr="000E6E4E" w:rsidRDefault="00002936" w:rsidP="00352BB5">
            <w:pPr>
              <w:numPr>
                <w:ilvl w:val="0"/>
                <w:numId w:val="49"/>
              </w:numPr>
              <w:jc w:val="both"/>
              <w:rPr>
                <w:b/>
                <w:bCs/>
                <w:lang w:val="sr-Cyrl-CS"/>
              </w:rPr>
            </w:pPr>
            <w:r w:rsidRPr="000E6E4E">
              <w:rPr>
                <w:sz w:val="22"/>
                <w:szCs w:val="22"/>
              </w:rPr>
              <w:t>Auer</w:t>
            </w:r>
            <w:r w:rsidRPr="000E6E4E">
              <w:rPr>
                <w:sz w:val="22"/>
                <w:szCs w:val="22"/>
                <w:lang w:val="sr-Cyrl-CS"/>
              </w:rPr>
              <w:t xml:space="preserve"> </w:t>
            </w:r>
            <w:r w:rsidRPr="000E6E4E">
              <w:rPr>
                <w:sz w:val="22"/>
                <w:szCs w:val="22"/>
              </w:rPr>
              <w:t>J</w:t>
            </w:r>
            <w:r w:rsidRPr="000E6E4E">
              <w:rPr>
                <w:sz w:val="22"/>
                <w:szCs w:val="22"/>
                <w:lang w:val="sr-Cyrl-CS"/>
              </w:rPr>
              <w:t>.</w:t>
            </w:r>
            <w:r w:rsidRPr="000E6E4E">
              <w:rPr>
                <w:sz w:val="22"/>
                <w:szCs w:val="22"/>
              </w:rPr>
              <w:t>A</w:t>
            </w:r>
            <w:r w:rsidRPr="000E6E4E">
              <w:rPr>
                <w:sz w:val="22"/>
                <w:szCs w:val="22"/>
                <w:lang w:val="sr-Cyrl-CS"/>
              </w:rPr>
              <w:t xml:space="preserve">., </w:t>
            </w:r>
            <w:r w:rsidRPr="000E6E4E">
              <w:rPr>
                <w:sz w:val="22"/>
                <w:szCs w:val="22"/>
              </w:rPr>
              <w:t>Stick</w:t>
            </w:r>
            <w:r w:rsidRPr="000E6E4E">
              <w:rPr>
                <w:sz w:val="22"/>
                <w:szCs w:val="22"/>
                <w:lang w:val="sr-Cyrl-CS"/>
              </w:rPr>
              <w:t xml:space="preserve"> </w:t>
            </w:r>
            <w:r w:rsidRPr="000E6E4E">
              <w:rPr>
                <w:sz w:val="22"/>
                <w:szCs w:val="22"/>
              </w:rPr>
              <w:t>J</w:t>
            </w:r>
            <w:r w:rsidRPr="000E6E4E">
              <w:rPr>
                <w:sz w:val="22"/>
                <w:szCs w:val="22"/>
                <w:lang w:val="sr-Cyrl-CS"/>
              </w:rPr>
              <w:t>.</w:t>
            </w:r>
            <w:r w:rsidRPr="000E6E4E">
              <w:rPr>
                <w:sz w:val="22"/>
                <w:szCs w:val="22"/>
              </w:rPr>
              <w:t>A</w:t>
            </w:r>
            <w:r w:rsidRPr="000E6E4E">
              <w:rPr>
                <w:sz w:val="22"/>
                <w:szCs w:val="22"/>
                <w:lang w:val="sr-Cyrl-CS"/>
              </w:rPr>
              <w:t xml:space="preserve">.: </w:t>
            </w:r>
            <w:r w:rsidRPr="000E6E4E">
              <w:rPr>
                <w:sz w:val="22"/>
                <w:szCs w:val="22"/>
              </w:rPr>
              <w:t>Equine</w:t>
            </w:r>
            <w:r w:rsidRPr="000E6E4E">
              <w:rPr>
                <w:sz w:val="22"/>
                <w:szCs w:val="22"/>
                <w:lang w:val="sr-Cyrl-CS"/>
              </w:rPr>
              <w:t xml:space="preserve"> </w:t>
            </w:r>
            <w:r w:rsidRPr="000E6E4E">
              <w:rPr>
                <w:sz w:val="22"/>
                <w:szCs w:val="22"/>
              </w:rPr>
              <w:t>surgery</w:t>
            </w:r>
            <w:r w:rsidRPr="000E6E4E">
              <w:rPr>
                <w:sz w:val="22"/>
                <w:szCs w:val="22"/>
                <w:lang w:val="sr-Cyrl-CS"/>
              </w:rPr>
              <w:t xml:space="preserve">. </w:t>
            </w:r>
            <w:r w:rsidRPr="000E6E4E">
              <w:rPr>
                <w:sz w:val="22"/>
                <w:szCs w:val="22"/>
              </w:rPr>
              <w:t>Fourth edition.</w:t>
            </w:r>
            <w:r w:rsidRPr="000E6E4E">
              <w:rPr>
                <w:b/>
                <w:bCs/>
                <w:sz w:val="22"/>
                <w:szCs w:val="22"/>
              </w:rPr>
              <w:t xml:space="preserve"> </w:t>
            </w:r>
            <w:r w:rsidRPr="000E6E4E">
              <w:rPr>
                <w:sz w:val="22"/>
                <w:szCs w:val="22"/>
              </w:rPr>
              <w:t>St. Louis: Elsevier Saunders; 2011. (selected topics)</w:t>
            </w:r>
          </w:p>
          <w:p w:rsidR="00002936" w:rsidRPr="000E6E4E" w:rsidRDefault="00002936" w:rsidP="00352BB5">
            <w:pPr>
              <w:numPr>
                <w:ilvl w:val="0"/>
                <w:numId w:val="49"/>
              </w:numPr>
              <w:jc w:val="both"/>
            </w:pPr>
            <w:r w:rsidRPr="000E6E4E">
              <w:rPr>
                <w:sz w:val="22"/>
                <w:szCs w:val="22"/>
              </w:rPr>
              <w:t>Fossum Т.W.: Small animal surgery. Third edition. St. Louis: Elsevier – Mosby; 2007. (selected topics)</w:t>
            </w:r>
          </w:p>
          <w:p w:rsidR="00002936" w:rsidRPr="000E6E4E" w:rsidRDefault="00002936" w:rsidP="00352BB5">
            <w:pPr>
              <w:numPr>
                <w:ilvl w:val="0"/>
                <w:numId w:val="49"/>
              </w:numPr>
              <w:jc w:val="both"/>
            </w:pPr>
            <w:r w:rsidRPr="000E6E4E">
              <w:rPr>
                <w:sz w:val="22"/>
                <w:szCs w:val="22"/>
              </w:rPr>
              <w:t>Karen M. Tobias: Manual of small animal soft tissue surgery. Wiley-Blackwell; 2010. (selected topics)</w:t>
            </w:r>
          </w:p>
        </w:tc>
      </w:tr>
      <w:tr w:rsidR="00002936" w:rsidRPr="000E6E4E">
        <w:tc>
          <w:tcPr>
            <w:tcW w:w="4248" w:type="dxa"/>
            <w:gridSpan w:val="2"/>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1980" w:type="dxa"/>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348" w:type="dxa"/>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0E6E4E">
        <w:tc>
          <w:tcPr>
            <w:tcW w:w="9576" w:type="dxa"/>
            <w:gridSpan w:val="4"/>
          </w:tcPr>
          <w:p w:rsidR="00002936" w:rsidRDefault="00002936" w:rsidP="00352BB5">
            <w:pPr>
              <w:rPr>
                <w:b/>
                <w:bCs/>
              </w:rPr>
            </w:pPr>
          </w:p>
          <w:p w:rsidR="00002936" w:rsidRDefault="00002936" w:rsidP="00352BB5">
            <w:pPr>
              <w:rPr>
                <w:b/>
                <w:bCs/>
              </w:rPr>
            </w:pPr>
            <w:r w:rsidRPr="000E6E4E">
              <w:rPr>
                <w:b/>
                <w:bCs/>
                <w:sz w:val="22"/>
                <w:szCs w:val="22"/>
              </w:rPr>
              <w:t xml:space="preserve">Teaching strategies: </w:t>
            </w:r>
          </w:p>
          <w:p w:rsidR="00002936" w:rsidRDefault="00002936" w:rsidP="00352BB5">
            <w:r w:rsidRPr="000E6E4E">
              <w:rPr>
                <w:sz w:val="22"/>
                <w:szCs w:val="22"/>
              </w:rPr>
              <w:t>Lectures, seminars, consultations, showing particularly interesting cases.</w:t>
            </w:r>
          </w:p>
          <w:p w:rsidR="00002936" w:rsidRPr="000E6E4E" w:rsidRDefault="00002936" w:rsidP="00352BB5">
            <w:pPr>
              <w:rPr>
                <w:b/>
                <w:bCs/>
              </w:rPr>
            </w:pPr>
          </w:p>
        </w:tc>
      </w:tr>
      <w:tr w:rsidR="00002936" w:rsidRPr="0091450D">
        <w:tc>
          <w:tcPr>
            <w:tcW w:w="9576" w:type="dxa"/>
            <w:gridSpan w:val="4"/>
          </w:tcPr>
          <w:p w:rsidR="00002936" w:rsidRPr="0091450D" w:rsidRDefault="00002936" w:rsidP="00352BB5">
            <w:pPr>
              <w:autoSpaceDE w:val="0"/>
              <w:autoSpaceDN w:val="0"/>
              <w:adjustRightInd w:val="0"/>
              <w:jc w:val="center"/>
              <w:rPr>
                <w:b/>
                <w:bCs/>
                <w:lang w:val="sr-Cyrl-CS"/>
              </w:rPr>
            </w:pPr>
            <w:r w:rsidRPr="0091450D">
              <w:rPr>
                <w:b/>
                <w:bCs/>
                <w:sz w:val="22"/>
                <w:szCs w:val="22"/>
              </w:rPr>
              <w:t>Knowledge assessment</w:t>
            </w:r>
            <w:r w:rsidRPr="0091450D">
              <w:rPr>
                <w:b/>
                <w:bCs/>
                <w:sz w:val="22"/>
                <w:szCs w:val="22"/>
                <w:lang w:val="sr-Cyrl-CS"/>
              </w:rPr>
              <w:t xml:space="preserve"> (</w:t>
            </w:r>
            <w:r w:rsidRPr="0091450D">
              <w:rPr>
                <w:b/>
                <w:bCs/>
                <w:sz w:val="22"/>
                <w:szCs w:val="22"/>
              </w:rPr>
              <w:t>maximum</w:t>
            </w:r>
            <w:r w:rsidRPr="0091450D">
              <w:rPr>
                <w:b/>
                <w:bCs/>
                <w:sz w:val="22"/>
                <w:szCs w:val="22"/>
                <w:lang w:val="sr-Cyrl-CS"/>
              </w:rPr>
              <w:t xml:space="preserve"> </w:t>
            </w:r>
            <w:r w:rsidRPr="0091450D">
              <w:rPr>
                <w:b/>
                <w:bCs/>
                <w:sz w:val="22"/>
                <w:szCs w:val="22"/>
              </w:rPr>
              <w:t xml:space="preserve">points: </w:t>
            </w:r>
            <w:r w:rsidRPr="0091450D">
              <w:rPr>
                <w:b/>
                <w:bCs/>
                <w:sz w:val="22"/>
                <w:szCs w:val="22"/>
                <w:lang w:val="sr-Cyrl-CS"/>
              </w:rPr>
              <w:t>100)</w:t>
            </w:r>
          </w:p>
        </w:tc>
      </w:tr>
      <w:tr w:rsidR="00002936" w:rsidRPr="00AC0896">
        <w:trPr>
          <w:trHeight w:val="703"/>
        </w:trPr>
        <w:tc>
          <w:tcPr>
            <w:tcW w:w="4068" w:type="dxa"/>
            <w:tcBorders>
              <w:right w:val="nil"/>
            </w:tcBorders>
          </w:tcPr>
          <w:p w:rsidR="00002936" w:rsidRPr="00AC0896" w:rsidRDefault="00002936" w:rsidP="00352BB5">
            <w:pPr>
              <w:autoSpaceDE w:val="0"/>
              <w:autoSpaceDN w:val="0"/>
              <w:adjustRightInd w:val="0"/>
              <w:rPr>
                <w:b/>
                <w:bCs/>
                <w:lang w:val="ru-RU"/>
              </w:rPr>
            </w:pPr>
            <w:r w:rsidRPr="003C532E">
              <w:rPr>
                <w:sz w:val="22"/>
                <w:szCs w:val="22"/>
              </w:rPr>
              <w:t>Attendance</w:t>
            </w:r>
            <w:r w:rsidRPr="00801D09">
              <w:rPr>
                <w:sz w:val="22"/>
                <w:szCs w:val="22"/>
                <w:lang w:val="ru-RU"/>
              </w:rPr>
              <w:t xml:space="preserve"> </w:t>
            </w:r>
            <w:r w:rsidRPr="003C532E">
              <w:rPr>
                <w:sz w:val="22"/>
                <w:szCs w:val="22"/>
              </w:rPr>
              <w:t>at</w:t>
            </w:r>
            <w:r w:rsidRPr="00801D09">
              <w:rPr>
                <w:sz w:val="22"/>
                <w:szCs w:val="22"/>
                <w:lang w:val="ru-RU"/>
              </w:rPr>
              <w:t xml:space="preserve"> </w:t>
            </w:r>
            <w:r w:rsidRPr="003C532E">
              <w:rPr>
                <w:sz w:val="22"/>
                <w:szCs w:val="22"/>
              </w:rPr>
              <w:t>lectures</w:t>
            </w:r>
            <w:r w:rsidRPr="00801D09">
              <w:rPr>
                <w:b/>
                <w:bCs/>
                <w:sz w:val="22"/>
                <w:szCs w:val="22"/>
                <w:lang w:val="ru-RU"/>
              </w:rPr>
              <w:t xml:space="preserve">                         </w:t>
            </w:r>
            <w:r w:rsidRPr="003C532E">
              <w:rPr>
                <w:sz w:val="22"/>
                <w:szCs w:val="22"/>
              </w:rPr>
              <w:t>Active participation in research</w:t>
            </w:r>
            <w:r w:rsidRPr="003C532E">
              <w:rPr>
                <w:b/>
                <w:bCs/>
                <w:sz w:val="22"/>
                <w:szCs w:val="22"/>
              </w:rPr>
              <w:t xml:space="preserve">            </w:t>
            </w:r>
          </w:p>
          <w:p w:rsidR="00002936" w:rsidRPr="00AC0896" w:rsidRDefault="00002936" w:rsidP="00352BB5">
            <w:pPr>
              <w:autoSpaceDE w:val="0"/>
              <w:autoSpaceDN w:val="0"/>
              <w:adjustRightInd w:val="0"/>
              <w:jc w:val="both"/>
              <w:rPr>
                <w:b/>
                <w:bCs/>
                <w:lang w:val="sr-Cyrl-CS"/>
              </w:rPr>
            </w:pPr>
            <w:r w:rsidRPr="003C532E">
              <w:rPr>
                <w:sz w:val="22"/>
                <w:szCs w:val="22"/>
              </w:rPr>
              <w:t xml:space="preserve">Seminar paper                                          </w:t>
            </w:r>
            <w:r w:rsidRPr="003C532E">
              <w:rPr>
                <w:b/>
                <w:bCs/>
                <w:sz w:val="22"/>
                <w:szCs w:val="22"/>
              </w:rPr>
              <w:t xml:space="preserve"> </w:t>
            </w:r>
          </w:p>
        </w:tc>
        <w:tc>
          <w:tcPr>
            <w:tcW w:w="5508" w:type="dxa"/>
            <w:gridSpan w:val="3"/>
            <w:tcBorders>
              <w:left w:val="nil"/>
            </w:tcBorders>
          </w:tcPr>
          <w:p w:rsidR="00002936" w:rsidRDefault="00002936" w:rsidP="00352BB5">
            <w:pPr>
              <w:rPr>
                <w:b/>
                <w:bCs/>
              </w:rPr>
            </w:pPr>
            <w:r w:rsidRPr="00AC0896">
              <w:rPr>
                <w:b/>
                <w:bCs/>
                <w:sz w:val="22"/>
                <w:szCs w:val="22"/>
                <w:lang w:val="ru-RU"/>
              </w:rPr>
              <w:t>20</w:t>
            </w:r>
          </w:p>
          <w:p w:rsidR="00002936" w:rsidRDefault="00002936" w:rsidP="00352BB5">
            <w:pPr>
              <w:rPr>
                <w:b/>
                <w:bCs/>
              </w:rPr>
            </w:pPr>
            <w:r w:rsidRPr="00AC0896">
              <w:rPr>
                <w:b/>
                <w:bCs/>
                <w:sz w:val="22"/>
                <w:szCs w:val="22"/>
                <w:lang w:val="ru-RU"/>
              </w:rPr>
              <w:t>50</w:t>
            </w:r>
          </w:p>
          <w:p w:rsidR="00002936" w:rsidRPr="0057220B" w:rsidRDefault="00002936" w:rsidP="00352BB5">
            <w:pPr>
              <w:autoSpaceDE w:val="0"/>
              <w:autoSpaceDN w:val="0"/>
              <w:adjustRightInd w:val="0"/>
              <w:jc w:val="both"/>
            </w:pPr>
            <w:r w:rsidRPr="00AC0896">
              <w:rPr>
                <w:b/>
                <w:bCs/>
                <w:sz w:val="22"/>
                <w:szCs w:val="22"/>
              </w:rPr>
              <w:t>30</w:t>
            </w:r>
          </w:p>
        </w:tc>
      </w:tr>
    </w:tbl>
    <w:p w:rsidR="00002936" w:rsidRDefault="00002936" w:rsidP="0040656E">
      <w:pPr>
        <w:widowControl w:val="0"/>
        <w:autoSpaceDE w:val="0"/>
        <w:autoSpaceDN w:val="0"/>
        <w:adjustRightInd w:val="0"/>
        <w:rPr>
          <w:sz w:val="22"/>
          <w:szCs w:val="22"/>
        </w:rPr>
      </w:pPr>
    </w:p>
    <w:p w:rsidR="00002936" w:rsidRPr="003C532E" w:rsidRDefault="00002936" w:rsidP="00F053C8">
      <w:pPr>
        <w:widowControl w:val="0"/>
        <w:autoSpaceDE w:val="0"/>
        <w:autoSpaceDN w:val="0"/>
        <w:adjustRightInd w:val="0"/>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723"/>
        <w:gridCol w:w="1989"/>
        <w:gridCol w:w="3363"/>
      </w:tblGrid>
      <w:tr w:rsidR="00002936" w:rsidRPr="003C532E">
        <w:tc>
          <w:tcPr>
            <w:tcW w:w="9576" w:type="dxa"/>
            <w:gridSpan w:val="4"/>
          </w:tcPr>
          <w:p w:rsidR="00002936" w:rsidRPr="003C532E" w:rsidRDefault="00002936" w:rsidP="00352BB5">
            <w:r w:rsidRPr="003C532E">
              <w:rPr>
                <w:b/>
                <w:bCs/>
                <w:sz w:val="22"/>
                <w:szCs w:val="22"/>
              </w:rPr>
              <w:t>Course</w:t>
            </w:r>
            <w:r w:rsidRPr="003C532E">
              <w:rPr>
                <w:b/>
                <w:bCs/>
                <w:sz w:val="22"/>
                <w:szCs w:val="22"/>
                <w:lang w:val="sr-Cyrl-CS"/>
              </w:rPr>
              <w:t xml:space="preserve">: </w:t>
            </w:r>
            <w:r w:rsidRPr="003C532E">
              <w:rPr>
                <w:b/>
                <w:bCs/>
                <w:sz w:val="22"/>
                <w:szCs w:val="22"/>
                <w:lang w:val="sr-Latn-CS"/>
              </w:rPr>
              <w:t>LIMB DISEASES OF DOMESTIC ANIMALS</w:t>
            </w:r>
          </w:p>
        </w:tc>
      </w:tr>
      <w:tr w:rsidR="00002936" w:rsidRPr="003C532E">
        <w:tc>
          <w:tcPr>
            <w:tcW w:w="9576" w:type="dxa"/>
            <w:gridSpan w:val="4"/>
          </w:tcPr>
          <w:p w:rsidR="00002936" w:rsidRPr="00CE38EB" w:rsidRDefault="00002936" w:rsidP="00352BB5">
            <w:pPr>
              <w:rPr>
                <w:b/>
                <w:bCs/>
                <w:lang w:val="sr-Latn-CS"/>
              </w:rPr>
            </w:pPr>
            <w:r>
              <w:rPr>
                <w:b/>
                <w:bCs/>
                <w:sz w:val="22"/>
                <w:szCs w:val="22"/>
              </w:rPr>
              <w:t xml:space="preserve">Code: </w:t>
            </w:r>
            <w:r w:rsidRPr="00194211">
              <w:rPr>
                <w:sz w:val="22"/>
                <w:szCs w:val="22"/>
                <w:lang w:val="ru-RU"/>
              </w:rPr>
              <w:t>3ДВМ4И6</w:t>
            </w:r>
            <w:r>
              <w:rPr>
                <w:sz w:val="22"/>
                <w:szCs w:val="22"/>
                <w:lang w:val="sr-Latn-CS"/>
              </w:rPr>
              <w:t>5</w:t>
            </w:r>
          </w:p>
        </w:tc>
      </w:tr>
      <w:tr w:rsidR="00002936" w:rsidRPr="003C532E">
        <w:tc>
          <w:tcPr>
            <w:tcW w:w="9576" w:type="dxa"/>
            <w:gridSpan w:val="4"/>
          </w:tcPr>
          <w:p w:rsidR="00002936" w:rsidRPr="002D410A" w:rsidRDefault="00002936" w:rsidP="00352BB5">
            <w:pPr>
              <w:rPr>
                <w:b/>
                <w:bCs/>
              </w:rPr>
            </w:pPr>
            <w:r w:rsidRPr="003C532E">
              <w:rPr>
                <w:b/>
                <w:bCs/>
                <w:sz w:val="22"/>
                <w:szCs w:val="22"/>
              </w:rPr>
              <w:t>Lecturer(s)</w:t>
            </w:r>
            <w:r w:rsidRPr="003C532E">
              <w:rPr>
                <w:b/>
                <w:bCs/>
                <w:sz w:val="22"/>
                <w:szCs w:val="22"/>
                <w:lang w:val="sr-Cyrl-CS"/>
              </w:rPr>
              <w:t>:</w:t>
            </w:r>
            <w:r w:rsidRPr="003C532E">
              <w:rPr>
                <w:b/>
                <w:bCs/>
                <w:sz w:val="22"/>
                <w:szCs w:val="22"/>
              </w:rPr>
              <w:t xml:space="preserve"> </w:t>
            </w:r>
            <w:r w:rsidRPr="002F2FA0">
              <w:rPr>
                <w:sz w:val="22"/>
                <w:szCs w:val="22"/>
              </w:rPr>
              <w:t xml:space="preserve">Dr </w:t>
            </w:r>
            <w:r w:rsidRPr="003C532E">
              <w:rPr>
                <w:sz w:val="22"/>
                <w:szCs w:val="22"/>
                <w:lang w:val="sr-Latn-CS"/>
              </w:rPr>
              <w:t>Toholj D. Bojan,</w:t>
            </w:r>
            <w:r>
              <w:rPr>
                <w:sz w:val="22"/>
                <w:szCs w:val="22"/>
                <w:lang w:val="sr-Cyrl-CS"/>
              </w:rPr>
              <w:t xml:space="preserve"> </w:t>
            </w:r>
            <w:r>
              <w:rPr>
                <w:sz w:val="22"/>
                <w:szCs w:val="22"/>
              </w:rPr>
              <w:t>assistant professor and</w:t>
            </w:r>
            <w:r w:rsidRPr="003C532E">
              <w:rPr>
                <w:sz w:val="22"/>
                <w:szCs w:val="22"/>
                <w:lang w:val="sr-Latn-CS"/>
              </w:rPr>
              <w:t xml:space="preserve"> </w:t>
            </w:r>
            <w:r w:rsidRPr="002F2FA0">
              <w:rPr>
                <w:sz w:val="22"/>
                <w:szCs w:val="22"/>
              </w:rPr>
              <w:t xml:space="preserve">Dr </w:t>
            </w:r>
            <w:r w:rsidRPr="003C532E">
              <w:rPr>
                <w:sz w:val="22"/>
                <w:szCs w:val="22"/>
                <w:lang w:val="sr-Latn-CS"/>
              </w:rPr>
              <w:t>Stevančević R. Milenko</w:t>
            </w:r>
            <w:r>
              <w:rPr>
                <w:sz w:val="22"/>
                <w:szCs w:val="22"/>
                <w:lang w:val="sr-Cyrl-CS"/>
              </w:rPr>
              <w:t xml:space="preserve">, </w:t>
            </w:r>
            <w:r>
              <w:rPr>
                <w:sz w:val="22"/>
                <w:szCs w:val="22"/>
              </w:rPr>
              <w:t>full professor</w:t>
            </w:r>
          </w:p>
        </w:tc>
      </w:tr>
      <w:tr w:rsidR="00002936" w:rsidRPr="003C532E">
        <w:tc>
          <w:tcPr>
            <w:tcW w:w="9576" w:type="dxa"/>
            <w:gridSpan w:val="4"/>
          </w:tcPr>
          <w:p w:rsidR="00002936" w:rsidRPr="003C532E" w:rsidRDefault="00002936" w:rsidP="00352BB5">
            <w:r w:rsidRPr="003C532E">
              <w:rPr>
                <w:b/>
                <w:bCs/>
                <w:sz w:val="22"/>
                <w:szCs w:val="22"/>
              </w:rPr>
              <w:t>Course status</w:t>
            </w:r>
            <w:r w:rsidRPr="003C532E">
              <w:rPr>
                <w:b/>
                <w:bCs/>
                <w:sz w:val="22"/>
                <w:szCs w:val="22"/>
                <w:lang w:val="sr-Cyrl-CS"/>
              </w:rPr>
              <w:t>:</w:t>
            </w:r>
            <w:r w:rsidRPr="003C532E">
              <w:rPr>
                <w:b/>
                <w:bCs/>
                <w:sz w:val="22"/>
                <w:szCs w:val="22"/>
              </w:rPr>
              <w:t xml:space="preserve"> </w:t>
            </w:r>
            <w:r>
              <w:rPr>
                <w:b/>
                <w:bCs/>
                <w:sz w:val="22"/>
                <w:szCs w:val="22"/>
                <w:lang w:val="sr-Cyrl-CS"/>
              </w:rPr>
              <w:t>е</w:t>
            </w:r>
            <w:r w:rsidRPr="003C532E">
              <w:rPr>
                <w:b/>
                <w:bCs/>
                <w:sz w:val="22"/>
                <w:szCs w:val="22"/>
              </w:rPr>
              <w:t>lective</w:t>
            </w:r>
          </w:p>
        </w:tc>
      </w:tr>
      <w:tr w:rsidR="00002936" w:rsidRPr="003C532E">
        <w:tc>
          <w:tcPr>
            <w:tcW w:w="9576" w:type="dxa"/>
            <w:gridSpan w:val="4"/>
          </w:tcPr>
          <w:p w:rsidR="00002936" w:rsidRPr="003C532E" w:rsidRDefault="00002936" w:rsidP="00352BB5">
            <w:r w:rsidRPr="003C532E">
              <w:rPr>
                <w:b/>
                <w:bCs/>
                <w:sz w:val="22"/>
                <w:szCs w:val="22"/>
              </w:rPr>
              <w:t>ECTS</w:t>
            </w:r>
            <w:r w:rsidRPr="003C532E">
              <w:rPr>
                <w:b/>
                <w:bCs/>
                <w:sz w:val="22"/>
                <w:szCs w:val="22"/>
                <w:lang w:val="ru-RU"/>
              </w:rPr>
              <w:t>:</w:t>
            </w:r>
            <w:r>
              <w:rPr>
                <w:b/>
                <w:bCs/>
                <w:sz w:val="22"/>
                <w:szCs w:val="22"/>
                <w:lang w:val="ru-RU"/>
              </w:rPr>
              <w:t xml:space="preserve"> </w:t>
            </w:r>
            <w:r w:rsidRPr="003C532E">
              <w:rPr>
                <w:b/>
                <w:bCs/>
                <w:sz w:val="22"/>
                <w:szCs w:val="22"/>
              </w:rPr>
              <w:t>8</w:t>
            </w:r>
          </w:p>
        </w:tc>
      </w:tr>
      <w:tr w:rsidR="00002936" w:rsidRPr="003C532E">
        <w:tc>
          <w:tcPr>
            <w:tcW w:w="9576" w:type="dxa"/>
            <w:gridSpan w:val="4"/>
          </w:tcPr>
          <w:p w:rsidR="00002936" w:rsidRPr="003C532E" w:rsidRDefault="00002936" w:rsidP="00352BB5">
            <w:r w:rsidRPr="003C532E">
              <w:rPr>
                <w:b/>
                <w:bCs/>
                <w:sz w:val="22"/>
                <w:szCs w:val="22"/>
              </w:rPr>
              <w:t>Condition:</w:t>
            </w:r>
            <w:r w:rsidRPr="003C532E">
              <w:rPr>
                <w:sz w:val="22"/>
                <w:szCs w:val="22"/>
              </w:rPr>
              <w:t xml:space="preserve"> </w:t>
            </w:r>
            <w:r w:rsidRPr="002D410A">
              <w:rPr>
                <w:sz w:val="22"/>
                <w:szCs w:val="22"/>
              </w:rPr>
              <w:t xml:space="preserve">Enrolled year at which students listen the </w:t>
            </w:r>
            <w:r w:rsidRPr="002D410A">
              <w:rPr>
                <w:sz w:val="22"/>
                <w:szCs w:val="22"/>
                <w:lang w:val="sr-Latn-CS"/>
              </w:rPr>
              <w:t>c</w:t>
            </w:r>
            <w:r w:rsidRPr="002D410A">
              <w:rPr>
                <w:sz w:val="22"/>
                <w:szCs w:val="22"/>
              </w:rPr>
              <w:t>ourse</w:t>
            </w:r>
          </w:p>
        </w:tc>
      </w:tr>
      <w:tr w:rsidR="00002936" w:rsidRPr="003C532E">
        <w:tc>
          <w:tcPr>
            <w:tcW w:w="9576" w:type="dxa"/>
            <w:gridSpan w:val="4"/>
          </w:tcPr>
          <w:p w:rsidR="00002936" w:rsidRPr="003C532E" w:rsidRDefault="00002936" w:rsidP="00352BB5">
            <w:pPr>
              <w:autoSpaceDE w:val="0"/>
              <w:autoSpaceDN w:val="0"/>
              <w:adjustRightInd w:val="0"/>
              <w:rPr>
                <w:b/>
                <w:bCs/>
                <w:lang w:val="sr-Cyrl-CS"/>
              </w:rPr>
            </w:pPr>
            <w:r w:rsidRPr="003C532E">
              <w:rPr>
                <w:b/>
                <w:bCs/>
                <w:sz w:val="22"/>
                <w:szCs w:val="22"/>
              </w:rPr>
              <w:t>Course aims:</w:t>
            </w:r>
          </w:p>
          <w:p w:rsidR="00002936" w:rsidRPr="003C532E" w:rsidRDefault="00002936" w:rsidP="00352BB5">
            <w:pPr>
              <w:autoSpaceDE w:val="0"/>
              <w:autoSpaceDN w:val="0"/>
              <w:adjustRightInd w:val="0"/>
              <w:jc w:val="both"/>
            </w:pPr>
            <w:r w:rsidRPr="003C532E">
              <w:rPr>
                <w:sz w:val="22"/>
                <w:szCs w:val="22"/>
                <w:lang w:val="sr-Cyrl-CS"/>
              </w:rPr>
              <w:t>Mastering the technique of examination, clinical diagnosis and treatment of diseases and injuries of the locomotor system of domestic anima</w:t>
            </w:r>
            <w:r w:rsidRPr="003C532E">
              <w:rPr>
                <w:sz w:val="22"/>
                <w:szCs w:val="22"/>
              </w:rPr>
              <w:t xml:space="preserve">ls. </w:t>
            </w:r>
          </w:p>
        </w:tc>
      </w:tr>
      <w:tr w:rsidR="00002936" w:rsidRPr="003C532E">
        <w:tc>
          <w:tcPr>
            <w:tcW w:w="9576" w:type="dxa"/>
            <w:gridSpan w:val="4"/>
          </w:tcPr>
          <w:p w:rsidR="00002936" w:rsidRPr="003C532E" w:rsidRDefault="00002936" w:rsidP="00352BB5">
            <w:pPr>
              <w:rPr>
                <w:b/>
                <w:bCs/>
              </w:rPr>
            </w:pPr>
            <w:r w:rsidRPr="003C532E">
              <w:rPr>
                <w:b/>
                <w:bCs/>
                <w:sz w:val="22"/>
                <w:szCs w:val="22"/>
              </w:rPr>
              <w:t>Course outcome</w:t>
            </w:r>
          </w:p>
          <w:p w:rsidR="00002936" w:rsidRPr="003C532E" w:rsidRDefault="00002936" w:rsidP="00352BB5">
            <w:pPr>
              <w:jc w:val="both"/>
            </w:pPr>
            <w:r w:rsidRPr="003C532E">
              <w:rPr>
                <w:sz w:val="22"/>
                <w:szCs w:val="22"/>
                <w:lang w:val="sr-Cyrl-CS"/>
              </w:rPr>
              <w:t>After completing and passing the course, students are able to skillfully and independently perform clinical examination of the animals, a diagnosis of musculoskeletal diseases</w:t>
            </w:r>
            <w:r>
              <w:rPr>
                <w:sz w:val="22"/>
                <w:szCs w:val="22"/>
                <w:lang w:val="sr-Latn-CS"/>
              </w:rPr>
              <w:t>,</w:t>
            </w:r>
            <w:r w:rsidRPr="003C532E">
              <w:rPr>
                <w:sz w:val="22"/>
                <w:szCs w:val="22"/>
                <w:lang w:val="sr-Cyrl-CS"/>
              </w:rPr>
              <w:t xml:space="preserve"> using in </w:t>
            </w:r>
            <w:r w:rsidRPr="003C532E">
              <w:rPr>
                <w:sz w:val="22"/>
                <w:szCs w:val="22"/>
              </w:rPr>
              <w:t xml:space="preserve">their </w:t>
            </w:r>
            <w:r w:rsidRPr="003C532E">
              <w:rPr>
                <w:sz w:val="22"/>
                <w:szCs w:val="22"/>
                <w:lang w:val="sr-Cyrl-CS"/>
              </w:rPr>
              <w:t>work general and special clinical diagnostic methods and implement appropriate therapy. Also,</w:t>
            </w:r>
            <w:r w:rsidRPr="003C532E">
              <w:rPr>
                <w:sz w:val="22"/>
                <w:szCs w:val="22"/>
              </w:rPr>
              <w:t xml:space="preserve"> they </w:t>
            </w:r>
            <w:r w:rsidRPr="003C532E">
              <w:rPr>
                <w:sz w:val="22"/>
                <w:szCs w:val="22"/>
                <w:lang w:val="sr-Cyrl-CS"/>
              </w:rPr>
              <w:t>are trained to carry out the synthesis and coming up with new findings and knowledge through research.</w:t>
            </w:r>
            <w:r w:rsidRPr="003C532E">
              <w:rPr>
                <w:sz w:val="22"/>
                <w:szCs w:val="22"/>
              </w:rPr>
              <w:t xml:space="preserve"> </w:t>
            </w:r>
          </w:p>
        </w:tc>
      </w:tr>
      <w:tr w:rsidR="00002936" w:rsidRPr="003C532E">
        <w:tc>
          <w:tcPr>
            <w:tcW w:w="9576" w:type="dxa"/>
            <w:gridSpan w:val="4"/>
          </w:tcPr>
          <w:p w:rsidR="00002936" w:rsidRPr="003C532E" w:rsidRDefault="00002936" w:rsidP="00352BB5">
            <w:pPr>
              <w:autoSpaceDE w:val="0"/>
              <w:autoSpaceDN w:val="0"/>
              <w:adjustRightInd w:val="0"/>
              <w:rPr>
                <w:b/>
                <w:bCs/>
              </w:rPr>
            </w:pPr>
            <w:r w:rsidRPr="003C532E">
              <w:rPr>
                <w:b/>
                <w:bCs/>
                <w:sz w:val="22"/>
                <w:szCs w:val="22"/>
              </w:rPr>
              <w:t>Course contents</w:t>
            </w:r>
          </w:p>
          <w:p w:rsidR="00002936" w:rsidRPr="003C532E" w:rsidRDefault="00002936" w:rsidP="00352BB5">
            <w:r w:rsidRPr="003C532E">
              <w:rPr>
                <w:sz w:val="22"/>
                <w:szCs w:val="22"/>
              </w:rPr>
              <w:t>Recent developments in diagnosis and treatment of musculoskeletal diseases.</w:t>
            </w:r>
          </w:p>
        </w:tc>
      </w:tr>
      <w:tr w:rsidR="00002936" w:rsidRPr="003C532E">
        <w:tc>
          <w:tcPr>
            <w:tcW w:w="9576" w:type="dxa"/>
            <w:gridSpan w:val="4"/>
          </w:tcPr>
          <w:p w:rsidR="00002936" w:rsidRPr="003C532E" w:rsidRDefault="00002936" w:rsidP="00352BB5">
            <w:pPr>
              <w:rPr>
                <w:b/>
                <w:bCs/>
              </w:rPr>
            </w:pPr>
            <w:r w:rsidRPr="003C532E">
              <w:rPr>
                <w:b/>
                <w:bCs/>
                <w:sz w:val="22"/>
                <w:szCs w:val="22"/>
              </w:rPr>
              <w:t>Recommended literature</w:t>
            </w:r>
          </w:p>
          <w:p w:rsidR="00002936" w:rsidRPr="003C532E" w:rsidRDefault="00002936" w:rsidP="009667C6">
            <w:pPr>
              <w:numPr>
                <w:ilvl w:val="0"/>
                <w:numId w:val="50"/>
              </w:numPr>
              <w:jc w:val="both"/>
              <w:rPr>
                <w:b/>
                <w:bCs/>
                <w:lang w:val="sr-Cyrl-CS"/>
              </w:rPr>
            </w:pPr>
            <w:r w:rsidRPr="003C532E">
              <w:rPr>
                <w:sz w:val="22"/>
                <w:szCs w:val="22"/>
                <w:lang w:val="sr-Cyrl-CS"/>
              </w:rPr>
              <w:t xml:space="preserve">Hendrickson </w:t>
            </w:r>
            <w:r w:rsidRPr="003C532E">
              <w:rPr>
                <w:sz w:val="22"/>
                <w:szCs w:val="22"/>
                <w:lang w:val="fr-FR"/>
              </w:rPr>
              <w:t xml:space="preserve">D.A.: Techniques in large animal surgery. </w:t>
            </w:r>
            <w:r w:rsidRPr="003C532E">
              <w:rPr>
                <w:sz w:val="22"/>
                <w:szCs w:val="22"/>
              </w:rPr>
              <w:t>Wiley-Blackwell; 2007. (selected topics)</w:t>
            </w:r>
          </w:p>
          <w:p w:rsidR="00002936" w:rsidRPr="003C532E" w:rsidRDefault="00002936" w:rsidP="00352BB5">
            <w:pPr>
              <w:numPr>
                <w:ilvl w:val="0"/>
                <w:numId w:val="50"/>
              </w:numPr>
              <w:jc w:val="both"/>
              <w:rPr>
                <w:b/>
                <w:bCs/>
                <w:lang w:val="sr-Cyrl-CS"/>
              </w:rPr>
            </w:pPr>
            <w:r w:rsidRPr="003C532E">
              <w:rPr>
                <w:sz w:val="22"/>
                <w:szCs w:val="22"/>
              </w:rPr>
              <w:t>Fubini Susan, Ducharme N.: Farm animal surgery. St. Louis: Elsevier Saunders; 2004. (selected topics)</w:t>
            </w:r>
          </w:p>
          <w:p w:rsidR="00002936" w:rsidRPr="003C532E" w:rsidRDefault="00002936" w:rsidP="00352BB5">
            <w:pPr>
              <w:numPr>
                <w:ilvl w:val="0"/>
                <w:numId w:val="50"/>
              </w:numPr>
              <w:jc w:val="both"/>
              <w:rPr>
                <w:b/>
                <w:bCs/>
                <w:lang w:val="sr-Cyrl-CS"/>
              </w:rPr>
            </w:pPr>
            <w:r w:rsidRPr="003C532E">
              <w:rPr>
                <w:sz w:val="22"/>
                <w:szCs w:val="22"/>
              </w:rPr>
              <w:t>Auer</w:t>
            </w:r>
            <w:r w:rsidRPr="003C532E">
              <w:rPr>
                <w:sz w:val="22"/>
                <w:szCs w:val="22"/>
                <w:lang w:val="sr-Cyrl-CS"/>
              </w:rPr>
              <w:t xml:space="preserve"> </w:t>
            </w:r>
            <w:r w:rsidRPr="003C532E">
              <w:rPr>
                <w:sz w:val="22"/>
                <w:szCs w:val="22"/>
              </w:rPr>
              <w:t>J</w:t>
            </w:r>
            <w:r w:rsidRPr="003C532E">
              <w:rPr>
                <w:sz w:val="22"/>
                <w:szCs w:val="22"/>
                <w:lang w:val="sr-Cyrl-CS"/>
              </w:rPr>
              <w:t>.</w:t>
            </w:r>
            <w:r w:rsidRPr="003C532E">
              <w:rPr>
                <w:sz w:val="22"/>
                <w:szCs w:val="22"/>
              </w:rPr>
              <w:t>A</w:t>
            </w:r>
            <w:r w:rsidRPr="003C532E">
              <w:rPr>
                <w:sz w:val="22"/>
                <w:szCs w:val="22"/>
                <w:lang w:val="sr-Cyrl-CS"/>
              </w:rPr>
              <w:t xml:space="preserve">., </w:t>
            </w:r>
            <w:r w:rsidRPr="003C532E">
              <w:rPr>
                <w:sz w:val="22"/>
                <w:szCs w:val="22"/>
              </w:rPr>
              <w:t>Stick</w:t>
            </w:r>
            <w:r w:rsidRPr="003C532E">
              <w:rPr>
                <w:sz w:val="22"/>
                <w:szCs w:val="22"/>
                <w:lang w:val="sr-Cyrl-CS"/>
              </w:rPr>
              <w:t xml:space="preserve"> </w:t>
            </w:r>
            <w:r w:rsidRPr="003C532E">
              <w:rPr>
                <w:sz w:val="22"/>
                <w:szCs w:val="22"/>
              </w:rPr>
              <w:t>J</w:t>
            </w:r>
            <w:r w:rsidRPr="003C532E">
              <w:rPr>
                <w:sz w:val="22"/>
                <w:szCs w:val="22"/>
                <w:lang w:val="sr-Cyrl-CS"/>
              </w:rPr>
              <w:t>.</w:t>
            </w:r>
            <w:r w:rsidRPr="003C532E">
              <w:rPr>
                <w:sz w:val="22"/>
                <w:szCs w:val="22"/>
              </w:rPr>
              <w:t>A</w:t>
            </w:r>
            <w:r w:rsidRPr="003C532E">
              <w:rPr>
                <w:sz w:val="22"/>
                <w:szCs w:val="22"/>
                <w:lang w:val="sr-Cyrl-CS"/>
              </w:rPr>
              <w:t xml:space="preserve">.: </w:t>
            </w:r>
            <w:r w:rsidRPr="003C532E">
              <w:rPr>
                <w:sz w:val="22"/>
                <w:szCs w:val="22"/>
              </w:rPr>
              <w:t>Equine</w:t>
            </w:r>
            <w:r w:rsidRPr="003C532E">
              <w:rPr>
                <w:sz w:val="22"/>
                <w:szCs w:val="22"/>
                <w:lang w:val="sr-Cyrl-CS"/>
              </w:rPr>
              <w:t xml:space="preserve"> </w:t>
            </w:r>
            <w:r w:rsidRPr="003C532E">
              <w:rPr>
                <w:sz w:val="22"/>
                <w:szCs w:val="22"/>
              </w:rPr>
              <w:t>surgery</w:t>
            </w:r>
            <w:r w:rsidRPr="003C532E">
              <w:rPr>
                <w:sz w:val="22"/>
                <w:szCs w:val="22"/>
                <w:lang w:val="sr-Cyrl-CS"/>
              </w:rPr>
              <w:t xml:space="preserve">. </w:t>
            </w:r>
            <w:r w:rsidRPr="003C532E">
              <w:rPr>
                <w:sz w:val="22"/>
                <w:szCs w:val="22"/>
              </w:rPr>
              <w:t>Fourth edition.</w:t>
            </w:r>
            <w:r w:rsidRPr="003C532E">
              <w:rPr>
                <w:b/>
                <w:bCs/>
                <w:sz w:val="22"/>
                <w:szCs w:val="22"/>
              </w:rPr>
              <w:t xml:space="preserve"> </w:t>
            </w:r>
            <w:r w:rsidRPr="003C532E">
              <w:rPr>
                <w:sz w:val="22"/>
                <w:szCs w:val="22"/>
              </w:rPr>
              <w:t>St. Louis: Elsevier Saunders; 2011. (selected topics)</w:t>
            </w:r>
          </w:p>
          <w:p w:rsidR="00002936" w:rsidRPr="003C532E" w:rsidRDefault="00002936" w:rsidP="00352BB5">
            <w:pPr>
              <w:numPr>
                <w:ilvl w:val="0"/>
                <w:numId w:val="50"/>
              </w:numPr>
              <w:jc w:val="both"/>
            </w:pPr>
            <w:r w:rsidRPr="003C532E">
              <w:rPr>
                <w:sz w:val="22"/>
                <w:szCs w:val="22"/>
              </w:rPr>
              <w:t>Fossum Т.W.: Small animal surgery. Third edition. St. Louis: Elsevier – Mosby; 2007. (selected topics)</w:t>
            </w:r>
          </w:p>
          <w:p w:rsidR="00002936" w:rsidRPr="003C532E" w:rsidRDefault="00002936" w:rsidP="00352BB5">
            <w:pPr>
              <w:numPr>
                <w:ilvl w:val="0"/>
                <w:numId w:val="50"/>
              </w:numPr>
              <w:jc w:val="both"/>
            </w:pPr>
            <w:r w:rsidRPr="003C532E">
              <w:rPr>
                <w:sz w:val="22"/>
                <w:szCs w:val="22"/>
              </w:rPr>
              <w:t>Greenough P.R.: Bovine laminitis and lameness. A hands – on approach. Philadelphia: Elsevier Saunders; 2007. (selected topics)</w:t>
            </w:r>
          </w:p>
          <w:p w:rsidR="00002936" w:rsidRPr="003C532E" w:rsidRDefault="00002936" w:rsidP="00352BB5">
            <w:pPr>
              <w:numPr>
                <w:ilvl w:val="0"/>
                <w:numId w:val="50"/>
              </w:numPr>
              <w:jc w:val="both"/>
            </w:pPr>
            <w:r>
              <w:rPr>
                <w:sz w:val="22"/>
                <w:szCs w:val="22"/>
              </w:rPr>
              <w:t>Baxter G.M., editor</w:t>
            </w:r>
            <w:r w:rsidRPr="003C532E">
              <w:rPr>
                <w:sz w:val="22"/>
                <w:szCs w:val="22"/>
              </w:rPr>
              <w:t>: Adams and Stashak's Lameness in Horses. Sixth edition. Wiley-Blackwell; 2011. (selected topics)</w:t>
            </w:r>
          </w:p>
          <w:p w:rsidR="00002936" w:rsidRPr="003C532E" w:rsidRDefault="00002936" w:rsidP="00352BB5">
            <w:pPr>
              <w:numPr>
                <w:ilvl w:val="0"/>
                <w:numId w:val="50"/>
              </w:numPr>
              <w:jc w:val="both"/>
            </w:pPr>
            <w:r w:rsidRPr="003C532E">
              <w:rPr>
                <w:sz w:val="22"/>
                <w:szCs w:val="22"/>
              </w:rPr>
              <w:t>Sarel van Amstel, Shearer Ј.: Manual for treatment and control of lameness in cattle. Wiley-Blackwell, 2007. (selected topics)</w:t>
            </w:r>
          </w:p>
          <w:p w:rsidR="00002936" w:rsidRDefault="00002936" w:rsidP="00352BB5">
            <w:pPr>
              <w:numPr>
                <w:ilvl w:val="0"/>
                <w:numId w:val="50"/>
              </w:numPr>
              <w:jc w:val="both"/>
            </w:pPr>
            <w:r w:rsidRPr="003C532E">
              <w:rPr>
                <w:sz w:val="22"/>
                <w:szCs w:val="22"/>
              </w:rPr>
              <w:t>Piermattei D., Flo G., DeCamp C.: Handbook of small animal orthopedics and fracture repair. Fourth edition. St. Louis:  Elsevier Saunders; 2006. (selected topics)</w:t>
            </w:r>
          </w:p>
          <w:p w:rsidR="00002936" w:rsidRPr="003C532E" w:rsidRDefault="00002936" w:rsidP="00352BB5">
            <w:pPr>
              <w:jc w:val="both"/>
            </w:pPr>
          </w:p>
        </w:tc>
      </w:tr>
      <w:tr w:rsidR="00002936" w:rsidRPr="003C532E">
        <w:tc>
          <w:tcPr>
            <w:tcW w:w="4248" w:type="dxa"/>
            <w:gridSpan w:val="2"/>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1980" w:type="dxa"/>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348" w:type="dxa"/>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3C532E">
        <w:tc>
          <w:tcPr>
            <w:tcW w:w="9576" w:type="dxa"/>
            <w:gridSpan w:val="4"/>
          </w:tcPr>
          <w:p w:rsidR="00002936" w:rsidRDefault="00002936" w:rsidP="00352BB5">
            <w:pPr>
              <w:rPr>
                <w:b/>
                <w:bCs/>
              </w:rPr>
            </w:pPr>
          </w:p>
          <w:p w:rsidR="00002936" w:rsidRDefault="00002936" w:rsidP="00352BB5">
            <w:pPr>
              <w:rPr>
                <w:b/>
                <w:bCs/>
              </w:rPr>
            </w:pPr>
            <w:r w:rsidRPr="003C532E">
              <w:rPr>
                <w:b/>
                <w:bCs/>
                <w:sz w:val="22"/>
                <w:szCs w:val="22"/>
              </w:rPr>
              <w:t xml:space="preserve">Teaching strategies: </w:t>
            </w:r>
          </w:p>
          <w:p w:rsidR="00002936" w:rsidRDefault="00002936" w:rsidP="00352BB5">
            <w:r w:rsidRPr="003C532E">
              <w:rPr>
                <w:sz w:val="22"/>
                <w:szCs w:val="22"/>
              </w:rPr>
              <w:t>Lectures, seminars, consultations, showing particularly interesting cases.</w:t>
            </w:r>
          </w:p>
          <w:p w:rsidR="00002936" w:rsidRPr="003C532E" w:rsidRDefault="00002936" w:rsidP="00352BB5">
            <w:pPr>
              <w:rPr>
                <w:b/>
                <w:bCs/>
              </w:rPr>
            </w:pPr>
          </w:p>
        </w:tc>
      </w:tr>
      <w:tr w:rsidR="00002936" w:rsidRPr="0091450D">
        <w:tc>
          <w:tcPr>
            <w:tcW w:w="9576" w:type="dxa"/>
            <w:gridSpan w:val="4"/>
          </w:tcPr>
          <w:p w:rsidR="00002936" w:rsidRPr="0091450D" w:rsidRDefault="00002936" w:rsidP="00352BB5">
            <w:pPr>
              <w:autoSpaceDE w:val="0"/>
              <w:autoSpaceDN w:val="0"/>
              <w:adjustRightInd w:val="0"/>
              <w:jc w:val="center"/>
              <w:rPr>
                <w:b/>
                <w:bCs/>
                <w:lang w:val="sr-Cyrl-CS"/>
              </w:rPr>
            </w:pPr>
            <w:r w:rsidRPr="0091450D">
              <w:rPr>
                <w:b/>
                <w:bCs/>
                <w:sz w:val="22"/>
                <w:szCs w:val="22"/>
              </w:rPr>
              <w:t>Knowledge assessment</w:t>
            </w:r>
            <w:r w:rsidRPr="0091450D">
              <w:rPr>
                <w:b/>
                <w:bCs/>
                <w:sz w:val="22"/>
                <w:szCs w:val="22"/>
                <w:lang w:val="sr-Cyrl-CS"/>
              </w:rPr>
              <w:t xml:space="preserve"> (</w:t>
            </w:r>
            <w:r w:rsidRPr="0091450D">
              <w:rPr>
                <w:b/>
                <w:bCs/>
                <w:sz w:val="22"/>
                <w:szCs w:val="22"/>
              </w:rPr>
              <w:t>maximum</w:t>
            </w:r>
            <w:r w:rsidRPr="0091450D">
              <w:rPr>
                <w:b/>
                <w:bCs/>
                <w:sz w:val="22"/>
                <w:szCs w:val="22"/>
                <w:lang w:val="sr-Cyrl-CS"/>
              </w:rPr>
              <w:t xml:space="preserve"> </w:t>
            </w:r>
            <w:r w:rsidRPr="0091450D">
              <w:rPr>
                <w:b/>
                <w:bCs/>
                <w:sz w:val="22"/>
                <w:szCs w:val="22"/>
              </w:rPr>
              <w:t xml:space="preserve">points: </w:t>
            </w:r>
            <w:r w:rsidRPr="0091450D">
              <w:rPr>
                <w:b/>
                <w:bCs/>
                <w:sz w:val="22"/>
                <w:szCs w:val="22"/>
                <w:lang w:val="sr-Cyrl-CS"/>
              </w:rPr>
              <w:t>100)</w:t>
            </w:r>
          </w:p>
        </w:tc>
      </w:tr>
      <w:tr w:rsidR="00002936" w:rsidRPr="00AC0896">
        <w:trPr>
          <w:trHeight w:val="703"/>
        </w:trPr>
        <w:tc>
          <w:tcPr>
            <w:tcW w:w="3528" w:type="dxa"/>
            <w:tcBorders>
              <w:right w:val="nil"/>
            </w:tcBorders>
          </w:tcPr>
          <w:p w:rsidR="00002936" w:rsidRPr="00AC0896" w:rsidRDefault="00002936" w:rsidP="00352BB5">
            <w:pPr>
              <w:autoSpaceDE w:val="0"/>
              <w:autoSpaceDN w:val="0"/>
              <w:adjustRightInd w:val="0"/>
              <w:rPr>
                <w:b/>
                <w:bCs/>
                <w:lang w:val="ru-RU"/>
              </w:rPr>
            </w:pPr>
            <w:r w:rsidRPr="003C532E">
              <w:rPr>
                <w:sz w:val="22"/>
                <w:szCs w:val="22"/>
              </w:rPr>
              <w:t>Attendance</w:t>
            </w:r>
            <w:r w:rsidRPr="00801D09">
              <w:rPr>
                <w:sz w:val="22"/>
                <w:szCs w:val="22"/>
                <w:lang w:val="ru-RU"/>
              </w:rPr>
              <w:t xml:space="preserve"> </w:t>
            </w:r>
            <w:r w:rsidRPr="003C532E">
              <w:rPr>
                <w:sz w:val="22"/>
                <w:szCs w:val="22"/>
              </w:rPr>
              <w:t>at</w:t>
            </w:r>
            <w:r w:rsidRPr="00801D09">
              <w:rPr>
                <w:sz w:val="22"/>
                <w:szCs w:val="22"/>
                <w:lang w:val="ru-RU"/>
              </w:rPr>
              <w:t xml:space="preserve"> </w:t>
            </w:r>
            <w:r w:rsidRPr="003C532E">
              <w:rPr>
                <w:sz w:val="22"/>
                <w:szCs w:val="22"/>
              </w:rPr>
              <w:t>lectures</w:t>
            </w:r>
            <w:r w:rsidRPr="00801D09">
              <w:rPr>
                <w:b/>
                <w:bCs/>
                <w:sz w:val="22"/>
                <w:szCs w:val="22"/>
                <w:lang w:val="ru-RU"/>
              </w:rPr>
              <w:t xml:space="preserve">                         </w:t>
            </w:r>
            <w:r w:rsidRPr="003C532E">
              <w:rPr>
                <w:sz w:val="22"/>
                <w:szCs w:val="22"/>
              </w:rPr>
              <w:t>Active participation in research</w:t>
            </w:r>
            <w:r w:rsidRPr="003C532E">
              <w:rPr>
                <w:b/>
                <w:bCs/>
                <w:sz w:val="22"/>
                <w:szCs w:val="22"/>
              </w:rPr>
              <w:t xml:space="preserve">            </w:t>
            </w:r>
          </w:p>
          <w:p w:rsidR="00002936" w:rsidRPr="00AC0896" w:rsidRDefault="00002936" w:rsidP="00352BB5">
            <w:pPr>
              <w:autoSpaceDE w:val="0"/>
              <w:autoSpaceDN w:val="0"/>
              <w:adjustRightInd w:val="0"/>
              <w:jc w:val="both"/>
              <w:rPr>
                <w:b/>
                <w:bCs/>
                <w:lang w:val="sr-Cyrl-CS"/>
              </w:rPr>
            </w:pPr>
            <w:r w:rsidRPr="003C532E">
              <w:rPr>
                <w:sz w:val="22"/>
                <w:szCs w:val="22"/>
              </w:rPr>
              <w:t xml:space="preserve">Seminar paper                                          </w:t>
            </w:r>
            <w:r w:rsidRPr="003C532E">
              <w:rPr>
                <w:b/>
                <w:bCs/>
                <w:sz w:val="22"/>
                <w:szCs w:val="22"/>
              </w:rPr>
              <w:t xml:space="preserve"> </w:t>
            </w:r>
          </w:p>
        </w:tc>
        <w:tc>
          <w:tcPr>
            <w:tcW w:w="6048" w:type="dxa"/>
            <w:gridSpan w:val="3"/>
            <w:tcBorders>
              <w:left w:val="nil"/>
            </w:tcBorders>
          </w:tcPr>
          <w:p w:rsidR="00002936" w:rsidRPr="00BF1B10" w:rsidRDefault="00002936" w:rsidP="00352BB5">
            <w:r w:rsidRPr="00BF1B10">
              <w:rPr>
                <w:sz w:val="22"/>
                <w:szCs w:val="22"/>
                <w:lang w:val="ru-RU"/>
              </w:rPr>
              <w:t>20</w:t>
            </w:r>
          </w:p>
          <w:p w:rsidR="00002936" w:rsidRPr="00BF1B10" w:rsidRDefault="00002936" w:rsidP="00352BB5">
            <w:r w:rsidRPr="00BF1B10">
              <w:rPr>
                <w:sz w:val="22"/>
                <w:szCs w:val="22"/>
                <w:lang w:val="ru-RU"/>
              </w:rPr>
              <w:t>50</w:t>
            </w:r>
          </w:p>
          <w:p w:rsidR="00002936" w:rsidRPr="0057220B" w:rsidRDefault="00002936" w:rsidP="00352BB5">
            <w:pPr>
              <w:autoSpaceDE w:val="0"/>
              <w:autoSpaceDN w:val="0"/>
              <w:adjustRightInd w:val="0"/>
              <w:jc w:val="both"/>
            </w:pPr>
            <w:r w:rsidRPr="00BF1B10">
              <w:rPr>
                <w:sz w:val="22"/>
                <w:szCs w:val="22"/>
              </w:rPr>
              <w:t>30</w:t>
            </w:r>
          </w:p>
        </w:tc>
      </w:tr>
    </w:tbl>
    <w:p w:rsidR="00002936" w:rsidRDefault="00002936" w:rsidP="0040656E">
      <w:pPr>
        <w:widowControl w:val="0"/>
        <w:autoSpaceDE w:val="0"/>
        <w:autoSpaceDN w:val="0"/>
        <w:adjustRightInd w:val="0"/>
        <w:rPr>
          <w:sz w:val="22"/>
          <w:szCs w:val="22"/>
        </w:rPr>
      </w:pPr>
    </w:p>
    <w:p w:rsidR="00002936" w:rsidRPr="006E5971" w:rsidRDefault="00002936" w:rsidP="00F053C8">
      <w:pPr>
        <w:rPr>
          <w:sz w:val="22"/>
          <w:szCs w:val="22"/>
          <w:lang w:val="sr-Cyrl-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181"/>
        <w:gridCol w:w="1266"/>
        <w:gridCol w:w="1447"/>
        <w:gridCol w:w="1899"/>
        <w:gridCol w:w="1284"/>
      </w:tblGrid>
      <w:tr w:rsidR="00002936" w:rsidRPr="0091450D">
        <w:tc>
          <w:tcPr>
            <w:tcW w:w="9576" w:type="dxa"/>
            <w:gridSpan w:val="6"/>
          </w:tcPr>
          <w:p w:rsidR="00002936" w:rsidRPr="0091450D" w:rsidRDefault="00002936" w:rsidP="00352BB5">
            <w:r w:rsidRPr="0091450D">
              <w:rPr>
                <w:b/>
                <w:bCs/>
                <w:sz w:val="22"/>
                <w:szCs w:val="22"/>
              </w:rPr>
              <w:t>Course</w:t>
            </w:r>
            <w:r w:rsidRPr="0091450D">
              <w:rPr>
                <w:b/>
                <w:bCs/>
                <w:sz w:val="22"/>
                <w:szCs w:val="22"/>
                <w:lang w:val="sr-Cyrl-CS"/>
              </w:rPr>
              <w:t xml:space="preserve">: </w:t>
            </w:r>
            <w:r w:rsidRPr="0091450D">
              <w:rPr>
                <w:b/>
                <w:bCs/>
                <w:sz w:val="22"/>
                <w:szCs w:val="22"/>
                <w:lang w:val="sr-Latn-CS"/>
              </w:rPr>
              <w:t>F</w:t>
            </w:r>
            <w:r w:rsidRPr="0091450D">
              <w:rPr>
                <w:b/>
                <w:bCs/>
                <w:sz w:val="22"/>
                <w:szCs w:val="22"/>
              </w:rPr>
              <w:t>OOD SAFETY RISK ASSESSMENT</w:t>
            </w:r>
          </w:p>
        </w:tc>
      </w:tr>
      <w:tr w:rsidR="00002936" w:rsidRPr="0091450D">
        <w:tc>
          <w:tcPr>
            <w:tcW w:w="9576" w:type="dxa"/>
            <w:gridSpan w:val="6"/>
          </w:tcPr>
          <w:p w:rsidR="00002936" w:rsidRPr="00BE6AD7" w:rsidRDefault="00002936" w:rsidP="00352BB5">
            <w:pPr>
              <w:rPr>
                <w:b/>
                <w:bCs/>
              </w:rPr>
            </w:pPr>
            <w:r>
              <w:rPr>
                <w:b/>
                <w:bCs/>
                <w:sz w:val="22"/>
                <w:szCs w:val="22"/>
              </w:rPr>
              <w:t xml:space="preserve">Code: </w:t>
            </w:r>
            <w:r w:rsidRPr="00194211">
              <w:rPr>
                <w:sz w:val="22"/>
                <w:szCs w:val="22"/>
                <w:lang w:val="ru-RU"/>
              </w:rPr>
              <w:t>3ДВМ4И66</w:t>
            </w:r>
          </w:p>
        </w:tc>
      </w:tr>
      <w:tr w:rsidR="00002936" w:rsidRPr="0091450D">
        <w:tc>
          <w:tcPr>
            <w:tcW w:w="9576" w:type="dxa"/>
            <w:gridSpan w:val="6"/>
          </w:tcPr>
          <w:p w:rsidR="00002936" w:rsidRDefault="00002936" w:rsidP="00352BB5">
            <w:r w:rsidRPr="0091450D">
              <w:rPr>
                <w:b/>
                <w:bCs/>
                <w:sz w:val="22"/>
                <w:szCs w:val="22"/>
              </w:rPr>
              <w:t>Lecturer(s)</w:t>
            </w:r>
            <w:r w:rsidRPr="0091450D">
              <w:rPr>
                <w:b/>
                <w:bCs/>
                <w:sz w:val="22"/>
                <w:szCs w:val="22"/>
                <w:lang w:val="sr-Cyrl-CS"/>
              </w:rPr>
              <w:t>:</w:t>
            </w:r>
            <w:r w:rsidRPr="0091450D">
              <w:rPr>
                <w:b/>
                <w:bCs/>
                <w:sz w:val="22"/>
                <w:szCs w:val="22"/>
              </w:rPr>
              <w:t xml:space="preserve"> </w:t>
            </w:r>
            <w:r w:rsidRPr="002F2FA0">
              <w:rPr>
                <w:sz w:val="22"/>
                <w:szCs w:val="22"/>
              </w:rPr>
              <w:t xml:space="preserve">Dr </w:t>
            </w:r>
            <w:r w:rsidRPr="0091450D">
              <w:rPr>
                <w:sz w:val="22"/>
                <w:szCs w:val="22"/>
                <w:lang w:val="sr-Cyrl-CS"/>
              </w:rPr>
              <w:t>Blagojević J. Bojan,</w:t>
            </w:r>
            <w:r>
              <w:rPr>
                <w:sz w:val="22"/>
                <w:szCs w:val="22"/>
              </w:rPr>
              <w:t xml:space="preserve"> assistant professor;</w:t>
            </w:r>
            <w:r w:rsidRPr="0091450D">
              <w:rPr>
                <w:sz w:val="22"/>
                <w:szCs w:val="22"/>
                <w:lang w:val="sr-Cyrl-CS"/>
              </w:rPr>
              <w:t xml:space="preserve"> </w:t>
            </w:r>
            <w:r>
              <w:rPr>
                <w:sz w:val="22"/>
                <w:szCs w:val="22"/>
              </w:rPr>
              <w:t xml:space="preserve">Dr </w:t>
            </w:r>
            <w:r w:rsidRPr="0091450D">
              <w:rPr>
                <w:sz w:val="22"/>
                <w:szCs w:val="22"/>
                <w:lang w:val="sr-Cyrl-CS"/>
              </w:rPr>
              <w:t>Antić B. Dragan,</w:t>
            </w:r>
            <w:r>
              <w:rPr>
                <w:sz w:val="22"/>
                <w:szCs w:val="22"/>
              </w:rPr>
              <w:t xml:space="preserve"> assistant professor and</w:t>
            </w:r>
            <w:r w:rsidRPr="0091450D">
              <w:rPr>
                <w:sz w:val="22"/>
                <w:szCs w:val="22"/>
                <w:lang w:val="sr-Cyrl-CS"/>
              </w:rPr>
              <w:t xml:space="preserve"> </w:t>
            </w:r>
          </w:p>
          <w:p w:rsidR="00002936" w:rsidRPr="002F2FA0" w:rsidRDefault="00002936" w:rsidP="00352BB5">
            <w:pPr>
              <w:rPr>
                <w:b/>
                <w:bCs/>
              </w:rPr>
            </w:pPr>
            <w:r>
              <w:rPr>
                <w:sz w:val="22"/>
                <w:szCs w:val="22"/>
              </w:rPr>
              <w:t xml:space="preserve">Dr </w:t>
            </w:r>
            <w:r w:rsidRPr="0091450D">
              <w:rPr>
                <w:sz w:val="22"/>
                <w:szCs w:val="22"/>
                <w:lang w:val="sr-Cyrl-CS"/>
              </w:rPr>
              <w:t>Bunčić V. Sava</w:t>
            </w:r>
            <w:r>
              <w:rPr>
                <w:sz w:val="22"/>
                <w:szCs w:val="22"/>
              </w:rPr>
              <w:t>, full professor</w:t>
            </w:r>
          </w:p>
        </w:tc>
      </w:tr>
      <w:tr w:rsidR="00002936" w:rsidRPr="0091450D">
        <w:tc>
          <w:tcPr>
            <w:tcW w:w="9576" w:type="dxa"/>
            <w:gridSpan w:val="6"/>
          </w:tcPr>
          <w:p w:rsidR="00002936" w:rsidRPr="0091450D" w:rsidRDefault="00002936" w:rsidP="00352BB5">
            <w:r w:rsidRPr="0091450D">
              <w:rPr>
                <w:b/>
                <w:bCs/>
                <w:sz w:val="22"/>
                <w:szCs w:val="22"/>
              </w:rPr>
              <w:t>Course status</w:t>
            </w:r>
            <w:r w:rsidRPr="0091450D">
              <w:rPr>
                <w:b/>
                <w:bCs/>
                <w:sz w:val="22"/>
                <w:szCs w:val="22"/>
                <w:lang w:val="sr-Cyrl-CS"/>
              </w:rPr>
              <w:t xml:space="preserve">: </w:t>
            </w:r>
            <w:r w:rsidRPr="0091450D">
              <w:rPr>
                <w:b/>
                <w:bCs/>
                <w:sz w:val="22"/>
                <w:szCs w:val="22"/>
              </w:rPr>
              <w:t>elective</w:t>
            </w:r>
          </w:p>
        </w:tc>
      </w:tr>
      <w:tr w:rsidR="00002936" w:rsidRPr="0091450D">
        <w:tc>
          <w:tcPr>
            <w:tcW w:w="9576" w:type="dxa"/>
            <w:gridSpan w:val="6"/>
          </w:tcPr>
          <w:p w:rsidR="00002936" w:rsidRPr="0091450D" w:rsidRDefault="00002936" w:rsidP="00352BB5">
            <w:r w:rsidRPr="0091450D">
              <w:rPr>
                <w:b/>
                <w:bCs/>
                <w:sz w:val="22"/>
                <w:szCs w:val="22"/>
              </w:rPr>
              <w:t>ECTS</w:t>
            </w:r>
            <w:r w:rsidRPr="002F2FA0">
              <w:rPr>
                <w:b/>
                <w:bCs/>
                <w:sz w:val="22"/>
                <w:szCs w:val="22"/>
              </w:rPr>
              <w:t>:</w:t>
            </w:r>
            <w:r w:rsidRPr="0091450D">
              <w:rPr>
                <w:b/>
                <w:bCs/>
                <w:sz w:val="22"/>
                <w:szCs w:val="22"/>
              </w:rPr>
              <w:t xml:space="preserve"> 8</w:t>
            </w:r>
          </w:p>
        </w:tc>
      </w:tr>
      <w:tr w:rsidR="00002936" w:rsidRPr="0091450D">
        <w:tc>
          <w:tcPr>
            <w:tcW w:w="9576" w:type="dxa"/>
            <w:gridSpan w:val="6"/>
          </w:tcPr>
          <w:p w:rsidR="00002936" w:rsidRPr="0091450D" w:rsidRDefault="00002936" w:rsidP="00352BB5">
            <w:pPr>
              <w:rPr>
                <w:lang w:val="sr-Cyrl-CS"/>
              </w:rPr>
            </w:pPr>
            <w:r w:rsidRPr="0091450D">
              <w:rPr>
                <w:b/>
                <w:bCs/>
                <w:sz w:val="22"/>
                <w:szCs w:val="22"/>
              </w:rPr>
              <w:t xml:space="preserve">Condition: </w:t>
            </w:r>
            <w:r w:rsidRPr="00E8117E">
              <w:rPr>
                <w:sz w:val="22"/>
                <w:szCs w:val="22"/>
              </w:rPr>
              <w:t>Scientific research methods</w:t>
            </w:r>
            <w:r w:rsidRPr="0091450D">
              <w:rPr>
                <w:sz w:val="22"/>
                <w:szCs w:val="22"/>
              </w:rPr>
              <w:t>, Biostatistics</w:t>
            </w:r>
            <w:r w:rsidRPr="0091450D">
              <w:rPr>
                <w:sz w:val="22"/>
                <w:szCs w:val="22"/>
                <w:lang w:val="sr-Cyrl-CS"/>
              </w:rPr>
              <w:t xml:space="preserve">, </w:t>
            </w:r>
            <w:r w:rsidRPr="0091450D">
              <w:rPr>
                <w:sz w:val="22"/>
                <w:szCs w:val="22"/>
              </w:rPr>
              <w:t>Courses of elective block</w:t>
            </w:r>
            <w:r w:rsidRPr="0091450D">
              <w:rPr>
                <w:sz w:val="22"/>
                <w:szCs w:val="22"/>
                <w:lang w:val="sr-Latn-CS"/>
              </w:rPr>
              <w:t>s</w:t>
            </w:r>
            <w:r w:rsidRPr="0091450D">
              <w:rPr>
                <w:sz w:val="22"/>
                <w:szCs w:val="22"/>
              </w:rPr>
              <w:t xml:space="preserve"> 1, 2, 3</w:t>
            </w:r>
          </w:p>
        </w:tc>
      </w:tr>
      <w:tr w:rsidR="00002936" w:rsidRPr="0091450D">
        <w:tc>
          <w:tcPr>
            <w:tcW w:w="9576" w:type="dxa"/>
            <w:gridSpan w:val="6"/>
          </w:tcPr>
          <w:p w:rsidR="00002936" w:rsidRPr="0091450D" w:rsidRDefault="00002936" w:rsidP="00352BB5">
            <w:pPr>
              <w:autoSpaceDE w:val="0"/>
              <w:autoSpaceDN w:val="0"/>
              <w:adjustRightInd w:val="0"/>
              <w:rPr>
                <w:b/>
                <w:bCs/>
                <w:lang w:val="sr-Cyrl-CS"/>
              </w:rPr>
            </w:pPr>
            <w:r w:rsidRPr="0091450D">
              <w:rPr>
                <w:b/>
                <w:bCs/>
                <w:sz w:val="22"/>
                <w:szCs w:val="22"/>
              </w:rPr>
              <w:t>Course aims:</w:t>
            </w:r>
          </w:p>
          <w:p w:rsidR="00002936" w:rsidRPr="0091450D" w:rsidRDefault="00002936" w:rsidP="00352BB5">
            <w:pPr>
              <w:autoSpaceDE w:val="0"/>
              <w:autoSpaceDN w:val="0"/>
              <w:adjustRightInd w:val="0"/>
              <w:jc w:val="both"/>
            </w:pPr>
            <w:r w:rsidRPr="0091450D">
              <w:rPr>
                <w:sz w:val="22"/>
                <w:szCs w:val="22"/>
              </w:rPr>
              <w:t>The aim</w:t>
            </w:r>
            <w:r w:rsidRPr="0091450D">
              <w:rPr>
                <w:sz w:val="22"/>
                <w:szCs w:val="22"/>
                <w:lang w:val="sr-Cyrl-CS"/>
              </w:rPr>
              <w:t xml:space="preserve"> </w:t>
            </w:r>
            <w:r w:rsidRPr="0091450D">
              <w:rPr>
                <w:sz w:val="22"/>
                <w:szCs w:val="22"/>
              </w:rPr>
              <w:t>of this course is to provide students with an understanding of the source, transmission and behavior of the main biological hazards along the food chain and in the context of food safety, with emphasis on the epidemiology of these hazards in the food chain, and the principles of risk assessment of the hazards, particularly from the veterinary public health viewpoint.</w:t>
            </w:r>
          </w:p>
        </w:tc>
      </w:tr>
      <w:tr w:rsidR="00002936" w:rsidRPr="0091450D">
        <w:tc>
          <w:tcPr>
            <w:tcW w:w="9576" w:type="dxa"/>
            <w:gridSpan w:val="6"/>
          </w:tcPr>
          <w:p w:rsidR="00002936" w:rsidRPr="0091450D" w:rsidRDefault="00002936" w:rsidP="00352BB5">
            <w:pPr>
              <w:jc w:val="both"/>
              <w:rPr>
                <w:b/>
                <w:bCs/>
              </w:rPr>
            </w:pPr>
            <w:r w:rsidRPr="0091450D">
              <w:rPr>
                <w:b/>
                <w:bCs/>
                <w:sz w:val="22"/>
                <w:szCs w:val="22"/>
              </w:rPr>
              <w:t>Course outcome</w:t>
            </w:r>
          </w:p>
          <w:p w:rsidR="00002936" w:rsidRPr="0091450D" w:rsidRDefault="00002936" w:rsidP="00352BB5">
            <w:pPr>
              <w:jc w:val="both"/>
            </w:pPr>
            <w:r w:rsidRPr="0091450D">
              <w:rPr>
                <w:sz w:val="22"/>
                <w:szCs w:val="22"/>
              </w:rPr>
              <w:t>Upon successful completion of the course, students will be able to understand and apply the principles of qualitative and quantitative food safety risk assessment.</w:t>
            </w:r>
          </w:p>
        </w:tc>
      </w:tr>
      <w:tr w:rsidR="00002936" w:rsidRPr="0091450D">
        <w:tc>
          <w:tcPr>
            <w:tcW w:w="9576" w:type="dxa"/>
            <w:gridSpan w:val="6"/>
          </w:tcPr>
          <w:p w:rsidR="00002936" w:rsidRPr="0091450D" w:rsidRDefault="00002936" w:rsidP="00352BB5">
            <w:pPr>
              <w:autoSpaceDE w:val="0"/>
              <w:autoSpaceDN w:val="0"/>
              <w:adjustRightInd w:val="0"/>
              <w:jc w:val="both"/>
              <w:rPr>
                <w:b/>
                <w:bCs/>
              </w:rPr>
            </w:pPr>
            <w:r w:rsidRPr="0091450D">
              <w:rPr>
                <w:b/>
                <w:bCs/>
                <w:sz w:val="22"/>
                <w:szCs w:val="22"/>
              </w:rPr>
              <w:t>Course contents</w:t>
            </w:r>
          </w:p>
          <w:p w:rsidR="00002936" w:rsidRPr="0091450D" w:rsidRDefault="00002936" w:rsidP="00352BB5">
            <w:pPr>
              <w:autoSpaceDE w:val="0"/>
              <w:autoSpaceDN w:val="0"/>
              <w:adjustRightInd w:val="0"/>
              <w:ind w:left="90" w:hanging="90"/>
              <w:jc w:val="both"/>
              <w:rPr>
                <w:i/>
                <w:iCs/>
              </w:rPr>
            </w:pPr>
            <w:r w:rsidRPr="0091450D">
              <w:rPr>
                <w:i/>
                <w:iCs/>
                <w:sz w:val="22"/>
                <w:szCs w:val="22"/>
              </w:rPr>
              <w:t>Theoretical studies:</w:t>
            </w:r>
          </w:p>
          <w:p w:rsidR="00002936" w:rsidRPr="0091450D" w:rsidRDefault="00002936" w:rsidP="00352BB5">
            <w:pPr>
              <w:autoSpaceDE w:val="0"/>
              <w:autoSpaceDN w:val="0"/>
              <w:adjustRightInd w:val="0"/>
              <w:ind w:left="90" w:hanging="90"/>
              <w:jc w:val="both"/>
            </w:pPr>
            <w:r w:rsidRPr="0091450D">
              <w:rPr>
                <w:sz w:val="22"/>
                <w:szCs w:val="22"/>
              </w:rPr>
              <w:t xml:space="preserve"> The principles and the role of risk assessment in the process of risk analysis; Qualitative and quantitative risk assessment; Deterministic and stochastic models for the quantitative risk assessment; </w:t>
            </w:r>
            <w:r w:rsidRPr="0091450D">
              <w:rPr>
                <w:sz w:val="22"/>
                <w:szCs w:val="22"/>
              </w:rPr>
              <w:br/>
              <w:t>Hazard identification; Hazard characterization (including dose-response relationship); Exposure assessment; Risk characterization; Uncertainty and variability; Sensitivity analysis.</w:t>
            </w:r>
          </w:p>
          <w:p w:rsidR="00002936" w:rsidRPr="0091450D" w:rsidRDefault="00002936" w:rsidP="00352BB5">
            <w:pPr>
              <w:autoSpaceDE w:val="0"/>
              <w:autoSpaceDN w:val="0"/>
              <w:adjustRightInd w:val="0"/>
              <w:jc w:val="both"/>
            </w:pPr>
          </w:p>
          <w:p w:rsidR="00002936" w:rsidRPr="0091450D" w:rsidRDefault="00002936" w:rsidP="00352BB5">
            <w:pPr>
              <w:ind w:left="90" w:hanging="90"/>
              <w:jc w:val="both"/>
              <w:rPr>
                <w:i/>
                <w:iCs/>
              </w:rPr>
            </w:pPr>
            <w:r w:rsidRPr="0091450D">
              <w:rPr>
                <w:i/>
                <w:iCs/>
                <w:sz w:val="22"/>
                <w:szCs w:val="22"/>
              </w:rPr>
              <w:t>Practical teaching:</w:t>
            </w:r>
          </w:p>
          <w:p w:rsidR="00002936" w:rsidRPr="0091450D" w:rsidRDefault="00002936" w:rsidP="00352BB5">
            <w:pPr>
              <w:jc w:val="both"/>
            </w:pPr>
            <w:r w:rsidRPr="0091450D">
              <w:rPr>
                <w:sz w:val="22"/>
                <w:szCs w:val="22"/>
              </w:rPr>
              <w:t>Analysis of existing risk assessment models for selected combinations of human foodborne pathogens and food commodities; Creating own risk assessment models for selected combinations of human foodborne pathogens and food commodities.</w:t>
            </w:r>
          </w:p>
          <w:p w:rsidR="00002936" w:rsidRPr="0091450D" w:rsidRDefault="00002936" w:rsidP="00352BB5">
            <w:pPr>
              <w:jc w:val="both"/>
            </w:pPr>
          </w:p>
        </w:tc>
      </w:tr>
      <w:tr w:rsidR="00002936" w:rsidRPr="0091450D">
        <w:tc>
          <w:tcPr>
            <w:tcW w:w="9576" w:type="dxa"/>
            <w:gridSpan w:val="6"/>
          </w:tcPr>
          <w:p w:rsidR="00002936" w:rsidRPr="0091450D" w:rsidRDefault="00002936" w:rsidP="00352BB5">
            <w:pPr>
              <w:rPr>
                <w:b/>
                <w:bCs/>
              </w:rPr>
            </w:pPr>
            <w:r w:rsidRPr="0091450D">
              <w:rPr>
                <w:b/>
                <w:bCs/>
                <w:sz w:val="22"/>
                <w:szCs w:val="22"/>
              </w:rPr>
              <w:t>Recommended literature</w:t>
            </w:r>
          </w:p>
          <w:p w:rsidR="00002936" w:rsidRPr="0091450D" w:rsidRDefault="00002936" w:rsidP="009667C6">
            <w:pPr>
              <w:numPr>
                <w:ilvl w:val="0"/>
                <w:numId w:val="51"/>
              </w:numPr>
              <w:jc w:val="both"/>
            </w:pPr>
            <w:r w:rsidRPr="0091450D">
              <w:rPr>
                <w:sz w:val="22"/>
                <w:szCs w:val="22"/>
              </w:rPr>
              <w:t>Forsythe S. J. (2002)</w:t>
            </w:r>
            <w:r w:rsidRPr="0091450D">
              <w:rPr>
                <w:sz w:val="22"/>
                <w:szCs w:val="22"/>
                <w:lang w:val="sr-Cyrl-CS"/>
              </w:rPr>
              <w:t>.</w:t>
            </w:r>
            <w:r w:rsidRPr="0091450D">
              <w:rPr>
                <w:sz w:val="22"/>
                <w:szCs w:val="22"/>
              </w:rPr>
              <w:t xml:space="preserve"> The microbiological risk assessment of food. Blackwell Science Ltd.,</w:t>
            </w:r>
            <w:r w:rsidRPr="0091450D">
              <w:rPr>
                <w:sz w:val="22"/>
                <w:szCs w:val="22"/>
                <w:lang w:val="sr-Cyrl-CS"/>
              </w:rPr>
              <w:t xml:space="preserve"> </w:t>
            </w:r>
            <w:r w:rsidRPr="0091450D">
              <w:rPr>
                <w:sz w:val="22"/>
                <w:szCs w:val="22"/>
              </w:rPr>
              <w:t>Oxford, UK</w:t>
            </w:r>
          </w:p>
          <w:p w:rsidR="00002936" w:rsidRPr="0091450D" w:rsidRDefault="00002936" w:rsidP="00F053C8">
            <w:pPr>
              <w:numPr>
                <w:ilvl w:val="0"/>
                <w:numId w:val="51"/>
              </w:numPr>
              <w:jc w:val="both"/>
            </w:pPr>
            <w:r w:rsidRPr="0091450D">
              <w:rPr>
                <w:sz w:val="22"/>
                <w:szCs w:val="22"/>
              </w:rPr>
              <w:t>Brown M.</w:t>
            </w:r>
            <w:r w:rsidRPr="0091450D">
              <w:rPr>
                <w:sz w:val="22"/>
                <w:szCs w:val="22"/>
                <w:lang w:val="sr-Cyrl-CS"/>
              </w:rPr>
              <w:t xml:space="preserve">, </w:t>
            </w:r>
            <w:r w:rsidRPr="0091450D">
              <w:rPr>
                <w:sz w:val="22"/>
                <w:szCs w:val="22"/>
              </w:rPr>
              <w:t>Stringer M. (</w:t>
            </w:r>
            <w:r w:rsidRPr="0091450D">
              <w:rPr>
                <w:sz w:val="22"/>
                <w:szCs w:val="22"/>
                <w:lang w:val="sr-Cyrl-CS"/>
              </w:rPr>
              <w:t>2002</w:t>
            </w:r>
            <w:r w:rsidRPr="0091450D">
              <w:rPr>
                <w:sz w:val="22"/>
                <w:szCs w:val="22"/>
              </w:rPr>
              <w:t>) Microbiological risk assessment in food processing. Woodhead</w:t>
            </w:r>
            <w:r w:rsidRPr="0091450D">
              <w:rPr>
                <w:sz w:val="22"/>
                <w:szCs w:val="22"/>
                <w:lang w:val="sr-Cyrl-CS"/>
              </w:rPr>
              <w:t xml:space="preserve"> </w:t>
            </w:r>
            <w:r w:rsidRPr="0091450D">
              <w:rPr>
                <w:sz w:val="22"/>
                <w:szCs w:val="22"/>
              </w:rPr>
              <w:t>Publishing Ltd., Cambridge, UK</w:t>
            </w:r>
          </w:p>
          <w:p w:rsidR="00002936" w:rsidRPr="0091450D" w:rsidRDefault="00002936" w:rsidP="00F053C8">
            <w:pPr>
              <w:numPr>
                <w:ilvl w:val="0"/>
                <w:numId w:val="51"/>
              </w:numPr>
            </w:pPr>
            <w:r w:rsidRPr="0091450D">
              <w:rPr>
                <w:sz w:val="22"/>
                <w:szCs w:val="22"/>
                <w:lang w:val="sr-Latn-CS"/>
              </w:rPr>
              <w:t>EFSA, FAO, WHO food safety risk assessment</w:t>
            </w:r>
            <w:r w:rsidRPr="0091450D">
              <w:rPr>
                <w:sz w:val="22"/>
                <w:szCs w:val="22"/>
              </w:rPr>
              <w:t>s</w:t>
            </w:r>
          </w:p>
          <w:p w:rsidR="00002936" w:rsidRPr="0091450D" w:rsidRDefault="00002936" w:rsidP="00352BB5"/>
        </w:tc>
      </w:tr>
      <w:tr w:rsidR="00002936" w:rsidRPr="0091450D">
        <w:tc>
          <w:tcPr>
            <w:tcW w:w="3708" w:type="dxa"/>
            <w:gridSpan w:val="2"/>
          </w:tcPr>
          <w:p w:rsidR="00002936" w:rsidRPr="0091450D" w:rsidRDefault="00002936" w:rsidP="00352BB5">
            <w:r w:rsidRPr="0091450D">
              <w:rPr>
                <w:b/>
                <w:bCs/>
                <w:sz w:val="22"/>
                <w:szCs w:val="22"/>
              </w:rPr>
              <w:t>Number of teaching hours:</w:t>
            </w:r>
            <w:r w:rsidRPr="0091450D">
              <w:rPr>
                <w:sz w:val="22"/>
                <w:szCs w:val="22"/>
              </w:rPr>
              <w:t xml:space="preserve"> </w:t>
            </w:r>
            <w:r w:rsidRPr="0091450D">
              <w:rPr>
                <w:b/>
                <w:bCs/>
                <w:sz w:val="22"/>
                <w:szCs w:val="22"/>
              </w:rPr>
              <w:t>4+4 (120)</w:t>
            </w:r>
          </w:p>
        </w:tc>
        <w:tc>
          <w:tcPr>
            <w:tcW w:w="2700" w:type="dxa"/>
            <w:gridSpan w:val="2"/>
          </w:tcPr>
          <w:p w:rsidR="00002936" w:rsidRPr="0091450D" w:rsidRDefault="00002936" w:rsidP="00352BB5">
            <w:r w:rsidRPr="0091450D">
              <w:rPr>
                <w:b/>
                <w:bCs/>
                <w:sz w:val="22"/>
                <w:szCs w:val="22"/>
              </w:rPr>
              <w:t>Lectures</w:t>
            </w:r>
            <w:r w:rsidRPr="0091450D">
              <w:rPr>
                <w:b/>
                <w:bCs/>
                <w:sz w:val="22"/>
                <w:szCs w:val="22"/>
                <w:lang w:val="sr-Cyrl-CS"/>
              </w:rPr>
              <w:t>:</w:t>
            </w:r>
            <w:r w:rsidRPr="0091450D">
              <w:rPr>
                <w:sz w:val="22"/>
                <w:szCs w:val="22"/>
              </w:rPr>
              <w:t xml:space="preserve"> </w:t>
            </w:r>
            <w:r w:rsidRPr="0091450D">
              <w:rPr>
                <w:b/>
                <w:bCs/>
                <w:sz w:val="22"/>
                <w:szCs w:val="22"/>
              </w:rPr>
              <w:t>60</w:t>
            </w:r>
          </w:p>
        </w:tc>
        <w:tc>
          <w:tcPr>
            <w:tcW w:w="3168" w:type="dxa"/>
            <w:gridSpan w:val="2"/>
          </w:tcPr>
          <w:p w:rsidR="00002936" w:rsidRPr="0091450D" w:rsidRDefault="00002936" w:rsidP="00352BB5">
            <w:r w:rsidRPr="0091450D">
              <w:rPr>
                <w:b/>
                <w:bCs/>
                <w:sz w:val="22"/>
                <w:szCs w:val="22"/>
              </w:rPr>
              <w:t>Student research work</w:t>
            </w:r>
            <w:r w:rsidRPr="0091450D">
              <w:rPr>
                <w:b/>
                <w:bCs/>
                <w:sz w:val="22"/>
                <w:szCs w:val="22"/>
                <w:lang w:val="ru-RU"/>
              </w:rPr>
              <w:t>:</w:t>
            </w:r>
            <w:r w:rsidRPr="0091450D">
              <w:rPr>
                <w:sz w:val="22"/>
                <w:szCs w:val="22"/>
              </w:rPr>
              <w:t xml:space="preserve"> </w:t>
            </w:r>
            <w:r w:rsidRPr="0091450D">
              <w:rPr>
                <w:b/>
                <w:bCs/>
                <w:sz w:val="22"/>
                <w:szCs w:val="22"/>
              </w:rPr>
              <w:t>60</w:t>
            </w:r>
          </w:p>
        </w:tc>
      </w:tr>
      <w:tr w:rsidR="00002936" w:rsidRPr="0091450D">
        <w:tc>
          <w:tcPr>
            <w:tcW w:w="9576" w:type="dxa"/>
            <w:gridSpan w:val="6"/>
          </w:tcPr>
          <w:p w:rsidR="00002936" w:rsidRPr="0091450D" w:rsidRDefault="00002936" w:rsidP="00352BB5">
            <w:pPr>
              <w:rPr>
                <w:b/>
                <w:bCs/>
              </w:rPr>
            </w:pPr>
            <w:r w:rsidRPr="0091450D">
              <w:rPr>
                <w:b/>
                <w:bCs/>
                <w:sz w:val="22"/>
                <w:szCs w:val="22"/>
              </w:rPr>
              <w:t>Teaching strategies</w:t>
            </w:r>
          </w:p>
          <w:p w:rsidR="00002936" w:rsidRPr="0091450D" w:rsidRDefault="00002936" w:rsidP="00352BB5">
            <w:r w:rsidRPr="0091450D">
              <w:rPr>
                <w:sz w:val="22"/>
                <w:szCs w:val="22"/>
              </w:rPr>
              <w:t>Lectures in the classroom with the use of audio-visual aids; Independent research work.</w:t>
            </w:r>
          </w:p>
        </w:tc>
      </w:tr>
      <w:tr w:rsidR="00002936" w:rsidRPr="0091450D">
        <w:tc>
          <w:tcPr>
            <w:tcW w:w="9576" w:type="dxa"/>
            <w:gridSpan w:val="6"/>
          </w:tcPr>
          <w:p w:rsidR="00002936" w:rsidRPr="0091450D" w:rsidRDefault="00002936" w:rsidP="00352BB5">
            <w:pPr>
              <w:autoSpaceDE w:val="0"/>
              <w:autoSpaceDN w:val="0"/>
              <w:adjustRightInd w:val="0"/>
              <w:jc w:val="center"/>
              <w:rPr>
                <w:b/>
                <w:bCs/>
                <w:lang w:val="sr-Cyrl-CS"/>
              </w:rPr>
            </w:pPr>
            <w:r w:rsidRPr="0091450D">
              <w:rPr>
                <w:b/>
                <w:bCs/>
                <w:sz w:val="22"/>
                <w:szCs w:val="22"/>
              </w:rPr>
              <w:t>Knowledge assessment</w:t>
            </w:r>
            <w:r w:rsidRPr="0091450D">
              <w:rPr>
                <w:b/>
                <w:bCs/>
                <w:sz w:val="22"/>
                <w:szCs w:val="22"/>
                <w:lang w:val="sr-Cyrl-CS"/>
              </w:rPr>
              <w:t xml:space="preserve"> (</w:t>
            </w:r>
            <w:r w:rsidRPr="0091450D">
              <w:rPr>
                <w:b/>
                <w:bCs/>
                <w:sz w:val="22"/>
                <w:szCs w:val="22"/>
              </w:rPr>
              <w:t>maximum</w:t>
            </w:r>
            <w:r w:rsidRPr="0091450D">
              <w:rPr>
                <w:b/>
                <w:bCs/>
                <w:sz w:val="22"/>
                <w:szCs w:val="22"/>
                <w:lang w:val="sr-Cyrl-CS"/>
              </w:rPr>
              <w:t xml:space="preserve"> </w:t>
            </w:r>
            <w:r w:rsidRPr="0091450D">
              <w:rPr>
                <w:b/>
                <w:bCs/>
                <w:sz w:val="22"/>
                <w:szCs w:val="22"/>
              </w:rPr>
              <w:t xml:space="preserve">points: </w:t>
            </w:r>
            <w:r w:rsidRPr="0091450D">
              <w:rPr>
                <w:b/>
                <w:bCs/>
                <w:sz w:val="22"/>
                <w:szCs w:val="22"/>
                <w:lang w:val="sr-Cyrl-CS"/>
              </w:rPr>
              <w:t>100)</w:t>
            </w:r>
          </w:p>
        </w:tc>
      </w:tr>
      <w:tr w:rsidR="00002936" w:rsidRPr="0091450D">
        <w:tc>
          <w:tcPr>
            <w:tcW w:w="3528" w:type="dxa"/>
          </w:tcPr>
          <w:p w:rsidR="00002936" w:rsidRPr="0091450D" w:rsidRDefault="00002936" w:rsidP="00352BB5">
            <w:pPr>
              <w:autoSpaceDE w:val="0"/>
              <w:autoSpaceDN w:val="0"/>
              <w:adjustRightInd w:val="0"/>
              <w:rPr>
                <w:b/>
                <w:bCs/>
                <w:lang w:val="ru-RU"/>
              </w:rPr>
            </w:pPr>
            <w:r w:rsidRPr="0091450D">
              <w:rPr>
                <w:b/>
                <w:bCs/>
                <w:sz w:val="22"/>
                <w:szCs w:val="22"/>
              </w:rPr>
              <w:t>Pre exam duties</w:t>
            </w:r>
          </w:p>
        </w:tc>
        <w:tc>
          <w:tcPr>
            <w:tcW w:w="1440" w:type="dxa"/>
            <w:gridSpan w:val="2"/>
          </w:tcPr>
          <w:p w:rsidR="00002936" w:rsidRPr="0091450D" w:rsidRDefault="00002936" w:rsidP="00352BB5">
            <w:pPr>
              <w:autoSpaceDE w:val="0"/>
              <w:autoSpaceDN w:val="0"/>
              <w:adjustRightInd w:val="0"/>
              <w:jc w:val="center"/>
              <w:rPr>
                <w:b/>
                <w:bCs/>
              </w:rPr>
            </w:pPr>
            <w:r w:rsidRPr="0091450D">
              <w:rPr>
                <w:b/>
                <w:bCs/>
                <w:sz w:val="22"/>
                <w:szCs w:val="22"/>
              </w:rPr>
              <w:t>Points</w:t>
            </w:r>
          </w:p>
        </w:tc>
        <w:tc>
          <w:tcPr>
            <w:tcW w:w="3330" w:type="dxa"/>
            <w:gridSpan w:val="2"/>
          </w:tcPr>
          <w:p w:rsidR="00002936" w:rsidRPr="0091450D" w:rsidRDefault="00002936" w:rsidP="00352BB5">
            <w:pPr>
              <w:autoSpaceDE w:val="0"/>
              <w:autoSpaceDN w:val="0"/>
              <w:adjustRightInd w:val="0"/>
              <w:rPr>
                <w:b/>
                <w:bCs/>
              </w:rPr>
            </w:pPr>
            <w:r w:rsidRPr="0091450D">
              <w:rPr>
                <w:b/>
                <w:bCs/>
                <w:sz w:val="22"/>
                <w:szCs w:val="22"/>
              </w:rPr>
              <w:t>Final exam</w:t>
            </w:r>
          </w:p>
        </w:tc>
        <w:tc>
          <w:tcPr>
            <w:tcW w:w="1278" w:type="dxa"/>
          </w:tcPr>
          <w:p w:rsidR="00002936" w:rsidRPr="0091450D" w:rsidRDefault="00002936" w:rsidP="00352BB5">
            <w:pPr>
              <w:autoSpaceDE w:val="0"/>
              <w:autoSpaceDN w:val="0"/>
              <w:adjustRightInd w:val="0"/>
              <w:jc w:val="center"/>
              <w:rPr>
                <w:b/>
                <w:bCs/>
              </w:rPr>
            </w:pPr>
            <w:r w:rsidRPr="0091450D">
              <w:rPr>
                <w:b/>
                <w:bCs/>
                <w:sz w:val="22"/>
                <w:szCs w:val="22"/>
              </w:rPr>
              <w:t>Points</w:t>
            </w:r>
          </w:p>
        </w:tc>
      </w:tr>
      <w:tr w:rsidR="00002936" w:rsidRPr="0091450D">
        <w:tc>
          <w:tcPr>
            <w:tcW w:w="3528" w:type="dxa"/>
          </w:tcPr>
          <w:p w:rsidR="00002936" w:rsidRPr="0091450D" w:rsidRDefault="00002936" w:rsidP="00352BB5">
            <w:pPr>
              <w:autoSpaceDE w:val="0"/>
              <w:autoSpaceDN w:val="0"/>
              <w:adjustRightInd w:val="0"/>
              <w:rPr>
                <w:lang w:val="sr-Cyrl-CS"/>
              </w:rPr>
            </w:pPr>
            <w:r w:rsidRPr="0091450D">
              <w:rPr>
                <w:sz w:val="22"/>
                <w:szCs w:val="22"/>
              </w:rPr>
              <w:t>activities during lectures</w:t>
            </w:r>
          </w:p>
        </w:tc>
        <w:tc>
          <w:tcPr>
            <w:tcW w:w="1440" w:type="dxa"/>
            <w:gridSpan w:val="2"/>
          </w:tcPr>
          <w:p w:rsidR="00002936" w:rsidRPr="0091450D" w:rsidRDefault="00002936" w:rsidP="00352BB5">
            <w:pPr>
              <w:autoSpaceDE w:val="0"/>
              <w:autoSpaceDN w:val="0"/>
              <w:adjustRightInd w:val="0"/>
              <w:jc w:val="center"/>
            </w:pPr>
            <w:r w:rsidRPr="0091450D">
              <w:rPr>
                <w:sz w:val="22"/>
                <w:szCs w:val="22"/>
              </w:rPr>
              <w:t>10</w:t>
            </w:r>
          </w:p>
        </w:tc>
        <w:tc>
          <w:tcPr>
            <w:tcW w:w="3330" w:type="dxa"/>
            <w:gridSpan w:val="2"/>
          </w:tcPr>
          <w:p w:rsidR="00002936" w:rsidRPr="0091450D" w:rsidRDefault="00002936" w:rsidP="00352BB5">
            <w:pPr>
              <w:autoSpaceDE w:val="0"/>
              <w:autoSpaceDN w:val="0"/>
              <w:adjustRightInd w:val="0"/>
            </w:pPr>
            <w:r w:rsidRPr="0091450D">
              <w:rPr>
                <w:sz w:val="22"/>
                <w:szCs w:val="22"/>
              </w:rPr>
              <w:t>oral exam</w:t>
            </w:r>
          </w:p>
        </w:tc>
        <w:tc>
          <w:tcPr>
            <w:tcW w:w="1278" w:type="dxa"/>
          </w:tcPr>
          <w:p w:rsidR="00002936" w:rsidRPr="0091450D" w:rsidRDefault="00002936" w:rsidP="00352BB5">
            <w:pPr>
              <w:autoSpaceDE w:val="0"/>
              <w:autoSpaceDN w:val="0"/>
              <w:adjustRightInd w:val="0"/>
              <w:jc w:val="center"/>
            </w:pPr>
            <w:r w:rsidRPr="0091450D">
              <w:rPr>
                <w:sz w:val="22"/>
                <w:szCs w:val="22"/>
              </w:rPr>
              <w:t>50</w:t>
            </w:r>
          </w:p>
        </w:tc>
      </w:tr>
      <w:tr w:rsidR="00002936" w:rsidRPr="0091450D">
        <w:tc>
          <w:tcPr>
            <w:tcW w:w="3528" w:type="dxa"/>
          </w:tcPr>
          <w:p w:rsidR="00002936" w:rsidRPr="0091450D" w:rsidRDefault="00002936" w:rsidP="00352BB5">
            <w:pPr>
              <w:autoSpaceDE w:val="0"/>
              <w:autoSpaceDN w:val="0"/>
              <w:adjustRightInd w:val="0"/>
            </w:pPr>
            <w:r w:rsidRPr="0091450D">
              <w:rPr>
                <w:sz w:val="22"/>
                <w:szCs w:val="22"/>
              </w:rPr>
              <w:t>independent research work</w:t>
            </w:r>
          </w:p>
        </w:tc>
        <w:tc>
          <w:tcPr>
            <w:tcW w:w="1440" w:type="dxa"/>
            <w:gridSpan w:val="2"/>
          </w:tcPr>
          <w:p w:rsidR="00002936" w:rsidRPr="0091450D" w:rsidRDefault="00002936" w:rsidP="00352BB5">
            <w:pPr>
              <w:autoSpaceDE w:val="0"/>
              <w:autoSpaceDN w:val="0"/>
              <w:adjustRightInd w:val="0"/>
              <w:jc w:val="center"/>
            </w:pPr>
            <w:r w:rsidRPr="0091450D">
              <w:rPr>
                <w:sz w:val="22"/>
                <w:szCs w:val="22"/>
              </w:rPr>
              <w:t>10</w:t>
            </w:r>
          </w:p>
        </w:tc>
        <w:tc>
          <w:tcPr>
            <w:tcW w:w="3330" w:type="dxa"/>
            <w:gridSpan w:val="2"/>
          </w:tcPr>
          <w:p w:rsidR="00002936" w:rsidRPr="0091450D" w:rsidRDefault="00002936" w:rsidP="00352BB5">
            <w:pPr>
              <w:autoSpaceDE w:val="0"/>
              <w:autoSpaceDN w:val="0"/>
              <w:adjustRightInd w:val="0"/>
              <w:rPr>
                <w:lang w:val="ru-RU"/>
              </w:rPr>
            </w:pPr>
          </w:p>
        </w:tc>
        <w:tc>
          <w:tcPr>
            <w:tcW w:w="1278" w:type="dxa"/>
          </w:tcPr>
          <w:p w:rsidR="00002936" w:rsidRPr="0091450D" w:rsidRDefault="00002936" w:rsidP="00352BB5">
            <w:pPr>
              <w:autoSpaceDE w:val="0"/>
              <w:autoSpaceDN w:val="0"/>
              <w:adjustRightInd w:val="0"/>
              <w:rPr>
                <w:lang w:val="ru-RU"/>
              </w:rPr>
            </w:pPr>
          </w:p>
        </w:tc>
      </w:tr>
      <w:tr w:rsidR="00002936" w:rsidRPr="0091450D">
        <w:tc>
          <w:tcPr>
            <w:tcW w:w="3528" w:type="dxa"/>
          </w:tcPr>
          <w:p w:rsidR="00002936" w:rsidRPr="0091450D" w:rsidRDefault="00002936" w:rsidP="00352BB5">
            <w:pPr>
              <w:autoSpaceDE w:val="0"/>
              <w:autoSpaceDN w:val="0"/>
              <w:adjustRightInd w:val="0"/>
            </w:pPr>
            <w:r w:rsidRPr="0091450D">
              <w:rPr>
                <w:sz w:val="22"/>
                <w:szCs w:val="22"/>
              </w:rPr>
              <w:t>seminars</w:t>
            </w:r>
          </w:p>
        </w:tc>
        <w:tc>
          <w:tcPr>
            <w:tcW w:w="1440" w:type="dxa"/>
            <w:gridSpan w:val="2"/>
          </w:tcPr>
          <w:p w:rsidR="00002936" w:rsidRPr="0091450D" w:rsidRDefault="00002936" w:rsidP="00352BB5">
            <w:pPr>
              <w:autoSpaceDE w:val="0"/>
              <w:autoSpaceDN w:val="0"/>
              <w:adjustRightInd w:val="0"/>
              <w:jc w:val="center"/>
            </w:pPr>
            <w:r w:rsidRPr="0091450D">
              <w:rPr>
                <w:sz w:val="22"/>
                <w:szCs w:val="22"/>
              </w:rPr>
              <w:t>30</w:t>
            </w:r>
          </w:p>
        </w:tc>
        <w:tc>
          <w:tcPr>
            <w:tcW w:w="3330" w:type="dxa"/>
            <w:gridSpan w:val="2"/>
          </w:tcPr>
          <w:p w:rsidR="00002936" w:rsidRPr="0091450D" w:rsidRDefault="00002936" w:rsidP="00352BB5">
            <w:pPr>
              <w:autoSpaceDE w:val="0"/>
              <w:autoSpaceDN w:val="0"/>
              <w:adjustRightInd w:val="0"/>
              <w:rPr>
                <w:lang w:val="ru-RU"/>
              </w:rPr>
            </w:pPr>
          </w:p>
        </w:tc>
        <w:tc>
          <w:tcPr>
            <w:tcW w:w="1278" w:type="dxa"/>
          </w:tcPr>
          <w:p w:rsidR="00002936" w:rsidRPr="0091450D" w:rsidRDefault="00002936" w:rsidP="00352BB5">
            <w:pPr>
              <w:autoSpaceDE w:val="0"/>
              <w:autoSpaceDN w:val="0"/>
              <w:adjustRightInd w:val="0"/>
              <w:rPr>
                <w:lang w:val="ru-RU"/>
              </w:rPr>
            </w:pPr>
          </w:p>
        </w:tc>
      </w:tr>
    </w:tbl>
    <w:p w:rsidR="00002936" w:rsidRDefault="00002936" w:rsidP="0040656E">
      <w:pPr>
        <w:widowControl w:val="0"/>
        <w:autoSpaceDE w:val="0"/>
        <w:autoSpaceDN w:val="0"/>
        <w:adjustRightInd w:val="0"/>
        <w:rPr>
          <w:sz w:val="22"/>
          <w:szCs w:val="22"/>
        </w:rPr>
      </w:pPr>
    </w:p>
    <w:p w:rsidR="00002936" w:rsidRPr="00052E87" w:rsidRDefault="00002936" w:rsidP="00F053C8">
      <w:pPr>
        <w:rPr>
          <w:lang w:val="sr-Latn-CS"/>
        </w:rPr>
      </w:pPr>
      <w:r>
        <w:rPr>
          <w:sz w:val="22"/>
          <w:szCs w:val="22"/>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904"/>
        <w:gridCol w:w="542"/>
        <w:gridCol w:w="1718"/>
        <w:gridCol w:w="1627"/>
        <w:gridCol w:w="1284"/>
      </w:tblGrid>
      <w:tr w:rsidR="00002936" w:rsidRPr="00052E87">
        <w:tc>
          <w:tcPr>
            <w:tcW w:w="9576" w:type="dxa"/>
            <w:gridSpan w:val="6"/>
          </w:tcPr>
          <w:p w:rsidR="00002936" w:rsidRPr="00052E87" w:rsidRDefault="00002936" w:rsidP="00352BB5">
            <w:r w:rsidRPr="00052E87">
              <w:rPr>
                <w:b/>
                <w:bCs/>
                <w:sz w:val="22"/>
                <w:szCs w:val="22"/>
              </w:rPr>
              <w:t>Course</w:t>
            </w:r>
            <w:r w:rsidRPr="00052E87">
              <w:rPr>
                <w:b/>
                <w:bCs/>
                <w:sz w:val="22"/>
                <w:szCs w:val="22"/>
                <w:lang w:val="sr-Cyrl-CS"/>
              </w:rPr>
              <w:t xml:space="preserve">: </w:t>
            </w:r>
            <w:r w:rsidRPr="00052E87">
              <w:rPr>
                <w:b/>
                <w:bCs/>
                <w:sz w:val="22"/>
                <w:szCs w:val="22"/>
                <w:lang w:val="sr-Latn-CS"/>
              </w:rPr>
              <w:t>F</w:t>
            </w:r>
            <w:r w:rsidRPr="00052E87">
              <w:rPr>
                <w:b/>
                <w:bCs/>
                <w:sz w:val="22"/>
                <w:szCs w:val="22"/>
              </w:rPr>
              <w:t>OOD SAFETY RISK MANAGEMENT</w:t>
            </w:r>
          </w:p>
        </w:tc>
      </w:tr>
      <w:tr w:rsidR="00002936" w:rsidRPr="00052E87">
        <w:tc>
          <w:tcPr>
            <w:tcW w:w="9576" w:type="dxa"/>
            <w:gridSpan w:val="6"/>
          </w:tcPr>
          <w:p w:rsidR="00002936" w:rsidRPr="003C3C5C" w:rsidRDefault="00002936" w:rsidP="00352BB5">
            <w:pPr>
              <w:rPr>
                <w:b/>
                <w:bCs/>
              </w:rPr>
            </w:pPr>
            <w:r>
              <w:rPr>
                <w:b/>
                <w:bCs/>
                <w:sz w:val="22"/>
                <w:szCs w:val="22"/>
              </w:rPr>
              <w:t xml:space="preserve">Code: </w:t>
            </w:r>
            <w:r w:rsidRPr="00194211">
              <w:rPr>
                <w:sz w:val="22"/>
                <w:szCs w:val="22"/>
                <w:lang w:val="ru-RU"/>
              </w:rPr>
              <w:t>3ДВМ4И6</w:t>
            </w:r>
            <w:r>
              <w:rPr>
                <w:sz w:val="22"/>
                <w:szCs w:val="22"/>
              </w:rPr>
              <w:t>7</w:t>
            </w:r>
          </w:p>
        </w:tc>
      </w:tr>
      <w:tr w:rsidR="00002936" w:rsidRPr="00052E87">
        <w:tc>
          <w:tcPr>
            <w:tcW w:w="9576" w:type="dxa"/>
            <w:gridSpan w:val="6"/>
          </w:tcPr>
          <w:p w:rsidR="00002936" w:rsidRDefault="00002936" w:rsidP="00352BB5">
            <w:r w:rsidRPr="00052E87">
              <w:rPr>
                <w:b/>
                <w:bCs/>
                <w:sz w:val="22"/>
                <w:szCs w:val="22"/>
              </w:rPr>
              <w:t>Lecturer(s)</w:t>
            </w:r>
            <w:r w:rsidRPr="00052E87">
              <w:rPr>
                <w:b/>
                <w:bCs/>
                <w:sz w:val="22"/>
                <w:szCs w:val="22"/>
                <w:lang w:val="sr-Cyrl-CS"/>
              </w:rPr>
              <w:t>:</w:t>
            </w:r>
            <w:r w:rsidRPr="00052E87">
              <w:rPr>
                <w:b/>
                <w:bCs/>
                <w:sz w:val="22"/>
                <w:szCs w:val="22"/>
              </w:rPr>
              <w:t xml:space="preserve"> </w:t>
            </w:r>
            <w:r w:rsidRPr="002F2FA0">
              <w:rPr>
                <w:sz w:val="22"/>
                <w:szCs w:val="22"/>
              </w:rPr>
              <w:t xml:space="preserve">Dr </w:t>
            </w:r>
            <w:r w:rsidRPr="0091450D">
              <w:rPr>
                <w:sz w:val="22"/>
                <w:szCs w:val="22"/>
                <w:lang w:val="sr-Cyrl-CS"/>
              </w:rPr>
              <w:t>Blagojević J. Bojan,</w:t>
            </w:r>
            <w:r>
              <w:rPr>
                <w:sz w:val="22"/>
                <w:szCs w:val="22"/>
              </w:rPr>
              <w:t xml:space="preserve"> assistant professor;</w:t>
            </w:r>
            <w:r w:rsidRPr="0091450D">
              <w:rPr>
                <w:sz w:val="22"/>
                <w:szCs w:val="22"/>
                <w:lang w:val="sr-Cyrl-CS"/>
              </w:rPr>
              <w:t xml:space="preserve"> </w:t>
            </w:r>
            <w:r>
              <w:rPr>
                <w:sz w:val="22"/>
                <w:szCs w:val="22"/>
              </w:rPr>
              <w:t xml:space="preserve">Dr </w:t>
            </w:r>
            <w:r w:rsidRPr="0091450D">
              <w:rPr>
                <w:sz w:val="22"/>
                <w:szCs w:val="22"/>
                <w:lang w:val="sr-Cyrl-CS"/>
              </w:rPr>
              <w:t>Antić B. Dragan,</w:t>
            </w:r>
            <w:r>
              <w:rPr>
                <w:sz w:val="22"/>
                <w:szCs w:val="22"/>
              </w:rPr>
              <w:t xml:space="preserve"> assistant professor and</w:t>
            </w:r>
            <w:r w:rsidRPr="0091450D">
              <w:rPr>
                <w:sz w:val="22"/>
                <w:szCs w:val="22"/>
                <w:lang w:val="sr-Cyrl-CS"/>
              </w:rPr>
              <w:t xml:space="preserve"> </w:t>
            </w:r>
          </w:p>
          <w:p w:rsidR="00002936" w:rsidRPr="00052E87" w:rsidRDefault="00002936" w:rsidP="00352BB5">
            <w:pPr>
              <w:rPr>
                <w:b/>
                <w:bCs/>
              </w:rPr>
            </w:pPr>
            <w:r>
              <w:rPr>
                <w:sz w:val="22"/>
                <w:szCs w:val="22"/>
              </w:rPr>
              <w:t xml:space="preserve">Dr </w:t>
            </w:r>
            <w:r w:rsidRPr="0091450D">
              <w:rPr>
                <w:sz w:val="22"/>
                <w:szCs w:val="22"/>
                <w:lang w:val="sr-Cyrl-CS"/>
              </w:rPr>
              <w:t>Bunčić V. Sava</w:t>
            </w:r>
            <w:r>
              <w:rPr>
                <w:sz w:val="22"/>
                <w:szCs w:val="22"/>
              </w:rPr>
              <w:t>, full professor</w:t>
            </w:r>
          </w:p>
        </w:tc>
      </w:tr>
      <w:tr w:rsidR="00002936" w:rsidRPr="00052E87">
        <w:tc>
          <w:tcPr>
            <w:tcW w:w="9576" w:type="dxa"/>
            <w:gridSpan w:val="6"/>
          </w:tcPr>
          <w:p w:rsidR="00002936" w:rsidRPr="00052E87" w:rsidRDefault="00002936" w:rsidP="00352BB5">
            <w:r w:rsidRPr="00052E87">
              <w:rPr>
                <w:b/>
                <w:bCs/>
                <w:sz w:val="22"/>
                <w:szCs w:val="22"/>
              </w:rPr>
              <w:t>Course status</w:t>
            </w:r>
            <w:r w:rsidRPr="00052E87">
              <w:rPr>
                <w:b/>
                <w:bCs/>
                <w:sz w:val="22"/>
                <w:szCs w:val="22"/>
                <w:lang w:val="sr-Cyrl-CS"/>
              </w:rPr>
              <w:t>:</w:t>
            </w:r>
            <w:r w:rsidRPr="00052E87">
              <w:rPr>
                <w:b/>
                <w:bCs/>
                <w:sz w:val="22"/>
                <w:szCs w:val="22"/>
              </w:rPr>
              <w:t xml:space="preserve"> elective</w:t>
            </w:r>
          </w:p>
        </w:tc>
      </w:tr>
      <w:tr w:rsidR="00002936" w:rsidRPr="00052E87">
        <w:tc>
          <w:tcPr>
            <w:tcW w:w="9576" w:type="dxa"/>
            <w:gridSpan w:val="6"/>
          </w:tcPr>
          <w:p w:rsidR="00002936" w:rsidRPr="00052E87" w:rsidRDefault="00002936" w:rsidP="00352BB5">
            <w:r w:rsidRPr="00052E87">
              <w:rPr>
                <w:b/>
                <w:bCs/>
                <w:sz w:val="22"/>
                <w:szCs w:val="22"/>
              </w:rPr>
              <w:t>ECTS</w:t>
            </w:r>
            <w:r w:rsidRPr="00052E87">
              <w:rPr>
                <w:b/>
                <w:bCs/>
                <w:sz w:val="22"/>
                <w:szCs w:val="22"/>
                <w:lang w:val="ru-RU"/>
              </w:rPr>
              <w:t>:</w:t>
            </w:r>
            <w:r w:rsidRPr="00052E87">
              <w:rPr>
                <w:sz w:val="22"/>
                <w:szCs w:val="22"/>
              </w:rPr>
              <w:t xml:space="preserve"> </w:t>
            </w:r>
            <w:r w:rsidRPr="00052E87">
              <w:rPr>
                <w:b/>
                <w:bCs/>
                <w:sz w:val="22"/>
                <w:szCs w:val="22"/>
              </w:rPr>
              <w:t>8</w:t>
            </w:r>
          </w:p>
        </w:tc>
      </w:tr>
      <w:tr w:rsidR="00002936" w:rsidRPr="00052E87">
        <w:tc>
          <w:tcPr>
            <w:tcW w:w="9576" w:type="dxa"/>
            <w:gridSpan w:val="6"/>
          </w:tcPr>
          <w:p w:rsidR="00002936" w:rsidRPr="00052E87" w:rsidRDefault="00002936" w:rsidP="00352BB5">
            <w:r w:rsidRPr="00052E87">
              <w:rPr>
                <w:b/>
                <w:bCs/>
                <w:sz w:val="22"/>
                <w:szCs w:val="22"/>
              </w:rPr>
              <w:t xml:space="preserve">Condition: </w:t>
            </w:r>
            <w:r w:rsidRPr="00026C82">
              <w:rPr>
                <w:sz w:val="22"/>
                <w:szCs w:val="22"/>
              </w:rPr>
              <w:t>Scientific research methods</w:t>
            </w:r>
            <w:r w:rsidRPr="00052E87">
              <w:rPr>
                <w:sz w:val="22"/>
                <w:szCs w:val="22"/>
              </w:rPr>
              <w:t>, Biostatistics</w:t>
            </w:r>
            <w:r>
              <w:rPr>
                <w:sz w:val="22"/>
                <w:szCs w:val="22"/>
              </w:rPr>
              <w:t xml:space="preserve">, </w:t>
            </w:r>
            <w:r w:rsidRPr="0091450D">
              <w:rPr>
                <w:sz w:val="22"/>
                <w:szCs w:val="22"/>
              </w:rPr>
              <w:t>Courses of elective block</w:t>
            </w:r>
            <w:r w:rsidRPr="0091450D">
              <w:rPr>
                <w:sz w:val="22"/>
                <w:szCs w:val="22"/>
                <w:lang w:val="sr-Latn-CS"/>
              </w:rPr>
              <w:t>s</w:t>
            </w:r>
            <w:r w:rsidRPr="0091450D">
              <w:rPr>
                <w:sz w:val="22"/>
                <w:szCs w:val="22"/>
              </w:rPr>
              <w:t xml:space="preserve"> 1, 2, 3</w:t>
            </w:r>
          </w:p>
        </w:tc>
      </w:tr>
      <w:tr w:rsidR="00002936" w:rsidRPr="00052E87">
        <w:tc>
          <w:tcPr>
            <w:tcW w:w="9576" w:type="dxa"/>
            <w:gridSpan w:val="6"/>
          </w:tcPr>
          <w:p w:rsidR="00002936" w:rsidRPr="00052E87" w:rsidRDefault="00002936" w:rsidP="00352BB5">
            <w:pPr>
              <w:autoSpaceDE w:val="0"/>
              <w:autoSpaceDN w:val="0"/>
              <w:adjustRightInd w:val="0"/>
              <w:jc w:val="both"/>
              <w:rPr>
                <w:b/>
                <w:bCs/>
                <w:lang w:val="sr-Cyrl-CS"/>
              </w:rPr>
            </w:pPr>
            <w:r w:rsidRPr="00052E87">
              <w:rPr>
                <w:b/>
                <w:bCs/>
                <w:sz w:val="22"/>
                <w:szCs w:val="22"/>
              </w:rPr>
              <w:t>Course aims:</w:t>
            </w:r>
          </w:p>
          <w:p w:rsidR="00002936" w:rsidRPr="00052E87" w:rsidRDefault="00002936" w:rsidP="00352BB5">
            <w:pPr>
              <w:autoSpaceDE w:val="0"/>
              <w:autoSpaceDN w:val="0"/>
              <w:adjustRightInd w:val="0"/>
              <w:jc w:val="both"/>
            </w:pPr>
            <w:r w:rsidRPr="00052E87">
              <w:rPr>
                <w:sz w:val="22"/>
                <w:szCs w:val="22"/>
              </w:rPr>
              <w:t>The aim of this course is to enable students to understand the nature and objectives of control measures for alimentary hazards in the food chain.</w:t>
            </w:r>
          </w:p>
        </w:tc>
      </w:tr>
      <w:tr w:rsidR="00002936" w:rsidRPr="00052E87">
        <w:tc>
          <w:tcPr>
            <w:tcW w:w="9576" w:type="dxa"/>
            <w:gridSpan w:val="6"/>
          </w:tcPr>
          <w:p w:rsidR="00002936" w:rsidRPr="00052E87" w:rsidRDefault="00002936" w:rsidP="00352BB5">
            <w:pPr>
              <w:jc w:val="both"/>
              <w:rPr>
                <w:b/>
                <w:bCs/>
              </w:rPr>
            </w:pPr>
            <w:r w:rsidRPr="00052E87">
              <w:rPr>
                <w:b/>
                <w:bCs/>
                <w:sz w:val="22"/>
                <w:szCs w:val="22"/>
              </w:rPr>
              <w:t>Course outcome</w:t>
            </w:r>
          </w:p>
          <w:p w:rsidR="00002936" w:rsidRPr="00052E87" w:rsidRDefault="00002936" w:rsidP="00352BB5">
            <w:pPr>
              <w:jc w:val="both"/>
            </w:pPr>
            <w:r w:rsidRPr="00052E87">
              <w:rPr>
                <w:sz w:val="22"/>
                <w:szCs w:val="22"/>
              </w:rPr>
              <w:t>Upon successful completion of the course, students will be able to understand and apply the principles of development and implementation of control measures for the alimentary hazards in the food chain.</w:t>
            </w:r>
          </w:p>
        </w:tc>
      </w:tr>
      <w:tr w:rsidR="00002936" w:rsidRPr="00052E87">
        <w:tc>
          <w:tcPr>
            <w:tcW w:w="9576" w:type="dxa"/>
            <w:gridSpan w:val="6"/>
          </w:tcPr>
          <w:p w:rsidR="00002936" w:rsidRPr="00052E87" w:rsidRDefault="00002936" w:rsidP="00352BB5">
            <w:pPr>
              <w:autoSpaceDE w:val="0"/>
              <w:autoSpaceDN w:val="0"/>
              <w:adjustRightInd w:val="0"/>
              <w:jc w:val="both"/>
              <w:rPr>
                <w:b/>
                <w:bCs/>
              </w:rPr>
            </w:pPr>
            <w:r w:rsidRPr="00052E87">
              <w:rPr>
                <w:b/>
                <w:bCs/>
                <w:sz w:val="22"/>
                <w:szCs w:val="22"/>
              </w:rPr>
              <w:t>Course contents</w:t>
            </w:r>
          </w:p>
          <w:p w:rsidR="00002936" w:rsidRPr="00052E87" w:rsidRDefault="00002936" w:rsidP="00352BB5">
            <w:pPr>
              <w:jc w:val="both"/>
              <w:rPr>
                <w:i/>
                <w:iCs/>
              </w:rPr>
            </w:pPr>
            <w:r w:rsidRPr="00052E87">
              <w:rPr>
                <w:i/>
                <w:iCs/>
                <w:sz w:val="22"/>
                <w:szCs w:val="22"/>
              </w:rPr>
              <w:t xml:space="preserve">Theoretical studies: </w:t>
            </w:r>
          </w:p>
          <w:p w:rsidR="00002936" w:rsidRPr="00052E87" w:rsidRDefault="00002936" w:rsidP="00352BB5">
            <w:pPr>
              <w:ind w:left="180"/>
              <w:jc w:val="both"/>
            </w:pPr>
            <w:r w:rsidRPr="00052E87">
              <w:rPr>
                <w:sz w:val="22"/>
                <w:szCs w:val="22"/>
              </w:rPr>
              <w:t>The principles and the role of risk management in the process of risk analysis;</w:t>
            </w:r>
            <w:r w:rsidRPr="00052E87">
              <w:rPr>
                <w:rFonts w:eastAsia="TimesNewRomanPSMT"/>
                <w:sz w:val="22"/>
                <w:szCs w:val="22"/>
              </w:rPr>
              <w:t xml:space="preserve"> </w:t>
            </w:r>
            <w:r w:rsidRPr="00052E87">
              <w:rPr>
                <w:sz w:val="22"/>
                <w:szCs w:val="22"/>
              </w:rPr>
              <w:t>Preliminary risk management activities;</w:t>
            </w:r>
            <w:r w:rsidRPr="00052E87">
              <w:rPr>
                <w:rFonts w:eastAsia="TimesNewRomanPSMT"/>
                <w:sz w:val="22"/>
                <w:szCs w:val="22"/>
              </w:rPr>
              <w:t xml:space="preserve"> </w:t>
            </w:r>
            <w:r w:rsidRPr="00052E87">
              <w:rPr>
                <w:sz w:val="22"/>
                <w:szCs w:val="22"/>
              </w:rPr>
              <w:t>Identification and selection of risk management options;</w:t>
            </w:r>
            <w:r w:rsidRPr="00052E87">
              <w:rPr>
                <w:rFonts w:eastAsia="TimesNewRomanPSMT"/>
                <w:sz w:val="22"/>
                <w:szCs w:val="22"/>
              </w:rPr>
              <w:t xml:space="preserve"> </w:t>
            </w:r>
            <w:r w:rsidRPr="00052E87">
              <w:rPr>
                <w:sz w:val="22"/>
                <w:szCs w:val="22"/>
              </w:rPr>
              <w:t>Implementation of the risk management decision; Monitoring and review of the risk management measures; Current risk management strategies in food production, processing and distribution; Appropriate level of protection (ALOP) and food safety objective (FSO) concept; Microbiological Criteria; Prerequisite programs and HACCP in food production, processing and distribution; Official controls and audit in the risk management.</w:t>
            </w:r>
          </w:p>
          <w:p w:rsidR="00002936" w:rsidRPr="00052E87" w:rsidRDefault="00002936" w:rsidP="00352BB5">
            <w:pPr>
              <w:jc w:val="both"/>
            </w:pPr>
          </w:p>
          <w:p w:rsidR="00002936" w:rsidRPr="00052E87" w:rsidRDefault="00002936" w:rsidP="00352BB5">
            <w:pPr>
              <w:jc w:val="both"/>
            </w:pPr>
            <w:r w:rsidRPr="00052E87">
              <w:rPr>
                <w:i/>
                <w:iCs/>
                <w:sz w:val="22"/>
                <w:szCs w:val="22"/>
              </w:rPr>
              <w:t>Practical teaching:</w:t>
            </w:r>
          </w:p>
          <w:p w:rsidR="00002936" w:rsidRDefault="00002936" w:rsidP="00352BB5">
            <w:pPr>
              <w:ind w:left="180"/>
              <w:jc w:val="both"/>
            </w:pPr>
            <w:r w:rsidRPr="00052E87">
              <w:rPr>
                <w:sz w:val="22"/>
                <w:szCs w:val="22"/>
              </w:rPr>
              <w:t>Analysis of the effectiveness of current risk reduction options for selected combinations of human foodborne pathogens and food commodities; Analysis of the effectiveness of new risk reduction options for selected combinations of human foodborne pathogens and food commodities.</w:t>
            </w:r>
          </w:p>
          <w:p w:rsidR="00002936" w:rsidRPr="00052E87" w:rsidRDefault="00002936" w:rsidP="00352BB5">
            <w:pPr>
              <w:ind w:left="180"/>
              <w:jc w:val="both"/>
            </w:pPr>
          </w:p>
        </w:tc>
      </w:tr>
      <w:tr w:rsidR="00002936" w:rsidRPr="002B4225">
        <w:tc>
          <w:tcPr>
            <w:tcW w:w="9576" w:type="dxa"/>
            <w:gridSpan w:val="6"/>
          </w:tcPr>
          <w:p w:rsidR="00002936" w:rsidRPr="00052E87" w:rsidRDefault="00002936" w:rsidP="00352BB5">
            <w:pPr>
              <w:rPr>
                <w:b/>
                <w:bCs/>
              </w:rPr>
            </w:pPr>
            <w:r w:rsidRPr="00052E87">
              <w:rPr>
                <w:b/>
                <w:bCs/>
                <w:sz w:val="22"/>
                <w:szCs w:val="22"/>
              </w:rPr>
              <w:t>Recommended literature</w:t>
            </w:r>
          </w:p>
          <w:p w:rsidR="00002936" w:rsidRPr="00052E87" w:rsidRDefault="00002936" w:rsidP="009667C6">
            <w:pPr>
              <w:numPr>
                <w:ilvl w:val="0"/>
                <w:numId w:val="45"/>
              </w:numPr>
              <w:ind w:left="270" w:hanging="270"/>
            </w:pPr>
            <w:r w:rsidRPr="00052E87">
              <w:rPr>
                <w:sz w:val="22"/>
                <w:szCs w:val="22"/>
              </w:rPr>
              <w:t>FAO/WHO (1997)</w:t>
            </w:r>
            <w:r w:rsidRPr="00052E87">
              <w:rPr>
                <w:sz w:val="22"/>
                <w:szCs w:val="22"/>
                <w:lang w:val="sr-Cyrl-CS"/>
              </w:rPr>
              <w:t xml:space="preserve"> </w:t>
            </w:r>
            <w:r w:rsidRPr="00052E87">
              <w:rPr>
                <w:sz w:val="22"/>
                <w:szCs w:val="22"/>
              </w:rPr>
              <w:t>Risk management and food safety. FAO food and nutrition paper 65. Report of a Joint</w:t>
            </w:r>
            <w:r w:rsidRPr="00052E87">
              <w:rPr>
                <w:sz w:val="22"/>
                <w:szCs w:val="22"/>
                <w:lang w:val="sr-Cyrl-CS"/>
              </w:rPr>
              <w:t xml:space="preserve"> </w:t>
            </w:r>
            <w:r w:rsidRPr="00052E87">
              <w:rPr>
                <w:sz w:val="22"/>
                <w:szCs w:val="22"/>
              </w:rPr>
              <w:t>FAO/WHO Consultation Rome, Italy, 27 to 31 January 1997</w:t>
            </w:r>
          </w:p>
          <w:p w:rsidR="00002936" w:rsidRPr="00052E87" w:rsidRDefault="00002936" w:rsidP="009667C6">
            <w:pPr>
              <w:numPr>
                <w:ilvl w:val="0"/>
                <w:numId w:val="45"/>
              </w:numPr>
              <w:ind w:left="270" w:hanging="270"/>
            </w:pPr>
            <w:r w:rsidRPr="00052E87">
              <w:rPr>
                <w:sz w:val="22"/>
                <w:szCs w:val="22"/>
              </w:rPr>
              <w:t>FAO/WHO (2006)</w:t>
            </w:r>
            <w:r>
              <w:rPr>
                <w:sz w:val="22"/>
                <w:szCs w:val="22"/>
              </w:rPr>
              <w:t>.</w:t>
            </w:r>
            <w:r w:rsidRPr="00052E87">
              <w:rPr>
                <w:sz w:val="22"/>
                <w:szCs w:val="22"/>
              </w:rPr>
              <w:t xml:space="preserve"> The use of microbiological risk assessment outputs to develop practical risk management strategies: Metrics to improve food safety. Report. A joint FAO/WHO Expert Meeting in Kiel, Germany. April 3-7, 2006</w:t>
            </w:r>
          </w:p>
          <w:p w:rsidR="00002936" w:rsidRPr="00052E87" w:rsidRDefault="00002936" w:rsidP="009667C6">
            <w:pPr>
              <w:numPr>
                <w:ilvl w:val="0"/>
                <w:numId w:val="45"/>
              </w:numPr>
              <w:ind w:left="270" w:hanging="270"/>
              <w:rPr>
                <w:lang w:val="sr-Latn-CS"/>
              </w:rPr>
            </w:pPr>
            <w:r w:rsidRPr="00052E87">
              <w:rPr>
                <w:sz w:val="22"/>
                <w:szCs w:val="22"/>
                <w:lang w:val="sr-Latn-CS"/>
              </w:rPr>
              <w:t>Blagojević B., Dučić M., Radovanović D., Tešić M., Pejin I. Mirilović M., Tajdić N., Avery S. (2009) Tom I: Priroda i opšti principi preduslovnih programa i HACCP planova, pp. 1-155. U: Bunčić S. (Ed.) 2009. Vodič za razvoj i primenu preduslovnih programa i HACCP principa u proizvodnji hrane (Prvo izdanje). Ministarstvo poljoprivrede, šumarstva i vodoprivrede Srbije, Uprava za veterinu, Beograd, Srbija.</w:t>
            </w:r>
          </w:p>
          <w:p w:rsidR="00002936" w:rsidRPr="002B4225" w:rsidRDefault="00002936" w:rsidP="00352BB5">
            <w:pPr>
              <w:rPr>
                <w:lang w:val="sr-Latn-CS"/>
              </w:rPr>
            </w:pPr>
          </w:p>
        </w:tc>
      </w:tr>
      <w:tr w:rsidR="00002936" w:rsidRPr="00052E87">
        <w:tc>
          <w:tcPr>
            <w:tcW w:w="4428" w:type="dxa"/>
            <w:gridSpan w:val="2"/>
          </w:tcPr>
          <w:p w:rsidR="00002936" w:rsidRPr="00052E87" w:rsidRDefault="00002936" w:rsidP="00352BB5">
            <w:pPr>
              <w:rPr>
                <w:b/>
                <w:bCs/>
              </w:rPr>
            </w:pPr>
            <w:r w:rsidRPr="00052E87">
              <w:rPr>
                <w:b/>
                <w:bCs/>
                <w:sz w:val="22"/>
                <w:szCs w:val="22"/>
              </w:rPr>
              <w:t xml:space="preserve">Number of teaching hours: </w:t>
            </w:r>
            <w:r w:rsidRPr="00144BD9">
              <w:rPr>
                <w:b/>
                <w:bCs/>
                <w:sz w:val="22"/>
                <w:szCs w:val="22"/>
              </w:rPr>
              <w:t>4+4 (120)</w:t>
            </w:r>
          </w:p>
        </w:tc>
        <w:tc>
          <w:tcPr>
            <w:tcW w:w="2250" w:type="dxa"/>
            <w:gridSpan w:val="2"/>
          </w:tcPr>
          <w:p w:rsidR="00002936" w:rsidRPr="00052E87" w:rsidRDefault="00002936" w:rsidP="00352BB5">
            <w:r w:rsidRPr="00052E87">
              <w:rPr>
                <w:b/>
                <w:bCs/>
                <w:sz w:val="22"/>
                <w:szCs w:val="22"/>
              </w:rPr>
              <w:t>Lectures</w:t>
            </w:r>
            <w:r w:rsidRPr="00052E87">
              <w:rPr>
                <w:b/>
                <w:bCs/>
                <w:sz w:val="22"/>
                <w:szCs w:val="22"/>
                <w:lang w:val="sr-Cyrl-CS"/>
              </w:rPr>
              <w:t>:</w:t>
            </w:r>
            <w:r w:rsidRPr="00052E87">
              <w:rPr>
                <w:sz w:val="22"/>
                <w:szCs w:val="22"/>
              </w:rPr>
              <w:t xml:space="preserve"> </w:t>
            </w:r>
            <w:r w:rsidRPr="00144BD9">
              <w:rPr>
                <w:b/>
                <w:bCs/>
                <w:sz w:val="22"/>
                <w:szCs w:val="22"/>
              </w:rPr>
              <w:t>60</w:t>
            </w:r>
          </w:p>
        </w:tc>
        <w:tc>
          <w:tcPr>
            <w:tcW w:w="2898" w:type="dxa"/>
            <w:gridSpan w:val="2"/>
          </w:tcPr>
          <w:p w:rsidR="00002936" w:rsidRPr="00052E87" w:rsidRDefault="00002936" w:rsidP="00352BB5">
            <w:r w:rsidRPr="00052E87">
              <w:rPr>
                <w:b/>
                <w:bCs/>
                <w:sz w:val="22"/>
                <w:szCs w:val="22"/>
              </w:rPr>
              <w:t>Student research work</w:t>
            </w:r>
            <w:r w:rsidRPr="00052E87">
              <w:rPr>
                <w:b/>
                <w:bCs/>
                <w:sz w:val="22"/>
                <w:szCs w:val="22"/>
                <w:lang w:val="ru-RU"/>
              </w:rPr>
              <w:t>:</w:t>
            </w:r>
            <w:r w:rsidRPr="00052E87">
              <w:rPr>
                <w:sz w:val="22"/>
                <w:szCs w:val="22"/>
              </w:rPr>
              <w:t xml:space="preserve"> </w:t>
            </w:r>
            <w:r w:rsidRPr="00144BD9">
              <w:rPr>
                <w:b/>
                <w:bCs/>
                <w:sz w:val="22"/>
                <w:szCs w:val="22"/>
              </w:rPr>
              <w:t>60</w:t>
            </w:r>
          </w:p>
        </w:tc>
      </w:tr>
      <w:tr w:rsidR="00002936" w:rsidRPr="00052E87">
        <w:tc>
          <w:tcPr>
            <w:tcW w:w="9576" w:type="dxa"/>
            <w:gridSpan w:val="6"/>
          </w:tcPr>
          <w:p w:rsidR="00002936" w:rsidRPr="00052E87" w:rsidRDefault="00002936" w:rsidP="00352BB5">
            <w:pPr>
              <w:rPr>
                <w:b/>
                <w:bCs/>
              </w:rPr>
            </w:pPr>
            <w:r w:rsidRPr="00052E87">
              <w:rPr>
                <w:b/>
                <w:bCs/>
                <w:sz w:val="22"/>
                <w:szCs w:val="22"/>
              </w:rPr>
              <w:t>Teaching strategies</w:t>
            </w:r>
          </w:p>
          <w:p w:rsidR="00002936" w:rsidRPr="00052E87" w:rsidRDefault="00002936" w:rsidP="00352BB5">
            <w:r w:rsidRPr="00052E87">
              <w:rPr>
                <w:sz w:val="22"/>
                <w:szCs w:val="22"/>
              </w:rPr>
              <w:t>Lectures in the classroom with the use of audio-visual aids; Independent research work.</w:t>
            </w:r>
          </w:p>
        </w:tc>
      </w:tr>
      <w:tr w:rsidR="00002936" w:rsidRPr="00052E87">
        <w:tc>
          <w:tcPr>
            <w:tcW w:w="9576" w:type="dxa"/>
            <w:gridSpan w:val="6"/>
          </w:tcPr>
          <w:p w:rsidR="00002936" w:rsidRPr="00052E87" w:rsidRDefault="00002936" w:rsidP="00352BB5">
            <w:pPr>
              <w:autoSpaceDE w:val="0"/>
              <w:autoSpaceDN w:val="0"/>
              <w:adjustRightInd w:val="0"/>
              <w:jc w:val="center"/>
              <w:rPr>
                <w:b/>
                <w:bCs/>
              </w:rPr>
            </w:pPr>
            <w:r w:rsidRPr="00052E87">
              <w:rPr>
                <w:b/>
                <w:bCs/>
                <w:sz w:val="22"/>
                <w:szCs w:val="22"/>
              </w:rPr>
              <w:t>Knowledge assessment</w:t>
            </w:r>
            <w:r w:rsidRPr="00052E87">
              <w:rPr>
                <w:b/>
                <w:bCs/>
                <w:sz w:val="22"/>
                <w:szCs w:val="22"/>
                <w:lang w:val="sr-Cyrl-CS"/>
              </w:rPr>
              <w:t xml:space="preserve"> (</w:t>
            </w:r>
            <w:r w:rsidRPr="00052E87">
              <w:rPr>
                <w:b/>
                <w:bCs/>
                <w:sz w:val="22"/>
                <w:szCs w:val="22"/>
              </w:rPr>
              <w:t>maximum</w:t>
            </w:r>
            <w:r w:rsidRPr="00052E87">
              <w:rPr>
                <w:b/>
                <w:bCs/>
                <w:sz w:val="22"/>
                <w:szCs w:val="22"/>
                <w:lang w:val="sr-Cyrl-CS"/>
              </w:rPr>
              <w:t xml:space="preserve"> </w:t>
            </w:r>
            <w:r w:rsidRPr="00052E87">
              <w:rPr>
                <w:b/>
                <w:bCs/>
                <w:sz w:val="22"/>
                <w:szCs w:val="22"/>
              </w:rPr>
              <w:t xml:space="preserve">points: </w:t>
            </w:r>
            <w:r w:rsidRPr="00052E87">
              <w:rPr>
                <w:b/>
                <w:bCs/>
                <w:sz w:val="22"/>
                <w:szCs w:val="22"/>
                <w:lang w:val="sr-Cyrl-CS"/>
              </w:rPr>
              <w:t>100)</w:t>
            </w:r>
          </w:p>
        </w:tc>
      </w:tr>
      <w:tr w:rsidR="00002936" w:rsidRPr="00052E87">
        <w:tc>
          <w:tcPr>
            <w:tcW w:w="3528" w:type="dxa"/>
          </w:tcPr>
          <w:p w:rsidR="00002936" w:rsidRPr="00052E87" w:rsidRDefault="00002936" w:rsidP="00352BB5">
            <w:pPr>
              <w:widowControl w:val="0"/>
              <w:autoSpaceDE w:val="0"/>
              <w:autoSpaceDN w:val="0"/>
              <w:adjustRightInd w:val="0"/>
              <w:rPr>
                <w:b/>
                <w:bCs/>
                <w:lang w:val="ru-RU"/>
              </w:rPr>
            </w:pPr>
            <w:r w:rsidRPr="00052E87">
              <w:rPr>
                <w:b/>
                <w:bCs/>
                <w:sz w:val="22"/>
                <w:szCs w:val="22"/>
              </w:rPr>
              <w:t>Pre exam duties</w:t>
            </w:r>
          </w:p>
        </w:tc>
        <w:tc>
          <w:tcPr>
            <w:tcW w:w="1440" w:type="dxa"/>
            <w:gridSpan w:val="2"/>
          </w:tcPr>
          <w:p w:rsidR="00002936" w:rsidRPr="00052E87" w:rsidRDefault="00002936" w:rsidP="00352BB5">
            <w:pPr>
              <w:widowControl w:val="0"/>
              <w:autoSpaceDE w:val="0"/>
              <w:autoSpaceDN w:val="0"/>
              <w:adjustRightInd w:val="0"/>
              <w:jc w:val="center"/>
              <w:rPr>
                <w:b/>
                <w:bCs/>
              </w:rPr>
            </w:pPr>
            <w:r w:rsidRPr="00052E87">
              <w:rPr>
                <w:b/>
                <w:bCs/>
                <w:sz w:val="22"/>
                <w:szCs w:val="22"/>
              </w:rPr>
              <w:t>Points</w:t>
            </w:r>
          </w:p>
        </w:tc>
        <w:tc>
          <w:tcPr>
            <w:tcW w:w="3330" w:type="dxa"/>
            <w:gridSpan w:val="2"/>
          </w:tcPr>
          <w:p w:rsidR="00002936" w:rsidRPr="00052E87" w:rsidRDefault="00002936" w:rsidP="00352BB5">
            <w:pPr>
              <w:widowControl w:val="0"/>
              <w:autoSpaceDE w:val="0"/>
              <w:autoSpaceDN w:val="0"/>
              <w:adjustRightInd w:val="0"/>
              <w:rPr>
                <w:b/>
                <w:bCs/>
              </w:rPr>
            </w:pPr>
            <w:r w:rsidRPr="00052E87">
              <w:rPr>
                <w:b/>
                <w:bCs/>
                <w:sz w:val="22"/>
                <w:szCs w:val="22"/>
              </w:rPr>
              <w:t>Final exam</w:t>
            </w:r>
          </w:p>
        </w:tc>
        <w:tc>
          <w:tcPr>
            <w:tcW w:w="1278" w:type="dxa"/>
          </w:tcPr>
          <w:p w:rsidR="00002936" w:rsidRPr="00052E87" w:rsidRDefault="00002936" w:rsidP="00352BB5">
            <w:pPr>
              <w:widowControl w:val="0"/>
              <w:autoSpaceDE w:val="0"/>
              <w:autoSpaceDN w:val="0"/>
              <w:adjustRightInd w:val="0"/>
              <w:jc w:val="center"/>
              <w:rPr>
                <w:b/>
                <w:bCs/>
              </w:rPr>
            </w:pPr>
            <w:r w:rsidRPr="00052E87">
              <w:rPr>
                <w:b/>
                <w:bCs/>
                <w:sz w:val="22"/>
                <w:szCs w:val="22"/>
              </w:rPr>
              <w:t>Points</w:t>
            </w:r>
          </w:p>
        </w:tc>
      </w:tr>
      <w:tr w:rsidR="00002936" w:rsidRPr="00052E87">
        <w:tc>
          <w:tcPr>
            <w:tcW w:w="3528" w:type="dxa"/>
          </w:tcPr>
          <w:p w:rsidR="00002936" w:rsidRPr="00052E87" w:rsidRDefault="00002936" w:rsidP="00352BB5">
            <w:pPr>
              <w:widowControl w:val="0"/>
              <w:autoSpaceDE w:val="0"/>
              <w:autoSpaceDN w:val="0"/>
              <w:adjustRightInd w:val="0"/>
              <w:rPr>
                <w:lang w:val="sr-Cyrl-CS"/>
              </w:rPr>
            </w:pPr>
            <w:r w:rsidRPr="00052E87">
              <w:rPr>
                <w:sz w:val="22"/>
                <w:szCs w:val="22"/>
              </w:rPr>
              <w:t>activities during lectures</w:t>
            </w:r>
          </w:p>
        </w:tc>
        <w:tc>
          <w:tcPr>
            <w:tcW w:w="1440" w:type="dxa"/>
            <w:gridSpan w:val="2"/>
          </w:tcPr>
          <w:p w:rsidR="00002936" w:rsidRPr="00052E87" w:rsidRDefault="00002936" w:rsidP="00352BB5">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352BB5">
            <w:pPr>
              <w:widowControl w:val="0"/>
              <w:autoSpaceDE w:val="0"/>
              <w:autoSpaceDN w:val="0"/>
              <w:adjustRightInd w:val="0"/>
            </w:pPr>
            <w:r w:rsidRPr="00052E87">
              <w:rPr>
                <w:sz w:val="22"/>
                <w:szCs w:val="22"/>
              </w:rPr>
              <w:t>oral exam</w:t>
            </w:r>
          </w:p>
        </w:tc>
        <w:tc>
          <w:tcPr>
            <w:tcW w:w="1278" w:type="dxa"/>
          </w:tcPr>
          <w:p w:rsidR="00002936" w:rsidRPr="00052E87" w:rsidRDefault="00002936" w:rsidP="00352BB5">
            <w:pPr>
              <w:widowControl w:val="0"/>
              <w:autoSpaceDE w:val="0"/>
              <w:autoSpaceDN w:val="0"/>
              <w:adjustRightInd w:val="0"/>
              <w:jc w:val="center"/>
            </w:pPr>
            <w:r w:rsidRPr="00052E87">
              <w:rPr>
                <w:sz w:val="22"/>
                <w:szCs w:val="22"/>
              </w:rPr>
              <w:t>50</w:t>
            </w:r>
          </w:p>
        </w:tc>
      </w:tr>
      <w:tr w:rsidR="00002936" w:rsidRPr="00052E87">
        <w:tc>
          <w:tcPr>
            <w:tcW w:w="3528" w:type="dxa"/>
          </w:tcPr>
          <w:p w:rsidR="00002936" w:rsidRPr="00052E87" w:rsidRDefault="00002936" w:rsidP="00352BB5">
            <w:pPr>
              <w:widowControl w:val="0"/>
              <w:autoSpaceDE w:val="0"/>
              <w:autoSpaceDN w:val="0"/>
              <w:adjustRightInd w:val="0"/>
            </w:pPr>
            <w:r w:rsidRPr="00052E87">
              <w:rPr>
                <w:sz w:val="22"/>
                <w:szCs w:val="22"/>
              </w:rPr>
              <w:t>independent research work</w:t>
            </w:r>
          </w:p>
        </w:tc>
        <w:tc>
          <w:tcPr>
            <w:tcW w:w="1440" w:type="dxa"/>
            <w:gridSpan w:val="2"/>
          </w:tcPr>
          <w:p w:rsidR="00002936" w:rsidRPr="00052E87" w:rsidRDefault="00002936" w:rsidP="00352BB5">
            <w:pPr>
              <w:widowControl w:val="0"/>
              <w:autoSpaceDE w:val="0"/>
              <w:autoSpaceDN w:val="0"/>
              <w:adjustRightInd w:val="0"/>
              <w:jc w:val="center"/>
            </w:pPr>
            <w:r w:rsidRPr="00052E87">
              <w:rPr>
                <w:sz w:val="22"/>
                <w:szCs w:val="22"/>
              </w:rPr>
              <w:t>10</w:t>
            </w:r>
          </w:p>
        </w:tc>
        <w:tc>
          <w:tcPr>
            <w:tcW w:w="3330" w:type="dxa"/>
            <w:gridSpan w:val="2"/>
          </w:tcPr>
          <w:p w:rsidR="00002936" w:rsidRPr="00052E87" w:rsidRDefault="00002936" w:rsidP="00352BB5">
            <w:pPr>
              <w:widowControl w:val="0"/>
              <w:autoSpaceDE w:val="0"/>
              <w:autoSpaceDN w:val="0"/>
              <w:adjustRightInd w:val="0"/>
              <w:rPr>
                <w:lang w:val="ru-RU"/>
              </w:rPr>
            </w:pPr>
          </w:p>
        </w:tc>
        <w:tc>
          <w:tcPr>
            <w:tcW w:w="1278" w:type="dxa"/>
          </w:tcPr>
          <w:p w:rsidR="00002936" w:rsidRPr="00052E87" w:rsidRDefault="00002936" w:rsidP="00352BB5">
            <w:pPr>
              <w:widowControl w:val="0"/>
              <w:autoSpaceDE w:val="0"/>
              <w:autoSpaceDN w:val="0"/>
              <w:adjustRightInd w:val="0"/>
              <w:rPr>
                <w:lang w:val="ru-RU"/>
              </w:rPr>
            </w:pPr>
          </w:p>
        </w:tc>
      </w:tr>
      <w:tr w:rsidR="00002936" w:rsidRPr="00052E87">
        <w:tc>
          <w:tcPr>
            <w:tcW w:w="3528" w:type="dxa"/>
          </w:tcPr>
          <w:p w:rsidR="00002936" w:rsidRPr="00052E87" w:rsidRDefault="00002936" w:rsidP="00352BB5">
            <w:pPr>
              <w:widowControl w:val="0"/>
              <w:autoSpaceDE w:val="0"/>
              <w:autoSpaceDN w:val="0"/>
              <w:adjustRightInd w:val="0"/>
            </w:pPr>
            <w:r w:rsidRPr="00052E87">
              <w:rPr>
                <w:sz w:val="22"/>
                <w:szCs w:val="22"/>
              </w:rPr>
              <w:t>seminars</w:t>
            </w:r>
          </w:p>
        </w:tc>
        <w:tc>
          <w:tcPr>
            <w:tcW w:w="1440" w:type="dxa"/>
            <w:gridSpan w:val="2"/>
          </w:tcPr>
          <w:p w:rsidR="00002936" w:rsidRPr="00052E87" w:rsidRDefault="00002936" w:rsidP="00352BB5">
            <w:pPr>
              <w:widowControl w:val="0"/>
              <w:autoSpaceDE w:val="0"/>
              <w:autoSpaceDN w:val="0"/>
              <w:adjustRightInd w:val="0"/>
              <w:jc w:val="center"/>
            </w:pPr>
            <w:r w:rsidRPr="00052E87">
              <w:rPr>
                <w:sz w:val="22"/>
                <w:szCs w:val="22"/>
              </w:rPr>
              <w:t>30</w:t>
            </w:r>
          </w:p>
        </w:tc>
        <w:tc>
          <w:tcPr>
            <w:tcW w:w="3330" w:type="dxa"/>
            <w:gridSpan w:val="2"/>
          </w:tcPr>
          <w:p w:rsidR="00002936" w:rsidRPr="00052E87" w:rsidRDefault="00002936" w:rsidP="00352BB5">
            <w:pPr>
              <w:widowControl w:val="0"/>
              <w:autoSpaceDE w:val="0"/>
              <w:autoSpaceDN w:val="0"/>
              <w:adjustRightInd w:val="0"/>
              <w:rPr>
                <w:lang w:val="ru-RU"/>
              </w:rPr>
            </w:pPr>
          </w:p>
        </w:tc>
        <w:tc>
          <w:tcPr>
            <w:tcW w:w="1278" w:type="dxa"/>
          </w:tcPr>
          <w:p w:rsidR="00002936" w:rsidRPr="00052E87" w:rsidRDefault="00002936" w:rsidP="00352BB5">
            <w:pPr>
              <w:widowControl w:val="0"/>
              <w:autoSpaceDE w:val="0"/>
              <w:autoSpaceDN w:val="0"/>
              <w:adjustRightInd w:val="0"/>
              <w:rPr>
                <w:lang w:val="ru-RU"/>
              </w:rPr>
            </w:pPr>
          </w:p>
        </w:tc>
      </w:tr>
    </w:tbl>
    <w:p w:rsidR="00002936" w:rsidRPr="00F75748" w:rsidRDefault="00002936" w:rsidP="0040656E">
      <w:pPr>
        <w:widowControl w:val="0"/>
        <w:autoSpaceDE w:val="0"/>
        <w:autoSpaceDN w:val="0"/>
        <w:adjustRightInd w:val="0"/>
        <w:rPr>
          <w:sz w:val="22"/>
          <w:szCs w:val="22"/>
        </w:rPr>
      </w:pPr>
    </w:p>
    <w:sectPr w:rsidR="00002936" w:rsidRPr="00F75748" w:rsidSect="000D03DC">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66E"/>
    <w:multiLevelType w:val="hybridMultilevel"/>
    <w:tmpl w:val="BCA82134"/>
    <w:lvl w:ilvl="0" w:tplc="A88A684A">
      <w:start w:val="1"/>
      <w:numFmt w:val="decimal"/>
      <w:lvlText w:val="%1."/>
      <w:lvlJc w:val="left"/>
      <w:pPr>
        <w:ind w:left="360" w:hanging="360"/>
      </w:pPr>
      <w:rPr>
        <w:rFonts w:ascii="Times New Roman" w:hAnsi="Times New Roman" w:cs="Times New Roman"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AE7E3E"/>
    <w:multiLevelType w:val="hybridMultilevel"/>
    <w:tmpl w:val="B7826F0C"/>
    <w:lvl w:ilvl="0" w:tplc="B16E4F26">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2">
    <w:nsid w:val="09A65054"/>
    <w:multiLevelType w:val="hybridMultilevel"/>
    <w:tmpl w:val="BE1EF99A"/>
    <w:lvl w:ilvl="0" w:tplc="87541C6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3">
    <w:nsid w:val="09A76D5D"/>
    <w:multiLevelType w:val="hybridMultilevel"/>
    <w:tmpl w:val="869229D8"/>
    <w:lvl w:ilvl="0" w:tplc="A88A684A">
      <w:start w:val="1"/>
      <w:numFmt w:val="decimal"/>
      <w:lvlText w:val="%1."/>
      <w:lvlJc w:val="left"/>
      <w:pPr>
        <w:ind w:left="360" w:hanging="360"/>
      </w:pPr>
      <w:rPr>
        <w:rFonts w:ascii="Times New Roman" w:hAnsi="Times New Roman" w:cs="Times New Roman" w:hint="default"/>
        <w:b w:val="0"/>
        <w:b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A7E2615"/>
    <w:multiLevelType w:val="hybridMultilevel"/>
    <w:tmpl w:val="53FAEF86"/>
    <w:lvl w:ilvl="0" w:tplc="A88A684A">
      <w:start w:val="1"/>
      <w:numFmt w:val="decimal"/>
      <w:lvlText w:val="%1."/>
      <w:lvlJc w:val="left"/>
      <w:pPr>
        <w:ind w:left="360" w:hanging="360"/>
      </w:pPr>
      <w:rPr>
        <w:rFonts w:ascii="Times New Roman" w:hAnsi="Times New Roman" w:cs="Times New Roman"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C4F60B8"/>
    <w:multiLevelType w:val="hybridMultilevel"/>
    <w:tmpl w:val="6C0EB176"/>
    <w:lvl w:ilvl="0" w:tplc="4CAE18A6">
      <w:start w:val="1"/>
      <w:numFmt w:val="decimal"/>
      <w:lvlText w:val="%1."/>
      <w:lvlJc w:val="left"/>
      <w:pPr>
        <w:tabs>
          <w:tab w:val="num" w:pos="360"/>
        </w:tabs>
        <w:ind w:left="360" w:hanging="360"/>
      </w:pPr>
      <w:rPr>
        <w:b w:val="0"/>
        <w:bCs w:val="0"/>
        <w:sz w:val="20"/>
        <w:szCs w:val="20"/>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6">
    <w:nsid w:val="0E051926"/>
    <w:multiLevelType w:val="hybridMultilevel"/>
    <w:tmpl w:val="83722486"/>
    <w:lvl w:ilvl="0" w:tplc="73BC693A">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163325D"/>
    <w:multiLevelType w:val="hybridMultilevel"/>
    <w:tmpl w:val="8D50C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ED67A2"/>
    <w:multiLevelType w:val="hybridMultilevel"/>
    <w:tmpl w:val="EB861B0C"/>
    <w:lvl w:ilvl="0" w:tplc="1FC8AAFA">
      <w:start w:val="1"/>
      <w:numFmt w:val="decimal"/>
      <w:lvlText w:val="%1."/>
      <w:lvlJc w:val="left"/>
      <w:pPr>
        <w:tabs>
          <w:tab w:val="num" w:pos="360"/>
        </w:tabs>
        <w:ind w:left="360" w:hanging="360"/>
      </w:pPr>
      <w:rPr>
        <w:rFonts w:hint="default"/>
        <w:b w:val="0"/>
        <w:bCs w:val="0"/>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9">
    <w:nsid w:val="1836760D"/>
    <w:multiLevelType w:val="hybridMultilevel"/>
    <w:tmpl w:val="6D7EF8B0"/>
    <w:lvl w:ilvl="0" w:tplc="3484F45E">
      <w:start w:val="1"/>
      <w:numFmt w:val="decimal"/>
      <w:lvlText w:val="%1."/>
      <w:lvlJc w:val="left"/>
      <w:pPr>
        <w:tabs>
          <w:tab w:val="num" w:pos="360"/>
        </w:tabs>
        <w:ind w:left="360" w:hanging="360"/>
      </w:pPr>
      <w:rPr>
        <w:rFont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18CA30F0"/>
    <w:multiLevelType w:val="hybridMultilevel"/>
    <w:tmpl w:val="A65A649E"/>
    <w:lvl w:ilvl="0" w:tplc="6BB47004">
      <w:start w:val="1"/>
      <w:numFmt w:val="decimal"/>
      <w:lvlText w:val="%1."/>
      <w:lvlJc w:val="left"/>
      <w:pPr>
        <w:tabs>
          <w:tab w:val="num" w:pos="360"/>
        </w:tabs>
        <w:ind w:left="360" w:hanging="360"/>
      </w:pPr>
      <w:rPr>
        <w:rFonts w:hint="default"/>
        <w:b w:val="0"/>
        <w:bCs w:val="0"/>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11">
    <w:nsid w:val="1BF4265D"/>
    <w:multiLevelType w:val="hybridMultilevel"/>
    <w:tmpl w:val="CB702960"/>
    <w:lvl w:ilvl="0" w:tplc="B5261764">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12">
    <w:nsid w:val="1C081B9D"/>
    <w:multiLevelType w:val="hybridMultilevel"/>
    <w:tmpl w:val="377026AA"/>
    <w:lvl w:ilvl="0" w:tplc="CC80DEB2">
      <w:start w:val="1"/>
      <w:numFmt w:val="decimal"/>
      <w:lvlText w:val="%1."/>
      <w:lvlJc w:val="left"/>
      <w:pPr>
        <w:tabs>
          <w:tab w:val="num" w:pos="360"/>
        </w:tabs>
        <w:ind w:left="360" w:hanging="360"/>
      </w:pPr>
      <w:rPr>
        <w:rFonts w:hint="default"/>
        <w:b w:val="0"/>
        <w:bCs w:val="0"/>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13">
    <w:nsid w:val="1F733CA0"/>
    <w:multiLevelType w:val="hybridMultilevel"/>
    <w:tmpl w:val="C2C0B256"/>
    <w:lvl w:ilvl="0" w:tplc="3A5640D8">
      <w:start w:val="1"/>
      <w:numFmt w:val="decimal"/>
      <w:lvlText w:val="%1."/>
      <w:lvlJc w:val="left"/>
      <w:pPr>
        <w:ind w:left="360" w:hanging="360"/>
      </w:pPr>
      <w:rPr>
        <w:rFonts w:hint="default"/>
        <w:b w:val="0"/>
        <w:b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1F9B38A5"/>
    <w:multiLevelType w:val="hybridMultilevel"/>
    <w:tmpl w:val="159A1BEE"/>
    <w:lvl w:ilvl="0" w:tplc="CC543840">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15">
    <w:nsid w:val="2025753B"/>
    <w:multiLevelType w:val="hybridMultilevel"/>
    <w:tmpl w:val="F1AE60B8"/>
    <w:lvl w:ilvl="0" w:tplc="EF66E57A">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16">
    <w:nsid w:val="226E05E0"/>
    <w:multiLevelType w:val="hybridMultilevel"/>
    <w:tmpl w:val="43520404"/>
    <w:lvl w:ilvl="0" w:tplc="7534B3A0">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23DB3A24"/>
    <w:multiLevelType w:val="hybridMultilevel"/>
    <w:tmpl w:val="87FEBF12"/>
    <w:lvl w:ilvl="0" w:tplc="B16E7B8C">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5F8612B"/>
    <w:multiLevelType w:val="hybridMultilevel"/>
    <w:tmpl w:val="D88E646C"/>
    <w:lvl w:ilvl="0" w:tplc="A88A684A">
      <w:start w:val="1"/>
      <w:numFmt w:val="decimal"/>
      <w:lvlText w:val="%1."/>
      <w:lvlJc w:val="left"/>
      <w:pPr>
        <w:ind w:left="360" w:hanging="360"/>
      </w:pPr>
      <w:rPr>
        <w:rFonts w:ascii="Times New Roman" w:hAnsi="Times New Roman" w:cs="Times New Roman"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8AF776A"/>
    <w:multiLevelType w:val="hybridMultilevel"/>
    <w:tmpl w:val="DBAC0B4C"/>
    <w:lvl w:ilvl="0" w:tplc="C1A2147A">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20">
    <w:nsid w:val="2959090E"/>
    <w:multiLevelType w:val="hybridMultilevel"/>
    <w:tmpl w:val="1C44C4D6"/>
    <w:lvl w:ilvl="0" w:tplc="DA604E54">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21">
    <w:nsid w:val="31007F27"/>
    <w:multiLevelType w:val="hybridMultilevel"/>
    <w:tmpl w:val="80E657F8"/>
    <w:lvl w:ilvl="0" w:tplc="87541C6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22">
    <w:nsid w:val="37E33DF7"/>
    <w:multiLevelType w:val="hybridMultilevel"/>
    <w:tmpl w:val="E4DC525A"/>
    <w:lvl w:ilvl="0" w:tplc="C768939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CA4488"/>
    <w:multiLevelType w:val="hybridMultilevel"/>
    <w:tmpl w:val="4862645A"/>
    <w:lvl w:ilvl="0" w:tplc="443868B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12575F6"/>
    <w:multiLevelType w:val="hybridMultilevel"/>
    <w:tmpl w:val="B596CC66"/>
    <w:lvl w:ilvl="0" w:tplc="EDF0CD14">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25">
    <w:nsid w:val="450E7BC1"/>
    <w:multiLevelType w:val="hybridMultilevel"/>
    <w:tmpl w:val="955A0254"/>
    <w:lvl w:ilvl="0" w:tplc="D01C52E8">
      <w:start w:val="1"/>
      <w:numFmt w:val="decimal"/>
      <w:lvlText w:val="%1."/>
      <w:lvlJc w:val="left"/>
      <w:pPr>
        <w:tabs>
          <w:tab w:val="num" w:pos="360"/>
        </w:tabs>
        <w:ind w:left="360" w:hanging="360"/>
      </w:pPr>
      <w:rPr>
        <w:rFonts w:hint="default"/>
        <w:b w:val="0"/>
        <w:bCs w:val="0"/>
        <w:sz w:val="20"/>
        <w:szCs w:val="20"/>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26">
    <w:nsid w:val="48506146"/>
    <w:multiLevelType w:val="hybridMultilevel"/>
    <w:tmpl w:val="316C5196"/>
    <w:lvl w:ilvl="0" w:tplc="49D6F410">
      <w:start w:val="1"/>
      <w:numFmt w:val="decimal"/>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27">
    <w:nsid w:val="4B280728"/>
    <w:multiLevelType w:val="hybridMultilevel"/>
    <w:tmpl w:val="DCBEF05C"/>
    <w:lvl w:ilvl="0" w:tplc="BAEC986C">
      <w:start w:val="1"/>
      <w:numFmt w:val="decimal"/>
      <w:lvlText w:val="%1."/>
      <w:lvlJc w:val="left"/>
      <w:pPr>
        <w:ind w:left="360" w:hanging="360"/>
      </w:pPr>
      <w:rPr>
        <w:rFonts w:hint="default"/>
        <w:b w:val="0"/>
        <w:b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C8C652A"/>
    <w:multiLevelType w:val="hybridMultilevel"/>
    <w:tmpl w:val="7C08B532"/>
    <w:lvl w:ilvl="0" w:tplc="87541C6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29">
    <w:nsid w:val="5327578B"/>
    <w:multiLevelType w:val="hybridMultilevel"/>
    <w:tmpl w:val="E950547A"/>
    <w:lvl w:ilvl="0" w:tplc="42AAE3D6">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56A83BBB"/>
    <w:multiLevelType w:val="hybridMultilevel"/>
    <w:tmpl w:val="3250AD6C"/>
    <w:lvl w:ilvl="0" w:tplc="83CC911A">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31">
    <w:nsid w:val="58CD04CF"/>
    <w:multiLevelType w:val="hybridMultilevel"/>
    <w:tmpl w:val="7214C4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AF10FCC"/>
    <w:multiLevelType w:val="hybridMultilevel"/>
    <w:tmpl w:val="9B129388"/>
    <w:lvl w:ilvl="0" w:tplc="2C0E75DC">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B0B767D"/>
    <w:multiLevelType w:val="hybridMultilevel"/>
    <w:tmpl w:val="C9B26FBE"/>
    <w:lvl w:ilvl="0" w:tplc="24343382">
      <w:start w:val="1"/>
      <w:numFmt w:val="decimal"/>
      <w:lvlText w:val="%1."/>
      <w:lvlJc w:val="left"/>
      <w:pPr>
        <w:tabs>
          <w:tab w:val="num" w:pos="360"/>
        </w:tabs>
        <w:ind w:left="360" w:hanging="360"/>
      </w:pPr>
      <w:rPr>
        <w:rFonts w:hint="default"/>
        <w:b w:val="0"/>
        <w:bCs w:val="0"/>
        <w:sz w:val="20"/>
        <w:szCs w:val="20"/>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34">
    <w:nsid w:val="5EBE5A39"/>
    <w:multiLevelType w:val="hybridMultilevel"/>
    <w:tmpl w:val="FC0E4EA8"/>
    <w:lvl w:ilvl="0" w:tplc="E9701BE6">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35">
    <w:nsid w:val="614F4D14"/>
    <w:multiLevelType w:val="hybridMultilevel"/>
    <w:tmpl w:val="8430A920"/>
    <w:lvl w:ilvl="0" w:tplc="A694FA20">
      <w:start w:val="1"/>
      <w:numFmt w:val="decimal"/>
      <w:lvlText w:val="%1."/>
      <w:lvlJc w:val="left"/>
      <w:pPr>
        <w:tabs>
          <w:tab w:val="num" w:pos="720"/>
        </w:tabs>
        <w:ind w:left="720" w:hanging="360"/>
      </w:pPr>
      <w:rPr>
        <w:sz w:val="22"/>
        <w:szCs w:val="22"/>
      </w:rPr>
    </w:lvl>
    <w:lvl w:ilvl="1" w:tplc="0409000F">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6">
    <w:nsid w:val="619B49F8"/>
    <w:multiLevelType w:val="hybridMultilevel"/>
    <w:tmpl w:val="878EDA32"/>
    <w:lvl w:ilvl="0" w:tplc="63927676">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61DD21D3"/>
    <w:multiLevelType w:val="hybridMultilevel"/>
    <w:tmpl w:val="4EC67A0E"/>
    <w:lvl w:ilvl="0" w:tplc="ECC0069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24F4B3D"/>
    <w:multiLevelType w:val="hybridMultilevel"/>
    <w:tmpl w:val="BC78D21A"/>
    <w:lvl w:ilvl="0" w:tplc="C812D33C">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4D924BE"/>
    <w:multiLevelType w:val="hybridMultilevel"/>
    <w:tmpl w:val="2A74FFF6"/>
    <w:lvl w:ilvl="0" w:tplc="181C5E7C">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9A22B3F"/>
    <w:multiLevelType w:val="hybridMultilevel"/>
    <w:tmpl w:val="EE409B1E"/>
    <w:lvl w:ilvl="0" w:tplc="662E8E50">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A4A5B62"/>
    <w:multiLevelType w:val="hybridMultilevel"/>
    <w:tmpl w:val="169A8338"/>
    <w:lvl w:ilvl="0" w:tplc="80E8B4D2">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42">
    <w:nsid w:val="6BAC6D92"/>
    <w:multiLevelType w:val="hybridMultilevel"/>
    <w:tmpl w:val="11CCFEBA"/>
    <w:lvl w:ilvl="0" w:tplc="BA1A1ECC">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43">
    <w:nsid w:val="725742F4"/>
    <w:multiLevelType w:val="hybridMultilevel"/>
    <w:tmpl w:val="831EA10E"/>
    <w:lvl w:ilvl="0" w:tplc="A88A684A">
      <w:start w:val="1"/>
      <w:numFmt w:val="decimal"/>
      <w:lvlText w:val="%1."/>
      <w:lvlJc w:val="left"/>
      <w:pPr>
        <w:ind w:left="360" w:hanging="360"/>
      </w:pPr>
      <w:rPr>
        <w:rFonts w:ascii="Times New Roman" w:hAnsi="Times New Roman" w:cs="Times New Roman"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29D48E1"/>
    <w:multiLevelType w:val="hybridMultilevel"/>
    <w:tmpl w:val="12B64B94"/>
    <w:lvl w:ilvl="0" w:tplc="DF821CD6">
      <w:start w:val="1"/>
      <w:numFmt w:val="decimal"/>
      <w:lvlText w:val="%1."/>
      <w:lvlJc w:val="left"/>
      <w:pPr>
        <w:tabs>
          <w:tab w:val="num" w:pos="360"/>
        </w:tabs>
        <w:ind w:left="360" w:hanging="360"/>
      </w:pPr>
      <w:rPr>
        <w:rFonts w:hint="default"/>
        <w:b w:val="0"/>
        <w:bCs w:val="0"/>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nsid w:val="734862A7"/>
    <w:multiLevelType w:val="hybridMultilevel"/>
    <w:tmpl w:val="91E80BF2"/>
    <w:lvl w:ilvl="0" w:tplc="97D8A204">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46">
    <w:nsid w:val="73BB1141"/>
    <w:multiLevelType w:val="hybridMultilevel"/>
    <w:tmpl w:val="35BE34A4"/>
    <w:lvl w:ilvl="0" w:tplc="A88A684A">
      <w:start w:val="1"/>
      <w:numFmt w:val="decimal"/>
      <w:lvlText w:val="%1."/>
      <w:lvlJc w:val="left"/>
      <w:pPr>
        <w:ind w:left="360" w:hanging="360"/>
      </w:pPr>
      <w:rPr>
        <w:rFonts w:ascii="Times New Roman" w:hAnsi="Times New Roman" w:cs="Times New Roman"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4787F6A"/>
    <w:multiLevelType w:val="hybridMultilevel"/>
    <w:tmpl w:val="4A1EF404"/>
    <w:lvl w:ilvl="0" w:tplc="EE90A1E0">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48">
    <w:nsid w:val="78423F5C"/>
    <w:multiLevelType w:val="hybridMultilevel"/>
    <w:tmpl w:val="5B426E66"/>
    <w:lvl w:ilvl="0" w:tplc="D0D61E58">
      <w:start w:val="1"/>
      <w:numFmt w:val="decimal"/>
      <w:lvlText w:val="%1."/>
      <w:lvlJc w:val="left"/>
      <w:pPr>
        <w:ind w:left="360" w:hanging="360"/>
      </w:pPr>
      <w:rPr>
        <w:rFonts w:hint="default"/>
        <w:b w:val="0"/>
        <w:b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nsid w:val="78EF379D"/>
    <w:multiLevelType w:val="hybridMultilevel"/>
    <w:tmpl w:val="2E12AFE2"/>
    <w:lvl w:ilvl="0" w:tplc="0C1E1674">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abstractNum w:abstractNumId="50">
    <w:nsid w:val="7E28170B"/>
    <w:multiLevelType w:val="hybridMultilevel"/>
    <w:tmpl w:val="EC7283C0"/>
    <w:lvl w:ilvl="0" w:tplc="BDC23DF6">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48"/>
        </w:tabs>
        <w:ind w:left="-348" w:hanging="360"/>
      </w:pPr>
    </w:lvl>
    <w:lvl w:ilvl="2" w:tplc="0409001B">
      <w:start w:val="1"/>
      <w:numFmt w:val="lowerRoman"/>
      <w:lvlText w:val="%3."/>
      <w:lvlJc w:val="right"/>
      <w:pPr>
        <w:tabs>
          <w:tab w:val="num" w:pos="372"/>
        </w:tabs>
        <w:ind w:left="372" w:hanging="180"/>
      </w:pPr>
    </w:lvl>
    <w:lvl w:ilvl="3" w:tplc="0409000F">
      <w:start w:val="1"/>
      <w:numFmt w:val="decimal"/>
      <w:lvlText w:val="%4."/>
      <w:lvlJc w:val="left"/>
      <w:pPr>
        <w:tabs>
          <w:tab w:val="num" w:pos="1092"/>
        </w:tabs>
        <w:ind w:left="1092" w:hanging="360"/>
      </w:pPr>
    </w:lvl>
    <w:lvl w:ilvl="4" w:tplc="04090019">
      <w:start w:val="1"/>
      <w:numFmt w:val="lowerLetter"/>
      <w:lvlText w:val="%5."/>
      <w:lvlJc w:val="left"/>
      <w:pPr>
        <w:tabs>
          <w:tab w:val="num" w:pos="1812"/>
        </w:tabs>
        <w:ind w:left="1812" w:hanging="360"/>
      </w:pPr>
    </w:lvl>
    <w:lvl w:ilvl="5" w:tplc="0409001B">
      <w:start w:val="1"/>
      <w:numFmt w:val="lowerRoman"/>
      <w:lvlText w:val="%6."/>
      <w:lvlJc w:val="right"/>
      <w:pPr>
        <w:tabs>
          <w:tab w:val="num" w:pos="2532"/>
        </w:tabs>
        <w:ind w:left="2532" w:hanging="180"/>
      </w:pPr>
    </w:lvl>
    <w:lvl w:ilvl="6" w:tplc="0409000F">
      <w:start w:val="1"/>
      <w:numFmt w:val="decimal"/>
      <w:lvlText w:val="%7."/>
      <w:lvlJc w:val="left"/>
      <w:pPr>
        <w:tabs>
          <w:tab w:val="num" w:pos="3252"/>
        </w:tabs>
        <w:ind w:left="3252" w:hanging="360"/>
      </w:pPr>
    </w:lvl>
    <w:lvl w:ilvl="7" w:tplc="04090019">
      <w:start w:val="1"/>
      <w:numFmt w:val="lowerLetter"/>
      <w:lvlText w:val="%8."/>
      <w:lvlJc w:val="left"/>
      <w:pPr>
        <w:tabs>
          <w:tab w:val="num" w:pos="3972"/>
        </w:tabs>
        <w:ind w:left="3972" w:hanging="360"/>
      </w:pPr>
    </w:lvl>
    <w:lvl w:ilvl="8" w:tplc="0409001B">
      <w:start w:val="1"/>
      <w:numFmt w:val="lowerRoman"/>
      <w:lvlText w:val="%9."/>
      <w:lvlJc w:val="right"/>
      <w:pPr>
        <w:tabs>
          <w:tab w:val="num" w:pos="4692"/>
        </w:tabs>
        <w:ind w:left="4692" w:hanging="180"/>
      </w:pPr>
    </w:lvl>
  </w:abstractNum>
  <w:num w:numId="1">
    <w:abstractNumId w:val="28"/>
  </w:num>
  <w:num w:numId="2">
    <w:abstractNumId w:val="15"/>
  </w:num>
  <w:num w:numId="3">
    <w:abstractNumId w:val="19"/>
  </w:num>
  <w:num w:numId="4">
    <w:abstractNumId w:val="31"/>
  </w:num>
  <w:num w:numId="5">
    <w:abstractNumId w:val="12"/>
  </w:num>
  <w:num w:numId="6">
    <w:abstractNumId w:val="11"/>
  </w:num>
  <w:num w:numId="7">
    <w:abstractNumId w:val="27"/>
  </w:num>
  <w:num w:numId="8">
    <w:abstractNumId w:val="24"/>
  </w:num>
  <w:num w:numId="9">
    <w:abstractNumId w:val="3"/>
  </w:num>
  <w:num w:numId="10">
    <w:abstractNumId w:val="50"/>
  </w:num>
  <w:num w:numId="11">
    <w:abstractNumId w:val="22"/>
  </w:num>
  <w:num w:numId="12">
    <w:abstractNumId w:val="8"/>
  </w:num>
  <w:num w:numId="13">
    <w:abstractNumId w:val="32"/>
  </w:num>
  <w:num w:numId="14">
    <w:abstractNumId w:val="41"/>
  </w:num>
  <w:num w:numId="15">
    <w:abstractNumId w:val="48"/>
  </w:num>
  <w:num w:numId="16">
    <w:abstractNumId w:val="6"/>
  </w:num>
  <w:num w:numId="17">
    <w:abstractNumId w:val="47"/>
  </w:num>
  <w:num w:numId="18">
    <w:abstractNumId w:val="36"/>
  </w:num>
  <w:num w:numId="19">
    <w:abstractNumId w:val="16"/>
  </w:num>
  <w:num w:numId="20">
    <w:abstractNumId w:val="26"/>
  </w:num>
  <w:num w:numId="21">
    <w:abstractNumId w:val="7"/>
  </w:num>
  <w:num w:numId="22">
    <w:abstractNumId w:val="20"/>
  </w:num>
  <w:num w:numId="23">
    <w:abstractNumId w:val="42"/>
  </w:num>
  <w:num w:numId="24">
    <w:abstractNumId w:val="2"/>
  </w:num>
  <w:num w:numId="25">
    <w:abstractNumId w:val="10"/>
  </w:num>
  <w:num w:numId="26">
    <w:abstractNumId w:val="44"/>
  </w:num>
  <w:num w:numId="27">
    <w:abstractNumId w:val="33"/>
  </w:num>
  <w:num w:numId="28">
    <w:abstractNumId w:val="40"/>
  </w:num>
  <w:num w:numId="29">
    <w:abstractNumId w:val="14"/>
  </w:num>
  <w:num w:numId="30">
    <w:abstractNumId w:val="23"/>
  </w:num>
  <w:num w:numId="31">
    <w:abstractNumId w:val="21"/>
  </w:num>
  <w:num w:numId="32">
    <w:abstractNumId w:val="29"/>
  </w:num>
  <w:num w:numId="33">
    <w:abstractNumId w:val="5"/>
  </w:num>
  <w:num w:numId="34">
    <w:abstractNumId w:val="25"/>
  </w:num>
  <w:num w:numId="35">
    <w:abstractNumId w:val="35"/>
  </w:num>
  <w:num w:numId="36">
    <w:abstractNumId w:val="49"/>
  </w:num>
  <w:num w:numId="37">
    <w:abstractNumId w:val="1"/>
  </w:num>
  <w:num w:numId="38">
    <w:abstractNumId w:val="45"/>
  </w:num>
  <w:num w:numId="39">
    <w:abstractNumId w:val="13"/>
  </w:num>
  <w:num w:numId="40">
    <w:abstractNumId w:val="39"/>
  </w:num>
  <w:num w:numId="41">
    <w:abstractNumId w:val="9"/>
  </w:num>
  <w:num w:numId="42">
    <w:abstractNumId w:val="30"/>
  </w:num>
  <w:num w:numId="43">
    <w:abstractNumId w:val="34"/>
  </w:num>
  <w:num w:numId="44">
    <w:abstractNumId w:val="38"/>
  </w:num>
  <w:num w:numId="45">
    <w:abstractNumId w:val="37"/>
  </w:num>
  <w:num w:numId="46">
    <w:abstractNumId w:val="18"/>
  </w:num>
  <w:num w:numId="47">
    <w:abstractNumId w:val="43"/>
  </w:num>
  <w:num w:numId="48">
    <w:abstractNumId w:val="4"/>
  </w:num>
  <w:num w:numId="49">
    <w:abstractNumId w:val="46"/>
  </w:num>
  <w:num w:numId="50">
    <w:abstractNumId w:val="0"/>
  </w:num>
  <w:num w:numId="51">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56E"/>
    <w:rsid w:val="00002936"/>
    <w:rsid w:val="000035A9"/>
    <w:rsid w:val="00004C3F"/>
    <w:rsid w:val="000051CA"/>
    <w:rsid w:val="00011290"/>
    <w:rsid w:val="000129D4"/>
    <w:rsid w:val="00016E70"/>
    <w:rsid w:val="00017D73"/>
    <w:rsid w:val="000222EF"/>
    <w:rsid w:val="00025B81"/>
    <w:rsid w:val="00026C82"/>
    <w:rsid w:val="000314EF"/>
    <w:rsid w:val="00034391"/>
    <w:rsid w:val="0004345E"/>
    <w:rsid w:val="00047BBD"/>
    <w:rsid w:val="000528E1"/>
    <w:rsid w:val="00052E87"/>
    <w:rsid w:val="00062CF3"/>
    <w:rsid w:val="0009769E"/>
    <w:rsid w:val="000A04C0"/>
    <w:rsid w:val="000A39FF"/>
    <w:rsid w:val="000A3F18"/>
    <w:rsid w:val="000B308E"/>
    <w:rsid w:val="000B384E"/>
    <w:rsid w:val="000D03DC"/>
    <w:rsid w:val="000D469D"/>
    <w:rsid w:val="000D5976"/>
    <w:rsid w:val="000E0053"/>
    <w:rsid w:val="000E6E4E"/>
    <w:rsid w:val="001103F2"/>
    <w:rsid w:val="00142855"/>
    <w:rsid w:val="00144231"/>
    <w:rsid w:val="00144BD9"/>
    <w:rsid w:val="00151E09"/>
    <w:rsid w:val="00156FFD"/>
    <w:rsid w:val="00170811"/>
    <w:rsid w:val="00171AA0"/>
    <w:rsid w:val="00171D4B"/>
    <w:rsid w:val="001773BE"/>
    <w:rsid w:val="0018066F"/>
    <w:rsid w:val="00186FA0"/>
    <w:rsid w:val="00190BE1"/>
    <w:rsid w:val="00194211"/>
    <w:rsid w:val="001946A5"/>
    <w:rsid w:val="001A10A4"/>
    <w:rsid w:val="001A5A89"/>
    <w:rsid w:val="001B50B2"/>
    <w:rsid w:val="001B76C6"/>
    <w:rsid w:val="001C19CE"/>
    <w:rsid w:val="001C2632"/>
    <w:rsid w:val="001C27F5"/>
    <w:rsid w:val="001F39CA"/>
    <w:rsid w:val="002072E9"/>
    <w:rsid w:val="00210D46"/>
    <w:rsid w:val="00215334"/>
    <w:rsid w:val="002160C1"/>
    <w:rsid w:val="00221A41"/>
    <w:rsid w:val="00226614"/>
    <w:rsid w:val="002309C2"/>
    <w:rsid w:val="00233853"/>
    <w:rsid w:val="00237DE0"/>
    <w:rsid w:val="0025108E"/>
    <w:rsid w:val="00251643"/>
    <w:rsid w:val="002553CB"/>
    <w:rsid w:val="002573FC"/>
    <w:rsid w:val="00263DD6"/>
    <w:rsid w:val="00274820"/>
    <w:rsid w:val="00275C8B"/>
    <w:rsid w:val="00276A04"/>
    <w:rsid w:val="00282CF7"/>
    <w:rsid w:val="00285D84"/>
    <w:rsid w:val="002870F0"/>
    <w:rsid w:val="00291CD8"/>
    <w:rsid w:val="00294EB2"/>
    <w:rsid w:val="002956B9"/>
    <w:rsid w:val="002A46F7"/>
    <w:rsid w:val="002B4225"/>
    <w:rsid w:val="002C01DA"/>
    <w:rsid w:val="002C7697"/>
    <w:rsid w:val="002D14FC"/>
    <w:rsid w:val="002D3E86"/>
    <w:rsid w:val="002D410A"/>
    <w:rsid w:val="002D6449"/>
    <w:rsid w:val="002F2FA0"/>
    <w:rsid w:val="0030207A"/>
    <w:rsid w:val="00302522"/>
    <w:rsid w:val="00304F00"/>
    <w:rsid w:val="00327A37"/>
    <w:rsid w:val="0033006F"/>
    <w:rsid w:val="00334670"/>
    <w:rsid w:val="00337EED"/>
    <w:rsid w:val="003440D5"/>
    <w:rsid w:val="00345621"/>
    <w:rsid w:val="003462A5"/>
    <w:rsid w:val="00352BB5"/>
    <w:rsid w:val="003565CB"/>
    <w:rsid w:val="00360678"/>
    <w:rsid w:val="00367765"/>
    <w:rsid w:val="00370C98"/>
    <w:rsid w:val="00375EEC"/>
    <w:rsid w:val="00380EB3"/>
    <w:rsid w:val="00390DB0"/>
    <w:rsid w:val="003A26B1"/>
    <w:rsid w:val="003B7563"/>
    <w:rsid w:val="003C1975"/>
    <w:rsid w:val="003C3C5C"/>
    <w:rsid w:val="003C532E"/>
    <w:rsid w:val="003D17D4"/>
    <w:rsid w:val="003D32F0"/>
    <w:rsid w:val="003D56A6"/>
    <w:rsid w:val="003D771B"/>
    <w:rsid w:val="003E0E48"/>
    <w:rsid w:val="003E14B8"/>
    <w:rsid w:val="003F3C02"/>
    <w:rsid w:val="004018A6"/>
    <w:rsid w:val="00406329"/>
    <w:rsid w:val="0040656E"/>
    <w:rsid w:val="0041405D"/>
    <w:rsid w:val="004158B0"/>
    <w:rsid w:val="004278A9"/>
    <w:rsid w:val="0043068B"/>
    <w:rsid w:val="004326CD"/>
    <w:rsid w:val="00434A4F"/>
    <w:rsid w:val="004456AE"/>
    <w:rsid w:val="0045476D"/>
    <w:rsid w:val="00460D80"/>
    <w:rsid w:val="004663D6"/>
    <w:rsid w:val="0046694B"/>
    <w:rsid w:val="00466B8C"/>
    <w:rsid w:val="00472984"/>
    <w:rsid w:val="0049006A"/>
    <w:rsid w:val="004924B4"/>
    <w:rsid w:val="004A2AA0"/>
    <w:rsid w:val="004B163C"/>
    <w:rsid w:val="004D4076"/>
    <w:rsid w:val="004D5F68"/>
    <w:rsid w:val="004F5FFF"/>
    <w:rsid w:val="0050292D"/>
    <w:rsid w:val="00510F0B"/>
    <w:rsid w:val="00534718"/>
    <w:rsid w:val="00540FD1"/>
    <w:rsid w:val="00543A11"/>
    <w:rsid w:val="005469AA"/>
    <w:rsid w:val="00555987"/>
    <w:rsid w:val="005625CE"/>
    <w:rsid w:val="00566AA1"/>
    <w:rsid w:val="0057220B"/>
    <w:rsid w:val="0057264D"/>
    <w:rsid w:val="00577611"/>
    <w:rsid w:val="005869A9"/>
    <w:rsid w:val="005B0351"/>
    <w:rsid w:val="005B65C8"/>
    <w:rsid w:val="005C7EA7"/>
    <w:rsid w:val="005E0146"/>
    <w:rsid w:val="005E38B5"/>
    <w:rsid w:val="005E4C22"/>
    <w:rsid w:val="005F048C"/>
    <w:rsid w:val="005F3995"/>
    <w:rsid w:val="005F59A3"/>
    <w:rsid w:val="00610021"/>
    <w:rsid w:val="006113DB"/>
    <w:rsid w:val="00616EA5"/>
    <w:rsid w:val="0062611A"/>
    <w:rsid w:val="00636097"/>
    <w:rsid w:val="00652AB2"/>
    <w:rsid w:val="006579C9"/>
    <w:rsid w:val="00670D97"/>
    <w:rsid w:val="00691EB5"/>
    <w:rsid w:val="00692A36"/>
    <w:rsid w:val="006A365D"/>
    <w:rsid w:val="006A36EA"/>
    <w:rsid w:val="006B1FB2"/>
    <w:rsid w:val="006D35A1"/>
    <w:rsid w:val="006D42B1"/>
    <w:rsid w:val="006D6EE2"/>
    <w:rsid w:val="006E4924"/>
    <w:rsid w:val="006E5971"/>
    <w:rsid w:val="006E669A"/>
    <w:rsid w:val="006F2736"/>
    <w:rsid w:val="00716209"/>
    <w:rsid w:val="007220A7"/>
    <w:rsid w:val="00726D3C"/>
    <w:rsid w:val="007271CC"/>
    <w:rsid w:val="0073575E"/>
    <w:rsid w:val="00743FA3"/>
    <w:rsid w:val="00746E93"/>
    <w:rsid w:val="0075759D"/>
    <w:rsid w:val="00762C98"/>
    <w:rsid w:val="00767992"/>
    <w:rsid w:val="00772B75"/>
    <w:rsid w:val="00776FA0"/>
    <w:rsid w:val="007B437C"/>
    <w:rsid w:val="007B456F"/>
    <w:rsid w:val="007B491A"/>
    <w:rsid w:val="007C1B8A"/>
    <w:rsid w:val="007D13DA"/>
    <w:rsid w:val="007D2A63"/>
    <w:rsid w:val="007D2F1F"/>
    <w:rsid w:val="007D74C1"/>
    <w:rsid w:val="007E44AB"/>
    <w:rsid w:val="007F2CFA"/>
    <w:rsid w:val="00800FBA"/>
    <w:rsid w:val="00801D09"/>
    <w:rsid w:val="00814D4D"/>
    <w:rsid w:val="00816E35"/>
    <w:rsid w:val="00831D35"/>
    <w:rsid w:val="00855BF1"/>
    <w:rsid w:val="0085670D"/>
    <w:rsid w:val="0086410C"/>
    <w:rsid w:val="008642BE"/>
    <w:rsid w:val="00870F99"/>
    <w:rsid w:val="008724D4"/>
    <w:rsid w:val="00873CF5"/>
    <w:rsid w:val="0088493A"/>
    <w:rsid w:val="0088523A"/>
    <w:rsid w:val="00891DE9"/>
    <w:rsid w:val="008A3722"/>
    <w:rsid w:val="008A41DB"/>
    <w:rsid w:val="008A4D38"/>
    <w:rsid w:val="008B064A"/>
    <w:rsid w:val="008B2A18"/>
    <w:rsid w:val="008B7CE4"/>
    <w:rsid w:val="008C0462"/>
    <w:rsid w:val="008C0902"/>
    <w:rsid w:val="008C7313"/>
    <w:rsid w:val="008C7D80"/>
    <w:rsid w:val="008E4BF7"/>
    <w:rsid w:val="008E7664"/>
    <w:rsid w:val="008F0BE0"/>
    <w:rsid w:val="008F36C3"/>
    <w:rsid w:val="009008ED"/>
    <w:rsid w:val="00901B55"/>
    <w:rsid w:val="0091450D"/>
    <w:rsid w:val="0091706D"/>
    <w:rsid w:val="00917C24"/>
    <w:rsid w:val="009305FD"/>
    <w:rsid w:val="009331AA"/>
    <w:rsid w:val="00950337"/>
    <w:rsid w:val="009554C6"/>
    <w:rsid w:val="009641B5"/>
    <w:rsid w:val="00965710"/>
    <w:rsid w:val="009667C6"/>
    <w:rsid w:val="009811C3"/>
    <w:rsid w:val="0099502F"/>
    <w:rsid w:val="00996221"/>
    <w:rsid w:val="009A7B9D"/>
    <w:rsid w:val="009B07EA"/>
    <w:rsid w:val="009B1FE4"/>
    <w:rsid w:val="009C20B2"/>
    <w:rsid w:val="009C45C7"/>
    <w:rsid w:val="009D39BF"/>
    <w:rsid w:val="009D4BDD"/>
    <w:rsid w:val="009F516C"/>
    <w:rsid w:val="00A076CD"/>
    <w:rsid w:val="00A07F47"/>
    <w:rsid w:val="00A116A8"/>
    <w:rsid w:val="00A11A57"/>
    <w:rsid w:val="00A12035"/>
    <w:rsid w:val="00A1275E"/>
    <w:rsid w:val="00A20F07"/>
    <w:rsid w:val="00A26F70"/>
    <w:rsid w:val="00A36A68"/>
    <w:rsid w:val="00A427F7"/>
    <w:rsid w:val="00A42FAA"/>
    <w:rsid w:val="00A51E5A"/>
    <w:rsid w:val="00A566F9"/>
    <w:rsid w:val="00A62ACF"/>
    <w:rsid w:val="00A73E04"/>
    <w:rsid w:val="00A775F5"/>
    <w:rsid w:val="00A91839"/>
    <w:rsid w:val="00AA6D64"/>
    <w:rsid w:val="00AB1E9D"/>
    <w:rsid w:val="00AC0896"/>
    <w:rsid w:val="00AF1FA0"/>
    <w:rsid w:val="00AF54CB"/>
    <w:rsid w:val="00B02450"/>
    <w:rsid w:val="00B10D9C"/>
    <w:rsid w:val="00B159BA"/>
    <w:rsid w:val="00B23BCD"/>
    <w:rsid w:val="00B44E78"/>
    <w:rsid w:val="00B457CB"/>
    <w:rsid w:val="00B51BBB"/>
    <w:rsid w:val="00B5286D"/>
    <w:rsid w:val="00B6211C"/>
    <w:rsid w:val="00B62FBD"/>
    <w:rsid w:val="00B66E62"/>
    <w:rsid w:val="00B736A1"/>
    <w:rsid w:val="00B76513"/>
    <w:rsid w:val="00B92E8C"/>
    <w:rsid w:val="00BC5499"/>
    <w:rsid w:val="00BD1EA2"/>
    <w:rsid w:val="00BD5714"/>
    <w:rsid w:val="00BE6AD7"/>
    <w:rsid w:val="00BF196E"/>
    <w:rsid w:val="00BF1B10"/>
    <w:rsid w:val="00BF44A7"/>
    <w:rsid w:val="00BF6FE8"/>
    <w:rsid w:val="00C07D8C"/>
    <w:rsid w:val="00C123F7"/>
    <w:rsid w:val="00C30C16"/>
    <w:rsid w:val="00C351C5"/>
    <w:rsid w:val="00C52069"/>
    <w:rsid w:val="00C52AFC"/>
    <w:rsid w:val="00C55802"/>
    <w:rsid w:val="00C641BA"/>
    <w:rsid w:val="00C65E7E"/>
    <w:rsid w:val="00C66135"/>
    <w:rsid w:val="00C74779"/>
    <w:rsid w:val="00C81BB2"/>
    <w:rsid w:val="00C90C72"/>
    <w:rsid w:val="00CB37B4"/>
    <w:rsid w:val="00CC1CED"/>
    <w:rsid w:val="00CC1E51"/>
    <w:rsid w:val="00CC249B"/>
    <w:rsid w:val="00CC6DDC"/>
    <w:rsid w:val="00CD0F39"/>
    <w:rsid w:val="00CE16E4"/>
    <w:rsid w:val="00CE1CDA"/>
    <w:rsid w:val="00CE38EB"/>
    <w:rsid w:val="00CF756A"/>
    <w:rsid w:val="00D10915"/>
    <w:rsid w:val="00D10CAA"/>
    <w:rsid w:val="00D11882"/>
    <w:rsid w:val="00D36EDC"/>
    <w:rsid w:val="00D579C9"/>
    <w:rsid w:val="00D61375"/>
    <w:rsid w:val="00D628EB"/>
    <w:rsid w:val="00D82D52"/>
    <w:rsid w:val="00D82E97"/>
    <w:rsid w:val="00D95779"/>
    <w:rsid w:val="00D97A18"/>
    <w:rsid w:val="00DA0EC1"/>
    <w:rsid w:val="00DA4EEF"/>
    <w:rsid w:val="00DB0336"/>
    <w:rsid w:val="00DB284E"/>
    <w:rsid w:val="00DB4824"/>
    <w:rsid w:val="00DC2F5F"/>
    <w:rsid w:val="00DD5750"/>
    <w:rsid w:val="00DD6853"/>
    <w:rsid w:val="00DE0ECF"/>
    <w:rsid w:val="00DE2A1F"/>
    <w:rsid w:val="00DE5349"/>
    <w:rsid w:val="00DF0EF9"/>
    <w:rsid w:val="00DF0FB0"/>
    <w:rsid w:val="00DF6FEF"/>
    <w:rsid w:val="00E01A49"/>
    <w:rsid w:val="00E03D2A"/>
    <w:rsid w:val="00E05660"/>
    <w:rsid w:val="00E0650E"/>
    <w:rsid w:val="00E12221"/>
    <w:rsid w:val="00E14EA8"/>
    <w:rsid w:val="00E1549E"/>
    <w:rsid w:val="00E20F88"/>
    <w:rsid w:val="00E2101C"/>
    <w:rsid w:val="00E27F69"/>
    <w:rsid w:val="00E300FA"/>
    <w:rsid w:val="00E44D2C"/>
    <w:rsid w:val="00E45346"/>
    <w:rsid w:val="00E45F67"/>
    <w:rsid w:val="00E5684F"/>
    <w:rsid w:val="00E57DA7"/>
    <w:rsid w:val="00E62568"/>
    <w:rsid w:val="00E72DB9"/>
    <w:rsid w:val="00E76C7F"/>
    <w:rsid w:val="00E8117E"/>
    <w:rsid w:val="00E876D5"/>
    <w:rsid w:val="00E91C5D"/>
    <w:rsid w:val="00E920B7"/>
    <w:rsid w:val="00EA3B39"/>
    <w:rsid w:val="00EA3C56"/>
    <w:rsid w:val="00EA6888"/>
    <w:rsid w:val="00ED138D"/>
    <w:rsid w:val="00ED1EEB"/>
    <w:rsid w:val="00ED4D50"/>
    <w:rsid w:val="00EE0825"/>
    <w:rsid w:val="00EE1D0B"/>
    <w:rsid w:val="00EE2486"/>
    <w:rsid w:val="00EF7C37"/>
    <w:rsid w:val="00F04706"/>
    <w:rsid w:val="00F053C8"/>
    <w:rsid w:val="00F25D0D"/>
    <w:rsid w:val="00F25D4C"/>
    <w:rsid w:val="00F30B3B"/>
    <w:rsid w:val="00F423F2"/>
    <w:rsid w:val="00F44B43"/>
    <w:rsid w:val="00F47572"/>
    <w:rsid w:val="00F52AF0"/>
    <w:rsid w:val="00F52F05"/>
    <w:rsid w:val="00F61830"/>
    <w:rsid w:val="00F75195"/>
    <w:rsid w:val="00F75748"/>
    <w:rsid w:val="00F94693"/>
    <w:rsid w:val="00F96C19"/>
    <w:rsid w:val="00FA0033"/>
    <w:rsid w:val="00FB0AE6"/>
    <w:rsid w:val="00FB0BBD"/>
    <w:rsid w:val="00FB2BD7"/>
    <w:rsid w:val="00FB416D"/>
    <w:rsid w:val="00FD5217"/>
    <w:rsid w:val="00FD614E"/>
    <w:rsid w:val="00FE5B68"/>
    <w:rsid w:val="00FF3C40"/>
    <w:rsid w:val="00FF59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CE"/>
    <w:rPr>
      <w:sz w:val="24"/>
      <w:szCs w:val="24"/>
    </w:rPr>
  </w:style>
  <w:style w:type="paragraph" w:styleId="Heading3">
    <w:name w:val="heading 3"/>
    <w:basedOn w:val="Normal"/>
    <w:link w:val="Heading3Char1"/>
    <w:uiPriority w:val="99"/>
    <w:qFormat/>
    <w:locked/>
    <w:rsid w:val="00F757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159BA"/>
    <w:rPr>
      <w:rFonts w:ascii="Cambria" w:hAnsi="Cambria" w:cs="Cambria"/>
      <w:b/>
      <w:bCs/>
      <w:sz w:val="26"/>
      <w:szCs w:val="26"/>
    </w:rPr>
  </w:style>
  <w:style w:type="table" w:styleId="TableGrid">
    <w:name w:val="Table Grid"/>
    <w:basedOn w:val="TableNormal"/>
    <w:uiPriority w:val="99"/>
    <w:rsid w:val="003D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116A8"/>
    <w:pPr>
      <w:autoSpaceDE w:val="0"/>
      <w:autoSpaceDN w:val="0"/>
      <w:adjustRightInd w:val="0"/>
    </w:pPr>
    <w:rPr>
      <w:color w:val="000000"/>
      <w:sz w:val="24"/>
      <w:szCs w:val="24"/>
    </w:rPr>
  </w:style>
  <w:style w:type="paragraph" w:styleId="ListParagraph">
    <w:name w:val="List Paragraph"/>
    <w:basedOn w:val="Normal"/>
    <w:uiPriority w:val="99"/>
    <w:qFormat/>
    <w:rsid w:val="00A116A8"/>
    <w:pPr>
      <w:ind w:left="720"/>
    </w:pPr>
  </w:style>
  <w:style w:type="paragraph" w:customStyle="1" w:styleId="CharCharCharCharCharCharChar">
    <w:name w:val="Char Char Char Char Char Char Char"/>
    <w:basedOn w:val="Normal"/>
    <w:uiPriority w:val="99"/>
    <w:semiHidden/>
    <w:rsid w:val="00F75748"/>
    <w:pPr>
      <w:spacing w:after="160" w:line="240" w:lineRule="exact"/>
    </w:pPr>
    <w:rPr>
      <w:rFonts w:ascii="Tahoma" w:hAnsi="Tahoma" w:cs="Tahoma"/>
      <w:sz w:val="20"/>
      <w:szCs w:val="20"/>
    </w:rPr>
  </w:style>
  <w:style w:type="character" w:customStyle="1" w:styleId="hps">
    <w:name w:val="hps"/>
    <w:basedOn w:val="DefaultParagraphFont"/>
    <w:uiPriority w:val="99"/>
    <w:rsid w:val="00F75748"/>
  </w:style>
  <w:style w:type="character" w:customStyle="1" w:styleId="atn">
    <w:name w:val="atn"/>
    <w:basedOn w:val="DefaultParagraphFont"/>
    <w:uiPriority w:val="99"/>
    <w:rsid w:val="00F75748"/>
  </w:style>
  <w:style w:type="character" w:customStyle="1" w:styleId="hpsatn">
    <w:name w:val="hps atn"/>
    <w:basedOn w:val="DefaultParagraphFont"/>
    <w:uiPriority w:val="99"/>
    <w:rsid w:val="00F75748"/>
  </w:style>
  <w:style w:type="character" w:customStyle="1" w:styleId="longtext">
    <w:name w:val="long_text"/>
    <w:basedOn w:val="DefaultParagraphFont"/>
    <w:uiPriority w:val="99"/>
    <w:rsid w:val="00F75748"/>
  </w:style>
  <w:style w:type="character" w:customStyle="1" w:styleId="hpsalt-edited">
    <w:name w:val="hps alt-edited"/>
    <w:basedOn w:val="DefaultParagraphFont"/>
    <w:uiPriority w:val="99"/>
    <w:rsid w:val="00F75748"/>
  </w:style>
  <w:style w:type="character" w:styleId="Emphasis">
    <w:name w:val="Emphasis"/>
    <w:basedOn w:val="DefaultParagraphFont"/>
    <w:uiPriority w:val="99"/>
    <w:qFormat/>
    <w:locked/>
    <w:rsid w:val="00F75748"/>
    <w:rPr>
      <w:i/>
      <w:iCs/>
    </w:rPr>
  </w:style>
  <w:style w:type="character" w:customStyle="1" w:styleId="apple-converted-space">
    <w:name w:val="apple-converted-space"/>
    <w:basedOn w:val="DefaultParagraphFont"/>
    <w:uiPriority w:val="99"/>
    <w:rsid w:val="00F75748"/>
  </w:style>
  <w:style w:type="character" w:customStyle="1" w:styleId="shorttext">
    <w:name w:val="short_text"/>
    <w:basedOn w:val="DefaultParagraphFont"/>
    <w:uiPriority w:val="99"/>
    <w:rsid w:val="00F75748"/>
  </w:style>
  <w:style w:type="paragraph" w:customStyle="1" w:styleId="DoctitleAgency">
    <w:name w:val="Doc title (Agency)"/>
    <w:basedOn w:val="Default"/>
    <w:next w:val="Default"/>
    <w:uiPriority w:val="99"/>
    <w:rsid w:val="00F75748"/>
    <w:pPr>
      <w:spacing w:before="720"/>
    </w:pPr>
    <w:rPr>
      <w:rFonts w:ascii="Verdana" w:hAnsi="Verdana" w:cs="Verdana"/>
      <w:color w:val="auto"/>
    </w:rPr>
  </w:style>
  <w:style w:type="character" w:customStyle="1" w:styleId="Heading3Char1">
    <w:name w:val="Heading 3 Char1"/>
    <w:basedOn w:val="DefaultParagraphFont"/>
    <w:link w:val="Heading3"/>
    <w:uiPriority w:val="99"/>
    <w:locked/>
    <w:rsid w:val="00F75748"/>
    <w:rPr>
      <w:b/>
      <w:bCs/>
      <w:sz w:val="27"/>
      <w:szCs w:val="27"/>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22300</Words>
  <Characters>127115</Characters>
  <Application>Microsoft Office Word</Application>
  <DocSecurity>0</DocSecurity>
  <Lines>1059</Lines>
  <Paragraphs>298</Paragraphs>
  <ScaleCrop>false</ScaleCrop>
  <Company>Ministarstvo</Company>
  <LinksUpToDate>false</LinksUpToDate>
  <CharactersWithSpaces>149117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ТАБЕЛЕ У ДОКУМЕНТАЦИЈИ ЗА АКРЕДИТАЦИЈУ СТУДИЈСКОГ ПРОГРАМА ДОКТОРСКИХ СТУДИЈА</dc:title>
  <dc:subject/>
  <dc:creator>Srbija</dc:creator>
  <cp:keywords/>
  <dc:description/>
  <cp:lastModifiedBy>Windows User</cp:lastModifiedBy>
  <cp:revision>16</cp:revision>
  <dcterms:created xsi:type="dcterms:W3CDTF">2013-02-22T12:28:00Z</dcterms:created>
  <dcterms:modified xsi:type="dcterms:W3CDTF">2018-03-01T10:30:00Z</dcterms:modified>
</cp:coreProperties>
</file>