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176" w:tblpY="-676"/>
        <w:tblW w:w="51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7340"/>
        <w:gridCol w:w="1480"/>
      </w:tblGrid>
      <w:tr w:rsidR="00620287" w:rsidRPr="00371949" w:rsidTr="00620287">
        <w:trPr>
          <w:trHeight w:val="699"/>
        </w:trPr>
        <w:tc>
          <w:tcPr>
            <w:tcW w:w="692" w:type="pct"/>
            <w:vMerge w:val="restart"/>
            <w:vAlign w:val="center"/>
          </w:tcPr>
          <w:p w:rsidR="00620287" w:rsidRPr="00371949" w:rsidRDefault="00620287" w:rsidP="0062028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OLE_LINK1"/>
            <w:bookmarkStart w:id="1" w:name="OLE_LINK2"/>
            <w:r w:rsidRPr="00371949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1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5" w:type="pct"/>
            <w:tcBorders>
              <w:bottom w:val="single" w:sz="4" w:space="0" w:color="auto"/>
            </w:tcBorders>
          </w:tcPr>
          <w:p w:rsidR="00620287" w:rsidRPr="00371949" w:rsidRDefault="00620287" w:rsidP="00620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620287" w:rsidRPr="00371949" w:rsidRDefault="00620287" w:rsidP="00620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0287" w:rsidRPr="00371949" w:rsidRDefault="00620287" w:rsidP="006202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FACULTY OF AGRICULTURE 21000 NOVI SAD, TRG DOSITEJA OBRADOVIĆA 8</w:t>
            </w:r>
          </w:p>
        </w:tc>
        <w:tc>
          <w:tcPr>
            <w:tcW w:w="723" w:type="pct"/>
            <w:vMerge w:val="restart"/>
            <w:vAlign w:val="center"/>
          </w:tcPr>
          <w:p w:rsidR="00620287" w:rsidRPr="00371949" w:rsidRDefault="00620287" w:rsidP="0062028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71949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2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0287" w:rsidRPr="00371949" w:rsidTr="00620287">
        <w:trPr>
          <w:trHeight w:val="321"/>
        </w:trPr>
        <w:tc>
          <w:tcPr>
            <w:tcW w:w="692" w:type="pct"/>
            <w:vMerge/>
          </w:tcPr>
          <w:p w:rsidR="00620287" w:rsidRPr="00371949" w:rsidRDefault="00620287" w:rsidP="0062028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85" w:type="pct"/>
            <w:shd w:val="clear" w:color="auto" w:fill="C2D69B" w:themeFill="accent3" w:themeFillTint="99"/>
            <w:vAlign w:val="center"/>
          </w:tcPr>
          <w:p w:rsidR="00620287" w:rsidRDefault="00620287" w:rsidP="004B3595">
            <w:pPr>
              <w:jc w:val="center"/>
              <w:rPr>
                <w:rFonts w:ascii="Arial" w:hAnsi="Arial" w:cs="Arial"/>
              </w:rPr>
            </w:pPr>
            <w:r w:rsidRPr="00371949">
              <w:rPr>
                <w:rFonts w:ascii="Arial" w:hAnsi="Arial" w:cs="Arial"/>
              </w:rPr>
              <w:t xml:space="preserve">Study </w:t>
            </w:r>
            <w:proofErr w:type="spellStart"/>
            <w:r w:rsidRPr="00371949">
              <w:rPr>
                <w:rFonts w:ascii="Arial" w:hAnsi="Arial" w:cs="Arial"/>
              </w:rPr>
              <w:t>Programme</w:t>
            </w:r>
            <w:proofErr w:type="spellEnd"/>
            <w:r w:rsidRPr="00371949">
              <w:rPr>
                <w:rFonts w:ascii="Arial" w:hAnsi="Arial" w:cs="Arial"/>
              </w:rPr>
              <w:t xml:space="preserve"> Accreditation</w:t>
            </w:r>
            <w:r w:rsidR="0030642E" w:rsidRPr="00371949">
              <w:rPr>
                <w:rFonts w:ascii="Arial" w:hAnsi="Arial" w:cs="Arial"/>
              </w:rPr>
              <w:t xml:space="preserve"> </w:t>
            </w:r>
          </w:p>
          <w:p w:rsidR="004B3595" w:rsidRPr="004B3595" w:rsidRDefault="006B2445" w:rsidP="004B3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2445">
              <w:rPr>
                <w:rFonts w:ascii="Arial" w:hAnsi="Arial" w:cs="Arial"/>
                <w:sz w:val="22"/>
                <w:szCs w:val="16"/>
              </w:rPr>
              <w:t>Agricultural Engineering</w:t>
            </w:r>
            <w:r w:rsidR="004B3595" w:rsidRPr="004B3595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 xml:space="preserve">, </w:t>
            </w:r>
            <w:r w:rsidR="004B3595" w:rsidRPr="004B3595">
              <w:rPr>
                <w:rFonts w:ascii="Arial" w:hAnsi="Arial" w:cs="Arial"/>
                <w:sz w:val="22"/>
                <w:szCs w:val="22"/>
              </w:rPr>
              <w:t>Graduated-</w:t>
            </w:r>
            <w:r w:rsidR="004B3595" w:rsidRPr="004B3595">
              <w:rPr>
                <w:rFonts w:ascii="Arial" w:hAnsi="Arial" w:cs="Arial"/>
                <w:sz w:val="22"/>
                <w:szCs w:val="22"/>
                <w:lang w:val="sr-Latn-CS"/>
              </w:rPr>
              <w:t>Master</w:t>
            </w:r>
          </w:p>
        </w:tc>
        <w:tc>
          <w:tcPr>
            <w:tcW w:w="723" w:type="pct"/>
            <w:vMerge/>
          </w:tcPr>
          <w:p w:rsidR="00620287" w:rsidRPr="00371949" w:rsidRDefault="00620287" w:rsidP="0062028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A544E7" w:rsidRPr="00371949" w:rsidRDefault="00FE65FF" w:rsidP="002F283C">
      <w:pPr>
        <w:rPr>
          <w:rFonts w:ascii="Arial" w:hAnsi="Arial" w:cs="Arial"/>
          <w:sz w:val="18"/>
          <w:szCs w:val="18"/>
        </w:rPr>
      </w:pPr>
      <w:r w:rsidRPr="00371949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9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5"/>
        <w:gridCol w:w="182"/>
        <w:gridCol w:w="952"/>
        <w:gridCol w:w="700"/>
        <w:gridCol w:w="1229"/>
        <w:gridCol w:w="1034"/>
        <w:gridCol w:w="612"/>
        <w:gridCol w:w="172"/>
        <w:gridCol w:w="1247"/>
        <w:gridCol w:w="705"/>
        <w:gridCol w:w="1574"/>
        <w:gridCol w:w="1442"/>
        <w:gridCol w:w="10"/>
      </w:tblGrid>
      <w:tr w:rsidR="00A544E7" w:rsidRPr="00371949" w:rsidTr="005839D8">
        <w:tc>
          <w:tcPr>
            <w:tcW w:w="5066" w:type="dxa"/>
            <w:gridSpan w:val="7"/>
          </w:tcPr>
          <w:p w:rsidR="00A544E7" w:rsidRPr="00371949" w:rsidRDefault="00DB46B8" w:rsidP="00687B51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1949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  <w:r w:rsidR="00687B51" w:rsidRPr="0037194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48" w:type="dxa"/>
            <w:gridSpan w:val="6"/>
          </w:tcPr>
          <w:p w:rsidR="00A544E7" w:rsidRPr="00371949" w:rsidRDefault="00303970" w:rsidP="00A93B05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 w:rsidRPr="00371949">
              <w:rPr>
                <w:rFonts w:ascii="Arial" w:hAnsi="Arial" w:cs="Arial"/>
                <w:bCs/>
                <w:sz w:val="16"/>
                <w:szCs w:val="16"/>
              </w:rPr>
              <w:t xml:space="preserve">Mirko </w:t>
            </w:r>
            <w:proofErr w:type="spellStart"/>
            <w:r w:rsidRPr="00371949">
              <w:rPr>
                <w:rFonts w:ascii="Arial" w:hAnsi="Arial" w:cs="Arial"/>
                <w:bCs/>
                <w:sz w:val="16"/>
                <w:szCs w:val="16"/>
              </w:rPr>
              <w:t>Babić</w:t>
            </w:r>
            <w:proofErr w:type="spellEnd"/>
          </w:p>
        </w:tc>
      </w:tr>
      <w:tr w:rsidR="00A544E7" w:rsidRPr="00371949" w:rsidTr="005839D8">
        <w:tc>
          <w:tcPr>
            <w:tcW w:w="5066" w:type="dxa"/>
            <w:gridSpan w:val="7"/>
          </w:tcPr>
          <w:p w:rsidR="00A544E7" w:rsidRPr="00371949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1949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  <w:r w:rsidR="00687B51" w:rsidRPr="0037194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48" w:type="dxa"/>
            <w:gridSpan w:val="6"/>
          </w:tcPr>
          <w:p w:rsidR="00A544E7" w:rsidRPr="00371949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</w:tr>
      <w:tr w:rsidR="00A544E7" w:rsidRPr="00371949" w:rsidTr="005839D8">
        <w:tc>
          <w:tcPr>
            <w:tcW w:w="5066" w:type="dxa"/>
            <w:gridSpan w:val="7"/>
          </w:tcPr>
          <w:p w:rsidR="00A544E7" w:rsidRPr="00371949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1949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48" w:type="dxa"/>
            <w:gridSpan w:val="6"/>
          </w:tcPr>
          <w:p w:rsidR="00A544E7" w:rsidRPr="00371949" w:rsidRDefault="00687B51" w:rsidP="00303970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 xml:space="preserve">Faculty of Agriculture, Novi Sad, </w:t>
            </w:r>
            <w:r w:rsidR="00303970" w:rsidRPr="00371949">
              <w:rPr>
                <w:rFonts w:ascii="Arial" w:hAnsi="Arial" w:cs="Arial"/>
                <w:color w:val="000000"/>
                <w:sz w:val="16"/>
                <w:szCs w:val="16"/>
              </w:rPr>
              <w:t>01.041980.</w:t>
            </w: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A544E7" w:rsidRPr="00371949" w:rsidTr="005839D8">
        <w:tc>
          <w:tcPr>
            <w:tcW w:w="5066" w:type="dxa"/>
            <w:gridSpan w:val="7"/>
            <w:tcBorders>
              <w:bottom w:val="single" w:sz="4" w:space="0" w:color="auto"/>
            </w:tcBorders>
          </w:tcPr>
          <w:p w:rsidR="00A544E7" w:rsidRPr="00371949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1949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48" w:type="dxa"/>
            <w:gridSpan w:val="6"/>
            <w:tcBorders>
              <w:bottom w:val="single" w:sz="4" w:space="0" w:color="auto"/>
            </w:tcBorders>
          </w:tcPr>
          <w:p w:rsidR="00A544E7" w:rsidRPr="00371949" w:rsidRDefault="00144ED2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Agricultural engineering</w:t>
            </w:r>
          </w:p>
        </w:tc>
      </w:tr>
      <w:tr w:rsidR="00A544E7" w:rsidRPr="00371949" w:rsidTr="005839D8">
        <w:tc>
          <w:tcPr>
            <w:tcW w:w="10214" w:type="dxa"/>
            <w:gridSpan w:val="13"/>
            <w:shd w:val="clear" w:color="auto" w:fill="C2D69B" w:themeFill="accent3" w:themeFillTint="99"/>
          </w:tcPr>
          <w:p w:rsidR="00A544E7" w:rsidRPr="00371949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1949"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 w:rsidRPr="00371949"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371949" w:rsidTr="005839D8">
        <w:tc>
          <w:tcPr>
            <w:tcW w:w="2189" w:type="dxa"/>
            <w:gridSpan w:val="4"/>
          </w:tcPr>
          <w:p w:rsidR="00A544E7" w:rsidRPr="00371949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0" w:type="dxa"/>
          </w:tcPr>
          <w:p w:rsidR="00A544E7" w:rsidRPr="00371949" w:rsidRDefault="00DB46B8" w:rsidP="00005558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371949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3023" w:type="dxa"/>
            <w:gridSpan w:val="3"/>
          </w:tcPr>
          <w:p w:rsidR="00A544E7" w:rsidRPr="00371949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371949" w:rsidTr="005839D8">
        <w:tc>
          <w:tcPr>
            <w:tcW w:w="2189" w:type="dxa"/>
            <w:gridSpan w:val="4"/>
            <w:vAlign w:val="center"/>
          </w:tcPr>
          <w:p w:rsidR="00A544E7" w:rsidRPr="00371949" w:rsidRDefault="00DB46B8" w:rsidP="00CA682A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371949" w:rsidRDefault="00144ED2" w:rsidP="00730E8A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  <w:r w:rsidR="00730E8A" w:rsidRPr="003719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3772" w:type="dxa"/>
            <w:gridSpan w:val="5"/>
          </w:tcPr>
          <w:p w:rsidR="00A544E7" w:rsidRPr="00371949" w:rsidRDefault="00730E8A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>Faculty of Technical Science, Novi Sad, Serbia</w:t>
            </w:r>
          </w:p>
        </w:tc>
        <w:tc>
          <w:tcPr>
            <w:tcW w:w="3023" w:type="dxa"/>
            <w:gridSpan w:val="3"/>
          </w:tcPr>
          <w:p w:rsidR="00A544E7" w:rsidRPr="00371949" w:rsidRDefault="00144ED2" w:rsidP="00303970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 xml:space="preserve">Agricultural </w:t>
            </w:r>
            <w:r w:rsidR="00303970" w:rsidRPr="00371949">
              <w:rPr>
                <w:rFonts w:ascii="Arial" w:hAnsi="Arial" w:cs="Arial"/>
                <w:sz w:val="16"/>
                <w:szCs w:val="16"/>
              </w:rPr>
              <w:t>E</w:t>
            </w:r>
            <w:r w:rsidRPr="00371949">
              <w:rPr>
                <w:rFonts w:ascii="Arial" w:hAnsi="Arial" w:cs="Arial"/>
                <w:sz w:val="16"/>
                <w:szCs w:val="16"/>
              </w:rPr>
              <w:t>ngineering</w:t>
            </w:r>
          </w:p>
        </w:tc>
      </w:tr>
      <w:tr w:rsidR="00A544E7" w:rsidRPr="00371949" w:rsidTr="005839D8">
        <w:tc>
          <w:tcPr>
            <w:tcW w:w="2189" w:type="dxa"/>
            <w:gridSpan w:val="4"/>
            <w:vAlign w:val="center"/>
          </w:tcPr>
          <w:p w:rsidR="00A544E7" w:rsidRPr="00371949" w:rsidRDefault="00DB46B8" w:rsidP="00CA682A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544E7" w:rsidRPr="00371949" w:rsidRDefault="00303970" w:rsidP="00005558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3772" w:type="dxa"/>
            <w:gridSpan w:val="5"/>
          </w:tcPr>
          <w:p w:rsidR="00A544E7" w:rsidRPr="00371949" w:rsidRDefault="00730E8A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>Faculty of Technical Science, Novi Sad, Serbia</w:t>
            </w:r>
          </w:p>
        </w:tc>
        <w:tc>
          <w:tcPr>
            <w:tcW w:w="3023" w:type="dxa"/>
            <w:gridSpan w:val="3"/>
          </w:tcPr>
          <w:p w:rsidR="00A544E7" w:rsidRPr="00371949" w:rsidRDefault="00144ED2" w:rsidP="00303970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 xml:space="preserve">Agricultural </w:t>
            </w:r>
            <w:r w:rsidR="00303970" w:rsidRPr="00371949">
              <w:rPr>
                <w:rFonts w:ascii="Arial" w:hAnsi="Arial" w:cs="Arial"/>
                <w:sz w:val="16"/>
                <w:szCs w:val="16"/>
              </w:rPr>
              <w:t>E</w:t>
            </w:r>
            <w:r w:rsidRPr="00371949">
              <w:rPr>
                <w:rFonts w:ascii="Arial" w:hAnsi="Arial" w:cs="Arial"/>
                <w:sz w:val="16"/>
                <w:szCs w:val="16"/>
              </w:rPr>
              <w:t>ngineering</w:t>
            </w:r>
          </w:p>
        </w:tc>
      </w:tr>
      <w:tr w:rsidR="00A544E7" w:rsidRPr="00371949" w:rsidTr="005839D8">
        <w:tc>
          <w:tcPr>
            <w:tcW w:w="2189" w:type="dxa"/>
            <w:gridSpan w:val="4"/>
            <w:vAlign w:val="center"/>
          </w:tcPr>
          <w:p w:rsidR="00A544E7" w:rsidRPr="00371949" w:rsidRDefault="00DB46B8" w:rsidP="00CA682A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  <w:vAlign w:val="center"/>
          </w:tcPr>
          <w:p w:rsidR="00A544E7" w:rsidRPr="00371949" w:rsidRDefault="00144ED2" w:rsidP="00303970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  <w:r w:rsidR="00303970" w:rsidRPr="003719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3772" w:type="dxa"/>
            <w:gridSpan w:val="5"/>
          </w:tcPr>
          <w:p w:rsidR="00A544E7" w:rsidRPr="00371949" w:rsidRDefault="00303970" w:rsidP="00303970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 xml:space="preserve">Education process study, Aristotle </w:t>
            </w:r>
            <w:proofErr w:type="spellStart"/>
            <w:r w:rsidRPr="00371949">
              <w:rPr>
                <w:rFonts w:ascii="Arial" w:hAnsi="Arial" w:cs="Arial"/>
                <w:sz w:val="16"/>
                <w:szCs w:val="16"/>
              </w:rPr>
              <w:t>Univresity</w:t>
            </w:r>
            <w:proofErr w:type="spellEnd"/>
            <w:r w:rsidRPr="00371949">
              <w:rPr>
                <w:rFonts w:ascii="Arial" w:hAnsi="Arial" w:cs="Arial"/>
                <w:sz w:val="16"/>
                <w:szCs w:val="16"/>
              </w:rPr>
              <w:t xml:space="preserve"> of Thessaloniki, Greece</w:t>
            </w:r>
          </w:p>
        </w:tc>
        <w:tc>
          <w:tcPr>
            <w:tcW w:w="3023" w:type="dxa"/>
            <w:gridSpan w:val="3"/>
          </w:tcPr>
          <w:p w:rsidR="00A544E7" w:rsidRPr="00371949" w:rsidRDefault="00144ED2" w:rsidP="00A93B05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 xml:space="preserve">Agricultural </w:t>
            </w:r>
            <w:r w:rsidR="00303970" w:rsidRPr="00371949">
              <w:rPr>
                <w:rFonts w:ascii="Arial" w:hAnsi="Arial" w:cs="Arial"/>
                <w:sz w:val="16"/>
                <w:szCs w:val="16"/>
              </w:rPr>
              <w:t>E</w:t>
            </w:r>
            <w:r w:rsidRPr="00371949">
              <w:rPr>
                <w:rFonts w:ascii="Arial" w:hAnsi="Arial" w:cs="Arial"/>
                <w:sz w:val="16"/>
                <w:szCs w:val="16"/>
              </w:rPr>
              <w:t>ngineering</w:t>
            </w:r>
          </w:p>
          <w:p w:rsidR="00303970" w:rsidRPr="00371949" w:rsidRDefault="00303970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Food Technology</w:t>
            </w:r>
          </w:p>
        </w:tc>
      </w:tr>
      <w:tr w:rsidR="00A544E7" w:rsidRPr="00371949" w:rsidTr="005839D8">
        <w:tc>
          <w:tcPr>
            <w:tcW w:w="2189" w:type="dxa"/>
            <w:gridSpan w:val="4"/>
            <w:vAlign w:val="center"/>
          </w:tcPr>
          <w:p w:rsidR="00A544E7" w:rsidRPr="00371949" w:rsidRDefault="00DB46B8" w:rsidP="00CA682A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544E7" w:rsidRPr="00371949" w:rsidRDefault="00730E8A" w:rsidP="00005558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3772" w:type="dxa"/>
            <w:gridSpan w:val="5"/>
          </w:tcPr>
          <w:p w:rsidR="00A544E7" w:rsidRPr="00371949" w:rsidRDefault="00144ED2" w:rsidP="00730E8A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 xml:space="preserve">Faculty of </w:t>
            </w:r>
            <w:r w:rsidR="00730E8A" w:rsidRPr="00371949">
              <w:rPr>
                <w:rFonts w:ascii="Arial" w:hAnsi="Arial" w:cs="Arial"/>
                <w:color w:val="000000"/>
                <w:sz w:val="16"/>
                <w:szCs w:val="16"/>
              </w:rPr>
              <w:t>Technical Science</w:t>
            </w: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>, Novi Sad</w:t>
            </w:r>
            <w:r w:rsidR="008E4A94" w:rsidRPr="00371949">
              <w:rPr>
                <w:rFonts w:ascii="Arial" w:hAnsi="Arial" w:cs="Arial"/>
                <w:color w:val="000000"/>
                <w:sz w:val="16"/>
                <w:szCs w:val="16"/>
              </w:rPr>
              <w:t>, Serbia</w:t>
            </w:r>
          </w:p>
        </w:tc>
        <w:tc>
          <w:tcPr>
            <w:tcW w:w="3023" w:type="dxa"/>
            <w:gridSpan w:val="3"/>
          </w:tcPr>
          <w:p w:rsidR="00A544E7" w:rsidRPr="00371949" w:rsidRDefault="00AB3286" w:rsidP="00AB3286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 xml:space="preserve">Fluid </w:t>
            </w:r>
            <w:proofErr w:type="spellStart"/>
            <w:r w:rsidR="00303970" w:rsidRPr="00371949">
              <w:rPr>
                <w:rFonts w:ascii="Arial" w:hAnsi="Arial" w:cs="Arial"/>
                <w:sz w:val="16"/>
                <w:szCs w:val="16"/>
              </w:rPr>
              <w:t>Mehanics</w:t>
            </w:r>
            <w:proofErr w:type="spellEnd"/>
            <w:r w:rsidR="00303970" w:rsidRPr="003719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544E7" w:rsidRPr="00371949" w:rsidTr="005839D8">
        <w:tc>
          <w:tcPr>
            <w:tcW w:w="2189" w:type="dxa"/>
            <w:gridSpan w:val="4"/>
            <w:tcBorders>
              <w:bottom w:val="single" w:sz="4" w:space="0" w:color="auto"/>
            </w:tcBorders>
            <w:vAlign w:val="center"/>
          </w:tcPr>
          <w:p w:rsidR="00A544E7" w:rsidRPr="00371949" w:rsidRDefault="00722587" w:rsidP="00CA682A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44E7" w:rsidRPr="00371949" w:rsidRDefault="00730E8A" w:rsidP="00005558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544E7" w:rsidRPr="00371949" w:rsidRDefault="00730E8A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>Faculty of Technical Science, Novi Sad, Serbia</w:t>
            </w:r>
          </w:p>
        </w:tc>
        <w:tc>
          <w:tcPr>
            <w:tcW w:w="3023" w:type="dxa"/>
            <w:gridSpan w:val="3"/>
            <w:tcBorders>
              <w:bottom w:val="single" w:sz="4" w:space="0" w:color="auto"/>
            </w:tcBorders>
          </w:tcPr>
          <w:p w:rsidR="00A544E7" w:rsidRPr="00371949" w:rsidRDefault="00AB3286" w:rsidP="00AB3286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71949">
              <w:rPr>
                <w:rFonts w:ascii="Arial" w:hAnsi="Arial" w:cs="Arial"/>
                <w:sz w:val="16"/>
                <w:szCs w:val="16"/>
              </w:rPr>
              <w:t>Thermoenergetical</w:t>
            </w:r>
            <w:proofErr w:type="spellEnd"/>
            <w:r w:rsidR="00144ED2" w:rsidRPr="0037194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1949">
              <w:rPr>
                <w:rFonts w:ascii="Arial" w:hAnsi="Arial" w:cs="Arial"/>
                <w:sz w:val="16"/>
                <w:szCs w:val="16"/>
              </w:rPr>
              <w:t>E</w:t>
            </w:r>
            <w:r w:rsidR="00144ED2" w:rsidRPr="00371949">
              <w:rPr>
                <w:rFonts w:ascii="Arial" w:hAnsi="Arial" w:cs="Arial"/>
                <w:sz w:val="16"/>
                <w:szCs w:val="16"/>
              </w:rPr>
              <w:t>ngineering</w:t>
            </w:r>
          </w:p>
        </w:tc>
      </w:tr>
      <w:tr w:rsidR="00A544E7" w:rsidRPr="00371949" w:rsidTr="005839D8">
        <w:tc>
          <w:tcPr>
            <w:tcW w:w="10214" w:type="dxa"/>
            <w:gridSpan w:val="13"/>
            <w:shd w:val="clear" w:color="auto" w:fill="C2D69B" w:themeFill="accent3" w:themeFillTint="99"/>
            <w:vAlign w:val="center"/>
          </w:tcPr>
          <w:p w:rsidR="00A544E7" w:rsidRPr="00371949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1949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371949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371949" w:rsidTr="005839D8">
        <w:tc>
          <w:tcPr>
            <w:tcW w:w="537" w:type="dxa"/>
            <w:gridSpan w:val="2"/>
            <w:shd w:val="clear" w:color="auto" w:fill="C2D69B" w:themeFill="accent3" w:themeFillTint="99"/>
            <w:vAlign w:val="center"/>
          </w:tcPr>
          <w:p w:rsidR="00722587" w:rsidRPr="00371949" w:rsidRDefault="00005558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  <w:tc>
          <w:tcPr>
            <w:tcW w:w="952" w:type="dxa"/>
            <w:shd w:val="clear" w:color="auto" w:fill="C2D69B" w:themeFill="accent3" w:themeFillTint="99"/>
            <w:vAlign w:val="center"/>
          </w:tcPr>
          <w:p w:rsidR="00722587" w:rsidRPr="00371949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5"/>
            <w:shd w:val="clear" w:color="auto" w:fill="C2D69B" w:themeFill="accent3" w:themeFillTint="99"/>
            <w:vAlign w:val="center"/>
          </w:tcPr>
          <w:p w:rsidR="00722587" w:rsidRPr="00371949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528" w:type="dxa"/>
            <w:gridSpan w:val="3"/>
            <w:shd w:val="clear" w:color="auto" w:fill="C2D69B" w:themeFill="accent3" w:themeFillTint="99"/>
            <w:vAlign w:val="center"/>
          </w:tcPr>
          <w:p w:rsidR="00722587" w:rsidRPr="00371949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371949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371949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gridSpan w:val="2"/>
            <w:shd w:val="clear" w:color="auto" w:fill="C2D69B" w:themeFill="accent3" w:themeFillTint="99"/>
            <w:vAlign w:val="center"/>
          </w:tcPr>
          <w:p w:rsidR="00722587" w:rsidRPr="00371949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22587" w:rsidRPr="00371949" w:rsidTr="005839D8">
        <w:tc>
          <w:tcPr>
            <w:tcW w:w="537" w:type="dxa"/>
            <w:gridSpan w:val="2"/>
            <w:vAlign w:val="center"/>
          </w:tcPr>
          <w:p w:rsidR="00722587" w:rsidRPr="00371949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952" w:type="dxa"/>
            <w:vAlign w:val="center"/>
          </w:tcPr>
          <w:p w:rsidR="00722587" w:rsidRPr="00371949" w:rsidRDefault="00AB3286" w:rsidP="0066051E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3OPT2O08</w:t>
            </w:r>
          </w:p>
        </w:tc>
        <w:tc>
          <w:tcPr>
            <w:tcW w:w="3749" w:type="dxa"/>
            <w:gridSpan w:val="5"/>
            <w:vAlign w:val="center"/>
          </w:tcPr>
          <w:p w:rsidR="00722587" w:rsidRPr="00371949" w:rsidRDefault="00AB3286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71949">
              <w:rPr>
                <w:rFonts w:ascii="Arial" w:hAnsi="Arial" w:cs="Arial"/>
                <w:sz w:val="16"/>
                <w:szCs w:val="16"/>
              </w:rPr>
              <w:t>Mehanical</w:t>
            </w:r>
            <w:proofErr w:type="spellEnd"/>
            <w:r w:rsidRPr="00371949">
              <w:rPr>
                <w:rFonts w:ascii="Arial" w:hAnsi="Arial" w:cs="Arial"/>
                <w:sz w:val="16"/>
                <w:szCs w:val="16"/>
              </w:rPr>
              <w:t xml:space="preserve"> and agricultural materials</w:t>
            </w:r>
          </w:p>
        </w:tc>
        <w:tc>
          <w:tcPr>
            <w:tcW w:w="3528" w:type="dxa"/>
            <w:gridSpan w:val="3"/>
            <w:vAlign w:val="center"/>
          </w:tcPr>
          <w:p w:rsidR="00722587" w:rsidRPr="00371949" w:rsidRDefault="00AB3286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Agricultural Engineering, Undergraduate</w:t>
            </w:r>
          </w:p>
        </w:tc>
        <w:tc>
          <w:tcPr>
            <w:tcW w:w="1448" w:type="dxa"/>
            <w:gridSpan w:val="2"/>
            <w:vAlign w:val="center"/>
          </w:tcPr>
          <w:p w:rsidR="00722587" w:rsidRPr="00371949" w:rsidRDefault="00AB3286" w:rsidP="00005558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2 + 0</w:t>
            </w:r>
          </w:p>
        </w:tc>
      </w:tr>
      <w:tr w:rsidR="00722587" w:rsidRPr="00371949" w:rsidTr="005839D8">
        <w:tc>
          <w:tcPr>
            <w:tcW w:w="537" w:type="dxa"/>
            <w:gridSpan w:val="2"/>
            <w:vAlign w:val="center"/>
          </w:tcPr>
          <w:p w:rsidR="00722587" w:rsidRPr="00371949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52" w:type="dxa"/>
            <w:vAlign w:val="center"/>
          </w:tcPr>
          <w:p w:rsidR="00722587" w:rsidRPr="00371949" w:rsidRDefault="00C04E9C" w:rsidP="0066051E">
            <w:pPr>
              <w:ind w:left="-78" w:right="-51"/>
              <w:rPr>
                <w:rFonts w:ascii="Arial" w:hAnsi="Arial" w:cs="Arial"/>
                <w:sz w:val="16"/>
                <w:szCs w:val="16"/>
              </w:rPr>
            </w:pPr>
            <w:r w:rsidRPr="008E493D">
              <w:rPr>
                <w:rFonts w:ascii="Arial" w:hAnsi="Arial" w:cs="Arial"/>
                <w:sz w:val="16"/>
                <w:szCs w:val="16"/>
                <w:lang w:val="sr-Cyrl-CS"/>
              </w:rPr>
              <w:t>7OПТ5O21</w:t>
            </w:r>
          </w:p>
        </w:tc>
        <w:tc>
          <w:tcPr>
            <w:tcW w:w="3749" w:type="dxa"/>
            <w:gridSpan w:val="5"/>
            <w:vAlign w:val="center"/>
          </w:tcPr>
          <w:p w:rsidR="00722587" w:rsidRPr="00371949" w:rsidRDefault="00AB3286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71949">
              <w:rPr>
                <w:rFonts w:ascii="Arial" w:hAnsi="Arial" w:cs="Arial"/>
                <w:sz w:val="16"/>
                <w:szCs w:val="16"/>
              </w:rPr>
              <w:t>Hydropneumatic</w:t>
            </w:r>
            <w:proofErr w:type="spellEnd"/>
            <w:r w:rsidRPr="00371949">
              <w:rPr>
                <w:rFonts w:ascii="Arial" w:hAnsi="Arial" w:cs="Arial"/>
                <w:sz w:val="16"/>
                <w:szCs w:val="16"/>
              </w:rPr>
              <w:t xml:space="preserve"> engineering</w:t>
            </w:r>
          </w:p>
        </w:tc>
        <w:tc>
          <w:tcPr>
            <w:tcW w:w="3528" w:type="dxa"/>
            <w:gridSpan w:val="3"/>
            <w:vAlign w:val="center"/>
          </w:tcPr>
          <w:p w:rsidR="00722587" w:rsidRPr="00371949" w:rsidRDefault="00AB3286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Agricultural Engineering, Undergraduate</w:t>
            </w:r>
          </w:p>
          <w:p w:rsidR="00AB3286" w:rsidRPr="00371949" w:rsidRDefault="00AB3286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>Agroindustrial</w:t>
            </w:r>
            <w:proofErr w:type="spellEnd"/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71949">
              <w:rPr>
                <w:rFonts w:ascii="Arial" w:hAnsi="Arial" w:cs="Arial"/>
                <w:sz w:val="16"/>
                <w:szCs w:val="16"/>
              </w:rPr>
              <w:t>Engineering, Undergraduate</w:t>
            </w:r>
          </w:p>
        </w:tc>
        <w:tc>
          <w:tcPr>
            <w:tcW w:w="1448" w:type="dxa"/>
            <w:gridSpan w:val="2"/>
            <w:vAlign w:val="center"/>
          </w:tcPr>
          <w:p w:rsidR="00722587" w:rsidRPr="00371949" w:rsidRDefault="00AB3286" w:rsidP="00005558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>3 + 0</w:t>
            </w:r>
          </w:p>
        </w:tc>
      </w:tr>
      <w:tr w:rsidR="00AB3286" w:rsidRPr="00371949" w:rsidTr="005839D8">
        <w:tc>
          <w:tcPr>
            <w:tcW w:w="537" w:type="dxa"/>
            <w:gridSpan w:val="2"/>
            <w:vAlign w:val="center"/>
          </w:tcPr>
          <w:p w:rsidR="00AB3286" w:rsidRPr="00371949" w:rsidRDefault="00AB328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52" w:type="dxa"/>
            <w:vAlign w:val="center"/>
          </w:tcPr>
          <w:p w:rsidR="00AB3286" w:rsidRPr="00371949" w:rsidRDefault="00C04E9C" w:rsidP="0066051E">
            <w:pPr>
              <w:ind w:left="-78" w:right="-51"/>
              <w:rPr>
                <w:rFonts w:ascii="Arial" w:hAnsi="Arial" w:cs="Arial"/>
                <w:sz w:val="16"/>
                <w:szCs w:val="16"/>
              </w:rPr>
            </w:pPr>
            <w:r w:rsidRPr="008E493D">
              <w:rPr>
                <w:rFonts w:ascii="Arial" w:eastAsia="Times New Roman,Bold" w:hAnsi="Arial" w:cs="Arial"/>
                <w:bCs/>
                <w:sz w:val="16"/>
                <w:szCs w:val="16"/>
                <w:lang w:val="sr-Cyrl-CS"/>
              </w:rPr>
              <w:t>3ОАГ7О28</w:t>
            </w:r>
          </w:p>
        </w:tc>
        <w:tc>
          <w:tcPr>
            <w:tcW w:w="3749" w:type="dxa"/>
            <w:gridSpan w:val="5"/>
            <w:vAlign w:val="center"/>
          </w:tcPr>
          <w:p w:rsidR="00AB3286" w:rsidRPr="00371949" w:rsidRDefault="00AB3286" w:rsidP="00AB3286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Renewable Energy Sources</w:t>
            </w:r>
          </w:p>
        </w:tc>
        <w:tc>
          <w:tcPr>
            <w:tcW w:w="3528" w:type="dxa"/>
            <w:gridSpan w:val="3"/>
            <w:vAlign w:val="center"/>
          </w:tcPr>
          <w:p w:rsidR="00230C88" w:rsidRPr="00371949" w:rsidRDefault="00230C88" w:rsidP="00230C88">
            <w:pPr>
              <w:spacing w:line="228" w:lineRule="auto"/>
              <w:ind w:left="-108" w:right="-134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71949">
              <w:rPr>
                <w:rStyle w:val="Strong"/>
                <w:rFonts w:ascii="Arial" w:hAnsi="Arial" w:cs="Arial"/>
                <w:b w:val="0"/>
                <w:sz w:val="16"/>
                <w:szCs w:val="16"/>
                <w:bdr w:val="none" w:sz="0" w:space="0" w:color="auto" w:frame="1"/>
                <w:shd w:val="clear" w:color="auto" w:fill="FFFFFF"/>
              </w:rPr>
              <w:t>Agroecology</w:t>
            </w:r>
            <w:proofErr w:type="spellEnd"/>
            <w:r w:rsidRPr="00371949">
              <w:rPr>
                <w:rStyle w:val="Strong"/>
                <w:rFonts w:ascii="Arial" w:hAnsi="Arial" w:cs="Arial"/>
                <w:b w:val="0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and Environment protection</w:t>
            </w:r>
            <w:r w:rsidRPr="00371949">
              <w:rPr>
                <w:rFonts w:ascii="Arial" w:hAnsi="Arial" w:cs="Arial"/>
                <w:sz w:val="16"/>
                <w:szCs w:val="16"/>
              </w:rPr>
              <w:t>, Undergraduate</w:t>
            </w:r>
          </w:p>
        </w:tc>
        <w:tc>
          <w:tcPr>
            <w:tcW w:w="1448" w:type="dxa"/>
            <w:gridSpan w:val="2"/>
            <w:vAlign w:val="center"/>
          </w:tcPr>
          <w:p w:rsidR="00AB3286" w:rsidRPr="00371949" w:rsidRDefault="00AB3286" w:rsidP="00005558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>2 + 0</w:t>
            </w:r>
          </w:p>
        </w:tc>
      </w:tr>
      <w:tr w:rsidR="00230C88" w:rsidRPr="00371949" w:rsidTr="005839D8">
        <w:tc>
          <w:tcPr>
            <w:tcW w:w="537" w:type="dxa"/>
            <w:gridSpan w:val="2"/>
            <w:vAlign w:val="center"/>
          </w:tcPr>
          <w:p w:rsidR="00230C88" w:rsidRPr="00371949" w:rsidRDefault="00230C88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52" w:type="dxa"/>
            <w:vAlign w:val="center"/>
          </w:tcPr>
          <w:p w:rsidR="00230C88" w:rsidRPr="00371949" w:rsidRDefault="00230C88" w:rsidP="0066051E">
            <w:pPr>
              <w:ind w:left="-78" w:right="-51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7ОАТ3О13</w:t>
            </w:r>
          </w:p>
        </w:tc>
        <w:tc>
          <w:tcPr>
            <w:tcW w:w="3749" w:type="dxa"/>
            <w:gridSpan w:val="5"/>
            <w:vAlign w:val="center"/>
          </w:tcPr>
          <w:p w:rsidR="00230C88" w:rsidRPr="00371949" w:rsidRDefault="00230C88" w:rsidP="0066051E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 xml:space="preserve">Processing and </w:t>
            </w:r>
            <w:r w:rsidR="0066051E" w:rsidRPr="00371949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 xml:space="preserve">torage of </w:t>
            </w:r>
            <w:r w:rsidR="0066051E" w:rsidRPr="00371949">
              <w:rPr>
                <w:rFonts w:ascii="Arial" w:hAnsi="Arial" w:cs="Arial"/>
                <w:color w:val="000000"/>
                <w:sz w:val="16"/>
                <w:szCs w:val="16"/>
              </w:rPr>
              <w:t>Agricultural P</w:t>
            </w: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>roducts</w:t>
            </w:r>
          </w:p>
        </w:tc>
        <w:tc>
          <w:tcPr>
            <w:tcW w:w="3528" w:type="dxa"/>
            <w:gridSpan w:val="3"/>
            <w:vAlign w:val="center"/>
          </w:tcPr>
          <w:p w:rsidR="00230C88" w:rsidRPr="00371949" w:rsidRDefault="00230C88" w:rsidP="00230C88">
            <w:pPr>
              <w:spacing w:line="228" w:lineRule="auto"/>
              <w:ind w:left="-108" w:right="-134"/>
              <w:rPr>
                <w:rStyle w:val="Strong"/>
                <w:rFonts w:ascii="Arial" w:hAnsi="Arial" w:cs="Arial"/>
                <w:b w:val="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Agr</w:t>
            </w:r>
            <w:proofErr w:type="spellStart"/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371949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tourism and Rural Development</w:t>
            </w: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371949">
              <w:rPr>
                <w:rFonts w:ascii="Arial" w:hAnsi="Arial" w:cs="Arial"/>
                <w:sz w:val="16"/>
                <w:szCs w:val="16"/>
              </w:rPr>
              <w:t>Undergraduate</w:t>
            </w:r>
          </w:p>
        </w:tc>
        <w:tc>
          <w:tcPr>
            <w:tcW w:w="1448" w:type="dxa"/>
            <w:gridSpan w:val="2"/>
            <w:vAlign w:val="center"/>
          </w:tcPr>
          <w:p w:rsidR="00230C88" w:rsidRPr="00371949" w:rsidRDefault="009662A3" w:rsidP="00005558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>2 + 0</w:t>
            </w:r>
          </w:p>
        </w:tc>
      </w:tr>
      <w:tr w:rsidR="00230C88" w:rsidRPr="00371949" w:rsidTr="005839D8">
        <w:tc>
          <w:tcPr>
            <w:tcW w:w="537" w:type="dxa"/>
            <w:gridSpan w:val="2"/>
            <w:vAlign w:val="center"/>
          </w:tcPr>
          <w:p w:rsidR="00230C88" w:rsidRPr="00371949" w:rsidRDefault="00230C88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52" w:type="dxa"/>
            <w:vAlign w:val="center"/>
          </w:tcPr>
          <w:p w:rsidR="00230C88" w:rsidRPr="00371949" w:rsidRDefault="00230C88" w:rsidP="0066051E">
            <w:pPr>
              <w:ind w:left="-78" w:right="-51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3ОВВ5И46</w:t>
            </w:r>
          </w:p>
        </w:tc>
        <w:tc>
          <w:tcPr>
            <w:tcW w:w="3749" w:type="dxa"/>
            <w:gridSpan w:val="5"/>
            <w:vAlign w:val="center"/>
          </w:tcPr>
          <w:p w:rsidR="00230C88" w:rsidRPr="00371949" w:rsidRDefault="00230C88" w:rsidP="0066051E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 xml:space="preserve">Fruit and </w:t>
            </w:r>
            <w:r w:rsidR="0066051E" w:rsidRPr="00371949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 xml:space="preserve">rape </w:t>
            </w:r>
            <w:r w:rsidR="0066051E" w:rsidRPr="00371949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 xml:space="preserve">rying and </w:t>
            </w:r>
            <w:r w:rsidR="0066051E" w:rsidRPr="0037194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>rocessing</w:t>
            </w:r>
          </w:p>
        </w:tc>
        <w:tc>
          <w:tcPr>
            <w:tcW w:w="3528" w:type="dxa"/>
            <w:gridSpan w:val="3"/>
            <w:vAlign w:val="center"/>
          </w:tcPr>
          <w:p w:rsidR="00230C88" w:rsidRPr="00371949" w:rsidRDefault="009662A3" w:rsidP="00230C8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Fruit Science and Viticulture</w:t>
            </w: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371949">
              <w:rPr>
                <w:rFonts w:ascii="Arial" w:hAnsi="Arial" w:cs="Arial"/>
                <w:sz w:val="16"/>
                <w:szCs w:val="16"/>
              </w:rPr>
              <w:t>Undergraduate</w:t>
            </w:r>
          </w:p>
        </w:tc>
        <w:tc>
          <w:tcPr>
            <w:tcW w:w="1448" w:type="dxa"/>
            <w:gridSpan w:val="2"/>
            <w:vAlign w:val="center"/>
          </w:tcPr>
          <w:p w:rsidR="00230C88" w:rsidRPr="00371949" w:rsidRDefault="009662A3" w:rsidP="00005558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>2 + 0</w:t>
            </w:r>
          </w:p>
        </w:tc>
      </w:tr>
      <w:tr w:rsidR="00230C88" w:rsidRPr="00371949" w:rsidTr="005839D8">
        <w:tc>
          <w:tcPr>
            <w:tcW w:w="537" w:type="dxa"/>
            <w:gridSpan w:val="2"/>
            <w:vAlign w:val="center"/>
          </w:tcPr>
          <w:p w:rsidR="00230C88" w:rsidRPr="00371949" w:rsidRDefault="009662A3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952" w:type="dxa"/>
            <w:vAlign w:val="center"/>
          </w:tcPr>
          <w:p w:rsidR="00230C88" w:rsidRPr="00371949" w:rsidRDefault="009662A3" w:rsidP="0066051E">
            <w:pPr>
              <w:ind w:left="-78" w:right="-51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3OPT</w:t>
            </w:r>
            <w:r w:rsidRPr="00371949"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  <w:r w:rsidRPr="00371949">
              <w:rPr>
                <w:rFonts w:ascii="Arial" w:hAnsi="Arial" w:cs="Arial"/>
                <w:sz w:val="16"/>
                <w:szCs w:val="16"/>
              </w:rPr>
              <w:t>I50</w:t>
            </w:r>
          </w:p>
        </w:tc>
        <w:tc>
          <w:tcPr>
            <w:tcW w:w="3749" w:type="dxa"/>
            <w:gridSpan w:val="5"/>
            <w:vAlign w:val="center"/>
          </w:tcPr>
          <w:p w:rsidR="00230C88" w:rsidRPr="00371949" w:rsidRDefault="009662A3" w:rsidP="00AB3286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Plant design</w:t>
            </w:r>
          </w:p>
        </w:tc>
        <w:tc>
          <w:tcPr>
            <w:tcW w:w="3528" w:type="dxa"/>
            <w:gridSpan w:val="3"/>
            <w:vAlign w:val="center"/>
          </w:tcPr>
          <w:p w:rsidR="00230C88" w:rsidRPr="00371949" w:rsidRDefault="009662A3" w:rsidP="00230C8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Agricultural Engineering, Undergraduate</w:t>
            </w:r>
          </w:p>
        </w:tc>
        <w:tc>
          <w:tcPr>
            <w:tcW w:w="1448" w:type="dxa"/>
            <w:gridSpan w:val="2"/>
            <w:vAlign w:val="center"/>
          </w:tcPr>
          <w:p w:rsidR="00230C88" w:rsidRPr="00371949" w:rsidRDefault="009662A3" w:rsidP="00005558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>2 + 0</w:t>
            </w:r>
          </w:p>
        </w:tc>
      </w:tr>
      <w:tr w:rsidR="00664D49" w:rsidRPr="00371949" w:rsidTr="005839D8">
        <w:tc>
          <w:tcPr>
            <w:tcW w:w="537" w:type="dxa"/>
            <w:gridSpan w:val="2"/>
            <w:vAlign w:val="center"/>
          </w:tcPr>
          <w:p w:rsidR="00664D49" w:rsidRPr="00371949" w:rsidRDefault="00664D49" w:rsidP="005D3A3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952" w:type="dxa"/>
            <w:vAlign w:val="center"/>
          </w:tcPr>
          <w:p w:rsidR="00664D49" w:rsidRPr="008E493D" w:rsidRDefault="00664D49" w:rsidP="00661601">
            <w:pPr>
              <w:spacing w:line="228" w:lineRule="auto"/>
              <w:ind w:left="-78" w:right="-108"/>
              <w:rPr>
                <w:rFonts w:ascii="Arial" w:eastAsia="Times New Roman,Bold" w:hAnsi="Arial" w:cs="Arial"/>
                <w:bCs/>
                <w:sz w:val="16"/>
                <w:szCs w:val="16"/>
                <w:lang w:val="sr-Cyrl-CS"/>
              </w:rPr>
            </w:pPr>
            <w:r w:rsidRPr="008E493D">
              <w:rPr>
                <w:rFonts w:ascii="Arial" w:eastAsia="Times New Roman,Bold" w:hAnsi="Arial" w:cs="Arial"/>
                <w:bCs/>
                <w:sz w:val="16"/>
                <w:szCs w:val="16"/>
                <w:lang w:val="sr-Cyrl-CS"/>
              </w:rPr>
              <w:t>3ООП6И49</w:t>
            </w:r>
          </w:p>
        </w:tc>
        <w:tc>
          <w:tcPr>
            <w:tcW w:w="3749" w:type="dxa"/>
            <w:gridSpan w:val="5"/>
            <w:vAlign w:val="center"/>
          </w:tcPr>
          <w:p w:rsidR="00664D49" w:rsidRPr="00371949" w:rsidRDefault="00664D49" w:rsidP="00AB3286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Renewable Energy Sources 2</w:t>
            </w:r>
          </w:p>
        </w:tc>
        <w:tc>
          <w:tcPr>
            <w:tcW w:w="3528" w:type="dxa"/>
            <w:gridSpan w:val="3"/>
            <w:vAlign w:val="center"/>
          </w:tcPr>
          <w:p w:rsidR="00664D49" w:rsidRPr="00371949" w:rsidRDefault="00664D49" w:rsidP="00230C88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Organic Agriculture</w:t>
            </w: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371949">
              <w:rPr>
                <w:rFonts w:ascii="Arial" w:hAnsi="Arial" w:cs="Arial"/>
                <w:sz w:val="16"/>
                <w:szCs w:val="16"/>
              </w:rPr>
              <w:t>Undergraduate</w:t>
            </w:r>
          </w:p>
        </w:tc>
        <w:tc>
          <w:tcPr>
            <w:tcW w:w="1448" w:type="dxa"/>
            <w:gridSpan w:val="2"/>
            <w:vAlign w:val="center"/>
          </w:tcPr>
          <w:p w:rsidR="00664D49" w:rsidRPr="00371949" w:rsidRDefault="00664D49" w:rsidP="00005558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>1 + 0</w:t>
            </w:r>
          </w:p>
        </w:tc>
      </w:tr>
      <w:tr w:rsidR="00664D49" w:rsidRPr="00371949" w:rsidTr="005839D8">
        <w:tc>
          <w:tcPr>
            <w:tcW w:w="537" w:type="dxa"/>
            <w:gridSpan w:val="2"/>
            <w:vAlign w:val="center"/>
          </w:tcPr>
          <w:p w:rsidR="00664D49" w:rsidRPr="00371949" w:rsidRDefault="00664D49" w:rsidP="005D3A3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952" w:type="dxa"/>
            <w:vAlign w:val="center"/>
          </w:tcPr>
          <w:p w:rsidR="00664D49" w:rsidRPr="00371949" w:rsidRDefault="00664D49" w:rsidP="0066051E">
            <w:pPr>
              <w:ind w:left="-78" w:right="-51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3</w:t>
            </w:r>
            <w:r w:rsidRPr="009662A3">
              <w:rPr>
                <w:rFonts w:ascii="Arial" w:hAnsi="Arial" w:cs="Arial"/>
                <w:sz w:val="16"/>
                <w:szCs w:val="16"/>
              </w:rPr>
              <w:t>МПТ1И03</w:t>
            </w:r>
          </w:p>
        </w:tc>
        <w:tc>
          <w:tcPr>
            <w:tcW w:w="3749" w:type="dxa"/>
            <w:gridSpan w:val="5"/>
            <w:vAlign w:val="center"/>
          </w:tcPr>
          <w:p w:rsidR="00664D49" w:rsidRPr="00371949" w:rsidRDefault="00664D49" w:rsidP="00AB3286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Experiment in Engineering</w:t>
            </w:r>
          </w:p>
        </w:tc>
        <w:tc>
          <w:tcPr>
            <w:tcW w:w="3528" w:type="dxa"/>
            <w:gridSpan w:val="3"/>
            <w:vAlign w:val="center"/>
          </w:tcPr>
          <w:p w:rsidR="00664D49" w:rsidRPr="00371949" w:rsidRDefault="00664D49" w:rsidP="00230C88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Agricultural Engineering, Graduated-</w:t>
            </w:r>
            <w:r w:rsidRPr="00371949">
              <w:rPr>
                <w:rFonts w:ascii="Arial" w:hAnsi="Arial" w:cs="Arial"/>
                <w:sz w:val="16"/>
                <w:szCs w:val="16"/>
                <w:lang w:val="sr-Latn-CS"/>
              </w:rPr>
              <w:t>Master</w:t>
            </w:r>
          </w:p>
        </w:tc>
        <w:tc>
          <w:tcPr>
            <w:tcW w:w="1448" w:type="dxa"/>
            <w:gridSpan w:val="2"/>
            <w:vAlign w:val="center"/>
          </w:tcPr>
          <w:p w:rsidR="00664D49" w:rsidRPr="00371949" w:rsidRDefault="00664D49" w:rsidP="00005558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>4 + 0</w:t>
            </w:r>
          </w:p>
        </w:tc>
      </w:tr>
      <w:tr w:rsidR="00664D49" w:rsidRPr="00371949" w:rsidTr="005839D8">
        <w:tc>
          <w:tcPr>
            <w:tcW w:w="537" w:type="dxa"/>
            <w:gridSpan w:val="2"/>
            <w:vAlign w:val="center"/>
          </w:tcPr>
          <w:p w:rsidR="00664D49" w:rsidRPr="00371949" w:rsidRDefault="00664D4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952" w:type="dxa"/>
            <w:vAlign w:val="center"/>
          </w:tcPr>
          <w:p w:rsidR="00664D49" w:rsidRPr="00371949" w:rsidRDefault="00664D49" w:rsidP="00664D49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49" w:type="dxa"/>
            <w:gridSpan w:val="5"/>
            <w:vAlign w:val="center"/>
          </w:tcPr>
          <w:p w:rsidR="00664D49" w:rsidRPr="00371949" w:rsidRDefault="00664D49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 xml:space="preserve">Postharvest </w:t>
            </w:r>
            <w:r w:rsidRPr="00371949">
              <w:rPr>
                <w:rStyle w:val="hps"/>
                <w:rFonts w:ascii="Arial" w:hAnsi="Arial" w:cs="Arial"/>
                <w:sz w:val="16"/>
                <w:szCs w:val="16"/>
              </w:rPr>
              <w:t>technology</w:t>
            </w:r>
          </w:p>
        </w:tc>
        <w:tc>
          <w:tcPr>
            <w:tcW w:w="3528" w:type="dxa"/>
            <w:gridSpan w:val="3"/>
            <w:vAlign w:val="center"/>
          </w:tcPr>
          <w:p w:rsidR="00664D49" w:rsidRPr="00371949" w:rsidRDefault="00664D49" w:rsidP="0066051E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Agricultural Extension Service,</w:t>
            </w:r>
            <w:r w:rsidRPr="00371949">
              <w:rPr>
                <w:rFonts w:ascii="Arial" w:hAnsi="Arial" w:cs="Arial"/>
                <w:sz w:val="16"/>
                <w:szCs w:val="16"/>
              </w:rPr>
              <w:t>Graduated-</w:t>
            </w:r>
            <w:r w:rsidRPr="00371949">
              <w:rPr>
                <w:rFonts w:ascii="Arial" w:hAnsi="Arial" w:cs="Arial"/>
                <w:sz w:val="16"/>
                <w:szCs w:val="16"/>
                <w:lang w:val="sr-Latn-CS"/>
              </w:rPr>
              <w:t>Master</w:t>
            </w:r>
          </w:p>
        </w:tc>
        <w:tc>
          <w:tcPr>
            <w:tcW w:w="1448" w:type="dxa"/>
            <w:gridSpan w:val="2"/>
            <w:vAlign w:val="center"/>
          </w:tcPr>
          <w:p w:rsidR="00664D49" w:rsidRPr="00371949" w:rsidRDefault="00664D49" w:rsidP="009B5E37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>2 + 0</w:t>
            </w:r>
          </w:p>
        </w:tc>
      </w:tr>
      <w:tr w:rsidR="00664D49" w:rsidRPr="00371949" w:rsidTr="005839D8">
        <w:tc>
          <w:tcPr>
            <w:tcW w:w="537" w:type="dxa"/>
            <w:gridSpan w:val="2"/>
            <w:vAlign w:val="center"/>
          </w:tcPr>
          <w:p w:rsidR="00664D49" w:rsidRPr="00371949" w:rsidRDefault="00664D4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952" w:type="dxa"/>
            <w:vAlign w:val="center"/>
          </w:tcPr>
          <w:p w:rsidR="00664D49" w:rsidRPr="008458AD" w:rsidRDefault="00664D49" w:rsidP="0066051E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2МРР2И24</w:t>
            </w:r>
          </w:p>
        </w:tc>
        <w:tc>
          <w:tcPr>
            <w:tcW w:w="3749" w:type="dxa"/>
            <w:gridSpan w:val="5"/>
            <w:vAlign w:val="center"/>
          </w:tcPr>
          <w:p w:rsidR="00664D49" w:rsidRPr="008458AD" w:rsidRDefault="00664D49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Fruit and vegetable drying</w:t>
            </w:r>
          </w:p>
        </w:tc>
        <w:tc>
          <w:tcPr>
            <w:tcW w:w="3528" w:type="dxa"/>
            <w:gridSpan w:val="3"/>
            <w:vAlign w:val="center"/>
          </w:tcPr>
          <w:p w:rsidR="00664D49" w:rsidRPr="00371949" w:rsidRDefault="00664D49" w:rsidP="0066051E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Rural Development and Agrotourism, </w:t>
            </w:r>
            <w:r w:rsidRPr="00371949">
              <w:rPr>
                <w:rFonts w:ascii="Arial" w:hAnsi="Arial" w:cs="Arial"/>
                <w:sz w:val="16"/>
                <w:szCs w:val="16"/>
              </w:rPr>
              <w:t>Graduated-</w:t>
            </w:r>
            <w:r w:rsidRPr="00371949">
              <w:rPr>
                <w:rFonts w:ascii="Arial" w:hAnsi="Arial" w:cs="Arial"/>
                <w:sz w:val="16"/>
                <w:szCs w:val="16"/>
                <w:lang w:val="sr-Latn-CS"/>
              </w:rPr>
              <w:t>Master</w:t>
            </w:r>
          </w:p>
        </w:tc>
        <w:tc>
          <w:tcPr>
            <w:tcW w:w="1448" w:type="dxa"/>
            <w:gridSpan w:val="2"/>
            <w:vAlign w:val="center"/>
          </w:tcPr>
          <w:p w:rsidR="00664D49" w:rsidRPr="00371949" w:rsidRDefault="00664D49" w:rsidP="009B5E37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+ 0</w:t>
            </w:r>
          </w:p>
        </w:tc>
      </w:tr>
      <w:tr w:rsidR="00664D49" w:rsidRPr="00371949" w:rsidTr="005839D8">
        <w:tc>
          <w:tcPr>
            <w:tcW w:w="10214" w:type="dxa"/>
            <w:gridSpan w:val="13"/>
            <w:shd w:val="clear" w:color="auto" w:fill="C2D69B" w:themeFill="accent3" w:themeFillTint="99"/>
          </w:tcPr>
          <w:p w:rsidR="00664D49" w:rsidRPr="00371949" w:rsidRDefault="00664D49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1949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371949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371949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664D49" w:rsidRPr="005839D8" w:rsidTr="005839D8">
        <w:trPr>
          <w:gridAfter w:val="1"/>
          <w:wAfter w:w="5" w:type="dxa"/>
        </w:trPr>
        <w:tc>
          <w:tcPr>
            <w:tcW w:w="355" w:type="dxa"/>
          </w:tcPr>
          <w:p w:rsidR="00664D49" w:rsidRPr="00371949" w:rsidRDefault="00664D49" w:rsidP="00371949">
            <w:pPr>
              <w:numPr>
                <w:ilvl w:val="0"/>
                <w:numId w:val="1"/>
              </w:numPr>
              <w:tabs>
                <w:tab w:val="clear" w:pos="502"/>
              </w:tabs>
              <w:spacing w:line="228" w:lineRule="auto"/>
              <w:ind w:left="284" w:hanging="284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854" w:type="dxa"/>
            <w:gridSpan w:val="11"/>
            <w:shd w:val="clear" w:color="auto" w:fill="auto"/>
          </w:tcPr>
          <w:p w:rsidR="00664D49" w:rsidRPr="005839D8" w:rsidRDefault="005839D8" w:rsidP="00DD65AC">
            <w:pPr>
              <w:spacing w:line="228" w:lineRule="auto"/>
              <w:ind w:left="-85" w:right="-87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5839D8">
              <w:rPr>
                <w:rFonts w:ascii="Arial" w:hAnsi="Arial" w:cs="Arial"/>
                <w:sz w:val="18"/>
                <w:szCs w:val="18"/>
                <w:lang w:val="sr-Latn-CS"/>
              </w:rPr>
              <w:t>Babić</w:t>
            </w:r>
            <w:r w:rsidR="00664D49" w:rsidRPr="005839D8">
              <w:rPr>
                <w:rFonts w:ascii="Arial" w:hAnsi="Arial" w:cs="Arial"/>
                <w:sz w:val="18"/>
                <w:szCs w:val="18"/>
                <w:lang w:val="sr-Latn-CS"/>
              </w:rPr>
              <w:t xml:space="preserve">, </w:t>
            </w:r>
            <w:r w:rsidRPr="005839D8">
              <w:rPr>
                <w:rFonts w:ascii="Arial" w:hAnsi="Arial" w:cs="Arial"/>
                <w:sz w:val="18"/>
                <w:szCs w:val="18"/>
                <w:lang w:val="sr-Latn-CS"/>
              </w:rPr>
              <w:t>M</w:t>
            </w:r>
            <w:r w:rsidR="00664D49" w:rsidRPr="005839D8">
              <w:rPr>
                <w:rFonts w:ascii="Arial" w:hAnsi="Arial" w:cs="Arial"/>
                <w:sz w:val="18"/>
                <w:szCs w:val="18"/>
                <w:lang w:val="sr-Latn-CS"/>
              </w:rPr>
              <w:t xml:space="preserve"> (1995): </w:t>
            </w:r>
            <w:r w:rsidRPr="005839D8">
              <w:rPr>
                <w:rFonts w:ascii="Arial" w:hAnsi="Arial" w:cs="Arial"/>
                <w:sz w:val="18"/>
                <w:szCs w:val="18"/>
                <w:lang w:val="sr-Latn-CS"/>
              </w:rPr>
              <w:t>Istraživanje</w:t>
            </w:r>
            <w:r w:rsidR="00664D49" w:rsidRPr="005839D8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5839D8">
              <w:rPr>
                <w:rFonts w:ascii="Arial" w:hAnsi="Arial" w:cs="Arial"/>
                <w:sz w:val="18"/>
                <w:szCs w:val="18"/>
                <w:lang w:val="sr-Latn-CS"/>
              </w:rPr>
              <w:t>uticaja</w:t>
            </w:r>
            <w:r w:rsidR="00664D49" w:rsidRPr="005839D8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5839D8">
              <w:rPr>
                <w:rFonts w:ascii="Arial" w:hAnsi="Arial" w:cs="Arial"/>
                <w:sz w:val="18"/>
                <w:szCs w:val="18"/>
                <w:lang w:val="sr-Latn-CS"/>
              </w:rPr>
              <w:t>osnovnih</w:t>
            </w:r>
            <w:r w:rsidR="00664D49" w:rsidRPr="005839D8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5839D8">
              <w:rPr>
                <w:rFonts w:ascii="Arial" w:hAnsi="Arial" w:cs="Arial"/>
                <w:sz w:val="18"/>
                <w:szCs w:val="18"/>
                <w:lang w:val="sr-Latn-CS"/>
              </w:rPr>
              <w:t>fizičkih</w:t>
            </w:r>
            <w:r w:rsidR="00664D49" w:rsidRPr="005839D8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5839D8">
              <w:rPr>
                <w:rFonts w:ascii="Arial" w:hAnsi="Arial" w:cs="Arial"/>
                <w:sz w:val="18"/>
                <w:szCs w:val="18"/>
                <w:lang w:val="sr-Latn-CS"/>
              </w:rPr>
              <w:t>osobina</w:t>
            </w:r>
            <w:r w:rsidR="00664D49" w:rsidRPr="005839D8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5839D8">
              <w:rPr>
                <w:rFonts w:ascii="Arial" w:hAnsi="Arial" w:cs="Arial"/>
                <w:sz w:val="18"/>
                <w:szCs w:val="18"/>
                <w:lang w:val="sr-Latn-CS"/>
              </w:rPr>
              <w:t>zrna</w:t>
            </w:r>
            <w:r w:rsidR="00664D49" w:rsidRPr="005839D8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5839D8">
              <w:rPr>
                <w:rFonts w:ascii="Arial" w:hAnsi="Arial" w:cs="Arial"/>
                <w:sz w:val="18"/>
                <w:szCs w:val="18"/>
                <w:lang w:val="sr-Latn-CS"/>
              </w:rPr>
              <w:t>pšenice</w:t>
            </w:r>
            <w:r w:rsidR="00664D49" w:rsidRPr="005839D8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5839D8">
              <w:rPr>
                <w:rFonts w:ascii="Arial" w:hAnsi="Arial" w:cs="Arial"/>
                <w:sz w:val="18"/>
                <w:szCs w:val="18"/>
                <w:lang w:val="sr-Latn-CS"/>
              </w:rPr>
              <w:t>na</w:t>
            </w:r>
            <w:r w:rsidR="00664D49" w:rsidRPr="005839D8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5839D8">
              <w:rPr>
                <w:rFonts w:ascii="Arial" w:hAnsi="Arial" w:cs="Arial"/>
                <w:sz w:val="18"/>
                <w:szCs w:val="18"/>
                <w:lang w:val="sr-Latn-CS"/>
              </w:rPr>
              <w:t>karakteristike</w:t>
            </w:r>
            <w:r w:rsidR="00664D49" w:rsidRPr="005839D8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5839D8">
              <w:rPr>
                <w:rFonts w:ascii="Arial" w:hAnsi="Arial" w:cs="Arial"/>
                <w:sz w:val="18"/>
                <w:szCs w:val="18"/>
                <w:lang w:val="sr-Latn-CS"/>
              </w:rPr>
              <w:t>strujanja</w:t>
            </w:r>
            <w:r w:rsidR="00664D49" w:rsidRPr="005839D8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5839D8">
              <w:rPr>
                <w:rFonts w:ascii="Arial" w:hAnsi="Arial" w:cs="Arial"/>
                <w:sz w:val="18"/>
                <w:szCs w:val="18"/>
                <w:lang w:val="sr-Latn-CS"/>
              </w:rPr>
              <w:t>vazduha</w:t>
            </w:r>
            <w:r w:rsidR="00664D49" w:rsidRPr="005839D8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5839D8">
              <w:rPr>
                <w:rFonts w:ascii="Arial" w:hAnsi="Arial" w:cs="Arial"/>
                <w:sz w:val="18"/>
                <w:szCs w:val="18"/>
                <w:lang w:val="sr-Latn-CS"/>
              </w:rPr>
              <w:t>kroz</w:t>
            </w:r>
            <w:r w:rsidR="00664D49" w:rsidRPr="005839D8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5839D8">
              <w:rPr>
                <w:rFonts w:ascii="Arial" w:hAnsi="Arial" w:cs="Arial"/>
                <w:sz w:val="18"/>
                <w:szCs w:val="18"/>
                <w:lang w:val="sr-Latn-CS"/>
              </w:rPr>
              <w:t>nasuti</w:t>
            </w:r>
            <w:r w:rsidR="00664D49" w:rsidRPr="005839D8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5839D8">
              <w:rPr>
                <w:rFonts w:ascii="Arial" w:hAnsi="Arial" w:cs="Arial"/>
                <w:sz w:val="18"/>
                <w:szCs w:val="18"/>
                <w:lang w:val="sr-Latn-CS"/>
              </w:rPr>
              <w:t>sloj</w:t>
            </w:r>
            <w:r w:rsidR="00664D49" w:rsidRPr="005839D8">
              <w:rPr>
                <w:rFonts w:ascii="Arial" w:hAnsi="Arial" w:cs="Arial"/>
                <w:sz w:val="18"/>
                <w:szCs w:val="18"/>
                <w:lang w:val="sr-Latn-CS"/>
              </w:rPr>
              <w:t xml:space="preserve">, </w:t>
            </w:r>
            <w:r w:rsidRPr="005839D8">
              <w:rPr>
                <w:rFonts w:ascii="Arial" w:hAnsi="Arial" w:cs="Arial"/>
                <w:sz w:val="18"/>
                <w:szCs w:val="18"/>
                <w:lang w:val="sr-Latn-CS"/>
              </w:rPr>
              <w:t>doktorska</w:t>
            </w:r>
            <w:r w:rsidR="00664D49" w:rsidRPr="005839D8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5839D8">
              <w:rPr>
                <w:rFonts w:ascii="Arial" w:hAnsi="Arial" w:cs="Arial"/>
                <w:sz w:val="18"/>
                <w:szCs w:val="18"/>
                <w:lang w:val="sr-Latn-CS"/>
              </w:rPr>
              <w:t>teza</w:t>
            </w:r>
            <w:r w:rsidR="00664D49" w:rsidRPr="005839D8">
              <w:rPr>
                <w:rFonts w:ascii="Arial" w:hAnsi="Arial" w:cs="Arial"/>
                <w:sz w:val="18"/>
                <w:szCs w:val="18"/>
                <w:lang w:val="sr-Latn-CS"/>
              </w:rPr>
              <w:t xml:space="preserve">, </w:t>
            </w:r>
            <w:r w:rsidRPr="005839D8">
              <w:rPr>
                <w:rFonts w:ascii="Arial" w:hAnsi="Arial" w:cs="Arial"/>
                <w:sz w:val="18"/>
                <w:szCs w:val="18"/>
                <w:lang w:val="sr-Latn-CS"/>
              </w:rPr>
              <w:t>Fakultet</w:t>
            </w:r>
            <w:r w:rsidR="00664D49" w:rsidRPr="005839D8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5839D8">
              <w:rPr>
                <w:rFonts w:ascii="Arial" w:hAnsi="Arial" w:cs="Arial"/>
                <w:sz w:val="18"/>
                <w:szCs w:val="18"/>
                <w:lang w:val="sr-Latn-CS"/>
              </w:rPr>
              <w:t>tehničkih</w:t>
            </w:r>
            <w:r w:rsidR="00664D49" w:rsidRPr="005839D8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5839D8">
              <w:rPr>
                <w:rFonts w:ascii="Arial" w:hAnsi="Arial" w:cs="Arial"/>
                <w:sz w:val="18"/>
                <w:szCs w:val="18"/>
                <w:lang w:val="sr-Latn-CS"/>
              </w:rPr>
              <w:t>nauka</w:t>
            </w:r>
            <w:r w:rsidR="00664D49" w:rsidRPr="005839D8">
              <w:rPr>
                <w:rFonts w:ascii="Arial" w:hAnsi="Arial" w:cs="Arial"/>
                <w:sz w:val="18"/>
                <w:szCs w:val="18"/>
                <w:lang w:val="sr-Latn-CS"/>
              </w:rPr>
              <w:t xml:space="preserve">, </w:t>
            </w:r>
            <w:r w:rsidRPr="005839D8">
              <w:rPr>
                <w:rFonts w:ascii="Arial" w:hAnsi="Arial" w:cs="Arial"/>
                <w:sz w:val="18"/>
                <w:szCs w:val="18"/>
                <w:lang w:val="sr-Latn-CS"/>
              </w:rPr>
              <w:t>Novi</w:t>
            </w:r>
            <w:r w:rsidR="00664D49" w:rsidRPr="005839D8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5839D8">
              <w:rPr>
                <w:rFonts w:ascii="Arial" w:hAnsi="Arial" w:cs="Arial"/>
                <w:sz w:val="18"/>
                <w:szCs w:val="18"/>
                <w:lang w:val="sr-Latn-CS"/>
              </w:rPr>
              <w:t>Sad</w:t>
            </w:r>
            <w:r w:rsidR="00664D49" w:rsidRPr="005839D8">
              <w:rPr>
                <w:rFonts w:ascii="Arial" w:hAnsi="Arial" w:cs="Arial"/>
                <w:sz w:val="18"/>
                <w:szCs w:val="18"/>
                <w:lang w:val="sr-Latn-CS"/>
              </w:rPr>
              <w:t>, .</w:t>
            </w:r>
          </w:p>
        </w:tc>
      </w:tr>
      <w:tr w:rsidR="00664D49" w:rsidRPr="005839D8" w:rsidTr="005839D8">
        <w:trPr>
          <w:gridAfter w:val="1"/>
          <w:wAfter w:w="5" w:type="dxa"/>
        </w:trPr>
        <w:tc>
          <w:tcPr>
            <w:tcW w:w="355" w:type="dxa"/>
          </w:tcPr>
          <w:p w:rsidR="00664D49" w:rsidRPr="005839D8" w:rsidRDefault="00664D49" w:rsidP="00371949">
            <w:pPr>
              <w:numPr>
                <w:ilvl w:val="0"/>
                <w:numId w:val="1"/>
              </w:numPr>
              <w:tabs>
                <w:tab w:val="clear" w:pos="502"/>
              </w:tabs>
              <w:spacing w:line="228" w:lineRule="auto"/>
              <w:ind w:left="284" w:hanging="284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9854" w:type="dxa"/>
            <w:gridSpan w:val="11"/>
            <w:shd w:val="clear" w:color="auto" w:fill="auto"/>
          </w:tcPr>
          <w:p w:rsidR="00664D49" w:rsidRPr="005839D8" w:rsidRDefault="005839D8" w:rsidP="00DD65AC">
            <w:pPr>
              <w:spacing w:line="228" w:lineRule="auto"/>
              <w:ind w:left="-85" w:right="-87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5839D8">
              <w:rPr>
                <w:rFonts w:ascii="Arial" w:hAnsi="Arial" w:cs="Arial"/>
                <w:sz w:val="18"/>
                <w:szCs w:val="18"/>
                <w:lang w:val="sr-Latn-CS"/>
              </w:rPr>
              <w:t>Babić</w:t>
            </w:r>
            <w:r w:rsidR="00664D49" w:rsidRPr="005839D8">
              <w:rPr>
                <w:rFonts w:ascii="Arial" w:hAnsi="Arial" w:cs="Arial"/>
                <w:sz w:val="18"/>
                <w:szCs w:val="18"/>
                <w:lang w:val="sr-Latn-CS"/>
              </w:rPr>
              <w:t xml:space="preserve">, </w:t>
            </w:r>
            <w:r w:rsidRPr="005839D8">
              <w:rPr>
                <w:rFonts w:ascii="Arial" w:hAnsi="Arial" w:cs="Arial"/>
                <w:sz w:val="18"/>
                <w:szCs w:val="18"/>
                <w:lang w:val="sr-Latn-CS"/>
              </w:rPr>
              <w:t>M</w:t>
            </w:r>
            <w:r w:rsidR="00664D49" w:rsidRPr="005839D8">
              <w:rPr>
                <w:rFonts w:ascii="Arial" w:hAnsi="Arial" w:cs="Arial"/>
                <w:sz w:val="18"/>
                <w:szCs w:val="18"/>
                <w:lang w:val="sr-Latn-CS"/>
              </w:rPr>
              <w:t xml:space="preserve"> (1989): </w:t>
            </w:r>
            <w:r w:rsidRPr="005839D8">
              <w:rPr>
                <w:rFonts w:ascii="Arial" w:hAnsi="Arial" w:cs="Arial"/>
                <w:sz w:val="18"/>
                <w:szCs w:val="18"/>
                <w:lang w:val="sr-Latn-CS"/>
              </w:rPr>
              <w:t>Analiza</w:t>
            </w:r>
            <w:r w:rsidR="00664D49" w:rsidRPr="005839D8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5839D8">
              <w:rPr>
                <w:rFonts w:ascii="Arial" w:hAnsi="Arial" w:cs="Arial"/>
                <w:sz w:val="18"/>
                <w:szCs w:val="18"/>
                <w:lang w:val="sr-Latn-CS"/>
              </w:rPr>
              <w:t>baždarenja</w:t>
            </w:r>
            <w:r w:rsidR="00664D49" w:rsidRPr="005839D8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5839D8">
              <w:rPr>
                <w:rFonts w:ascii="Arial" w:hAnsi="Arial" w:cs="Arial"/>
                <w:sz w:val="18"/>
                <w:szCs w:val="18"/>
                <w:lang w:val="sr-Latn-CS"/>
              </w:rPr>
              <w:t>merila</w:t>
            </w:r>
            <w:r w:rsidR="00664D49" w:rsidRPr="005839D8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5839D8">
              <w:rPr>
                <w:rFonts w:ascii="Arial" w:hAnsi="Arial" w:cs="Arial"/>
                <w:sz w:val="18"/>
                <w:szCs w:val="18"/>
                <w:lang w:val="sr-Latn-CS"/>
              </w:rPr>
              <w:t>protoka</w:t>
            </w:r>
            <w:r w:rsidR="00664D49" w:rsidRPr="005839D8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5839D8">
              <w:rPr>
                <w:rFonts w:ascii="Arial" w:hAnsi="Arial" w:cs="Arial"/>
                <w:sz w:val="18"/>
                <w:szCs w:val="18"/>
                <w:lang w:val="sr-Latn-CS"/>
              </w:rPr>
              <w:t>tečnosti</w:t>
            </w:r>
            <w:r w:rsidR="00664D49" w:rsidRPr="005839D8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5839D8">
              <w:rPr>
                <w:rFonts w:ascii="Arial" w:hAnsi="Arial" w:cs="Arial"/>
                <w:sz w:val="18"/>
                <w:szCs w:val="18"/>
                <w:lang w:val="sr-Latn-CS"/>
              </w:rPr>
              <w:t>u</w:t>
            </w:r>
            <w:r w:rsidR="00664D49" w:rsidRPr="005839D8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5839D8">
              <w:rPr>
                <w:rFonts w:ascii="Arial" w:hAnsi="Arial" w:cs="Arial"/>
                <w:sz w:val="18"/>
                <w:szCs w:val="18"/>
                <w:lang w:val="sr-Latn-CS"/>
              </w:rPr>
              <w:t>cevima</w:t>
            </w:r>
            <w:r w:rsidR="00664D49" w:rsidRPr="005839D8">
              <w:rPr>
                <w:rFonts w:ascii="Arial" w:hAnsi="Arial" w:cs="Arial"/>
                <w:sz w:val="18"/>
                <w:szCs w:val="18"/>
                <w:lang w:val="sr-Latn-CS"/>
              </w:rPr>
              <w:t xml:space="preserve">, </w:t>
            </w:r>
            <w:r w:rsidRPr="005839D8">
              <w:rPr>
                <w:rFonts w:ascii="Arial" w:hAnsi="Arial" w:cs="Arial"/>
                <w:sz w:val="18"/>
                <w:szCs w:val="18"/>
                <w:lang w:val="sr-Latn-CS"/>
              </w:rPr>
              <w:t>magistarska</w:t>
            </w:r>
            <w:r w:rsidR="00664D49" w:rsidRPr="005839D8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5839D8">
              <w:rPr>
                <w:rFonts w:ascii="Arial" w:hAnsi="Arial" w:cs="Arial"/>
                <w:sz w:val="18"/>
                <w:szCs w:val="18"/>
                <w:lang w:val="sr-Latn-CS"/>
              </w:rPr>
              <w:t>teza</w:t>
            </w:r>
            <w:r w:rsidR="00664D49" w:rsidRPr="005839D8">
              <w:rPr>
                <w:rFonts w:ascii="Arial" w:hAnsi="Arial" w:cs="Arial"/>
                <w:sz w:val="18"/>
                <w:szCs w:val="18"/>
                <w:lang w:val="sr-Latn-CS"/>
              </w:rPr>
              <w:t xml:space="preserve">, </w:t>
            </w:r>
            <w:r w:rsidRPr="005839D8">
              <w:rPr>
                <w:rFonts w:ascii="Arial" w:hAnsi="Arial" w:cs="Arial"/>
                <w:sz w:val="18"/>
                <w:szCs w:val="18"/>
                <w:lang w:val="sr-Latn-CS"/>
              </w:rPr>
              <w:t>Fakultet</w:t>
            </w:r>
            <w:r w:rsidR="00664D49" w:rsidRPr="005839D8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5839D8">
              <w:rPr>
                <w:rFonts w:ascii="Arial" w:hAnsi="Arial" w:cs="Arial"/>
                <w:sz w:val="18"/>
                <w:szCs w:val="18"/>
                <w:lang w:val="sr-Latn-CS"/>
              </w:rPr>
              <w:t>tehničkih</w:t>
            </w:r>
            <w:r w:rsidR="00664D49" w:rsidRPr="005839D8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5839D8">
              <w:rPr>
                <w:rFonts w:ascii="Arial" w:hAnsi="Arial" w:cs="Arial"/>
                <w:sz w:val="18"/>
                <w:szCs w:val="18"/>
                <w:lang w:val="sr-Latn-CS"/>
              </w:rPr>
              <w:t>nauka</w:t>
            </w:r>
            <w:r w:rsidR="00664D49" w:rsidRPr="005839D8">
              <w:rPr>
                <w:rFonts w:ascii="Arial" w:hAnsi="Arial" w:cs="Arial"/>
                <w:sz w:val="18"/>
                <w:szCs w:val="18"/>
                <w:lang w:val="sr-Latn-CS"/>
              </w:rPr>
              <w:t xml:space="preserve">, </w:t>
            </w:r>
            <w:r w:rsidRPr="005839D8">
              <w:rPr>
                <w:rFonts w:ascii="Arial" w:hAnsi="Arial" w:cs="Arial"/>
                <w:sz w:val="18"/>
                <w:szCs w:val="18"/>
                <w:lang w:val="sr-Latn-CS"/>
              </w:rPr>
              <w:t>Novi</w:t>
            </w:r>
            <w:r w:rsidR="00664D49" w:rsidRPr="005839D8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5839D8">
              <w:rPr>
                <w:rFonts w:ascii="Arial" w:hAnsi="Arial" w:cs="Arial"/>
                <w:sz w:val="18"/>
                <w:szCs w:val="18"/>
                <w:lang w:val="sr-Latn-CS"/>
              </w:rPr>
              <w:t>Sad</w:t>
            </w:r>
            <w:r w:rsidR="00664D49" w:rsidRPr="005839D8">
              <w:rPr>
                <w:rFonts w:ascii="Arial" w:hAnsi="Arial" w:cs="Arial"/>
                <w:sz w:val="18"/>
                <w:szCs w:val="18"/>
                <w:lang w:val="sr-Latn-CS"/>
              </w:rPr>
              <w:t>.</w:t>
            </w:r>
          </w:p>
        </w:tc>
      </w:tr>
      <w:tr w:rsidR="00664D49" w:rsidRPr="005839D8" w:rsidTr="005839D8">
        <w:trPr>
          <w:gridAfter w:val="1"/>
          <w:wAfter w:w="5" w:type="dxa"/>
        </w:trPr>
        <w:tc>
          <w:tcPr>
            <w:tcW w:w="355" w:type="dxa"/>
          </w:tcPr>
          <w:p w:rsidR="00664D49" w:rsidRPr="005839D8" w:rsidRDefault="00664D49" w:rsidP="00371949">
            <w:pPr>
              <w:numPr>
                <w:ilvl w:val="0"/>
                <w:numId w:val="1"/>
              </w:numPr>
              <w:tabs>
                <w:tab w:val="clear" w:pos="502"/>
              </w:tabs>
              <w:spacing w:line="228" w:lineRule="auto"/>
              <w:ind w:left="284" w:hanging="284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9854" w:type="dxa"/>
            <w:gridSpan w:val="11"/>
            <w:shd w:val="clear" w:color="auto" w:fill="auto"/>
          </w:tcPr>
          <w:p w:rsidR="00664D49" w:rsidRPr="005839D8" w:rsidRDefault="00664D49" w:rsidP="00DD65AC">
            <w:pPr>
              <w:spacing w:line="228" w:lineRule="auto"/>
              <w:ind w:left="-85" w:right="-87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5839D8">
              <w:rPr>
                <w:rFonts w:ascii="Arial" w:hAnsi="Arial" w:cs="Arial"/>
                <w:sz w:val="18"/>
                <w:szCs w:val="18"/>
                <w:lang w:val="sr-Latn-CS"/>
              </w:rPr>
              <w:t>Babić, Ljiljana, Babić M, Turan J, Matić-Kekić Snežana, Radojčin M, Mehandžić-Stanišić Sanja, Pavkov I, Zoranović M. (2011): Physical and stress-strain properties of wheat (Triticum aestivum) kernel, Journal of the Science of Food and Agriculture, 91(7), p.1236-1243.</w:t>
            </w:r>
          </w:p>
        </w:tc>
      </w:tr>
      <w:tr w:rsidR="00664D49" w:rsidRPr="005839D8" w:rsidTr="005839D8">
        <w:trPr>
          <w:gridAfter w:val="1"/>
          <w:wAfter w:w="5" w:type="dxa"/>
        </w:trPr>
        <w:tc>
          <w:tcPr>
            <w:tcW w:w="355" w:type="dxa"/>
          </w:tcPr>
          <w:p w:rsidR="00664D49" w:rsidRPr="005839D8" w:rsidRDefault="00664D49" w:rsidP="00371949">
            <w:pPr>
              <w:numPr>
                <w:ilvl w:val="0"/>
                <w:numId w:val="1"/>
              </w:numPr>
              <w:tabs>
                <w:tab w:val="clear" w:pos="502"/>
              </w:tabs>
              <w:spacing w:line="228" w:lineRule="auto"/>
              <w:ind w:left="284" w:hanging="284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9854" w:type="dxa"/>
            <w:gridSpan w:val="11"/>
            <w:shd w:val="clear" w:color="auto" w:fill="auto"/>
          </w:tcPr>
          <w:p w:rsidR="00664D49" w:rsidRPr="005839D8" w:rsidRDefault="00664D49" w:rsidP="00DD65AC">
            <w:pPr>
              <w:spacing w:line="228" w:lineRule="auto"/>
              <w:ind w:left="-85" w:right="-87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5839D8">
              <w:rPr>
                <w:rFonts w:ascii="Arial" w:hAnsi="Arial" w:cs="Arial"/>
                <w:sz w:val="18"/>
                <w:szCs w:val="18"/>
                <w:lang w:val="sr-Latn-CS"/>
              </w:rPr>
              <w:t>Babić Ljiljana, Radojčin M, Pavkov I, Babić M. (2012): The physical and compressive load properties of sunflower (Helianthus annuus L.) fruit. Helia, 35, 57, 95-110.</w:t>
            </w:r>
          </w:p>
        </w:tc>
      </w:tr>
      <w:tr w:rsidR="00664D49" w:rsidRPr="005839D8" w:rsidTr="005839D8">
        <w:trPr>
          <w:gridAfter w:val="1"/>
          <w:wAfter w:w="5" w:type="dxa"/>
        </w:trPr>
        <w:tc>
          <w:tcPr>
            <w:tcW w:w="355" w:type="dxa"/>
          </w:tcPr>
          <w:p w:rsidR="00664D49" w:rsidRPr="005839D8" w:rsidRDefault="00664D49" w:rsidP="00371949">
            <w:pPr>
              <w:numPr>
                <w:ilvl w:val="0"/>
                <w:numId w:val="1"/>
              </w:numPr>
              <w:tabs>
                <w:tab w:val="clear" w:pos="502"/>
              </w:tabs>
              <w:spacing w:line="228" w:lineRule="auto"/>
              <w:ind w:left="284" w:hanging="284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9854" w:type="dxa"/>
            <w:gridSpan w:val="11"/>
            <w:shd w:val="clear" w:color="auto" w:fill="auto"/>
          </w:tcPr>
          <w:p w:rsidR="00664D49" w:rsidRPr="005839D8" w:rsidRDefault="00664D49" w:rsidP="00DD65AC">
            <w:pPr>
              <w:spacing w:line="228" w:lineRule="auto"/>
              <w:ind w:left="-85" w:right="-87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5839D8">
              <w:rPr>
                <w:rFonts w:ascii="Arial" w:hAnsi="Arial" w:cs="Arial"/>
                <w:sz w:val="18"/>
                <w:szCs w:val="18"/>
                <w:lang w:val="sr-Latn-CS"/>
              </w:rPr>
              <w:t>Babić M, Babić, Ljiljana, Karadžić, B, Pavkov, I. (2004): Production model in greenhouses with biomass as energy source, International Conference on »Sustainable Agriculture and European Integration Processes«, University of Novi Sad, Faculty of Agriculture, FAO, Novi Sad, 143-144.</w:t>
            </w:r>
          </w:p>
        </w:tc>
      </w:tr>
      <w:tr w:rsidR="00664D49" w:rsidRPr="005839D8" w:rsidTr="005839D8">
        <w:trPr>
          <w:gridAfter w:val="1"/>
          <w:wAfter w:w="5" w:type="dxa"/>
        </w:trPr>
        <w:tc>
          <w:tcPr>
            <w:tcW w:w="355" w:type="dxa"/>
          </w:tcPr>
          <w:p w:rsidR="00664D49" w:rsidRPr="005839D8" w:rsidRDefault="00664D49" w:rsidP="00371949">
            <w:pPr>
              <w:numPr>
                <w:ilvl w:val="0"/>
                <w:numId w:val="1"/>
              </w:numPr>
              <w:tabs>
                <w:tab w:val="clear" w:pos="502"/>
              </w:tabs>
              <w:spacing w:line="228" w:lineRule="auto"/>
              <w:ind w:left="284" w:hanging="284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9854" w:type="dxa"/>
            <w:gridSpan w:val="11"/>
            <w:shd w:val="clear" w:color="auto" w:fill="auto"/>
          </w:tcPr>
          <w:p w:rsidR="00664D49" w:rsidRPr="005839D8" w:rsidRDefault="00664D49" w:rsidP="00DD65AC">
            <w:pPr>
              <w:spacing w:line="228" w:lineRule="auto"/>
              <w:ind w:left="-85" w:right="-87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5839D8">
              <w:rPr>
                <w:rFonts w:ascii="Arial" w:hAnsi="Arial" w:cs="Arial"/>
                <w:sz w:val="18"/>
                <w:szCs w:val="18"/>
                <w:lang w:val="sr-Latn-CS"/>
              </w:rPr>
              <w:t>Babić Ljiljana ,Radojčin, M, Pavkov,I, Babić, M, Turan, J, Zoranović, M, Stanišić, Sanja  (2013): Physical properties and compression loading behaviour of corn seed, International Agrophysics, 27(2).</w:t>
            </w:r>
          </w:p>
        </w:tc>
      </w:tr>
      <w:tr w:rsidR="00664D49" w:rsidRPr="005839D8" w:rsidTr="005839D8">
        <w:trPr>
          <w:gridAfter w:val="1"/>
          <w:wAfter w:w="5" w:type="dxa"/>
        </w:trPr>
        <w:tc>
          <w:tcPr>
            <w:tcW w:w="355" w:type="dxa"/>
          </w:tcPr>
          <w:p w:rsidR="00664D49" w:rsidRPr="005839D8" w:rsidRDefault="00664D49" w:rsidP="00371949">
            <w:pPr>
              <w:numPr>
                <w:ilvl w:val="0"/>
                <w:numId w:val="1"/>
              </w:numPr>
              <w:tabs>
                <w:tab w:val="clear" w:pos="502"/>
              </w:tabs>
              <w:spacing w:line="228" w:lineRule="auto"/>
              <w:ind w:left="284" w:hanging="284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9854" w:type="dxa"/>
            <w:gridSpan w:val="11"/>
            <w:shd w:val="clear" w:color="auto" w:fill="auto"/>
          </w:tcPr>
          <w:p w:rsidR="00664D49" w:rsidRPr="005839D8" w:rsidRDefault="00664D49" w:rsidP="00DD65AC">
            <w:pPr>
              <w:spacing w:line="228" w:lineRule="auto"/>
              <w:ind w:left="-85" w:right="-87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5839D8">
              <w:rPr>
                <w:rFonts w:ascii="Arial" w:hAnsi="Arial" w:cs="Arial"/>
                <w:sz w:val="18"/>
                <w:szCs w:val="18"/>
                <w:lang w:val="sr-Latn-CS"/>
              </w:rPr>
              <w:t>Babić, M, Babić, Ljiljana (1996): Corncob as fuel in seed corn drying - experiences in Yugoslavia. Proceeding of International Conference on "Rational, Use of Renewable Energy Sources in Agriculture in Connection with the Environmental Control", CIGR, Section, MAE, Budapest.</w:t>
            </w:r>
          </w:p>
        </w:tc>
      </w:tr>
      <w:tr w:rsidR="00664D49" w:rsidRPr="005839D8" w:rsidTr="005839D8">
        <w:trPr>
          <w:gridAfter w:val="1"/>
          <w:wAfter w:w="5" w:type="dxa"/>
        </w:trPr>
        <w:tc>
          <w:tcPr>
            <w:tcW w:w="355" w:type="dxa"/>
          </w:tcPr>
          <w:p w:rsidR="00664D49" w:rsidRPr="005839D8" w:rsidRDefault="00664D49" w:rsidP="00371949">
            <w:pPr>
              <w:numPr>
                <w:ilvl w:val="0"/>
                <w:numId w:val="1"/>
              </w:numPr>
              <w:tabs>
                <w:tab w:val="clear" w:pos="502"/>
              </w:tabs>
              <w:spacing w:line="228" w:lineRule="auto"/>
              <w:ind w:left="284" w:hanging="284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9854" w:type="dxa"/>
            <w:gridSpan w:val="11"/>
            <w:shd w:val="clear" w:color="auto" w:fill="auto"/>
          </w:tcPr>
          <w:p w:rsidR="00664D49" w:rsidRPr="005839D8" w:rsidRDefault="00664D49" w:rsidP="00DD65AC">
            <w:pPr>
              <w:spacing w:line="228" w:lineRule="auto"/>
              <w:ind w:left="-85" w:right="-87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5839D8">
              <w:rPr>
                <w:rFonts w:ascii="Arial" w:hAnsi="Arial" w:cs="Arial"/>
                <w:sz w:val="18"/>
                <w:szCs w:val="18"/>
                <w:lang w:val="sr-Latn-CS"/>
              </w:rPr>
              <w:t>Babić, M, Tešić, M, Martinov, M, Babić Ljiljana (1994): Mathematical modelling of air flow through wheat grain layer.  International Agrophysics,  8(1994)2, pp 169-175.</w:t>
            </w:r>
          </w:p>
        </w:tc>
      </w:tr>
      <w:tr w:rsidR="00664D49" w:rsidRPr="005839D8" w:rsidTr="005839D8">
        <w:trPr>
          <w:gridAfter w:val="1"/>
          <w:wAfter w:w="5" w:type="dxa"/>
        </w:trPr>
        <w:tc>
          <w:tcPr>
            <w:tcW w:w="355" w:type="dxa"/>
          </w:tcPr>
          <w:p w:rsidR="00664D49" w:rsidRPr="005839D8" w:rsidRDefault="00664D49" w:rsidP="00371949">
            <w:pPr>
              <w:numPr>
                <w:ilvl w:val="0"/>
                <w:numId w:val="1"/>
              </w:numPr>
              <w:tabs>
                <w:tab w:val="clear" w:pos="502"/>
              </w:tabs>
              <w:spacing w:line="228" w:lineRule="auto"/>
              <w:ind w:left="284" w:hanging="284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9854" w:type="dxa"/>
            <w:gridSpan w:val="11"/>
            <w:shd w:val="clear" w:color="auto" w:fill="auto"/>
          </w:tcPr>
          <w:p w:rsidR="00664D49" w:rsidRPr="005839D8" w:rsidRDefault="00664D49" w:rsidP="00DD65AC">
            <w:pPr>
              <w:spacing w:line="228" w:lineRule="auto"/>
              <w:ind w:left="-85" w:right="-87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5839D8">
              <w:rPr>
                <w:rFonts w:ascii="Arial" w:hAnsi="Arial" w:cs="Arial"/>
                <w:sz w:val="18"/>
                <w:szCs w:val="18"/>
                <w:lang w:val="sr-Latn-CS"/>
              </w:rPr>
              <w:t>Babić Ljiljana, Matić-Kekić Snežana, Babić M, Dedović, N, Pavkov I (2012): Surface Area And Volume Modeling Of The Williams Pear (Pyrus communis), International Journal of Food Properties, 2012,15(4), p. 880-890.</w:t>
            </w:r>
          </w:p>
        </w:tc>
      </w:tr>
      <w:tr w:rsidR="00664D49" w:rsidRPr="00371949" w:rsidTr="005839D8">
        <w:trPr>
          <w:gridAfter w:val="1"/>
          <w:wAfter w:w="5" w:type="dxa"/>
        </w:trPr>
        <w:tc>
          <w:tcPr>
            <w:tcW w:w="355" w:type="dxa"/>
          </w:tcPr>
          <w:p w:rsidR="00664D49" w:rsidRPr="005839D8" w:rsidRDefault="00664D49" w:rsidP="00371949">
            <w:pPr>
              <w:numPr>
                <w:ilvl w:val="0"/>
                <w:numId w:val="1"/>
              </w:numPr>
              <w:tabs>
                <w:tab w:val="clear" w:pos="502"/>
              </w:tabs>
              <w:spacing w:line="228" w:lineRule="auto"/>
              <w:ind w:left="284" w:hanging="284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9854" w:type="dxa"/>
            <w:gridSpan w:val="11"/>
            <w:shd w:val="clear" w:color="auto" w:fill="auto"/>
          </w:tcPr>
          <w:p w:rsidR="00664D49" w:rsidRPr="005839D8" w:rsidRDefault="00664D49" w:rsidP="00DD65AC">
            <w:pPr>
              <w:spacing w:line="228" w:lineRule="auto"/>
              <w:ind w:left="-85" w:right="-87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5839D8">
              <w:rPr>
                <w:rFonts w:ascii="Arial" w:hAnsi="Arial" w:cs="Arial"/>
                <w:sz w:val="18"/>
                <w:szCs w:val="18"/>
                <w:lang w:val="sr-Latn-CS"/>
              </w:rPr>
              <w:t>Tešić, M, Babić, M, Martinov, M, Sabo, J (1994): Drying properties of hops layer, International Agrophysics, 8(4), 543-703.</w:t>
            </w:r>
          </w:p>
        </w:tc>
      </w:tr>
      <w:tr w:rsidR="00664D49" w:rsidRPr="00371949" w:rsidTr="005839D8">
        <w:tc>
          <w:tcPr>
            <w:tcW w:w="10214" w:type="dxa"/>
            <w:gridSpan w:val="13"/>
            <w:shd w:val="clear" w:color="auto" w:fill="C2D69B" w:themeFill="accent3" w:themeFillTint="99"/>
          </w:tcPr>
          <w:p w:rsidR="00664D49" w:rsidRPr="00371949" w:rsidRDefault="00664D49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1949">
              <w:rPr>
                <w:rFonts w:ascii="Arial" w:hAnsi="Arial" w:cs="Arial"/>
                <w:bCs/>
                <w:sz w:val="16"/>
                <w:szCs w:val="16"/>
              </w:rPr>
              <w:t xml:space="preserve">Summary data for the teacher's scientific or art and professional activity: </w:t>
            </w:r>
          </w:p>
        </w:tc>
      </w:tr>
      <w:tr w:rsidR="00664D49" w:rsidRPr="00371949" w:rsidTr="005839D8">
        <w:tc>
          <w:tcPr>
            <w:tcW w:w="4454" w:type="dxa"/>
            <w:gridSpan w:val="6"/>
          </w:tcPr>
          <w:p w:rsidR="00664D49" w:rsidRPr="00371949" w:rsidRDefault="00664D4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 xml:space="preserve">Quotation total: </w:t>
            </w:r>
          </w:p>
        </w:tc>
        <w:tc>
          <w:tcPr>
            <w:tcW w:w="5760" w:type="dxa"/>
            <w:gridSpan w:val="7"/>
          </w:tcPr>
          <w:p w:rsidR="00664D49" w:rsidRPr="00371949" w:rsidRDefault="00664D4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664D49" w:rsidRPr="00371949" w:rsidTr="005839D8">
        <w:tc>
          <w:tcPr>
            <w:tcW w:w="4454" w:type="dxa"/>
            <w:gridSpan w:val="6"/>
          </w:tcPr>
          <w:p w:rsidR="00664D49" w:rsidRPr="00371949" w:rsidRDefault="00664D4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Total of SCI (SSCI) list papers:</w:t>
            </w:r>
          </w:p>
        </w:tc>
        <w:tc>
          <w:tcPr>
            <w:tcW w:w="5760" w:type="dxa"/>
            <w:gridSpan w:val="7"/>
          </w:tcPr>
          <w:p w:rsidR="00664D49" w:rsidRPr="00371949" w:rsidRDefault="00664D4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664D49" w:rsidRPr="00371949" w:rsidTr="005839D8">
        <w:tc>
          <w:tcPr>
            <w:tcW w:w="4454" w:type="dxa"/>
            <w:gridSpan w:val="6"/>
          </w:tcPr>
          <w:p w:rsidR="00664D49" w:rsidRPr="00371949" w:rsidRDefault="00664D4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 xml:space="preserve">Current projects: </w:t>
            </w:r>
          </w:p>
        </w:tc>
        <w:tc>
          <w:tcPr>
            <w:tcW w:w="2032" w:type="dxa"/>
            <w:gridSpan w:val="3"/>
          </w:tcPr>
          <w:p w:rsidR="00664D49" w:rsidRPr="00371949" w:rsidRDefault="00664D49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Domestic: 1</w:t>
            </w:r>
          </w:p>
        </w:tc>
        <w:tc>
          <w:tcPr>
            <w:tcW w:w="3728" w:type="dxa"/>
            <w:gridSpan w:val="4"/>
          </w:tcPr>
          <w:p w:rsidR="00664D49" w:rsidRPr="00371949" w:rsidRDefault="00664D49" w:rsidP="00144ED2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International: 1</w:t>
            </w:r>
          </w:p>
        </w:tc>
      </w:tr>
      <w:tr w:rsidR="00664D49" w:rsidRPr="00371949" w:rsidTr="005839D8">
        <w:trPr>
          <w:gridAfter w:val="1"/>
          <w:wAfter w:w="10" w:type="dxa"/>
        </w:trPr>
        <w:tc>
          <w:tcPr>
            <w:tcW w:w="1489" w:type="dxa"/>
            <w:gridSpan w:val="3"/>
            <w:vAlign w:val="center"/>
          </w:tcPr>
          <w:p w:rsidR="00664D49" w:rsidRPr="00371949" w:rsidRDefault="00664D49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 xml:space="preserve">  Specialization </w:t>
            </w:r>
          </w:p>
        </w:tc>
        <w:tc>
          <w:tcPr>
            <w:tcW w:w="8715" w:type="dxa"/>
            <w:gridSpan w:val="9"/>
          </w:tcPr>
          <w:p w:rsidR="00664D49" w:rsidRPr="00371949" w:rsidRDefault="00664D49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Hohenheim University, Stutgart, Germany, 1992, 2005, 2 time 7 days</w:t>
            </w:r>
          </w:p>
          <w:p w:rsidR="00664D49" w:rsidRPr="00371949" w:rsidRDefault="00664D49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Aristotle Univresity of Thessaloniki, Greece, 2008, 1 month</w:t>
            </w:r>
          </w:p>
          <w:p w:rsidR="00664D49" w:rsidRPr="00371949" w:rsidRDefault="00664D49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 xml:space="preserve">Slovac Agricultural University, 1982-2014, </w:t>
            </w:r>
            <w:r>
              <w:rPr>
                <w:rFonts w:ascii="Arial" w:hAnsi="Arial" w:cs="Arial"/>
                <w:sz w:val="16"/>
                <w:szCs w:val="16"/>
              </w:rPr>
              <w:t>multiple</w:t>
            </w:r>
            <w:r w:rsidRPr="00371949">
              <w:rPr>
                <w:rFonts w:ascii="Arial" w:hAnsi="Arial" w:cs="Arial"/>
                <w:sz w:val="16"/>
                <w:szCs w:val="16"/>
              </w:rPr>
              <w:t xml:space="preserve"> time : 4-6 days</w:t>
            </w:r>
          </w:p>
          <w:p w:rsidR="00664D49" w:rsidRPr="00371949" w:rsidRDefault="00664D49" w:rsidP="00371949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„</w:t>
            </w:r>
            <w:r w:rsidRPr="00371949">
              <w:rPr>
                <w:rFonts w:ascii="Arial" w:hAnsi="Arial" w:cs="Arial"/>
                <w:sz w:val="16"/>
                <w:szCs w:val="16"/>
              </w:rPr>
              <w:t>Szent Istvan</w:t>
            </w:r>
            <w:r>
              <w:rPr>
                <w:rFonts w:ascii="Arial" w:hAnsi="Arial" w:cs="Arial"/>
                <w:sz w:val="16"/>
                <w:szCs w:val="16"/>
              </w:rPr>
              <w:t>“</w:t>
            </w:r>
            <w:r w:rsidRPr="00371949">
              <w:rPr>
                <w:rFonts w:ascii="Arial" w:hAnsi="Arial" w:cs="Arial"/>
                <w:sz w:val="16"/>
                <w:szCs w:val="16"/>
              </w:rPr>
              <w:t xml:space="preserve"> University Gedele, Hungary, </w:t>
            </w:r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1981- 2000,</w:t>
            </w:r>
            <w:r w:rsidRPr="0037194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multiple</w:t>
            </w:r>
            <w:r w:rsidRPr="00371949">
              <w:rPr>
                <w:rFonts w:ascii="Arial" w:hAnsi="Arial" w:cs="Arial"/>
                <w:sz w:val="16"/>
                <w:szCs w:val="16"/>
              </w:rPr>
              <w:t xml:space="preserve"> time : 4-6 days</w:t>
            </w:r>
          </w:p>
        </w:tc>
      </w:tr>
      <w:bookmarkEnd w:id="0"/>
      <w:bookmarkEnd w:id="1"/>
    </w:tbl>
    <w:p w:rsidR="00A544E7" w:rsidRPr="00371949" w:rsidRDefault="00A544E7" w:rsidP="00CF2CEC">
      <w:pPr>
        <w:rPr>
          <w:rFonts w:ascii="Arial" w:hAnsi="Arial" w:cs="Arial"/>
        </w:rPr>
      </w:pPr>
    </w:p>
    <w:sectPr w:rsidR="00A544E7" w:rsidRPr="00371949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1B0BA7"/>
    <w:multiLevelType w:val="hybridMultilevel"/>
    <w:tmpl w:val="87A0A378"/>
    <w:lvl w:ilvl="0" w:tplc="A622F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647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789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122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9CE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369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BE7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46B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BEB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E1447"/>
    <w:multiLevelType w:val="hybridMultilevel"/>
    <w:tmpl w:val="1FF08CEC"/>
    <w:lvl w:ilvl="0" w:tplc="D944C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AA4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406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9C9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32F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5A9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806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342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789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DB74C4"/>
    <w:multiLevelType w:val="hybridMultilevel"/>
    <w:tmpl w:val="9A4C05BA"/>
    <w:lvl w:ilvl="0" w:tplc="10725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EEA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3EC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96C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40F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C4D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32F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269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6A2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381B26"/>
    <w:multiLevelType w:val="hybridMultilevel"/>
    <w:tmpl w:val="6CFEE518"/>
    <w:lvl w:ilvl="0" w:tplc="5484B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786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C6E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DCD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D67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4CE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7CD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10A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F6F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"/>
  </w:num>
  <w:num w:numId="5">
    <w:abstractNumId w:val="26"/>
  </w:num>
  <w:num w:numId="6">
    <w:abstractNumId w:val="20"/>
  </w:num>
  <w:num w:numId="7">
    <w:abstractNumId w:val="2"/>
  </w:num>
  <w:num w:numId="8">
    <w:abstractNumId w:val="7"/>
  </w:num>
  <w:num w:numId="9">
    <w:abstractNumId w:val="3"/>
  </w:num>
  <w:num w:numId="10">
    <w:abstractNumId w:val="15"/>
  </w:num>
  <w:num w:numId="11">
    <w:abstractNumId w:val="25"/>
  </w:num>
  <w:num w:numId="12">
    <w:abstractNumId w:val="29"/>
  </w:num>
  <w:num w:numId="13">
    <w:abstractNumId w:val="13"/>
  </w:num>
  <w:num w:numId="14">
    <w:abstractNumId w:val="11"/>
  </w:num>
  <w:num w:numId="15">
    <w:abstractNumId w:val="16"/>
  </w:num>
  <w:num w:numId="16">
    <w:abstractNumId w:val="27"/>
  </w:num>
  <w:num w:numId="17">
    <w:abstractNumId w:val="28"/>
  </w:num>
  <w:num w:numId="18">
    <w:abstractNumId w:val="14"/>
  </w:num>
  <w:num w:numId="19">
    <w:abstractNumId w:val="23"/>
  </w:num>
  <w:num w:numId="20">
    <w:abstractNumId w:val="10"/>
  </w:num>
  <w:num w:numId="21">
    <w:abstractNumId w:val="19"/>
  </w:num>
  <w:num w:numId="22">
    <w:abstractNumId w:val="22"/>
  </w:num>
  <w:num w:numId="23">
    <w:abstractNumId w:val="31"/>
  </w:num>
  <w:num w:numId="24">
    <w:abstractNumId w:val="17"/>
  </w:num>
  <w:num w:numId="25">
    <w:abstractNumId w:val="0"/>
  </w:num>
  <w:num w:numId="26">
    <w:abstractNumId w:val="24"/>
  </w:num>
  <w:num w:numId="27">
    <w:abstractNumId w:val="12"/>
  </w:num>
  <w:num w:numId="28">
    <w:abstractNumId w:val="5"/>
  </w:num>
  <w:num w:numId="29">
    <w:abstractNumId w:val="4"/>
  </w:num>
  <w:num w:numId="30">
    <w:abstractNumId w:val="30"/>
  </w:num>
  <w:num w:numId="31">
    <w:abstractNumId w:val="8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05558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0F4069"/>
    <w:rsid w:val="00103D17"/>
    <w:rsid w:val="001043FD"/>
    <w:rsid w:val="00114797"/>
    <w:rsid w:val="00114A9F"/>
    <w:rsid w:val="001170AC"/>
    <w:rsid w:val="00130193"/>
    <w:rsid w:val="00130639"/>
    <w:rsid w:val="00133A28"/>
    <w:rsid w:val="00144ED2"/>
    <w:rsid w:val="00157B73"/>
    <w:rsid w:val="001664F7"/>
    <w:rsid w:val="001B4DF9"/>
    <w:rsid w:val="001C4D32"/>
    <w:rsid w:val="002026EF"/>
    <w:rsid w:val="002103E4"/>
    <w:rsid w:val="0021758E"/>
    <w:rsid w:val="00221B45"/>
    <w:rsid w:val="002226C7"/>
    <w:rsid w:val="00230C88"/>
    <w:rsid w:val="00237887"/>
    <w:rsid w:val="00242FE1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A79AD"/>
    <w:rsid w:val="002D32C9"/>
    <w:rsid w:val="002D470B"/>
    <w:rsid w:val="002F0EEA"/>
    <w:rsid w:val="002F283C"/>
    <w:rsid w:val="00303970"/>
    <w:rsid w:val="0030642E"/>
    <w:rsid w:val="00312C54"/>
    <w:rsid w:val="00325A04"/>
    <w:rsid w:val="003602F9"/>
    <w:rsid w:val="0037184D"/>
    <w:rsid w:val="00371949"/>
    <w:rsid w:val="00371E6F"/>
    <w:rsid w:val="0039385F"/>
    <w:rsid w:val="003B6BBC"/>
    <w:rsid w:val="003C7193"/>
    <w:rsid w:val="003E3AA4"/>
    <w:rsid w:val="003F6431"/>
    <w:rsid w:val="004013A8"/>
    <w:rsid w:val="00405837"/>
    <w:rsid w:val="00406317"/>
    <w:rsid w:val="004158B7"/>
    <w:rsid w:val="00424B4E"/>
    <w:rsid w:val="004324FB"/>
    <w:rsid w:val="00435EBC"/>
    <w:rsid w:val="00440A10"/>
    <w:rsid w:val="0044429C"/>
    <w:rsid w:val="00462C00"/>
    <w:rsid w:val="00462E0E"/>
    <w:rsid w:val="0047715C"/>
    <w:rsid w:val="00483453"/>
    <w:rsid w:val="0048379D"/>
    <w:rsid w:val="00486484"/>
    <w:rsid w:val="00486DD9"/>
    <w:rsid w:val="00492DC5"/>
    <w:rsid w:val="004A0F93"/>
    <w:rsid w:val="004A1AF5"/>
    <w:rsid w:val="004B3595"/>
    <w:rsid w:val="004C455F"/>
    <w:rsid w:val="004D46EB"/>
    <w:rsid w:val="004E0620"/>
    <w:rsid w:val="00500033"/>
    <w:rsid w:val="0051513D"/>
    <w:rsid w:val="005234A4"/>
    <w:rsid w:val="00554058"/>
    <w:rsid w:val="005551C7"/>
    <w:rsid w:val="00566799"/>
    <w:rsid w:val="005839D8"/>
    <w:rsid w:val="00585E57"/>
    <w:rsid w:val="005A0011"/>
    <w:rsid w:val="005C056D"/>
    <w:rsid w:val="005C5989"/>
    <w:rsid w:val="005E1AC2"/>
    <w:rsid w:val="005E244E"/>
    <w:rsid w:val="005E3309"/>
    <w:rsid w:val="005E7B76"/>
    <w:rsid w:val="00604CCF"/>
    <w:rsid w:val="00620287"/>
    <w:rsid w:val="00634243"/>
    <w:rsid w:val="00645056"/>
    <w:rsid w:val="006517BC"/>
    <w:rsid w:val="00652875"/>
    <w:rsid w:val="0065337E"/>
    <w:rsid w:val="0066051E"/>
    <w:rsid w:val="00660538"/>
    <w:rsid w:val="00664D49"/>
    <w:rsid w:val="00666CE9"/>
    <w:rsid w:val="00683B02"/>
    <w:rsid w:val="00687B51"/>
    <w:rsid w:val="00694DE7"/>
    <w:rsid w:val="006A0893"/>
    <w:rsid w:val="006B2445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30E8A"/>
    <w:rsid w:val="00746F95"/>
    <w:rsid w:val="00752214"/>
    <w:rsid w:val="00754EE8"/>
    <w:rsid w:val="007623DD"/>
    <w:rsid w:val="00780180"/>
    <w:rsid w:val="007868C2"/>
    <w:rsid w:val="00786DA6"/>
    <w:rsid w:val="00786E3B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458AD"/>
    <w:rsid w:val="00862977"/>
    <w:rsid w:val="00863046"/>
    <w:rsid w:val="008749DC"/>
    <w:rsid w:val="00876C71"/>
    <w:rsid w:val="00886D87"/>
    <w:rsid w:val="00890A03"/>
    <w:rsid w:val="00895B4A"/>
    <w:rsid w:val="008A6BB4"/>
    <w:rsid w:val="008B05A3"/>
    <w:rsid w:val="008E4A94"/>
    <w:rsid w:val="008E5B75"/>
    <w:rsid w:val="008F36BD"/>
    <w:rsid w:val="00914610"/>
    <w:rsid w:val="00945106"/>
    <w:rsid w:val="00950B4D"/>
    <w:rsid w:val="00960270"/>
    <w:rsid w:val="00965C78"/>
    <w:rsid w:val="009662A3"/>
    <w:rsid w:val="009751F7"/>
    <w:rsid w:val="009840E8"/>
    <w:rsid w:val="00990DEC"/>
    <w:rsid w:val="00996A5A"/>
    <w:rsid w:val="009A0969"/>
    <w:rsid w:val="009A3FC1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B3286"/>
    <w:rsid w:val="00AC7469"/>
    <w:rsid w:val="00AD0F1E"/>
    <w:rsid w:val="00B1221D"/>
    <w:rsid w:val="00B5753D"/>
    <w:rsid w:val="00B678B5"/>
    <w:rsid w:val="00B70005"/>
    <w:rsid w:val="00B922E9"/>
    <w:rsid w:val="00BB1226"/>
    <w:rsid w:val="00BC1510"/>
    <w:rsid w:val="00BD20C6"/>
    <w:rsid w:val="00BE1913"/>
    <w:rsid w:val="00C002FE"/>
    <w:rsid w:val="00C03235"/>
    <w:rsid w:val="00C04E9C"/>
    <w:rsid w:val="00C067BD"/>
    <w:rsid w:val="00C0686F"/>
    <w:rsid w:val="00C35A75"/>
    <w:rsid w:val="00C547A2"/>
    <w:rsid w:val="00C82696"/>
    <w:rsid w:val="00C922D2"/>
    <w:rsid w:val="00CA5DFA"/>
    <w:rsid w:val="00CA682A"/>
    <w:rsid w:val="00CA762E"/>
    <w:rsid w:val="00CD0F0D"/>
    <w:rsid w:val="00CD1438"/>
    <w:rsid w:val="00CF2CEC"/>
    <w:rsid w:val="00D009EC"/>
    <w:rsid w:val="00D13EC6"/>
    <w:rsid w:val="00D17859"/>
    <w:rsid w:val="00D243D1"/>
    <w:rsid w:val="00D24DEC"/>
    <w:rsid w:val="00D306A1"/>
    <w:rsid w:val="00D44886"/>
    <w:rsid w:val="00D65C15"/>
    <w:rsid w:val="00D70612"/>
    <w:rsid w:val="00D85923"/>
    <w:rsid w:val="00D96F9D"/>
    <w:rsid w:val="00DB0728"/>
    <w:rsid w:val="00DB46B8"/>
    <w:rsid w:val="00DC01E4"/>
    <w:rsid w:val="00DD4325"/>
    <w:rsid w:val="00DE74B6"/>
    <w:rsid w:val="00DF7612"/>
    <w:rsid w:val="00E11725"/>
    <w:rsid w:val="00E20C95"/>
    <w:rsid w:val="00E40212"/>
    <w:rsid w:val="00E56C72"/>
    <w:rsid w:val="00E6087C"/>
    <w:rsid w:val="00E849C7"/>
    <w:rsid w:val="00E946BB"/>
    <w:rsid w:val="00EA1B6A"/>
    <w:rsid w:val="00EB3FD0"/>
    <w:rsid w:val="00EF20EB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paragraph" w:customStyle="1" w:styleId="CharCharCharChar">
    <w:name w:val="Char Char Char Char"/>
    <w:basedOn w:val="Normal"/>
    <w:semiHidden/>
    <w:rsid w:val="00620287"/>
    <w:pPr>
      <w:spacing w:after="160" w:line="240" w:lineRule="exact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2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5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5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Milivoj Radojcin</cp:lastModifiedBy>
  <cp:revision>3</cp:revision>
  <cp:lastPrinted>2014-12-09T10:50:00Z</cp:lastPrinted>
  <dcterms:created xsi:type="dcterms:W3CDTF">2015-02-02T13:52:00Z</dcterms:created>
  <dcterms:modified xsi:type="dcterms:W3CDTF">2015-02-02T13:52:00Z</dcterms:modified>
</cp:coreProperties>
</file>