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76" w:tblpY="-676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7340"/>
        <w:gridCol w:w="1480"/>
      </w:tblGrid>
      <w:tr w:rsidR="00620287" w:rsidRPr="00144ED2" w:rsidTr="00620287">
        <w:trPr>
          <w:trHeight w:val="699"/>
        </w:trPr>
        <w:tc>
          <w:tcPr>
            <w:tcW w:w="692" w:type="pct"/>
            <w:vMerge w:val="restart"/>
            <w:vAlign w:val="center"/>
          </w:tcPr>
          <w:p w:rsidR="00620287" w:rsidRPr="00144ED2" w:rsidRDefault="00620287" w:rsidP="00620287">
            <w:pPr>
              <w:rPr>
                <w:b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144ED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1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pct"/>
            <w:tcBorders>
              <w:bottom w:val="single" w:sz="4" w:space="0" w:color="auto"/>
            </w:tcBorders>
          </w:tcPr>
          <w:p w:rsidR="00620287" w:rsidRPr="00144ED2" w:rsidRDefault="00620287" w:rsidP="00620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620287" w:rsidRPr="00144ED2" w:rsidRDefault="00620287" w:rsidP="00620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0287" w:rsidRPr="00144ED2" w:rsidRDefault="00620287" w:rsidP="00620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723" w:type="pct"/>
            <w:vMerge w:val="restart"/>
            <w:vAlign w:val="center"/>
          </w:tcPr>
          <w:p w:rsidR="00620287" w:rsidRPr="00144ED2" w:rsidRDefault="00620287" w:rsidP="00620287">
            <w:pPr>
              <w:jc w:val="center"/>
              <w:rPr>
                <w:b/>
                <w:bCs/>
                <w:sz w:val="28"/>
                <w:szCs w:val="28"/>
              </w:rPr>
            </w:pPr>
            <w:r w:rsidRPr="00144ED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2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287" w:rsidRPr="00144ED2" w:rsidTr="00620287">
        <w:trPr>
          <w:trHeight w:val="321"/>
        </w:trPr>
        <w:tc>
          <w:tcPr>
            <w:tcW w:w="692" w:type="pct"/>
            <w:vMerge/>
          </w:tcPr>
          <w:p w:rsidR="00620287" w:rsidRPr="00144ED2" w:rsidRDefault="00620287" w:rsidP="006202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5" w:type="pct"/>
            <w:shd w:val="clear" w:color="auto" w:fill="C2D69B" w:themeFill="accent3" w:themeFillTint="99"/>
            <w:vAlign w:val="center"/>
          </w:tcPr>
          <w:p w:rsidR="00E86791" w:rsidRPr="00D3655D" w:rsidRDefault="00E86791" w:rsidP="00E867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E86791" w:rsidRPr="00D3655D" w:rsidRDefault="00E86791" w:rsidP="00E86791">
            <w:pPr>
              <w:jc w:val="center"/>
              <w:rPr>
                <w:sz w:val="16"/>
                <w:szCs w:val="16"/>
              </w:rPr>
            </w:pPr>
          </w:p>
          <w:p w:rsidR="00620287" w:rsidRPr="0030642E" w:rsidRDefault="00E86791" w:rsidP="00E86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AGRICULTURAL</w:t>
            </w: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</w:t>
            </w:r>
            <w:r w:rsidRPr="00D3655D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ENGINEERING</w:t>
            </w:r>
          </w:p>
        </w:tc>
        <w:tc>
          <w:tcPr>
            <w:tcW w:w="723" w:type="pct"/>
            <w:vMerge/>
          </w:tcPr>
          <w:p w:rsidR="00620287" w:rsidRPr="00144ED2" w:rsidRDefault="00620287" w:rsidP="0062028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44E7" w:rsidRPr="00144ED2" w:rsidRDefault="00FE65FF" w:rsidP="002F283C">
      <w:pPr>
        <w:rPr>
          <w:rFonts w:ascii="Arial" w:hAnsi="Arial" w:cs="Arial"/>
          <w:sz w:val="18"/>
          <w:szCs w:val="18"/>
        </w:rPr>
      </w:pPr>
      <w:r w:rsidRPr="00144ED2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9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40"/>
        <w:gridCol w:w="951"/>
        <w:gridCol w:w="701"/>
        <w:gridCol w:w="1230"/>
        <w:gridCol w:w="1035"/>
        <w:gridCol w:w="612"/>
        <w:gridCol w:w="171"/>
        <w:gridCol w:w="1249"/>
        <w:gridCol w:w="705"/>
        <w:gridCol w:w="1574"/>
        <w:gridCol w:w="1439"/>
        <w:gridCol w:w="9"/>
      </w:tblGrid>
      <w:tr w:rsidR="00A544E7" w:rsidRPr="00144ED2" w:rsidTr="00005558">
        <w:tc>
          <w:tcPr>
            <w:tcW w:w="5067" w:type="dxa"/>
            <w:gridSpan w:val="7"/>
          </w:tcPr>
          <w:p w:rsidR="00A544E7" w:rsidRPr="00144ED2" w:rsidRDefault="00DB46B8" w:rsidP="00687B5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687B51" w:rsidRPr="00144E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7" w:type="dxa"/>
            <w:gridSpan w:val="6"/>
          </w:tcPr>
          <w:p w:rsidR="00A544E7" w:rsidRPr="00144ED2" w:rsidRDefault="00687B51" w:rsidP="00A93B05">
            <w:pPr>
              <w:spacing w:line="228" w:lineRule="auto"/>
              <w:rPr>
                <w:sz w:val="20"/>
                <w:szCs w:val="20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Ivan Pavkov</w:t>
            </w:r>
          </w:p>
        </w:tc>
      </w:tr>
      <w:tr w:rsidR="00A544E7" w:rsidRPr="00144ED2" w:rsidTr="00005558">
        <w:tc>
          <w:tcPr>
            <w:tcW w:w="5067" w:type="dxa"/>
            <w:gridSpan w:val="7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687B51" w:rsidRPr="00144E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7" w:type="dxa"/>
            <w:gridSpan w:val="6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144ED2" w:rsidTr="00005558">
        <w:tc>
          <w:tcPr>
            <w:tcW w:w="5067" w:type="dxa"/>
            <w:gridSpan w:val="7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47" w:type="dxa"/>
            <w:gridSpan w:val="6"/>
          </w:tcPr>
          <w:p w:rsidR="00A544E7" w:rsidRPr="00144ED2" w:rsidRDefault="00687B51" w:rsidP="00687B5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Sad, 14.04.2003.</w:t>
            </w:r>
          </w:p>
        </w:tc>
      </w:tr>
      <w:tr w:rsidR="00A544E7" w:rsidRPr="00144ED2" w:rsidTr="00005558">
        <w:tc>
          <w:tcPr>
            <w:tcW w:w="5067" w:type="dxa"/>
            <w:gridSpan w:val="7"/>
            <w:tcBorders>
              <w:bottom w:val="single" w:sz="4" w:space="0" w:color="auto"/>
            </w:tcBorders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47" w:type="dxa"/>
            <w:gridSpan w:val="6"/>
            <w:tcBorders>
              <w:bottom w:val="single" w:sz="4" w:space="0" w:color="auto"/>
            </w:tcBorders>
          </w:tcPr>
          <w:p w:rsidR="00A544E7" w:rsidRPr="00144ED2" w:rsidRDefault="00144ED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005558"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144ED2" w:rsidTr="00005558">
        <w:tc>
          <w:tcPr>
            <w:tcW w:w="2190" w:type="dxa"/>
            <w:gridSpan w:val="4"/>
          </w:tcPr>
          <w:p w:rsidR="00A544E7" w:rsidRPr="00144ED2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:rsidR="00A544E7" w:rsidRPr="00144ED2" w:rsidRDefault="00DB46B8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22" w:type="dxa"/>
            <w:gridSpan w:val="3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144ED2" w:rsidTr="00CA682A">
        <w:tc>
          <w:tcPr>
            <w:tcW w:w="2190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2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CA682A">
        <w:tc>
          <w:tcPr>
            <w:tcW w:w="2190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2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CA682A">
        <w:tc>
          <w:tcPr>
            <w:tcW w:w="2190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Biogas Research Institute of Ministry of Agriculture (BIOMA)</w:t>
            </w:r>
            <w:r w:rsidR="008E4A94">
              <w:rPr>
                <w:rFonts w:ascii="Arial" w:hAnsi="Arial" w:cs="Arial"/>
                <w:sz w:val="16"/>
                <w:szCs w:val="16"/>
              </w:rPr>
              <w:t>, Chengdu,</w:t>
            </w:r>
            <w:r w:rsidRPr="00144ED2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3022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CA682A">
        <w:tc>
          <w:tcPr>
            <w:tcW w:w="2190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2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CA682A">
        <w:tc>
          <w:tcPr>
            <w:tcW w:w="2190" w:type="dxa"/>
            <w:gridSpan w:val="4"/>
            <w:tcBorders>
              <w:bottom w:val="single" w:sz="4" w:space="0" w:color="auto"/>
            </w:tcBorders>
            <w:vAlign w:val="center"/>
          </w:tcPr>
          <w:p w:rsidR="00A544E7" w:rsidRPr="00144ED2" w:rsidRDefault="00722587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005558">
        <w:tc>
          <w:tcPr>
            <w:tcW w:w="10214" w:type="dxa"/>
            <w:gridSpan w:val="13"/>
            <w:shd w:val="clear" w:color="auto" w:fill="C2D69B" w:themeFill="accent3" w:themeFillTint="99"/>
            <w:vAlign w:val="center"/>
          </w:tcPr>
          <w:p w:rsidR="00A544E7" w:rsidRPr="00144ED2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144ED2" w:rsidTr="00005558">
        <w:tc>
          <w:tcPr>
            <w:tcW w:w="538" w:type="dxa"/>
            <w:gridSpan w:val="2"/>
            <w:shd w:val="clear" w:color="auto" w:fill="C2D69B" w:themeFill="accent3" w:themeFillTint="99"/>
            <w:vAlign w:val="center"/>
          </w:tcPr>
          <w:p w:rsidR="00722587" w:rsidRPr="00144ED2" w:rsidRDefault="0000555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51" w:type="dxa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528" w:type="dxa"/>
            <w:gridSpan w:val="3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144ED2" w:rsidTr="00005558">
        <w:tc>
          <w:tcPr>
            <w:tcW w:w="538" w:type="dxa"/>
            <w:gridSpan w:val="2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51" w:type="dxa"/>
            <w:vAlign w:val="center"/>
          </w:tcPr>
          <w:p w:rsidR="00722587" w:rsidRPr="005E1AC2" w:rsidRDefault="00221B4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3OPT8O32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144ED2" w:rsidRDefault="000F406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Drying and storage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144ED2" w:rsidRDefault="000F406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="00221B45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144ED2" w:rsidRDefault="00221B45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+ 3</w:t>
            </w:r>
          </w:p>
        </w:tc>
      </w:tr>
      <w:tr w:rsidR="00722587" w:rsidRPr="00144ED2" w:rsidTr="00005558">
        <w:tc>
          <w:tcPr>
            <w:tcW w:w="538" w:type="dxa"/>
            <w:gridSpan w:val="2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1" w:type="dxa"/>
            <w:vAlign w:val="center"/>
          </w:tcPr>
          <w:p w:rsidR="00722587" w:rsidRPr="005E1AC2" w:rsidRDefault="00914610" w:rsidP="00914610">
            <w:pPr>
              <w:ind w:left="-54" w:right="-51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3OPT2O08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144ED2" w:rsidRDefault="0091461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Mehanical and agricultural materials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144ED2" w:rsidRDefault="00221B45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144ED2" w:rsidRDefault="00914610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21B45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22587" w:rsidRPr="00144ED2" w:rsidTr="00005558">
        <w:tc>
          <w:tcPr>
            <w:tcW w:w="538" w:type="dxa"/>
            <w:gridSpan w:val="2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1" w:type="dxa"/>
            <w:vAlign w:val="center"/>
          </w:tcPr>
          <w:p w:rsidR="00722587" w:rsidRPr="005E1AC2" w:rsidRDefault="00786E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3OPT</w:t>
            </w:r>
            <w:r w:rsidRPr="005E1AC2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5E1AC2">
              <w:rPr>
                <w:rFonts w:ascii="Arial" w:hAnsi="Arial" w:cs="Arial"/>
                <w:sz w:val="16"/>
                <w:szCs w:val="16"/>
              </w:rPr>
              <w:t>I50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144ED2" w:rsidRDefault="00786E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786E3B">
              <w:rPr>
                <w:rFonts w:ascii="Arial" w:hAnsi="Arial" w:cs="Arial"/>
                <w:sz w:val="16"/>
                <w:szCs w:val="16"/>
              </w:rPr>
              <w:t>Plant design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144ED2" w:rsidRDefault="00786E3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144ED2" w:rsidRDefault="00B1221D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+ 2</w:t>
            </w:r>
          </w:p>
        </w:tc>
      </w:tr>
      <w:tr w:rsidR="00722587" w:rsidRPr="00144ED2" w:rsidTr="00005558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722587" w:rsidRPr="005E1AC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3ОАИ4О16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144ED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Drying of biomaterials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144ED2" w:rsidRDefault="00B1221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Agroindustrial </w:t>
            </w:r>
            <w:r>
              <w:rPr>
                <w:rFonts w:ascii="Arial" w:hAnsi="Arial" w:cs="Arial"/>
                <w:sz w:val="16"/>
                <w:szCs w:val="16"/>
              </w:rPr>
              <w:t xml:space="preserve">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144ED2" w:rsidRDefault="00B1221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+ 2</w:t>
            </w:r>
          </w:p>
        </w:tc>
      </w:tr>
      <w:tr w:rsidR="00B1221D" w:rsidRPr="00144ED2" w:rsidTr="00005558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B122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B1221D" w:rsidRPr="005E1AC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3ОАИ4О16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Storage of agricultural products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B1221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Agroindustrial </w:t>
            </w:r>
            <w:r>
              <w:rPr>
                <w:rFonts w:ascii="Arial" w:hAnsi="Arial" w:cs="Arial"/>
                <w:sz w:val="16"/>
                <w:szCs w:val="16"/>
              </w:rPr>
              <w:t xml:space="preserve">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435EBC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B1221D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B1221D" w:rsidRPr="00144ED2" w:rsidTr="00005558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B122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B1221D" w:rsidRPr="005E1AC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3ОАИ4О17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Тechnological operations in agroindustry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B1221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Agroindustrial </w:t>
            </w:r>
            <w:r>
              <w:rPr>
                <w:rFonts w:ascii="Arial" w:hAnsi="Arial" w:cs="Arial"/>
                <w:sz w:val="16"/>
                <w:szCs w:val="16"/>
              </w:rPr>
              <w:t xml:space="preserve">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1221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+ 3</w:t>
            </w:r>
          </w:p>
        </w:tc>
      </w:tr>
      <w:tr w:rsidR="00B1221D" w:rsidRPr="00144ED2" w:rsidTr="00005558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585E5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B1221D" w:rsidRPr="005E1AC2" w:rsidRDefault="00585E57" w:rsidP="002026EF">
            <w:pPr>
              <w:ind w:left="-69" w:right="-7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3ОВВ5И46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585E5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E57">
              <w:rPr>
                <w:rFonts w:ascii="Arial" w:hAnsi="Arial" w:cs="Arial"/>
                <w:color w:val="000000"/>
                <w:sz w:val="16"/>
                <w:szCs w:val="16"/>
              </w:rPr>
              <w:t>Fruit and grape drying and processing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4D46EB" w:rsidP="002026EF">
            <w:pPr>
              <w:spacing w:line="228" w:lineRule="auto"/>
              <w:ind w:left="-93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Science and Viticulture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026EF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585E57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+ 2</w:t>
            </w:r>
          </w:p>
        </w:tc>
      </w:tr>
      <w:tr w:rsidR="00B1221D" w:rsidRPr="00144ED2" w:rsidTr="00005558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2026E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B1221D" w:rsidRPr="005E1AC2" w:rsidRDefault="002026E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3OРT7И12</w:t>
            </w:r>
          </w:p>
          <w:p w:rsidR="002026EF" w:rsidRPr="005E1AC2" w:rsidRDefault="002026EF" w:rsidP="002026E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3OOП7И54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2026E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Drying and Storage of agricultural products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1B4DF9" w:rsidRDefault="004D46EB" w:rsidP="002026EF">
            <w:pPr>
              <w:spacing w:line="228" w:lineRule="auto"/>
              <w:ind w:left="-107" w:right="-134"/>
              <w:rPr>
                <w:rFonts w:ascii="Arial" w:hAnsi="Arial" w:cs="Arial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Crop Science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026EF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  <w:p w:rsidR="00B1221D" w:rsidRDefault="004D46EB" w:rsidP="002026EF">
            <w:pPr>
              <w:spacing w:line="228" w:lineRule="auto"/>
              <w:ind w:left="-107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Organic Agriculture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026EF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87F4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B1221D" w:rsidRPr="00144ED2" w:rsidTr="00005558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2026E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B1221D" w:rsidRPr="005E1AC2" w:rsidRDefault="00E20C95" w:rsidP="00E20C95">
            <w:pPr>
              <w:ind w:left="-85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7ОАТ3О13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E20C9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C95">
              <w:rPr>
                <w:rFonts w:ascii="Arial" w:hAnsi="Arial" w:cs="Arial"/>
                <w:color w:val="000000"/>
                <w:sz w:val="16"/>
                <w:szCs w:val="16"/>
              </w:rPr>
              <w:t>Processing and storage of agricultural products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4D46EB" w:rsidP="00E20C95">
            <w:pPr>
              <w:spacing w:line="228" w:lineRule="auto"/>
              <w:ind w:left="-93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C9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</w:t>
            </w:r>
            <w:r w:rsidRPr="00E20C9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20C9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tourism and Rural Development</w:t>
            </w:r>
            <w:r w:rsidR="00E20C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E20C95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E20C95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B1221D" w:rsidRPr="00144ED2" w:rsidTr="00005558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2026E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B1221D" w:rsidRPr="005E1AC2" w:rsidRDefault="0056679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3OOП7И5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DC01E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01E4">
              <w:rPr>
                <w:rFonts w:ascii="Arial" w:hAnsi="Arial" w:cs="Arial"/>
                <w:color w:val="000000"/>
                <w:sz w:val="16"/>
                <w:szCs w:val="16"/>
              </w:rPr>
              <w:t>Postharvest processes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566799" w:rsidP="005E1AC2">
            <w:pPr>
              <w:spacing w:line="228" w:lineRule="auto"/>
              <w:ind w:left="-106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Organic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87F4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B1221D" w:rsidRPr="00144ED2" w:rsidTr="00005558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56679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B1221D" w:rsidRPr="005E1AC2" w:rsidRDefault="0056679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ЗМПТ1И15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566799" w:rsidP="0056679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Hybrid drying techniques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56679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566799">
              <w:rPr>
                <w:rFonts w:ascii="Arial" w:hAnsi="Arial" w:cs="Arial"/>
                <w:sz w:val="16"/>
                <w:szCs w:val="16"/>
              </w:rPr>
              <w:t>Graduated-</w:t>
            </w:r>
            <w:r w:rsidRPr="0056679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87F4D" w:rsidP="00B87F4D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E1AC2" w:rsidRPr="00144ED2" w:rsidTr="00005558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5E1AC2" w:rsidRPr="00144ED2" w:rsidRDefault="005E1AC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5E1AC2" w:rsidRPr="00685C95" w:rsidRDefault="00CD0F0D" w:rsidP="00CD0F0D">
            <w:pPr>
              <w:spacing w:line="228" w:lineRule="auto"/>
              <w:ind w:left="-7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5E1AC2" w:rsidRPr="00CD0F0D" w:rsidRDefault="00CD0F0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0D">
              <w:rPr>
                <w:rFonts w:ascii="Arial" w:hAnsi="Arial" w:cs="Arial"/>
                <w:color w:val="000000"/>
                <w:sz w:val="16"/>
                <w:szCs w:val="16"/>
              </w:rPr>
              <w:t xml:space="preserve">Postharvest </w:t>
            </w:r>
            <w:r w:rsidRPr="00CD0F0D">
              <w:rPr>
                <w:rStyle w:val="hps"/>
                <w:rFonts w:ascii="Arial" w:hAnsi="Arial" w:cs="Arial"/>
                <w:sz w:val="16"/>
                <w:szCs w:val="16"/>
              </w:rPr>
              <w:t>technology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5E1AC2" w:rsidRDefault="00CD0F0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0D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Agricultural Extension Service</w:t>
            </w:r>
            <w:r w:rsidR="00005558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005558" w:rsidRPr="00566799">
              <w:rPr>
                <w:rFonts w:ascii="Arial" w:hAnsi="Arial" w:cs="Arial"/>
                <w:sz w:val="16"/>
                <w:szCs w:val="16"/>
              </w:rPr>
              <w:t>Graduated-</w:t>
            </w:r>
            <w:r w:rsidR="00005558" w:rsidRPr="0056679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5E1AC2" w:rsidRDefault="00CD0F0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+ 1</w:t>
            </w:r>
          </w:p>
        </w:tc>
      </w:tr>
      <w:tr w:rsidR="000E2662" w:rsidRPr="00144ED2" w:rsidTr="00005558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0E2662" w:rsidRDefault="000E266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0E2662" w:rsidRPr="000E2662" w:rsidRDefault="000E2662" w:rsidP="00CD0F0D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0E2662">
              <w:rPr>
                <w:rFonts w:ascii="Arial" w:hAnsi="Arial" w:cs="Arial"/>
                <w:sz w:val="16"/>
                <w:szCs w:val="16"/>
              </w:rPr>
              <w:t>3ДАИ2070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0E2662" w:rsidRPr="00CD0F0D" w:rsidRDefault="000E266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2662">
              <w:rPr>
                <w:rFonts w:ascii="Arial" w:hAnsi="Arial" w:cs="Arial"/>
                <w:color w:val="000000"/>
                <w:sz w:val="16"/>
                <w:szCs w:val="16"/>
              </w:rPr>
              <w:t>Advanced drying technologies of biomaterial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0E2662" w:rsidRPr="00CD0F0D" w:rsidRDefault="000E2662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Agronomy,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PhDS</w:t>
            </w:r>
            <w:proofErr w:type="spellEnd"/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0E2662" w:rsidRDefault="000E2662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+ 0</w:t>
            </w:r>
          </w:p>
        </w:tc>
      </w:tr>
      <w:tr w:rsidR="00A544E7" w:rsidRPr="00144ED2" w:rsidTr="00005558"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144ED2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144ED2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144ED2" w:rsidTr="00990DEC">
        <w:tc>
          <w:tcPr>
            <w:tcW w:w="398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6" w:type="dxa"/>
            <w:gridSpan w:val="12"/>
          </w:tcPr>
          <w:p w:rsidR="00A544E7" w:rsidRPr="00DD4325" w:rsidRDefault="00D24DEC" w:rsidP="00DD432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325">
              <w:rPr>
                <w:rFonts w:ascii="Arial" w:hAnsi="Arial" w:cs="Arial"/>
                <w:color w:val="000000"/>
                <w:sz w:val="16"/>
                <w:szCs w:val="16"/>
              </w:rPr>
              <w:t>Pavkov, I. (2012). Combined Technology of Fruit Tissue Drying, PhD thesis, University of Novi Sad, Faculty of Agriculture, Novi Sad, Serbia, 221.</w:t>
            </w:r>
          </w:p>
        </w:tc>
      </w:tr>
      <w:tr w:rsidR="00A544E7" w:rsidRPr="00144ED2" w:rsidTr="00990DEC">
        <w:tc>
          <w:tcPr>
            <w:tcW w:w="398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6" w:type="dxa"/>
            <w:gridSpan w:val="12"/>
          </w:tcPr>
          <w:p w:rsidR="00A544E7" w:rsidRPr="00DD4325" w:rsidRDefault="00645056" w:rsidP="00DD4325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 xml:space="preserve">Mitrevski, V., Lutovska, M., Mijakovski, V., Pavkov, I. S., Babic, M. M. and Radojcin, M. T. </w:t>
            </w:r>
            <w:r w:rsidR="00DD4325">
              <w:rPr>
                <w:rFonts w:ascii="Arial" w:hAnsi="Arial" w:cs="Arial"/>
                <w:sz w:val="16"/>
                <w:szCs w:val="16"/>
              </w:rPr>
              <w:t>(</w:t>
            </w:r>
            <w:r w:rsidRPr="00DD4325">
              <w:rPr>
                <w:rFonts w:ascii="Arial" w:hAnsi="Arial" w:cs="Arial"/>
                <w:sz w:val="16"/>
                <w:szCs w:val="16"/>
              </w:rPr>
              <w:t>2014</w:t>
            </w:r>
            <w:r w:rsidR="00DD4325">
              <w:rPr>
                <w:rFonts w:ascii="Arial" w:hAnsi="Arial" w:cs="Arial"/>
                <w:sz w:val="16"/>
                <w:szCs w:val="16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</w:rPr>
              <w:t>. Adsorption isotherms of pear at several temperatures, Thermal Science doi: 10.2298/TSCI14059082M</w:t>
            </w:r>
          </w:p>
        </w:tc>
      </w:tr>
      <w:tr w:rsidR="00A544E7" w:rsidRPr="00144ED2" w:rsidTr="00990DEC">
        <w:tc>
          <w:tcPr>
            <w:tcW w:w="398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6" w:type="dxa"/>
            <w:gridSpan w:val="12"/>
          </w:tcPr>
          <w:p w:rsidR="00A544E7" w:rsidRPr="00DD4325" w:rsidRDefault="00645056" w:rsidP="00DD4325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iCs/>
                <w:sz w:val="16"/>
                <w:szCs w:val="16"/>
              </w:rPr>
              <w:t>Babić, Lj., Radojčin, M.,  Pavkov., I., Babić, M., Turan</w:t>
            </w:r>
            <w:r w:rsidRPr="00DD4325">
              <w:rPr>
                <w:rFonts w:ascii="Arial" w:hAnsi="Arial" w:cs="Arial"/>
                <w:sz w:val="16"/>
                <w:szCs w:val="16"/>
              </w:rPr>
              <w:t>,</w:t>
            </w:r>
            <w:r w:rsidRPr="00DD4325">
              <w:rPr>
                <w:rFonts w:ascii="Arial" w:hAnsi="Arial" w:cs="Arial"/>
                <w:iCs/>
                <w:sz w:val="16"/>
                <w:szCs w:val="16"/>
              </w:rPr>
              <w:t xml:space="preserve"> J., M. Stanišić Zoranović, S.</w:t>
            </w:r>
            <w:r w:rsidR="00DD4325">
              <w:rPr>
                <w:rFonts w:ascii="Arial" w:hAnsi="Arial" w:cs="Arial"/>
                <w:iCs/>
                <w:sz w:val="16"/>
                <w:szCs w:val="16"/>
              </w:rPr>
              <w:t>(</w:t>
            </w:r>
            <w:r w:rsidR="00DD4325" w:rsidRPr="00DD4325">
              <w:rPr>
                <w:rFonts w:ascii="Arial" w:hAnsi="Arial" w:cs="Arial"/>
                <w:iCs/>
                <w:color w:val="231F20"/>
                <w:sz w:val="16"/>
                <w:szCs w:val="16"/>
              </w:rPr>
              <w:t xml:space="preserve"> 2013</w:t>
            </w:r>
            <w:r w:rsidR="00DD4325">
              <w:rPr>
                <w:rFonts w:ascii="Arial" w:hAnsi="Arial" w:cs="Arial"/>
                <w:iCs/>
                <w:color w:val="231F20"/>
                <w:sz w:val="16"/>
                <w:szCs w:val="16"/>
              </w:rPr>
              <w:t>).</w:t>
            </w:r>
            <w:r w:rsidRPr="00DD4325">
              <w:rPr>
                <w:rFonts w:ascii="Arial" w:hAnsi="Arial" w:cs="Arial"/>
                <w:bCs/>
                <w:sz w:val="16"/>
                <w:szCs w:val="16"/>
              </w:rPr>
              <w:t>Physical properties and compression loading behaviour of corn seed, International Agrophysics,</w:t>
            </w:r>
            <w:r w:rsidRPr="00DD4325">
              <w:rPr>
                <w:rFonts w:ascii="Arial" w:hAnsi="Arial" w:cs="Arial"/>
                <w:iCs/>
                <w:color w:val="231F20"/>
                <w:sz w:val="16"/>
                <w:szCs w:val="16"/>
              </w:rPr>
              <w:t xml:space="preserve"> 27, 119-126</w:t>
            </w:r>
            <w:r w:rsidR="00DD4325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A544E7" w:rsidRPr="00144ED2" w:rsidTr="00990DEC">
        <w:tc>
          <w:tcPr>
            <w:tcW w:w="398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6" w:type="dxa"/>
            <w:gridSpan w:val="12"/>
          </w:tcPr>
          <w:p w:rsidR="00A544E7" w:rsidRPr="00DD4325" w:rsidRDefault="00FE11CE" w:rsidP="00DD4325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Babi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Ljiljana</w:t>
              </w:r>
            </w:hyperlink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hyperlink r:id="rId8" w:history="1"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Mati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ć-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Keki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Sne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ž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ana</w:t>
              </w:r>
            </w:hyperlink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, Dedović N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 xml:space="preserve">.,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Pavkov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I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DD4325">
              <w:rPr>
                <w:rFonts w:ascii="Arial" w:hAnsi="Arial" w:cs="Arial"/>
                <w:sz w:val="16"/>
                <w:szCs w:val="16"/>
              </w:rPr>
              <w:t>(2012).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Surface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Area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and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Volume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Modeling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the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Williams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Pear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Pyrus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communis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International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Journal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Food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Properties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, 15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(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. 880-890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A544E7" w:rsidRPr="00144ED2" w:rsidTr="00990DEC">
        <w:tc>
          <w:tcPr>
            <w:tcW w:w="398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6" w:type="dxa"/>
            <w:gridSpan w:val="12"/>
          </w:tcPr>
          <w:p w:rsidR="00A544E7" w:rsidRPr="00DD4325" w:rsidRDefault="00645056" w:rsidP="00DD432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Ljiljana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Turan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Jan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9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Mati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Latn-CS"/>
                </w:rPr>
                <w:t>ć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-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Keki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Latn-CS"/>
                </w:rPr>
                <w:t>ć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Sne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ž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ana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,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0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Radoj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č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in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.,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1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Mehand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ž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ć-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Stani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š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.,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2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Pavkov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</w:t>
              </w:r>
            </w:hyperlink>
            <w:r w:rsidRPr="00DD432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hyperlink r:id="rId13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Zoranovi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DD4325">
              <w:rPr>
                <w:rFonts w:ascii="Arial" w:hAnsi="Arial" w:cs="Arial"/>
                <w:sz w:val="16"/>
                <w:szCs w:val="16"/>
              </w:rPr>
              <w:t xml:space="preserve"> (2011).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Physical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and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stress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DD4325">
              <w:rPr>
                <w:rFonts w:ascii="Arial" w:hAnsi="Arial" w:cs="Arial"/>
                <w:sz w:val="16"/>
                <w:szCs w:val="16"/>
              </w:rPr>
              <w:t>strain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properties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wheat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DD4325">
              <w:rPr>
                <w:rFonts w:ascii="Arial" w:hAnsi="Arial" w:cs="Arial"/>
                <w:sz w:val="16"/>
                <w:szCs w:val="16"/>
              </w:rPr>
              <w:t>Triticum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aestivum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) </w:t>
            </w:r>
            <w:r w:rsidRPr="00DD4325">
              <w:rPr>
                <w:rFonts w:ascii="Arial" w:hAnsi="Arial" w:cs="Arial"/>
                <w:sz w:val="16"/>
                <w:szCs w:val="16"/>
              </w:rPr>
              <w:t>kernel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DD4325">
              <w:rPr>
                <w:rFonts w:ascii="Arial" w:hAnsi="Arial" w:cs="Arial"/>
                <w:sz w:val="16"/>
                <w:szCs w:val="16"/>
              </w:rPr>
              <w:t>Article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, J</w:t>
            </w:r>
            <w:r w:rsidRPr="00DD4325">
              <w:rPr>
                <w:rFonts w:ascii="Arial" w:hAnsi="Arial" w:cs="Arial"/>
                <w:sz w:val="16"/>
                <w:szCs w:val="16"/>
              </w:rPr>
              <w:t>ournal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The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Science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Food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And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Agriculture</w:t>
            </w:r>
            <w:r w:rsidR="00DD4325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91(7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p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 1236-1243.</w:t>
            </w:r>
          </w:p>
        </w:tc>
      </w:tr>
      <w:tr w:rsidR="00A544E7" w:rsidRPr="00144ED2" w:rsidTr="00990DEC">
        <w:tc>
          <w:tcPr>
            <w:tcW w:w="398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6" w:type="dxa"/>
            <w:gridSpan w:val="12"/>
          </w:tcPr>
          <w:p w:rsidR="00A544E7" w:rsidRPr="00DD4325" w:rsidRDefault="00DD4325" w:rsidP="00DD432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>Pavkov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Ljiljana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Radoj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ĉ</w:t>
            </w:r>
            <w:r w:rsidRPr="00DD4325">
              <w:rPr>
                <w:rFonts w:ascii="Arial" w:hAnsi="Arial" w:cs="Arial"/>
                <w:sz w:val="16"/>
                <w:szCs w:val="16"/>
              </w:rPr>
              <w:t>in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(2012). </w:t>
            </w:r>
            <w:r w:rsidRPr="00DD4325">
              <w:rPr>
                <w:rFonts w:ascii="Arial" w:hAnsi="Arial" w:cs="Arial"/>
                <w:sz w:val="16"/>
                <w:szCs w:val="16"/>
              </w:rPr>
              <w:t>Osmotic Drying Kinetics of Nectarine Halves (Pyrus Persica L.), Proceedings of 6th Central European Congress on Food, CEFood 2012; May 23-26, 2012, Novi Sad, Republika Srbija, p. 888-895,</w:t>
            </w:r>
          </w:p>
        </w:tc>
      </w:tr>
      <w:tr w:rsidR="00A544E7" w:rsidRPr="00144ED2" w:rsidTr="00990DEC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6" w:type="dxa"/>
            <w:gridSpan w:val="12"/>
            <w:tcBorders>
              <w:bottom w:val="single" w:sz="4" w:space="0" w:color="auto"/>
            </w:tcBorders>
          </w:tcPr>
          <w:p w:rsidR="00A544E7" w:rsidRPr="00DD4325" w:rsidRDefault="00DD4325" w:rsidP="00DD432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>Pavkov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Ljiljana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r w:rsidRPr="00DD4325">
              <w:rPr>
                <w:rFonts w:ascii="Arial" w:hAnsi="Arial" w:cs="Arial"/>
                <w:sz w:val="16"/>
                <w:szCs w:val="16"/>
              </w:rPr>
              <w:t>Radoj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DD4325">
              <w:rPr>
                <w:rFonts w:ascii="Arial" w:hAnsi="Arial" w:cs="Arial"/>
                <w:sz w:val="16"/>
                <w:szCs w:val="16"/>
              </w:rPr>
              <w:t>in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Stojanovi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Č. (2010). </w:t>
            </w:r>
            <w:r w:rsidRPr="00DD4325">
              <w:rPr>
                <w:rFonts w:ascii="Arial" w:hAnsi="Arial" w:cs="Arial"/>
                <w:sz w:val="16"/>
                <w:szCs w:val="16"/>
              </w:rPr>
              <w:t>Effects of Osmotic Dehydration Factors on Convective Drying Kinetics of Pears Slices (Pyrus Communis L.), Journal on Processing and Energy in Agriculture, 14(3), p.125-130.</w:t>
            </w:r>
          </w:p>
        </w:tc>
      </w:tr>
      <w:tr w:rsidR="00620287" w:rsidRPr="00144ED2" w:rsidTr="00990DEC"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620287" w:rsidRPr="00144ED2" w:rsidRDefault="0062028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6" w:type="dxa"/>
            <w:gridSpan w:val="12"/>
            <w:tcBorders>
              <w:bottom w:val="single" w:sz="4" w:space="0" w:color="auto"/>
            </w:tcBorders>
          </w:tcPr>
          <w:p w:rsidR="00620287" w:rsidRPr="00DD4325" w:rsidRDefault="00620287" w:rsidP="00DD432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4DE7">
              <w:rPr>
                <w:sz w:val="18"/>
                <w:szCs w:val="18"/>
              </w:rPr>
              <w:t>Pavkov</w:t>
            </w:r>
            <w:r w:rsidRPr="00694DE7">
              <w:rPr>
                <w:sz w:val="18"/>
                <w:szCs w:val="18"/>
                <w:lang w:val="sr-Cyrl-CS"/>
              </w:rPr>
              <w:t xml:space="preserve">, </w:t>
            </w:r>
            <w:r w:rsidRPr="00694DE7">
              <w:rPr>
                <w:sz w:val="18"/>
                <w:szCs w:val="18"/>
              </w:rPr>
              <w:t>I</w:t>
            </w:r>
            <w:r w:rsidRPr="00694DE7">
              <w:rPr>
                <w:sz w:val="18"/>
                <w:szCs w:val="18"/>
                <w:lang w:val="sr-Cyrl-CS"/>
              </w:rPr>
              <w:t xml:space="preserve">.; </w:t>
            </w:r>
            <w:r w:rsidRPr="00694DE7">
              <w:rPr>
                <w:sz w:val="18"/>
                <w:szCs w:val="18"/>
              </w:rPr>
              <w:t>Babi</w:t>
            </w:r>
            <w:r w:rsidRPr="00694DE7">
              <w:rPr>
                <w:sz w:val="18"/>
                <w:szCs w:val="18"/>
                <w:lang w:val="sr-Cyrl-CS"/>
              </w:rPr>
              <w:t xml:space="preserve">ć, </w:t>
            </w:r>
            <w:r w:rsidRPr="00694DE7">
              <w:rPr>
                <w:sz w:val="18"/>
                <w:szCs w:val="18"/>
              </w:rPr>
              <w:t>M</w:t>
            </w:r>
            <w:r w:rsidRPr="00694DE7">
              <w:rPr>
                <w:sz w:val="18"/>
                <w:szCs w:val="18"/>
                <w:lang w:val="sr-Cyrl-CS"/>
              </w:rPr>
              <w:t xml:space="preserve">.; </w:t>
            </w:r>
            <w:r w:rsidRPr="00694DE7">
              <w:rPr>
                <w:sz w:val="18"/>
                <w:szCs w:val="18"/>
              </w:rPr>
              <w:t>Babi</w:t>
            </w:r>
            <w:r w:rsidRPr="00694DE7">
              <w:rPr>
                <w:sz w:val="18"/>
                <w:szCs w:val="18"/>
                <w:lang w:val="sr-Cyrl-CS"/>
              </w:rPr>
              <w:t xml:space="preserve">ć, </w:t>
            </w:r>
            <w:r w:rsidRPr="00694DE7">
              <w:rPr>
                <w:sz w:val="18"/>
                <w:szCs w:val="18"/>
              </w:rPr>
              <w:t>Ljiljana</w:t>
            </w:r>
            <w:r w:rsidRPr="00694DE7">
              <w:rPr>
                <w:sz w:val="18"/>
                <w:szCs w:val="18"/>
                <w:lang w:val="sr-Cyrl-CS"/>
              </w:rPr>
              <w:t xml:space="preserve">; </w:t>
            </w:r>
            <w:r w:rsidRPr="00694DE7">
              <w:rPr>
                <w:sz w:val="18"/>
                <w:szCs w:val="18"/>
              </w:rPr>
              <w:t>Radoj</w:t>
            </w:r>
            <w:r w:rsidRPr="00694DE7">
              <w:rPr>
                <w:sz w:val="18"/>
                <w:szCs w:val="18"/>
                <w:lang w:val="sr-Cyrl-CS"/>
              </w:rPr>
              <w:t>č</w:t>
            </w:r>
            <w:r w:rsidRPr="00694DE7">
              <w:rPr>
                <w:sz w:val="18"/>
                <w:szCs w:val="18"/>
              </w:rPr>
              <w:t>in</w:t>
            </w:r>
            <w:r w:rsidRPr="00694DE7">
              <w:rPr>
                <w:sz w:val="18"/>
                <w:szCs w:val="18"/>
                <w:lang w:val="sr-Cyrl-CS"/>
              </w:rPr>
              <w:t xml:space="preserve">, </w:t>
            </w:r>
            <w:r w:rsidRPr="00694DE7">
              <w:rPr>
                <w:sz w:val="18"/>
                <w:szCs w:val="18"/>
              </w:rPr>
              <w:t>M</w:t>
            </w:r>
            <w:r w:rsidRPr="00694DE7">
              <w:rPr>
                <w:sz w:val="18"/>
                <w:szCs w:val="18"/>
                <w:lang w:val="sr-Cyrl-CS"/>
              </w:rPr>
              <w:t xml:space="preserve">.; </w:t>
            </w:r>
            <w:r w:rsidRPr="00694DE7">
              <w:rPr>
                <w:sz w:val="18"/>
                <w:szCs w:val="18"/>
              </w:rPr>
              <w:t>Stojanovi</w:t>
            </w:r>
            <w:r w:rsidRPr="00694DE7">
              <w:rPr>
                <w:sz w:val="18"/>
                <w:szCs w:val="18"/>
                <w:lang w:val="sr-Cyrl-CS"/>
              </w:rPr>
              <w:t xml:space="preserve">ć, Č. (2011). </w:t>
            </w:r>
            <w:r w:rsidRPr="00694DE7">
              <w:rPr>
                <w:sz w:val="18"/>
                <w:szCs w:val="18"/>
              </w:rPr>
              <w:t xml:space="preserve">Effects of Osmotic Pre-Treatment on Convective Drying Kinetics of Nectarines Halfes (Pyrus Persica L.), Journal on Processing and Energy in Agriculture,  15(4), </w:t>
            </w:r>
            <w:r>
              <w:rPr>
                <w:sz w:val="18"/>
                <w:szCs w:val="18"/>
              </w:rPr>
              <w:t xml:space="preserve">p. </w:t>
            </w:r>
            <w:r w:rsidRPr="00694DE7">
              <w:rPr>
                <w:sz w:val="18"/>
                <w:szCs w:val="18"/>
              </w:rPr>
              <w:t>217-221.</w:t>
            </w:r>
          </w:p>
        </w:tc>
      </w:tr>
      <w:tr w:rsidR="00A544E7" w:rsidRPr="00144ED2" w:rsidTr="00005558"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144E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A544E7" w:rsidRPr="00144ED2" w:rsidTr="00005558">
        <w:tc>
          <w:tcPr>
            <w:tcW w:w="4455" w:type="dxa"/>
            <w:gridSpan w:val="6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59" w:type="dxa"/>
            <w:gridSpan w:val="7"/>
          </w:tcPr>
          <w:p w:rsidR="00A544E7" w:rsidRPr="00144ED2" w:rsidRDefault="005E24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544E7" w:rsidRPr="00144ED2" w:rsidTr="00005558">
        <w:tc>
          <w:tcPr>
            <w:tcW w:w="4455" w:type="dxa"/>
            <w:gridSpan w:val="6"/>
          </w:tcPr>
          <w:p w:rsidR="00A544E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SCI (SSCI)</w:t>
            </w:r>
            <w:r w:rsidRPr="00144ED2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59" w:type="dxa"/>
            <w:gridSpan w:val="7"/>
          </w:tcPr>
          <w:p w:rsidR="00A544E7" w:rsidRPr="00144ED2" w:rsidRDefault="00144ED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544E7" w:rsidRPr="00144ED2" w:rsidTr="00005558">
        <w:tc>
          <w:tcPr>
            <w:tcW w:w="4455" w:type="dxa"/>
            <w:gridSpan w:val="6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Current projects:</w:t>
            </w:r>
            <w:r w:rsid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3"/>
          </w:tcPr>
          <w:p w:rsidR="00A544E7" w:rsidRPr="00144ED2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E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27" w:type="dxa"/>
            <w:gridSpan w:val="4"/>
          </w:tcPr>
          <w:p w:rsidR="00A544E7" w:rsidRPr="00144ED2" w:rsidRDefault="00722587" w:rsidP="00144ED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E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544E7" w:rsidRPr="00144ED2" w:rsidTr="00005558">
        <w:trPr>
          <w:gridAfter w:val="1"/>
          <w:wAfter w:w="9" w:type="dxa"/>
        </w:trPr>
        <w:tc>
          <w:tcPr>
            <w:tcW w:w="1489" w:type="dxa"/>
            <w:gridSpan w:val="3"/>
            <w:vAlign w:val="center"/>
          </w:tcPr>
          <w:p w:rsidR="00A544E7" w:rsidRPr="00144ED2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144ED2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16" w:type="dxa"/>
            <w:gridSpan w:val="9"/>
          </w:tcPr>
          <w:p w:rsidR="00A544E7" w:rsidRPr="00620287" w:rsidRDefault="008E4A9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Biogas Production, </w:t>
            </w:r>
            <w:r w:rsidRPr="00144ED2">
              <w:rPr>
                <w:rFonts w:ascii="Arial" w:hAnsi="Arial" w:cs="Arial"/>
                <w:sz w:val="16"/>
                <w:szCs w:val="16"/>
              </w:rPr>
              <w:t>Biogas Research Institute of Ministry of Agriculture (BIOMA)</w:t>
            </w:r>
            <w:r>
              <w:rPr>
                <w:rFonts w:ascii="Arial" w:hAnsi="Arial" w:cs="Arial"/>
                <w:sz w:val="16"/>
                <w:szCs w:val="16"/>
              </w:rPr>
              <w:t>, Chengdu,</w:t>
            </w:r>
            <w:r w:rsidRPr="00144ED2">
              <w:rPr>
                <w:rFonts w:ascii="Arial" w:hAnsi="Arial" w:cs="Arial"/>
                <w:sz w:val="16"/>
                <w:szCs w:val="16"/>
              </w:rPr>
              <w:t>China</w:t>
            </w:r>
            <w:r>
              <w:rPr>
                <w:rFonts w:ascii="Arial" w:hAnsi="Arial" w:cs="Arial"/>
                <w:sz w:val="16"/>
                <w:szCs w:val="16"/>
              </w:rPr>
              <w:t>, 45 days</w:t>
            </w:r>
            <w:r w:rsidR="00620287">
              <w:rPr>
                <w:rFonts w:ascii="Arial" w:hAnsi="Arial" w:cs="Arial"/>
                <w:sz w:val="16"/>
                <w:szCs w:val="16"/>
              </w:rPr>
              <w:t xml:space="preserve">, Course: </w:t>
            </w:r>
            <w:r w:rsidR="00620287">
              <w:rPr>
                <w:noProof/>
                <w:sz w:val="18"/>
                <w:szCs w:val="18"/>
                <w:lang w:val="sr-Cyrl-CS"/>
              </w:rPr>
              <w:t xml:space="preserve">Last Development in Agricultural Marketing, Environmental protection and Engineering, </w:t>
            </w:r>
            <w:r w:rsidR="00620287">
              <w:rPr>
                <w:noProof/>
                <w:sz w:val="18"/>
                <w:szCs w:val="18"/>
                <w:lang w:val="sr-Latn-CS"/>
              </w:rPr>
              <w:t>Scientific Society of mechanical Engineering, Budapest, Hungary 06.09. – 10.09.2004.</w:t>
            </w:r>
          </w:p>
        </w:tc>
      </w:tr>
      <w:bookmarkEnd w:id="0"/>
      <w:bookmarkEnd w:id="1"/>
    </w:tbl>
    <w:p w:rsidR="00A544E7" w:rsidRPr="00144ED2" w:rsidRDefault="00A544E7" w:rsidP="00CF2CEC"/>
    <w:sectPr w:rsidR="00A544E7" w:rsidRPr="00144ED2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B0BA7"/>
    <w:multiLevelType w:val="hybridMultilevel"/>
    <w:tmpl w:val="87A0A378"/>
    <w:lvl w:ilvl="0" w:tplc="A622F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47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8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2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CE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69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E7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6B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E1447"/>
    <w:multiLevelType w:val="hybridMultilevel"/>
    <w:tmpl w:val="1FF08CEC"/>
    <w:lvl w:ilvl="0" w:tplc="D944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4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0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C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2F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A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4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DB74C4"/>
    <w:multiLevelType w:val="hybridMultilevel"/>
    <w:tmpl w:val="9A4C05BA"/>
    <w:lvl w:ilvl="0" w:tplc="1072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EA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E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4D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2F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69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A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81B26"/>
    <w:multiLevelType w:val="hybridMultilevel"/>
    <w:tmpl w:val="6CFEE518"/>
    <w:lvl w:ilvl="0" w:tplc="5484B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86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6E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67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CE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CD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0A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6F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6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5"/>
  </w:num>
  <w:num w:numId="12">
    <w:abstractNumId w:val="29"/>
  </w:num>
  <w:num w:numId="13">
    <w:abstractNumId w:val="13"/>
  </w:num>
  <w:num w:numId="14">
    <w:abstractNumId w:val="11"/>
  </w:num>
  <w:num w:numId="15">
    <w:abstractNumId w:val="16"/>
  </w:num>
  <w:num w:numId="16">
    <w:abstractNumId w:val="27"/>
  </w:num>
  <w:num w:numId="17">
    <w:abstractNumId w:val="28"/>
  </w:num>
  <w:num w:numId="18">
    <w:abstractNumId w:val="14"/>
  </w:num>
  <w:num w:numId="19">
    <w:abstractNumId w:val="23"/>
  </w:num>
  <w:num w:numId="20">
    <w:abstractNumId w:val="10"/>
  </w:num>
  <w:num w:numId="21">
    <w:abstractNumId w:val="19"/>
  </w:num>
  <w:num w:numId="22">
    <w:abstractNumId w:val="22"/>
  </w:num>
  <w:num w:numId="23">
    <w:abstractNumId w:val="31"/>
  </w:num>
  <w:num w:numId="24">
    <w:abstractNumId w:val="17"/>
  </w:num>
  <w:num w:numId="25">
    <w:abstractNumId w:val="0"/>
  </w:num>
  <w:num w:numId="26">
    <w:abstractNumId w:val="24"/>
  </w:num>
  <w:num w:numId="27">
    <w:abstractNumId w:val="12"/>
  </w:num>
  <w:num w:numId="28">
    <w:abstractNumId w:val="5"/>
  </w:num>
  <w:num w:numId="29">
    <w:abstractNumId w:val="4"/>
  </w:num>
  <w:num w:numId="30">
    <w:abstractNumId w:val="30"/>
  </w:num>
  <w:num w:numId="31">
    <w:abstractNumId w:val="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5558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2662"/>
    <w:rsid w:val="000F4069"/>
    <w:rsid w:val="00103D17"/>
    <w:rsid w:val="001043FD"/>
    <w:rsid w:val="00114797"/>
    <w:rsid w:val="00114A9F"/>
    <w:rsid w:val="001170AC"/>
    <w:rsid w:val="00130193"/>
    <w:rsid w:val="00130639"/>
    <w:rsid w:val="00133A28"/>
    <w:rsid w:val="00144ED2"/>
    <w:rsid w:val="00157B73"/>
    <w:rsid w:val="001664F7"/>
    <w:rsid w:val="001B4DF9"/>
    <w:rsid w:val="001C4D32"/>
    <w:rsid w:val="002026EF"/>
    <w:rsid w:val="002103E4"/>
    <w:rsid w:val="0021758E"/>
    <w:rsid w:val="00221B45"/>
    <w:rsid w:val="002226C7"/>
    <w:rsid w:val="00237887"/>
    <w:rsid w:val="00242FE1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642E"/>
    <w:rsid w:val="00312C54"/>
    <w:rsid w:val="00325A04"/>
    <w:rsid w:val="003602F9"/>
    <w:rsid w:val="0037184D"/>
    <w:rsid w:val="00371E6F"/>
    <w:rsid w:val="0039385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35EBC"/>
    <w:rsid w:val="00440A10"/>
    <w:rsid w:val="0044429C"/>
    <w:rsid w:val="00462C00"/>
    <w:rsid w:val="00462E0E"/>
    <w:rsid w:val="0047715C"/>
    <w:rsid w:val="00483453"/>
    <w:rsid w:val="0048379D"/>
    <w:rsid w:val="00486484"/>
    <w:rsid w:val="00486DD9"/>
    <w:rsid w:val="00492DC5"/>
    <w:rsid w:val="004A0F93"/>
    <w:rsid w:val="004A1AF5"/>
    <w:rsid w:val="004C455F"/>
    <w:rsid w:val="004D46EB"/>
    <w:rsid w:val="004E0620"/>
    <w:rsid w:val="00500033"/>
    <w:rsid w:val="0051513D"/>
    <w:rsid w:val="005234A4"/>
    <w:rsid w:val="00554058"/>
    <w:rsid w:val="005551C7"/>
    <w:rsid w:val="00566799"/>
    <w:rsid w:val="00585E57"/>
    <w:rsid w:val="005A0011"/>
    <w:rsid w:val="005C056D"/>
    <w:rsid w:val="005E1AC2"/>
    <w:rsid w:val="005E244E"/>
    <w:rsid w:val="005E3309"/>
    <w:rsid w:val="005E7B76"/>
    <w:rsid w:val="00604CCF"/>
    <w:rsid w:val="00620287"/>
    <w:rsid w:val="00634243"/>
    <w:rsid w:val="00645056"/>
    <w:rsid w:val="006517BC"/>
    <w:rsid w:val="00652875"/>
    <w:rsid w:val="0065337E"/>
    <w:rsid w:val="00660538"/>
    <w:rsid w:val="00666CE9"/>
    <w:rsid w:val="00683B02"/>
    <w:rsid w:val="00687B51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86E3B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63046"/>
    <w:rsid w:val="008749DC"/>
    <w:rsid w:val="00876C71"/>
    <w:rsid w:val="00886D87"/>
    <w:rsid w:val="00890A03"/>
    <w:rsid w:val="00895B4A"/>
    <w:rsid w:val="008A6BB4"/>
    <w:rsid w:val="008B05A3"/>
    <w:rsid w:val="008E4A94"/>
    <w:rsid w:val="008E5B75"/>
    <w:rsid w:val="008F36BD"/>
    <w:rsid w:val="00914610"/>
    <w:rsid w:val="00950B4D"/>
    <w:rsid w:val="00960270"/>
    <w:rsid w:val="00965C78"/>
    <w:rsid w:val="009751F7"/>
    <w:rsid w:val="009840E8"/>
    <w:rsid w:val="00990DEC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1221D"/>
    <w:rsid w:val="00B5753D"/>
    <w:rsid w:val="00B678B5"/>
    <w:rsid w:val="00B70005"/>
    <w:rsid w:val="00B87F4D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682A"/>
    <w:rsid w:val="00CA762E"/>
    <w:rsid w:val="00CD0F0D"/>
    <w:rsid w:val="00CD1438"/>
    <w:rsid w:val="00CF2CEC"/>
    <w:rsid w:val="00D009EC"/>
    <w:rsid w:val="00D13EC6"/>
    <w:rsid w:val="00D17859"/>
    <w:rsid w:val="00D243D1"/>
    <w:rsid w:val="00D24DEC"/>
    <w:rsid w:val="00D306A1"/>
    <w:rsid w:val="00D44886"/>
    <w:rsid w:val="00D65C15"/>
    <w:rsid w:val="00D70612"/>
    <w:rsid w:val="00D85923"/>
    <w:rsid w:val="00D96F9D"/>
    <w:rsid w:val="00DB0728"/>
    <w:rsid w:val="00DB46B8"/>
    <w:rsid w:val="00DC01E4"/>
    <w:rsid w:val="00DD4325"/>
    <w:rsid w:val="00DE74B6"/>
    <w:rsid w:val="00DF7612"/>
    <w:rsid w:val="00E11725"/>
    <w:rsid w:val="00E20C95"/>
    <w:rsid w:val="00E40212"/>
    <w:rsid w:val="00E56C72"/>
    <w:rsid w:val="00E6087C"/>
    <w:rsid w:val="00E849C7"/>
    <w:rsid w:val="00E86791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11CE"/>
    <w:rsid w:val="00FE65FF"/>
    <w:rsid w:val="00FF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customStyle="1" w:styleId="CharCharCharChar">
    <w:name w:val="Char Char Char Char"/>
    <w:basedOn w:val="Normal"/>
    <w:semiHidden/>
    <w:rsid w:val="00620287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Matic-Kekic%20Snezana" TargetMode="External"/><Relationship Id="rId13" Type="http://schemas.openxmlformats.org/officeDocument/2006/relationships/hyperlink" Target="http://kobson.nb.rs/nauka_u_srbiji.132.html?autor=Zoranovic%20Miodr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bson.nb.rs/nauka_u_srbiji.132.html?autor=Babic%20Ljiljana" TargetMode="External"/><Relationship Id="rId12" Type="http://schemas.openxmlformats.org/officeDocument/2006/relationships/hyperlink" Target="http://kobson.nb.rs/nauka_u_srbiji.132.html?autor=Pavkov%20Iv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obson.nb.rs/nauka_u_srbiji.132.html?autor=Mehandzic-Stanisic%20Sanj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obson.nb.rs/nauka_u_srbiji.132.html?autor=Radojcin%20Miliv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Matic-Kekic%20Sneza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ivan.pavkov</cp:lastModifiedBy>
  <cp:revision>3</cp:revision>
  <cp:lastPrinted>2014-12-09T10:50:00Z</cp:lastPrinted>
  <dcterms:created xsi:type="dcterms:W3CDTF">2015-01-10T11:20:00Z</dcterms:created>
  <dcterms:modified xsi:type="dcterms:W3CDTF">2015-01-10T11:36:00Z</dcterms:modified>
</cp:coreProperties>
</file>