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D77FA5" w:rsidP="003717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Fruitgrowing</w:t>
            </w:r>
            <w:proofErr w:type="spellEnd"/>
            <w:r>
              <w:rPr>
                <w:sz w:val="28"/>
                <w:szCs w:val="28"/>
              </w:rPr>
              <w:t xml:space="preserve"> and viticulture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D77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83184" w:rsidRDefault="00A83184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D. Kuljančić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8318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83184" w:rsidRDefault="00A83184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Faculty of Agriculture, Department for fruit growing, viticulture, horticulture and landscape architecture, </w:t>
            </w:r>
          </w:p>
          <w:p w:rsidR="00A544E7" w:rsidRPr="00A83184" w:rsidRDefault="00A83184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18. 01. 1984.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DC016F" w:rsidRDefault="00DC016F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Viticulture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DC016F" w:rsidRDefault="00DC016F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01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2010.</w:t>
            </w:r>
          </w:p>
        </w:tc>
        <w:tc>
          <w:tcPr>
            <w:tcW w:w="3772" w:type="dxa"/>
            <w:gridSpan w:val="5"/>
          </w:tcPr>
          <w:p w:rsidR="00A544E7" w:rsidRPr="00DC016F" w:rsidRDefault="00DC016F" w:rsidP="00DC016F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01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Petrovskaja akademija nauk i iskustv, Sankt Peterburg, Rossija</w:t>
            </w:r>
          </w:p>
        </w:tc>
        <w:tc>
          <w:tcPr>
            <w:tcW w:w="2975" w:type="dxa"/>
            <w:gridSpan w:val="2"/>
          </w:tcPr>
          <w:p w:rsidR="00A544E7" w:rsidRPr="002E6C87" w:rsidRDefault="002E6C8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</w:t>
            </w: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delenie Slavjanskoj kulturi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E6C87" w:rsidRDefault="002E6C8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1994.</w:t>
            </w:r>
          </w:p>
        </w:tc>
        <w:tc>
          <w:tcPr>
            <w:tcW w:w="3772" w:type="dxa"/>
            <w:gridSpan w:val="5"/>
          </w:tcPr>
          <w:p w:rsidR="00A544E7" w:rsidRPr="002E6C87" w:rsidRDefault="002E6C8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Novi Sad</w:t>
            </w:r>
          </w:p>
        </w:tc>
        <w:tc>
          <w:tcPr>
            <w:tcW w:w="2975" w:type="dxa"/>
            <w:gridSpan w:val="2"/>
          </w:tcPr>
          <w:p w:rsidR="00A544E7" w:rsidRPr="004B1FC5" w:rsidRDefault="002E6C8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4B1FC5">
              <w:rPr>
                <w:rFonts w:ascii="Arial" w:hAnsi="Arial" w:cs="Arial"/>
                <w:bCs/>
                <w:sz w:val="16"/>
                <w:szCs w:val="16"/>
              </w:rPr>
              <w:t>Viticulture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E6C87" w:rsidRDefault="002E6C8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1988.</w:t>
            </w:r>
          </w:p>
        </w:tc>
        <w:tc>
          <w:tcPr>
            <w:tcW w:w="3772" w:type="dxa"/>
            <w:gridSpan w:val="5"/>
          </w:tcPr>
          <w:p w:rsidR="00A544E7" w:rsidRPr="002E6C87" w:rsidRDefault="002E6C8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Novi Sad</w:t>
            </w:r>
          </w:p>
        </w:tc>
        <w:tc>
          <w:tcPr>
            <w:tcW w:w="2975" w:type="dxa"/>
            <w:gridSpan w:val="2"/>
          </w:tcPr>
          <w:p w:rsidR="00A544E7" w:rsidRPr="002E6C87" w:rsidRDefault="002E6C8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Viticulture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E6C87" w:rsidRDefault="002E6C8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1983.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E6C87" w:rsidRDefault="002E6C8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E6C87" w:rsidRDefault="002E6C8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6C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E718AA" w:rsidRDefault="00E718AA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056FCC" w:rsidRDefault="00056FC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Grapevine biology and reproduction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056FCC" w:rsidRDefault="00056FC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Fruitgrowing and viticulture, basic</w:t>
            </w:r>
          </w:p>
        </w:tc>
        <w:tc>
          <w:tcPr>
            <w:tcW w:w="1448" w:type="dxa"/>
            <w:vAlign w:val="center"/>
          </w:tcPr>
          <w:p w:rsidR="00722587" w:rsidRPr="00056FCC" w:rsidRDefault="00056FC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E12AFA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056FCC" w:rsidRDefault="00056FC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Grapevine growing and technology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056FC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Fruitgrowing and viticulture, basic</w:t>
            </w:r>
          </w:p>
        </w:tc>
        <w:tc>
          <w:tcPr>
            <w:tcW w:w="1448" w:type="dxa"/>
            <w:vAlign w:val="center"/>
          </w:tcPr>
          <w:p w:rsidR="00722587" w:rsidRPr="00722587" w:rsidRDefault="00056FC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0A6033" w:rsidRPr="007303ED" w:rsidTr="00722587">
        <w:tc>
          <w:tcPr>
            <w:tcW w:w="539" w:type="dxa"/>
            <w:gridSpan w:val="2"/>
            <w:vAlign w:val="center"/>
          </w:tcPr>
          <w:p w:rsidR="000A6033" w:rsidRPr="000A6033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9" w:type="dxa"/>
            <w:vAlign w:val="center"/>
          </w:tcPr>
          <w:p w:rsidR="000A6033" w:rsidRDefault="000A6033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0A6033" w:rsidRDefault="000A603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 I</w:t>
            </w:r>
          </w:p>
        </w:tc>
        <w:tc>
          <w:tcPr>
            <w:tcW w:w="3481" w:type="dxa"/>
            <w:gridSpan w:val="3"/>
            <w:vAlign w:val="center"/>
          </w:tcPr>
          <w:p w:rsidR="000A6033" w:rsidRDefault="000A603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viticulture, basic</w:t>
            </w:r>
          </w:p>
        </w:tc>
        <w:tc>
          <w:tcPr>
            <w:tcW w:w="1448" w:type="dxa"/>
            <w:vAlign w:val="center"/>
          </w:tcPr>
          <w:p w:rsidR="000A6033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0A6033" w:rsidRPr="007303ED" w:rsidTr="00722587">
        <w:tc>
          <w:tcPr>
            <w:tcW w:w="539" w:type="dxa"/>
            <w:gridSpan w:val="2"/>
            <w:vAlign w:val="center"/>
          </w:tcPr>
          <w:p w:rsidR="000A6033" w:rsidRPr="000A6033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09" w:type="dxa"/>
            <w:vAlign w:val="center"/>
          </w:tcPr>
          <w:p w:rsidR="000A6033" w:rsidRDefault="000A6033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0A6033" w:rsidRDefault="000A6033" w:rsidP="000A60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 II</w:t>
            </w:r>
          </w:p>
        </w:tc>
        <w:tc>
          <w:tcPr>
            <w:tcW w:w="3481" w:type="dxa"/>
            <w:gridSpan w:val="3"/>
            <w:vAlign w:val="center"/>
          </w:tcPr>
          <w:p w:rsidR="000A6033" w:rsidRDefault="000A603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viticulture, basic</w:t>
            </w:r>
          </w:p>
        </w:tc>
        <w:tc>
          <w:tcPr>
            <w:tcW w:w="1448" w:type="dxa"/>
            <w:vAlign w:val="center"/>
          </w:tcPr>
          <w:p w:rsidR="000A6033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0A603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22587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vAlign w:val="center"/>
          </w:tcPr>
          <w:p w:rsidR="00722587" w:rsidRPr="00E12AFA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056FCC" w:rsidRDefault="00056FC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Viticulture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056FCC" w:rsidRDefault="00056FC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architecture, basic</w:t>
            </w:r>
          </w:p>
        </w:tc>
        <w:tc>
          <w:tcPr>
            <w:tcW w:w="1448" w:type="dxa"/>
            <w:vAlign w:val="center"/>
          </w:tcPr>
          <w:p w:rsidR="00722587" w:rsidRPr="00056FCC" w:rsidRDefault="00056FC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E12AFA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056FCC" w:rsidRDefault="00056FC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Grapevine organogenesis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056FCC" w:rsidRDefault="00056FC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056FCC" w:rsidRDefault="00056FC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18AA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718AA" w:rsidRPr="00E718AA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E718A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718AA" w:rsidRPr="00E12AFA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718AA" w:rsidRDefault="00E718A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Orchard and vineyard projecting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18AA" w:rsidRDefault="00E718A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18AA" w:rsidRDefault="00E718A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18AA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718AA" w:rsidRPr="00E718AA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718A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718AA" w:rsidRPr="00E12AFA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718AA" w:rsidRDefault="00E718AA" w:rsidP="00E718A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Grapes primary processing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18AA" w:rsidRDefault="00E718A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18AA" w:rsidRDefault="00E718A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18AA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718AA" w:rsidRPr="00E718AA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E718A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718AA" w:rsidRPr="00E12AFA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718AA" w:rsidRDefault="00E12AFA" w:rsidP="00E44A5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Cultivar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agrotechnics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18AA" w:rsidRDefault="00E12AF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18AA" w:rsidRDefault="00E12AF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2163F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2163F" w:rsidRDefault="0022163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2163F" w:rsidRDefault="0022163F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2163F" w:rsidRDefault="0022163F" w:rsidP="0022163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Practice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2163F" w:rsidRDefault="0022163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Fruitgrowing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viticulture,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2163F" w:rsidRDefault="0022163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18AA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718AA" w:rsidRPr="00E12AFA" w:rsidRDefault="000A603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2163F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718AA" w:rsidRPr="00E12AFA" w:rsidRDefault="00E12AFA" w:rsidP="0084287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718AA" w:rsidRDefault="00E12AF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Applied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718AA" w:rsidRDefault="0057701C" w:rsidP="0057701C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d</w:t>
            </w:r>
            <w:r w:rsidR="00E12AFA">
              <w:rPr>
                <w:rFonts w:ascii="Arial" w:hAnsi="Arial" w:cs="Arial"/>
                <w:color w:val="000000"/>
                <w:sz w:val="16"/>
                <w:szCs w:val="16"/>
              </w:rPr>
              <w:t>octoral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718AA" w:rsidRDefault="00E718A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12AFA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0502F">
              <w:rPr>
                <w:b/>
                <w:sz w:val="20"/>
                <w:szCs w:val="20"/>
              </w:rPr>
              <w:t xml:space="preserve">Ivan D. </w:t>
            </w:r>
            <w:proofErr w:type="spellStart"/>
            <w:r w:rsidRPr="0080502F">
              <w:rPr>
                <w:b/>
                <w:sz w:val="20"/>
                <w:szCs w:val="20"/>
              </w:rPr>
              <w:t>Kuljančić</w:t>
            </w:r>
            <w:proofErr w:type="spellEnd"/>
            <w:r w:rsidRPr="0080502F">
              <w:rPr>
                <w:sz w:val="20"/>
                <w:szCs w:val="20"/>
              </w:rPr>
              <w:t xml:space="preserve">, </w:t>
            </w:r>
            <w:proofErr w:type="spellStart"/>
            <w:r w:rsidRPr="0080502F">
              <w:rPr>
                <w:sz w:val="20"/>
                <w:szCs w:val="20"/>
              </w:rPr>
              <w:t>Djordje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Paprić</w:t>
            </w:r>
            <w:proofErr w:type="spellEnd"/>
            <w:r w:rsidRPr="0080502F">
              <w:rPr>
                <w:sz w:val="20"/>
                <w:szCs w:val="20"/>
              </w:rPr>
              <w:t xml:space="preserve">, Nada </w:t>
            </w:r>
            <w:proofErr w:type="spellStart"/>
            <w:r w:rsidRPr="0080502F">
              <w:rPr>
                <w:sz w:val="20"/>
                <w:szCs w:val="20"/>
              </w:rPr>
              <w:t>Korać</w:t>
            </w:r>
            <w:proofErr w:type="spellEnd"/>
            <w:r w:rsidRPr="0080502F">
              <w:rPr>
                <w:sz w:val="20"/>
                <w:szCs w:val="20"/>
              </w:rPr>
              <w:t xml:space="preserve">, Predrag </w:t>
            </w:r>
            <w:proofErr w:type="spellStart"/>
            <w:r w:rsidRPr="0080502F">
              <w:rPr>
                <w:sz w:val="20"/>
                <w:szCs w:val="20"/>
              </w:rPr>
              <w:t>Božović</w:t>
            </w:r>
            <w:proofErr w:type="spellEnd"/>
            <w:r w:rsidRPr="0080502F">
              <w:rPr>
                <w:sz w:val="20"/>
                <w:szCs w:val="20"/>
              </w:rPr>
              <w:t xml:space="preserve">, Milan </w:t>
            </w:r>
            <w:proofErr w:type="spellStart"/>
            <w:r w:rsidRPr="0080502F">
              <w:rPr>
                <w:sz w:val="20"/>
                <w:szCs w:val="20"/>
              </w:rPr>
              <w:t>Borišev</w:t>
            </w:r>
            <w:proofErr w:type="spellEnd"/>
            <w:r w:rsidRPr="0080502F">
              <w:rPr>
                <w:sz w:val="20"/>
                <w:szCs w:val="20"/>
              </w:rPr>
              <w:t xml:space="preserve">, Mira </w:t>
            </w:r>
            <w:proofErr w:type="spellStart"/>
            <w:r w:rsidRPr="0080502F">
              <w:rPr>
                <w:sz w:val="20"/>
                <w:szCs w:val="20"/>
              </w:rPr>
              <w:t>Medić</w:t>
            </w:r>
            <w:proofErr w:type="spellEnd"/>
            <w:r w:rsidRPr="0080502F">
              <w:rPr>
                <w:sz w:val="20"/>
                <w:szCs w:val="20"/>
              </w:rPr>
              <w:t xml:space="preserve"> and </w:t>
            </w:r>
            <w:proofErr w:type="spellStart"/>
            <w:r w:rsidRPr="0080502F">
              <w:rPr>
                <w:sz w:val="20"/>
                <w:szCs w:val="20"/>
              </w:rPr>
              <w:t>Dragoslav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Ivanišević</w:t>
            </w:r>
            <w:proofErr w:type="spellEnd"/>
            <w:r w:rsidRPr="0080502F">
              <w:rPr>
                <w:sz w:val="20"/>
                <w:szCs w:val="20"/>
              </w:rPr>
              <w:t xml:space="preserve">: </w:t>
            </w:r>
            <w:proofErr w:type="spellStart"/>
            <w:r w:rsidRPr="0080502F">
              <w:rPr>
                <w:sz w:val="20"/>
                <w:szCs w:val="20"/>
              </w:rPr>
              <w:t>Photosintetic</w:t>
            </w:r>
            <w:proofErr w:type="spellEnd"/>
            <w:r w:rsidRPr="0080502F">
              <w:rPr>
                <w:sz w:val="20"/>
                <w:szCs w:val="20"/>
              </w:rPr>
              <w:t xml:space="preserve"> activity in leaves on laterals and top leaves on main shoots of </w:t>
            </w:r>
            <w:proofErr w:type="spellStart"/>
            <w:r w:rsidRPr="0080502F">
              <w:rPr>
                <w:sz w:val="20"/>
                <w:szCs w:val="20"/>
              </w:rPr>
              <w:t>Sila</w:t>
            </w:r>
            <w:proofErr w:type="spellEnd"/>
            <w:r w:rsidRPr="0080502F">
              <w:rPr>
                <w:sz w:val="20"/>
                <w:szCs w:val="20"/>
              </w:rPr>
              <w:t xml:space="preserve"> cultivar before grape harvest, African Journal of Agricultural Research, </w:t>
            </w:r>
            <w:proofErr w:type="spellStart"/>
            <w:r w:rsidRPr="0080502F">
              <w:rPr>
                <w:sz w:val="20"/>
                <w:szCs w:val="20"/>
              </w:rPr>
              <w:t>vol</w:t>
            </w:r>
            <w:proofErr w:type="spellEnd"/>
            <w:r w:rsidRPr="0080502F">
              <w:rPr>
                <w:sz w:val="20"/>
                <w:szCs w:val="20"/>
              </w:rPr>
              <w:t xml:space="preserve"> 7 (13), pp.2072-2074, 2012.  ISSN 1991-637X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12AFA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02F">
              <w:rPr>
                <w:sz w:val="20"/>
                <w:szCs w:val="20"/>
              </w:rPr>
              <w:t>Dragoslav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Ivanišević</w:t>
            </w:r>
            <w:proofErr w:type="spellEnd"/>
            <w:r w:rsidRPr="0080502F">
              <w:rPr>
                <w:sz w:val="20"/>
                <w:szCs w:val="20"/>
              </w:rPr>
              <w:t xml:space="preserve">, Nada </w:t>
            </w:r>
            <w:proofErr w:type="spellStart"/>
            <w:r w:rsidRPr="0080502F">
              <w:rPr>
                <w:sz w:val="20"/>
                <w:szCs w:val="20"/>
              </w:rPr>
              <w:t>Korać</w:t>
            </w:r>
            <w:proofErr w:type="spellEnd"/>
            <w:r w:rsidRPr="0080502F">
              <w:rPr>
                <w:sz w:val="20"/>
                <w:szCs w:val="20"/>
              </w:rPr>
              <w:t xml:space="preserve">, </w:t>
            </w:r>
            <w:proofErr w:type="spellStart"/>
            <w:r w:rsidRPr="0080502F">
              <w:rPr>
                <w:sz w:val="20"/>
                <w:szCs w:val="20"/>
              </w:rPr>
              <w:t>Petar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Cindrić</w:t>
            </w:r>
            <w:proofErr w:type="spellEnd"/>
            <w:r w:rsidRPr="0080502F">
              <w:rPr>
                <w:sz w:val="20"/>
                <w:szCs w:val="20"/>
              </w:rPr>
              <w:t xml:space="preserve">, </w:t>
            </w:r>
            <w:proofErr w:type="spellStart"/>
            <w:r w:rsidRPr="0080502F">
              <w:rPr>
                <w:sz w:val="20"/>
                <w:szCs w:val="20"/>
              </w:rPr>
              <w:t>Đorđe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Paprić</w:t>
            </w:r>
            <w:proofErr w:type="spellEnd"/>
            <w:r w:rsidRPr="0080502F">
              <w:rPr>
                <w:sz w:val="20"/>
                <w:szCs w:val="20"/>
              </w:rPr>
              <w:t xml:space="preserve">, </w:t>
            </w:r>
            <w:r w:rsidRPr="0080502F">
              <w:rPr>
                <w:b/>
                <w:sz w:val="20"/>
                <w:szCs w:val="20"/>
              </w:rPr>
              <w:t xml:space="preserve">Ivan </w:t>
            </w:r>
            <w:proofErr w:type="spellStart"/>
            <w:r w:rsidRPr="0080502F">
              <w:rPr>
                <w:b/>
                <w:sz w:val="20"/>
                <w:szCs w:val="20"/>
              </w:rPr>
              <w:t>Kuljančić</w:t>
            </w:r>
            <w:proofErr w:type="spellEnd"/>
            <w:r w:rsidRPr="0080502F">
              <w:rPr>
                <w:sz w:val="20"/>
                <w:szCs w:val="20"/>
              </w:rPr>
              <w:t xml:space="preserve">, Mira </w:t>
            </w:r>
            <w:proofErr w:type="spellStart"/>
            <w:r w:rsidRPr="0080502F">
              <w:rPr>
                <w:sz w:val="20"/>
                <w:szCs w:val="20"/>
              </w:rPr>
              <w:t>Medić</w:t>
            </w:r>
            <w:proofErr w:type="spellEnd"/>
            <w:r w:rsidRPr="0080502F">
              <w:rPr>
                <w:sz w:val="20"/>
                <w:szCs w:val="20"/>
              </w:rPr>
              <w:t xml:space="preserve"> : </w:t>
            </w:r>
            <w:proofErr w:type="spellStart"/>
            <w:r w:rsidRPr="0080502F">
              <w:rPr>
                <w:sz w:val="20"/>
                <w:szCs w:val="20"/>
              </w:rPr>
              <w:t>Subklonovi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rizlinga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italijanskog</w:t>
            </w:r>
            <w:proofErr w:type="spellEnd"/>
            <w:r w:rsidRPr="0080502F">
              <w:rPr>
                <w:sz w:val="20"/>
                <w:szCs w:val="20"/>
              </w:rPr>
              <w:t xml:space="preserve">, </w:t>
            </w:r>
            <w:proofErr w:type="spellStart"/>
            <w:r w:rsidRPr="0080502F">
              <w:rPr>
                <w:sz w:val="20"/>
                <w:szCs w:val="20"/>
              </w:rPr>
              <w:t>Genetika</w:t>
            </w:r>
            <w:proofErr w:type="spellEnd"/>
            <w:r w:rsidRPr="0080502F">
              <w:rPr>
                <w:sz w:val="20"/>
                <w:szCs w:val="20"/>
              </w:rPr>
              <w:t>, vol. 44, No.2, 299-306, 2012.  UDC 575:634  DOI:10.2298/GENSR 12022999I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12AFA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02F">
              <w:rPr>
                <w:b/>
                <w:sz w:val="20"/>
                <w:szCs w:val="20"/>
              </w:rPr>
              <w:t>Иван</w:t>
            </w:r>
            <w:proofErr w:type="spellEnd"/>
            <w:r w:rsidRPr="0080502F">
              <w:rPr>
                <w:b/>
                <w:sz w:val="20"/>
                <w:szCs w:val="20"/>
              </w:rPr>
              <w:t xml:space="preserve"> Д. </w:t>
            </w:r>
            <w:proofErr w:type="spellStart"/>
            <w:proofErr w:type="gramStart"/>
            <w:r w:rsidRPr="0080502F">
              <w:rPr>
                <w:b/>
                <w:sz w:val="20"/>
                <w:szCs w:val="20"/>
              </w:rPr>
              <w:t>Кульянчич</w:t>
            </w:r>
            <w:proofErr w:type="spellEnd"/>
            <w:r w:rsidRPr="0080502F">
              <w:rPr>
                <w:sz w:val="20"/>
                <w:szCs w:val="20"/>
              </w:rPr>
              <w:t xml:space="preserve"> :</w:t>
            </w:r>
            <w:proofErr w:type="gram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Историяа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лозы</w:t>
            </w:r>
            <w:proofErr w:type="spellEnd"/>
            <w:r w:rsidRPr="0080502F">
              <w:rPr>
                <w:sz w:val="20"/>
                <w:szCs w:val="20"/>
              </w:rPr>
              <w:t xml:space="preserve"> и </w:t>
            </w:r>
            <w:proofErr w:type="spellStart"/>
            <w:r w:rsidRPr="0080502F">
              <w:rPr>
                <w:sz w:val="20"/>
                <w:szCs w:val="20"/>
              </w:rPr>
              <w:t>вина</w:t>
            </w:r>
            <w:proofErr w:type="spellEnd"/>
            <w:r w:rsidRPr="0080502F">
              <w:rPr>
                <w:sz w:val="20"/>
                <w:szCs w:val="20"/>
              </w:rPr>
              <w:t xml:space="preserve"> и </w:t>
            </w:r>
            <w:proofErr w:type="spellStart"/>
            <w:r w:rsidRPr="0080502F">
              <w:rPr>
                <w:sz w:val="20"/>
                <w:szCs w:val="20"/>
              </w:rPr>
              <w:t>култ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бакизма</w:t>
            </w:r>
            <w:proofErr w:type="spellEnd"/>
            <w:r w:rsidRPr="0080502F">
              <w:rPr>
                <w:sz w:val="20"/>
                <w:szCs w:val="20"/>
              </w:rPr>
              <w:t xml:space="preserve">. </w:t>
            </w:r>
            <w:proofErr w:type="spellStart"/>
            <w:r w:rsidRPr="0080502F">
              <w:rPr>
                <w:sz w:val="20"/>
                <w:szCs w:val="20"/>
              </w:rPr>
              <w:t>Славянскя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правда</w:t>
            </w:r>
            <w:proofErr w:type="spellEnd"/>
            <w:r w:rsidRPr="0080502F">
              <w:rPr>
                <w:sz w:val="20"/>
                <w:szCs w:val="20"/>
              </w:rPr>
              <w:t xml:space="preserve">, </w:t>
            </w:r>
            <w:proofErr w:type="spellStart"/>
            <w:r w:rsidRPr="0080502F">
              <w:rPr>
                <w:sz w:val="20"/>
                <w:szCs w:val="20"/>
              </w:rPr>
              <w:t>Петровская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академия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наук</w:t>
            </w:r>
            <w:proofErr w:type="spellEnd"/>
            <w:r w:rsidRPr="0080502F">
              <w:rPr>
                <w:sz w:val="20"/>
                <w:szCs w:val="20"/>
              </w:rPr>
              <w:t xml:space="preserve"> и </w:t>
            </w:r>
            <w:proofErr w:type="spellStart"/>
            <w:r w:rsidRPr="0080502F">
              <w:rPr>
                <w:sz w:val="20"/>
                <w:szCs w:val="20"/>
              </w:rPr>
              <w:t>искусств</w:t>
            </w:r>
            <w:proofErr w:type="spellEnd"/>
            <w:r w:rsidRPr="0080502F">
              <w:rPr>
                <w:sz w:val="20"/>
                <w:szCs w:val="20"/>
              </w:rPr>
              <w:t xml:space="preserve">, </w:t>
            </w:r>
            <w:proofErr w:type="spellStart"/>
            <w:r w:rsidRPr="0080502F">
              <w:rPr>
                <w:sz w:val="20"/>
                <w:szCs w:val="20"/>
              </w:rPr>
              <w:t>Отделение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славянской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культуры</w:t>
            </w:r>
            <w:proofErr w:type="spellEnd"/>
            <w:r w:rsidRPr="0080502F">
              <w:rPr>
                <w:sz w:val="20"/>
                <w:szCs w:val="20"/>
              </w:rPr>
              <w:t xml:space="preserve">, </w:t>
            </w:r>
            <w:proofErr w:type="spellStart"/>
            <w:r w:rsidRPr="0080502F">
              <w:rPr>
                <w:sz w:val="20"/>
                <w:szCs w:val="20"/>
              </w:rPr>
              <w:t>Международный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нучно-популярный</w:t>
            </w:r>
            <w:proofErr w:type="spellEnd"/>
            <w:r w:rsidRPr="0080502F">
              <w:rPr>
                <w:sz w:val="20"/>
                <w:szCs w:val="20"/>
              </w:rPr>
              <w:t xml:space="preserve"> и </w:t>
            </w:r>
            <w:proofErr w:type="spellStart"/>
            <w:r w:rsidRPr="0080502F">
              <w:rPr>
                <w:sz w:val="20"/>
                <w:szCs w:val="20"/>
              </w:rPr>
              <w:t>историко-литературный</w:t>
            </w:r>
            <w:proofErr w:type="spellEnd"/>
            <w:r w:rsidRPr="0080502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журнал</w:t>
            </w:r>
            <w:proofErr w:type="spellEnd"/>
            <w:r w:rsidRPr="0080502F">
              <w:rPr>
                <w:sz w:val="20"/>
                <w:szCs w:val="20"/>
              </w:rPr>
              <w:t xml:space="preserve">, No 2, 65-79, </w:t>
            </w:r>
            <w:proofErr w:type="spellStart"/>
            <w:r w:rsidRPr="0080502F">
              <w:rPr>
                <w:sz w:val="20"/>
                <w:szCs w:val="20"/>
              </w:rPr>
              <w:t>Санкт-Петербур-Самара</w:t>
            </w:r>
            <w:proofErr w:type="spellEnd"/>
            <w:r w:rsidRPr="0080502F">
              <w:rPr>
                <w:sz w:val="20"/>
                <w:szCs w:val="20"/>
              </w:rPr>
              <w:t>, 7519 (2011).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12AFA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02F">
              <w:rPr>
                <w:b/>
                <w:bCs/>
                <w:sz w:val="20"/>
                <w:szCs w:val="20"/>
                <w:lang w:val="sr-Latn-CS"/>
              </w:rPr>
              <w:t>Kuljan</w:t>
            </w:r>
            <w:r w:rsidRPr="0080502F">
              <w:rPr>
                <w:b/>
                <w:bCs/>
                <w:sz w:val="20"/>
                <w:szCs w:val="20"/>
                <w:lang w:val="sl-SI"/>
              </w:rPr>
              <w:t>čić</w:t>
            </w:r>
            <w:r w:rsidRPr="0080502F">
              <w:rPr>
                <w:b/>
                <w:bCs/>
                <w:caps/>
                <w:sz w:val="20"/>
                <w:szCs w:val="20"/>
                <w:lang w:val="sl-SI"/>
              </w:rPr>
              <w:t xml:space="preserve">, </w:t>
            </w:r>
            <w:r w:rsidRPr="0080502F">
              <w:rPr>
                <w:b/>
                <w:bCs/>
                <w:caps/>
                <w:sz w:val="20"/>
                <w:szCs w:val="20"/>
                <w:lang w:val="sr-Latn-CS"/>
              </w:rPr>
              <w:t>I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; </w:t>
            </w:r>
            <w:r w:rsidRPr="0080502F">
              <w:rPr>
                <w:bCs/>
                <w:sz w:val="20"/>
                <w:szCs w:val="20"/>
                <w:lang w:val="sr-Latn-CS"/>
              </w:rPr>
              <w:t>Paprić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, Dj; </w:t>
            </w:r>
            <w:r w:rsidRPr="0080502F">
              <w:rPr>
                <w:bCs/>
                <w:sz w:val="20"/>
                <w:szCs w:val="20"/>
                <w:lang w:val="sr-Latn-CS"/>
              </w:rPr>
              <w:t>Nada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bCs/>
                <w:sz w:val="20"/>
                <w:szCs w:val="20"/>
                <w:lang w:val="sr-Latn-CS"/>
              </w:rPr>
              <w:t>Korać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; </w:t>
            </w:r>
            <w:r w:rsidRPr="0080502F">
              <w:rPr>
                <w:bCs/>
                <w:sz w:val="20"/>
                <w:szCs w:val="20"/>
                <w:lang w:val="sr-Latn-CS"/>
              </w:rPr>
              <w:t>Mira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bCs/>
                <w:sz w:val="20"/>
                <w:szCs w:val="20"/>
                <w:lang w:val="sr-Latn-CS"/>
              </w:rPr>
              <w:t>Medić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; </w:t>
            </w:r>
            <w:r w:rsidRPr="0080502F">
              <w:rPr>
                <w:bCs/>
                <w:sz w:val="20"/>
                <w:szCs w:val="20"/>
                <w:lang w:val="sr-Latn-CS"/>
              </w:rPr>
              <w:t>Božović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, P; </w:t>
            </w:r>
            <w:r w:rsidRPr="0080502F">
              <w:rPr>
                <w:bCs/>
                <w:sz w:val="20"/>
                <w:szCs w:val="20"/>
                <w:lang w:val="sr-Latn-CS"/>
              </w:rPr>
              <w:t>Ivanišević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, D; </w:t>
            </w:r>
            <w:r w:rsidRPr="0080502F">
              <w:rPr>
                <w:bCs/>
                <w:sz w:val="20"/>
                <w:szCs w:val="20"/>
                <w:lang w:val="sr-Latn-CS"/>
              </w:rPr>
              <w:t>Slavica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bCs/>
                <w:sz w:val="20"/>
                <w:szCs w:val="20"/>
                <w:lang w:val="sr-Latn-CS"/>
              </w:rPr>
              <w:t>Todić</w:t>
            </w:r>
            <w:r w:rsidRPr="0080502F">
              <w:rPr>
                <w:bCs/>
                <w:caps/>
                <w:sz w:val="20"/>
                <w:szCs w:val="20"/>
                <w:lang w:val="sr-Latn-CS"/>
              </w:rPr>
              <w:t xml:space="preserve">: </w:t>
            </w:r>
            <w:r w:rsidRPr="0080502F">
              <w:rPr>
                <w:sz w:val="20"/>
                <w:szCs w:val="20"/>
                <w:lang w:val="sr-Latn-CS"/>
              </w:rPr>
              <w:t>Possibility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>of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>applaying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Cyrl-CS"/>
              </w:rPr>
              <w:t>ме</w:t>
            </w:r>
            <w:r w:rsidRPr="0080502F">
              <w:rPr>
                <w:sz w:val="20"/>
                <w:szCs w:val="20"/>
                <w:lang w:val="sr-Latn-CS"/>
              </w:rPr>
              <w:t>chanical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>pruning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>with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>some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>new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>grapevine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>cultivars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>in</w:t>
            </w:r>
            <w:r w:rsidRPr="0080502F">
              <w:rPr>
                <w:caps/>
                <w:sz w:val="20"/>
                <w:szCs w:val="20"/>
                <w:lang w:val="sr-Latn-CS"/>
              </w:rPr>
              <w:t xml:space="preserve"> </w:t>
            </w:r>
            <w:r w:rsidRPr="0080502F">
              <w:rPr>
                <w:sz w:val="20"/>
                <w:szCs w:val="20"/>
                <w:lang w:val="sr-Latn-CS"/>
              </w:rPr>
              <w:t xml:space="preserve">Serbia. </w:t>
            </w:r>
            <w:r w:rsidRPr="0080502F">
              <w:rPr>
                <w:sz w:val="20"/>
                <w:szCs w:val="20"/>
              </w:rPr>
              <w:t>Proceedings</w:t>
            </w:r>
            <w:r w:rsidRPr="0080502F">
              <w:rPr>
                <w:sz w:val="20"/>
                <w:szCs w:val="20"/>
                <w:lang w:val="sr-Cyrl-CS"/>
              </w:rPr>
              <w:t xml:space="preserve"> </w:t>
            </w:r>
            <w:r w:rsidRPr="0080502F">
              <w:rPr>
                <w:sz w:val="20"/>
                <w:szCs w:val="20"/>
              </w:rPr>
              <w:t>of</w:t>
            </w:r>
            <w:r w:rsidRPr="0080502F">
              <w:rPr>
                <w:sz w:val="20"/>
                <w:szCs w:val="20"/>
                <w:lang w:val="sr-Cyrl-CS"/>
              </w:rPr>
              <w:t xml:space="preserve"> </w:t>
            </w:r>
            <w:r w:rsidRPr="0080502F">
              <w:rPr>
                <w:sz w:val="20"/>
                <w:szCs w:val="20"/>
              </w:rPr>
              <w:t>the</w:t>
            </w:r>
            <w:r w:rsidRPr="0080502F">
              <w:rPr>
                <w:sz w:val="20"/>
                <w:szCs w:val="20"/>
                <w:lang w:val="sr-Cyrl-CS"/>
              </w:rPr>
              <w:t xml:space="preserve"> 16. </w:t>
            </w:r>
            <w:r w:rsidRPr="0080502F">
              <w:rPr>
                <w:sz w:val="20"/>
                <w:szCs w:val="20"/>
              </w:rPr>
              <w:t>International</w:t>
            </w:r>
            <w:r w:rsidRPr="0080502F">
              <w:rPr>
                <w:sz w:val="20"/>
                <w:szCs w:val="20"/>
                <w:lang w:val="sr-Cyrl-CS"/>
              </w:rPr>
              <w:t xml:space="preserve"> </w:t>
            </w:r>
            <w:r w:rsidRPr="0080502F">
              <w:rPr>
                <w:sz w:val="20"/>
                <w:szCs w:val="20"/>
              </w:rPr>
              <w:t>Symposium</w:t>
            </w:r>
            <w:r w:rsidRPr="0080502F">
              <w:rPr>
                <w:sz w:val="20"/>
                <w:szCs w:val="20"/>
                <w:lang w:val="sr-Cyrl-CS"/>
              </w:rPr>
              <w:t xml:space="preserve"> </w:t>
            </w:r>
            <w:r w:rsidRPr="0080502F">
              <w:rPr>
                <w:sz w:val="20"/>
                <w:szCs w:val="20"/>
              </w:rPr>
              <w:t>GESCO</w:t>
            </w:r>
            <w:r w:rsidRPr="0080502F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proofErr w:type="gramStart"/>
            <w:r w:rsidRPr="0080502F">
              <w:rPr>
                <w:sz w:val="20"/>
                <w:szCs w:val="20"/>
              </w:rPr>
              <w:t>vol</w:t>
            </w:r>
            <w:proofErr w:type="spellEnd"/>
            <w:r w:rsidRPr="0080502F">
              <w:rPr>
                <w:sz w:val="20"/>
                <w:szCs w:val="20"/>
                <w:lang w:val="sr-Cyrl-CS"/>
              </w:rPr>
              <w:t>.1 ,425</w:t>
            </w:r>
            <w:proofErr w:type="gramEnd"/>
            <w:r w:rsidRPr="0080502F">
              <w:rPr>
                <w:sz w:val="20"/>
                <w:szCs w:val="20"/>
                <w:lang w:val="sr-Cyrl-CS"/>
              </w:rPr>
              <w:t xml:space="preserve">-429, </w:t>
            </w:r>
            <w:r w:rsidRPr="0080502F">
              <w:rPr>
                <w:sz w:val="20"/>
                <w:szCs w:val="20"/>
              </w:rPr>
              <w:t>Davis</w:t>
            </w:r>
            <w:r w:rsidRPr="0080502F">
              <w:rPr>
                <w:sz w:val="20"/>
                <w:szCs w:val="20"/>
                <w:lang w:val="sr-Cyrl-CS"/>
              </w:rPr>
              <w:t xml:space="preserve">, </w:t>
            </w:r>
            <w:r w:rsidRPr="0080502F">
              <w:rPr>
                <w:sz w:val="20"/>
                <w:szCs w:val="20"/>
              </w:rPr>
              <w:t>California</w:t>
            </w:r>
            <w:r w:rsidRPr="0080502F">
              <w:rPr>
                <w:sz w:val="20"/>
                <w:szCs w:val="20"/>
                <w:lang w:val="sr-Cyrl-CS"/>
              </w:rPr>
              <w:t>, 2009.</w:t>
            </w: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12AFA" w:rsidP="00E12AFA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80502F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Ivanišević</w:t>
            </w:r>
            <w:proofErr w:type="spellEnd"/>
            <w:r w:rsidRPr="008050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Čabilovski</w:t>
            </w:r>
            <w:proofErr w:type="spellEnd"/>
            <w:r w:rsidRPr="008050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Nada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Korać</w:t>
            </w:r>
            <w:proofErr w:type="spellEnd"/>
            <w:r w:rsidRPr="008050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Maja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Manojlović</w:t>
            </w:r>
            <w:proofErr w:type="spellEnd"/>
            <w:r w:rsidRPr="008050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Darinka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Bogdanović</w:t>
            </w:r>
            <w:proofErr w:type="spellEnd"/>
            <w:proofErr w:type="gramStart"/>
            <w:r w:rsidRPr="0080502F">
              <w:rPr>
                <w:sz w:val="20"/>
                <w:szCs w:val="20"/>
              </w:rPr>
              <w:t xml:space="preserve">,  </w:t>
            </w:r>
            <w:r w:rsidRPr="0080502F">
              <w:rPr>
                <w:b/>
                <w:sz w:val="20"/>
                <w:szCs w:val="20"/>
              </w:rPr>
              <w:t>I</w:t>
            </w:r>
            <w:proofErr w:type="gramEnd"/>
            <w:r w:rsidRPr="0080502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0502F">
              <w:rPr>
                <w:b/>
                <w:sz w:val="20"/>
                <w:szCs w:val="20"/>
              </w:rPr>
              <w:t>Kuljančić</w:t>
            </w:r>
            <w:proofErr w:type="spellEnd"/>
            <w:r w:rsidRPr="0080502F">
              <w:rPr>
                <w:sz w:val="20"/>
                <w:szCs w:val="20"/>
              </w:rPr>
              <w:t xml:space="preserve">, Mira </w:t>
            </w:r>
            <w:proofErr w:type="spellStart"/>
            <w:r w:rsidRPr="0080502F">
              <w:rPr>
                <w:sz w:val="20"/>
                <w:szCs w:val="20"/>
              </w:rPr>
              <w:t>Medić</w:t>
            </w:r>
            <w:proofErr w:type="spellEnd"/>
            <w:r w:rsidRPr="0080502F">
              <w:rPr>
                <w:sz w:val="20"/>
                <w:szCs w:val="20"/>
              </w:rPr>
              <w:t xml:space="preserve"> : Winter cover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crops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nitrogen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sources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inorganic vineyard.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Research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Journal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ofAgricultural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Science,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(3),</w:t>
            </w:r>
            <w:r>
              <w:rPr>
                <w:sz w:val="20"/>
                <w:szCs w:val="20"/>
              </w:rPr>
              <w:t xml:space="preserve"> </w:t>
            </w:r>
            <w:r w:rsidRPr="0080502F">
              <w:rPr>
                <w:sz w:val="20"/>
                <w:szCs w:val="20"/>
              </w:rPr>
              <w:t>55-60,</w:t>
            </w:r>
            <w:r w:rsidR="00ED2D6F">
              <w:rPr>
                <w:sz w:val="20"/>
                <w:szCs w:val="20"/>
              </w:rPr>
              <w:t xml:space="preserve"> </w:t>
            </w:r>
            <w:proofErr w:type="spellStart"/>
            <w:r w:rsidRPr="0080502F">
              <w:rPr>
                <w:sz w:val="20"/>
                <w:szCs w:val="20"/>
              </w:rPr>
              <w:t>Timişoara</w:t>
            </w:r>
            <w:proofErr w:type="spellEnd"/>
            <w:r w:rsidRPr="0080502F">
              <w:rPr>
                <w:sz w:val="20"/>
                <w:szCs w:val="20"/>
              </w:rPr>
              <w:t>, 2012.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B551A6" w:rsidP="00BB6851">
            <w:pPr>
              <w:autoSpaceDE w:val="0"/>
              <w:autoSpaceDN w:val="0"/>
              <w:adjustRightInd w:val="0"/>
              <w:ind w:left="-9" w:firstLine="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51A6">
              <w:rPr>
                <w:sz w:val="20"/>
                <w:szCs w:val="20"/>
              </w:rPr>
              <w:t xml:space="preserve">Vera </w:t>
            </w:r>
            <w:proofErr w:type="spellStart"/>
            <w:r w:rsidRPr="00B551A6">
              <w:rPr>
                <w:sz w:val="20"/>
                <w:szCs w:val="20"/>
              </w:rPr>
              <w:t>Rakonjac</w:t>
            </w:r>
            <w:proofErr w:type="spellEnd"/>
            <w:r w:rsidRPr="00B551A6">
              <w:rPr>
                <w:sz w:val="20"/>
                <w:szCs w:val="20"/>
              </w:rPr>
              <w:t xml:space="preserve">, Nada </w:t>
            </w:r>
            <w:proofErr w:type="spellStart"/>
            <w:r w:rsidRPr="00B551A6">
              <w:rPr>
                <w:sz w:val="20"/>
                <w:szCs w:val="20"/>
              </w:rPr>
              <w:t>Korać</w:t>
            </w:r>
            <w:proofErr w:type="spellEnd"/>
            <w:r w:rsidRPr="00B551A6">
              <w:rPr>
                <w:sz w:val="20"/>
                <w:szCs w:val="20"/>
              </w:rPr>
              <w:t xml:space="preserve">, Slavica </w:t>
            </w:r>
            <w:proofErr w:type="spellStart"/>
            <w:r w:rsidRPr="00B551A6">
              <w:rPr>
                <w:sz w:val="20"/>
                <w:szCs w:val="20"/>
              </w:rPr>
              <w:t>Todić</w:t>
            </w:r>
            <w:proofErr w:type="spellEnd"/>
            <w:r w:rsidRPr="00B551A6">
              <w:rPr>
                <w:sz w:val="20"/>
                <w:szCs w:val="20"/>
              </w:rPr>
              <w:t xml:space="preserve">, Mira </w:t>
            </w:r>
            <w:proofErr w:type="spellStart"/>
            <w:r w:rsidRPr="00B551A6">
              <w:rPr>
                <w:sz w:val="20"/>
                <w:szCs w:val="20"/>
              </w:rPr>
              <w:t>Medić</w:t>
            </w:r>
            <w:proofErr w:type="spellEnd"/>
            <w:r w:rsidRPr="00B551A6">
              <w:rPr>
                <w:sz w:val="20"/>
                <w:szCs w:val="20"/>
              </w:rPr>
              <w:t xml:space="preserve">, Z. </w:t>
            </w:r>
            <w:proofErr w:type="spellStart"/>
            <w:r w:rsidRPr="00B551A6">
              <w:rPr>
                <w:sz w:val="20"/>
                <w:szCs w:val="20"/>
              </w:rPr>
              <w:t>Bešlić</w:t>
            </w:r>
            <w:proofErr w:type="spellEnd"/>
            <w:r w:rsidRPr="00B551A6">
              <w:rPr>
                <w:sz w:val="20"/>
                <w:szCs w:val="20"/>
              </w:rPr>
              <w:t xml:space="preserve">, I. </w:t>
            </w:r>
            <w:proofErr w:type="spellStart"/>
            <w:r w:rsidRPr="00B551A6">
              <w:rPr>
                <w:sz w:val="20"/>
                <w:szCs w:val="20"/>
              </w:rPr>
              <w:t>Kuljančić</w:t>
            </w:r>
            <w:proofErr w:type="spellEnd"/>
            <w:r w:rsidRPr="00B551A6">
              <w:rPr>
                <w:sz w:val="20"/>
                <w:szCs w:val="20"/>
              </w:rPr>
              <w:t xml:space="preserve">, D. </w:t>
            </w:r>
            <w:proofErr w:type="spellStart"/>
            <w:r w:rsidRPr="00B551A6">
              <w:rPr>
                <w:sz w:val="20"/>
                <w:szCs w:val="20"/>
              </w:rPr>
              <w:t>Ivanišević</w:t>
            </w:r>
            <w:proofErr w:type="spellEnd"/>
            <w:r w:rsidRPr="00B551A6">
              <w:rPr>
                <w:sz w:val="20"/>
                <w:szCs w:val="20"/>
              </w:rPr>
              <w:t xml:space="preserve"> and </w:t>
            </w:r>
            <w:proofErr w:type="spellStart"/>
            <w:r w:rsidRPr="00B551A6">
              <w:rPr>
                <w:sz w:val="20"/>
                <w:szCs w:val="20"/>
              </w:rPr>
              <w:t>Milena</w:t>
            </w:r>
            <w:proofErr w:type="spellEnd"/>
            <w:r w:rsidRPr="00B551A6">
              <w:rPr>
                <w:sz w:val="20"/>
                <w:szCs w:val="20"/>
              </w:rPr>
              <w:t xml:space="preserve"> Popov: </w:t>
            </w:r>
            <w:r w:rsidRPr="00B551A6">
              <w:rPr>
                <w:bCs/>
                <w:sz w:val="20"/>
                <w:szCs w:val="20"/>
              </w:rPr>
              <w:t xml:space="preserve">Genetic diversity of a Serbian grapevine </w:t>
            </w:r>
            <w:proofErr w:type="spellStart"/>
            <w:r w:rsidRPr="00B551A6">
              <w:rPr>
                <w:bCs/>
                <w:sz w:val="20"/>
                <w:szCs w:val="20"/>
              </w:rPr>
              <w:t>germplasm</w:t>
            </w:r>
            <w:proofErr w:type="spellEnd"/>
            <w:r w:rsidRPr="00B551A6">
              <w:rPr>
                <w:bCs/>
                <w:sz w:val="20"/>
                <w:szCs w:val="20"/>
              </w:rPr>
              <w:t xml:space="preserve"> collection based on </w:t>
            </w:r>
            <w:proofErr w:type="spellStart"/>
            <w:r w:rsidRPr="00B551A6">
              <w:rPr>
                <w:bCs/>
                <w:sz w:val="20"/>
                <w:szCs w:val="20"/>
              </w:rPr>
              <w:t>morphoagronomic</w:t>
            </w:r>
            <w:proofErr w:type="spellEnd"/>
            <w:r w:rsidRPr="00B551A6">
              <w:rPr>
                <w:bCs/>
                <w:sz w:val="20"/>
                <w:szCs w:val="20"/>
              </w:rPr>
              <w:t xml:space="preserve"> characteristics. </w:t>
            </w:r>
            <w:r w:rsidRPr="00B551A6">
              <w:rPr>
                <w:rFonts w:ascii="Times-Roman" w:hAnsi="Times-Roman" w:cs="Times-Roman"/>
                <w:sz w:val="20"/>
                <w:szCs w:val="20"/>
              </w:rPr>
              <w:t>GENETIKA, Vol. 46, No.3, 719-730, 2014.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F96FC0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135585">
              <w:rPr>
                <w:rFonts w:ascii="Arial" w:hAnsi="Arial" w:cs="Arial"/>
                <w:sz w:val="16"/>
                <w:szCs w:val="16"/>
              </w:rPr>
              <w:t xml:space="preserve">  3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6FCC"/>
    <w:rsid w:val="00067539"/>
    <w:rsid w:val="00076150"/>
    <w:rsid w:val="000826D1"/>
    <w:rsid w:val="00094334"/>
    <w:rsid w:val="000A13CD"/>
    <w:rsid w:val="000A6033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5585"/>
    <w:rsid w:val="00157B73"/>
    <w:rsid w:val="001664F7"/>
    <w:rsid w:val="001C4D32"/>
    <w:rsid w:val="002103E4"/>
    <w:rsid w:val="0021758E"/>
    <w:rsid w:val="0022163F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6C87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1FC5"/>
    <w:rsid w:val="004C455F"/>
    <w:rsid w:val="004E0620"/>
    <w:rsid w:val="00500033"/>
    <w:rsid w:val="0051513D"/>
    <w:rsid w:val="005234A4"/>
    <w:rsid w:val="00554058"/>
    <w:rsid w:val="005551C7"/>
    <w:rsid w:val="0057701C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2873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72DF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83184"/>
    <w:rsid w:val="00A93B05"/>
    <w:rsid w:val="00A9530D"/>
    <w:rsid w:val="00AC7469"/>
    <w:rsid w:val="00AD0F1E"/>
    <w:rsid w:val="00B551A6"/>
    <w:rsid w:val="00B5753D"/>
    <w:rsid w:val="00B678B5"/>
    <w:rsid w:val="00B922E9"/>
    <w:rsid w:val="00BB1226"/>
    <w:rsid w:val="00BB6851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7FA5"/>
    <w:rsid w:val="00D85923"/>
    <w:rsid w:val="00D96F9D"/>
    <w:rsid w:val="00DB0728"/>
    <w:rsid w:val="00DB46B8"/>
    <w:rsid w:val="00DC016F"/>
    <w:rsid w:val="00DE74B6"/>
    <w:rsid w:val="00DF7612"/>
    <w:rsid w:val="00E11725"/>
    <w:rsid w:val="00E12AFA"/>
    <w:rsid w:val="00E40212"/>
    <w:rsid w:val="00E44A55"/>
    <w:rsid w:val="00E56C72"/>
    <w:rsid w:val="00E6087C"/>
    <w:rsid w:val="00E718AA"/>
    <w:rsid w:val="00E849C7"/>
    <w:rsid w:val="00E946BB"/>
    <w:rsid w:val="00EA1B6A"/>
    <w:rsid w:val="00EB3FD0"/>
    <w:rsid w:val="00ED2D6F"/>
    <w:rsid w:val="00EF29E8"/>
    <w:rsid w:val="00EF4089"/>
    <w:rsid w:val="00EF4F36"/>
    <w:rsid w:val="00F03492"/>
    <w:rsid w:val="00F05132"/>
    <w:rsid w:val="00F055ED"/>
    <w:rsid w:val="00F0640D"/>
    <w:rsid w:val="00F1108B"/>
    <w:rsid w:val="00F22CF3"/>
    <w:rsid w:val="00F31D76"/>
    <w:rsid w:val="00F325AA"/>
    <w:rsid w:val="00F3447C"/>
    <w:rsid w:val="00F60E28"/>
    <w:rsid w:val="00F87EBB"/>
    <w:rsid w:val="00F92CBF"/>
    <w:rsid w:val="00F96FC0"/>
    <w:rsid w:val="00FA2CA3"/>
    <w:rsid w:val="00FA45D0"/>
    <w:rsid w:val="00FA4A08"/>
    <w:rsid w:val="00FB6A99"/>
    <w:rsid w:val="00FE0D36"/>
    <w:rsid w:val="00FE65FF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4DAA-07B1-481D-876C-5D7FD396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ivan.kuljancic</cp:lastModifiedBy>
  <cp:revision>18</cp:revision>
  <cp:lastPrinted>2014-12-09T10:50:00Z</cp:lastPrinted>
  <dcterms:created xsi:type="dcterms:W3CDTF">2014-12-09T13:47:00Z</dcterms:created>
  <dcterms:modified xsi:type="dcterms:W3CDTF">2015-01-19T09:55:00Z</dcterms:modified>
</cp:coreProperties>
</file>