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8241CA" w:rsidP="008241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</w:t>
            </w:r>
            <w:r w:rsidR="0015471C">
              <w:rPr>
                <w:rFonts w:ascii="Arial" w:hAnsi="Arial" w:cs="Arial"/>
                <w:sz w:val="18"/>
                <w:szCs w:val="18"/>
              </w:rPr>
              <w:t>S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>TUDIES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15471C" w:rsidRDefault="0015471C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5471C">
              <w:rPr>
                <w:rFonts w:ascii="Arial" w:hAnsi="Arial" w:cs="Arial"/>
                <w:sz w:val="18"/>
                <w:szCs w:val="18"/>
                <w:lang w:val="sr-Latn-CS"/>
              </w:rPr>
              <w:t>Jan J. Boćanski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15471C" w:rsidRDefault="0015471C" w:rsidP="00A93B05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15471C">
              <w:rPr>
                <w:rFonts w:ascii="Arial" w:hAnsi="Arial" w:cs="Arial"/>
                <w:sz w:val="18"/>
                <w:szCs w:val="18"/>
              </w:rPr>
              <w:t>Faculty of Agriculture, University of Novi Sad, since June 1983.</w:t>
            </w:r>
          </w:p>
        </w:tc>
      </w:tr>
      <w:tr w:rsidR="0015471C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15471C" w:rsidRPr="00DB46B8" w:rsidRDefault="0015471C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15471C" w:rsidRPr="0015471C" w:rsidRDefault="0015471C" w:rsidP="008461CB">
            <w:pPr>
              <w:rPr>
                <w:rFonts w:ascii="Arial" w:hAnsi="Arial" w:cs="Arial"/>
                <w:sz w:val="18"/>
                <w:szCs w:val="18"/>
              </w:rPr>
            </w:pPr>
            <w:r w:rsidRPr="0015471C">
              <w:rPr>
                <w:rFonts w:ascii="Arial" w:hAnsi="Arial" w:cs="Arial"/>
                <w:sz w:val="18"/>
                <w:szCs w:val="18"/>
              </w:rPr>
              <w:t>Genetics and Plant Breeding</w:t>
            </w:r>
          </w:p>
        </w:tc>
      </w:tr>
      <w:tr w:rsidR="0015471C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15471C" w:rsidRPr="00DB46B8" w:rsidRDefault="0015471C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15471C" w:rsidRPr="007303ED">
        <w:tc>
          <w:tcPr>
            <w:tcW w:w="2049" w:type="dxa"/>
            <w:gridSpan w:val="5"/>
          </w:tcPr>
          <w:p w:rsidR="0015471C" w:rsidRPr="00722587" w:rsidRDefault="0015471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15471C" w:rsidRPr="00722587" w:rsidRDefault="0015471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15471C" w:rsidRPr="00722587" w:rsidRDefault="0015471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15471C" w:rsidRPr="00722587" w:rsidRDefault="0015471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15471C" w:rsidRPr="007303ED">
        <w:tc>
          <w:tcPr>
            <w:tcW w:w="2049" w:type="dxa"/>
            <w:gridSpan w:val="5"/>
          </w:tcPr>
          <w:p w:rsidR="0015471C" w:rsidRPr="00722587" w:rsidRDefault="0015471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15471C" w:rsidRPr="0015471C" w:rsidRDefault="0015471C" w:rsidP="008461CB">
            <w:pPr>
              <w:rPr>
                <w:rFonts w:ascii="Arial" w:hAnsi="Arial" w:cs="Arial"/>
                <w:sz w:val="18"/>
                <w:szCs w:val="18"/>
              </w:rPr>
            </w:pPr>
            <w:r w:rsidRPr="0015471C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3772" w:type="dxa"/>
            <w:gridSpan w:val="5"/>
          </w:tcPr>
          <w:p w:rsidR="0015471C" w:rsidRPr="0015471C" w:rsidRDefault="0015471C" w:rsidP="008461C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5471C">
              <w:rPr>
                <w:rFonts w:ascii="Arial" w:hAnsi="Arial" w:cs="Arial"/>
                <w:sz w:val="18"/>
                <w:szCs w:val="18"/>
              </w:rPr>
              <w:t>University of Novi Sad</w:t>
            </w:r>
          </w:p>
        </w:tc>
        <w:tc>
          <w:tcPr>
            <w:tcW w:w="2975" w:type="dxa"/>
            <w:gridSpan w:val="2"/>
          </w:tcPr>
          <w:p w:rsidR="0015471C" w:rsidRPr="0015471C" w:rsidRDefault="0015471C" w:rsidP="008461CB">
            <w:pPr>
              <w:rPr>
                <w:rFonts w:ascii="Arial" w:hAnsi="Arial" w:cs="Arial"/>
              </w:rPr>
            </w:pPr>
            <w:r w:rsidRPr="0015471C">
              <w:rPr>
                <w:rFonts w:ascii="Arial" w:hAnsi="Arial" w:cs="Arial"/>
                <w:sz w:val="18"/>
                <w:szCs w:val="18"/>
              </w:rPr>
              <w:t>Genetics and Plant Breeding</w:t>
            </w:r>
          </w:p>
        </w:tc>
      </w:tr>
      <w:tr w:rsidR="0015471C" w:rsidRPr="007303ED">
        <w:tc>
          <w:tcPr>
            <w:tcW w:w="2049" w:type="dxa"/>
            <w:gridSpan w:val="5"/>
          </w:tcPr>
          <w:p w:rsidR="0015471C" w:rsidRPr="00722587" w:rsidRDefault="0015471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15471C" w:rsidRPr="0015471C" w:rsidRDefault="0015471C" w:rsidP="008461C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5471C">
              <w:rPr>
                <w:rFonts w:ascii="Arial" w:hAnsi="Arial" w:cs="Arial"/>
                <w:sz w:val="18"/>
                <w:szCs w:val="18"/>
                <w:lang w:val="sr-Cyrl-CS"/>
              </w:rPr>
              <w:t>1995</w:t>
            </w:r>
          </w:p>
        </w:tc>
        <w:tc>
          <w:tcPr>
            <w:tcW w:w="3772" w:type="dxa"/>
            <w:gridSpan w:val="5"/>
          </w:tcPr>
          <w:p w:rsidR="0015471C" w:rsidRPr="0015471C" w:rsidRDefault="0015471C" w:rsidP="008461CB">
            <w:pPr>
              <w:rPr>
                <w:rFonts w:ascii="Arial" w:hAnsi="Arial" w:cs="Arial"/>
                <w:sz w:val="18"/>
                <w:szCs w:val="18"/>
              </w:rPr>
            </w:pPr>
            <w:r w:rsidRPr="0015471C">
              <w:rPr>
                <w:rFonts w:ascii="Arial" w:hAnsi="Arial" w:cs="Arial"/>
                <w:sz w:val="18"/>
                <w:szCs w:val="18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15471C" w:rsidRPr="0015471C" w:rsidRDefault="0015471C" w:rsidP="008461CB">
            <w:pPr>
              <w:rPr>
                <w:rFonts w:ascii="Arial" w:hAnsi="Arial" w:cs="Arial"/>
              </w:rPr>
            </w:pPr>
            <w:r w:rsidRPr="0015471C">
              <w:rPr>
                <w:rFonts w:ascii="Arial" w:hAnsi="Arial" w:cs="Arial"/>
                <w:sz w:val="18"/>
                <w:szCs w:val="18"/>
              </w:rPr>
              <w:t>Genetics and Plant Breeding</w:t>
            </w:r>
          </w:p>
        </w:tc>
      </w:tr>
      <w:tr w:rsidR="0015471C" w:rsidRPr="007303ED">
        <w:tc>
          <w:tcPr>
            <w:tcW w:w="2049" w:type="dxa"/>
            <w:gridSpan w:val="5"/>
          </w:tcPr>
          <w:p w:rsidR="0015471C" w:rsidRPr="00722587" w:rsidRDefault="0015471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15471C" w:rsidRPr="00722587" w:rsidRDefault="0015471C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15471C" w:rsidRPr="00FD647B" w:rsidRDefault="0015471C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15471C" w:rsidRPr="00FD647B" w:rsidRDefault="0015471C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15471C" w:rsidRPr="007303ED">
        <w:tc>
          <w:tcPr>
            <w:tcW w:w="2049" w:type="dxa"/>
            <w:gridSpan w:val="5"/>
          </w:tcPr>
          <w:p w:rsidR="0015471C" w:rsidRPr="00722587" w:rsidRDefault="0015471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15471C" w:rsidRPr="0015471C" w:rsidRDefault="0015471C" w:rsidP="008461C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5471C">
              <w:rPr>
                <w:rFonts w:ascii="Arial" w:hAnsi="Arial" w:cs="Arial"/>
                <w:sz w:val="18"/>
                <w:szCs w:val="18"/>
                <w:lang w:val="sr-Cyrl-CS"/>
              </w:rPr>
              <w:t>1988</w:t>
            </w:r>
          </w:p>
        </w:tc>
        <w:tc>
          <w:tcPr>
            <w:tcW w:w="3772" w:type="dxa"/>
            <w:gridSpan w:val="5"/>
          </w:tcPr>
          <w:p w:rsidR="0015471C" w:rsidRPr="0015471C" w:rsidRDefault="0015471C" w:rsidP="008461CB">
            <w:pPr>
              <w:rPr>
                <w:rFonts w:ascii="Arial" w:hAnsi="Arial" w:cs="Arial"/>
                <w:sz w:val="18"/>
                <w:szCs w:val="18"/>
              </w:rPr>
            </w:pPr>
            <w:r w:rsidRPr="0015471C">
              <w:rPr>
                <w:rFonts w:ascii="Arial" w:hAnsi="Arial" w:cs="Arial"/>
                <w:sz w:val="18"/>
                <w:szCs w:val="18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15471C" w:rsidRPr="0015471C" w:rsidRDefault="0015471C" w:rsidP="008461CB">
            <w:pPr>
              <w:rPr>
                <w:rFonts w:ascii="Arial" w:hAnsi="Arial" w:cs="Arial"/>
              </w:rPr>
            </w:pPr>
            <w:r w:rsidRPr="0015471C">
              <w:rPr>
                <w:rFonts w:ascii="Arial" w:hAnsi="Arial" w:cs="Arial"/>
                <w:sz w:val="18"/>
                <w:szCs w:val="18"/>
              </w:rPr>
              <w:t>Genetics and Plant Breeding</w:t>
            </w:r>
          </w:p>
        </w:tc>
      </w:tr>
      <w:tr w:rsidR="0015471C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15471C" w:rsidRPr="00722587" w:rsidRDefault="0015471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15471C" w:rsidRPr="0015471C" w:rsidRDefault="0015471C" w:rsidP="008461C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5471C">
              <w:rPr>
                <w:rFonts w:ascii="Arial" w:hAnsi="Arial" w:cs="Arial"/>
                <w:sz w:val="18"/>
                <w:szCs w:val="18"/>
                <w:lang w:val="sr-Cyrl-CS"/>
              </w:rPr>
              <w:t>1981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15471C" w:rsidRPr="0015471C" w:rsidRDefault="0015471C" w:rsidP="008461CB">
            <w:pPr>
              <w:rPr>
                <w:rFonts w:ascii="Arial" w:hAnsi="Arial" w:cs="Arial"/>
                <w:sz w:val="18"/>
                <w:szCs w:val="18"/>
              </w:rPr>
            </w:pPr>
            <w:r w:rsidRPr="0015471C">
              <w:rPr>
                <w:rFonts w:ascii="Arial" w:hAnsi="Arial" w:cs="Arial"/>
                <w:sz w:val="18"/>
                <w:szCs w:val="18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15471C" w:rsidRPr="0015471C" w:rsidRDefault="0015471C" w:rsidP="008461CB">
            <w:pPr>
              <w:rPr>
                <w:rFonts w:ascii="Arial" w:hAnsi="Arial" w:cs="Arial"/>
                <w:sz w:val="18"/>
                <w:szCs w:val="18"/>
              </w:rPr>
            </w:pPr>
            <w:r w:rsidRPr="0015471C">
              <w:rPr>
                <w:rFonts w:ascii="Arial" w:hAnsi="Arial" w:cs="Arial"/>
                <w:sz w:val="18"/>
                <w:szCs w:val="18"/>
              </w:rPr>
              <w:t>Agronomy</w:t>
            </w:r>
          </w:p>
        </w:tc>
      </w:tr>
      <w:tr w:rsidR="0015471C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15471C" w:rsidRPr="00722587" w:rsidRDefault="0015471C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15471C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15471C" w:rsidRPr="00722587" w:rsidRDefault="0015471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15471C" w:rsidRPr="00722587" w:rsidRDefault="0015471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15471C" w:rsidRPr="00722587" w:rsidRDefault="0015471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15471C" w:rsidRPr="00722587" w:rsidRDefault="0015471C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15471C" w:rsidRPr="00722587" w:rsidRDefault="0015471C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FD647B" w:rsidRPr="007303ED" w:rsidTr="002668D5">
        <w:tc>
          <w:tcPr>
            <w:tcW w:w="539" w:type="dxa"/>
            <w:gridSpan w:val="2"/>
            <w:vAlign w:val="center"/>
          </w:tcPr>
          <w:p w:rsidR="00FD647B" w:rsidRPr="00722587" w:rsidRDefault="00FD647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FD647B" w:rsidRPr="00722587" w:rsidRDefault="00FD647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</w:tcPr>
          <w:p w:rsidR="00FD647B" w:rsidRPr="00FD647B" w:rsidRDefault="00FD647B" w:rsidP="008461CB">
            <w:pPr>
              <w:rPr>
                <w:rFonts w:ascii="Arial" w:hAnsi="Arial" w:cs="Arial"/>
                <w:sz w:val="16"/>
                <w:szCs w:val="16"/>
              </w:rPr>
            </w:pPr>
            <w:r w:rsidRPr="00FD647B">
              <w:rPr>
                <w:rFonts w:ascii="Arial" w:hAnsi="Arial" w:cs="Arial"/>
                <w:sz w:val="16"/>
                <w:szCs w:val="16"/>
              </w:rPr>
              <w:t>Plant Breeding</w:t>
            </w:r>
          </w:p>
        </w:tc>
        <w:tc>
          <w:tcPr>
            <w:tcW w:w="3481" w:type="dxa"/>
            <w:gridSpan w:val="3"/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</w:rPr>
            </w:pPr>
            <w:r w:rsidRPr="00FD647B">
              <w:rPr>
                <w:rFonts w:ascii="Arial" w:hAnsi="Arial" w:cs="Arial"/>
                <w:sz w:val="18"/>
                <w:szCs w:val="18"/>
              </w:rPr>
              <w:t>Field and vegetable crops</w:t>
            </w:r>
          </w:p>
        </w:tc>
        <w:tc>
          <w:tcPr>
            <w:tcW w:w="1448" w:type="dxa"/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D647B">
              <w:rPr>
                <w:rFonts w:ascii="Arial" w:hAnsi="Arial" w:cs="Arial"/>
                <w:sz w:val="18"/>
                <w:szCs w:val="18"/>
                <w:lang w:val="sr-Cyrl-CS"/>
              </w:rPr>
              <w:t>4+3</w:t>
            </w:r>
          </w:p>
        </w:tc>
      </w:tr>
      <w:tr w:rsidR="00FD647B" w:rsidRPr="007303ED" w:rsidTr="002668D5">
        <w:tc>
          <w:tcPr>
            <w:tcW w:w="539" w:type="dxa"/>
            <w:gridSpan w:val="2"/>
            <w:vAlign w:val="center"/>
          </w:tcPr>
          <w:p w:rsidR="00FD647B" w:rsidRPr="00722587" w:rsidRDefault="00FD647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FD647B" w:rsidRPr="00722587" w:rsidRDefault="00FD647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</w:tcPr>
          <w:p w:rsidR="00FD647B" w:rsidRPr="00FD647B" w:rsidRDefault="00FD647B" w:rsidP="008461CB">
            <w:pPr>
              <w:rPr>
                <w:rFonts w:ascii="Arial" w:hAnsi="Arial" w:cs="Arial"/>
                <w:sz w:val="16"/>
                <w:szCs w:val="16"/>
              </w:rPr>
            </w:pPr>
            <w:r w:rsidRPr="00FD647B">
              <w:rPr>
                <w:rFonts w:ascii="Arial" w:hAnsi="Arial" w:cs="Arial"/>
                <w:sz w:val="16"/>
                <w:szCs w:val="16"/>
              </w:rPr>
              <w:t>Seed Science</w:t>
            </w:r>
          </w:p>
        </w:tc>
        <w:tc>
          <w:tcPr>
            <w:tcW w:w="3481" w:type="dxa"/>
            <w:gridSpan w:val="3"/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D647B">
              <w:rPr>
                <w:rFonts w:ascii="Arial" w:hAnsi="Arial" w:cs="Arial"/>
                <w:sz w:val="18"/>
                <w:szCs w:val="18"/>
              </w:rPr>
              <w:t>Field and vegetable crops</w:t>
            </w:r>
          </w:p>
        </w:tc>
        <w:tc>
          <w:tcPr>
            <w:tcW w:w="1448" w:type="dxa"/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D647B">
              <w:rPr>
                <w:rFonts w:ascii="Arial" w:hAnsi="Arial" w:cs="Arial"/>
                <w:sz w:val="18"/>
                <w:szCs w:val="18"/>
                <w:lang w:val="sr-Cyrl-CS"/>
              </w:rPr>
              <w:t>4+2</w:t>
            </w:r>
          </w:p>
        </w:tc>
      </w:tr>
      <w:tr w:rsidR="00FD647B" w:rsidRPr="007303ED" w:rsidTr="002668D5">
        <w:tc>
          <w:tcPr>
            <w:tcW w:w="539" w:type="dxa"/>
            <w:gridSpan w:val="2"/>
            <w:vAlign w:val="center"/>
          </w:tcPr>
          <w:p w:rsidR="00FD647B" w:rsidRPr="00722587" w:rsidRDefault="00FD647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FD647B" w:rsidRPr="00722587" w:rsidRDefault="00FD647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</w:tcPr>
          <w:p w:rsidR="00FD647B" w:rsidRPr="00FD647B" w:rsidRDefault="00FD647B" w:rsidP="008461CB">
            <w:pPr>
              <w:rPr>
                <w:rFonts w:ascii="Arial" w:hAnsi="Arial" w:cs="Arial"/>
                <w:sz w:val="16"/>
                <w:szCs w:val="16"/>
              </w:rPr>
            </w:pPr>
            <w:r w:rsidRPr="00FD647B">
              <w:rPr>
                <w:rFonts w:ascii="Arial" w:hAnsi="Arial" w:cs="Arial"/>
                <w:sz w:val="16"/>
                <w:szCs w:val="16"/>
              </w:rPr>
              <w:t>Plant Breeding and Seed Science in Organic Production</w:t>
            </w:r>
          </w:p>
        </w:tc>
        <w:tc>
          <w:tcPr>
            <w:tcW w:w="3481" w:type="dxa"/>
            <w:gridSpan w:val="3"/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</w:rPr>
            </w:pPr>
            <w:r w:rsidRPr="00FD647B">
              <w:rPr>
                <w:rFonts w:ascii="Arial" w:hAnsi="Arial" w:cs="Arial"/>
                <w:sz w:val="18"/>
                <w:szCs w:val="18"/>
              </w:rPr>
              <w:t>Organic production</w:t>
            </w:r>
          </w:p>
        </w:tc>
        <w:tc>
          <w:tcPr>
            <w:tcW w:w="1448" w:type="dxa"/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D647B">
              <w:rPr>
                <w:rFonts w:ascii="Arial" w:hAnsi="Arial" w:cs="Arial"/>
                <w:sz w:val="18"/>
                <w:szCs w:val="18"/>
                <w:lang w:val="sr-Cyrl-CS"/>
              </w:rPr>
              <w:t>3+2</w:t>
            </w:r>
          </w:p>
        </w:tc>
      </w:tr>
      <w:tr w:rsidR="00FD647B" w:rsidRPr="007303ED" w:rsidTr="002668D5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D647B" w:rsidRPr="00722587" w:rsidRDefault="00FD647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D647B" w:rsidRPr="00722587" w:rsidRDefault="00FD647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FD647B" w:rsidRPr="00FD647B" w:rsidRDefault="00FD647B" w:rsidP="008461CB">
            <w:pPr>
              <w:rPr>
                <w:rFonts w:ascii="Arial" w:hAnsi="Arial" w:cs="Arial"/>
                <w:sz w:val="16"/>
                <w:szCs w:val="16"/>
              </w:rPr>
            </w:pPr>
            <w:r w:rsidRPr="00FD647B">
              <w:rPr>
                <w:rFonts w:ascii="Arial" w:hAnsi="Arial" w:cs="Arial"/>
                <w:sz w:val="16"/>
                <w:szCs w:val="16"/>
              </w:rPr>
              <w:t>The Theory of Plant Breeding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</w:rPr>
            </w:pPr>
            <w:r w:rsidRPr="00FD647B">
              <w:rPr>
                <w:rFonts w:ascii="Arial" w:hAnsi="Arial" w:cs="Arial"/>
                <w:sz w:val="18"/>
                <w:szCs w:val="18"/>
              </w:rPr>
              <w:t>Genetics, Plant Breeding and Seed P.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D647B">
              <w:rPr>
                <w:rFonts w:ascii="Arial" w:hAnsi="Arial" w:cs="Arial"/>
                <w:sz w:val="18"/>
                <w:szCs w:val="18"/>
                <w:lang w:val="sr-Cyrl-CS"/>
              </w:rPr>
              <w:t>3+1</w:t>
            </w:r>
          </w:p>
        </w:tc>
      </w:tr>
      <w:tr w:rsidR="00FD647B" w:rsidRPr="007303ED" w:rsidTr="002668D5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D647B" w:rsidRPr="00FD647B" w:rsidRDefault="00FD647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D647B" w:rsidRPr="00722587" w:rsidRDefault="00FD647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FD647B" w:rsidRPr="00FD647B" w:rsidRDefault="00FD647B" w:rsidP="008461CB">
            <w:pPr>
              <w:rPr>
                <w:rFonts w:ascii="Arial" w:hAnsi="Arial" w:cs="Arial"/>
                <w:sz w:val="16"/>
                <w:szCs w:val="16"/>
              </w:rPr>
            </w:pPr>
            <w:r w:rsidRPr="00FD647B">
              <w:rPr>
                <w:rFonts w:ascii="Arial" w:hAnsi="Arial" w:cs="Arial"/>
                <w:sz w:val="16"/>
                <w:szCs w:val="16"/>
              </w:rPr>
              <w:t>General Seed Science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</w:rPr>
            </w:pPr>
            <w:r w:rsidRPr="00FD647B">
              <w:rPr>
                <w:rFonts w:ascii="Arial" w:hAnsi="Arial" w:cs="Arial"/>
                <w:sz w:val="18"/>
                <w:szCs w:val="18"/>
              </w:rPr>
              <w:t>Genetics, Plant Breeding and Seed P.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D647B">
              <w:rPr>
                <w:rFonts w:ascii="Arial" w:hAnsi="Arial" w:cs="Arial"/>
                <w:sz w:val="18"/>
                <w:szCs w:val="18"/>
                <w:lang w:val="sr-Cyrl-CS"/>
              </w:rPr>
              <w:t>3+1</w:t>
            </w:r>
          </w:p>
        </w:tc>
      </w:tr>
      <w:tr w:rsidR="00FD647B" w:rsidRPr="007303ED" w:rsidTr="002668D5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D647B" w:rsidRPr="00FD647B" w:rsidRDefault="00FD647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D647B" w:rsidRPr="00722587" w:rsidRDefault="00FD647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FD647B" w:rsidRPr="00FD647B" w:rsidRDefault="00FD647B" w:rsidP="008461CB">
            <w:pPr>
              <w:rPr>
                <w:rFonts w:ascii="Arial" w:hAnsi="Arial" w:cs="Arial"/>
                <w:sz w:val="16"/>
                <w:szCs w:val="16"/>
              </w:rPr>
            </w:pPr>
            <w:r w:rsidRPr="00FD647B">
              <w:rPr>
                <w:rFonts w:ascii="Arial" w:hAnsi="Arial" w:cs="Arial"/>
                <w:sz w:val="16"/>
                <w:szCs w:val="16"/>
              </w:rPr>
              <w:t>Special Plant Breeding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</w:rPr>
            </w:pPr>
            <w:r w:rsidRPr="00FD647B">
              <w:rPr>
                <w:rFonts w:ascii="Arial" w:hAnsi="Arial" w:cs="Arial"/>
                <w:sz w:val="18"/>
                <w:szCs w:val="18"/>
              </w:rPr>
              <w:t>Genetics, Plant Breeding and Seed P.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D647B">
              <w:rPr>
                <w:rFonts w:ascii="Arial" w:hAnsi="Arial" w:cs="Arial"/>
                <w:sz w:val="18"/>
                <w:szCs w:val="18"/>
                <w:lang w:val="sr-Cyrl-CS"/>
              </w:rPr>
              <w:t>2+2</w:t>
            </w:r>
          </w:p>
        </w:tc>
      </w:tr>
      <w:tr w:rsidR="00FD647B" w:rsidRPr="007303ED" w:rsidTr="002668D5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D647B" w:rsidRPr="00FD647B" w:rsidRDefault="00FD647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D647B" w:rsidRPr="00722587" w:rsidRDefault="00FD647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FD647B" w:rsidRPr="00FD647B" w:rsidRDefault="00FD647B" w:rsidP="008461CB">
            <w:pPr>
              <w:rPr>
                <w:rFonts w:ascii="Arial" w:hAnsi="Arial" w:cs="Arial"/>
                <w:sz w:val="16"/>
                <w:szCs w:val="16"/>
              </w:rPr>
            </w:pPr>
            <w:r w:rsidRPr="00FD647B">
              <w:rPr>
                <w:rFonts w:ascii="Arial" w:hAnsi="Arial" w:cs="Arial"/>
                <w:sz w:val="16"/>
                <w:szCs w:val="16"/>
              </w:rPr>
              <w:t>Special Seed Science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</w:rPr>
            </w:pPr>
            <w:r w:rsidRPr="00FD647B">
              <w:rPr>
                <w:rFonts w:ascii="Arial" w:hAnsi="Arial" w:cs="Arial"/>
                <w:sz w:val="18"/>
                <w:szCs w:val="18"/>
              </w:rPr>
              <w:t>Genetics, Plant Breeding and Seed P.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D647B">
              <w:rPr>
                <w:rFonts w:ascii="Arial" w:hAnsi="Arial" w:cs="Arial"/>
                <w:sz w:val="18"/>
                <w:szCs w:val="18"/>
                <w:lang w:val="sr-Cyrl-CS"/>
              </w:rPr>
              <w:t>2+2</w:t>
            </w:r>
          </w:p>
        </w:tc>
      </w:tr>
      <w:tr w:rsidR="0015471C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15471C" w:rsidRPr="00722587" w:rsidRDefault="0015471C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115380" w:rsidRPr="007303ED">
        <w:tc>
          <w:tcPr>
            <w:tcW w:w="399" w:type="dxa"/>
          </w:tcPr>
          <w:p w:rsidR="00115380" w:rsidRPr="00722587" w:rsidRDefault="0011538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15380" w:rsidRPr="00115380" w:rsidRDefault="00115380" w:rsidP="008461C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1538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Boćanski, J.</w:t>
            </w:r>
            <w:r w:rsidRPr="00115380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M. Ćirović, Đ. Jocković: Proizvodnja semena kukuruza. </w:t>
            </w:r>
            <w:r w:rsidRPr="00115380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>U</w:t>
            </w:r>
            <w:r w:rsidRPr="00115380">
              <w:rPr>
                <w:rFonts w:ascii="Arial" w:hAnsi="Arial" w:cs="Arial"/>
                <w:sz w:val="16"/>
                <w:szCs w:val="16"/>
                <w:lang w:val="sr-Cyrl-CS"/>
              </w:rPr>
              <w:t xml:space="preserve">: Semenarstvo (Vol. </w:t>
            </w:r>
            <w:r w:rsidRPr="00115380">
              <w:rPr>
                <w:rFonts w:ascii="Arial" w:hAnsi="Arial" w:cs="Arial"/>
                <w:sz w:val="16"/>
                <w:szCs w:val="16"/>
                <w:lang w:val="sl-SI"/>
              </w:rPr>
              <w:t xml:space="preserve">I </w:t>
            </w:r>
            <w:r w:rsidRPr="00115380">
              <w:rPr>
                <w:rFonts w:ascii="Arial" w:hAnsi="Arial" w:cs="Arial"/>
                <w:sz w:val="16"/>
                <w:szCs w:val="16"/>
                <w:lang w:val="sr-Cyrl-CS"/>
              </w:rPr>
              <w:t>i</w:t>
            </w:r>
            <w:r w:rsidRPr="00115380">
              <w:rPr>
                <w:rFonts w:ascii="Arial" w:hAnsi="Arial" w:cs="Arial"/>
                <w:sz w:val="16"/>
                <w:szCs w:val="16"/>
                <w:lang w:val="sl-SI"/>
              </w:rPr>
              <w:t xml:space="preserve"> II</w:t>
            </w:r>
            <w:r w:rsidRPr="00115380">
              <w:rPr>
                <w:rFonts w:ascii="Arial" w:hAnsi="Arial" w:cs="Arial"/>
                <w:sz w:val="16"/>
                <w:szCs w:val="16"/>
                <w:lang w:val="sr-Cyrl-CS"/>
              </w:rPr>
              <w:t>), Institut za ratarstvo i povrtarstvo i NLIS, Novi Sad, 2004.</w:t>
            </w:r>
          </w:p>
        </w:tc>
      </w:tr>
      <w:tr w:rsidR="00115380" w:rsidRPr="007303ED">
        <w:tc>
          <w:tcPr>
            <w:tcW w:w="399" w:type="dxa"/>
          </w:tcPr>
          <w:p w:rsidR="00115380" w:rsidRPr="00722587" w:rsidRDefault="0011538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15380" w:rsidRPr="00115380" w:rsidRDefault="00115380" w:rsidP="008461CB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  <w:lang w:val="sr-Cyrl-CS"/>
              </w:rPr>
            </w:pPr>
            <w:r w:rsidRPr="00115380">
              <w:rPr>
                <w:rFonts w:ascii="Arial" w:hAnsi="Arial" w:cs="Arial"/>
                <w:spacing w:val="-3"/>
                <w:sz w:val="16"/>
                <w:szCs w:val="16"/>
                <w:lang w:val="en-GB"/>
              </w:rPr>
              <w:t>Bekavac</w:t>
            </w:r>
            <w:r w:rsidRPr="00115380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 xml:space="preserve">, </w:t>
            </w:r>
            <w:r w:rsidRPr="00115380">
              <w:rPr>
                <w:rFonts w:ascii="Arial" w:hAnsi="Arial" w:cs="Arial"/>
                <w:spacing w:val="-3"/>
                <w:sz w:val="16"/>
                <w:szCs w:val="16"/>
                <w:lang w:val="en-GB"/>
              </w:rPr>
              <w:t>G</w:t>
            </w:r>
            <w:r w:rsidRPr="00115380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 xml:space="preserve">., </w:t>
            </w:r>
            <w:r w:rsidRPr="00115380">
              <w:rPr>
                <w:rFonts w:ascii="Arial" w:hAnsi="Arial" w:cs="Arial"/>
                <w:spacing w:val="-3"/>
                <w:sz w:val="16"/>
                <w:szCs w:val="16"/>
                <w:lang w:val="en-GB"/>
              </w:rPr>
              <w:t>M</w:t>
            </w:r>
            <w:r w:rsidRPr="00115380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 xml:space="preserve">. </w:t>
            </w:r>
            <w:proofErr w:type="spellStart"/>
            <w:r w:rsidRPr="00115380">
              <w:rPr>
                <w:rFonts w:ascii="Arial" w:hAnsi="Arial" w:cs="Arial"/>
                <w:spacing w:val="-3"/>
                <w:sz w:val="16"/>
                <w:szCs w:val="16"/>
                <w:lang w:val="en-GB"/>
              </w:rPr>
              <w:t>Stojakovic</w:t>
            </w:r>
            <w:proofErr w:type="spellEnd"/>
            <w:r w:rsidRPr="00115380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115380">
              <w:rPr>
                <w:rFonts w:ascii="Arial" w:hAnsi="Arial" w:cs="Arial"/>
                <w:spacing w:val="-3"/>
                <w:sz w:val="16"/>
                <w:szCs w:val="16"/>
                <w:lang w:val="en-GB"/>
              </w:rPr>
              <w:t>Dj</w:t>
            </w:r>
            <w:proofErr w:type="spellEnd"/>
            <w:r w:rsidRPr="00115380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 xml:space="preserve">. </w:t>
            </w:r>
            <w:r w:rsidRPr="00115380">
              <w:rPr>
                <w:rFonts w:ascii="Arial" w:hAnsi="Arial" w:cs="Arial"/>
                <w:spacing w:val="-3"/>
                <w:sz w:val="16"/>
                <w:szCs w:val="16"/>
                <w:lang w:val="en-GB"/>
              </w:rPr>
              <w:t xml:space="preserve">Jockovic, </w:t>
            </w:r>
            <w:r w:rsidRPr="00115380">
              <w:rPr>
                <w:rFonts w:ascii="Arial" w:hAnsi="Arial" w:cs="Arial"/>
                <w:b/>
                <w:spacing w:val="-3"/>
                <w:sz w:val="16"/>
                <w:szCs w:val="16"/>
                <w:lang w:val="en-GB"/>
              </w:rPr>
              <w:t xml:space="preserve">J. </w:t>
            </w:r>
            <w:proofErr w:type="spellStart"/>
            <w:r w:rsidRPr="00115380">
              <w:rPr>
                <w:rFonts w:ascii="Arial" w:hAnsi="Arial" w:cs="Arial"/>
                <w:b/>
                <w:spacing w:val="-3"/>
                <w:sz w:val="16"/>
                <w:szCs w:val="16"/>
                <w:lang w:val="en-GB"/>
              </w:rPr>
              <w:t>Boćanski</w:t>
            </w:r>
            <w:proofErr w:type="spellEnd"/>
            <w:r w:rsidRPr="00115380">
              <w:rPr>
                <w:rFonts w:ascii="Arial" w:hAnsi="Arial" w:cs="Arial"/>
                <w:spacing w:val="-3"/>
                <w:sz w:val="16"/>
                <w:szCs w:val="16"/>
                <w:lang w:val="en-GB"/>
              </w:rPr>
              <w:t xml:space="preserve">, and </w:t>
            </w:r>
            <w:proofErr w:type="spellStart"/>
            <w:r w:rsidRPr="00115380">
              <w:rPr>
                <w:rFonts w:ascii="Arial" w:hAnsi="Arial" w:cs="Arial"/>
                <w:spacing w:val="-3"/>
                <w:sz w:val="16"/>
                <w:szCs w:val="16"/>
                <w:lang w:val="en-GB"/>
              </w:rPr>
              <w:t>Bozana</w:t>
            </w:r>
            <w:proofErr w:type="spellEnd"/>
            <w:r w:rsidRPr="00115380">
              <w:rPr>
                <w:rFonts w:ascii="Arial" w:hAnsi="Arial" w:cs="Arial"/>
                <w:spacing w:val="-3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15380">
              <w:rPr>
                <w:rFonts w:ascii="Arial" w:hAnsi="Arial" w:cs="Arial"/>
                <w:spacing w:val="-3"/>
                <w:sz w:val="16"/>
                <w:szCs w:val="16"/>
                <w:lang w:val="en-GB"/>
              </w:rPr>
              <w:t>Purar</w:t>
            </w:r>
            <w:proofErr w:type="spellEnd"/>
            <w:r w:rsidRPr="00115380">
              <w:rPr>
                <w:rFonts w:ascii="Arial" w:hAnsi="Arial" w:cs="Arial"/>
                <w:spacing w:val="-3"/>
                <w:sz w:val="16"/>
                <w:szCs w:val="16"/>
                <w:lang w:val="en-GB"/>
              </w:rPr>
              <w:t>: Path analysis of stay-green trait in maize. Cereal Research Communications, Vol. 26, No. 2:161-167, 1998.</w:t>
            </w:r>
          </w:p>
        </w:tc>
      </w:tr>
      <w:tr w:rsidR="00115380" w:rsidRPr="007303ED">
        <w:tc>
          <w:tcPr>
            <w:tcW w:w="399" w:type="dxa"/>
          </w:tcPr>
          <w:p w:rsidR="00115380" w:rsidRPr="00722587" w:rsidRDefault="0011538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15380" w:rsidRPr="00115380" w:rsidRDefault="00115380" w:rsidP="008461CB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115380">
              <w:rPr>
                <w:rFonts w:ascii="Arial" w:hAnsi="Arial" w:cs="Arial"/>
                <w:bCs/>
                <w:sz w:val="16"/>
                <w:szCs w:val="16"/>
              </w:rPr>
              <w:t xml:space="preserve">Zorana Sreckov, Aleksandra Nastasic, </w:t>
            </w:r>
            <w:r w:rsidRPr="001153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Jan </w:t>
            </w:r>
            <w:proofErr w:type="spellStart"/>
            <w:r w:rsidRPr="00115380">
              <w:rPr>
                <w:rFonts w:ascii="Arial" w:hAnsi="Arial" w:cs="Arial"/>
                <w:b/>
                <w:bCs/>
                <w:sz w:val="16"/>
                <w:szCs w:val="16"/>
              </w:rPr>
              <w:t>Bocanski</w:t>
            </w:r>
            <w:proofErr w:type="spellEnd"/>
            <w:r w:rsidRPr="00115380">
              <w:rPr>
                <w:rFonts w:ascii="Arial" w:hAnsi="Arial" w:cs="Arial"/>
                <w:bCs/>
                <w:sz w:val="16"/>
                <w:szCs w:val="16"/>
              </w:rPr>
              <w:t xml:space="preserve">, Ivica Djalovic, Mirjana </w:t>
            </w:r>
            <w:proofErr w:type="spellStart"/>
            <w:r w:rsidRPr="00115380">
              <w:rPr>
                <w:rFonts w:ascii="Arial" w:hAnsi="Arial" w:cs="Arial"/>
                <w:bCs/>
                <w:sz w:val="16"/>
                <w:szCs w:val="16"/>
              </w:rPr>
              <w:t>Vukosavljev</w:t>
            </w:r>
            <w:proofErr w:type="spellEnd"/>
            <w:r w:rsidRPr="00115380">
              <w:rPr>
                <w:rFonts w:ascii="Arial" w:hAnsi="Arial" w:cs="Arial"/>
                <w:bCs/>
                <w:sz w:val="16"/>
                <w:szCs w:val="16"/>
              </w:rPr>
              <w:t xml:space="preserve"> and Bojan Jockovic: Correlation and path analysis of grain yield and morphological traits in test-cross populations of maize. </w:t>
            </w:r>
            <w:r w:rsidRPr="00115380">
              <w:rPr>
                <w:rFonts w:ascii="Arial" w:hAnsi="Arial" w:cs="Arial"/>
                <w:bCs/>
                <w:iCs/>
                <w:sz w:val="16"/>
                <w:szCs w:val="16"/>
              </w:rPr>
              <w:t>Pakistan Journal of Botany</w:t>
            </w:r>
            <w:r w:rsidRPr="00115380">
              <w:rPr>
                <w:rFonts w:ascii="Arial" w:hAnsi="Arial" w:cs="Arial"/>
                <w:bCs/>
                <w:sz w:val="16"/>
                <w:szCs w:val="16"/>
              </w:rPr>
              <w:t>, 43(3): 1729-1731, 2011.</w:t>
            </w:r>
          </w:p>
        </w:tc>
      </w:tr>
      <w:tr w:rsidR="00115380" w:rsidRPr="007303ED">
        <w:tc>
          <w:tcPr>
            <w:tcW w:w="399" w:type="dxa"/>
          </w:tcPr>
          <w:p w:rsidR="00115380" w:rsidRPr="00722587" w:rsidRDefault="0011538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15380" w:rsidRPr="00115380" w:rsidRDefault="00115380" w:rsidP="008461CB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15380">
              <w:rPr>
                <w:rFonts w:ascii="Arial" w:hAnsi="Arial" w:cs="Arial"/>
                <w:sz w:val="16"/>
                <w:szCs w:val="16"/>
              </w:rPr>
              <w:t xml:space="preserve">Dragan </w:t>
            </w:r>
            <w:proofErr w:type="spellStart"/>
            <w:r w:rsidRPr="00115380">
              <w:rPr>
                <w:rFonts w:ascii="Arial" w:hAnsi="Arial" w:cs="Arial"/>
                <w:sz w:val="16"/>
                <w:szCs w:val="16"/>
              </w:rPr>
              <w:t>Milić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 xml:space="preserve">, Slobodan </w:t>
            </w:r>
            <w:proofErr w:type="spellStart"/>
            <w:r w:rsidRPr="00115380">
              <w:rPr>
                <w:rFonts w:ascii="Arial" w:hAnsi="Arial" w:cs="Arial"/>
                <w:sz w:val="16"/>
                <w:szCs w:val="16"/>
              </w:rPr>
              <w:t>Katić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15380">
              <w:rPr>
                <w:rFonts w:ascii="Arial" w:hAnsi="Arial" w:cs="Arial"/>
                <w:sz w:val="16"/>
                <w:szCs w:val="16"/>
              </w:rPr>
              <w:t>Ðura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15380">
              <w:rPr>
                <w:rFonts w:ascii="Arial" w:hAnsi="Arial" w:cs="Arial"/>
                <w:sz w:val="16"/>
                <w:szCs w:val="16"/>
              </w:rPr>
              <w:t>Karagić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15380">
              <w:rPr>
                <w:rFonts w:ascii="Arial" w:hAnsi="Arial" w:cs="Arial"/>
                <w:sz w:val="16"/>
                <w:szCs w:val="16"/>
              </w:rPr>
              <w:t>Jelica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15380">
              <w:rPr>
                <w:rFonts w:ascii="Arial" w:hAnsi="Arial" w:cs="Arial"/>
                <w:sz w:val="16"/>
                <w:szCs w:val="16"/>
              </w:rPr>
              <w:t>Gvozdanović–Varga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 xml:space="preserve">, Sofija </w:t>
            </w:r>
            <w:proofErr w:type="spellStart"/>
            <w:r w:rsidRPr="00115380">
              <w:rPr>
                <w:rFonts w:ascii="Arial" w:hAnsi="Arial" w:cs="Arial"/>
                <w:sz w:val="16"/>
                <w:szCs w:val="16"/>
              </w:rPr>
              <w:t>Petrović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15380">
              <w:rPr>
                <w:rFonts w:ascii="Arial" w:hAnsi="Arial" w:cs="Arial"/>
                <w:b/>
                <w:sz w:val="16"/>
                <w:szCs w:val="16"/>
              </w:rPr>
              <w:t xml:space="preserve">Jan </w:t>
            </w:r>
            <w:proofErr w:type="spellStart"/>
            <w:r w:rsidRPr="00115380">
              <w:rPr>
                <w:rFonts w:ascii="Arial" w:hAnsi="Arial" w:cs="Arial"/>
                <w:b/>
                <w:sz w:val="16"/>
                <w:szCs w:val="16"/>
              </w:rPr>
              <w:t>Boćanski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 xml:space="preserve">: Genetic control of agronomic traits in alfalfa (M. sativa ssp. sativa L.). </w:t>
            </w:r>
            <w:proofErr w:type="spellStart"/>
            <w:r w:rsidRPr="00115380">
              <w:rPr>
                <w:rFonts w:ascii="Arial" w:hAnsi="Arial" w:cs="Arial"/>
                <w:sz w:val="16"/>
                <w:szCs w:val="16"/>
              </w:rPr>
              <w:t>Euphytica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>, 182 (1): 25-33, 2011.</w:t>
            </w:r>
          </w:p>
        </w:tc>
      </w:tr>
      <w:tr w:rsidR="00115380" w:rsidRPr="000134BA">
        <w:tc>
          <w:tcPr>
            <w:tcW w:w="399" w:type="dxa"/>
          </w:tcPr>
          <w:p w:rsidR="00115380" w:rsidRPr="00722587" w:rsidRDefault="0011538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15380" w:rsidRPr="00115380" w:rsidRDefault="00115380" w:rsidP="008461CB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15380">
              <w:rPr>
                <w:rFonts w:ascii="Arial" w:hAnsi="Arial" w:cs="Arial"/>
                <w:b/>
                <w:sz w:val="16"/>
                <w:szCs w:val="16"/>
              </w:rPr>
              <w:t>Jan BOĆANSKI</w:t>
            </w:r>
            <w:r w:rsidRPr="00115380">
              <w:rPr>
                <w:rFonts w:ascii="Arial" w:hAnsi="Arial" w:cs="Arial"/>
                <w:sz w:val="16"/>
                <w:szCs w:val="16"/>
              </w:rPr>
              <w:t xml:space="preserve">, Aleksandra NASTASIĆ, Dušan STANISAVLJEVIĆ, Zorana SREĆKOV, Bojan MITROVIĆ, </w:t>
            </w:r>
            <w:proofErr w:type="spellStart"/>
            <w:r w:rsidRPr="00115380">
              <w:rPr>
                <w:rFonts w:ascii="Arial" w:hAnsi="Arial" w:cs="Arial"/>
                <w:sz w:val="16"/>
                <w:szCs w:val="16"/>
              </w:rPr>
              <w:t>Sanja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 xml:space="preserve"> TRESKIĆ, </w:t>
            </w:r>
            <w:proofErr w:type="gramStart"/>
            <w:r w:rsidRPr="00115380">
              <w:rPr>
                <w:rFonts w:ascii="Arial" w:hAnsi="Arial" w:cs="Arial"/>
                <w:sz w:val="16"/>
                <w:szCs w:val="16"/>
              </w:rPr>
              <w:t>Mirjana</w:t>
            </w:r>
            <w:proofErr w:type="gramEnd"/>
            <w:r w:rsidRPr="00115380">
              <w:rPr>
                <w:rFonts w:ascii="Arial" w:hAnsi="Arial" w:cs="Arial"/>
                <w:sz w:val="16"/>
                <w:szCs w:val="16"/>
              </w:rPr>
              <w:t xml:space="preserve"> VUKOSAVLJEV: </w:t>
            </w:r>
            <w:proofErr w:type="spellStart"/>
            <w:r w:rsidRPr="00115380">
              <w:rPr>
                <w:rFonts w:ascii="Arial" w:hAnsi="Arial" w:cs="Arial"/>
                <w:sz w:val="16"/>
                <w:szCs w:val="16"/>
              </w:rPr>
              <w:t>Analiza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 xml:space="preserve"> NS inbred </w:t>
            </w:r>
            <w:proofErr w:type="spellStart"/>
            <w:r w:rsidRPr="00115380">
              <w:rPr>
                <w:rFonts w:ascii="Arial" w:hAnsi="Arial" w:cs="Arial"/>
                <w:sz w:val="16"/>
                <w:szCs w:val="16"/>
              </w:rPr>
              <w:t>linija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15380">
              <w:rPr>
                <w:rFonts w:ascii="Arial" w:hAnsi="Arial" w:cs="Arial"/>
                <w:sz w:val="16"/>
                <w:szCs w:val="16"/>
              </w:rPr>
              <w:t>kukuruza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115380">
              <w:rPr>
                <w:rFonts w:ascii="Arial" w:hAnsi="Arial" w:cs="Arial"/>
                <w:sz w:val="16"/>
                <w:szCs w:val="16"/>
              </w:rPr>
              <w:t>Genetika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15380">
              <w:rPr>
                <w:rFonts w:ascii="Arial" w:hAnsi="Arial" w:cs="Arial"/>
                <w:color w:val="000000"/>
                <w:sz w:val="16"/>
                <w:szCs w:val="16"/>
              </w:rPr>
              <w:t xml:space="preserve">Vol. 43, </w:t>
            </w:r>
            <w:proofErr w:type="spellStart"/>
            <w:r w:rsidRPr="00115380">
              <w:rPr>
                <w:rFonts w:ascii="Arial" w:hAnsi="Arial" w:cs="Arial"/>
                <w:color w:val="000000"/>
                <w:sz w:val="16"/>
                <w:szCs w:val="16"/>
              </w:rPr>
              <w:t>broj</w:t>
            </w:r>
            <w:proofErr w:type="spellEnd"/>
            <w:r w:rsidRPr="00115380">
              <w:rPr>
                <w:rFonts w:ascii="Arial" w:hAnsi="Arial" w:cs="Arial"/>
                <w:color w:val="000000"/>
                <w:sz w:val="16"/>
                <w:szCs w:val="16"/>
              </w:rPr>
              <w:t xml:space="preserve"> 2: </w:t>
            </w:r>
            <w:r w:rsidRPr="00115380">
              <w:rPr>
                <w:rFonts w:ascii="Arial" w:hAnsi="Arial" w:cs="Arial"/>
                <w:sz w:val="16"/>
                <w:szCs w:val="16"/>
              </w:rPr>
              <w:t xml:space="preserve">277 -284, </w:t>
            </w:r>
            <w:r w:rsidRPr="00115380">
              <w:rPr>
                <w:rFonts w:ascii="Arial" w:hAnsi="Arial" w:cs="Arial"/>
                <w:color w:val="000000"/>
                <w:sz w:val="16"/>
                <w:szCs w:val="16"/>
              </w:rPr>
              <w:t>2011.</w:t>
            </w:r>
          </w:p>
        </w:tc>
      </w:tr>
      <w:tr w:rsidR="00115380" w:rsidRPr="007303ED">
        <w:tc>
          <w:tcPr>
            <w:tcW w:w="399" w:type="dxa"/>
          </w:tcPr>
          <w:p w:rsidR="00115380" w:rsidRPr="00722587" w:rsidRDefault="0011538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15380" w:rsidRPr="00115380" w:rsidRDefault="00115380" w:rsidP="008461CB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15380">
              <w:rPr>
                <w:rFonts w:ascii="Arial" w:hAnsi="Arial" w:cs="Arial"/>
                <w:b/>
                <w:color w:val="auto"/>
                <w:sz w:val="16"/>
                <w:szCs w:val="16"/>
                <w:lang w:val="sr-Cyrl-CS"/>
              </w:rPr>
              <w:t>Boćanski, J.</w:t>
            </w:r>
            <w:r w:rsidRPr="00115380">
              <w:rPr>
                <w:rFonts w:ascii="Arial" w:hAnsi="Arial" w:cs="Arial"/>
                <w:color w:val="auto"/>
                <w:sz w:val="16"/>
                <w:szCs w:val="16"/>
                <w:lang w:val="sr-Cyrl-CS"/>
              </w:rPr>
              <w:t xml:space="preserve">, N. Vasić, A. Nastasić: </w:t>
            </w:r>
            <w:r w:rsidRPr="00115380">
              <w:rPr>
                <w:rFonts w:ascii="Arial" w:hAnsi="Arial" w:cs="Arial"/>
                <w:color w:val="auto"/>
                <w:sz w:val="16"/>
                <w:szCs w:val="16"/>
              </w:rPr>
              <w:t xml:space="preserve">Using recurrent selection in maize breeding for high oil content. Book of Abstracts, A. R. </w:t>
            </w:r>
            <w:proofErr w:type="spellStart"/>
            <w:r w:rsidRPr="00115380">
              <w:rPr>
                <w:rFonts w:ascii="Arial" w:hAnsi="Arial" w:cs="Arial"/>
                <w:color w:val="auto"/>
                <w:sz w:val="16"/>
                <w:szCs w:val="16"/>
              </w:rPr>
              <w:t>Hallauer</w:t>
            </w:r>
            <w:proofErr w:type="spellEnd"/>
            <w:r w:rsidRPr="00115380">
              <w:rPr>
                <w:rFonts w:ascii="Arial" w:hAnsi="Arial" w:cs="Arial"/>
                <w:color w:val="auto"/>
                <w:sz w:val="16"/>
                <w:szCs w:val="16"/>
              </w:rPr>
              <w:t xml:space="preserve"> International Symposium on Plant Breeding, 106, 2003.</w:t>
            </w:r>
          </w:p>
        </w:tc>
      </w:tr>
      <w:tr w:rsidR="00115380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115380" w:rsidRPr="00722587" w:rsidRDefault="0011538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115380" w:rsidRPr="00115380" w:rsidRDefault="00115380" w:rsidP="008461CB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  <w:lang w:val="sr-Cyrl-CS"/>
              </w:rPr>
            </w:pPr>
            <w:r w:rsidRPr="00115380">
              <w:rPr>
                <w:rFonts w:ascii="Arial" w:hAnsi="Arial" w:cs="Arial"/>
                <w:b/>
                <w:color w:val="auto"/>
                <w:sz w:val="16"/>
                <w:szCs w:val="16"/>
                <w:lang w:val="sr-Cyrl-CS"/>
              </w:rPr>
              <w:t>Boćanski, J</w:t>
            </w:r>
            <w:r w:rsidRPr="00115380">
              <w:rPr>
                <w:rFonts w:ascii="Arial" w:hAnsi="Arial" w:cs="Arial"/>
                <w:color w:val="auto"/>
                <w:sz w:val="16"/>
                <w:szCs w:val="16"/>
                <w:lang w:val="sr-Cyrl-CS"/>
              </w:rPr>
              <w:t xml:space="preserve">., Zorana Srećkov, N. Vasić: Nasleđivanje mase 100 zrna i prinosa zrna kukuruza. Selekcija i Semenarstvo, </w:t>
            </w:r>
            <w:r w:rsidRPr="00115380">
              <w:rPr>
                <w:rFonts w:ascii="Arial" w:hAnsi="Arial" w:cs="Arial"/>
                <w:color w:val="auto"/>
                <w:sz w:val="16"/>
                <w:szCs w:val="16"/>
                <w:lang w:val="sl-SI"/>
              </w:rPr>
              <w:t xml:space="preserve">X </w:t>
            </w:r>
            <w:r w:rsidRPr="00115380">
              <w:rPr>
                <w:rFonts w:ascii="Arial" w:hAnsi="Arial" w:cs="Arial"/>
                <w:color w:val="auto"/>
                <w:sz w:val="16"/>
                <w:szCs w:val="16"/>
                <w:lang w:val="sr-Cyrl-CS"/>
              </w:rPr>
              <w:t>(1-4): 75-82, 2004.</w:t>
            </w:r>
          </w:p>
        </w:tc>
      </w:tr>
      <w:tr w:rsidR="0015471C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15471C" w:rsidRPr="00FE65FF" w:rsidRDefault="0015471C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115380" w:rsidRPr="007303ED">
        <w:tc>
          <w:tcPr>
            <w:tcW w:w="4314" w:type="dxa"/>
            <w:gridSpan w:val="7"/>
          </w:tcPr>
          <w:p w:rsidR="00115380" w:rsidRPr="00FE65FF" w:rsidRDefault="0011538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115380" w:rsidRPr="00FD0207" w:rsidRDefault="00115380" w:rsidP="008461CB">
            <w:pPr>
              <w:rPr>
                <w:sz w:val="16"/>
                <w:szCs w:val="16"/>
                <w:lang w:val="sr-Cyrl-CS"/>
              </w:rPr>
            </w:pPr>
            <w:r w:rsidRPr="00FD0207">
              <w:rPr>
                <w:sz w:val="16"/>
                <w:szCs w:val="16"/>
                <w:lang w:val="sr-Cyrl-CS"/>
              </w:rPr>
              <w:t>10</w:t>
            </w:r>
          </w:p>
        </w:tc>
      </w:tr>
      <w:tr w:rsidR="00115380" w:rsidRPr="007303ED">
        <w:tc>
          <w:tcPr>
            <w:tcW w:w="4314" w:type="dxa"/>
            <w:gridSpan w:val="7"/>
          </w:tcPr>
          <w:p w:rsidR="00115380" w:rsidRPr="00FE65FF" w:rsidRDefault="0011538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115380" w:rsidRPr="00FD0207" w:rsidRDefault="00115380" w:rsidP="008461CB">
            <w:pPr>
              <w:rPr>
                <w:sz w:val="16"/>
                <w:szCs w:val="16"/>
                <w:lang w:val="sr-Cyrl-CS"/>
              </w:rPr>
            </w:pPr>
            <w:r w:rsidRPr="00FD0207">
              <w:rPr>
                <w:sz w:val="16"/>
                <w:szCs w:val="16"/>
                <w:lang w:val="sr-Cyrl-CS"/>
              </w:rPr>
              <w:t>4</w:t>
            </w:r>
          </w:p>
        </w:tc>
      </w:tr>
      <w:tr w:rsidR="0015471C" w:rsidRPr="007303ED">
        <w:tc>
          <w:tcPr>
            <w:tcW w:w="4314" w:type="dxa"/>
            <w:gridSpan w:val="7"/>
          </w:tcPr>
          <w:p w:rsidR="0015471C" w:rsidRPr="00FE65FF" w:rsidRDefault="0015471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15471C" w:rsidRPr="00115380" w:rsidRDefault="0015471C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115380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3680" w:type="dxa"/>
            <w:gridSpan w:val="3"/>
          </w:tcPr>
          <w:p w:rsidR="0015471C" w:rsidRPr="00115380" w:rsidRDefault="0015471C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</w:p>
        </w:tc>
      </w:tr>
      <w:tr w:rsidR="00115380" w:rsidRPr="007303ED" w:rsidTr="00F03492">
        <w:tc>
          <w:tcPr>
            <w:tcW w:w="1357" w:type="dxa"/>
            <w:gridSpan w:val="4"/>
            <w:vAlign w:val="center"/>
          </w:tcPr>
          <w:p w:rsidR="00115380" w:rsidRPr="00115380" w:rsidRDefault="00115380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</w:p>
        </w:tc>
        <w:tc>
          <w:tcPr>
            <w:tcW w:w="8669" w:type="dxa"/>
            <w:gridSpan w:val="9"/>
          </w:tcPr>
          <w:p w:rsidR="00115380" w:rsidRPr="00115380" w:rsidRDefault="00115380" w:rsidP="008461C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115380">
              <w:rPr>
                <w:rFonts w:ascii="Arial" w:hAnsi="Arial" w:cs="Arial"/>
                <w:sz w:val="16"/>
                <w:szCs w:val="16"/>
                <w:lang w:val="sr-Latn-CS"/>
              </w:rPr>
              <w:t>CIMMYT, Mexicoo, 1996, 8 months; Germany, 2004, 1 mesec; SAD University of Minnesota, 2006, 6 months.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14A0"/>
    <w:rsid w:val="00103D17"/>
    <w:rsid w:val="001043FD"/>
    <w:rsid w:val="00114797"/>
    <w:rsid w:val="00114A9F"/>
    <w:rsid w:val="00115380"/>
    <w:rsid w:val="001170AC"/>
    <w:rsid w:val="00130639"/>
    <w:rsid w:val="0015471C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358D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241CA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A12B8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43A28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D647B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jan.bocanski</cp:lastModifiedBy>
  <cp:revision>3</cp:revision>
  <cp:lastPrinted>2014-12-09T10:50:00Z</cp:lastPrinted>
  <dcterms:created xsi:type="dcterms:W3CDTF">2015-01-19T09:30:00Z</dcterms:created>
  <dcterms:modified xsi:type="dcterms:W3CDTF">2015-01-19T11:30:00Z</dcterms:modified>
</cp:coreProperties>
</file>