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1D1E84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538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03ED6" w:rsidRDefault="00EE1E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Popović M. Boris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5383D" w:rsidRPr="005209F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03ED6" w:rsidRDefault="007358F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="000854DE" w:rsidRPr="00203E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</w:t>
            </w:r>
          </w:p>
        </w:tc>
        <w:tc>
          <w:tcPr>
            <w:tcW w:w="5100" w:type="dxa"/>
            <w:gridSpan w:val="5"/>
          </w:tcPr>
          <w:p w:rsidR="00A544E7" w:rsidRPr="00203ED6" w:rsidRDefault="000854DE" w:rsidP="007358F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bCs/>
                <w:sz w:val="16"/>
                <w:szCs w:val="16"/>
              </w:rPr>
              <w:t>Faculty of Agriculture: M</w:t>
            </w:r>
            <w:r w:rsidR="007358F7">
              <w:rPr>
                <w:rFonts w:ascii="Arial" w:hAnsi="Arial" w:cs="Arial"/>
                <w:bCs/>
                <w:sz w:val="16"/>
                <w:szCs w:val="16"/>
              </w:rPr>
              <w:t>arch 20</w:t>
            </w:r>
            <w:r w:rsidR="00972DF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85383D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03ED6" w:rsidRDefault="002E5240" w:rsidP="00972DF3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 w:rsidR="00972D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2" w:type="dxa"/>
            <w:gridSpan w:val="5"/>
          </w:tcPr>
          <w:p w:rsidR="00A544E7" w:rsidRPr="00203ED6" w:rsidRDefault="002E524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>University of Novi Sad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Faculty of Agriculture, Novi Sad</w:t>
            </w:r>
          </w:p>
        </w:tc>
        <w:tc>
          <w:tcPr>
            <w:tcW w:w="2975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1A265C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03ED6" w:rsidRDefault="00972DF3" w:rsidP="001A265C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544E7" w:rsidRPr="00203ED6" w:rsidRDefault="006010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03ED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203ED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203ED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03ED6" w:rsidRDefault="00972DF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72" w:type="dxa"/>
            <w:gridSpan w:val="5"/>
          </w:tcPr>
          <w:p w:rsidR="00A544E7" w:rsidRPr="00203ED6" w:rsidRDefault="0061429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</w:tcPr>
          <w:p w:rsidR="00A544E7" w:rsidRPr="00203ED6" w:rsidRDefault="0061429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Biochemistry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03ED6" w:rsidRDefault="00972DF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Chemistry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4D7016">
        <w:trPr>
          <w:trHeight w:val="783"/>
        </w:trPr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DE03C2" w:rsidRDefault="00DE03C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10682E" w:rsidRPr="001A265C" w:rsidRDefault="001252AF" w:rsidP="00921052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Crop Science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Pr="001A26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</w:rPr>
              <w:t>Horticulture</w:t>
            </w:r>
            <w:r w:rsidR="0010682E" w:rsidRPr="001A26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  <w:r w:rsidR="00E76043" w:rsidRPr="001A265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DE03C2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03ED6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1A265C" w:rsidRDefault="00972DF3" w:rsidP="00EE6B1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EE6B15">
              <w:rPr>
                <w:rFonts w:ascii="Arial" w:hAnsi="Arial" w:cs="Arial"/>
                <w:sz w:val="16"/>
                <w:szCs w:val="16"/>
              </w:rPr>
              <w:t>science-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722587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972DF3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1A265C" w:rsidRDefault="00972DF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Veterinary medicine-Integrated studies</w:t>
            </w:r>
          </w:p>
        </w:tc>
        <w:tc>
          <w:tcPr>
            <w:tcW w:w="1448" w:type="dxa"/>
            <w:vAlign w:val="center"/>
          </w:tcPr>
          <w:p w:rsidR="00722587" w:rsidRPr="00972DF3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972DF3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1A265C" w:rsidRDefault="005C18ED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058B7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362AE2">
              <w:rPr>
                <w:rFonts w:ascii="Arial" w:hAnsi="Arial" w:cs="Arial"/>
                <w:sz w:val="16"/>
                <w:szCs w:val="16"/>
              </w:rPr>
              <w:t>Agrindustrial</w:t>
            </w:r>
            <w:proofErr w:type="spellEnd"/>
            <w:r w:rsidRPr="008058B7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E6B15">
              <w:rPr>
                <w:rFonts w:ascii="Arial" w:hAnsi="Arial" w:cs="Arial"/>
                <w:sz w:val="16"/>
                <w:szCs w:val="16"/>
              </w:rPr>
              <w:t>W</w:t>
            </w:r>
            <w:r w:rsidRPr="008058B7">
              <w:rPr>
                <w:rFonts w:ascii="Arial" w:hAnsi="Arial" w:cs="Arial"/>
                <w:sz w:val="16"/>
                <w:szCs w:val="16"/>
              </w:rPr>
              <w:t>ater</w:t>
            </w:r>
            <w:r w:rsidR="00EE6B15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72DF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Food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EE6B15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  <w:r w:rsidR="001A265C" w:rsidRPr="001A265C">
              <w:rPr>
                <w:rFonts w:ascii="Arial" w:hAnsi="Arial" w:cs="Arial"/>
                <w:color w:val="000000"/>
                <w:sz w:val="16"/>
                <w:szCs w:val="16"/>
              </w:rPr>
              <w:t xml:space="preserve">, Soil and plant 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72DF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Functional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EE6B1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wine growing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Мolecular mechanisms 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plant resistance on stress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1A265C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Genetics, </w:t>
            </w:r>
            <w:r w:rsidR="00EE6B15">
              <w:rPr>
                <w:rFonts w:ascii="Arial" w:hAnsi="Arial" w:cs="Arial"/>
                <w:color w:val="000000"/>
                <w:sz w:val="16"/>
                <w:szCs w:val="16"/>
              </w:rPr>
              <w:t>plant breeding and seed science</w:t>
            </w:r>
            <w:r w:rsidR="006A1901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3C041D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Pr="00203ED6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Antioxidants in plants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Biologically active components in vegetal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203ED6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Instrymental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processes in plant tissue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 w:rsidTr="004D7016">
        <w:trPr>
          <w:trHeight w:val="535"/>
        </w:trPr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-Brunet, J..,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>, G., Tumbas Šaponjac</w:t>
            </w:r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V.,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Stajčić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Vulić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J., Djilas,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B.M., (2014) </w:t>
            </w:r>
            <w:r w:rsidRPr="004D6A22">
              <w:rPr>
                <w:rFonts w:ascii="Arial" w:hAnsi="Arial" w:cs="Arial"/>
                <w:sz w:val="16"/>
                <w:szCs w:val="16"/>
              </w:rPr>
              <w:t xml:space="preserve">Evaluation of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content, antioxidant activity and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sensorycharacteristics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of Serbian honey-based product, </w:t>
            </w:r>
            <w:r w:rsidRPr="004D6A22">
              <w:rPr>
                <w:rFonts w:ascii="Arial" w:hAnsi="Arial" w:cs="Arial"/>
                <w:i/>
                <w:sz w:val="16"/>
                <w:szCs w:val="16"/>
              </w:rPr>
              <w:t>Industrial Crops and Products 62</w:t>
            </w:r>
            <w:r w:rsidRPr="004D6A22">
              <w:rPr>
                <w:rFonts w:ascii="Arial" w:hAnsi="Arial" w:cs="Arial"/>
                <w:sz w:val="16"/>
                <w:szCs w:val="16"/>
              </w:rPr>
              <w:t>,1–7.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Ðilas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G. (2014)  Nutritive composition and free radical scavenger activity of honey enriched with of 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Rosa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spp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, LWT - Food Science and Technology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55, 408-413.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 D.,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Mandić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A.,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Kevrešan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S. (2013)  Enhancement of Antioxidant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Isoflavones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Concentration in Gamma Irradiated Soybean,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Journal,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383574, 5 pages.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Ždero, R.,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Orlović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Galić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 Z. (2013) Antioxidant characterization of oak extracts combining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spectrophotometric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assays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chemometrics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 Article ID 134656, 8 pages (</w:t>
            </w:r>
            <w:hyperlink r:id="rId7" w:history="1">
              <w:r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http://dx.doi.org/10.1155/2013/134656</w:t>
              </w:r>
            </w:hyperlink>
            <w:r w:rsidRPr="004D6A2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B93BF2" w:rsidRPr="000134BA">
        <w:tc>
          <w:tcPr>
            <w:tcW w:w="399" w:type="dxa"/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93BF2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Štajner, D.,  Popović, B.M.,   Ćalić,  D., Štajner M (2013)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Comparative study of antioxidant status in androgenic embryos of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hippocastanum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flava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 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767392, 7 pages http://dx.doi.org/10.1155/2014/767392.</w:t>
            </w:r>
          </w:p>
        </w:tc>
      </w:tr>
      <w:tr w:rsidR="00B93BF2" w:rsidRPr="007303ED">
        <w:tc>
          <w:tcPr>
            <w:tcW w:w="399" w:type="dxa"/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93BF2" w:rsidRPr="004D6A22" w:rsidRDefault="00EC23E9" w:rsidP="004D6A22">
            <w:pPr>
              <w:pStyle w:val="ListParagraph"/>
              <w:autoSpaceDE w:val="0"/>
              <w:autoSpaceDN w:val="0"/>
              <w:adjustRightInd w:val="0"/>
              <w:ind w:left="0" w:hanging="9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8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Štajner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D., </w:t>
            </w:r>
            <w:hyperlink r:id="rId9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Orlović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0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Popović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B.M., </w:t>
            </w:r>
            <w:hyperlink r:id="rId11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Kebert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M., </w:t>
            </w:r>
            <w:hyperlink r:id="rId12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Stojnić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3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Klašnja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B., 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(2013) Chemical Parameters of Oxidative Stress Adaptability in Beech, </w:t>
            </w:r>
            <w:r w:rsidR="004D6A22" w:rsidRPr="004D6A2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Journal of Chemistry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, 8 pages, </w:t>
            </w:r>
            <w:hyperlink r:id="rId14" w:history="1">
              <w:r w:rsidR="004D6A22"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en-GB"/>
                </w:rPr>
                <w:t>http://dx.dou.org/10.1155/2013/592695</w:t>
              </w:r>
            </w:hyperlink>
          </w:p>
        </w:tc>
      </w:tr>
      <w:tr w:rsidR="00B93BF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B93BF2" w:rsidRPr="004D6A22" w:rsidRDefault="004D6A2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B.M, 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Kevrešan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Bijelić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S.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(2012) Antioxidant capacity of cornelian cherry (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Cornus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mas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L.) – Comparison between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permanganate reducing antioxidant capacity and other antioxidant methods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Chemistry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134, 734–741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EC23E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5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, S.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7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B.M.,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Kebert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M.,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9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Galić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Z.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(2011) Screening of drought oxidative stress tolerance in Serbian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melliferous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plant species, </w:t>
            </w:r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African Journal of Biotechnology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10 (9), 1609-1614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EC23E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1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2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Calić-Dragosavac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3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Malenčić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D</w:t>
              </w:r>
            </w:hyperlink>
            <w:r w:rsidR="004D6A22" w:rsidRPr="004D6A2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4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Zdravković-Korać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S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., (2011) Comparative Study on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Cultivated Plant and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Tissue Culture Organs Antioxidant Status, </w:t>
            </w:r>
            <w:proofErr w:type="spellStart"/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Phytotherapy</w:t>
            </w:r>
            <w:proofErr w:type="spellEnd"/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Research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25 (11),  1618-22.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4D6A2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Milić-Demarino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N.,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B.M.,  Exploring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Allium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species as source of potential medicinal agents,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Phytotherapy</w:t>
            </w:r>
            <w:proofErr w:type="spellEnd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Research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,20, 581-584,2006.</w:t>
            </w:r>
          </w:p>
        </w:tc>
      </w:tr>
      <w:tr w:rsidR="004D6A22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D6A22" w:rsidRPr="003A1EE8" w:rsidRDefault="0082162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D6A22" w:rsidRPr="00B5213E" w:rsidRDefault="0082162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D6A22" w:rsidRPr="00EB3C60" w:rsidRDefault="004D6A2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4D6A22" w:rsidRPr="00FE65FF" w:rsidRDefault="004D6A2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4D6A22" w:rsidRPr="007303ED" w:rsidTr="00F03492">
        <w:tc>
          <w:tcPr>
            <w:tcW w:w="1357" w:type="dxa"/>
            <w:gridSpan w:val="4"/>
            <w:vAlign w:val="center"/>
          </w:tcPr>
          <w:p w:rsidR="004D6A22" w:rsidRPr="001A265C" w:rsidRDefault="004D6A2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1A265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D6A22" w:rsidRPr="001A265C" w:rsidRDefault="007358F7" w:rsidP="00876D8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  <w:lang w:val="sl-SI"/>
              </w:rPr>
              <w:t>Borlaug fellowship-Michigan State University-2007 (2 months)</w:t>
            </w:r>
            <w:r w:rsidR="004D6A22" w:rsidRPr="001A265C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  <w:r w:rsidRPr="001A265C">
              <w:rPr>
                <w:rFonts w:ascii="Arial" w:hAnsi="Arial" w:cs="Arial"/>
                <w:sz w:val="16"/>
                <w:szCs w:val="16"/>
              </w:rPr>
              <w:t xml:space="preserve">Department of plant biology, Szeged, Hungary-2012 </w:t>
            </w:r>
          </w:p>
        </w:tc>
      </w:tr>
      <w:bookmarkEnd w:id="0"/>
      <w:bookmarkEnd w:id="1"/>
    </w:tbl>
    <w:p w:rsidR="00A544E7" w:rsidRPr="00F23AC8" w:rsidRDefault="00A544E7" w:rsidP="00CF2CEC"/>
    <w:sectPr w:rsidR="00A544E7" w:rsidRPr="00F23AC8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EDF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2961C5"/>
    <w:multiLevelType w:val="hybridMultilevel"/>
    <w:tmpl w:val="0B6A2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A274D"/>
    <w:multiLevelType w:val="hybridMultilevel"/>
    <w:tmpl w:val="01E2904A"/>
    <w:lvl w:ilvl="0" w:tplc="D85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4DE"/>
    <w:rsid w:val="00086B1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82E"/>
    <w:rsid w:val="00114797"/>
    <w:rsid w:val="00114A9F"/>
    <w:rsid w:val="001170AC"/>
    <w:rsid w:val="001252AF"/>
    <w:rsid w:val="00130639"/>
    <w:rsid w:val="00157B73"/>
    <w:rsid w:val="00163F78"/>
    <w:rsid w:val="001664F7"/>
    <w:rsid w:val="001A265C"/>
    <w:rsid w:val="001C446A"/>
    <w:rsid w:val="001C4D32"/>
    <w:rsid w:val="001D1E84"/>
    <w:rsid w:val="001F02E3"/>
    <w:rsid w:val="001F36B1"/>
    <w:rsid w:val="00203ED6"/>
    <w:rsid w:val="002103E4"/>
    <w:rsid w:val="0021758E"/>
    <w:rsid w:val="002226C7"/>
    <w:rsid w:val="00234C91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10F1"/>
    <w:rsid w:val="002E5240"/>
    <w:rsid w:val="002F0EEA"/>
    <w:rsid w:val="002F283C"/>
    <w:rsid w:val="00312C54"/>
    <w:rsid w:val="00325A04"/>
    <w:rsid w:val="003602F9"/>
    <w:rsid w:val="00362AE2"/>
    <w:rsid w:val="0037184D"/>
    <w:rsid w:val="00371E6F"/>
    <w:rsid w:val="003A1EE8"/>
    <w:rsid w:val="003B6BBC"/>
    <w:rsid w:val="003C041D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2EE"/>
    <w:rsid w:val="004A0F93"/>
    <w:rsid w:val="004A1AF5"/>
    <w:rsid w:val="004C455F"/>
    <w:rsid w:val="004D6A22"/>
    <w:rsid w:val="004D7016"/>
    <w:rsid w:val="004E0620"/>
    <w:rsid w:val="00500033"/>
    <w:rsid w:val="0051513D"/>
    <w:rsid w:val="005234A4"/>
    <w:rsid w:val="00554058"/>
    <w:rsid w:val="005551C7"/>
    <w:rsid w:val="005A0011"/>
    <w:rsid w:val="005C056D"/>
    <w:rsid w:val="005C18ED"/>
    <w:rsid w:val="005E3309"/>
    <w:rsid w:val="005E7B76"/>
    <w:rsid w:val="00601056"/>
    <w:rsid w:val="00604CCF"/>
    <w:rsid w:val="0061429A"/>
    <w:rsid w:val="00621802"/>
    <w:rsid w:val="00624B1D"/>
    <w:rsid w:val="00634243"/>
    <w:rsid w:val="006517BC"/>
    <w:rsid w:val="00652875"/>
    <w:rsid w:val="00657D2D"/>
    <w:rsid w:val="00666CE9"/>
    <w:rsid w:val="00683B02"/>
    <w:rsid w:val="00694DE7"/>
    <w:rsid w:val="006A0893"/>
    <w:rsid w:val="006A1901"/>
    <w:rsid w:val="006C2A8C"/>
    <w:rsid w:val="006D3C19"/>
    <w:rsid w:val="006E0F7E"/>
    <w:rsid w:val="006E430F"/>
    <w:rsid w:val="006E7E63"/>
    <w:rsid w:val="00707EAE"/>
    <w:rsid w:val="007176E6"/>
    <w:rsid w:val="00722587"/>
    <w:rsid w:val="00723452"/>
    <w:rsid w:val="007303ED"/>
    <w:rsid w:val="00730839"/>
    <w:rsid w:val="007358F7"/>
    <w:rsid w:val="00746F95"/>
    <w:rsid w:val="00754EE8"/>
    <w:rsid w:val="00780180"/>
    <w:rsid w:val="007868C2"/>
    <w:rsid w:val="00786DA6"/>
    <w:rsid w:val="00793B3E"/>
    <w:rsid w:val="007A75B5"/>
    <w:rsid w:val="007C0DBD"/>
    <w:rsid w:val="007C4C8F"/>
    <w:rsid w:val="007C5FEF"/>
    <w:rsid w:val="007E1050"/>
    <w:rsid w:val="007F2059"/>
    <w:rsid w:val="007F4B70"/>
    <w:rsid w:val="00801BB0"/>
    <w:rsid w:val="00812433"/>
    <w:rsid w:val="0082162A"/>
    <w:rsid w:val="00841B4E"/>
    <w:rsid w:val="0085383D"/>
    <w:rsid w:val="00862977"/>
    <w:rsid w:val="008749DC"/>
    <w:rsid w:val="00876D85"/>
    <w:rsid w:val="00886D87"/>
    <w:rsid w:val="00890A03"/>
    <w:rsid w:val="00895B4A"/>
    <w:rsid w:val="008A1F43"/>
    <w:rsid w:val="008A6BB4"/>
    <w:rsid w:val="008B05A3"/>
    <w:rsid w:val="008E5B75"/>
    <w:rsid w:val="008F36BD"/>
    <w:rsid w:val="00914DC9"/>
    <w:rsid w:val="00921052"/>
    <w:rsid w:val="009343CF"/>
    <w:rsid w:val="00950B4D"/>
    <w:rsid w:val="00960270"/>
    <w:rsid w:val="00965C78"/>
    <w:rsid w:val="00972DF3"/>
    <w:rsid w:val="009751F7"/>
    <w:rsid w:val="00981E90"/>
    <w:rsid w:val="009840E8"/>
    <w:rsid w:val="00996A5A"/>
    <w:rsid w:val="009A0969"/>
    <w:rsid w:val="009B2B29"/>
    <w:rsid w:val="009B3C97"/>
    <w:rsid w:val="009D7763"/>
    <w:rsid w:val="009F48FD"/>
    <w:rsid w:val="00A119BE"/>
    <w:rsid w:val="00A31B43"/>
    <w:rsid w:val="00A544E7"/>
    <w:rsid w:val="00A6226B"/>
    <w:rsid w:val="00A66B6B"/>
    <w:rsid w:val="00A93B05"/>
    <w:rsid w:val="00A9530D"/>
    <w:rsid w:val="00AB6A6D"/>
    <w:rsid w:val="00AC7469"/>
    <w:rsid w:val="00AD0F1E"/>
    <w:rsid w:val="00B5213E"/>
    <w:rsid w:val="00B5753D"/>
    <w:rsid w:val="00B678B5"/>
    <w:rsid w:val="00B922E9"/>
    <w:rsid w:val="00B93BF2"/>
    <w:rsid w:val="00B93E86"/>
    <w:rsid w:val="00BB1226"/>
    <w:rsid w:val="00BC1510"/>
    <w:rsid w:val="00BD1E7B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1D34"/>
    <w:rsid w:val="00D85923"/>
    <w:rsid w:val="00D96F9D"/>
    <w:rsid w:val="00DB0728"/>
    <w:rsid w:val="00DB46B8"/>
    <w:rsid w:val="00DC7362"/>
    <w:rsid w:val="00DE03C2"/>
    <w:rsid w:val="00DE74B6"/>
    <w:rsid w:val="00DF7612"/>
    <w:rsid w:val="00E11725"/>
    <w:rsid w:val="00E40212"/>
    <w:rsid w:val="00E56C72"/>
    <w:rsid w:val="00E6087C"/>
    <w:rsid w:val="00E76043"/>
    <w:rsid w:val="00E849C7"/>
    <w:rsid w:val="00E946BB"/>
    <w:rsid w:val="00EA1B6A"/>
    <w:rsid w:val="00EB3C60"/>
    <w:rsid w:val="00EB3FD0"/>
    <w:rsid w:val="00EC23E9"/>
    <w:rsid w:val="00EE1E0E"/>
    <w:rsid w:val="00EE6B15"/>
    <w:rsid w:val="00EF29E8"/>
    <w:rsid w:val="00EF4089"/>
    <w:rsid w:val="00EF4F36"/>
    <w:rsid w:val="00F03492"/>
    <w:rsid w:val="00F05132"/>
    <w:rsid w:val="00F055ED"/>
    <w:rsid w:val="00F22CF3"/>
    <w:rsid w:val="00F23AC8"/>
    <w:rsid w:val="00F31D76"/>
    <w:rsid w:val="00F325AA"/>
    <w:rsid w:val="00F3447C"/>
    <w:rsid w:val="00F60E28"/>
    <w:rsid w:val="00F806C6"/>
    <w:rsid w:val="00F87EBB"/>
    <w:rsid w:val="00F92CBF"/>
    <w:rsid w:val="00FA2CA3"/>
    <w:rsid w:val="00FA45D0"/>
    <w:rsid w:val="00FA4A08"/>
    <w:rsid w:val="00FA54A1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94293847/" TargetMode="External"/><Relationship Id="rId13" Type="http://schemas.openxmlformats.org/officeDocument/2006/relationships/hyperlink" Target="http://www.hindawi.com/31689356/" TargetMode="External"/><Relationship Id="rId18" Type="http://schemas.openxmlformats.org/officeDocument/2006/relationships/hyperlink" Target="http://kobson.nb.rs/?autor=Kebert%2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Popovi%C4%87%20BM%22%5BAuthor%5D" TargetMode="External"/><Relationship Id="rId7" Type="http://schemas.openxmlformats.org/officeDocument/2006/relationships/hyperlink" Target="http://dx.doi.org/10.1155/2013/134656" TargetMode="External"/><Relationship Id="rId12" Type="http://schemas.openxmlformats.org/officeDocument/2006/relationships/hyperlink" Target="http://www.hindawi.com/27606148/" TargetMode="External"/><Relationship Id="rId17" Type="http://schemas.openxmlformats.org/officeDocument/2006/relationships/hyperlink" Target="http://kobson.nb.rs/?autor=Popovic%20Boris%2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Orlovic%20Sasa" TargetMode="External"/><Relationship Id="rId20" Type="http://schemas.openxmlformats.org/officeDocument/2006/relationships/hyperlink" Target="http://www.ncbi.nlm.nih.gov/pubmed?term=%22Stajner%20D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indawi.com/80539481/" TargetMode="External"/><Relationship Id="rId24" Type="http://schemas.openxmlformats.org/officeDocument/2006/relationships/hyperlink" Target="http://www.ncbi.nlm.nih.gov/pubmed?term=%22Zdravkovi%C4%87-Kora%C4%87%20S%22%5BAuthor%5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Stajner%20Dubravka%20I" TargetMode="External"/><Relationship Id="rId23" Type="http://schemas.openxmlformats.org/officeDocument/2006/relationships/hyperlink" Target="http://www.ncbi.nlm.nih.gov/pubmed?term=%22Malen%C4%8Di%C4%87%20D%22%5BAuthor%5D" TargetMode="External"/><Relationship Id="rId10" Type="http://schemas.openxmlformats.org/officeDocument/2006/relationships/hyperlink" Target="http://www.hindawi.com/10253721/" TargetMode="External"/><Relationship Id="rId19" Type="http://schemas.openxmlformats.org/officeDocument/2006/relationships/hyperlink" Target="http://kobson.nb.rs/?autor=Galic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64596819/" TargetMode="External"/><Relationship Id="rId14" Type="http://schemas.openxmlformats.org/officeDocument/2006/relationships/hyperlink" Target="http://dx.dou.org/10.1155/2013/592695" TargetMode="External"/><Relationship Id="rId22" Type="http://schemas.openxmlformats.org/officeDocument/2006/relationships/hyperlink" Target="http://www.ncbi.nlm.nih.gov/pubmed?term=%22Cali%C4%87-Dragosavac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14</cp:revision>
  <cp:lastPrinted>2014-12-09T10:50:00Z</cp:lastPrinted>
  <dcterms:created xsi:type="dcterms:W3CDTF">2014-12-17T13:46:00Z</dcterms:created>
  <dcterms:modified xsi:type="dcterms:W3CDTF">2015-01-20T09:49:00Z</dcterms:modified>
</cp:coreProperties>
</file>