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BE1D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1DB2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235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2350F" w:rsidRPr="00E235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</w:t>
            </w:r>
            <w:r w:rsidR="00BE1DB2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NIMAL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B522BE" w:rsidRDefault="0034753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 w:rsidRPr="00B522BE">
              <w:rPr>
                <w:rFonts w:ascii="Arial" w:hAnsi="Arial" w:cs="Arial"/>
                <w:sz w:val="16"/>
                <w:szCs w:val="16"/>
                <w:lang/>
              </w:rPr>
              <w:t>NIKO MILOŠEVIĆ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B522BE" w:rsidRDefault="00DB46B8" w:rsidP="0034753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522BE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347537" w:rsidRPr="00B522BE" w:rsidRDefault="00347537" w:rsidP="0034753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522B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Faculty of Agriculture, Novi Sad</w:t>
            </w:r>
          </w:p>
          <w:p w:rsidR="00A544E7" w:rsidRPr="00B522BE" w:rsidRDefault="00347537" w:rsidP="0034753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522B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Department of Animal </w:t>
            </w:r>
            <w:r w:rsidRPr="00B522BE">
              <w:rPr>
                <w:rFonts w:ascii="Arial" w:hAnsi="Arial" w:cs="Arial"/>
                <w:color w:val="000000"/>
                <w:sz w:val="16"/>
                <w:szCs w:val="16"/>
              </w:rPr>
              <w:t>Sciences</w:t>
            </w:r>
            <w:r w:rsidR="00B522BE" w:rsidRPr="00B522BE">
              <w:rPr>
                <w:rFonts w:ascii="Arial" w:hAnsi="Arial" w:cs="Arial"/>
                <w:color w:val="000000"/>
                <w:sz w:val="16"/>
                <w:szCs w:val="16"/>
              </w:rPr>
              <w:t xml:space="preserve"> 01.07.1989.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B522BE" w:rsidRDefault="00B522BE" w:rsidP="00A93B05">
            <w:pPr>
              <w:spacing w:line="228" w:lineRule="auto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B522BE">
              <w:rPr>
                <w:rFonts w:asciiTheme="minorHAnsi" w:hAnsiTheme="minorHAnsi" w:cs="Arial"/>
                <w:sz w:val="18"/>
                <w:szCs w:val="18"/>
                <w:lang w:val="sr-Latn-CS"/>
              </w:rPr>
              <w:t>ANIMAL SCIENCE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B522BE" w:rsidRPr="007303ED">
        <w:tc>
          <w:tcPr>
            <w:tcW w:w="2049" w:type="dxa"/>
            <w:gridSpan w:val="5"/>
          </w:tcPr>
          <w:p w:rsidR="00B522BE" w:rsidRPr="00722587" w:rsidRDefault="00B522B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B522BE" w:rsidRPr="00B522BE" w:rsidRDefault="00B522BE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>2001</w:t>
            </w:r>
          </w:p>
        </w:tc>
        <w:tc>
          <w:tcPr>
            <w:tcW w:w="3772" w:type="dxa"/>
            <w:gridSpan w:val="5"/>
          </w:tcPr>
          <w:p w:rsidR="00B522BE" w:rsidRPr="00B522BE" w:rsidRDefault="00B522BE" w:rsidP="00450A8D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 w:rsidRPr="0004132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Faculty of Agriculture, </w:t>
            </w: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Novi Sad</w:t>
            </w:r>
          </w:p>
        </w:tc>
        <w:tc>
          <w:tcPr>
            <w:tcW w:w="2975" w:type="dxa"/>
            <w:gridSpan w:val="2"/>
          </w:tcPr>
          <w:p w:rsidR="00B522BE" w:rsidRPr="00B522BE" w:rsidRDefault="00B522BE" w:rsidP="00450A8D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 xml:space="preserve"> </w:t>
            </w:r>
            <w:r w:rsidRPr="00041325">
              <w:rPr>
                <w:rFonts w:ascii="Arial" w:hAnsi="Arial" w:cs="Arial"/>
                <w:sz w:val="16"/>
                <w:szCs w:val="16"/>
              </w:rPr>
              <w:t>Animal Production</w:t>
            </w:r>
          </w:p>
        </w:tc>
      </w:tr>
      <w:tr w:rsidR="00B522BE" w:rsidRPr="007303ED">
        <w:tc>
          <w:tcPr>
            <w:tcW w:w="2049" w:type="dxa"/>
            <w:gridSpan w:val="5"/>
          </w:tcPr>
          <w:p w:rsidR="00B522BE" w:rsidRPr="00722587" w:rsidRDefault="00B522B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B522BE" w:rsidRPr="00B522BE" w:rsidRDefault="00B522BE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>1990</w:t>
            </w:r>
          </w:p>
        </w:tc>
        <w:tc>
          <w:tcPr>
            <w:tcW w:w="3772" w:type="dxa"/>
            <w:gridSpan w:val="5"/>
          </w:tcPr>
          <w:p w:rsidR="00B522BE" w:rsidRPr="00B522BE" w:rsidRDefault="00B522BE" w:rsidP="00450A8D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 w:rsidRPr="0004132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Faculty of Agriculture, </w:t>
            </w: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Zemun</w:t>
            </w:r>
          </w:p>
        </w:tc>
        <w:tc>
          <w:tcPr>
            <w:tcW w:w="2975" w:type="dxa"/>
            <w:gridSpan w:val="2"/>
          </w:tcPr>
          <w:p w:rsidR="00B522BE" w:rsidRPr="00B522BE" w:rsidRDefault="00B522BE" w:rsidP="00450A8D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 xml:space="preserve"> </w:t>
            </w:r>
            <w:r w:rsidRPr="00041325">
              <w:rPr>
                <w:rFonts w:ascii="Arial" w:hAnsi="Arial" w:cs="Arial"/>
                <w:sz w:val="16"/>
                <w:szCs w:val="16"/>
              </w:rPr>
              <w:t>Animal Production</w:t>
            </w:r>
          </w:p>
        </w:tc>
      </w:tr>
      <w:tr w:rsidR="00B522BE" w:rsidRPr="007303ED">
        <w:tc>
          <w:tcPr>
            <w:tcW w:w="2049" w:type="dxa"/>
            <w:gridSpan w:val="5"/>
          </w:tcPr>
          <w:p w:rsidR="00B522BE" w:rsidRPr="00722587" w:rsidRDefault="00B522B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B522BE" w:rsidRPr="00722587" w:rsidRDefault="00B522BE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B522BE" w:rsidRPr="003F1540" w:rsidRDefault="00B522BE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B522BE" w:rsidRPr="003F1540" w:rsidRDefault="00B522BE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B522BE" w:rsidRPr="007303ED">
        <w:tc>
          <w:tcPr>
            <w:tcW w:w="2049" w:type="dxa"/>
            <w:gridSpan w:val="5"/>
          </w:tcPr>
          <w:p w:rsidR="00B522BE" w:rsidRPr="00722587" w:rsidRDefault="00B522B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B522BE" w:rsidRPr="00B522BE" w:rsidRDefault="00B522BE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>1985</w:t>
            </w:r>
          </w:p>
        </w:tc>
        <w:tc>
          <w:tcPr>
            <w:tcW w:w="3772" w:type="dxa"/>
            <w:gridSpan w:val="5"/>
          </w:tcPr>
          <w:p w:rsidR="00B522BE" w:rsidRPr="00B522BE" w:rsidRDefault="00B522BE" w:rsidP="00450A8D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 w:rsidRPr="0004132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Faculty of Agriculture, </w:t>
            </w: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Zemun</w:t>
            </w:r>
          </w:p>
        </w:tc>
        <w:tc>
          <w:tcPr>
            <w:tcW w:w="2975" w:type="dxa"/>
            <w:gridSpan w:val="2"/>
          </w:tcPr>
          <w:p w:rsidR="00B522BE" w:rsidRPr="00B522BE" w:rsidRDefault="00B522BE" w:rsidP="00450A8D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 xml:space="preserve"> </w:t>
            </w:r>
            <w:r w:rsidRPr="00041325">
              <w:rPr>
                <w:rFonts w:ascii="Arial" w:hAnsi="Arial" w:cs="Arial"/>
                <w:sz w:val="16"/>
                <w:szCs w:val="16"/>
              </w:rPr>
              <w:t>Animal Production</w:t>
            </w:r>
          </w:p>
        </w:tc>
      </w:tr>
      <w:tr w:rsidR="00B522BE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B522BE" w:rsidRPr="00722587" w:rsidRDefault="00B522B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522BE" w:rsidRPr="00722587" w:rsidRDefault="00B522BE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522B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  <w:t>1978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B522BE" w:rsidRPr="00B522BE" w:rsidRDefault="00B522BE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 w:rsidRPr="0004132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Faculty of Agriculture, </w:t>
            </w: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Zemun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B522BE" w:rsidRPr="00B522BE" w:rsidRDefault="00B522BE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 xml:space="preserve"> </w:t>
            </w:r>
            <w:r w:rsidRPr="00041325">
              <w:rPr>
                <w:rFonts w:ascii="Arial" w:hAnsi="Arial" w:cs="Arial"/>
                <w:sz w:val="16"/>
                <w:szCs w:val="16"/>
              </w:rPr>
              <w:t>Animal Production</w:t>
            </w:r>
          </w:p>
        </w:tc>
      </w:tr>
      <w:tr w:rsidR="00B522BE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B522BE" w:rsidRPr="00722587" w:rsidRDefault="00B522BE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B522BE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B522BE" w:rsidRPr="00722587" w:rsidRDefault="00B522B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B522BE" w:rsidRPr="00722587" w:rsidRDefault="00B522B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B522BE" w:rsidRPr="00722587" w:rsidRDefault="00B522B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B522BE" w:rsidRPr="00722587" w:rsidRDefault="00B522BE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B522BE" w:rsidRPr="00722587" w:rsidRDefault="00B522BE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CE22F0" w:rsidRPr="007303ED" w:rsidTr="00722587">
        <w:tc>
          <w:tcPr>
            <w:tcW w:w="539" w:type="dxa"/>
            <w:gridSpan w:val="2"/>
            <w:vAlign w:val="center"/>
          </w:tcPr>
          <w:p w:rsidR="00CE22F0" w:rsidRPr="00722587" w:rsidRDefault="00CE22F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CE22F0" w:rsidRPr="00722587" w:rsidRDefault="00CE22F0" w:rsidP="00450A8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E42E8">
              <w:rPr>
                <w:rFonts w:ascii="Arial" w:hAnsi="Arial" w:cs="Arial"/>
                <w:sz w:val="16"/>
                <w:szCs w:val="16"/>
              </w:rPr>
              <w:t>3OСT4O18</w:t>
            </w:r>
          </w:p>
        </w:tc>
        <w:tc>
          <w:tcPr>
            <w:tcW w:w="3749" w:type="dxa"/>
            <w:gridSpan w:val="6"/>
            <w:vAlign w:val="center"/>
          </w:tcPr>
          <w:p w:rsidR="00CE22F0" w:rsidRPr="00D90CF4" w:rsidRDefault="00CE22F0" w:rsidP="00450A8D">
            <w:pPr>
              <w:rPr>
                <w:rFonts w:ascii="Arial" w:hAnsi="Arial" w:cs="Arial"/>
                <w:sz w:val="16"/>
                <w:szCs w:val="16"/>
              </w:rPr>
            </w:pPr>
            <w:r w:rsidRPr="00D90CF4">
              <w:rPr>
                <w:rFonts w:ascii="Arial" w:hAnsi="Arial" w:cs="Arial"/>
                <w:sz w:val="16"/>
                <w:szCs w:val="16"/>
              </w:rPr>
              <w:t>NONCONVECTIONAL ANIMAL</w:t>
            </w:r>
          </w:p>
          <w:p w:rsidR="00CE22F0" w:rsidRPr="00D90CF4" w:rsidRDefault="00CE22F0" w:rsidP="00450A8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90CF4">
              <w:rPr>
                <w:rFonts w:ascii="Arial" w:hAnsi="Arial" w:cs="Arial"/>
                <w:sz w:val="16"/>
                <w:szCs w:val="16"/>
              </w:rPr>
              <w:t>PRODUCTION</w:t>
            </w:r>
          </w:p>
        </w:tc>
        <w:tc>
          <w:tcPr>
            <w:tcW w:w="3481" w:type="dxa"/>
            <w:gridSpan w:val="3"/>
            <w:vAlign w:val="center"/>
          </w:tcPr>
          <w:p w:rsidR="00CE22F0" w:rsidRPr="00722587" w:rsidRDefault="00CE22F0" w:rsidP="00450A8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E06125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ANIMAL SCIENCE,</w:t>
            </w:r>
            <w:r w:rsidRPr="00E06125">
              <w:rPr>
                <w:rFonts w:ascii="Arial" w:hAnsi="Arial" w:cs="Arial"/>
                <w:sz w:val="16"/>
                <w:szCs w:val="16"/>
              </w:rPr>
              <w:t xml:space="preserve"> UNDERGRADUATE ACADEMIC STUDIES  </w:t>
            </w:r>
          </w:p>
        </w:tc>
        <w:tc>
          <w:tcPr>
            <w:tcW w:w="1448" w:type="dxa"/>
            <w:vAlign w:val="center"/>
          </w:tcPr>
          <w:p w:rsidR="00CE22F0" w:rsidRPr="00CE22F0" w:rsidRDefault="00CE22F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</w:t>
            </w:r>
          </w:p>
        </w:tc>
      </w:tr>
      <w:tr w:rsidR="00CE22F0" w:rsidRPr="007303ED" w:rsidTr="00722587">
        <w:tc>
          <w:tcPr>
            <w:tcW w:w="539" w:type="dxa"/>
            <w:gridSpan w:val="2"/>
            <w:vAlign w:val="center"/>
          </w:tcPr>
          <w:p w:rsidR="00CE22F0" w:rsidRPr="00722587" w:rsidRDefault="00CE22F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CE22F0" w:rsidRPr="00722587" w:rsidRDefault="00CE22F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CE22F0" w:rsidRPr="00722587" w:rsidRDefault="00CE22F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E22F0">
              <w:rPr>
                <w:rFonts w:ascii="Arial" w:hAnsi="Arial" w:cs="Arial"/>
                <w:sz w:val="16"/>
                <w:szCs w:val="16"/>
                <w:lang w:val="sr-Cyrl-CS"/>
              </w:rPr>
              <w:t>Technology</w:t>
            </w:r>
            <w:r>
              <w:rPr>
                <w:rFonts w:ascii="Arial" w:hAnsi="Arial" w:cs="Arial"/>
                <w:sz w:val="16"/>
                <w:szCs w:val="16"/>
                <w:lang/>
              </w:rPr>
              <w:t xml:space="preserve"> of </w:t>
            </w:r>
            <w:r w:rsidRPr="00CE22F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poultry production</w:t>
            </w:r>
          </w:p>
        </w:tc>
        <w:tc>
          <w:tcPr>
            <w:tcW w:w="3481" w:type="dxa"/>
            <w:gridSpan w:val="3"/>
            <w:vAlign w:val="center"/>
          </w:tcPr>
          <w:p w:rsidR="00CE22F0" w:rsidRPr="00722587" w:rsidRDefault="00CE22F0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E06125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ANIMAL SCIENCE,</w:t>
            </w:r>
            <w:r w:rsidRPr="00E06125">
              <w:rPr>
                <w:rFonts w:ascii="Arial" w:hAnsi="Arial" w:cs="Arial"/>
                <w:sz w:val="16"/>
                <w:szCs w:val="16"/>
              </w:rPr>
              <w:t xml:space="preserve"> UNDERGRADUATE ACADEMIC STUDIES  </w:t>
            </w:r>
          </w:p>
        </w:tc>
        <w:tc>
          <w:tcPr>
            <w:tcW w:w="1448" w:type="dxa"/>
            <w:vAlign w:val="center"/>
          </w:tcPr>
          <w:p w:rsidR="00CE22F0" w:rsidRPr="00722587" w:rsidRDefault="00CE22F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CE22F0" w:rsidRPr="007303ED" w:rsidTr="00722587">
        <w:tc>
          <w:tcPr>
            <w:tcW w:w="539" w:type="dxa"/>
            <w:gridSpan w:val="2"/>
            <w:vAlign w:val="center"/>
          </w:tcPr>
          <w:p w:rsidR="00CE22F0" w:rsidRPr="00722587" w:rsidRDefault="00CE22F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CE22F0" w:rsidRPr="00722587" w:rsidRDefault="00CE22F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CE22F0" w:rsidRPr="00D90CF4" w:rsidRDefault="00CE22F0" w:rsidP="00450A8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1325">
              <w:rPr>
                <w:rFonts w:ascii="Arial" w:hAnsi="Arial" w:cs="Arial"/>
                <w:sz w:val="16"/>
                <w:szCs w:val="16"/>
              </w:rPr>
              <w:t>Animal Production</w:t>
            </w:r>
          </w:p>
        </w:tc>
        <w:tc>
          <w:tcPr>
            <w:tcW w:w="3481" w:type="dxa"/>
            <w:gridSpan w:val="3"/>
            <w:vAlign w:val="center"/>
          </w:tcPr>
          <w:p w:rsidR="00CE22F0" w:rsidRPr="00D90CF4" w:rsidRDefault="00CE22F0" w:rsidP="00450A8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D90CF4">
              <w:rPr>
                <w:rFonts w:ascii="Arial" w:hAnsi="Arial" w:cs="Arial"/>
                <w:sz w:val="16"/>
                <w:szCs w:val="16"/>
                <w:lang w:val="sr-Cyrl-CS"/>
              </w:rPr>
              <w:t xml:space="preserve">Field and Vegetable </w:t>
            </w:r>
            <w:r>
              <w:rPr>
                <w:rFonts w:ascii="Arial" w:hAnsi="Arial" w:cs="Arial"/>
                <w:sz w:val="16"/>
                <w:szCs w:val="16"/>
              </w:rPr>
              <w:t xml:space="preserve">Sciences, </w:t>
            </w:r>
            <w:r w:rsidRPr="00E06125">
              <w:rPr>
                <w:rFonts w:ascii="Arial" w:hAnsi="Arial" w:cs="Arial"/>
                <w:sz w:val="16"/>
                <w:szCs w:val="16"/>
              </w:rPr>
              <w:t xml:space="preserve">UNDERGRADUATE ACADEMIC STUDIES  </w:t>
            </w:r>
          </w:p>
        </w:tc>
        <w:tc>
          <w:tcPr>
            <w:tcW w:w="1448" w:type="dxa"/>
            <w:vAlign w:val="center"/>
          </w:tcPr>
          <w:p w:rsidR="00CE22F0" w:rsidRPr="00D90CF4" w:rsidRDefault="00CE22F0" w:rsidP="00450A8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E22F0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E22F0" w:rsidRPr="00722587" w:rsidRDefault="00CE22F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E22F0" w:rsidRPr="00722587" w:rsidRDefault="00CE22F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E22F0" w:rsidRPr="00722587" w:rsidRDefault="00CE22F0" w:rsidP="00450A8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41325">
              <w:rPr>
                <w:rFonts w:ascii="Arial" w:hAnsi="Arial" w:cs="Arial"/>
                <w:sz w:val="16"/>
                <w:szCs w:val="16"/>
              </w:rPr>
              <w:t>Animal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E22F0" w:rsidRPr="00D90CF4" w:rsidRDefault="00CE22F0" w:rsidP="00450A8D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0CF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Agroecology and Environment Protection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06125">
              <w:rPr>
                <w:rFonts w:ascii="Arial" w:hAnsi="Arial" w:cs="Arial"/>
                <w:sz w:val="16"/>
                <w:szCs w:val="16"/>
              </w:rPr>
              <w:t xml:space="preserve">UNDERGRADUATE ACADEMIC STUDIES 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E22F0" w:rsidRPr="00D90CF4" w:rsidRDefault="00CE22F0" w:rsidP="00450A8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CE22F0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E22F0" w:rsidRDefault="00CE22F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5</w:t>
            </w:r>
          </w:p>
          <w:p w:rsidR="00CE22F0" w:rsidRPr="00CE22F0" w:rsidRDefault="00CE22F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E22F0" w:rsidRPr="00722587" w:rsidRDefault="00CE22F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E22F0" w:rsidRPr="00C1386C" w:rsidRDefault="00CE22F0" w:rsidP="00450A8D">
            <w:pPr>
              <w:rPr>
                <w:rFonts w:ascii="Arial" w:hAnsi="Arial" w:cs="Arial"/>
                <w:sz w:val="16"/>
                <w:szCs w:val="16"/>
              </w:rPr>
            </w:pPr>
            <w:r w:rsidRPr="00C1386C">
              <w:rPr>
                <w:rFonts w:ascii="Arial" w:hAnsi="Arial" w:cs="Arial"/>
                <w:sz w:val="16"/>
                <w:szCs w:val="16"/>
              </w:rPr>
              <w:t>Systems of poultry housing and farm</w:t>
            </w:r>
          </w:p>
          <w:p w:rsidR="00CE22F0" w:rsidRPr="00041325" w:rsidRDefault="00CE22F0" w:rsidP="00450A8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386C">
              <w:rPr>
                <w:rFonts w:ascii="Arial" w:hAnsi="Arial" w:cs="Arial"/>
                <w:sz w:val="16"/>
                <w:szCs w:val="16"/>
              </w:rPr>
              <w:t>menagment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E22F0" w:rsidRPr="00D90CF4" w:rsidRDefault="00CE22F0" w:rsidP="00450A8D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32E28">
              <w:rPr>
                <w:rFonts w:ascii="Arial" w:hAnsi="Arial" w:cs="Arial"/>
                <w:sz w:val="16"/>
                <w:szCs w:val="16"/>
              </w:rPr>
              <w:t xml:space="preserve">Animal Production, </w:t>
            </w:r>
            <w:r>
              <w:rPr>
                <w:rFonts w:ascii="Arial" w:hAnsi="Arial" w:cs="Arial"/>
                <w:sz w:val="16"/>
                <w:szCs w:val="16"/>
              </w:rPr>
              <w:t>MASTER</w:t>
            </w:r>
            <w:r w:rsidRPr="00332E28">
              <w:rPr>
                <w:rFonts w:ascii="Arial" w:hAnsi="Arial" w:cs="Arial"/>
                <w:sz w:val="16"/>
                <w:szCs w:val="16"/>
              </w:rPr>
              <w:t xml:space="preserve"> ACADEMIC STUDIES                              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E22F0" w:rsidRPr="003A5987" w:rsidRDefault="00CE22F0" w:rsidP="00450A8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E22F0" w:rsidRDefault="00CE22F0" w:rsidP="00450A8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22F0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E22F0" w:rsidRDefault="00CE22F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6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E22F0" w:rsidRPr="00722587" w:rsidRDefault="00CE22F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E22F0" w:rsidRPr="003A5987" w:rsidRDefault="00CE22F0" w:rsidP="00450A8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A5987">
              <w:rPr>
                <w:rFonts w:ascii="Arial" w:hAnsi="Arial" w:cs="Arial"/>
                <w:sz w:val="16"/>
                <w:szCs w:val="16"/>
              </w:rPr>
              <w:t xml:space="preserve">Small and decorative animal </w:t>
            </w:r>
            <w:r>
              <w:rPr>
                <w:rFonts w:ascii="Arial" w:hAnsi="Arial" w:cs="Arial"/>
                <w:sz w:val="16"/>
                <w:szCs w:val="16"/>
              </w:rPr>
              <w:t>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E22F0" w:rsidRPr="00D90CF4" w:rsidRDefault="00CE22F0" w:rsidP="00450A8D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32E28">
              <w:rPr>
                <w:rFonts w:ascii="Arial" w:hAnsi="Arial" w:cs="Arial"/>
                <w:sz w:val="16"/>
                <w:szCs w:val="16"/>
              </w:rPr>
              <w:t xml:space="preserve">Animal Production, </w:t>
            </w:r>
            <w:r>
              <w:rPr>
                <w:rFonts w:ascii="Arial" w:hAnsi="Arial" w:cs="Arial"/>
                <w:sz w:val="16"/>
                <w:szCs w:val="16"/>
              </w:rPr>
              <w:t>MASTER</w:t>
            </w:r>
            <w:r w:rsidRPr="00332E28">
              <w:rPr>
                <w:rFonts w:ascii="Arial" w:hAnsi="Arial" w:cs="Arial"/>
                <w:sz w:val="16"/>
                <w:szCs w:val="16"/>
              </w:rPr>
              <w:t xml:space="preserve"> ACADEMIC STUDIES                              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E22F0" w:rsidRDefault="00CE22F0" w:rsidP="00450A8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E22F0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E22F0" w:rsidRDefault="00CE22F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7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E22F0" w:rsidRPr="00722587" w:rsidRDefault="00CE22F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E22F0" w:rsidRPr="00CE22F0" w:rsidRDefault="00CE22F0" w:rsidP="00CE22F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CE22F0">
              <w:rPr>
                <w:rFonts w:ascii="Arial" w:hAnsi="Arial" w:cs="Arial"/>
                <w:sz w:val="16"/>
                <w:szCs w:val="16"/>
              </w:rPr>
              <w:t>EXPERIMENTAL PRACTICE 2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E22F0" w:rsidRPr="00332E28" w:rsidRDefault="00CE22F0" w:rsidP="00450A8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E06125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ANIMAL SCIENCE,</w:t>
            </w:r>
            <w:r w:rsidRPr="00E06125">
              <w:rPr>
                <w:rFonts w:ascii="Arial" w:hAnsi="Arial" w:cs="Arial"/>
                <w:sz w:val="16"/>
                <w:szCs w:val="16"/>
              </w:rPr>
              <w:t xml:space="preserve"> UNDERGRADUATE ACADEMIC STUDIES 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E22F0" w:rsidRDefault="00CE22F0" w:rsidP="00450A8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22F0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E22F0" w:rsidRDefault="00CE22F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8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E22F0" w:rsidRPr="00722587" w:rsidRDefault="00CE22F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E22F0" w:rsidRPr="00CE22F0" w:rsidRDefault="00CE22F0" w:rsidP="00CE22F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CE22F0">
              <w:rPr>
                <w:rFonts w:ascii="Arial" w:hAnsi="Arial" w:cs="Arial"/>
                <w:sz w:val="16"/>
                <w:szCs w:val="16"/>
              </w:rPr>
              <w:t>EXPERIMENTAL PRACTICE 3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E22F0" w:rsidRPr="00332E28" w:rsidRDefault="00CE22F0" w:rsidP="00450A8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E06125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ANIMAL SCIENCE,</w:t>
            </w:r>
            <w:r w:rsidRPr="00E06125">
              <w:rPr>
                <w:rFonts w:ascii="Arial" w:hAnsi="Arial" w:cs="Arial"/>
                <w:sz w:val="16"/>
                <w:szCs w:val="16"/>
              </w:rPr>
              <w:t xml:space="preserve"> UNDERGRADUATE ACADEMIC STUDIES 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E22F0" w:rsidRDefault="00CE22F0" w:rsidP="00450A8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22F0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CE22F0" w:rsidRPr="00722587" w:rsidRDefault="00CE22F0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F05003" w:rsidRPr="007303ED">
        <w:tc>
          <w:tcPr>
            <w:tcW w:w="399" w:type="dxa"/>
          </w:tcPr>
          <w:p w:rsidR="00F05003" w:rsidRPr="00722587" w:rsidRDefault="00F0500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Milošević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N.,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Perić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L.,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Đukić-Stojĉić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Bjedov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Trivunović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S. (2013) Autochthonous hen breeds in republic of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serbia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banat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 naked neck and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sombor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 crested. World's Poultry Science Journal,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Vol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 69, march, 2013. (In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pressum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</w:tr>
      <w:tr w:rsidR="00F05003" w:rsidRPr="007303ED">
        <w:tc>
          <w:tcPr>
            <w:tcW w:w="399" w:type="dxa"/>
          </w:tcPr>
          <w:p w:rsidR="00F05003" w:rsidRPr="00722587" w:rsidRDefault="00F0500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Djuki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Stoj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>ĉ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05003">
              <w:rPr>
                <w:rFonts w:ascii="Arial" w:hAnsi="Arial" w:cs="Arial"/>
                <w:sz w:val="16"/>
                <w:szCs w:val="16"/>
              </w:rPr>
              <w:t>M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Peri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F05003">
              <w:rPr>
                <w:rFonts w:ascii="Arial" w:hAnsi="Arial" w:cs="Arial"/>
                <w:sz w:val="16"/>
                <w:szCs w:val="16"/>
              </w:rPr>
              <w:t>L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F05003">
              <w:rPr>
                <w:rFonts w:ascii="Arial" w:hAnsi="Arial" w:cs="Arial"/>
                <w:sz w:val="16"/>
                <w:szCs w:val="16"/>
              </w:rPr>
              <w:t>Milo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evi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05003">
              <w:rPr>
                <w:rFonts w:ascii="Arial" w:hAnsi="Arial" w:cs="Arial"/>
                <w:sz w:val="16"/>
                <w:szCs w:val="16"/>
              </w:rPr>
              <w:t>N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Rodi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05003">
              <w:rPr>
                <w:rFonts w:ascii="Arial" w:hAnsi="Arial" w:cs="Arial"/>
                <w:sz w:val="16"/>
                <w:szCs w:val="16"/>
              </w:rPr>
              <w:t>V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Glamo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>ĉ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05003">
              <w:rPr>
                <w:rFonts w:ascii="Arial" w:hAnsi="Arial" w:cs="Arial"/>
                <w:sz w:val="16"/>
                <w:szCs w:val="16"/>
              </w:rPr>
              <w:t>D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>, Š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krbi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05003">
              <w:rPr>
                <w:rFonts w:ascii="Arial" w:hAnsi="Arial" w:cs="Arial"/>
                <w:sz w:val="16"/>
                <w:szCs w:val="16"/>
              </w:rPr>
              <w:t>Z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F05003">
              <w:rPr>
                <w:rFonts w:ascii="Arial" w:hAnsi="Arial" w:cs="Arial"/>
                <w:sz w:val="16"/>
                <w:szCs w:val="16"/>
              </w:rPr>
              <w:t>and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Luki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05003">
              <w:rPr>
                <w:rFonts w:ascii="Arial" w:hAnsi="Arial" w:cs="Arial"/>
                <w:sz w:val="16"/>
                <w:szCs w:val="16"/>
              </w:rPr>
              <w:t>M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(2012) </w:t>
            </w:r>
            <w:r w:rsidRPr="00F05003">
              <w:rPr>
                <w:rFonts w:ascii="Arial" w:hAnsi="Arial" w:cs="Arial"/>
                <w:sz w:val="16"/>
                <w:szCs w:val="16"/>
              </w:rPr>
              <w:t>Effect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05003">
              <w:rPr>
                <w:rFonts w:ascii="Arial" w:hAnsi="Arial" w:cs="Arial"/>
                <w:sz w:val="16"/>
                <w:szCs w:val="16"/>
              </w:rPr>
              <w:t>of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05003">
              <w:rPr>
                <w:rFonts w:ascii="Arial" w:hAnsi="Arial" w:cs="Arial"/>
                <w:sz w:val="16"/>
                <w:szCs w:val="16"/>
              </w:rPr>
              <w:t>genotype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05003">
              <w:rPr>
                <w:rFonts w:ascii="Arial" w:hAnsi="Arial" w:cs="Arial"/>
                <w:sz w:val="16"/>
                <w:szCs w:val="16"/>
              </w:rPr>
              <w:t>and</w:t>
            </w:r>
          </w:p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5003">
              <w:rPr>
                <w:rFonts w:ascii="Arial" w:hAnsi="Arial" w:cs="Arial"/>
                <w:sz w:val="16"/>
                <w:szCs w:val="16"/>
              </w:rPr>
              <w:t>housing</w:t>
            </w:r>
            <w:proofErr w:type="gramEnd"/>
            <w:r w:rsidRPr="00F05003">
              <w:rPr>
                <w:rFonts w:ascii="Arial" w:hAnsi="Arial" w:cs="Arial"/>
                <w:sz w:val="16"/>
                <w:szCs w:val="16"/>
              </w:rPr>
              <w:t xml:space="preserve"> system on egg production, egg quality and welfare of laying hens. Journal of Food, Agriculture &amp; Environment,</w:t>
            </w:r>
          </w:p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05003">
              <w:rPr>
                <w:rFonts w:ascii="Arial" w:hAnsi="Arial" w:cs="Arial"/>
                <w:sz w:val="16"/>
                <w:szCs w:val="16"/>
              </w:rPr>
              <w:t>Vol.10 (2): 556-559.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5003" w:rsidRPr="007303ED">
        <w:tc>
          <w:tcPr>
            <w:tcW w:w="399" w:type="dxa"/>
          </w:tcPr>
          <w:p w:rsidR="00F05003" w:rsidRPr="00722587" w:rsidRDefault="00F0500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Milošević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N.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Pavlovski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Z.,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Perić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>, L. (2011) Present situation, capacities and prospects of development of poultry production</w:t>
            </w:r>
          </w:p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5003">
              <w:rPr>
                <w:rFonts w:ascii="Arial" w:hAnsi="Arial" w:cs="Arial"/>
                <w:sz w:val="16"/>
                <w:szCs w:val="16"/>
              </w:rPr>
              <w:t>in</w:t>
            </w:r>
            <w:proofErr w:type="gramEnd"/>
            <w:r w:rsidRPr="00F0500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serbia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>. Biotechnology in Animal Husbandry 27 (3), p 499-511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5003" w:rsidRPr="00F05003">
        <w:tc>
          <w:tcPr>
            <w:tcW w:w="399" w:type="dxa"/>
          </w:tcPr>
          <w:p w:rsidR="00F05003" w:rsidRPr="00722587" w:rsidRDefault="00F0500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Milošević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N.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Stanaćev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V.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Djukić-Stojĉić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Bjedov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>, S. (2010) Nutritional Value of Rapeseed Meal in Feed of Broiler</w:t>
            </w:r>
          </w:p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</w:rPr>
            </w:pPr>
            <w:r w:rsidRPr="00F05003">
              <w:rPr>
                <w:rFonts w:ascii="Arial" w:hAnsi="Arial" w:cs="Arial"/>
                <w:sz w:val="16"/>
                <w:szCs w:val="16"/>
              </w:rPr>
              <w:t xml:space="preserve">Chickens.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XIIIth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 European Poultry Conference, Tours, France, 23-27, August 2010, World`s Poultry Science Journal, Vol. 66,</w:t>
            </w:r>
          </w:p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</w:rPr>
            </w:pPr>
            <w:r w:rsidRPr="00F05003">
              <w:rPr>
                <w:rFonts w:ascii="Arial" w:hAnsi="Arial" w:cs="Arial"/>
                <w:sz w:val="16"/>
                <w:szCs w:val="16"/>
              </w:rPr>
              <w:t>228-234.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5003" w:rsidRPr="000134BA">
        <w:tc>
          <w:tcPr>
            <w:tcW w:w="399" w:type="dxa"/>
          </w:tcPr>
          <w:p w:rsidR="00F05003" w:rsidRPr="00722587" w:rsidRDefault="00F0500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Perić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L.,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Milošević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N.,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Ţikić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Bjedov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Cvetković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D., Markov, S.,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Mohnl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M. and Steiner, T. (2010) Effects of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probiotic</w:t>
            </w:r>
            <w:proofErr w:type="spellEnd"/>
          </w:p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05003">
              <w:rPr>
                <w:rFonts w:ascii="Arial" w:hAnsi="Arial" w:cs="Arial"/>
                <w:sz w:val="16"/>
                <w:szCs w:val="16"/>
              </w:rPr>
              <w:t>and</w:t>
            </w:r>
            <w:proofErr w:type="gramEnd"/>
            <w:r w:rsidRPr="00F0500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phytogenic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 products on performance, gut morphology and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cecal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microflora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 of broiler chickens.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Archiv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Tierzucht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</w:rPr>
            </w:pPr>
            <w:r w:rsidRPr="00F05003">
              <w:rPr>
                <w:rFonts w:ascii="Arial" w:hAnsi="Arial" w:cs="Arial"/>
                <w:sz w:val="16"/>
                <w:szCs w:val="16"/>
              </w:rPr>
              <w:t xml:space="preserve">Archives Animal Breeding,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vol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 53 (3), 350-359.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5003" w:rsidRPr="007303ED">
        <w:tc>
          <w:tcPr>
            <w:tcW w:w="399" w:type="dxa"/>
          </w:tcPr>
          <w:p w:rsidR="00F05003" w:rsidRPr="00722587" w:rsidRDefault="00F0500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Milošević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N.,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Perić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L.,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Lukić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Filipović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>, S. (2007) Nutritive value of corn meal in nutrition of fattening chickens.</w:t>
            </w:r>
          </w:p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</w:rPr>
            </w:pPr>
            <w:r w:rsidRPr="00F05003">
              <w:rPr>
                <w:rFonts w:ascii="Arial" w:hAnsi="Arial" w:cs="Arial"/>
                <w:sz w:val="16"/>
                <w:szCs w:val="16"/>
              </w:rPr>
              <w:t xml:space="preserve">Biotechnology in Animal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Husbendry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>. 23 (5-6), 535-542.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5003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F05003" w:rsidRPr="00722587" w:rsidRDefault="00F0500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</w:rPr>
            </w:pPr>
            <w:r w:rsidRPr="00F05003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Milošević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N.,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Stanaćev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Perić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 xml:space="preserve"> L. and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Kovĉin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>, S.: The effect of rapeseed meal in the feed of broiler chickens. 16th European</w:t>
            </w:r>
          </w:p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Symp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</w:rPr>
              <w:t>. on Poultry Nutrition, August 26 – 30, 2007, Strasbourg, pp. 201-204</w:t>
            </w:r>
          </w:p>
        </w:tc>
      </w:tr>
      <w:tr w:rsidR="00F05003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F05003" w:rsidRPr="00722587" w:rsidRDefault="00F0500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Supi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F05003">
              <w:rPr>
                <w:rFonts w:ascii="Arial" w:hAnsi="Arial" w:cs="Arial"/>
                <w:sz w:val="16"/>
                <w:szCs w:val="16"/>
              </w:rPr>
              <w:t>B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F05003">
              <w:rPr>
                <w:rFonts w:ascii="Arial" w:hAnsi="Arial" w:cs="Arial"/>
                <w:sz w:val="16"/>
                <w:szCs w:val="16"/>
              </w:rPr>
              <w:t>Milo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evi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05003">
              <w:rPr>
                <w:rFonts w:ascii="Arial" w:hAnsi="Arial" w:cs="Arial"/>
                <w:sz w:val="16"/>
                <w:szCs w:val="16"/>
              </w:rPr>
              <w:t>N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>., Ĉ</w:t>
            </w:r>
            <w:r w:rsidRPr="00F05003">
              <w:rPr>
                <w:rFonts w:ascii="Arial" w:hAnsi="Arial" w:cs="Arial"/>
                <w:sz w:val="16"/>
                <w:szCs w:val="16"/>
              </w:rPr>
              <w:t>obi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F05003">
              <w:rPr>
                <w:rFonts w:ascii="Arial" w:hAnsi="Arial" w:cs="Arial"/>
                <w:sz w:val="16"/>
                <w:szCs w:val="16"/>
              </w:rPr>
              <w:t>T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>.: Ţ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ivinarstvo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F05003">
              <w:rPr>
                <w:rFonts w:ascii="Arial" w:hAnsi="Arial" w:cs="Arial"/>
                <w:sz w:val="16"/>
                <w:szCs w:val="16"/>
              </w:rPr>
              <w:t>Novi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05003">
              <w:rPr>
                <w:rFonts w:ascii="Arial" w:hAnsi="Arial" w:cs="Arial"/>
                <w:sz w:val="16"/>
                <w:szCs w:val="16"/>
              </w:rPr>
              <w:t>Sad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>, 2000. (Уџбеник)</w:t>
            </w:r>
            <w:r w:rsidRPr="00F0500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F05003" w:rsidRPr="00F05003" w:rsidTr="00FE65FF">
        <w:tc>
          <w:tcPr>
            <w:tcW w:w="399" w:type="dxa"/>
            <w:tcBorders>
              <w:bottom w:val="single" w:sz="4" w:space="0" w:color="auto"/>
            </w:tcBorders>
          </w:tcPr>
          <w:p w:rsidR="00F05003" w:rsidRPr="00722587" w:rsidRDefault="00F0500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05003">
              <w:rPr>
                <w:rFonts w:ascii="Arial" w:hAnsi="Arial" w:cs="Arial"/>
                <w:sz w:val="16"/>
                <w:szCs w:val="16"/>
              </w:rPr>
              <w:t>Milo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evi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05003">
              <w:rPr>
                <w:rFonts w:ascii="Arial" w:hAnsi="Arial" w:cs="Arial"/>
                <w:sz w:val="16"/>
                <w:szCs w:val="16"/>
              </w:rPr>
              <w:t>N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Peri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05003">
              <w:rPr>
                <w:rFonts w:ascii="Arial" w:hAnsi="Arial" w:cs="Arial"/>
                <w:sz w:val="16"/>
                <w:szCs w:val="16"/>
              </w:rPr>
              <w:t>L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.: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Tehnologija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ţ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ivinarske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proizvodnje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F05003">
              <w:rPr>
                <w:rFonts w:ascii="Arial" w:hAnsi="Arial" w:cs="Arial"/>
                <w:sz w:val="16"/>
                <w:szCs w:val="16"/>
              </w:rPr>
              <w:t>Novi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05003">
              <w:rPr>
                <w:rFonts w:ascii="Arial" w:hAnsi="Arial" w:cs="Arial"/>
                <w:sz w:val="16"/>
                <w:szCs w:val="16"/>
              </w:rPr>
              <w:t>Sad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>., 2011. (Уџбеник)</w:t>
            </w:r>
          </w:p>
        </w:tc>
      </w:tr>
      <w:tr w:rsidR="00F05003" w:rsidRPr="00F05003" w:rsidTr="00FE65FF">
        <w:tc>
          <w:tcPr>
            <w:tcW w:w="399" w:type="dxa"/>
            <w:tcBorders>
              <w:bottom w:val="single" w:sz="4" w:space="0" w:color="auto"/>
            </w:tcBorders>
          </w:tcPr>
          <w:p w:rsidR="00F05003" w:rsidRPr="00722587" w:rsidRDefault="00F0500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05003" w:rsidRPr="00F05003" w:rsidRDefault="00F05003" w:rsidP="00F050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05003">
              <w:rPr>
                <w:rFonts w:ascii="Arial" w:hAnsi="Arial" w:cs="Arial"/>
                <w:sz w:val="16"/>
                <w:szCs w:val="16"/>
              </w:rPr>
              <w:t>Milo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evi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05003">
              <w:rPr>
                <w:rFonts w:ascii="Arial" w:hAnsi="Arial" w:cs="Arial"/>
                <w:sz w:val="16"/>
                <w:szCs w:val="16"/>
              </w:rPr>
              <w:t>N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Djuki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>ć-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Stoj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>ĉ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05003">
              <w:rPr>
                <w:rFonts w:ascii="Arial" w:hAnsi="Arial" w:cs="Arial"/>
                <w:sz w:val="16"/>
                <w:szCs w:val="16"/>
              </w:rPr>
              <w:t>M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Peri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05003">
              <w:rPr>
                <w:rFonts w:ascii="Arial" w:hAnsi="Arial" w:cs="Arial"/>
                <w:sz w:val="16"/>
                <w:szCs w:val="16"/>
              </w:rPr>
              <w:t>L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.: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Gajenje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prepelica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F05003"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F05003">
              <w:rPr>
                <w:rFonts w:ascii="Arial" w:hAnsi="Arial" w:cs="Arial"/>
                <w:sz w:val="16"/>
                <w:szCs w:val="16"/>
              </w:rPr>
              <w:t>Novi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05003">
              <w:rPr>
                <w:rFonts w:ascii="Arial" w:hAnsi="Arial" w:cs="Arial"/>
                <w:sz w:val="16"/>
                <w:szCs w:val="16"/>
              </w:rPr>
              <w:t>Sad</w:t>
            </w:r>
            <w:r w:rsidRPr="00F05003">
              <w:rPr>
                <w:rFonts w:ascii="Arial" w:hAnsi="Arial" w:cs="Arial"/>
                <w:sz w:val="16"/>
                <w:szCs w:val="16"/>
                <w:lang w:val="sr-Cyrl-CS"/>
              </w:rPr>
              <w:t>, 2013. (Монографија)</w:t>
            </w:r>
          </w:p>
        </w:tc>
      </w:tr>
      <w:tr w:rsidR="00F05003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F05003" w:rsidRPr="00FE65FF" w:rsidRDefault="00F05003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F05003" w:rsidRPr="007303ED">
        <w:tc>
          <w:tcPr>
            <w:tcW w:w="4314" w:type="dxa"/>
            <w:gridSpan w:val="7"/>
          </w:tcPr>
          <w:p w:rsidR="00F05003" w:rsidRPr="00FE65FF" w:rsidRDefault="00F05003" w:rsidP="008C131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F05003" w:rsidRPr="00FE65FF" w:rsidRDefault="008C131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267</w:t>
            </w:r>
          </w:p>
        </w:tc>
      </w:tr>
      <w:tr w:rsidR="00F05003" w:rsidRPr="007303ED">
        <w:tc>
          <w:tcPr>
            <w:tcW w:w="4314" w:type="dxa"/>
            <w:gridSpan w:val="7"/>
          </w:tcPr>
          <w:p w:rsidR="00F05003" w:rsidRPr="00FE65FF" w:rsidRDefault="00F0500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F05003" w:rsidRPr="008C1318" w:rsidRDefault="008C131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F05003" w:rsidRPr="007303ED">
        <w:tc>
          <w:tcPr>
            <w:tcW w:w="4314" w:type="dxa"/>
            <w:gridSpan w:val="7"/>
          </w:tcPr>
          <w:p w:rsidR="00F05003" w:rsidRPr="00FE65FF" w:rsidRDefault="00F0500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F05003" w:rsidRPr="008C1318" w:rsidRDefault="00F05003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8C1318">
              <w:rPr>
                <w:rFonts w:ascii="Arial" w:hAnsi="Arial" w:cs="Arial"/>
                <w:sz w:val="16"/>
                <w:szCs w:val="16"/>
                <w:lang/>
              </w:rPr>
              <w:t>2</w:t>
            </w:r>
          </w:p>
        </w:tc>
        <w:tc>
          <w:tcPr>
            <w:tcW w:w="3680" w:type="dxa"/>
            <w:gridSpan w:val="3"/>
          </w:tcPr>
          <w:p w:rsidR="00F05003" w:rsidRPr="00D3655D" w:rsidRDefault="00F05003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8C1318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</w:tr>
      <w:tr w:rsidR="00F05003" w:rsidRPr="007303ED" w:rsidTr="00F03492">
        <w:tc>
          <w:tcPr>
            <w:tcW w:w="1357" w:type="dxa"/>
            <w:gridSpan w:val="4"/>
            <w:vAlign w:val="center"/>
          </w:tcPr>
          <w:p w:rsidR="00F05003" w:rsidRPr="00FE65FF" w:rsidRDefault="00F05003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F05003" w:rsidRPr="00FE65FF" w:rsidRDefault="00ED6680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D6680">
              <w:rPr>
                <w:rFonts w:ascii="Arial" w:hAnsi="Arial" w:cs="Arial"/>
                <w:color w:val="000000"/>
                <w:sz w:val="16"/>
                <w:szCs w:val="16"/>
              </w:rPr>
              <w:t>Roslin</w:t>
            </w:r>
            <w:proofErr w:type="spellEnd"/>
            <w:r w:rsidRPr="00ED6680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Institute, </w:t>
            </w:r>
            <w:proofErr w:type="spellStart"/>
            <w:r w:rsidRPr="00ED6680">
              <w:rPr>
                <w:rFonts w:ascii="Arial" w:hAnsi="Arial" w:cs="Arial"/>
                <w:color w:val="000000"/>
                <w:sz w:val="16"/>
                <w:szCs w:val="16"/>
              </w:rPr>
              <w:t>Roslin</w:t>
            </w:r>
            <w:proofErr w:type="spellEnd"/>
            <w:r w:rsidRPr="00ED6680">
              <w:rPr>
                <w:rFonts w:ascii="Arial" w:hAnsi="Arial" w:cs="Arial"/>
                <w:color w:val="000000"/>
                <w:sz w:val="16"/>
                <w:szCs w:val="16"/>
              </w:rPr>
              <w:t>, Midlothian, Scotland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47537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C1318"/>
    <w:rsid w:val="008D203B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23C2B"/>
    <w:rsid w:val="00A31B43"/>
    <w:rsid w:val="00A544E7"/>
    <w:rsid w:val="00A6226B"/>
    <w:rsid w:val="00A66B6B"/>
    <w:rsid w:val="00A93B05"/>
    <w:rsid w:val="00A9530D"/>
    <w:rsid w:val="00AC7469"/>
    <w:rsid w:val="00AD0F1E"/>
    <w:rsid w:val="00B01C58"/>
    <w:rsid w:val="00B522BE"/>
    <w:rsid w:val="00B5753D"/>
    <w:rsid w:val="00B678B5"/>
    <w:rsid w:val="00B922E9"/>
    <w:rsid w:val="00BB1226"/>
    <w:rsid w:val="00BC1510"/>
    <w:rsid w:val="00BD20C6"/>
    <w:rsid w:val="00BE1913"/>
    <w:rsid w:val="00BE1DB2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E22F0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2350F"/>
    <w:rsid w:val="00E40212"/>
    <w:rsid w:val="00E56C72"/>
    <w:rsid w:val="00E6087C"/>
    <w:rsid w:val="00E849C7"/>
    <w:rsid w:val="00E946BB"/>
    <w:rsid w:val="00EA1B6A"/>
    <w:rsid w:val="00EB3FD0"/>
    <w:rsid w:val="00ED6680"/>
    <w:rsid w:val="00EF29E8"/>
    <w:rsid w:val="00EF4089"/>
    <w:rsid w:val="00EF4F36"/>
    <w:rsid w:val="00F03492"/>
    <w:rsid w:val="00F05003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mirjana.stojcic</cp:lastModifiedBy>
  <cp:revision>7</cp:revision>
  <cp:lastPrinted>2014-12-09T10:50:00Z</cp:lastPrinted>
  <dcterms:created xsi:type="dcterms:W3CDTF">2014-12-24T07:55:00Z</dcterms:created>
  <dcterms:modified xsi:type="dcterms:W3CDTF">2014-12-24T08:33:00Z</dcterms:modified>
</cp:coreProperties>
</file>