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155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155602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155602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155602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Latn-CS"/>
              </w:rPr>
              <w:t>Bojan B. Konstantinović</w:t>
            </w:r>
          </w:p>
        </w:tc>
      </w:tr>
      <w:tr w:rsidR="00A544E7" w:rsidRPr="007303ED" w:rsidTr="00155602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DB46B8" w:rsidRDefault="00155602" w:rsidP="0015560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Teaching 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Assistant </w:t>
            </w:r>
          </w:p>
        </w:tc>
      </w:tr>
      <w:tr w:rsidR="00155602" w:rsidRPr="007303ED" w:rsidTr="00155602">
        <w:tc>
          <w:tcPr>
            <w:tcW w:w="4922" w:type="dxa"/>
            <w:gridSpan w:val="6"/>
          </w:tcPr>
          <w:p w:rsidR="00155602" w:rsidRPr="00DB46B8" w:rsidRDefault="0015560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155602" w:rsidRDefault="00155602" w:rsidP="007066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602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Agriculture, </w:t>
            </w:r>
          </w:p>
          <w:p w:rsidR="00155602" w:rsidRPr="00155602" w:rsidRDefault="00155602" w:rsidP="007066F3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color w:val="000000"/>
                <w:sz w:val="16"/>
                <w:szCs w:val="16"/>
              </w:rPr>
              <w:t xml:space="preserve">01.08.2012. </w:t>
            </w:r>
            <w:r w:rsidRPr="0015560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55602" w:rsidRPr="007303ED" w:rsidTr="00155602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155602" w:rsidRPr="00DB46B8" w:rsidRDefault="0015560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155602">
              <w:rPr>
                <w:rFonts w:ascii="Arial" w:hAnsi="Arial" w:cs="Arial"/>
                <w:sz w:val="16"/>
                <w:szCs w:val="16"/>
              </w:rPr>
              <w:t>Herbology</w:t>
            </w:r>
            <w:proofErr w:type="spellEnd"/>
            <w:r w:rsidRPr="001556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155602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55602" w:rsidRPr="007303ED" w:rsidTr="00155602">
        <w:tc>
          <w:tcPr>
            <w:tcW w:w="2048" w:type="dxa"/>
            <w:gridSpan w:val="3"/>
          </w:tcPr>
          <w:p w:rsidR="00155602" w:rsidRPr="00722587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68" w:type="dxa"/>
            <w:gridSpan w:val="5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155602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155602">
              <w:rPr>
                <w:rFonts w:ascii="Arial" w:hAnsi="Arial" w:cs="Arial"/>
                <w:sz w:val="16"/>
                <w:szCs w:val="16"/>
              </w:rPr>
              <w:t>Herbology</w:t>
            </w:r>
            <w:proofErr w:type="spellEnd"/>
          </w:p>
        </w:tc>
      </w:tr>
      <w:tr w:rsidR="00155602" w:rsidRPr="007303ED" w:rsidTr="00155602">
        <w:tc>
          <w:tcPr>
            <w:tcW w:w="2048" w:type="dxa"/>
            <w:gridSpan w:val="3"/>
          </w:tcPr>
          <w:p w:rsidR="00155602" w:rsidRPr="00722587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8" w:type="dxa"/>
            <w:gridSpan w:val="5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2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602" w:rsidRPr="007303ED" w:rsidTr="00155602">
        <w:tc>
          <w:tcPr>
            <w:tcW w:w="2048" w:type="dxa"/>
            <w:gridSpan w:val="3"/>
          </w:tcPr>
          <w:p w:rsidR="00155602" w:rsidRPr="00722587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81" w:type="dxa"/>
            <w:gridSpan w:val="2"/>
          </w:tcPr>
          <w:p w:rsidR="00155602" w:rsidRPr="00155602" w:rsidRDefault="00155602" w:rsidP="0070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5602" w:rsidRPr="007303ED" w:rsidTr="00155602">
        <w:tc>
          <w:tcPr>
            <w:tcW w:w="2048" w:type="dxa"/>
            <w:gridSpan w:val="3"/>
          </w:tcPr>
          <w:p w:rsidR="00155602" w:rsidRPr="00722587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155602" w:rsidRPr="00155602" w:rsidRDefault="00155602" w:rsidP="00DE6F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2006</w:t>
            </w:r>
          </w:p>
        </w:tc>
        <w:tc>
          <w:tcPr>
            <w:tcW w:w="3768" w:type="dxa"/>
            <w:gridSpan w:val="5"/>
          </w:tcPr>
          <w:p w:rsidR="00155602" w:rsidRPr="00155602" w:rsidRDefault="00155602" w:rsidP="00DE6F84">
            <w:pPr>
              <w:rPr>
                <w:rFonts w:ascii="Arial" w:hAnsi="Arial" w:cs="Arial"/>
                <w:sz w:val="16"/>
                <w:szCs w:val="16"/>
              </w:rPr>
            </w:pPr>
            <w:r w:rsidRPr="00155602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</w:tcPr>
          <w:p w:rsidR="00155602" w:rsidRPr="00155602" w:rsidRDefault="00155602" w:rsidP="00DE6F84">
            <w:pPr>
              <w:rPr>
                <w:rFonts w:ascii="Arial" w:hAnsi="Arial" w:cs="Arial"/>
                <w:sz w:val="16"/>
                <w:szCs w:val="16"/>
              </w:rPr>
            </w:pPr>
            <w:r w:rsidRPr="00155602">
              <w:rPr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155602" w:rsidRPr="007303ED" w:rsidTr="00155602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155602" w:rsidRPr="00722587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55602" w:rsidRPr="00155602" w:rsidRDefault="00155602" w:rsidP="00DD13C7">
            <w:pPr>
              <w:rPr>
                <w:rFonts w:ascii="Arial" w:hAnsi="Arial" w:cs="Arial"/>
                <w:sz w:val="16"/>
                <w:szCs w:val="16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Pr="001556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155602" w:rsidRPr="00155602" w:rsidRDefault="00155602" w:rsidP="00DD13C7">
            <w:pPr>
              <w:rPr>
                <w:rFonts w:ascii="Arial" w:hAnsi="Arial" w:cs="Arial"/>
                <w:sz w:val="16"/>
                <w:szCs w:val="16"/>
              </w:rPr>
            </w:pPr>
            <w:r w:rsidRPr="00155602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155602" w:rsidRPr="00155602" w:rsidRDefault="00155602" w:rsidP="00DD13C7">
            <w:pPr>
              <w:rPr>
                <w:rFonts w:ascii="Arial" w:hAnsi="Arial" w:cs="Arial"/>
                <w:sz w:val="16"/>
                <w:szCs w:val="16"/>
              </w:rPr>
            </w:pPr>
            <w:r w:rsidRPr="00155602">
              <w:rPr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155602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155602" w:rsidRPr="00722587" w:rsidRDefault="00155602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55602" w:rsidRPr="007303ED" w:rsidTr="00155602">
        <w:tc>
          <w:tcPr>
            <w:tcW w:w="400" w:type="dxa"/>
            <w:shd w:val="clear" w:color="auto" w:fill="C2D69B" w:themeFill="accent3" w:themeFillTint="99"/>
            <w:vAlign w:val="center"/>
          </w:tcPr>
          <w:p w:rsidR="00155602" w:rsidRPr="00722587" w:rsidRDefault="0015560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155602" w:rsidRPr="00722587" w:rsidRDefault="0015560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155602" w:rsidRPr="00722587" w:rsidRDefault="0015560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155602" w:rsidRPr="00722587" w:rsidRDefault="00155602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155602" w:rsidRPr="00722587" w:rsidRDefault="00155602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55602" w:rsidRPr="007303ED" w:rsidTr="004A5F43">
        <w:tc>
          <w:tcPr>
            <w:tcW w:w="400" w:type="dxa"/>
            <w:vAlign w:val="center"/>
          </w:tcPr>
          <w:p w:rsidR="00155602" w:rsidRPr="00722587" w:rsidRDefault="0015560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155602" w:rsidRPr="00155602" w:rsidRDefault="00155602" w:rsidP="004A5F43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FM</w:t>
            </w:r>
            <w:r w:rsidRPr="00155602">
              <w:rPr>
                <w:rFonts w:ascii="Arial" w:hAnsi="Arial" w:cs="Arial"/>
                <w:sz w:val="14"/>
                <w:szCs w:val="14"/>
              </w:rPr>
              <w:t xml:space="preserve">4О17 </w:t>
            </w:r>
          </w:p>
        </w:tc>
        <w:tc>
          <w:tcPr>
            <w:tcW w:w="3745" w:type="dxa"/>
            <w:gridSpan w:val="5"/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</w:rPr>
              <w:t xml:space="preserve">Basics </w:t>
            </w:r>
            <w:proofErr w:type="spellStart"/>
            <w:r w:rsidRPr="00155602">
              <w:rPr>
                <w:rFonts w:ascii="Arial" w:hAnsi="Arial" w:cs="Arial"/>
                <w:sz w:val="16"/>
                <w:szCs w:val="16"/>
              </w:rPr>
              <w:t>Herbology</w:t>
            </w:r>
            <w:proofErr w:type="spellEnd"/>
          </w:p>
        </w:tc>
        <w:tc>
          <w:tcPr>
            <w:tcW w:w="3477" w:type="dxa"/>
            <w:gridSpan w:val="3"/>
            <w:vAlign w:val="center"/>
          </w:tcPr>
          <w:p w:rsidR="00155602" w:rsidRPr="00155602" w:rsidRDefault="004A5F43" w:rsidP="004A5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3D55F4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155602" w:rsidRPr="007303ED" w:rsidTr="004A5F43">
        <w:tc>
          <w:tcPr>
            <w:tcW w:w="400" w:type="dxa"/>
            <w:vAlign w:val="center"/>
          </w:tcPr>
          <w:p w:rsidR="00155602" w:rsidRPr="00722587" w:rsidRDefault="0015560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155602" w:rsidRPr="00155602" w:rsidRDefault="00155602" w:rsidP="004A5F4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FM</w:t>
            </w:r>
            <w:r w:rsidRPr="00155602">
              <w:rPr>
                <w:rFonts w:ascii="Arial" w:hAnsi="Arial" w:cs="Arial"/>
                <w:sz w:val="14"/>
                <w:szCs w:val="14"/>
              </w:rPr>
              <w:t xml:space="preserve">8О32 </w:t>
            </w:r>
          </w:p>
        </w:tc>
        <w:tc>
          <w:tcPr>
            <w:tcW w:w="3745" w:type="dxa"/>
            <w:gridSpan w:val="5"/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Advanced Herbology</w:t>
            </w:r>
          </w:p>
        </w:tc>
        <w:tc>
          <w:tcPr>
            <w:tcW w:w="3477" w:type="dxa"/>
            <w:gridSpan w:val="3"/>
            <w:vAlign w:val="center"/>
          </w:tcPr>
          <w:p w:rsidR="00155602" w:rsidRPr="00155602" w:rsidRDefault="004A5F43" w:rsidP="004A5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3D55F4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155602" w:rsidRPr="007303ED" w:rsidTr="004A5F43">
        <w:tc>
          <w:tcPr>
            <w:tcW w:w="400" w:type="dxa"/>
            <w:vAlign w:val="center"/>
          </w:tcPr>
          <w:p w:rsidR="00155602" w:rsidRPr="00722587" w:rsidRDefault="0015560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155602" w:rsidRPr="00155602" w:rsidRDefault="00155602" w:rsidP="004A5F4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3О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Pr="00155602">
              <w:rPr>
                <w:rFonts w:ascii="Arial" w:hAnsi="Arial" w:cs="Arial"/>
                <w:sz w:val="14"/>
                <w:szCs w:val="14"/>
              </w:rPr>
              <w:t>М5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155602">
              <w:rPr>
                <w:rFonts w:ascii="Arial" w:hAnsi="Arial" w:cs="Arial"/>
                <w:sz w:val="14"/>
                <w:szCs w:val="14"/>
              </w:rPr>
              <w:t xml:space="preserve">46 </w:t>
            </w:r>
          </w:p>
        </w:tc>
        <w:tc>
          <w:tcPr>
            <w:tcW w:w="3745" w:type="dxa"/>
            <w:gridSpan w:val="5"/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Predicting Weed Species Occurence</w:t>
            </w:r>
          </w:p>
        </w:tc>
        <w:tc>
          <w:tcPr>
            <w:tcW w:w="3477" w:type="dxa"/>
            <w:gridSpan w:val="3"/>
            <w:vAlign w:val="center"/>
          </w:tcPr>
          <w:p w:rsidR="00155602" w:rsidRPr="00155602" w:rsidRDefault="004A5F43" w:rsidP="004A5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3D55F4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155602" w:rsidRPr="007303ED" w:rsidTr="004A5F43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55602" w:rsidRPr="00722587" w:rsidRDefault="0015560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55602" w:rsidRPr="00155602" w:rsidRDefault="00155602" w:rsidP="004A5F4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3ОAG5О22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155602" w:rsidRPr="00155602" w:rsidRDefault="004A5F43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Invasive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155602" w:rsidRPr="00155602">
              <w:rPr>
                <w:rFonts w:ascii="Arial" w:hAnsi="Arial" w:cs="Arial"/>
                <w:sz w:val="16"/>
                <w:szCs w:val="16"/>
                <w:lang w:val="sr-Cyrl-CS"/>
              </w:rPr>
              <w:t>rganisms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3D55F4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155602" w:rsidRPr="007303ED" w:rsidTr="004A5F43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55602" w:rsidRPr="00155602" w:rsidRDefault="0015560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55602" w:rsidRPr="00155602" w:rsidRDefault="00155602" w:rsidP="004A5F43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 xml:space="preserve">3МFM1О04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155602" w:rsidRPr="00155602" w:rsidRDefault="004A5F43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155602" w:rsidRPr="00155602">
              <w:rPr>
                <w:rFonts w:ascii="Arial" w:hAnsi="Arial" w:cs="Arial"/>
                <w:sz w:val="16"/>
                <w:szCs w:val="16"/>
              </w:rPr>
              <w:t>erbology</w:t>
            </w:r>
            <w:proofErr w:type="spellEnd"/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 graduate academic studies (</w:t>
            </w: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55602" w:rsidRPr="00155602" w:rsidRDefault="00155602" w:rsidP="004A5F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155602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155602" w:rsidRPr="00722587" w:rsidRDefault="0015560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A5F43" w:rsidRPr="007303ED" w:rsidTr="00155602">
        <w:tc>
          <w:tcPr>
            <w:tcW w:w="400" w:type="dxa"/>
          </w:tcPr>
          <w:p w:rsidR="004A5F43" w:rsidRPr="00722587" w:rsidRDefault="004A5F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A5F43" w:rsidRPr="005323CA" w:rsidRDefault="004A5F43" w:rsidP="007066F3">
            <w:pPr>
              <w:rPr>
                <w:sz w:val="18"/>
                <w:szCs w:val="18"/>
                <w:lang w:val="sr-Cyrl-CS"/>
              </w:rPr>
            </w:pPr>
            <w:r w:rsidRPr="001704FC">
              <w:rPr>
                <w:sz w:val="18"/>
                <w:szCs w:val="18"/>
                <w:lang w:val="sr-Latn-CS"/>
              </w:rPr>
              <w:t>Konstantinović B., Meseldžija M.,</w:t>
            </w:r>
            <w:r w:rsidRPr="004A5F43">
              <w:rPr>
                <w:sz w:val="18"/>
                <w:szCs w:val="18"/>
                <w:u w:val="single"/>
                <w:lang w:val="sr-Latn-CS"/>
              </w:rPr>
              <w:t>Konstantinović Bo</w:t>
            </w:r>
            <w:r w:rsidRPr="001704FC">
              <w:rPr>
                <w:b/>
                <w:sz w:val="18"/>
                <w:szCs w:val="18"/>
                <w:lang w:val="sr-Latn-CS"/>
              </w:rPr>
              <w:t>.,</w:t>
            </w:r>
            <w:r w:rsidRPr="001704FC">
              <w:rPr>
                <w:sz w:val="18"/>
                <w:szCs w:val="18"/>
                <w:lang w:val="sr-Latn-CS"/>
              </w:rPr>
              <w:t xml:space="preserve"> Samardžić (Mandić) N. </w:t>
            </w:r>
            <w:r w:rsidRPr="005323CA">
              <w:rPr>
                <w:sz w:val="18"/>
                <w:szCs w:val="18"/>
                <w:lang w:val="sr-Cyrl-CS"/>
              </w:rPr>
              <w:t xml:space="preserve">(2011): Ambrosia artemisiifolia L. invasive and allergic weed species on the territory of Novi Sad. Journal of Agricultural Science and Technology. </w:t>
            </w:r>
            <w:proofErr w:type="spellStart"/>
            <w:r>
              <w:rPr>
                <w:sz w:val="18"/>
                <w:szCs w:val="18"/>
              </w:rPr>
              <w:t>Vol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5</w:t>
            </w:r>
            <w:proofErr w:type="gramStart"/>
            <w:r>
              <w:rPr>
                <w:sz w:val="18"/>
                <w:szCs w:val="18"/>
                <w:lang w:val="sr-Cyrl-CS"/>
              </w:rPr>
              <w:t>.(</w:t>
            </w:r>
            <w:proofErr w:type="gramEnd"/>
            <w:r>
              <w:rPr>
                <w:sz w:val="18"/>
                <w:szCs w:val="18"/>
                <w:lang w:val="sr-Cyrl-CS"/>
              </w:rPr>
              <w:t xml:space="preserve">3), </w:t>
            </w:r>
            <w:r>
              <w:rPr>
                <w:sz w:val="18"/>
                <w:szCs w:val="18"/>
              </w:rPr>
              <w:t>pp</w:t>
            </w:r>
            <w:r w:rsidRPr="005323CA">
              <w:rPr>
                <w:sz w:val="18"/>
                <w:szCs w:val="18"/>
                <w:lang w:val="sr-Cyrl-CS"/>
              </w:rPr>
              <w:t>. 304-309.</w:t>
            </w:r>
          </w:p>
        </w:tc>
      </w:tr>
      <w:tr w:rsidR="004A5F43" w:rsidRPr="007303ED" w:rsidTr="00155602">
        <w:tc>
          <w:tcPr>
            <w:tcW w:w="400" w:type="dxa"/>
          </w:tcPr>
          <w:p w:rsidR="004A5F43" w:rsidRPr="00722587" w:rsidRDefault="004A5F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A5F43" w:rsidRPr="005323CA" w:rsidRDefault="004A5F43" w:rsidP="007066F3">
            <w:pPr>
              <w:rPr>
                <w:sz w:val="18"/>
                <w:szCs w:val="18"/>
                <w:lang w:val="sr-Cyrl-CS"/>
              </w:rPr>
            </w:pPr>
            <w:r w:rsidRPr="001704FC">
              <w:rPr>
                <w:sz w:val="18"/>
                <w:szCs w:val="18"/>
                <w:lang w:val="sr-Latn-CS"/>
              </w:rPr>
              <w:t>Konstantinović B., Meseldžija M., Popov M.,</w:t>
            </w:r>
            <w:r w:rsidRPr="004A5F43">
              <w:rPr>
                <w:sz w:val="18"/>
                <w:szCs w:val="18"/>
                <w:u w:val="single"/>
                <w:lang w:val="sr-Latn-CS"/>
              </w:rPr>
              <w:t>Konstantinović Bo.</w:t>
            </w:r>
            <w:r w:rsidRPr="001704FC">
              <w:rPr>
                <w:sz w:val="18"/>
                <w:szCs w:val="18"/>
                <w:lang w:val="sr-Latn-CS"/>
              </w:rPr>
              <w:t xml:space="preserve"> </w:t>
            </w:r>
            <w:r w:rsidRPr="005323CA">
              <w:rPr>
                <w:sz w:val="18"/>
                <w:szCs w:val="18"/>
                <w:lang w:val="sr-Cyrl-CS"/>
              </w:rPr>
              <w:t xml:space="preserve">(2011): Study of weed seedbank in soybean crop. African Journal of Agricultural Research. </w:t>
            </w:r>
            <w:proofErr w:type="spellStart"/>
            <w:r>
              <w:rPr>
                <w:sz w:val="18"/>
                <w:szCs w:val="18"/>
              </w:rPr>
              <w:t>Vol</w:t>
            </w:r>
            <w:proofErr w:type="spellEnd"/>
            <w:r w:rsidRPr="005323CA">
              <w:rPr>
                <w:sz w:val="18"/>
                <w:szCs w:val="18"/>
                <w:lang w:val="sr-Cyrl-CS"/>
              </w:rPr>
              <w:t xml:space="preserve">. 6 (10), </w:t>
            </w:r>
            <w:r>
              <w:rPr>
                <w:sz w:val="18"/>
                <w:szCs w:val="18"/>
              </w:rPr>
              <w:t>pp</w:t>
            </w:r>
            <w:r w:rsidRPr="005323CA">
              <w:rPr>
                <w:sz w:val="18"/>
                <w:szCs w:val="18"/>
                <w:lang w:val="sr-Cyrl-CS"/>
              </w:rPr>
              <w:t>. 2316-2320.</w:t>
            </w:r>
          </w:p>
        </w:tc>
      </w:tr>
      <w:tr w:rsidR="004A5F43" w:rsidRPr="007303ED" w:rsidTr="00155602">
        <w:tc>
          <w:tcPr>
            <w:tcW w:w="400" w:type="dxa"/>
          </w:tcPr>
          <w:p w:rsidR="004A5F43" w:rsidRPr="00722587" w:rsidRDefault="004A5F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A5F43" w:rsidRPr="005323CA" w:rsidRDefault="004A5F43" w:rsidP="007066F3">
            <w:pPr>
              <w:rPr>
                <w:sz w:val="18"/>
                <w:szCs w:val="18"/>
                <w:lang w:val="sr-Cyrl-CS"/>
              </w:rPr>
            </w:pPr>
            <w:r w:rsidRPr="001704FC">
              <w:rPr>
                <w:sz w:val="18"/>
                <w:szCs w:val="18"/>
                <w:lang w:val="sr-Latn-CS"/>
              </w:rPr>
              <w:t xml:space="preserve">Konstantinović, B., Meseldžija, M., Blagojević, M., Samardžić, N., </w:t>
            </w:r>
            <w:r w:rsidRPr="004A5F43">
              <w:rPr>
                <w:sz w:val="18"/>
                <w:szCs w:val="18"/>
                <w:u w:val="single"/>
                <w:lang w:val="sr-Latn-CS"/>
              </w:rPr>
              <w:t>Konstantinović, Bo.</w:t>
            </w:r>
            <w:r w:rsidRPr="001704FC">
              <w:rPr>
                <w:sz w:val="18"/>
                <w:szCs w:val="18"/>
                <w:lang w:val="sr-Latn-CS"/>
              </w:rPr>
              <w:t xml:space="preserve"> </w:t>
            </w:r>
            <w:r w:rsidRPr="00315609">
              <w:rPr>
                <w:sz w:val="18"/>
                <w:szCs w:val="18"/>
                <w:lang w:val="sr-Cyrl-CS"/>
              </w:rPr>
              <w:t>(2012): Quantitative and qualitative analysis of weed seed bank in row crops on the territory of Vojvodina, Internatioanal Plant Protection Symposium at University of Debrecen, pp. 132-136.</w:t>
            </w:r>
            <w:r w:rsidRPr="00315609">
              <w:rPr>
                <w:sz w:val="18"/>
                <w:szCs w:val="18"/>
                <w:lang w:val="sr-Cyrl-CS"/>
              </w:rPr>
              <w:tab/>
            </w:r>
            <w:r w:rsidRPr="00315609">
              <w:rPr>
                <w:sz w:val="18"/>
                <w:szCs w:val="18"/>
                <w:lang w:val="sr-Cyrl-CS"/>
              </w:rPr>
              <w:tab/>
            </w:r>
            <w:r w:rsidRPr="00315609">
              <w:rPr>
                <w:sz w:val="18"/>
                <w:szCs w:val="18"/>
                <w:lang w:val="sr-Cyrl-CS"/>
              </w:rPr>
              <w:tab/>
            </w:r>
          </w:p>
        </w:tc>
      </w:tr>
      <w:tr w:rsidR="004A5F43" w:rsidRPr="007303ED" w:rsidTr="00155602">
        <w:tc>
          <w:tcPr>
            <w:tcW w:w="400" w:type="dxa"/>
          </w:tcPr>
          <w:p w:rsidR="004A5F43" w:rsidRPr="00722587" w:rsidRDefault="004A5F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A5F43" w:rsidRPr="005323CA" w:rsidRDefault="004A5F43" w:rsidP="007066F3">
            <w:pPr>
              <w:rPr>
                <w:sz w:val="18"/>
                <w:szCs w:val="18"/>
                <w:lang w:val="sr-Cyrl-CS"/>
              </w:rPr>
            </w:pPr>
            <w:r w:rsidRPr="001704FC">
              <w:rPr>
                <w:sz w:val="18"/>
                <w:szCs w:val="18"/>
                <w:lang w:val="sr-Latn-CS"/>
              </w:rPr>
              <w:t xml:space="preserve">Konstantinović, B., Meseldžija, M., </w:t>
            </w:r>
            <w:r w:rsidRPr="004A5F43">
              <w:rPr>
                <w:sz w:val="18"/>
                <w:szCs w:val="18"/>
                <w:u w:val="single"/>
                <w:lang w:val="sr-Latn-CS"/>
              </w:rPr>
              <w:t>Konstantinović, Bo.,</w:t>
            </w:r>
            <w:r w:rsidRPr="001704FC">
              <w:rPr>
                <w:sz w:val="18"/>
                <w:szCs w:val="18"/>
                <w:lang w:val="sr-Latn-CS"/>
              </w:rPr>
              <w:t xml:space="preserve"> Samardžić, N., Popov, M. </w:t>
            </w:r>
            <w:r w:rsidRPr="00AA2CB8">
              <w:rPr>
                <w:sz w:val="18"/>
                <w:szCs w:val="18"/>
                <w:lang w:val="sr-Cyrl-CS"/>
              </w:rPr>
              <w:t>(2009): Distribution of weed seeds in sugar beet and maize crops. Journal of Agricultural Sciences, pp. 164-168.</w:t>
            </w:r>
          </w:p>
        </w:tc>
      </w:tr>
      <w:tr w:rsidR="004A5F43" w:rsidRPr="000134BA" w:rsidTr="00155602">
        <w:tc>
          <w:tcPr>
            <w:tcW w:w="400" w:type="dxa"/>
          </w:tcPr>
          <w:p w:rsidR="004A5F43" w:rsidRPr="00722587" w:rsidRDefault="004A5F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A5F43" w:rsidRPr="005323CA" w:rsidRDefault="004A5F43" w:rsidP="007066F3">
            <w:pPr>
              <w:rPr>
                <w:sz w:val="18"/>
                <w:szCs w:val="18"/>
                <w:lang w:val="sr-Cyrl-CS"/>
              </w:rPr>
            </w:pPr>
            <w:r w:rsidRPr="001704FC">
              <w:rPr>
                <w:sz w:val="18"/>
                <w:szCs w:val="18"/>
                <w:lang w:val="sr-Latn-CS"/>
              </w:rPr>
              <w:t xml:space="preserve">Konstantinović, B., Meseldžija, M., </w:t>
            </w:r>
            <w:r w:rsidRPr="004A5F43">
              <w:rPr>
                <w:sz w:val="18"/>
                <w:szCs w:val="18"/>
                <w:u w:val="single"/>
                <w:lang w:val="sr-Latn-CS"/>
              </w:rPr>
              <w:t>Konstantinović, Bo</w:t>
            </w:r>
            <w:r w:rsidRPr="001704FC">
              <w:rPr>
                <w:b/>
                <w:sz w:val="18"/>
                <w:szCs w:val="18"/>
                <w:lang w:val="sr-Latn-CS"/>
              </w:rPr>
              <w:t xml:space="preserve">. </w:t>
            </w:r>
            <w:r w:rsidRPr="00AA2CB8">
              <w:rPr>
                <w:sz w:val="18"/>
                <w:szCs w:val="18"/>
                <w:lang w:val="sr-Cyrl-CS"/>
              </w:rPr>
              <w:t>(2009): Invasive plant species in the rural and urban areas in Serbia. ,,Agroecological problems of technogenic regions: the collection of scientific articles of the International sceintific-practical conference. Kemerovo, 99. 32-34.</w:t>
            </w:r>
          </w:p>
        </w:tc>
      </w:tr>
      <w:tr w:rsidR="004A5F43" w:rsidRPr="007303ED" w:rsidTr="00155602">
        <w:tc>
          <w:tcPr>
            <w:tcW w:w="400" w:type="dxa"/>
          </w:tcPr>
          <w:p w:rsidR="004A5F43" w:rsidRPr="00722587" w:rsidRDefault="004A5F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4A5F43" w:rsidRPr="005323CA" w:rsidRDefault="004A5F43" w:rsidP="007066F3">
            <w:pPr>
              <w:rPr>
                <w:sz w:val="18"/>
                <w:szCs w:val="18"/>
                <w:lang w:val="sr-Cyrl-CS"/>
              </w:rPr>
            </w:pPr>
            <w:r w:rsidRPr="001704FC">
              <w:rPr>
                <w:sz w:val="18"/>
                <w:szCs w:val="18"/>
                <w:lang w:val="sr-Latn-CS"/>
              </w:rPr>
              <w:t xml:space="preserve">Konstantinović, B., Meseldžija, M., </w:t>
            </w:r>
            <w:r w:rsidRPr="004A5F43">
              <w:rPr>
                <w:sz w:val="18"/>
                <w:szCs w:val="18"/>
                <w:u w:val="single"/>
                <w:lang w:val="sr-Latn-CS"/>
              </w:rPr>
              <w:t>Konstantinović, Bo</w:t>
            </w:r>
            <w:r w:rsidRPr="004A5F43">
              <w:rPr>
                <w:sz w:val="18"/>
                <w:szCs w:val="18"/>
                <w:lang w:val="sr-Latn-CS"/>
              </w:rPr>
              <w:t>.</w:t>
            </w:r>
            <w:r w:rsidRPr="001704FC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1704FC">
              <w:rPr>
                <w:sz w:val="18"/>
                <w:szCs w:val="18"/>
                <w:lang w:val="sr-Latn-CS"/>
              </w:rPr>
              <w:t xml:space="preserve"> </w:t>
            </w:r>
            <w:r w:rsidRPr="00192F3A">
              <w:rPr>
                <w:sz w:val="18"/>
                <w:szCs w:val="18"/>
                <w:lang w:val="sr-Cyrl-CS"/>
              </w:rPr>
              <w:t>(2011): Mapping of invasive species Ambrosia artemisiifolia L. by Ambrosia Spot Marker software. Herbologia. Vol 12. pp . 157-164.</w:t>
            </w:r>
          </w:p>
        </w:tc>
      </w:tr>
      <w:tr w:rsidR="00155602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155602" w:rsidRPr="00FE65FF" w:rsidRDefault="0015560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55602" w:rsidRPr="007303ED" w:rsidTr="00155602">
        <w:tc>
          <w:tcPr>
            <w:tcW w:w="4311" w:type="dxa"/>
            <w:gridSpan w:val="5"/>
          </w:tcPr>
          <w:p w:rsidR="00155602" w:rsidRPr="00FE65FF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155602" w:rsidRPr="004A5F43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602" w:rsidRPr="007303ED" w:rsidTr="00155602">
        <w:tc>
          <w:tcPr>
            <w:tcW w:w="4311" w:type="dxa"/>
            <w:gridSpan w:val="5"/>
          </w:tcPr>
          <w:p w:rsidR="00155602" w:rsidRPr="00FE65FF" w:rsidRDefault="0015560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155602" w:rsidRPr="004A5F43" w:rsidRDefault="004A5F4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55602" w:rsidRPr="007303ED" w:rsidTr="00155602">
        <w:tc>
          <w:tcPr>
            <w:tcW w:w="4311" w:type="dxa"/>
            <w:gridSpan w:val="5"/>
          </w:tcPr>
          <w:p w:rsidR="00155602" w:rsidRPr="00FE65FF" w:rsidRDefault="001556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155602" w:rsidRPr="00FE65FF" w:rsidRDefault="0015560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5" w:type="dxa"/>
            <w:gridSpan w:val="3"/>
          </w:tcPr>
          <w:p w:rsidR="00155602" w:rsidRPr="00FE65FF" w:rsidRDefault="00155602" w:rsidP="004A5F4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4A5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55602" w:rsidRPr="007303ED" w:rsidTr="00F03492">
        <w:tc>
          <w:tcPr>
            <w:tcW w:w="1357" w:type="dxa"/>
            <w:gridSpan w:val="2"/>
            <w:vAlign w:val="center"/>
          </w:tcPr>
          <w:p w:rsidR="00155602" w:rsidRPr="00FE65FF" w:rsidRDefault="0015560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55602" w:rsidRPr="00FE65FF" w:rsidRDefault="001D4820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2003, USA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5602"/>
    <w:rsid w:val="00157B73"/>
    <w:rsid w:val="001664F7"/>
    <w:rsid w:val="001C4D32"/>
    <w:rsid w:val="001D4820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D55F4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5F43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34A1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0562"/>
    <w:rsid w:val="00D96F9D"/>
    <w:rsid w:val="00DB0728"/>
    <w:rsid w:val="00DB46B8"/>
    <w:rsid w:val="00DE74B6"/>
    <w:rsid w:val="00DF7612"/>
    <w:rsid w:val="00E042C7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4</cp:revision>
  <cp:lastPrinted>2014-12-09T10:50:00Z</cp:lastPrinted>
  <dcterms:created xsi:type="dcterms:W3CDTF">2015-01-05T18:00:00Z</dcterms:created>
  <dcterms:modified xsi:type="dcterms:W3CDTF">2015-01-07T20:23:00Z</dcterms:modified>
</cp:coreProperties>
</file>