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uneti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naziv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312B9">
              <w:rPr>
                <w:rFonts w:ascii="Arial" w:hAnsi="Arial" w:cs="Arial"/>
                <w:i/>
                <w:sz w:val="16"/>
                <w:szCs w:val="16"/>
              </w:rPr>
              <w:t>programa</w:t>
            </w:r>
            <w:proofErr w:type="spellEnd"/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F57EB0" w:rsidRDefault="00BF00B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7EB0">
              <w:rPr>
                <w:rFonts w:ascii="Arial" w:hAnsi="Arial" w:cs="Arial"/>
                <w:sz w:val="16"/>
                <w:szCs w:val="16"/>
              </w:rPr>
              <w:t>Dragutin</w:t>
            </w:r>
            <w:proofErr w:type="spellEnd"/>
            <w:r w:rsidRPr="00F57EB0">
              <w:rPr>
                <w:rFonts w:ascii="Arial" w:hAnsi="Arial" w:cs="Arial"/>
                <w:sz w:val="16"/>
                <w:szCs w:val="16"/>
              </w:rPr>
              <w:t xml:space="preserve"> T. </w:t>
            </w:r>
            <w:proofErr w:type="spellStart"/>
            <w:r w:rsidRPr="00F57EB0">
              <w:rPr>
                <w:rFonts w:ascii="Arial" w:hAnsi="Arial" w:cs="Arial"/>
                <w:sz w:val="16"/>
                <w:szCs w:val="16"/>
              </w:rPr>
              <w:t>Mihailivić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7707B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F57EB0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57EB0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F57EB0" w:rsidRDefault="00121913" w:rsidP="00AF0F96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7EB0">
              <w:rPr>
                <w:rFonts w:ascii="Arial" w:hAnsi="Arial" w:cs="Arial"/>
                <w:color w:val="000000"/>
                <w:sz w:val="16"/>
                <w:szCs w:val="16"/>
              </w:rPr>
              <w:t>Faculty of Agriculture, Department for</w:t>
            </w:r>
            <w:r w:rsidR="00AF0F96" w:rsidRPr="00F57EB0">
              <w:rPr>
                <w:rFonts w:ascii="Arial" w:hAnsi="Arial" w:cs="Arial"/>
                <w:color w:val="000000"/>
                <w:sz w:val="16"/>
                <w:szCs w:val="16"/>
              </w:rPr>
              <w:t xml:space="preserve"> Field and Vegetable Crops, 16 December, 1976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F57EB0" w:rsidRDefault="00AF0F96" w:rsidP="00024AC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57EB0">
              <w:rPr>
                <w:rFonts w:ascii="Arial" w:hAnsi="Arial" w:cs="Arial"/>
                <w:sz w:val="16"/>
                <w:szCs w:val="16"/>
              </w:rPr>
              <w:t>Modelling</w:t>
            </w:r>
            <w:proofErr w:type="spellEnd"/>
            <w:r w:rsidRPr="00F57EB0">
              <w:rPr>
                <w:rFonts w:ascii="Arial" w:hAnsi="Arial" w:cs="Arial"/>
                <w:sz w:val="16"/>
                <w:szCs w:val="16"/>
              </w:rPr>
              <w:t xml:space="preserve"> of Physical P</w:t>
            </w:r>
            <w:r w:rsidR="00024ACD" w:rsidRPr="00F57EB0">
              <w:rPr>
                <w:rFonts w:ascii="Arial" w:hAnsi="Arial" w:cs="Arial"/>
                <w:sz w:val="16"/>
                <w:szCs w:val="16"/>
              </w:rPr>
              <w:t>rocess</w:t>
            </w:r>
            <w:r w:rsidRPr="00F57EB0">
              <w:rPr>
                <w:rFonts w:ascii="Arial" w:hAnsi="Arial" w:cs="Arial"/>
                <w:sz w:val="16"/>
                <w:szCs w:val="16"/>
              </w:rPr>
              <w:t xml:space="preserve"> in Atmosphere</w:t>
            </w:r>
            <w:r w:rsidR="00024ACD" w:rsidRPr="00F57EB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57EB0">
              <w:rPr>
                <w:rFonts w:ascii="Arial" w:hAnsi="Arial" w:cs="Arial"/>
                <w:sz w:val="16"/>
                <w:szCs w:val="16"/>
              </w:rPr>
              <w:t xml:space="preserve">Biophysics, </w:t>
            </w:r>
            <w:r w:rsidR="00024ACD" w:rsidRPr="00F57EB0">
              <w:rPr>
                <w:rFonts w:ascii="Arial" w:hAnsi="Arial" w:cs="Arial"/>
                <w:sz w:val="16"/>
                <w:szCs w:val="16"/>
              </w:rPr>
              <w:t xml:space="preserve">Micrometeorology, </w:t>
            </w:r>
            <w:proofErr w:type="spellStart"/>
            <w:r w:rsidR="00024ACD" w:rsidRPr="00F57EB0">
              <w:rPr>
                <w:rFonts w:ascii="Arial" w:hAnsi="Arial" w:cs="Arial"/>
                <w:sz w:val="16"/>
                <w:szCs w:val="16"/>
              </w:rPr>
              <w:t>Agrometeorology</w:t>
            </w:r>
            <w:proofErr w:type="spellEnd"/>
            <w:r w:rsidR="00F57EB0">
              <w:rPr>
                <w:rFonts w:ascii="Arial" w:hAnsi="Arial" w:cs="Arial"/>
                <w:sz w:val="16"/>
                <w:szCs w:val="16"/>
              </w:rPr>
              <w:t>, Nonlinear Dynamics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C12ADE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C12AD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C12AD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C12ADE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500608" w:rsidRPr="00C12ADE" w:rsidRDefault="00AF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500608" w:rsidRPr="00C12ADE" w:rsidRDefault="00500608" w:rsidP="0050060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Meteorology and Biophysics</w:t>
            </w: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500608" w:rsidRPr="00AF0F96" w:rsidRDefault="00AF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>
              <w:rPr>
                <w:rFonts w:ascii="Arial" w:eastAsia="Times New Roman,Bold" w:hAnsi="Arial" w:cs="Arial"/>
                <w:color w:val="000000"/>
                <w:sz w:val="16"/>
                <w:szCs w:val="16"/>
                <w:lang/>
              </w:rPr>
              <w:t>1983</w:t>
            </w:r>
          </w:p>
        </w:tc>
        <w:tc>
          <w:tcPr>
            <w:tcW w:w="3772" w:type="dxa"/>
            <w:gridSpan w:val="5"/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ACIMSI, Novi Sad</w:t>
            </w:r>
          </w:p>
        </w:tc>
        <w:tc>
          <w:tcPr>
            <w:tcW w:w="2975" w:type="dxa"/>
            <w:gridSpan w:val="2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Meteorology</w:t>
            </w: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</w:p>
        </w:tc>
        <w:tc>
          <w:tcPr>
            <w:tcW w:w="2975" w:type="dxa"/>
            <w:gridSpan w:val="2"/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</w:p>
        </w:tc>
      </w:tr>
      <w:tr w:rsidR="00500608" w:rsidRPr="007303ED">
        <w:tc>
          <w:tcPr>
            <w:tcW w:w="2049" w:type="dxa"/>
            <w:gridSpan w:val="5"/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500608" w:rsidRPr="00C12ADE" w:rsidRDefault="00AF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/>
              </w:rPr>
              <w:t>78</w:t>
            </w:r>
            <w:r w:rsidR="00500608" w:rsidRPr="00C12ADE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772" w:type="dxa"/>
            <w:gridSpan w:val="5"/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Faculty of Physics, Belgrade</w:t>
            </w:r>
          </w:p>
        </w:tc>
        <w:tc>
          <w:tcPr>
            <w:tcW w:w="2975" w:type="dxa"/>
            <w:gridSpan w:val="2"/>
          </w:tcPr>
          <w:p w:rsidR="00500608" w:rsidRPr="00C12ADE" w:rsidRDefault="00500608" w:rsidP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Dynamic meteorology</w:t>
            </w:r>
          </w:p>
        </w:tc>
      </w:tr>
      <w:tr w:rsidR="00500608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500608" w:rsidRPr="00C12ADE" w:rsidRDefault="0050060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500608" w:rsidRPr="00C12ADE" w:rsidRDefault="00AF0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1974</w:t>
            </w:r>
            <w:r w:rsidR="00500608" w:rsidRPr="00C12ADE">
              <w:rPr>
                <w:rFonts w:ascii="Arial" w:eastAsia="Times New Roman,Bold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500608" w:rsidRPr="00C12ADE" w:rsidRDefault="00AF0F96" w:rsidP="00AF0F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Faculty of Physics</w:t>
            </w:r>
            <w:r w:rsidR="00500608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Belgrade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500608" w:rsidRPr="00C12ADE" w:rsidRDefault="005006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 w:eastAsia="sr-Latn-CS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C12ADE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C12ADE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C12ADE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12ADE" w:rsidRDefault="000E412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Meteorology</w:t>
            </w:r>
          </w:p>
        </w:tc>
        <w:tc>
          <w:tcPr>
            <w:tcW w:w="3481" w:type="dxa"/>
            <w:gridSpan w:val="3"/>
            <w:vAlign w:val="center"/>
          </w:tcPr>
          <w:p w:rsidR="001A4377" w:rsidRPr="00C12ADE" w:rsidRDefault="00BA4366" w:rsidP="000E412B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Crop Science</w:t>
            </w:r>
            <w:r w:rsidR="000E412B"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  <w:r w:rsidR="000E412B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="000E412B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Water Management</w:t>
            </w:r>
            <w:r w:rsidR="000E412B"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</w:p>
          <w:p w:rsidR="00722587" w:rsidRPr="00C12ADE" w:rsidRDefault="00BA4366" w:rsidP="000E412B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Horticulture</w:t>
            </w:r>
            <w:r w:rsidR="000E412B" w:rsidRPr="00C12AD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</w:t>
            </w:r>
            <w:r w:rsidR="0056527B" w:rsidRPr="00C12ADE">
              <w:rPr>
                <w:rFonts w:ascii="Arial" w:hAnsi="Arial" w:cs="Arial"/>
                <w:sz w:val="16"/>
                <w:szCs w:val="16"/>
                <w:lang w:val="sr-Latn-CS"/>
              </w:rPr>
              <w:t xml:space="preserve">, </w:t>
            </w:r>
            <w:r w:rsidRPr="00C12ADE">
              <w:rPr>
                <w:rFonts w:ascii="Arial" w:hAnsi="Arial" w:cs="Arial"/>
                <w:sz w:val="16"/>
                <w:szCs w:val="16"/>
                <w:lang w:val="sr-Latn-CS"/>
              </w:rPr>
              <w:t>Organic Agriculture</w:t>
            </w:r>
            <w:r w:rsidRPr="00C12A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722587" w:rsidRPr="00C12ADE" w:rsidRDefault="00C12A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C12ADE" w:rsidRDefault="000E412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C12ADE">
              <w:rPr>
                <w:rFonts w:ascii="Arial" w:hAnsi="Arial" w:cs="Arial"/>
                <w:sz w:val="16"/>
                <w:szCs w:val="16"/>
              </w:rPr>
              <w:t>Biophysics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12ADE" w:rsidRDefault="00C12ADE" w:rsidP="00C12ADE">
            <w:pPr>
              <w:spacing w:line="228" w:lineRule="auto"/>
              <w:ind w:left="-29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</w:t>
            </w:r>
            <w:r w:rsidRPr="00C12ADE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Veterinary Medicine</w:t>
            </w:r>
          </w:p>
        </w:tc>
        <w:tc>
          <w:tcPr>
            <w:tcW w:w="1448" w:type="dxa"/>
            <w:vAlign w:val="center"/>
          </w:tcPr>
          <w:p w:rsidR="00722587" w:rsidRPr="00C12ADE" w:rsidRDefault="00AF0F9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  <w:r w:rsidR="00043551">
              <w:rPr>
                <w:rFonts w:ascii="Arial" w:hAnsi="Arial" w:cs="Arial"/>
                <w:sz w:val="16"/>
                <w:szCs w:val="16"/>
                <w:lang w:val="sr-Latn-CS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0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AF0F96" w:rsidRDefault="000E412B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F0F96">
              <w:rPr>
                <w:rFonts w:ascii="Arial" w:hAnsi="Arial" w:cs="Arial"/>
                <w:sz w:val="16"/>
                <w:szCs w:val="16"/>
              </w:rPr>
              <w:t>Physics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C12ADE" w:rsidRDefault="00C12ADE" w:rsidP="00C12ADE">
            <w:pPr>
              <w:spacing w:line="228" w:lineRule="auto"/>
              <w:ind w:left="-29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  <w:r w:rsidR="0056527B" w:rsidRPr="00C12ADE">
              <w:rPr>
                <w:rFonts w:ascii="Arial" w:hAnsi="Arial" w:cs="Arial"/>
                <w:sz w:val="16"/>
                <w:szCs w:val="16"/>
                <w:lang w:val="sr-Latn-CS"/>
              </w:rPr>
              <w:t>Agrondustrial Engineering</w:t>
            </w:r>
          </w:p>
        </w:tc>
        <w:tc>
          <w:tcPr>
            <w:tcW w:w="1448" w:type="dxa"/>
            <w:vAlign w:val="center"/>
          </w:tcPr>
          <w:p w:rsidR="00722587" w:rsidRPr="00043551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C12ADE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12A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C12ADE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AF0F96" w:rsidRDefault="00AF0F9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Enivronmental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Models in Organic A</w:t>
            </w:r>
            <w:r w:rsidR="00C12ADE" w:rsidRPr="00AF0F96">
              <w:rPr>
                <w:rFonts w:ascii="Arial" w:hAnsi="Arial" w:cs="Arial"/>
                <w:sz w:val="16"/>
                <w:szCs w:val="16"/>
              </w:rPr>
              <w:t>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C12ADE" w:rsidRDefault="00C12ADE" w:rsidP="00C12ADE">
            <w:pPr>
              <w:spacing w:line="228" w:lineRule="auto"/>
              <w:ind w:left="-29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043551" w:rsidRDefault="00AF0F9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043551">
              <w:rPr>
                <w:rFonts w:ascii="Arial" w:hAnsi="Arial" w:cs="Arial"/>
                <w:color w:val="000000"/>
                <w:sz w:val="16"/>
                <w:szCs w:val="16"/>
              </w:rPr>
              <w:t>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F1597D" w:rsidRDefault="005873F1" w:rsidP="005F1F99">
            <w:pPr>
              <w:pStyle w:val="papers"/>
              <w:ind w:left="0" w:right="567" w:hanging="11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F1597D">
              <w:rPr>
                <w:rFonts w:ascii="Arial" w:hAnsi="Arial" w:cs="Arial"/>
                <w:color w:val="000000" w:themeColor="text1"/>
                <w:sz w:val="16"/>
                <w:szCs w:val="16"/>
              </w:rPr>
              <w:t>Mihailovic</w:t>
            </w:r>
            <w:proofErr w:type="spellEnd"/>
            <w:r w:rsidRPr="00F159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D.T. and </w:t>
            </w:r>
            <w:proofErr w:type="spellStart"/>
            <w:r w:rsidRPr="00F1597D">
              <w:rPr>
                <w:rFonts w:ascii="Arial" w:hAnsi="Arial" w:cs="Arial"/>
                <w:color w:val="000000" w:themeColor="text1"/>
                <w:sz w:val="16"/>
                <w:szCs w:val="16"/>
              </w:rPr>
              <w:t>Alapaty</w:t>
            </w:r>
            <w:proofErr w:type="spellEnd"/>
            <w:r w:rsidRPr="00F159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K., 2007: </w:t>
            </w:r>
            <w:proofErr w:type="spellStart"/>
            <w:r w:rsidRPr="00F1597D">
              <w:rPr>
                <w:rStyle w:val="bf"/>
                <w:rFonts w:ascii="Arial" w:hAnsi="Arial" w:cs="Arial"/>
                <w:color w:val="000000" w:themeColor="text1"/>
                <w:sz w:val="16"/>
                <w:szCs w:val="16"/>
              </w:rPr>
              <w:t>Intercomparison</w:t>
            </w:r>
            <w:proofErr w:type="spellEnd"/>
            <w:r w:rsidRPr="00F1597D">
              <w:rPr>
                <w:rStyle w:val="bf"/>
                <w:rFonts w:ascii="Arial" w:hAnsi="Arial" w:cs="Arial"/>
                <w:color w:val="000000" w:themeColor="text1"/>
                <w:sz w:val="16"/>
                <w:szCs w:val="16"/>
              </w:rPr>
              <w:t xml:space="preserve"> of two </w:t>
            </w:r>
            <w:r w:rsidRPr="00F1597D">
              <w:rPr>
                <w:rStyle w:val="it"/>
                <w:rFonts w:ascii="Arial" w:hAnsi="Arial" w:cs="Arial"/>
                <w:color w:val="000000" w:themeColor="text1"/>
                <w:sz w:val="16"/>
                <w:szCs w:val="16"/>
              </w:rPr>
              <w:t>K</w:t>
            </w:r>
            <w:r w:rsidRPr="00F1597D">
              <w:rPr>
                <w:rStyle w:val="bf"/>
                <w:rFonts w:ascii="Arial" w:hAnsi="Arial" w:cs="Arial"/>
                <w:color w:val="000000" w:themeColor="text1"/>
                <w:sz w:val="16"/>
                <w:szCs w:val="16"/>
              </w:rPr>
              <w:t xml:space="preserve">-schemes: Local </w:t>
            </w:r>
            <w:r w:rsidR="00F1597D">
              <w:rPr>
                <w:rStyle w:val="bf"/>
                <w:rFonts w:ascii="Arial" w:hAnsi="Arial" w:cs="Arial"/>
                <w:color w:val="000000" w:themeColor="text1"/>
                <w:sz w:val="16"/>
                <w:szCs w:val="16"/>
              </w:rPr>
              <w:t>versus non-local in calculating</w:t>
            </w:r>
            <w:r w:rsidR="002E677C">
              <w:rPr>
                <w:rStyle w:val="bf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F1597D">
              <w:rPr>
                <w:rStyle w:val="bf"/>
                <w:rFonts w:ascii="Arial" w:hAnsi="Arial" w:cs="Arial"/>
                <w:color w:val="000000" w:themeColor="text1"/>
                <w:sz w:val="16"/>
                <w:szCs w:val="16"/>
              </w:rPr>
              <w:t xml:space="preserve">concentrations of pollutants in chemical and air-quality models. </w:t>
            </w:r>
            <w:r w:rsidRPr="00F1597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Environmental </w:t>
            </w:r>
            <w:proofErr w:type="spellStart"/>
            <w:r w:rsidRPr="00F1597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Modelling</w:t>
            </w:r>
            <w:proofErr w:type="spellEnd"/>
            <w:r w:rsidRPr="00F1597D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and Software</w:t>
            </w:r>
            <w:r w:rsidRPr="00F1597D">
              <w:rPr>
                <w:rFonts w:ascii="Arial" w:hAnsi="Arial" w:cs="Arial"/>
                <w:color w:val="000000" w:themeColor="text1"/>
                <w:sz w:val="16"/>
                <w:szCs w:val="16"/>
              </w:rPr>
              <w:t>, 22 (11), 1685-1689</w:t>
            </w:r>
            <w:r w:rsidRPr="00F1597D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5F1F99" w:rsidRDefault="005F1F99" w:rsidP="005F1F99">
            <w:pPr>
              <w:pStyle w:val="papers"/>
              <w:ind w:left="0" w:right="565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5F1F99">
              <w:rPr>
                <w:rFonts w:ascii="Arial" w:eastAsia="MS Mincho" w:hAnsi="Arial" w:cs="Arial"/>
                <w:bCs/>
                <w:color w:val="000000" w:themeColor="text1"/>
                <w:sz w:val="16"/>
                <w:szCs w:val="16"/>
              </w:rPr>
              <w:t>Mihailovic</w:t>
            </w:r>
            <w:proofErr w:type="spellEnd"/>
            <w:r w:rsidRPr="005F1F99">
              <w:rPr>
                <w:rFonts w:ascii="Arial" w:eastAsia="MS Mincho" w:hAnsi="Arial" w:cs="Arial"/>
                <w:bCs/>
                <w:color w:val="000000" w:themeColor="text1"/>
                <w:sz w:val="16"/>
                <w:szCs w:val="16"/>
              </w:rPr>
              <w:t>, D.T.</w:t>
            </w:r>
            <w:r w:rsidRPr="005F1F99">
              <w:rPr>
                <w:rFonts w:ascii="Arial" w:eastAsia="MS Mincho" w:hAnsi="Arial" w:cs="Arial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5F1F99">
              <w:rPr>
                <w:rFonts w:ascii="Arial" w:eastAsia="MS Mincho" w:hAnsi="Arial" w:cs="Arial"/>
                <w:color w:val="000000" w:themeColor="text1"/>
                <w:sz w:val="16"/>
                <w:szCs w:val="16"/>
              </w:rPr>
              <w:t>Alapaty</w:t>
            </w:r>
            <w:proofErr w:type="spellEnd"/>
            <w:r w:rsidRPr="005F1F99">
              <w:rPr>
                <w:rFonts w:ascii="Arial" w:eastAsia="MS Mincho" w:hAnsi="Arial" w:cs="Arial"/>
                <w:color w:val="000000" w:themeColor="text1"/>
                <w:sz w:val="16"/>
                <w:szCs w:val="16"/>
              </w:rPr>
              <w:t xml:space="preserve">, K. and </w:t>
            </w:r>
            <w:proofErr w:type="spellStart"/>
            <w:r w:rsidRPr="005F1F99">
              <w:rPr>
                <w:rFonts w:ascii="Arial" w:eastAsia="MS Mincho" w:hAnsi="Arial" w:cs="Arial"/>
                <w:color w:val="000000" w:themeColor="text1"/>
                <w:sz w:val="16"/>
                <w:szCs w:val="16"/>
              </w:rPr>
              <w:t>Sakradzija</w:t>
            </w:r>
            <w:proofErr w:type="spellEnd"/>
            <w:r w:rsidRPr="005F1F99">
              <w:rPr>
                <w:rFonts w:ascii="Arial" w:eastAsia="MS Mincho" w:hAnsi="Arial" w:cs="Arial"/>
                <w:color w:val="000000" w:themeColor="text1"/>
                <w:sz w:val="16"/>
                <w:szCs w:val="16"/>
              </w:rPr>
              <w:t xml:space="preserve">, M., 2008: </w:t>
            </w:r>
            <w:r w:rsidRPr="005F1F99">
              <w:rPr>
                <w:rFonts w:ascii="Arial" w:hAnsi="Arial" w:cs="Arial"/>
                <w:color w:val="000000" w:themeColor="text1"/>
                <w:sz w:val="16"/>
                <w:szCs w:val="16"/>
              </w:rPr>
              <w:t>Development of a nonlocal convective mixing scheme with varying upward mixing rates for use in air quality and chemical transport models</w:t>
            </w:r>
            <w:r w:rsidRPr="005F1F99">
              <w:rPr>
                <w:rFonts w:ascii="Arial" w:eastAsia="MS Mincho" w:hAnsi="Arial" w:cs="Arial"/>
                <w:i/>
                <w:iCs/>
                <w:color w:val="000000" w:themeColor="text1"/>
                <w:sz w:val="16"/>
                <w:szCs w:val="16"/>
              </w:rPr>
              <w:t xml:space="preserve">. </w:t>
            </w:r>
            <w:r w:rsidRPr="005F1F99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Environmental Science and Pollution Research</w:t>
            </w:r>
            <w:r w:rsidRPr="005F1F9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</w:t>
            </w:r>
            <w:r w:rsidRPr="005F1F99">
              <w:rPr>
                <w:rFonts w:ascii="Arial" w:eastAsia="MS Mincho" w:hAnsi="Arial" w:cs="Arial"/>
                <w:bCs/>
                <w:color w:val="000000" w:themeColor="text1"/>
                <w:sz w:val="16"/>
                <w:szCs w:val="16"/>
              </w:rPr>
              <w:t>15(4)</w:t>
            </w:r>
            <w:r w:rsidRPr="005F1F99">
              <w:rPr>
                <w:rFonts w:ascii="Arial" w:eastAsia="MS Mincho" w:hAnsi="Arial" w:cs="Arial"/>
                <w:color w:val="000000" w:themeColor="text1"/>
                <w:sz w:val="16"/>
                <w:szCs w:val="16"/>
              </w:rPr>
              <w:t xml:space="preserve">, 296-302.    </w:t>
            </w:r>
            <w:r w:rsidRPr="005F1F99">
              <w:rPr>
                <w:rFonts w:ascii="Arial" w:eastAsia="MS Mincho" w:hAnsi="Arial" w:cs="Arial"/>
                <w:bCs/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234066" w:rsidRDefault="002E677C" w:rsidP="00FE2222">
            <w:pPr>
              <w:pStyle w:val="papers"/>
              <w:ind w:left="-9" w:right="565" w:firstLine="9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>Mihailovic</w:t>
            </w:r>
            <w:proofErr w:type="spellEnd"/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D.T. and </w:t>
            </w:r>
            <w:proofErr w:type="spellStart"/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>Eitzinger</w:t>
            </w:r>
            <w:proofErr w:type="spellEnd"/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J., 2007: </w:t>
            </w:r>
            <w:r w:rsidR="00FE2222"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>Modeling</w:t>
            </w:r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temperatures of crop environment. </w:t>
            </w:r>
            <w:r w:rsidRPr="002E677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Ecological Mode</w:t>
            </w:r>
            <w:r w:rsidRPr="002E677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r-Latn-CS"/>
              </w:rPr>
              <w:t>l</w:t>
            </w:r>
            <w:r w:rsidRPr="002E677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l</w:t>
            </w:r>
            <w:r w:rsidRPr="002E677C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sr-Latn-CS"/>
              </w:rPr>
              <w:t>ing</w:t>
            </w:r>
            <w:r w:rsidRPr="002E677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,</w:t>
            </w:r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 (3-4), 465-475.             </w:t>
            </w:r>
            <w:r w:rsidRPr="002E677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      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FE2222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2E677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Mihailovic</w:t>
            </w:r>
            <w:proofErr w:type="spellEnd"/>
            <w:r w:rsidRPr="002E677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, D.T., Kapor, D.,</w:t>
            </w:r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>Cirisan</w:t>
            </w:r>
            <w:proofErr w:type="spellEnd"/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A., </w:t>
            </w:r>
            <w:r w:rsidRPr="002E677C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Firanj, A.,</w:t>
            </w:r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2012: Parameterization of the </w:t>
            </w:r>
            <w:proofErr w:type="spellStart"/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>albedo</w:t>
            </w:r>
            <w:proofErr w:type="spellEnd"/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over the heterogeneous surfaces for different geometries in a land surface scheme by the Monte Carlo Ray-tracing method.  </w:t>
            </w:r>
            <w:r w:rsidRPr="002E677C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Atmospheric Research</w:t>
            </w:r>
            <w:r w:rsidRPr="002E677C">
              <w:rPr>
                <w:rFonts w:ascii="Arial" w:hAnsi="Arial" w:cs="Arial"/>
                <w:color w:val="000000" w:themeColor="text1"/>
                <w:sz w:val="16"/>
                <w:szCs w:val="16"/>
              </w:rPr>
              <w:t>, 107, 51-68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0033B8" w:rsidRDefault="00FE2222" w:rsidP="00A93B05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proofErr w:type="spellStart"/>
            <w:r w:rsidRPr="002E677C">
              <w:rPr>
                <w:rFonts w:ascii="Arial" w:hAnsi="Arial" w:cs="Arial"/>
                <w:sz w:val="16"/>
                <w:szCs w:val="16"/>
              </w:rPr>
              <w:t>Mihailovic</w:t>
            </w:r>
            <w:proofErr w:type="spellEnd"/>
            <w:r w:rsidRPr="002E677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D.T.,</w:t>
            </w:r>
            <w:r w:rsidRPr="002E677C">
              <w:rPr>
                <w:rFonts w:ascii="Arial" w:hAnsi="Arial" w:cs="Arial"/>
                <w:sz w:val="16"/>
                <w:szCs w:val="16"/>
              </w:rPr>
              <w:t xml:space="preserve"> V. Kostic, I. Balaz, </w:t>
            </w:r>
            <w:proofErr w:type="spellStart"/>
            <w:r w:rsidRPr="002E677C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2E677C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2E677C">
              <w:rPr>
                <w:rFonts w:ascii="Arial" w:hAnsi="Arial" w:cs="Arial"/>
                <w:sz w:val="16"/>
                <w:szCs w:val="16"/>
              </w:rPr>
              <w:t>Cvetkovic</w:t>
            </w:r>
            <w:proofErr w:type="spellEnd"/>
            <w:r w:rsidRPr="002E677C">
              <w:rPr>
                <w:rFonts w:ascii="Arial" w:hAnsi="Arial" w:cs="Arial"/>
                <w:sz w:val="16"/>
                <w:szCs w:val="16"/>
              </w:rPr>
              <w:t xml:space="preserve"> (2014) Complexity and asymptotic stability in the process of biochemical substance exchange in a coupled ring of cells, </w:t>
            </w:r>
            <w:r w:rsidRPr="002E677C">
              <w:rPr>
                <w:rFonts w:ascii="Arial" w:hAnsi="Arial" w:cs="Arial"/>
                <w:i/>
                <w:sz w:val="16"/>
                <w:szCs w:val="16"/>
              </w:rPr>
              <w:t xml:space="preserve">Chaos, </w:t>
            </w:r>
            <w:proofErr w:type="spellStart"/>
            <w:r w:rsidRPr="002E677C">
              <w:rPr>
                <w:rFonts w:ascii="Arial" w:hAnsi="Arial" w:cs="Arial"/>
                <w:i/>
                <w:sz w:val="16"/>
                <w:szCs w:val="16"/>
              </w:rPr>
              <w:t>Solitons</w:t>
            </w:r>
            <w:proofErr w:type="spellEnd"/>
            <w:r w:rsidRPr="002E677C">
              <w:rPr>
                <w:rFonts w:ascii="Arial" w:hAnsi="Arial" w:cs="Arial"/>
                <w:i/>
                <w:sz w:val="16"/>
                <w:szCs w:val="16"/>
              </w:rPr>
              <w:t xml:space="preserve"> &amp; Fractals</w:t>
            </w:r>
            <w:r>
              <w:rPr>
                <w:rFonts w:ascii="Arial" w:hAnsi="Arial" w:cs="Arial"/>
                <w:sz w:val="16"/>
                <w:szCs w:val="16"/>
              </w:rPr>
              <w:t xml:space="preserve"> 65, 30-43.</w:t>
            </w:r>
          </w:p>
        </w:tc>
      </w:tr>
      <w:tr w:rsidR="00A544E7" w:rsidRPr="000033B8">
        <w:tc>
          <w:tcPr>
            <w:tcW w:w="399" w:type="dxa"/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2E677C" w:rsidRDefault="00FE2222" w:rsidP="002E677C">
            <w:pPr>
              <w:pStyle w:val="papers"/>
              <w:ind w:left="0" w:right="565" w:hanging="9"/>
              <w:rPr>
                <w:rFonts w:ascii="Arial" w:hAnsi="Arial" w:cs="Arial"/>
                <w:sz w:val="16"/>
                <w:szCs w:val="16"/>
              </w:rPr>
            </w:pPr>
            <w:r w:rsidRPr="00FE22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Gualtieri, C. and </w:t>
            </w:r>
            <w:proofErr w:type="spellStart"/>
            <w:r w:rsidRPr="00FE2222">
              <w:rPr>
                <w:rFonts w:ascii="Arial" w:hAnsi="Arial" w:cs="Arial"/>
                <w:color w:val="000000" w:themeColor="text1"/>
                <w:sz w:val="16"/>
                <w:szCs w:val="16"/>
              </w:rPr>
              <w:t>Mihailovic</w:t>
            </w:r>
            <w:proofErr w:type="spellEnd"/>
            <w:r w:rsidRPr="00FE22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, D.T. (Eds.) 2008: </w:t>
            </w:r>
            <w:r w:rsidRPr="00FE222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Fluid mechanics of environmental interfaces</w:t>
            </w:r>
            <w:r w:rsidRPr="00FE22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. </w:t>
            </w:r>
            <w:r w:rsidRPr="00FE2222">
              <w:rPr>
                <w:rStyle w:val="synopsis"/>
                <w:rFonts w:ascii="Arial" w:hAnsi="Arial" w:cs="Arial"/>
                <w:color w:val="000000" w:themeColor="text1"/>
                <w:sz w:val="16"/>
                <w:szCs w:val="16"/>
              </w:rPr>
              <w:t xml:space="preserve">Taylor &amp; Francis Ltd., </w:t>
            </w:r>
            <w:r w:rsidRPr="00FE2222">
              <w:rPr>
                <w:rFonts w:ascii="Arial" w:hAnsi="Arial" w:cs="Arial"/>
                <w:color w:val="000000" w:themeColor="text1"/>
                <w:sz w:val="16"/>
                <w:szCs w:val="16"/>
              </w:rPr>
              <w:t>London</w:t>
            </w:r>
            <w:r w:rsidRPr="00FE2222">
              <w:rPr>
                <w:rStyle w:val="synopsis"/>
                <w:rFonts w:ascii="Arial" w:hAnsi="Arial" w:cs="Arial"/>
                <w:color w:val="000000" w:themeColor="text1"/>
                <w:sz w:val="16"/>
                <w:szCs w:val="16"/>
              </w:rPr>
              <w:t>, pp. 348.</w:t>
            </w:r>
          </w:p>
        </w:tc>
      </w:tr>
      <w:tr w:rsidR="00A544E7" w:rsidRPr="000033B8" w:rsidTr="00FE65FF">
        <w:tc>
          <w:tcPr>
            <w:tcW w:w="399" w:type="dxa"/>
            <w:tcBorders>
              <w:bottom w:val="single" w:sz="4" w:space="0" w:color="auto"/>
            </w:tcBorders>
          </w:tcPr>
          <w:p w:rsidR="00A544E7" w:rsidRPr="000033B8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2E677C" w:rsidRPr="00FE2222" w:rsidRDefault="00FE2222" w:rsidP="002E677C">
            <w:pPr>
              <w:pStyle w:val="papers"/>
              <w:ind w:left="-9" w:right="565" w:firstLine="9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E2222">
              <w:rPr>
                <w:rFonts w:ascii="Arial" w:hAnsi="Arial" w:cs="Arial"/>
                <w:color w:val="000000" w:themeColor="text1"/>
                <w:sz w:val="16"/>
                <w:szCs w:val="16"/>
              </w:rPr>
              <w:t>M</w:t>
            </w:r>
            <w:r w:rsidR="00B64BA8">
              <w:rPr>
                <w:rFonts w:ascii="Arial" w:hAnsi="Arial" w:cs="Arial"/>
                <w:color w:val="000000" w:themeColor="text1"/>
                <w:sz w:val="16"/>
                <w:szCs w:val="16"/>
              </w:rPr>
              <w:t>ihailovic</w:t>
            </w:r>
            <w:proofErr w:type="spellEnd"/>
            <w:r w:rsidR="00B64BA8">
              <w:rPr>
                <w:rFonts w:ascii="Arial" w:hAnsi="Arial" w:cs="Arial"/>
                <w:color w:val="000000" w:themeColor="text1"/>
                <w:sz w:val="16"/>
                <w:szCs w:val="16"/>
              </w:rPr>
              <w:t>, D.T. and Lalic, B. (e</w:t>
            </w:r>
            <w:r w:rsidRPr="00FE222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ds.) 2010: </w:t>
            </w:r>
            <w:r w:rsidRPr="00FE2222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Advances in environmental modeling and measurements</w:t>
            </w:r>
            <w:r w:rsidRPr="00FE2222">
              <w:rPr>
                <w:rFonts w:ascii="Arial" w:hAnsi="Arial" w:cs="Arial"/>
                <w:color w:val="000000" w:themeColor="text1"/>
                <w:sz w:val="16"/>
                <w:szCs w:val="16"/>
              </w:rPr>
              <w:t>. Nova Science Publishers Inc., New York, pp. 278</w:t>
            </w:r>
          </w:p>
        </w:tc>
      </w:tr>
      <w:tr w:rsidR="002E677C" w:rsidRPr="000033B8" w:rsidTr="00FE65FF">
        <w:tc>
          <w:tcPr>
            <w:tcW w:w="399" w:type="dxa"/>
            <w:tcBorders>
              <w:bottom w:val="single" w:sz="4" w:space="0" w:color="auto"/>
            </w:tcBorders>
          </w:tcPr>
          <w:p w:rsidR="002E677C" w:rsidRPr="000033B8" w:rsidRDefault="002E677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2E677C" w:rsidRPr="00B64BA8" w:rsidRDefault="00B64BA8" w:rsidP="000033B8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B64BA8"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  <w:t xml:space="preserve">Mihailovic, D.T. (ed.) 2012: </w:t>
            </w:r>
            <w:r w:rsidRPr="00B64BA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Essays of Fundamental and Applied Environmental Topics</w:t>
            </w:r>
            <w:r w:rsidRPr="00B64BA8">
              <w:rPr>
                <w:rFonts w:ascii="Arial" w:hAnsi="Arial" w:cs="Arial"/>
                <w:color w:val="000000" w:themeColor="text1"/>
                <w:sz w:val="16"/>
                <w:szCs w:val="16"/>
              </w:rPr>
              <w:t>. Nova Publishers Inc., New York, pp. 353</w:t>
            </w:r>
          </w:p>
        </w:tc>
      </w:tr>
      <w:tr w:rsidR="002E677C" w:rsidRPr="000033B8" w:rsidTr="00FE65FF">
        <w:tc>
          <w:tcPr>
            <w:tcW w:w="399" w:type="dxa"/>
            <w:tcBorders>
              <w:bottom w:val="single" w:sz="4" w:space="0" w:color="auto"/>
            </w:tcBorders>
          </w:tcPr>
          <w:p w:rsidR="002E677C" w:rsidRPr="000033B8" w:rsidRDefault="002E677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2E677C" w:rsidRPr="00FE2222" w:rsidRDefault="00B64BA8" w:rsidP="00B64BA8">
            <w:pPr>
              <w:pStyle w:val="papers"/>
              <w:ind w:left="0" w:right="565" w:firstLine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proofErr w:type="spellStart"/>
            <w:r w:rsidRPr="00B64BA8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  <w:t>Mihailovic</w:t>
            </w:r>
            <w:proofErr w:type="spellEnd"/>
            <w:r w:rsidRPr="00B64BA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, </w:t>
            </w:r>
            <w:r w:rsidRPr="00B64BA8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  <w:t>D.T</w:t>
            </w:r>
            <w:r w:rsidRPr="00B64BA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. and </w:t>
            </w:r>
            <w:r w:rsidRPr="00B64BA8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  <w:t>Gualtieri,</w:t>
            </w:r>
            <w:r w:rsidRPr="00B64BA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B64BA8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  <w:t>C.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(e</w:t>
            </w:r>
            <w:r w:rsidRPr="00B64BA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ds.) 2010: Advances in environmental fluid mechanics</w:t>
            </w:r>
            <w:r w:rsidRPr="00B64BA8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16"/>
                <w:szCs w:val="16"/>
              </w:rPr>
              <w:t>. World Scientific</w:t>
            </w:r>
            <w:r w:rsidRPr="00B64BA8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</w:t>
            </w:r>
            <w:r w:rsidRPr="00B64BA8">
              <w:rPr>
                <w:rFonts w:ascii="Arial" w:hAnsi="Arial" w:cs="Arial"/>
                <w:color w:val="000000" w:themeColor="text1"/>
                <w:sz w:val="16"/>
                <w:szCs w:val="16"/>
              </w:rPr>
              <w:t>Publishing Co., New Jersey</w:t>
            </w:r>
            <w:r w:rsidRPr="00B64BA8">
              <w:rPr>
                <w:rFonts w:ascii="Arial" w:hAnsi="Arial" w:cs="Arial"/>
                <w:color w:val="000000" w:themeColor="text1"/>
                <w:sz w:val="16"/>
                <w:szCs w:val="16"/>
                <w:lang w:val="sr-Latn-CS"/>
              </w:rPr>
              <w:t>, pp. 380.</w:t>
            </w:r>
          </w:p>
        </w:tc>
      </w:tr>
      <w:tr w:rsidR="002E677C" w:rsidRPr="000033B8" w:rsidTr="00FE65FF">
        <w:tc>
          <w:tcPr>
            <w:tcW w:w="399" w:type="dxa"/>
            <w:tcBorders>
              <w:bottom w:val="single" w:sz="4" w:space="0" w:color="auto"/>
            </w:tcBorders>
          </w:tcPr>
          <w:p w:rsidR="002E677C" w:rsidRPr="000033B8" w:rsidRDefault="002E677C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2E677C" w:rsidRPr="00780A78" w:rsidRDefault="00AD4D3B" w:rsidP="00780A78">
            <w:pPr>
              <w:ind w:left="-9" w:right="565" w:firstLine="9"/>
              <w:rPr>
                <w:rFonts w:ascii="Arial" w:hAnsi="Arial" w:cs="Arial"/>
                <w:sz w:val="16"/>
                <w:szCs w:val="16"/>
              </w:rPr>
            </w:pPr>
            <w:r w:rsidRPr="00AD4D3B">
              <w:rPr>
                <w:rFonts w:ascii="Arial" w:hAnsi="Arial" w:cs="Arial"/>
                <w:bCs/>
                <w:sz w:val="16"/>
                <w:szCs w:val="16"/>
              </w:rPr>
              <w:t xml:space="preserve">D.T. </w:t>
            </w:r>
            <w:proofErr w:type="spellStart"/>
            <w:r w:rsidRPr="00AD4D3B">
              <w:rPr>
                <w:rFonts w:ascii="Arial" w:hAnsi="Arial" w:cs="Arial"/>
                <w:bCs/>
                <w:sz w:val="16"/>
                <w:szCs w:val="16"/>
              </w:rPr>
              <w:t>Mihailović</w:t>
            </w:r>
            <w:proofErr w:type="spellEnd"/>
            <w:r w:rsidRPr="00AD4D3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AD4D3B">
              <w:rPr>
                <w:rFonts w:ascii="Arial" w:hAnsi="Arial" w:cs="Arial"/>
                <w:sz w:val="16"/>
                <w:szCs w:val="16"/>
              </w:rPr>
              <w:t>B .</w:t>
            </w:r>
            <w:proofErr w:type="gramEnd"/>
            <w:r w:rsidRPr="00AD4D3B">
              <w:rPr>
                <w:rFonts w:ascii="Arial" w:hAnsi="Arial" w:cs="Arial"/>
                <w:sz w:val="16"/>
                <w:szCs w:val="16"/>
              </w:rPr>
              <w:t xml:space="preserve"> Lalić, N. </w:t>
            </w:r>
            <w:proofErr w:type="spellStart"/>
            <w:r w:rsidRPr="00AD4D3B">
              <w:rPr>
                <w:rFonts w:ascii="Arial" w:hAnsi="Arial" w:cs="Arial"/>
                <w:sz w:val="16"/>
                <w:szCs w:val="16"/>
              </w:rPr>
              <w:t>Drešković</w:t>
            </w:r>
            <w:proofErr w:type="spellEnd"/>
            <w:r w:rsidRPr="00AD4D3B">
              <w:rPr>
                <w:rFonts w:ascii="Arial" w:hAnsi="Arial" w:cs="Arial"/>
                <w:sz w:val="16"/>
                <w:szCs w:val="16"/>
              </w:rPr>
              <w:t xml:space="preserve">, G. </w:t>
            </w:r>
            <w:proofErr w:type="spellStart"/>
            <w:r w:rsidRPr="00AD4D3B">
              <w:rPr>
                <w:rFonts w:ascii="Arial" w:hAnsi="Arial" w:cs="Arial"/>
                <w:sz w:val="16"/>
                <w:szCs w:val="16"/>
              </w:rPr>
              <w:t>Mimić</w:t>
            </w:r>
            <w:proofErr w:type="spellEnd"/>
            <w:r w:rsidRPr="00AD4D3B">
              <w:rPr>
                <w:rFonts w:ascii="Arial" w:hAnsi="Arial" w:cs="Arial"/>
                <w:sz w:val="16"/>
                <w:szCs w:val="16"/>
              </w:rPr>
              <w:t xml:space="preserve">, V. </w:t>
            </w:r>
            <w:proofErr w:type="spellStart"/>
            <w:r w:rsidRPr="00AD4D3B">
              <w:rPr>
                <w:rFonts w:ascii="Arial" w:hAnsi="Arial" w:cs="Arial"/>
                <w:sz w:val="16"/>
                <w:szCs w:val="16"/>
              </w:rPr>
              <w:t>Djurdjević</w:t>
            </w:r>
            <w:proofErr w:type="spellEnd"/>
            <w:r w:rsidRPr="00AD4D3B">
              <w:rPr>
                <w:rFonts w:ascii="Arial" w:hAnsi="Arial" w:cs="Arial"/>
                <w:sz w:val="16"/>
                <w:szCs w:val="16"/>
              </w:rPr>
              <w:t xml:space="preserve">, M. </w:t>
            </w:r>
            <w:proofErr w:type="spellStart"/>
            <w:r w:rsidRPr="00AD4D3B">
              <w:rPr>
                <w:rFonts w:ascii="Arial" w:hAnsi="Arial" w:cs="Arial"/>
                <w:sz w:val="16"/>
                <w:szCs w:val="16"/>
              </w:rPr>
              <w:t>Jančić</w:t>
            </w:r>
            <w:proofErr w:type="spellEnd"/>
            <w:r w:rsidRPr="00AD4D3B">
              <w:rPr>
                <w:rFonts w:ascii="Arial" w:hAnsi="Arial" w:cs="Arial"/>
                <w:sz w:val="16"/>
                <w:szCs w:val="16"/>
              </w:rPr>
              <w:t xml:space="preserve"> (2014) Climate change effects on crop yields in Serbia and related shifts of </w:t>
            </w:r>
            <w:proofErr w:type="spellStart"/>
            <w:r w:rsidRPr="00AD4D3B">
              <w:rPr>
                <w:rFonts w:ascii="Arial" w:hAnsi="Arial" w:cs="Arial"/>
                <w:sz w:val="16"/>
                <w:szCs w:val="16"/>
              </w:rPr>
              <w:t>Köppen</w:t>
            </w:r>
            <w:proofErr w:type="spellEnd"/>
            <w:r w:rsidRPr="00AD4D3B">
              <w:rPr>
                <w:rFonts w:ascii="Arial" w:hAnsi="Arial" w:cs="Arial"/>
                <w:sz w:val="16"/>
                <w:szCs w:val="16"/>
              </w:rPr>
              <w:t xml:space="preserve"> climate zones under the SRES-A1B and SRES-A2. </w:t>
            </w:r>
            <w:r w:rsidRPr="00AD4D3B">
              <w:rPr>
                <w:rFonts w:ascii="Arial" w:hAnsi="Arial" w:cs="Arial"/>
                <w:i/>
                <w:iCs/>
                <w:sz w:val="16"/>
                <w:szCs w:val="16"/>
              </w:rPr>
              <w:t>Int</w:t>
            </w:r>
            <w:r w:rsidR="00780A78">
              <w:rPr>
                <w:rFonts w:ascii="Arial" w:hAnsi="Arial" w:cs="Arial"/>
                <w:i/>
                <w:iCs/>
                <w:sz w:val="16"/>
                <w:szCs w:val="16"/>
              </w:rPr>
              <w:t>ernational</w:t>
            </w:r>
            <w:r w:rsidRPr="00AD4D3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J</w:t>
            </w:r>
            <w:r w:rsidR="00780A78">
              <w:rPr>
                <w:rFonts w:ascii="Arial" w:hAnsi="Arial" w:cs="Arial"/>
                <w:i/>
                <w:iCs/>
                <w:sz w:val="16"/>
                <w:szCs w:val="16"/>
              </w:rPr>
              <w:t>ournal of Climatology</w:t>
            </w:r>
            <w:r w:rsidRPr="00AD4D3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D4D3B">
              <w:rPr>
                <w:rFonts w:ascii="Arial" w:hAnsi="Arial" w:cs="Arial"/>
                <w:sz w:val="16"/>
                <w:szCs w:val="16"/>
              </w:rPr>
              <w:t xml:space="preserve">DOI: 10.1002/joc.4209 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BA4366" w:rsidRDefault="00BA4366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BA4366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BA43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</w:t>
            </w:r>
            <w:r w:rsidR="00BA4366">
              <w:rPr>
                <w:rFonts w:ascii="Arial" w:hAnsi="Arial" w:cs="Arial"/>
                <w:sz w:val="16"/>
                <w:szCs w:val="16"/>
              </w:rPr>
              <w:t>0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BA4366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Austria, USA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9EA"/>
    <w:multiLevelType w:val="hybridMultilevel"/>
    <w:tmpl w:val="F17A54D6"/>
    <w:lvl w:ilvl="0" w:tplc="0A90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27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85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2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E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8C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44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A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6F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91EBC"/>
    <w:multiLevelType w:val="hybridMultilevel"/>
    <w:tmpl w:val="7DC6976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B0AC9"/>
    <w:multiLevelType w:val="hybridMultilevel"/>
    <w:tmpl w:val="EBBC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A308E"/>
    <w:multiLevelType w:val="hybridMultilevel"/>
    <w:tmpl w:val="F7B45FA6"/>
    <w:lvl w:ilvl="0" w:tplc="748A5572">
      <w:start w:val="1"/>
      <w:numFmt w:val="decimal"/>
      <w:lvlText w:val="[%1]"/>
      <w:lvlJc w:val="left"/>
      <w:pPr>
        <w:ind w:left="5889" w:hanging="360"/>
      </w:pPr>
      <w:rPr>
        <w:rFonts w:cs="Times New Roman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"/>
  </w:num>
  <w:num w:numId="5">
    <w:abstractNumId w:val="27"/>
  </w:num>
  <w:num w:numId="6">
    <w:abstractNumId w:val="21"/>
  </w:num>
  <w:num w:numId="7">
    <w:abstractNumId w:val="3"/>
  </w:num>
  <w:num w:numId="8">
    <w:abstractNumId w:val="9"/>
  </w:num>
  <w:num w:numId="9">
    <w:abstractNumId w:val="4"/>
  </w:num>
  <w:num w:numId="10">
    <w:abstractNumId w:val="16"/>
  </w:num>
  <w:num w:numId="11">
    <w:abstractNumId w:val="26"/>
  </w:num>
  <w:num w:numId="12">
    <w:abstractNumId w:val="30"/>
  </w:num>
  <w:num w:numId="13">
    <w:abstractNumId w:val="14"/>
  </w:num>
  <w:num w:numId="14">
    <w:abstractNumId w:val="12"/>
  </w:num>
  <w:num w:numId="15">
    <w:abstractNumId w:val="17"/>
  </w:num>
  <w:num w:numId="16">
    <w:abstractNumId w:val="28"/>
  </w:num>
  <w:num w:numId="17">
    <w:abstractNumId w:val="29"/>
  </w:num>
  <w:num w:numId="18">
    <w:abstractNumId w:val="15"/>
  </w:num>
  <w:num w:numId="19">
    <w:abstractNumId w:val="24"/>
  </w:num>
  <w:num w:numId="20">
    <w:abstractNumId w:val="11"/>
  </w:num>
  <w:num w:numId="21">
    <w:abstractNumId w:val="20"/>
  </w:num>
  <w:num w:numId="22">
    <w:abstractNumId w:val="23"/>
  </w:num>
  <w:num w:numId="23">
    <w:abstractNumId w:val="31"/>
  </w:num>
  <w:num w:numId="24">
    <w:abstractNumId w:val="18"/>
  </w:num>
  <w:num w:numId="25">
    <w:abstractNumId w:val="1"/>
  </w:num>
  <w:num w:numId="26">
    <w:abstractNumId w:val="25"/>
  </w:num>
  <w:num w:numId="27">
    <w:abstractNumId w:val="13"/>
  </w:num>
  <w:num w:numId="28">
    <w:abstractNumId w:val="6"/>
  </w:num>
  <w:num w:numId="29">
    <w:abstractNumId w:val="0"/>
  </w:num>
  <w:num w:numId="30">
    <w:abstractNumId w:val="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33B8"/>
    <w:rsid w:val="000134BA"/>
    <w:rsid w:val="0001660F"/>
    <w:rsid w:val="0002377B"/>
    <w:rsid w:val="00024ACD"/>
    <w:rsid w:val="00043551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412B"/>
    <w:rsid w:val="00103D17"/>
    <w:rsid w:val="001043FD"/>
    <w:rsid w:val="00114797"/>
    <w:rsid w:val="00114A9F"/>
    <w:rsid w:val="001170AC"/>
    <w:rsid w:val="00121913"/>
    <w:rsid w:val="00130639"/>
    <w:rsid w:val="00157B73"/>
    <w:rsid w:val="001664F7"/>
    <w:rsid w:val="001A4377"/>
    <w:rsid w:val="001C4D32"/>
    <w:rsid w:val="002103E4"/>
    <w:rsid w:val="0021758E"/>
    <w:rsid w:val="002226C7"/>
    <w:rsid w:val="00234066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E677C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0C2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00608"/>
    <w:rsid w:val="0051513D"/>
    <w:rsid w:val="005234A4"/>
    <w:rsid w:val="00554058"/>
    <w:rsid w:val="005551C7"/>
    <w:rsid w:val="0056527B"/>
    <w:rsid w:val="005873F1"/>
    <w:rsid w:val="005A0011"/>
    <w:rsid w:val="005C056D"/>
    <w:rsid w:val="005E3309"/>
    <w:rsid w:val="005E7B76"/>
    <w:rsid w:val="005F1F99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66FBE"/>
    <w:rsid w:val="007707B4"/>
    <w:rsid w:val="00780180"/>
    <w:rsid w:val="00780A78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AD4D3B"/>
    <w:rsid w:val="00AF0F96"/>
    <w:rsid w:val="00B5753D"/>
    <w:rsid w:val="00B64BA8"/>
    <w:rsid w:val="00B678B5"/>
    <w:rsid w:val="00B922E9"/>
    <w:rsid w:val="00BA4366"/>
    <w:rsid w:val="00BB1226"/>
    <w:rsid w:val="00BC1510"/>
    <w:rsid w:val="00BD20C6"/>
    <w:rsid w:val="00BE1913"/>
    <w:rsid w:val="00BF00BA"/>
    <w:rsid w:val="00C002FE"/>
    <w:rsid w:val="00C03235"/>
    <w:rsid w:val="00C067BD"/>
    <w:rsid w:val="00C0686F"/>
    <w:rsid w:val="00C12ADE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44F87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597D"/>
    <w:rsid w:val="00F22CF3"/>
    <w:rsid w:val="00F31D76"/>
    <w:rsid w:val="00F325AA"/>
    <w:rsid w:val="00F3447C"/>
    <w:rsid w:val="00F57EB0"/>
    <w:rsid w:val="00F60E28"/>
    <w:rsid w:val="00F87EBB"/>
    <w:rsid w:val="00F92CBF"/>
    <w:rsid w:val="00FA2CA3"/>
    <w:rsid w:val="00FA45D0"/>
    <w:rsid w:val="00FA4A08"/>
    <w:rsid w:val="00FB6A99"/>
    <w:rsid w:val="00FE0D36"/>
    <w:rsid w:val="00FE2222"/>
    <w:rsid w:val="00FE65FF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styleId="BookTitle">
    <w:name w:val="Book Title"/>
    <w:basedOn w:val="DefaultParagraphFont"/>
    <w:qFormat/>
    <w:rsid w:val="000033B8"/>
    <w:rPr>
      <w:rFonts w:ascii="Times New Roman" w:hAnsi="Times New Roman" w:cs="Times New Roman" w:hint="default"/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0033B8"/>
  </w:style>
  <w:style w:type="paragraph" w:customStyle="1" w:styleId="papers">
    <w:name w:val="papers"/>
    <w:basedOn w:val="ListParagraph"/>
    <w:link w:val="papersChar"/>
    <w:rsid w:val="005873F1"/>
    <w:pPr>
      <w:widowControl w:val="0"/>
      <w:overflowPunct w:val="0"/>
      <w:autoSpaceDE w:val="0"/>
      <w:autoSpaceDN w:val="0"/>
      <w:adjustRightInd w:val="0"/>
      <w:ind w:left="864" w:hanging="360"/>
      <w:jc w:val="both"/>
      <w:textAlignment w:val="baseline"/>
    </w:pPr>
    <w:rPr>
      <w:rFonts w:ascii="Arial Narrow" w:hAnsi="Arial Narrow"/>
      <w:sz w:val="22"/>
      <w:szCs w:val="22"/>
      <w:lang w:eastAsia="ar-SA"/>
    </w:rPr>
  </w:style>
  <w:style w:type="character" w:customStyle="1" w:styleId="papersChar">
    <w:name w:val="papers Char"/>
    <w:basedOn w:val="DefaultParagraphFont"/>
    <w:link w:val="papers"/>
    <w:locked/>
    <w:rsid w:val="005873F1"/>
    <w:rPr>
      <w:rFonts w:ascii="Arial Narrow" w:hAnsi="Arial Narrow"/>
      <w:sz w:val="22"/>
      <w:szCs w:val="22"/>
      <w:lang w:eastAsia="ar-SA"/>
    </w:rPr>
  </w:style>
  <w:style w:type="character" w:customStyle="1" w:styleId="bf">
    <w:name w:val="bf"/>
    <w:basedOn w:val="DefaultParagraphFont"/>
    <w:uiPriority w:val="99"/>
    <w:rsid w:val="005873F1"/>
    <w:rPr>
      <w:rFonts w:cs="Times New Roman"/>
    </w:rPr>
  </w:style>
  <w:style w:type="character" w:customStyle="1" w:styleId="it">
    <w:name w:val="it"/>
    <w:basedOn w:val="DefaultParagraphFont"/>
    <w:uiPriority w:val="99"/>
    <w:rsid w:val="005873F1"/>
    <w:rPr>
      <w:rFonts w:cs="Times New Roman"/>
    </w:rPr>
  </w:style>
  <w:style w:type="character" w:customStyle="1" w:styleId="synopsis">
    <w:name w:val="synopsis"/>
    <w:basedOn w:val="DefaultParagraphFont"/>
    <w:uiPriority w:val="99"/>
    <w:rsid w:val="00FE2222"/>
    <w:rPr>
      <w:rFonts w:cs="Times New Roman"/>
    </w:rPr>
  </w:style>
  <w:style w:type="paragraph" w:customStyle="1" w:styleId="book">
    <w:name w:val="book"/>
    <w:basedOn w:val="papers"/>
    <w:link w:val="bookChar"/>
    <w:uiPriority w:val="99"/>
    <w:rsid w:val="00FE2222"/>
    <w:pPr>
      <w:ind w:left="426" w:hanging="426"/>
    </w:pPr>
  </w:style>
  <w:style w:type="character" w:customStyle="1" w:styleId="bookChar">
    <w:name w:val="book Char"/>
    <w:basedOn w:val="DefaultParagraphFont"/>
    <w:link w:val="book"/>
    <w:uiPriority w:val="99"/>
    <w:locked/>
    <w:rsid w:val="00FE2222"/>
    <w:rPr>
      <w:rFonts w:ascii="Arial Narrow" w:hAnsi="Arial Narrow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dragutin.mihailovic</cp:lastModifiedBy>
  <cp:revision>24</cp:revision>
  <cp:lastPrinted>2014-12-09T10:50:00Z</cp:lastPrinted>
  <dcterms:created xsi:type="dcterms:W3CDTF">2014-12-09T13:47:00Z</dcterms:created>
  <dcterms:modified xsi:type="dcterms:W3CDTF">2014-12-26T09:11:00Z</dcterms:modified>
</cp:coreProperties>
</file>