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3D07B1" w:rsidP="003D07B1">
            <w:pPr>
              <w:jc w:val="center"/>
              <w:rPr>
                <w:rFonts w:ascii="Arial" w:hAnsi="Arial" w:cs="Arial"/>
                <w:i/>
                <w:sz w:val="18"/>
                <w:szCs w:val="18"/>
              </w:rPr>
            </w:pPr>
            <w:r w:rsidRPr="003D07B1">
              <w:rPr>
                <w:b/>
              </w:rPr>
              <w:t>PHYSIOLOGY OF ABIOTIC STRESS IN PLANTS</w:t>
            </w:r>
          </w:p>
        </w:tc>
      </w:tr>
      <w:tr w:rsidR="00026687" w:rsidTr="00394CC6">
        <w:tc>
          <w:tcPr>
            <w:tcW w:w="2092" w:type="dxa"/>
            <w:gridSpan w:val="2"/>
          </w:tcPr>
          <w:p w:rsidR="00026687" w:rsidRPr="00026687" w:rsidRDefault="00026687" w:rsidP="004C0EAD">
            <w:pPr>
              <w:pStyle w:val="Default"/>
              <w:rPr>
                <w:sz w:val="16"/>
                <w:szCs w:val="18"/>
              </w:rPr>
            </w:pPr>
            <w:r>
              <w:rPr>
                <w:bCs/>
                <w:sz w:val="16"/>
                <w:szCs w:val="18"/>
                <w:lang w:val="sr-Cyrl-CS"/>
              </w:rPr>
              <w:t xml:space="preserve">Course id: </w:t>
            </w:r>
            <w:r w:rsidRPr="00026687">
              <w:rPr>
                <w:bCs/>
                <w:sz w:val="16"/>
                <w:szCs w:val="18"/>
                <w:lang w:val="sr-Cyrl-CS"/>
              </w:rPr>
              <w:t>3МЗИ1И01</w:t>
            </w:r>
          </w:p>
        </w:tc>
        <w:tc>
          <w:tcPr>
            <w:tcW w:w="7530" w:type="dxa"/>
            <w:gridSpan w:val="9"/>
            <w:vMerge/>
          </w:tcPr>
          <w:p w:rsidR="00026687" w:rsidRDefault="00026687" w:rsidP="001312B9"/>
        </w:tc>
      </w:tr>
      <w:tr w:rsidR="00026687" w:rsidTr="009E2BF4">
        <w:tc>
          <w:tcPr>
            <w:tcW w:w="2092" w:type="dxa"/>
            <w:gridSpan w:val="2"/>
            <w:vAlign w:val="center"/>
          </w:tcPr>
          <w:p w:rsidR="00026687" w:rsidRPr="009E2BF4" w:rsidRDefault="00026687" w:rsidP="0041435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026687" w:rsidRDefault="00026687" w:rsidP="001312B9"/>
        </w:tc>
      </w:tr>
      <w:tr w:rsidR="00026687" w:rsidTr="009E2BF4">
        <w:tc>
          <w:tcPr>
            <w:tcW w:w="2092" w:type="dxa"/>
            <w:gridSpan w:val="2"/>
            <w:vAlign w:val="center"/>
          </w:tcPr>
          <w:p w:rsidR="00026687" w:rsidRPr="009E2BF4" w:rsidRDefault="00026687"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026687" w:rsidRDefault="00026687" w:rsidP="0041435E">
            <w:proofErr w:type="spellStart"/>
            <w:r w:rsidRPr="00552AD4">
              <w:t>Ivana</w:t>
            </w:r>
            <w:proofErr w:type="spellEnd"/>
            <w:r w:rsidRPr="00552AD4">
              <w:t xml:space="preserve"> Maksimovi</w:t>
            </w:r>
            <w:r>
              <w:t>ć, Marina Putnik-</w:t>
            </w:r>
            <w:proofErr w:type="spellStart"/>
            <w:r>
              <w:t>Delić</w:t>
            </w:r>
            <w:proofErr w:type="spellEnd"/>
          </w:p>
        </w:tc>
      </w:tr>
      <w:tr w:rsidR="00026687" w:rsidTr="009E2BF4">
        <w:tc>
          <w:tcPr>
            <w:tcW w:w="2092" w:type="dxa"/>
            <w:gridSpan w:val="2"/>
            <w:tcBorders>
              <w:bottom w:val="single" w:sz="4" w:space="0" w:color="auto"/>
            </w:tcBorders>
            <w:vAlign w:val="center"/>
          </w:tcPr>
          <w:p w:rsidR="00026687" w:rsidRPr="009E2BF4" w:rsidRDefault="00026687" w:rsidP="009E2BF4">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026687" w:rsidRDefault="00026687" w:rsidP="000F5CBE">
            <w:r>
              <w:rPr>
                <w:sz w:val="18"/>
                <w:szCs w:val="18"/>
              </w:rPr>
              <w:t>Elective</w:t>
            </w:r>
          </w:p>
        </w:tc>
      </w:tr>
      <w:tr w:rsidR="00026687" w:rsidTr="009E2BF4">
        <w:trPr>
          <w:trHeight w:val="227"/>
        </w:trPr>
        <w:tc>
          <w:tcPr>
            <w:tcW w:w="9622" w:type="dxa"/>
            <w:gridSpan w:val="11"/>
            <w:tcBorders>
              <w:bottom w:val="single" w:sz="4" w:space="0" w:color="auto"/>
            </w:tcBorders>
            <w:shd w:val="clear" w:color="auto" w:fill="C2D69B" w:themeFill="accent3" w:themeFillTint="99"/>
            <w:vAlign w:val="center"/>
          </w:tcPr>
          <w:p w:rsidR="00026687" w:rsidRPr="009E2BF4" w:rsidRDefault="00026687" w:rsidP="009E2BF4">
            <w:pPr>
              <w:rPr>
                <w:rFonts w:ascii="Arial" w:hAnsi="Arial" w:cs="Arial"/>
                <w:sz w:val="16"/>
                <w:szCs w:val="16"/>
              </w:rPr>
            </w:pPr>
            <w:r w:rsidRPr="009E2BF4">
              <w:rPr>
                <w:rFonts w:ascii="Arial" w:hAnsi="Arial" w:cs="Arial"/>
                <w:sz w:val="16"/>
                <w:szCs w:val="16"/>
              </w:rPr>
              <w:t>Number of active teaching classes (weekly)</w:t>
            </w:r>
          </w:p>
        </w:tc>
      </w:tr>
      <w:tr w:rsidR="00026687" w:rsidTr="005E42D1">
        <w:trPr>
          <w:trHeight w:val="227"/>
        </w:trPr>
        <w:tc>
          <w:tcPr>
            <w:tcW w:w="2092" w:type="dxa"/>
            <w:gridSpan w:val="2"/>
            <w:tcBorders>
              <w:bottom w:val="single" w:sz="4" w:space="0" w:color="auto"/>
            </w:tcBorders>
            <w:shd w:val="clear" w:color="auto" w:fill="auto"/>
            <w:vAlign w:val="center"/>
          </w:tcPr>
          <w:p w:rsidR="00026687" w:rsidRPr="009E2BF4" w:rsidRDefault="00026687"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30</w:t>
            </w:r>
          </w:p>
        </w:tc>
        <w:tc>
          <w:tcPr>
            <w:tcW w:w="1985" w:type="dxa"/>
            <w:gridSpan w:val="3"/>
            <w:tcBorders>
              <w:bottom w:val="single" w:sz="4" w:space="0" w:color="auto"/>
            </w:tcBorders>
            <w:shd w:val="clear" w:color="auto" w:fill="auto"/>
            <w:vAlign w:val="center"/>
          </w:tcPr>
          <w:p w:rsidR="00026687" w:rsidRPr="009E2BF4" w:rsidRDefault="00026687"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30</w:t>
            </w:r>
          </w:p>
        </w:tc>
        <w:tc>
          <w:tcPr>
            <w:tcW w:w="1843" w:type="dxa"/>
            <w:gridSpan w:val="2"/>
            <w:tcBorders>
              <w:bottom w:val="single" w:sz="4" w:space="0" w:color="auto"/>
            </w:tcBorders>
            <w:shd w:val="clear" w:color="auto" w:fill="auto"/>
            <w:vAlign w:val="center"/>
          </w:tcPr>
          <w:p w:rsidR="00026687" w:rsidRPr="009E2BF4" w:rsidRDefault="00026687"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026687" w:rsidRPr="009E2BF4" w:rsidRDefault="00026687"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026687" w:rsidRPr="009E2BF4" w:rsidRDefault="00026687"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026687" w:rsidRPr="005E42D1" w:rsidTr="005E42D1">
        <w:tc>
          <w:tcPr>
            <w:tcW w:w="2092" w:type="dxa"/>
            <w:gridSpan w:val="2"/>
            <w:shd w:val="clear" w:color="auto" w:fill="C2D69B" w:themeFill="accent3" w:themeFillTint="99"/>
            <w:vAlign w:val="center"/>
          </w:tcPr>
          <w:p w:rsidR="00026687" w:rsidRPr="005E42D1" w:rsidRDefault="00026687"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026687" w:rsidRPr="0041435E" w:rsidRDefault="00026687" w:rsidP="000F5CBE">
            <w:pPr>
              <w:rPr>
                <w:rFonts w:ascii="Arial" w:hAnsi="Arial" w:cs="Arial"/>
                <w:sz w:val="16"/>
                <w:szCs w:val="16"/>
              </w:rPr>
            </w:pPr>
            <w:r w:rsidRPr="0041435E">
              <w:rPr>
                <w:sz w:val="16"/>
                <w:szCs w:val="16"/>
              </w:rPr>
              <w:t xml:space="preserve">Passed exam Plant physiology at the </w:t>
            </w:r>
            <w:proofErr w:type="spellStart"/>
            <w:r w:rsidRPr="0041435E">
              <w:rPr>
                <w:sz w:val="16"/>
                <w:szCs w:val="16"/>
              </w:rPr>
              <w:t>BSc</w:t>
            </w:r>
            <w:proofErr w:type="spellEnd"/>
            <w:r w:rsidRPr="0041435E">
              <w:rPr>
                <w:sz w:val="16"/>
                <w:szCs w:val="16"/>
              </w:rPr>
              <w:t xml:space="preserve"> level  </w:t>
            </w:r>
            <w:r w:rsidRPr="0041435E">
              <w:rPr>
                <w:rFonts w:ascii="Arial" w:hAnsi="Arial" w:cs="Arial"/>
                <w:sz w:val="16"/>
                <w:szCs w:val="16"/>
              </w:rPr>
              <w:t xml:space="preserve"> </w:t>
            </w:r>
          </w:p>
        </w:tc>
      </w:tr>
      <w:tr w:rsidR="00026687" w:rsidTr="00A33A4A">
        <w:tc>
          <w:tcPr>
            <w:tcW w:w="9622" w:type="dxa"/>
            <w:gridSpan w:val="11"/>
          </w:tcPr>
          <w:p w:rsidR="00026687" w:rsidRPr="000F5CBE" w:rsidRDefault="00026687" w:rsidP="005E42D1">
            <w:pPr>
              <w:pStyle w:val="ListParagraph"/>
              <w:numPr>
                <w:ilvl w:val="0"/>
                <w:numId w:val="3"/>
              </w:numPr>
              <w:ind w:left="284" w:hanging="284"/>
              <w:rPr>
                <w:rFonts w:ascii="Arial" w:hAnsi="Arial" w:cs="Arial"/>
                <w:sz w:val="16"/>
                <w:szCs w:val="16"/>
              </w:rPr>
            </w:pPr>
            <w:r w:rsidRPr="000F5CBE">
              <w:rPr>
                <w:rFonts w:ascii="Arial" w:hAnsi="Arial" w:cs="Arial"/>
                <w:sz w:val="16"/>
                <w:szCs w:val="16"/>
              </w:rPr>
              <w:t>Educational goal</w:t>
            </w:r>
          </w:p>
          <w:p w:rsidR="00026687" w:rsidRPr="000F5CBE" w:rsidRDefault="00026687" w:rsidP="005808B7">
            <w:pPr>
              <w:rPr>
                <w:rFonts w:ascii="Arial" w:hAnsi="Arial" w:cs="Arial"/>
                <w:sz w:val="16"/>
                <w:szCs w:val="16"/>
              </w:rPr>
            </w:pPr>
            <w:r w:rsidRPr="000F5CBE">
              <w:rPr>
                <w:rFonts w:ascii="Arial" w:hAnsi="Arial" w:cs="Arial"/>
                <w:sz w:val="16"/>
                <w:szCs w:val="16"/>
              </w:rPr>
              <w:t>Acquiring of advanced knowledge in the field of role and impact of environmental factors on crop metabolism. Special emphasis will be on plant reactions to various stress factors and ways their tolerance may be increased</w:t>
            </w:r>
            <w:r>
              <w:rPr>
                <w:rFonts w:ascii="Arial" w:hAnsi="Arial" w:cs="Arial"/>
                <w:sz w:val="16"/>
                <w:szCs w:val="16"/>
              </w:rPr>
              <w:t>.</w:t>
            </w:r>
          </w:p>
        </w:tc>
      </w:tr>
      <w:tr w:rsidR="00026687" w:rsidTr="001C02FB">
        <w:tc>
          <w:tcPr>
            <w:tcW w:w="9622" w:type="dxa"/>
            <w:gridSpan w:val="11"/>
          </w:tcPr>
          <w:p w:rsidR="00026687" w:rsidRPr="000F5CBE" w:rsidRDefault="00026687" w:rsidP="005E42D1">
            <w:pPr>
              <w:pStyle w:val="ListParagraph"/>
              <w:numPr>
                <w:ilvl w:val="0"/>
                <w:numId w:val="3"/>
              </w:numPr>
              <w:ind w:left="284" w:hanging="284"/>
              <w:rPr>
                <w:rFonts w:ascii="Arial" w:hAnsi="Arial" w:cs="Arial"/>
                <w:sz w:val="16"/>
                <w:szCs w:val="16"/>
              </w:rPr>
            </w:pPr>
            <w:r w:rsidRPr="000F5CBE">
              <w:rPr>
                <w:rFonts w:ascii="Arial" w:hAnsi="Arial" w:cs="Arial"/>
                <w:sz w:val="16"/>
                <w:szCs w:val="16"/>
              </w:rPr>
              <w:t>Educational outcomes</w:t>
            </w:r>
          </w:p>
          <w:p w:rsidR="00026687" w:rsidRPr="000F5CBE" w:rsidRDefault="00026687" w:rsidP="005808B7">
            <w:pPr>
              <w:jc w:val="both"/>
              <w:rPr>
                <w:rFonts w:ascii="Arial" w:hAnsi="Arial" w:cs="Arial"/>
                <w:sz w:val="16"/>
                <w:szCs w:val="16"/>
              </w:rPr>
            </w:pPr>
            <w:r w:rsidRPr="005808B7">
              <w:rPr>
                <w:rFonts w:ascii="Arial" w:hAnsi="Arial" w:cs="Arial"/>
                <w:sz w:val="16"/>
                <w:szCs w:val="16"/>
              </w:rPr>
              <w:t xml:space="preserve">Knowledge of the impact of different types of </w:t>
            </w:r>
            <w:proofErr w:type="spellStart"/>
            <w:r w:rsidRPr="005808B7">
              <w:rPr>
                <w:rFonts w:ascii="Arial" w:hAnsi="Arial" w:cs="Arial"/>
                <w:sz w:val="16"/>
                <w:szCs w:val="16"/>
              </w:rPr>
              <w:t>abiotic</w:t>
            </w:r>
            <w:proofErr w:type="spellEnd"/>
            <w:r w:rsidRPr="005808B7">
              <w:rPr>
                <w:rFonts w:ascii="Arial" w:hAnsi="Arial" w:cs="Arial"/>
                <w:sz w:val="16"/>
                <w:szCs w:val="16"/>
              </w:rPr>
              <w:t xml:space="preserve"> stress on the physiological processes of cultivated plants that are important for</w:t>
            </w:r>
            <w:r>
              <w:rPr>
                <w:rFonts w:ascii="Arial" w:hAnsi="Arial" w:cs="Arial"/>
                <w:sz w:val="16"/>
                <w:szCs w:val="16"/>
              </w:rPr>
              <w:t xml:space="preserve"> </w:t>
            </w:r>
            <w:r w:rsidRPr="005808B7">
              <w:rPr>
                <w:rFonts w:ascii="Arial" w:hAnsi="Arial" w:cs="Arial"/>
                <w:sz w:val="16"/>
                <w:szCs w:val="16"/>
              </w:rPr>
              <w:t xml:space="preserve">yield and quality of agricultural products, as well as the ways in which these impacts can be </w:t>
            </w:r>
            <w:r>
              <w:rPr>
                <w:rFonts w:ascii="Arial" w:hAnsi="Arial" w:cs="Arial"/>
                <w:sz w:val="16"/>
                <w:szCs w:val="16"/>
              </w:rPr>
              <w:t>reduced or alleviated</w:t>
            </w:r>
            <w:r w:rsidRPr="005808B7">
              <w:rPr>
                <w:rFonts w:ascii="Arial" w:hAnsi="Arial" w:cs="Arial"/>
                <w:sz w:val="16"/>
                <w:szCs w:val="16"/>
              </w:rPr>
              <w:t>.</w:t>
            </w:r>
          </w:p>
        </w:tc>
      </w:tr>
      <w:tr w:rsidR="00026687" w:rsidTr="00A615B9">
        <w:tc>
          <w:tcPr>
            <w:tcW w:w="9622" w:type="dxa"/>
            <w:gridSpan w:val="11"/>
          </w:tcPr>
          <w:p w:rsidR="00026687" w:rsidRPr="000F5CBE" w:rsidRDefault="00026687" w:rsidP="005E42D1">
            <w:pPr>
              <w:pStyle w:val="ListParagraph"/>
              <w:numPr>
                <w:ilvl w:val="0"/>
                <w:numId w:val="3"/>
              </w:numPr>
              <w:ind w:left="284" w:hanging="284"/>
              <w:rPr>
                <w:rFonts w:ascii="Arial" w:hAnsi="Arial" w:cs="Arial"/>
                <w:sz w:val="16"/>
                <w:szCs w:val="16"/>
              </w:rPr>
            </w:pPr>
            <w:r w:rsidRPr="000F5CBE">
              <w:rPr>
                <w:rFonts w:ascii="Arial" w:hAnsi="Arial" w:cs="Arial"/>
                <w:sz w:val="16"/>
                <w:szCs w:val="16"/>
              </w:rPr>
              <w:t>Course content</w:t>
            </w:r>
          </w:p>
          <w:p w:rsidR="00026687" w:rsidRDefault="00026687" w:rsidP="005808B7">
            <w:pPr>
              <w:textAlignment w:val="top"/>
              <w:rPr>
                <w:rFonts w:ascii="Arial" w:hAnsi="Arial" w:cs="Arial"/>
                <w:sz w:val="16"/>
                <w:szCs w:val="16"/>
              </w:rPr>
            </w:pPr>
            <w:r>
              <w:rPr>
                <w:rFonts w:ascii="Arial" w:hAnsi="Arial" w:cs="Arial"/>
                <w:sz w:val="16"/>
                <w:szCs w:val="16"/>
              </w:rPr>
              <w:t>Lectures</w:t>
            </w:r>
          </w:p>
          <w:p w:rsidR="00026687" w:rsidRPr="000F5CBE" w:rsidRDefault="00026687" w:rsidP="005808B7">
            <w:pPr>
              <w:textAlignment w:val="top"/>
              <w:rPr>
                <w:rFonts w:ascii="Arial" w:hAnsi="Arial" w:cs="Arial"/>
                <w:sz w:val="16"/>
                <w:szCs w:val="16"/>
              </w:rPr>
            </w:pPr>
            <w:r w:rsidRPr="000F5CBE">
              <w:rPr>
                <w:rFonts w:ascii="Arial" w:hAnsi="Arial" w:cs="Arial"/>
                <w:sz w:val="16"/>
                <w:szCs w:val="16"/>
              </w:rPr>
              <w:t xml:space="preserve">Definition and subject of </w:t>
            </w:r>
            <w:proofErr w:type="spellStart"/>
            <w:r w:rsidRPr="000F5CBE">
              <w:rPr>
                <w:rFonts w:ascii="Arial" w:hAnsi="Arial" w:cs="Arial"/>
                <w:sz w:val="16"/>
                <w:szCs w:val="16"/>
              </w:rPr>
              <w:t>ecophysiology</w:t>
            </w:r>
            <w:proofErr w:type="spellEnd"/>
            <w:r w:rsidRPr="000F5CBE">
              <w:rPr>
                <w:rFonts w:ascii="Arial" w:hAnsi="Arial" w:cs="Arial"/>
                <w:sz w:val="16"/>
                <w:szCs w:val="16"/>
              </w:rPr>
              <w:t xml:space="preserve">, stress, acclimatization, adaptation. </w:t>
            </w:r>
            <w:r w:rsidRPr="005808B7">
              <w:rPr>
                <w:rFonts w:ascii="Arial" w:hAnsi="Arial" w:cs="Arial"/>
                <w:sz w:val="16"/>
                <w:szCs w:val="16"/>
              </w:rPr>
              <w:t>The influence of different environmental factors on the main</w:t>
            </w:r>
            <w:r>
              <w:rPr>
                <w:rFonts w:ascii="Arial" w:hAnsi="Arial" w:cs="Arial"/>
                <w:sz w:val="16"/>
                <w:szCs w:val="16"/>
              </w:rPr>
              <w:t xml:space="preserve"> </w:t>
            </w:r>
            <w:r w:rsidRPr="005808B7">
              <w:rPr>
                <w:rFonts w:ascii="Arial" w:hAnsi="Arial" w:cs="Arial"/>
                <w:sz w:val="16"/>
                <w:szCs w:val="16"/>
              </w:rPr>
              <w:t>physiological processes: water</w:t>
            </w:r>
            <w:r>
              <w:rPr>
                <w:rFonts w:ascii="Arial" w:hAnsi="Arial" w:cs="Arial"/>
                <w:sz w:val="16"/>
                <w:szCs w:val="16"/>
              </w:rPr>
              <w:t xml:space="preserve"> regime</w:t>
            </w:r>
            <w:r w:rsidRPr="005808B7">
              <w:rPr>
                <w:rFonts w:ascii="Arial" w:hAnsi="Arial" w:cs="Arial"/>
                <w:sz w:val="16"/>
                <w:szCs w:val="16"/>
              </w:rPr>
              <w:t xml:space="preserve">, </w:t>
            </w:r>
            <w:r>
              <w:rPr>
                <w:rFonts w:ascii="Arial" w:hAnsi="Arial" w:cs="Arial"/>
                <w:sz w:val="16"/>
                <w:szCs w:val="16"/>
              </w:rPr>
              <w:t xml:space="preserve">uptake, transport and distribution of nutrients, </w:t>
            </w:r>
            <w:r w:rsidRPr="005808B7">
              <w:rPr>
                <w:rFonts w:ascii="Arial" w:hAnsi="Arial" w:cs="Arial"/>
                <w:sz w:val="16"/>
                <w:szCs w:val="16"/>
              </w:rPr>
              <w:t xml:space="preserve">photosynthesis in </w:t>
            </w:r>
            <w:r>
              <w:rPr>
                <w:rFonts w:ascii="Arial" w:hAnsi="Arial" w:cs="Arial"/>
                <w:sz w:val="16"/>
                <w:szCs w:val="16"/>
              </w:rPr>
              <w:t>C</w:t>
            </w:r>
            <w:r w:rsidRPr="005808B7">
              <w:rPr>
                <w:rFonts w:ascii="Arial" w:hAnsi="Arial" w:cs="Arial"/>
                <w:sz w:val="16"/>
                <w:szCs w:val="16"/>
              </w:rPr>
              <w:t xml:space="preserve">3, </w:t>
            </w:r>
            <w:r>
              <w:rPr>
                <w:rFonts w:ascii="Arial" w:hAnsi="Arial" w:cs="Arial"/>
                <w:sz w:val="16"/>
                <w:szCs w:val="16"/>
              </w:rPr>
              <w:t>C</w:t>
            </w:r>
            <w:r w:rsidRPr="005808B7">
              <w:rPr>
                <w:rFonts w:ascii="Arial" w:hAnsi="Arial" w:cs="Arial"/>
                <w:sz w:val="16"/>
                <w:szCs w:val="16"/>
              </w:rPr>
              <w:t xml:space="preserve">4 and </w:t>
            </w:r>
            <w:r>
              <w:rPr>
                <w:rFonts w:ascii="Arial" w:hAnsi="Arial" w:cs="Arial"/>
                <w:sz w:val="16"/>
                <w:szCs w:val="16"/>
              </w:rPr>
              <w:t>C</w:t>
            </w:r>
            <w:r w:rsidRPr="005808B7">
              <w:rPr>
                <w:rFonts w:ascii="Arial" w:hAnsi="Arial" w:cs="Arial"/>
                <w:sz w:val="16"/>
                <w:szCs w:val="16"/>
              </w:rPr>
              <w:t>AM plants, respiration, growth, development and fruiting. The effects and consequences</w:t>
            </w:r>
            <w:r>
              <w:rPr>
                <w:rFonts w:ascii="Arial" w:hAnsi="Arial" w:cs="Arial"/>
                <w:sz w:val="16"/>
                <w:szCs w:val="16"/>
              </w:rPr>
              <w:t xml:space="preserve"> of </w:t>
            </w:r>
            <w:r w:rsidRPr="005808B7">
              <w:rPr>
                <w:rFonts w:ascii="Arial" w:hAnsi="Arial" w:cs="Arial"/>
                <w:sz w:val="16"/>
                <w:szCs w:val="16"/>
              </w:rPr>
              <w:t xml:space="preserve">inadequate mineral nutrition. </w:t>
            </w:r>
            <w:proofErr w:type="spellStart"/>
            <w:r w:rsidRPr="005808B7">
              <w:rPr>
                <w:rFonts w:ascii="Arial" w:hAnsi="Arial" w:cs="Arial"/>
                <w:sz w:val="16"/>
                <w:szCs w:val="16"/>
              </w:rPr>
              <w:t>Nonparasitic</w:t>
            </w:r>
            <w:proofErr w:type="spellEnd"/>
            <w:r w:rsidRPr="005808B7">
              <w:rPr>
                <w:rFonts w:ascii="Arial" w:hAnsi="Arial" w:cs="Arial"/>
                <w:sz w:val="16"/>
                <w:szCs w:val="16"/>
              </w:rPr>
              <w:t xml:space="preserve"> diseases of cultivated plants.</w:t>
            </w:r>
            <w:r>
              <w:rPr>
                <w:rFonts w:ascii="Arial" w:hAnsi="Arial" w:cs="Arial"/>
                <w:sz w:val="16"/>
                <w:szCs w:val="16"/>
              </w:rPr>
              <w:t xml:space="preserve"> </w:t>
            </w:r>
          </w:p>
          <w:p w:rsidR="00026687" w:rsidRDefault="00026687" w:rsidP="009E2BF4">
            <w:pPr>
              <w:rPr>
                <w:rFonts w:ascii="Arial" w:hAnsi="Arial" w:cs="Arial"/>
                <w:sz w:val="16"/>
                <w:szCs w:val="16"/>
              </w:rPr>
            </w:pPr>
          </w:p>
          <w:p w:rsidR="00026687" w:rsidRDefault="00026687" w:rsidP="00172598">
            <w:pPr>
              <w:rPr>
                <w:rFonts w:ascii="Arial" w:hAnsi="Arial" w:cs="Arial"/>
                <w:sz w:val="16"/>
                <w:szCs w:val="16"/>
              </w:rPr>
            </w:pPr>
            <w:r w:rsidRPr="000F5CBE">
              <w:rPr>
                <w:rFonts w:ascii="Arial" w:hAnsi="Arial" w:cs="Arial"/>
                <w:sz w:val="16"/>
                <w:szCs w:val="16"/>
              </w:rPr>
              <w:t>Practical work</w:t>
            </w:r>
          </w:p>
          <w:p w:rsidR="00026687" w:rsidRPr="000F5CBE" w:rsidRDefault="00026687" w:rsidP="00B440EC">
            <w:pPr>
              <w:rPr>
                <w:rFonts w:ascii="Arial" w:hAnsi="Arial" w:cs="Arial"/>
                <w:sz w:val="16"/>
                <w:szCs w:val="16"/>
              </w:rPr>
            </w:pPr>
            <w:r w:rsidRPr="00B440EC">
              <w:rPr>
                <w:rFonts w:ascii="Arial" w:hAnsi="Arial" w:cs="Arial"/>
                <w:sz w:val="16"/>
                <w:szCs w:val="16"/>
              </w:rPr>
              <w:t xml:space="preserve">Growing plants in semi-controlled conditions, </w:t>
            </w:r>
            <w:r w:rsidRPr="000F5CBE">
              <w:rPr>
                <w:rFonts w:ascii="Arial" w:hAnsi="Arial" w:cs="Arial"/>
                <w:sz w:val="16"/>
                <w:szCs w:val="16"/>
              </w:rPr>
              <w:t xml:space="preserve"> provoking </w:t>
            </w:r>
            <w:r w:rsidRPr="00B440EC">
              <w:rPr>
                <w:rFonts w:ascii="Arial" w:hAnsi="Arial" w:cs="Arial"/>
                <w:sz w:val="16"/>
                <w:szCs w:val="16"/>
              </w:rPr>
              <w:t xml:space="preserve"> various types of </w:t>
            </w:r>
            <w:proofErr w:type="spellStart"/>
            <w:r w:rsidRPr="00B440EC">
              <w:rPr>
                <w:rFonts w:ascii="Arial" w:hAnsi="Arial" w:cs="Arial"/>
                <w:sz w:val="16"/>
                <w:szCs w:val="16"/>
              </w:rPr>
              <w:t>abiotic</w:t>
            </w:r>
            <w:proofErr w:type="spellEnd"/>
            <w:r w:rsidRPr="00B440EC">
              <w:rPr>
                <w:rFonts w:ascii="Arial" w:hAnsi="Arial" w:cs="Arial"/>
                <w:sz w:val="16"/>
                <w:szCs w:val="16"/>
              </w:rPr>
              <w:t xml:space="preserve"> stress (drought, flooding,</w:t>
            </w:r>
            <w:r>
              <w:rPr>
                <w:rFonts w:ascii="Arial" w:hAnsi="Arial" w:cs="Arial"/>
                <w:sz w:val="16"/>
                <w:szCs w:val="16"/>
              </w:rPr>
              <w:t xml:space="preserve"> </w:t>
            </w:r>
            <w:r w:rsidRPr="00B440EC">
              <w:rPr>
                <w:rFonts w:ascii="Arial" w:hAnsi="Arial" w:cs="Arial"/>
                <w:sz w:val="16"/>
                <w:szCs w:val="16"/>
              </w:rPr>
              <w:t>inadequate mineral nutrition, lack of light, ....) and monitoring of physiological parameters in these conditions</w:t>
            </w:r>
            <w:r>
              <w:rPr>
                <w:rFonts w:ascii="Arial" w:hAnsi="Arial" w:cs="Arial"/>
                <w:sz w:val="16"/>
                <w:szCs w:val="16"/>
              </w:rPr>
              <w:t xml:space="preserve"> </w:t>
            </w:r>
            <w:r w:rsidRPr="00B440EC">
              <w:rPr>
                <w:rFonts w:ascii="Arial" w:hAnsi="Arial" w:cs="Arial"/>
                <w:sz w:val="16"/>
                <w:szCs w:val="16"/>
              </w:rPr>
              <w:t xml:space="preserve">(transpiration, </w:t>
            </w:r>
            <w:proofErr w:type="spellStart"/>
            <w:r w:rsidRPr="00B440EC">
              <w:rPr>
                <w:rFonts w:ascii="Arial" w:hAnsi="Arial" w:cs="Arial"/>
                <w:sz w:val="16"/>
                <w:szCs w:val="16"/>
              </w:rPr>
              <w:t>stomatal</w:t>
            </w:r>
            <w:proofErr w:type="spellEnd"/>
            <w:r w:rsidRPr="00B440EC">
              <w:rPr>
                <w:rFonts w:ascii="Arial" w:hAnsi="Arial" w:cs="Arial"/>
                <w:sz w:val="16"/>
                <w:szCs w:val="16"/>
              </w:rPr>
              <w:t xml:space="preserve"> diffuse resistance, concentration of free </w:t>
            </w:r>
            <w:proofErr w:type="spellStart"/>
            <w:r w:rsidRPr="00B440EC">
              <w:rPr>
                <w:rFonts w:ascii="Arial" w:hAnsi="Arial" w:cs="Arial"/>
                <w:sz w:val="16"/>
                <w:szCs w:val="16"/>
              </w:rPr>
              <w:t>proline</w:t>
            </w:r>
            <w:proofErr w:type="spellEnd"/>
            <w:r w:rsidRPr="00B440EC">
              <w:rPr>
                <w:rFonts w:ascii="Arial" w:hAnsi="Arial" w:cs="Arial"/>
                <w:sz w:val="16"/>
                <w:szCs w:val="16"/>
              </w:rPr>
              <w:t>, ....).</w:t>
            </w:r>
          </w:p>
        </w:tc>
      </w:tr>
      <w:tr w:rsidR="00026687" w:rsidTr="005E42D1">
        <w:tc>
          <w:tcPr>
            <w:tcW w:w="9622" w:type="dxa"/>
            <w:gridSpan w:val="11"/>
            <w:tcBorders>
              <w:bottom w:val="single" w:sz="4" w:space="0" w:color="auto"/>
            </w:tcBorders>
          </w:tcPr>
          <w:p w:rsidR="00026687" w:rsidRPr="000F5CBE" w:rsidRDefault="00026687" w:rsidP="005E42D1">
            <w:pPr>
              <w:pStyle w:val="ListParagraph"/>
              <w:numPr>
                <w:ilvl w:val="0"/>
                <w:numId w:val="3"/>
              </w:numPr>
              <w:ind w:left="284" w:hanging="284"/>
              <w:rPr>
                <w:rFonts w:ascii="Arial" w:hAnsi="Arial" w:cs="Arial"/>
                <w:sz w:val="16"/>
                <w:szCs w:val="16"/>
              </w:rPr>
            </w:pPr>
            <w:r w:rsidRPr="000F5CBE">
              <w:rPr>
                <w:rFonts w:ascii="Arial" w:hAnsi="Arial" w:cs="Arial"/>
                <w:sz w:val="16"/>
                <w:szCs w:val="16"/>
              </w:rPr>
              <w:t>Teaching methods</w:t>
            </w:r>
          </w:p>
          <w:p w:rsidR="00026687" w:rsidRPr="000F5CBE" w:rsidRDefault="00026687" w:rsidP="00C02DFE">
            <w:pPr>
              <w:rPr>
                <w:rFonts w:ascii="Arial" w:hAnsi="Arial" w:cs="Arial"/>
                <w:sz w:val="16"/>
                <w:szCs w:val="16"/>
              </w:rPr>
            </w:pPr>
            <w:r w:rsidRPr="000F5CBE">
              <w:rPr>
                <w:rFonts w:ascii="Arial" w:hAnsi="Arial" w:cs="Arial"/>
                <w:sz w:val="16"/>
                <w:szCs w:val="16"/>
              </w:rPr>
              <w:t>Lectures, Practical classes, Consultations, study, research work</w:t>
            </w:r>
          </w:p>
        </w:tc>
      </w:tr>
      <w:tr w:rsidR="00026687" w:rsidTr="005E42D1">
        <w:tc>
          <w:tcPr>
            <w:tcW w:w="9622" w:type="dxa"/>
            <w:gridSpan w:val="11"/>
            <w:tcBorders>
              <w:bottom w:val="single" w:sz="4" w:space="0" w:color="auto"/>
            </w:tcBorders>
            <w:shd w:val="clear" w:color="auto" w:fill="C2D69B" w:themeFill="accent3" w:themeFillTint="99"/>
            <w:vAlign w:val="center"/>
          </w:tcPr>
          <w:p w:rsidR="00026687" w:rsidRPr="005E42D1" w:rsidRDefault="00026687"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026687" w:rsidTr="00D02E1F">
        <w:tc>
          <w:tcPr>
            <w:tcW w:w="2376" w:type="dxa"/>
            <w:gridSpan w:val="3"/>
            <w:shd w:val="clear" w:color="auto" w:fill="auto"/>
            <w:vAlign w:val="center"/>
          </w:tcPr>
          <w:p w:rsidR="00026687" w:rsidRPr="005E42D1" w:rsidRDefault="00026687"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026687" w:rsidRPr="005E42D1" w:rsidRDefault="00026687"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Points</w:t>
            </w:r>
          </w:p>
        </w:tc>
      </w:tr>
      <w:tr w:rsidR="00026687" w:rsidTr="00D02E1F">
        <w:tc>
          <w:tcPr>
            <w:tcW w:w="2376" w:type="dxa"/>
            <w:gridSpan w:val="3"/>
            <w:shd w:val="clear" w:color="auto" w:fill="auto"/>
            <w:vAlign w:val="center"/>
          </w:tcPr>
          <w:p w:rsidR="00026687" w:rsidRPr="00C21CE9" w:rsidRDefault="00026687" w:rsidP="00D02E1F">
            <w:pPr>
              <w:rPr>
                <w:sz w:val="18"/>
                <w:szCs w:val="18"/>
              </w:rPr>
            </w:pPr>
            <w:r w:rsidRPr="00C21CE9">
              <w:rPr>
                <w:sz w:val="18"/>
                <w:szCs w:val="18"/>
              </w:rPr>
              <w:t>Lecture attendance</w:t>
            </w:r>
          </w:p>
        </w:tc>
        <w:tc>
          <w:tcPr>
            <w:tcW w:w="1134" w:type="dxa"/>
            <w:shd w:val="clear" w:color="auto" w:fill="auto"/>
            <w:vAlign w:val="center"/>
          </w:tcPr>
          <w:p w:rsidR="00026687" w:rsidRDefault="00026687" w:rsidP="00AA0C2A">
            <w:pPr>
              <w:jc w:val="center"/>
            </w:pPr>
            <w:r w:rsidRPr="00DD00BD">
              <w:rPr>
                <w:rFonts w:ascii="Arial" w:hAnsi="Arial" w:cs="Arial"/>
                <w:sz w:val="16"/>
                <w:szCs w:val="16"/>
              </w:rPr>
              <w:t>Yes</w:t>
            </w:r>
          </w:p>
        </w:tc>
        <w:tc>
          <w:tcPr>
            <w:tcW w:w="1301" w:type="dxa"/>
            <w:gridSpan w:val="2"/>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026687" w:rsidRPr="00AA0C2A" w:rsidRDefault="00026687" w:rsidP="00AA0C2A">
            <w:pPr>
              <w:jc w:val="center"/>
              <w:rPr>
                <w:rFonts w:ascii="Arial" w:hAnsi="Arial" w:cs="Arial"/>
                <w:sz w:val="16"/>
                <w:szCs w:val="16"/>
              </w:rPr>
            </w:pPr>
            <w:r w:rsidRPr="00AA0C2A">
              <w:rPr>
                <w:rFonts w:ascii="Arial" w:hAnsi="Arial" w:cs="Arial"/>
                <w:sz w:val="16"/>
                <w:szCs w:val="16"/>
              </w:rPr>
              <w:t>Oral part of the exam</w:t>
            </w:r>
          </w:p>
        </w:tc>
        <w:tc>
          <w:tcPr>
            <w:tcW w:w="1134" w:type="dxa"/>
            <w:gridSpan w:val="2"/>
            <w:shd w:val="clear" w:color="auto" w:fill="auto"/>
            <w:vAlign w:val="center"/>
          </w:tcPr>
          <w:p w:rsidR="00026687" w:rsidRPr="00AA0C2A" w:rsidRDefault="00026687" w:rsidP="005E42D1">
            <w:pPr>
              <w:jc w:val="center"/>
              <w:rPr>
                <w:rFonts w:ascii="Arial" w:hAnsi="Arial" w:cs="Arial"/>
                <w:sz w:val="16"/>
                <w:szCs w:val="16"/>
              </w:rPr>
            </w:pPr>
            <w:r w:rsidRPr="00AA0C2A">
              <w:rPr>
                <w:rFonts w:ascii="Arial" w:hAnsi="Arial" w:cs="Arial"/>
                <w:sz w:val="16"/>
                <w:szCs w:val="16"/>
              </w:rPr>
              <w:t>Yes</w:t>
            </w:r>
          </w:p>
        </w:tc>
        <w:tc>
          <w:tcPr>
            <w:tcW w:w="1150" w:type="dxa"/>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60</w:t>
            </w:r>
          </w:p>
        </w:tc>
      </w:tr>
      <w:tr w:rsidR="00026687" w:rsidTr="00C51278">
        <w:tc>
          <w:tcPr>
            <w:tcW w:w="2376" w:type="dxa"/>
            <w:gridSpan w:val="3"/>
            <w:shd w:val="clear" w:color="auto" w:fill="auto"/>
            <w:vAlign w:val="center"/>
          </w:tcPr>
          <w:p w:rsidR="00026687" w:rsidRPr="00C21CE9" w:rsidRDefault="00026687" w:rsidP="00D02E1F">
            <w:pPr>
              <w:rPr>
                <w:sz w:val="18"/>
                <w:szCs w:val="18"/>
              </w:rPr>
            </w:pPr>
            <w:r w:rsidRPr="00C21CE9">
              <w:rPr>
                <w:sz w:val="18"/>
                <w:szCs w:val="18"/>
              </w:rPr>
              <w:t>Test</w:t>
            </w:r>
          </w:p>
        </w:tc>
        <w:tc>
          <w:tcPr>
            <w:tcW w:w="1134" w:type="dxa"/>
            <w:shd w:val="clear" w:color="auto" w:fill="auto"/>
            <w:vAlign w:val="center"/>
          </w:tcPr>
          <w:p w:rsidR="00026687" w:rsidRDefault="00026687" w:rsidP="00AA0C2A">
            <w:pPr>
              <w:jc w:val="center"/>
            </w:pPr>
            <w:r w:rsidRPr="00DD00BD">
              <w:rPr>
                <w:rFonts w:ascii="Arial" w:hAnsi="Arial" w:cs="Arial"/>
                <w:sz w:val="16"/>
                <w:szCs w:val="16"/>
              </w:rPr>
              <w:t>Yes</w:t>
            </w:r>
          </w:p>
        </w:tc>
        <w:tc>
          <w:tcPr>
            <w:tcW w:w="1301" w:type="dxa"/>
            <w:gridSpan w:val="2"/>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20</w:t>
            </w:r>
          </w:p>
        </w:tc>
        <w:tc>
          <w:tcPr>
            <w:tcW w:w="4811" w:type="dxa"/>
            <w:gridSpan w:val="5"/>
            <w:vMerge w:val="restart"/>
            <w:shd w:val="clear" w:color="auto" w:fill="auto"/>
            <w:vAlign w:val="center"/>
          </w:tcPr>
          <w:p w:rsidR="00026687" w:rsidRPr="005E42D1" w:rsidRDefault="00026687" w:rsidP="005E42D1">
            <w:pPr>
              <w:jc w:val="center"/>
              <w:rPr>
                <w:rFonts w:ascii="Arial" w:hAnsi="Arial" w:cs="Arial"/>
                <w:sz w:val="16"/>
                <w:szCs w:val="16"/>
              </w:rPr>
            </w:pPr>
          </w:p>
        </w:tc>
      </w:tr>
      <w:tr w:rsidR="00026687" w:rsidTr="00C51278">
        <w:tc>
          <w:tcPr>
            <w:tcW w:w="2376" w:type="dxa"/>
            <w:gridSpan w:val="3"/>
            <w:shd w:val="clear" w:color="auto" w:fill="auto"/>
            <w:vAlign w:val="center"/>
          </w:tcPr>
          <w:p w:rsidR="00026687" w:rsidRPr="00C21CE9" w:rsidRDefault="00026687" w:rsidP="00D02E1F">
            <w:pPr>
              <w:rPr>
                <w:sz w:val="18"/>
                <w:szCs w:val="18"/>
              </w:rPr>
            </w:pPr>
            <w:r w:rsidRPr="00C21CE9">
              <w:rPr>
                <w:sz w:val="18"/>
                <w:szCs w:val="18"/>
              </w:rPr>
              <w:t>Exercise attendance</w:t>
            </w:r>
          </w:p>
        </w:tc>
        <w:tc>
          <w:tcPr>
            <w:tcW w:w="1134" w:type="dxa"/>
            <w:shd w:val="clear" w:color="auto" w:fill="auto"/>
            <w:vAlign w:val="center"/>
          </w:tcPr>
          <w:p w:rsidR="00026687" w:rsidRDefault="00026687" w:rsidP="00AA0C2A">
            <w:pPr>
              <w:jc w:val="center"/>
            </w:pPr>
            <w:r w:rsidRPr="00DD00BD">
              <w:rPr>
                <w:rFonts w:ascii="Arial" w:hAnsi="Arial" w:cs="Arial"/>
                <w:sz w:val="16"/>
                <w:szCs w:val="16"/>
              </w:rPr>
              <w:t>Yes</w:t>
            </w:r>
          </w:p>
        </w:tc>
        <w:tc>
          <w:tcPr>
            <w:tcW w:w="1301" w:type="dxa"/>
            <w:gridSpan w:val="2"/>
            <w:shd w:val="clear" w:color="auto" w:fill="auto"/>
            <w:vAlign w:val="center"/>
          </w:tcPr>
          <w:p w:rsidR="00026687" w:rsidRPr="005E42D1" w:rsidRDefault="00026687" w:rsidP="005E42D1">
            <w:pPr>
              <w:jc w:val="center"/>
              <w:rPr>
                <w:rFonts w:ascii="Arial" w:hAnsi="Arial" w:cs="Arial"/>
                <w:sz w:val="16"/>
                <w:szCs w:val="16"/>
              </w:rPr>
            </w:pPr>
            <w:r>
              <w:rPr>
                <w:rFonts w:ascii="Arial" w:hAnsi="Arial" w:cs="Arial"/>
                <w:sz w:val="16"/>
                <w:szCs w:val="16"/>
              </w:rPr>
              <w:t>10</w:t>
            </w:r>
          </w:p>
        </w:tc>
        <w:tc>
          <w:tcPr>
            <w:tcW w:w="4811" w:type="dxa"/>
            <w:gridSpan w:val="5"/>
            <w:vMerge/>
            <w:shd w:val="clear" w:color="auto" w:fill="auto"/>
            <w:vAlign w:val="center"/>
          </w:tcPr>
          <w:p w:rsidR="00026687" w:rsidRPr="005E42D1" w:rsidRDefault="00026687" w:rsidP="005E42D1">
            <w:pPr>
              <w:jc w:val="center"/>
              <w:rPr>
                <w:rFonts w:ascii="Arial" w:hAnsi="Arial" w:cs="Arial"/>
                <w:sz w:val="16"/>
                <w:szCs w:val="16"/>
              </w:rPr>
            </w:pPr>
          </w:p>
        </w:tc>
      </w:tr>
      <w:tr w:rsidR="00026687" w:rsidTr="00D02E1F">
        <w:tc>
          <w:tcPr>
            <w:tcW w:w="2376" w:type="dxa"/>
            <w:gridSpan w:val="3"/>
            <w:tcBorders>
              <w:bottom w:val="single" w:sz="4" w:space="0" w:color="auto"/>
            </w:tcBorders>
            <w:shd w:val="clear" w:color="auto" w:fill="auto"/>
            <w:vAlign w:val="center"/>
          </w:tcPr>
          <w:p w:rsidR="00026687" w:rsidRPr="00AA0C2A" w:rsidRDefault="00026687" w:rsidP="00AA0C2A">
            <w:pPr>
              <w:rPr>
                <w:rFonts w:ascii="Arial" w:hAnsi="Arial" w:cs="Arial"/>
                <w:sz w:val="16"/>
                <w:szCs w:val="16"/>
              </w:rPr>
            </w:pPr>
            <w:r w:rsidRPr="00AA0C2A">
              <w:rPr>
                <w:rFonts w:ascii="Arial" w:hAnsi="Arial" w:cs="Arial"/>
                <w:sz w:val="16"/>
                <w:szCs w:val="16"/>
              </w:rPr>
              <w:t>Term paper</w:t>
            </w:r>
          </w:p>
        </w:tc>
        <w:tc>
          <w:tcPr>
            <w:tcW w:w="1134" w:type="dxa"/>
            <w:tcBorders>
              <w:bottom w:val="single" w:sz="4" w:space="0" w:color="auto"/>
            </w:tcBorders>
            <w:shd w:val="clear" w:color="auto" w:fill="auto"/>
            <w:vAlign w:val="center"/>
          </w:tcPr>
          <w:p w:rsidR="00026687" w:rsidRDefault="00026687" w:rsidP="00AA0C2A">
            <w:pPr>
              <w:jc w:val="center"/>
            </w:pPr>
            <w:r>
              <w:rPr>
                <w:rFonts w:ascii="Arial" w:hAnsi="Arial" w:cs="Arial"/>
                <w:sz w:val="16"/>
                <w:szCs w:val="16"/>
              </w:rPr>
              <w:t>No</w:t>
            </w:r>
          </w:p>
        </w:tc>
        <w:tc>
          <w:tcPr>
            <w:tcW w:w="1301" w:type="dxa"/>
            <w:gridSpan w:val="2"/>
            <w:tcBorders>
              <w:bottom w:val="single" w:sz="4" w:space="0" w:color="auto"/>
            </w:tcBorders>
            <w:shd w:val="clear" w:color="auto" w:fill="auto"/>
            <w:vAlign w:val="center"/>
          </w:tcPr>
          <w:p w:rsidR="00026687" w:rsidRPr="005E42D1" w:rsidRDefault="00026687" w:rsidP="005E42D1">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026687" w:rsidRPr="005E42D1" w:rsidRDefault="00026687" w:rsidP="005E42D1">
            <w:pPr>
              <w:jc w:val="center"/>
              <w:rPr>
                <w:rFonts w:ascii="Arial" w:hAnsi="Arial" w:cs="Arial"/>
                <w:sz w:val="16"/>
                <w:szCs w:val="16"/>
              </w:rPr>
            </w:pPr>
          </w:p>
        </w:tc>
      </w:tr>
      <w:tr w:rsidR="00026687" w:rsidTr="00D02E1F">
        <w:tc>
          <w:tcPr>
            <w:tcW w:w="9622" w:type="dxa"/>
            <w:gridSpan w:val="11"/>
            <w:shd w:val="clear" w:color="auto" w:fill="C2D69B" w:themeFill="accent3" w:themeFillTint="99"/>
            <w:vAlign w:val="center"/>
          </w:tcPr>
          <w:p w:rsidR="00026687" w:rsidRPr="00D02E1F" w:rsidRDefault="00026687" w:rsidP="00D02E1F">
            <w:pPr>
              <w:jc w:val="center"/>
              <w:rPr>
                <w:rFonts w:ascii="Arial" w:hAnsi="Arial" w:cs="Arial"/>
                <w:sz w:val="16"/>
                <w:szCs w:val="16"/>
              </w:rPr>
            </w:pPr>
            <w:r w:rsidRPr="00D02E1F">
              <w:rPr>
                <w:rFonts w:ascii="Arial" w:hAnsi="Arial" w:cs="Arial"/>
                <w:sz w:val="16"/>
                <w:szCs w:val="16"/>
              </w:rPr>
              <w:t xml:space="preserve">Literature </w:t>
            </w:r>
          </w:p>
        </w:tc>
      </w:tr>
      <w:tr w:rsidR="00026687" w:rsidTr="00D02E1F">
        <w:tc>
          <w:tcPr>
            <w:tcW w:w="675" w:type="dxa"/>
            <w:vAlign w:val="center"/>
          </w:tcPr>
          <w:p w:rsidR="00026687" w:rsidRPr="00D02E1F" w:rsidRDefault="00026687"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026687" w:rsidRPr="00D02E1F" w:rsidRDefault="00026687"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026687" w:rsidRPr="00D02E1F" w:rsidRDefault="00026687"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026687" w:rsidRPr="00D02E1F" w:rsidRDefault="00026687"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026687" w:rsidRPr="00D02E1F" w:rsidRDefault="00026687" w:rsidP="00D02E1F">
            <w:pPr>
              <w:jc w:val="center"/>
              <w:rPr>
                <w:rFonts w:ascii="Arial" w:hAnsi="Arial" w:cs="Arial"/>
                <w:sz w:val="16"/>
                <w:szCs w:val="16"/>
              </w:rPr>
            </w:pPr>
            <w:r w:rsidRPr="00D02E1F">
              <w:rPr>
                <w:rFonts w:ascii="Arial" w:hAnsi="Arial" w:cs="Arial"/>
                <w:sz w:val="16"/>
                <w:szCs w:val="16"/>
              </w:rPr>
              <w:t>Year</w:t>
            </w:r>
          </w:p>
        </w:tc>
      </w:tr>
      <w:tr w:rsidR="00026687" w:rsidRPr="00AA0C2A" w:rsidTr="00D02E1F">
        <w:tc>
          <w:tcPr>
            <w:tcW w:w="675" w:type="dxa"/>
            <w:vAlign w:val="center"/>
          </w:tcPr>
          <w:p w:rsidR="00026687" w:rsidRPr="00AA0C2A" w:rsidRDefault="00026687" w:rsidP="00D02E1F">
            <w:pPr>
              <w:pStyle w:val="ListParagraph"/>
              <w:numPr>
                <w:ilvl w:val="0"/>
                <w:numId w:val="4"/>
              </w:numPr>
              <w:jc w:val="center"/>
              <w:rPr>
                <w:rFonts w:ascii="Arial" w:hAnsi="Arial" w:cs="Arial"/>
                <w:sz w:val="16"/>
                <w:szCs w:val="16"/>
              </w:rPr>
            </w:pPr>
          </w:p>
        </w:tc>
        <w:tc>
          <w:tcPr>
            <w:tcW w:w="1701" w:type="dxa"/>
            <w:gridSpan w:val="2"/>
            <w:vAlign w:val="center"/>
          </w:tcPr>
          <w:p w:rsidR="00026687" w:rsidRPr="00A4583A" w:rsidRDefault="00026687" w:rsidP="00AA0C2A">
            <w:pPr>
              <w:rPr>
                <w:rFonts w:ascii="Arial" w:eastAsia="Times New Roman" w:hAnsi="Arial" w:cs="Arial"/>
                <w:sz w:val="16"/>
                <w:szCs w:val="16"/>
              </w:rPr>
            </w:pPr>
            <w:proofErr w:type="spellStart"/>
            <w:r w:rsidRPr="00A4583A">
              <w:rPr>
                <w:rFonts w:ascii="Arial" w:hAnsi="Arial" w:cs="Arial"/>
                <w:sz w:val="16"/>
                <w:szCs w:val="16"/>
              </w:rPr>
              <w:t>Larcher</w:t>
            </w:r>
            <w:proofErr w:type="spellEnd"/>
            <w:r w:rsidRPr="00A4583A">
              <w:rPr>
                <w:rFonts w:ascii="Arial" w:hAnsi="Arial" w:cs="Arial"/>
                <w:sz w:val="16"/>
                <w:szCs w:val="16"/>
              </w:rPr>
              <w:t>, W.</w:t>
            </w:r>
          </w:p>
        </w:tc>
        <w:tc>
          <w:tcPr>
            <w:tcW w:w="2435" w:type="dxa"/>
            <w:gridSpan w:val="3"/>
            <w:vAlign w:val="center"/>
          </w:tcPr>
          <w:p w:rsidR="00026687" w:rsidRPr="00A4583A" w:rsidRDefault="00026687" w:rsidP="00AA0C2A">
            <w:pPr>
              <w:shd w:val="clear" w:color="auto" w:fill="FFFFFF"/>
              <w:spacing w:before="66" w:after="133"/>
              <w:textAlignment w:val="baseline"/>
              <w:outlineLvl w:val="0"/>
              <w:rPr>
                <w:rFonts w:ascii="Arial" w:eastAsia="Times New Roman" w:hAnsi="Arial" w:cs="Arial"/>
                <w:spacing w:val="5"/>
                <w:kern w:val="36"/>
                <w:sz w:val="16"/>
                <w:szCs w:val="16"/>
              </w:rPr>
            </w:pPr>
            <w:r w:rsidRPr="00A4583A">
              <w:rPr>
                <w:rFonts w:ascii="Arial" w:hAnsi="Arial" w:cs="Arial"/>
                <w:sz w:val="16"/>
                <w:szCs w:val="16"/>
              </w:rPr>
              <w:t>Physiological Plant Ecology</w:t>
            </w:r>
          </w:p>
        </w:tc>
        <w:tc>
          <w:tcPr>
            <w:tcW w:w="3661" w:type="dxa"/>
            <w:gridSpan w:val="4"/>
            <w:vAlign w:val="center"/>
          </w:tcPr>
          <w:p w:rsidR="00026687" w:rsidRPr="00A4583A" w:rsidRDefault="00026687" w:rsidP="00AA0C2A">
            <w:pPr>
              <w:rPr>
                <w:rFonts w:ascii="Arial" w:hAnsi="Arial" w:cs="Arial"/>
                <w:sz w:val="16"/>
                <w:szCs w:val="16"/>
              </w:rPr>
            </w:pPr>
            <w:r w:rsidRPr="00A4583A">
              <w:rPr>
                <w:rFonts w:ascii="Arial" w:hAnsi="Arial" w:cs="Arial"/>
                <w:sz w:val="16"/>
                <w:szCs w:val="16"/>
              </w:rPr>
              <w:t>Springer-</w:t>
            </w:r>
            <w:proofErr w:type="spellStart"/>
            <w:r w:rsidRPr="00A4583A">
              <w:rPr>
                <w:rFonts w:ascii="Arial" w:hAnsi="Arial" w:cs="Arial"/>
                <w:sz w:val="16"/>
                <w:szCs w:val="16"/>
              </w:rPr>
              <w:t>Verlag</w:t>
            </w:r>
            <w:proofErr w:type="spellEnd"/>
            <w:r w:rsidRPr="00A4583A">
              <w:rPr>
                <w:rFonts w:ascii="Arial" w:hAnsi="Arial" w:cs="Arial"/>
                <w:sz w:val="16"/>
                <w:szCs w:val="16"/>
              </w:rPr>
              <w:t>, Berlin, Heidelberg, New York</w:t>
            </w:r>
          </w:p>
        </w:tc>
        <w:tc>
          <w:tcPr>
            <w:tcW w:w="1150" w:type="dxa"/>
            <w:vAlign w:val="center"/>
          </w:tcPr>
          <w:p w:rsidR="00026687" w:rsidRPr="00A4583A" w:rsidRDefault="00026687" w:rsidP="00D02E1F">
            <w:pPr>
              <w:jc w:val="center"/>
              <w:rPr>
                <w:rFonts w:ascii="Arial" w:hAnsi="Arial" w:cs="Arial"/>
                <w:sz w:val="16"/>
                <w:szCs w:val="16"/>
              </w:rPr>
            </w:pPr>
            <w:r w:rsidRPr="00A4583A">
              <w:rPr>
                <w:rFonts w:ascii="Arial" w:hAnsi="Arial" w:cs="Arial"/>
                <w:sz w:val="16"/>
                <w:szCs w:val="16"/>
              </w:rPr>
              <w:t>1995</w:t>
            </w:r>
          </w:p>
        </w:tc>
      </w:tr>
      <w:tr w:rsidR="00026687" w:rsidRPr="00AA0C2A" w:rsidTr="00D02E1F">
        <w:tc>
          <w:tcPr>
            <w:tcW w:w="675" w:type="dxa"/>
            <w:vAlign w:val="center"/>
          </w:tcPr>
          <w:p w:rsidR="00026687" w:rsidRPr="00AA0C2A" w:rsidRDefault="00026687" w:rsidP="00D02E1F">
            <w:pPr>
              <w:pStyle w:val="ListParagraph"/>
              <w:numPr>
                <w:ilvl w:val="0"/>
                <w:numId w:val="4"/>
              </w:numPr>
              <w:jc w:val="center"/>
              <w:rPr>
                <w:rFonts w:ascii="Arial" w:hAnsi="Arial" w:cs="Arial"/>
                <w:sz w:val="16"/>
                <w:szCs w:val="16"/>
              </w:rPr>
            </w:pPr>
          </w:p>
        </w:tc>
        <w:tc>
          <w:tcPr>
            <w:tcW w:w="1701" w:type="dxa"/>
            <w:gridSpan w:val="2"/>
            <w:vAlign w:val="center"/>
          </w:tcPr>
          <w:p w:rsidR="00026687" w:rsidRPr="00AA0C2A" w:rsidRDefault="00026687" w:rsidP="00AA0C2A">
            <w:pPr>
              <w:rPr>
                <w:rFonts w:ascii="Arial" w:hAnsi="Arial" w:cs="Arial"/>
                <w:sz w:val="16"/>
                <w:szCs w:val="16"/>
              </w:rPr>
            </w:pPr>
            <w:r w:rsidRPr="00AA0C2A">
              <w:rPr>
                <w:rFonts w:ascii="Arial" w:hAnsi="Arial" w:cs="Arial"/>
                <w:bCs/>
                <w:sz w:val="16"/>
                <w:szCs w:val="16"/>
              </w:rPr>
              <w:t xml:space="preserve">Lincoln </w:t>
            </w:r>
            <w:proofErr w:type="spellStart"/>
            <w:r w:rsidRPr="00AA0C2A">
              <w:rPr>
                <w:rFonts w:ascii="Arial" w:hAnsi="Arial" w:cs="Arial"/>
                <w:bCs/>
                <w:sz w:val="16"/>
                <w:szCs w:val="16"/>
              </w:rPr>
              <w:t>Taiz</w:t>
            </w:r>
            <w:proofErr w:type="spellEnd"/>
            <w:r w:rsidRPr="00AA0C2A">
              <w:rPr>
                <w:rFonts w:ascii="Arial" w:hAnsi="Arial" w:cs="Arial"/>
                <w:bCs/>
                <w:sz w:val="16"/>
                <w:szCs w:val="16"/>
              </w:rPr>
              <w:t xml:space="preserve"> and Eduardo </w:t>
            </w:r>
            <w:proofErr w:type="spellStart"/>
            <w:r w:rsidRPr="00AA0C2A">
              <w:rPr>
                <w:rFonts w:ascii="Arial" w:hAnsi="Arial" w:cs="Arial"/>
                <w:bCs/>
                <w:sz w:val="16"/>
                <w:szCs w:val="16"/>
              </w:rPr>
              <w:t>Zeiger</w:t>
            </w:r>
            <w:proofErr w:type="spellEnd"/>
          </w:p>
        </w:tc>
        <w:tc>
          <w:tcPr>
            <w:tcW w:w="2435" w:type="dxa"/>
            <w:gridSpan w:val="3"/>
            <w:vAlign w:val="center"/>
          </w:tcPr>
          <w:p w:rsidR="00026687" w:rsidRPr="00AA0C2A" w:rsidRDefault="00026687" w:rsidP="00AA0C2A">
            <w:pPr>
              <w:rPr>
                <w:rFonts w:ascii="Arial" w:hAnsi="Arial" w:cs="Arial"/>
                <w:sz w:val="16"/>
                <w:szCs w:val="16"/>
              </w:rPr>
            </w:pPr>
            <w:r w:rsidRPr="00AA0C2A">
              <w:rPr>
                <w:rFonts w:ascii="Arial" w:hAnsi="Arial" w:cs="Arial"/>
                <w:bCs/>
                <w:sz w:val="16"/>
                <w:szCs w:val="16"/>
              </w:rPr>
              <w:t>Plant Physiology</w:t>
            </w:r>
          </w:p>
        </w:tc>
        <w:tc>
          <w:tcPr>
            <w:tcW w:w="3661" w:type="dxa"/>
            <w:gridSpan w:val="4"/>
            <w:vAlign w:val="center"/>
          </w:tcPr>
          <w:p w:rsidR="00026687" w:rsidRPr="00AA0C2A" w:rsidRDefault="00026687" w:rsidP="00AA0C2A">
            <w:pPr>
              <w:rPr>
                <w:rFonts w:ascii="Arial" w:hAnsi="Arial" w:cs="Arial"/>
                <w:sz w:val="16"/>
                <w:szCs w:val="16"/>
              </w:rPr>
            </w:pPr>
            <w:proofErr w:type="spellStart"/>
            <w:r w:rsidRPr="00AA0C2A">
              <w:rPr>
                <w:rFonts w:ascii="Arial" w:hAnsi="Arial" w:cs="Arial"/>
                <w:sz w:val="16"/>
                <w:szCs w:val="16"/>
                <w:shd w:val="clear" w:color="auto" w:fill="FFFFFF"/>
              </w:rPr>
              <w:t>Sinauer</w:t>
            </w:r>
            <w:proofErr w:type="spellEnd"/>
            <w:r w:rsidRPr="00AA0C2A">
              <w:rPr>
                <w:rFonts w:ascii="Arial" w:hAnsi="Arial" w:cs="Arial"/>
                <w:sz w:val="16"/>
                <w:szCs w:val="16"/>
                <w:shd w:val="clear" w:color="auto" w:fill="FFFFFF"/>
              </w:rPr>
              <w:t xml:space="preserve"> Associates Inc., </w:t>
            </w:r>
            <w:r w:rsidRPr="00AA0C2A">
              <w:rPr>
                <w:rFonts w:ascii="Arial" w:hAnsi="Arial" w:cs="Arial"/>
                <w:bCs/>
                <w:sz w:val="16"/>
                <w:szCs w:val="16"/>
              </w:rPr>
              <w:t>ISBN 978-0-87893-866-7</w:t>
            </w:r>
          </w:p>
        </w:tc>
        <w:tc>
          <w:tcPr>
            <w:tcW w:w="1150" w:type="dxa"/>
            <w:vAlign w:val="center"/>
          </w:tcPr>
          <w:p w:rsidR="00026687" w:rsidRPr="00AA0C2A" w:rsidRDefault="00026687" w:rsidP="00D02E1F">
            <w:pPr>
              <w:jc w:val="center"/>
              <w:rPr>
                <w:rFonts w:ascii="Arial" w:hAnsi="Arial" w:cs="Arial"/>
                <w:sz w:val="16"/>
                <w:szCs w:val="16"/>
              </w:rPr>
            </w:pPr>
            <w:r w:rsidRPr="00AA0C2A">
              <w:rPr>
                <w:rFonts w:ascii="Arial" w:hAnsi="Arial" w:cs="Arial"/>
                <w:sz w:val="16"/>
                <w:szCs w:val="16"/>
              </w:rPr>
              <w:t>2010</w:t>
            </w:r>
          </w:p>
        </w:tc>
      </w:tr>
    </w:tbl>
    <w:tbl>
      <w:tblPr>
        <w:tblStyle w:val="TableGrid"/>
        <w:tblW w:w="0" w:type="auto"/>
        <w:tblLook w:val="04A0"/>
      </w:tblPr>
      <w:tblGrid>
        <w:gridCol w:w="1818"/>
        <w:gridCol w:w="6372"/>
        <w:gridCol w:w="1432"/>
      </w:tblGrid>
      <w:tr w:rsidR="001312B9" w:rsidRPr="00AA0C2A" w:rsidTr="009E2BF4">
        <w:trPr>
          <w:trHeight w:val="694"/>
        </w:trPr>
        <w:tc>
          <w:tcPr>
            <w:tcW w:w="1818" w:type="dxa"/>
            <w:vMerge w:val="restart"/>
            <w:vAlign w:val="center"/>
          </w:tcPr>
          <w:p w:rsidR="001312B9" w:rsidRPr="00AA0C2A" w:rsidRDefault="001312B9" w:rsidP="001312B9">
            <w:pPr>
              <w:jc w:val="center"/>
              <w:rPr>
                <w:rFonts w:ascii="Arial" w:hAnsi="Arial" w:cs="Arial"/>
                <w:sz w:val="16"/>
                <w:szCs w:val="16"/>
              </w:rPr>
            </w:pPr>
            <w:r w:rsidRPr="00AA0C2A">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AA0C2A" w:rsidRDefault="001312B9" w:rsidP="001312B9">
            <w:pPr>
              <w:jc w:val="center"/>
              <w:rPr>
                <w:rFonts w:ascii="Arial" w:hAnsi="Arial" w:cs="Arial"/>
                <w:sz w:val="16"/>
                <w:szCs w:val="16"/>
              </w:rPr>
            </w:pPr>
            <w:r w:rsidRPr="00AA0C2A">
              <w:rPr>
                <w:rFonts w:ascii="Arial" w:hAnsi="Arial" w:cs="Arial"/>
                <w:sz w:val="16"/>
                <w:szCs w:val="16"/>
              </w:rPr>
              <w:t>UNIVERSITY OF NOVI SAD</w:t>
            </w:r>
          </w:p>
          <w:p w:rsidR="001312B9" w:rsidRPr="00AA0C2A" w:rsidRDefault="001312B9" w:rsidP="001312B9">
            <w:pPr>
              <w:jc w:val="center"/>
              <w:rPr>
                <w:rFonts w:ascii="Arial" w:hAnsi="Arial" w:cs="Arial"/>
                <w:sz w:val="16"/>
                <w:szCs w:val="16"/>
              </w:rPr>
            </w:pPr>
          </w:p>
          <w:p w:rsidR="001312B9" w:rsidRPr="00AA0C2A" w:rsidRDefault="001312B9" w:rsidP="001312B9">
            <w:pPr>
              <w:jc w:val="center"/>
              <w:rPr>
                <w:rFonts w:ascii="Arial" w:hAnsi="Arial" w:cs="Arial"/>
                <w:sz w:val="16"/>
                <w:szCs w:val="16"/>
              </w:rPr>
            </w:pPr>
            <w:r w:rsidRPr="00AA0C2A">
              <w:rPr>
                <w:rFonts w:ascii="Arial" w:hAnsi="Arial" w:cs="Arial"/>
                <w:sz w:val="16"/>
                <w:szCs w:val="16"/>
              </w:rPr>
              <w:t>FACULTY OF AGRICULTURE 21000 NOVI SAD, TRG DOSITEJA OBRADOVIĆA 8</w:t>
            </w:r>
          </w:p>
        </w:tc>
        <w:tc>
          <w:tcPr>
            <w:tcW w:w="1432" w:type="dxa"/>
            <w:vMerge w:val="restart"/>
            <w:vAlign w:val="center"/>
          </w:tcPr>
          <w:p w:rsidR="001312B9" w:rsidRPr="00AA0C2A" w:rsidRDefault="001312B9" w:rsidP="001312B9">
            <w:pPr>
              <w:jc w:val="center"/>
              <w:rPr>
                <w:rFonts w:ascii="Arial" w:hAnsi="Arial" w:cs="Arial"/>
                <w:sz w:val="16"/>
                <w:szCs w:val="16"/>
              </w:rPr>
            </w:pPr>
            <w:r w:rsidRPr="00AA0C2A">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AA0C2A" w:rsidTr="009E2BF4">
        <w:trPr>
          <w:trHeight w:val="1040"/>
        </w:trPr>
        <w:tc>
          <w:tcPr>
            <w:tcW w:w="1818" w:type="dxa"/>
            <w:vMerge/>
            <w:tcBorders>
              <w:bottom w:val="single" w:sz="4" w:space="0" w:color="auto"/>
            </w:tcBorders>
          </w:tcPr>
          <w:p w:rsidR="001312B9" w:rsidRPr="00AA0C2A"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AA0C2A" w:rsidRDefault="001312B9" w:rsidP="001312B9">
            <w:pPr>
              <w:jc w:val="center"/>
              <w:rPr>
                <w:rFonts w:ascii="Arial" w:hAnsi="Arial" w:cs="Arial"/>
                <w:sz w:val="16"/>
                <w:szCs w:val="16"/>
              </w:rPr>
            </w:pPr>
            <w:r w:rsidRPr="00AA0C2A">
              <w:rPr>
                <w:rFonts w:ascii="Arial" w:hAnsi="Arial" w:cs="Arial"/>
                <w:sz w:val="16"/>
                <w:szCs w:val="16"/>
              </w:rPr>
              <w:t xml:space="preserve">Study </w:t>
            </w:r>
            <w:proofErr w:type="spellStart"/>
            <w:r w:rsidRPr="00AA0C2A">
              <w:rPr>
                <w:rFonts w:ascii="Arial" w:hAnsi="Arial" w:cs="Arial"/>
                <w:sz w:val="16"/>
                <w:szCs w:val="16"/>
              </w:rPr>
              <w:t>Programme</w:t>
            </w:r>
            <w:proofErr w:type="spellEnd"/>
            <w:r w:rsidRPr="00AA0C2A">
              <w:rPr>
                <w:rFonts w:ascii="Arial" w:hAnsi="Arial" w:cs="Arial"/>
                <w:sz w:val="16"/>
                <w:szCs w:val="16"/>
              </w:rPr>
              <w:t xml:space="preserve"> Accreditation</w:t>
            </w:r>
          </w:p>
          <w:p w:rsidR="001312B9" w:rsidRPr="00AA0C2A" w:rsidRDefault="001312B9" w:rsidP="001312B9">
            <w:pPr>
              <w:jc w:val="center"/>
              <w:rPr>
                <w:rFonts w:ascii="Arial" w:hAnsi="Arial" w:cs="Arial"/>
                <w:sz w:val="16"/>
                <w:szCs w:val="16"/>
              </w:rPr>
            </w:pPr>
          </w:p>
          <w:p w:rsidR="001312B9" w:rsidRPr="00AA0C2A" w:rsidRDefault="005C2073" w:rsidP="00B73415">
            <w:pPr>
              <w:pStyle w:val="Default"/>
              <w:jc w:val="center"/>
              <w:rPr>
                <w:color w:val="auto"/>
                <w:sz w:val="16"/>
                <w:szCs w:val="16"/>
              </w:rPr>
            </w:pPr>
            <w:r w:rsidRPr="001312B9">
              <w:rPr>
                <w:sz w:val="18"/>
                <w:szCs w:val="18"/>
              </w:rPr>
              <w:t>MASTER ACADEMIC STUDIES</w:t>
            </w:r>
            <w:r>
              <w:rPr>
                <w:sz w:val="18"/>
                <w:szCs w:val="18"/>
              </w:rPr>
              <w:t>:</w:t>
            </w:r>
            <w:r w:rsidRPr="001312B9">
              <w:rPr>
                <w:sz w:val="18"/>
                <w:szCs w:val="18"/>
              </w:rPr>
              <w:t xml:space="preserve"> </w:t>
            </w:r>
            <w:r w:rsidRPr="00166489">
              <w:rPr>
                <w:sz w:val="18"/>
                <w:szCs w:val="16"/>
              </w:rPr>
              <w:t>SOIL SCIENCE AND PLANT NUTRITION</w:t>
            </w:r>
          </w:p>
        </w:tc>
        <w:tc>
          <w:tcPr>
            <w:tcW w:w="1432" w:type="dxa"/>
            <w:vMerge/>
            <w:tcBorders>
              <w:bottom w:val="single" w:sz="4" w:space="0" w:color="auto"/>
            </w:tcBorders>
          </w:tcPr>
          <w:p w:rsidR="001312B9" w:rsidRPr="00AA0C2A" w:rsidRDefault="001312B9">
            <w:pPr>
              <w:rPr>
                <w:rFonts w:ascii="Arial" w:hAnsi="Arial" w:cs="Arial"/>
                <w:sz w:val="16"/>
                <w:szCs w:val="16"/>
              </w:rPr>
            </w:pPr>
          </w:p>
        </w:tc>
      </w:tr>
      <w:tr w:rsidR="001312B9" w:rsidRPr="00AA0C2A" w:rsidTr="009E2BF4">
        <w:tc>
          <w:tcPr>
            <w:tcW w:w="9622" w:type="dxa"/>
            <w:gridSpan w:val="3"/>
            <w:tcBorders>
              <w:left w:val="nil"/>
              <w:bottom w:val="nil"/>
              <w:right w:val="nil"/>
            </w:tcBorders>
          </w:tcPr>
          <w:p w:rsidR="001312B9" w:rsidRPr="00AA0C2A" w:rsidRDefault="001312B9">
            <w:pPr>
              <w:rPr>
                <w:rFonts w:ascii="Arial" w:hAnsi="Arial" w:cs="Arial"/>
                <w:sz w:val="16"/>
                <w:szCs w:val="16"/>
              </w:rPr>
            </w:pPr>
            <w:r w:rsidRPr="00AA0C2A">
              <w:rPr>
                <w:rFonts w:ascii="Arial" w:hAnsi="Arial" w:cs="Arial"/>
                <w:sz w:val="16"/>
                <w:szCs w:val="16"/>
              </w:rPr>
              <w:t>Table 5.2 Course specification</w:t>
            </w:r>
          </w:p>
        </w:tc>
      </w:tr>
    </w:tbl>
    <w:p w:rsidR="00DF0ABC" w:rsidRDefault="00DF0ABC" w:rsidP="00172598"/>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26687"/>
    <w:rsid w:val="0008374A"/>
    <w:rsid w:val="000F5CBE"/>
    <w:rsid w:val="001312B9"/>
    <w:rsid w:val="00172598"/>
    <w:rsid w:val="001F34D7"/>
    <w:rsid w:val="002319BC"/>
    <w:rsid w:val="00255EDE"/>
    <w:rsid w:val="002611DF"/>
    <w:rsid w:val="002C3FEE"/>
    <w:rsid w:val="00322F84"/>
    <w:rsid w:val="003D07B1"/>
    <w:rsid w:val="003F31A4"/>
    <w:rsid w:val="0041435E"/>
    <w:rsid w:val="004666C8"/>
    <w:rsid w:val="004C1CC6"/>
    <w:rsid w:val="00533F64"/>
    <w:rsid w:val="00535E50"/>
    <w:rsid w:val="005808B7"/>
    <w:rsid w:val="005C2073"/>
    <w:rsid w:val="005E42D1"/>
    <w:rsid w:val="00927F2D"/>
    <w:rsid w:val="009B28FB"/>
    <w:rsid w:val="009E2BF4"/>
    <w:rsid w:val="00A4583A"/>
    <w:rsid w:val="00A50359"/>
    <w:rsid w:val="00AA0C2A"/>
    <w:rsid w:val="00AE67EE"/>
    <w:rsid w:val="00B440EC"/>
    <w:rsid w:val="00B73415"/>
    <w:rsid w:val="00B75CEA"/>
    <w:rsid w:val="00C02DFE"/>
    <w:rsid w:val="00C21CE9"/>
    <w:rsid w:val="00CC0E96"/>
    <w:rsid w:val="00CC7AA9"/>
    <w:rsid w:val="00D02E1F"/>
    <w:rsid w:val="00D03937"/>
    <w:rsid w:val="00D554D7"/>
    <w:rsid w:val="00D57E7D"/>
    <w:rsid w:val="00DF0ABC"/>
    <w:rsid w:val="00E73EDC"/>
    <w:rsid w:val="00ED4D74"/>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paragraph" w:styleId="Heading1">
    <w:name w:val="heading 1"/>
    <w:basedOn w:val="Normal"/>
    <w:link w:val="Heading1Char"/>
    <w:uiPriority w:val="9"/>
    <w:qFormat/>
    <w:rsid w:val="000F5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styleId="Hyperlink">
    <w:name w:val="Hyperlink"/>
    <w:basedOn w:val="DefaultParagraphFont"/>
    <w:uiPriority w:val="99"/>
    <w:semiHidden/>
    <w:unhideWhenUsed/>
    <w:rsid w:val="000F5CBE"/>
    <w:rPr>
      <w:color w:val="0000FF"/>
      <w:u w:val="single"/>
    </w:rPr>
  </w:style>
  <w:style w:type="character" w:customStyle="1" w:styleId="apple-converted-space">
    <w:name w:val="apple-converted-space"/>
    <w:basedOn w:val="DefaultParagraphFont"/>
    <w:rsid w:val="000F5CBE"/>
  </w:style>
  <w:style w:type="character" w:customStyle="1" w:styleId="Heading1Char">
    <w:name w:val="Heading 1 Char"/>
    <w:basedOn w:val="DefaultParagraphFont"/>
    <w:link w:val="Heading1"/>
    <w:uiPriority w:val="9"/>
    <w:rsid w:val="000F5CBE"/>
    <w:rPr>
      <w:rFonts w:ascii="Times New Roman" w:eastAsia="Times New Roman" w:hAnsi="Times New Roman" w:cs="Times New Roman"/>
      <w:b/>
      <w:bCs/>
      <w:kern w:val="36"/>
      <w:sz w:val="48"/>
      <w:szCs w:val="48"/>
    </w:rPr>
  </w:style>
  <w:style w:type="character" w:customStyle="1" w:styleId="pissn">
    <w:name w:val="pissn"/>
    <w:basedOn w:val="DefaultParagraphFont"/>
    <w:rsid w:val="00AA0C2A"/>
  </w:style>
  <w:style w:type="paragraph" w:customStyle="1" w:styleId="Default">
    <w:name w:val="Default"/>
    <w:rsid w:val="003F31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263455">
      <w:bodyDiv w:val="1"/>
      <w:marLeft w:val="0"/>
      <w:marRight w:val="0"/>
      <w:marTop w:val="0"/>
      <w:marBottom w:val="0"/>
      <w:divBdr>
        <w:top w:val="none" w:sz="0" w:space="0" w:color="auto"/>
        <w:left w:val="none" w:sz="0" w:space="0" w:color="auto"/>
        <w:bottom w:val="none" w:sz="0" w:space="0" w:color="auto"/>
        <w:right w:val="none" w:sz="0" w:space="0" w:color="auto"/>
      </w:divBdr>
    </w:div>
    <w:div w:id="100686183">
      <w:bodyDiv w:val="1"/>
      <w:marLeft w:val="0"/>
      <w:marRight w:val="0"/>
      <w:marTop w:val="0"/>
      <w:marBottom w:val="0"/>
      <w:divBdr>
        <w:top w:val="none" w:sz="0" w:space="0" w:color="auto"/>
        <w:left w:val="none" w:sz="0" w:space="0" w:color="auto"/>
        <w:bottom w:val="none" w:sz="0" w:space="0" w:color="auto"/>
        <w:right w:val="none" w:sz="0" w:space="0" w:color="auto"/>
      </w:divBdr>
    </w:div>
    <w:div w:id="5970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13</cp:revision>
  <cp:lastPrinted>2014-12-18T13:36:00Z</cp:lastPrinted>
  <dcterms:created xsi:type="dcterms:W3CDTF">2014-12-18T13:34:00Z</dcterms:created>
  <dcterms:modified xsi:type="dcterms:W3CDTF">2015-01-20T10:17:00Z</dcterms:modified>
</cp:coreProperties>
</file>