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6"/>
        <w:gridCol w:w="283"/>
        <w:gridCol w:w="1134"/>
        <w:gridCol w:w="567"/>
        <w:gridCol w:w="734"/>
        <w:gridCol w:w="1109"/>
        <w:gridCol w:w="1420"/>
        <w:gridCol w:w="423"/>
        <w:gridCol w:w="704"/>
        <w:gridCol w:w="7"/>
        <w:gridCol w:w="1150"/>
      </w:tblGrid>
      <w:tr w:rsidR="009E2BF4" w:rsidTr="008258CA">
        <w:trPr>
          <w:trHeight w:val="420"/>
        </w:trPr>
        <w:tc>
          <w:tcPr>
            <w:tcW w:w="2091" w:type="dxa"/>
            <w:gridSpan w:val="2"/>
            <w:shd w:val="clear" w:color="auto" w:fill="C2D69B" w:themeFill="accent3" w:themeFillTint="99"/>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Course:</w:t>
            </w:r>
          </w:p>
        </w:tc>
        <w:tc>
          <w:tcPr>
            <w:tcW w:w="7531" w:type="dxa"/>
            <w:gridSpan w:val="10"/>
            <w:vMerge w:val="restart"/>
            <w:vAlign w:val="center"/>
          </w:tcPr>
          <w:p w:rsidR="009E2BF4" w:rsidRPr="008258CA" w:rsidRDefault="00B24B64" w:rsidP="008258CA">
            <w:pPr>
              <w:jc w:val="center"/>
              <w:rPr>
                <w:rFonts w:ascii="Arial" w:hAnsi="Arial" w:cs="Arial"/>
                <w:i/>
                <w:sz w:val="16"/>
                <w:szCs w:val="16"/>
              </w:rPr>
            </w:pPr>
            <w:r w:rsidRPr="008258CA">
              <w:rPr>
                <w:rFonts w:ascii="Arial" w:hAnsi="Arial" w:cs="Arial"/>
                <w:sz w:val="16"/>
                <w:szCs w:val="16"/>
              </w:rPr>
              <w:t>Soil genesis and Soil Classification System</w:t>
            </w:r>
          </w:p>
        </w:tc>
      </w:tr>
      <w:tr w:rsidR="009E2BF4" w:rsidTr="008258CA">
        <w:tc>
          <w:tcPr>
            <w:tcW w:w="2091" w:type="dxa"/>
            <w:gridSpan w:val="2"/>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Course id:</w:t>
            </w:r>
            <w:r w:rsidR="00E17B27">
              <w:rPr>
                <w:rFonts w:ascii="Arial" w:hAnsi="Arial" w:cs="Arial"/>
                <w:sz w:val="16"/>
                <w:szCs w:val="16"/>
              </w:rPr>
              <w:t xml:space="preserve"> </w:t>
            </w:r>
            <w:r w:rsidR="00E17B27" w:rsidRPr="00E17B27">
              <w:rPr>
                <w:rFonts w:ascii="Arial" w:hAnsi="Arial" w:cs="Arial"/>
                <w:sz w:val="16"/>
                <w:szCs w:val="16"/>
              </w:rPr>
              <w:t>3МЗИ1И07</w:t>
            </w:r>
          </w:p>
        </w:tc>
        <w:tc>
          <w:tcPr>
            <w:tcW w:w="7531" w:type="dxa"/>
            <w:gridSpan w:val="10"/>
            <w:vMerge/>
          </w:tcPr>
          <w:p w:rsidR="009E2BF4" w:rsidRPr="008258CA" w:rsidRDefault="009E2BF4" w:rsidP="008258CA">
            <w:pPr>
              <w:rPr>
                <w:rFonts w:ascii="Arial" w:hAnsi="Arial" w:cs="Arial"/>
                <w:sz w:val="16"/>
                <w:szCs w:val="16"/>
              </w:rPr>
            </w:pPr>
          </w:p>
        </w:tc>
      </w:tr>
      <w:tr w:rsidR="009E2BF4" w:rsidTr="008258CA">
        <w:tc>
          <w:tcPr>
            <w:tcW w:w="2091" w:type="dxa"/>
            <w:gridSpan w:val="2"/>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Number of ECTS:</w:t>
            </w:r>
            <w:r w:rsidR="00E17B27">
              <w:rPr>
                <w:rFonts w:ascii="Arial" w:hAnsi="Arial" w:cs="Arial"/>
                <w:sz w:val="16"/>
                <w:szCs w:val="16"/>
              </w:rPr>
              <w:t xml:space="preserve"> 6</w:t>
            </w:r>
          </w:p>
        </w:tc>
        <w:tc>
          <w:tcPr>
            <w:tcW w:w="7531" w:type="dxa"/>
            <w:gridSpan w:val="10"/>
            <w:vMerge/>
          </w:tcPr>
          <w:p w:rsidR="009E2BF4" w:rsidRPr="008258CA" w:rsidRDefault="009E2BF4" w:rsidP="008258CA">
            <w:pPr>
              <w:rPr>
                <w:rFonts w:ascii="Arial" w:hAnsi="Arial" w:cs="Arial"/>
                <w:sz w:val="16"/>
                <w:szCs w:val="16"/>
              </w:rPr>
            </w:pPr>
          </w:p>
        </w:tc>
      </w:tr>
      <w:tr w:rsidR="002611DF" w:rsidTr="008258CA">
        <w:tc>
          <w:tcPr>
            <w:tcW w:w="2091" w:type="dxa"/>
            <w:gridSpan w:val="2"/>
            <w:vAlign w:val="center"/>
          </w:tcPr>
          <w:p w:rsidR="002611DF" w:rsidRPr="008258CA" w:rsidRDefault="009E2BF4" w:rsidP="008258CA">
            <w:pPr>
              <w:rPr>
                <w:rFonts w:ascii="Arial" w:hAnsi="Arial" w:cs="Arial"/>
                <w:sz w:val="16"/>
                <w:szCs w:val="16"/>
              </w:rPr>
            </w:pPr>
            <w:r w:rsidRPr="008258CA">
              <w:rPr>
                <w:rFonts w:ascii="Arial" w:hAnsi="Arial" w:cs="Arial"/>
                <w:sz w:val="16"/>
                <w:szCs w:val="16"/>
              </w:rPr>
              <w:t>Teacher:</w:t>
            </w:r>
          </w:p>
        </w:tc>
        <w:tc>
          <w:tcPr>
            <w:tcW w:w="7531" w:type="dxa"/>
            <w:gridSpan w:val="10"/>
          </w:tcPr>
          <w:p w:rsidR="002611DF" w:rsidRPr="008258CA" w:rsidRDefault="00B24B64" w:rsidP="008258CA">
            <w:pPr>
              <w:rPr>
                <w:rFonts w:ascii="Arial" w:hAnsi="Arial" w:cs="Arial"/>
                <w:sz w:val="16"/>
                <w:szCs w:val="16"/>
              </w:rPr>
            </w:pPr>
            <w:r w:rsidRPr="008258CA">
              <w:rPr>
                <w:rFonts w:ascii="Arial" w:hAnsi="Arial" w:cs="Arial"/>
                <w:sz w:val="16"/>
                <w:szCs w:val="16"/>
              </w:rPr>
              <w:t>Milivoj Belic, PhD, full professor; Ljiljana Nesic, PhD, associated professor; Vladimir Ciric, PhD, assistant professor</w:t>
            </w:r>
          </w:p>
        </w:tc>
      </w:tr>
      <w:tr w:rsidR="00DF0ABC" w:rsidTr="008258CA">
        <w:tc>
          <w:tcPr>
            <w:tcW w:w="2091" w:type="dxa"/>
            <w:gridSpan w:val="2"/>
            <w:tcBorders>
              <w:bottom w:val="single" w:sz="4" w:space="0" w:color="auto"/>
            </w:tcBorders>
            <w:vAlign w:val="center"/>
          </w:tcPr>
          <w:p w:rsidR="00DF0ABC" w:rsidRPr="008258CA" w:rsidRDefault="002611DF" w:rsidP="008258CA">
            <w:pPr>
              <w:rPr>
                <w:rFonts w:ascii="Arial" w:hAnsi="Arial" w:cs="Arial"/>
                <w:sz w:val="16"/>
                <w:szCs w:val="16"/>
              </w:rPr>
            </w:pPr>
            <w:r w:rsidRPr="008258CA">
              <w:rPr>
                <w:rFonts w:ascii="Arial" w:hAnsi="Arial" w:cs="Arial"/>
                <w:sz w:val="16"/>
                <w:szCs w:val="16"/>
              </w:rPr>
              <w:t>Course s</w:t>
            </w:r>
            <w:r w:rsidR="00AE67EE" w:rsidRPr="008258CA">
              <w:rPr>
                <w:rFonts w:ascii="Arial" w:hAnsi="Arial" w:cs="Arial"/>
                <w:sz w:val="16"/>
                <w:szCs w:val="16"/>
              </w:rPr>
              <w:t>tatus</w:t>
            </w:r>
          </w:p>
        </w:tc>
        <w:tc>
          <w:tcPr>
            <w:tcW w:w="7531" w:type="dxa"/>
            <w:gridSpan w:val="10"/>
            <w:tcBorders>
              <w:bottom w:val="single" w:sz="4" w:space="0" w:color="auto"/>
            </w:tcBorders>
          </w:tcPr>
          <w:p w:rsidR="00DF0ABC" w:rsidRPr="008258CA" w:rsidRDefault="00AE67EE" w:rsidP="008258CA">
            <w:pPr>
              <w:rPr>
                <w:rFonts w:ascii="Arial" w:hAnsi="Arial" w:cs="Arial"/>
                <w:sz w:val="16"/>
                <w:szCs w:val="16"/>
              </w:rPr>
            </w:pPr>
            <w:r w:rsidRPr="008258CA">
              <w:rPr>
                <w:rFonts w:ascii="Arial" w:hAnsi="Arial" w:cs="Arial"/>
                <w:sz w:val="16"/>
                <w:szCs w:val="16"/>
              </w:rPr>
              <w:t>Elective</w:t>
            </w:r>
          </w:p>
        </w:tc>
      </w:tr>
      <w:tr w:rsidR="009E2BF4" w:rsidTr="008258CA">
        <w:trPr>
          <w:trHeight w:val="227"/>
        </w:trPr>
        <w:tc>
          <w:tcPr>
            <w:tcW w:w="9622" w:type="dxa"/>
            <w:gridSpan w:val="12"/>
            <w:tcBorders>
              <w:bottom w:val="single" w:sz="4" w:space="0" w:color="auto"/>
            </w:tcBorders>
            <w:shd w:val="clear" w:color="auto" w:fill="C2D69B" w:themeFill="accent3" w:themeFillTint="99"/>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Number of active teaching classes (weekly)</w:t>
            </w:r>
          </w:p>
        </w:tc>
      </w:tr>
      <w:tr w:rsidR="009E2BF4" w:rsidTr="008258CA">
        <w:trPr>
          <w:trHeight w:val="227"/>
        </w:trPr>
        <w:tc>
          <w:tcPr>
            <w:tcW w:w="2091" w:type="dxa"/>
            <w:gridSpan w:val="2"/>
            <w:tcBorders>
              <w:bottom w:val="single" w:sz="4" w:space="0" w:color="auto"/>
            </w:tcBorders>
            <w:shd w:val="clear" w:color="auto" w:fill="auto"/>
            <w:vAlign w:val="center"/>
          </w:tcPr>
          <w:p w:rsidR="009E2BF4" w:rsidRPr="008258CA" w:rsidRDefault="009E2BF4" w:rsidP="008258CA">
            <w:pPr>
              <w:jc w:val="center"/>
              <w:rPr>
                <w:rFonts w:ascii="Arial" w:hAnsi="Arial" w:cs="Arial"/>
                <w:sz w:val="16"/>
                <w:szCs w:val="16"/>
              </w:rPr>
            </w:pPr>
            <w:r w:rsidRPr="008258CA">
              <w:rPr>
                <w:rFonts w:ascii="Arial" w:hAnsi="Arial" w:cs="Arial"/>
                <w:sz w:val="16"/>
                <w:szCs w:val="16"/>
              </w:rPr>
              <w:t>Lectures:</w:t>
            </w:r>
            <w:r w:rsidR="00B24B64" w:rsidRPr="008258CA">
              <w:rPr>
                <w:rFonts w:ascii="Arial" w:hAnsi="Arial" w:cs="Arial"/>
                <w:sz w:val="16"/>
                <w:szCs w:val="16"/>
              </w:rPr>
              <w:t xml:space="preserve"> 2</w:t>
            </w:r>
          </w:p>
        </w:tc>
        <w:tc>
          <w:tcPr>
            <w:tcW w:w="1984" w:type="dxa"/>
            <w:gridSpan w:val="3"/>
            <w:tcBorders>
              <w:bottom w:val="single" w:sz="4" w:space="0" w:color="auto"/>
            </w:tcBorders>
            <w:shd w:val="clear" w:color="auto" w:fill="auto"/>
            <w:vAlign w:val="center"/>
          </w:tcPr>
          <w:p w:rsidR="009E2BF4" w:rsidRPr="008258CA" w:rsidRDefault="009E2BF4" w:rsidP="008258CA">
            <w:pPr>
              <w:jc w:val="center"/>
              <w:rPr>
                <w:rFonts w:ascii="Arial" w:hAnsi="Arial" w:cs="Arial"/>
                <w:sz w:val="16"/>
                <w:szCs w:val="16"/>
              </w:rPr>
            </w:pPr>
            <w:r w:rsidRPr="008258CA">
              <w:rPr>
                <w:rFonts w:ascii="Arial" w:hAnsi="Arial" w:cs="Arial"/>
                <w:sz w:val="16"/>
                <w:szCs w:val="16"/>
              </w:rPr>
              <w:t>Practical classes:</w:t>
            </w:r>
            <w:r w:rsidR="00B24B64" w:rsidRPr="008258CA">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8258CA" w:rsidRDefault="009E2BF4" w:rsidP="008258CA">
            <w:pPr>
              <w:jc w:val="center"/>
              <w:rPr>
                <w:rFonts w:ascii="Arial" w:hAnsi="Arial" w:cs="Arial"/>
                <w:sz w:val="16"/>
                <w:szCs w:val="16"/>
              </w:rPr>
            </w:pPr>
            <w:r w:rsidRPr="008258CA">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8258CA" w:rsidRDefault="009E2BF4" w:rsidP="008258CA">
            <w:pPr>
              <w:jc w:val="center"/>
              <w:rPr>
                <w:rFonts w:ascii="Arial" w:hAnsi="Arial" w:cs="Arial"/>
                <w:sz w:val="16"/>
                <w:szCs w:val="16"/>
              </w:rPr>
            </w:pPr>
            <w:r w:rsidRPr="008258CA">
              <w:rPr>
                <w:rFonts w:ascii="Arial" w:hAnsi="Arial" w:cs="Arial"/>
                <w:sz w:val="16"/>
                <w:szCs w:val="16"/>
              </w:rPr>
              <w:t>Study research work:</w:t>
            </w:r>
          </w:p>
        </w:tc>
        <w:tc>
          <w:tcPr>
            <w:tcW w:w="1861" w:type="dxa"/>
            <w:gridSpan w:val="3"/>
            <w:tcBorders>
              <w:bottom w:val="single" w:sz="4" w:space="0" w:color="auto"/>
            </w:tcBorders>
            <w:shd w:val="clear" w:color="auto" w:fill="auto"/>
            <w:vAlign w:val="center"/>
          </w:tcPr>
          <w:p w:rsidR="009E2BF4" w:rsidRPr="008258CA" w:rsidRDefault="009E2BF4" w:rsidP="008258CA">
            <w:pPr>
              <w:jc w:val="center"/>
              <w:rPr>
                <w:rFonts w:ascii="Arial" w:hAnsi="Arial" w:cs="Arial"/>
                <w:sz w:val="16"/>
                <w:szCs w:val="16"/>
              </w:rPr>
            </w:pPr>
            <w:r w:rsidRPr="008258CA">
              <w:rPr>
                <w:rFonts w:ascii="Arial" w:hAnsi="Arial" w:cs="Arial"/>
                <w:sz w:val="16"/>
                <w:szCs w:val="16"/>
              </w:rPr>
              <w:t>Other classes:</w:t>
            </w:r>
          </w:p>
        </w:tc>
      </w:tr>
      <w:tr w:rsidR="009E2BF4" w:rsidRPr="005E42D1" w:rsidTr="008258CA">
        <w:tc>
          <w:tcPr>
            <w:tcW w:w="2091" w:type="dxa"/>
            <w:gridSpan w:val="2"/>
            <w:shd w:val="clear" w:color="auto" w:fill="C2D69B" w:themeFill="accent3" w:themeFillTint="99"/>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Precondition courses</w:t>
            </w:r>
          </w:p>
        </w:tc>
        <w:tc>
          <w:tcPr>
            <w:tcW w:w="7531" w:type="dxa"/>
            <w:gridSpan w:val="10"/>
            <w:shd w:val="clear" w:color="auto" w:fill="C2D69B" w:themeFill="accent3" w:themeFillTint="99"/>
            <w:vAlign w:val="center"/>
          </w:tcPr>
          <w:p w:rsidR="009E2BF4" w:rsidRPr="008258CA" w:rsidRDefault="009E2BF4" w:rsidP="008258CA">
            <w:pPr>
              <w:rPr>
                <w:rFonts w:ascii="Arial" w:hAnsi="Arial" w:cs="Arial"/>
                <w:sz w:val="16"/>
                <w:szCs w:val="16"/>
              </w:rPr>
            </w:pPr>
            <w:r w:rsidRPr="008258CA">
              <w:rPr>
                <w:rFonts w:ascii="Arial" w:hAnsi="Arial" w:cs="Arial"/>
                <w:sz w:val="16"/>
                <w:szCs w:val="16"/>
              </w:rPr>
              <w:t>None</w:t>
            </w:r>
          </w:p>
        </w:tc>
      </w:tr>
      <w:tr w:rsidR="005E42D1" w:rsidTr="008258CA">
        <w:tc>
          <w:tcPr>
            <w:tcW w:w="9622" w:type="dxa"/>
            <w:gridSpan w:val="12"/>
          </w:tcPr>
          <w:p w:rsidR="005E42D1" w:rsidRPr="008258CA" w:rsidRDefault="005E42D1" w:rsidP="008258CA">
            <w:pPr>
              <w:pStyle w:val="ListParagraph"/>
              <w:numPr>
                <w:ilvl w:val="0"/>
                <w:numId w:val="3"/>
              </w:numPr>
              <w:ind w:left="284" w:hanging="284"/>
              <w:rPr>
                <w:rFonts w:ascii="Arial" w:hAnsi="Arial" w:cs="Arial"/>
                <w:sz w:val="16"/>
                <w:szCs w:val="16"/>
              </w:rPr>
            </w:pPr>
            <w:r w:rsidRPr="00C9630E">
              <w:rPr>
                <w:rFonts w:ascii="Arial" w:hAnsi="Arial" w:cs="Arial"/>
                <w:b/>
                <w:sz w:val="16"/>
                <w:szCs w:val="16"/>
              </w:rPr>
              <w:t>Educational goal</w:t>
            </w:r>
            <w:r w:rsidR="00B24B64" w:rsidRPr="008258CA">
              <w:rPr>
                <w:rFonts w:ascii="Arial" w:hAnsi="Arial" w:cs="Arial"/>
                <w:sz w:val="16"/>
                <w:szCs w:val="16"/>
              </w:rPr>
              <w:t xml:space="preserve"> of the course is that students acquiring knowledge about the origin, evolution, characteristics, causes of variability, the laws of geographical distribution and classification of soil classification.</w:t>
            </w:r>
          </w:p>
        </w:tc>
      </w:tr>
      <w:tr w:rsidR="005E42D1" w:rsidTr="008258CA">
        <w:tc>
          <w:tcPr>
            <w:tcW w:w="9622" w:type="dxa"/>
            <w:gridSpan w:val="12"/>
          </w:tcPr>
          <w:p w:rsidR="005E42D1" w:rsidRPr="008258CA" w:rsidRDefault="005E42D1" w:rsidP="008258CA">
            <w:pPr>
              <w:pStyle w:val="ListParagraph"/>
              <w:numPr>
                <w:ilvl w:val="0"/>
                <w:numId w:val="3"/>
              </w:numPr>
              <w:ind w:left="284" w:hanging="284"/>
              <w:rPr>
                <w:rFonts w:ascii="Arial" w:hAnsi="Arial" w:cs="Arial"/>
                <w:sz w:val="16"/>
                <w:szCs w:val="16"/>
              </w:rPr>
            </w:pPr>
            <w:r w:rsidRPr="00C9630E">
              <w:rPr>
                <w:rFonts w:ascii="Arial" w:hAnsi="Arial" w:cs="Arial"/>
                <w:b/>
                <w:sz w:val="16"/>
                <w:szCs w:val="16"/>
              </w:rPr>
              <w:t>Educational outcomes</w:t>
            </w:r>
            <w:r w:rsidR="00B24B64" w:rsidRPr="008258CA">
              <w:rPr>
                <w:rFonts w:ascii="Arial" w:hAnsi="Arial" w:cs="Arial"/>
                <w:sz w:val="16"/>
                <w:szCs w:val="16"/>
              </w:rPr>
              <w:t xml:space="preserve"> of the course are the education and training of students for professional and scientific work in the field of the science of soil-soil science.</w:t>
            </w:r>
          </w:p>
        </w:tc>
      </w:tr>
      <w:tr w:rsidR="005E42D1" w:rsidTr="008258CA">
        <w:tc>
          <w:tcPr>
            <w:tcW w:w="9622" w:type="dxa"/>
            <w:gridSpan w:val="12"/>
          </w:tcPr>
          <w:p w:rsidR="005E42D1" w:rsidRPr="00C9630E" w:rsidRDefault="005E42D1" w:rsidP="008258CA">
            <w:pPr>
              <w:pStyle w:val="ListParagraph"/>
              <w:numPr>
                <w:ilvl w:val="0"/>
                <w:numId w:val="3"/>
              </w:numPr>
              <w:ind w:left="284" w:hanging="284"/>
              <w:rPr>
                <w:rFonts w:ascii="Arial" w:hAnsi="Arial" w:cs="Arial"/>
                <w:b/>
                <w:sz w:val="16"/>
                <w:szCs w:val="16"/>
              </w:rPr>
            </w:pPr>
            <w:r w:rsidRPr="00C9630E">
              <w:rPr>
                <w:rFonts w:ascii="Arial" w:hAnsi="Arial" w:cs="Arial"/>
                <w:b/>
                <w:sz w:val="16"/>
                <w:szCs w:val="16"/>
              </w:rPr>
              <w:t>Course content</w:t>
            </w:r>
          </w:p>
          <w:p w:rsidR="00B24B64" w:rsidRPr="008258CA" w:rsidRDefault="00B24B64" w:rsidP="008258CA">
            <w:pPr>
              <w:pStyle w:val="ListParagraph"/>
              <w:ind w:left="284"/>
              <w:rPr>
                <w:rFonts w:ascii="Arial" w:hAnsi="Arial" w:cs="Arial"/>
                <w:sz w:val="16"/>
                <w:szCs w:val="16"/>
              </w:rPr>
            </w:pPr>
            <w:r w:rsidRPr="008258CA">
              <w:rPr>
                <w:rFonts w:ascii="Arial" w:hAnsi="Arial" w:cs="Arial"/>
                <w:sz w:val="16"/>
                <w:szCs w:val="16"/>
              </w:rPr>
              <w:t>Theoretical classes:</w:t>
            </w:r>
          </w:p>
          <w:p w:rsidR="00B24B64" w:rsidRPr="008258CA" w:rsidRDefault="00B24B64" w:rsidP="008258CA">
            <w:pPr>
              <w:pStyle w:val="ListParagraph"/>
              <w:ind w:left="284"/>
              <w:rPr>
                <w:rFonts w:ascii="Arial" w:hAnsi="Arial" w:cs="Arial"/>
                <w:sz w:val="16"/>
                <w:szCs w:val="16"/>
              </w:rPr>
            </w:pPr>
            <w:r w:rsidRPr="008258CA">
              <w:rPr>
                <w:rFonts w:ascii="Arial" w:hAnsi="Arial" w:cs="Arial"/>
                <w:sz w:val="16"/>
                <w:szCs w:val="16"/>
              </w:rPr>
              <w:t xml:space="preserve">Definition and basic characteristics of the soil. Pedogenetic factors. General and specific pedogenetic processes. Genesis of the soil (genesis and evolution of the soil). Morphological properties of the soils. Systematic and soil classification. Classification systems and principles of soil classification of Yugoslavia. </w:t>
            </w:r>
            <w:r w:rsidR="008258CA" w:rsidRPr="008258CA">
              <w:rPr>
                <w:rFonts w:ascii="Arial" w:hAnsi="Arial" w:cs="Arial"/>
                <w:sz w:val="16"/>
                <w:szCs w:val="16"/>
              </w:rPr>
              <w:t>Order of</w:t>
            </w:r>
            <w:r w:rsidRPr="008258CA">
              <w:rPr>
                <w:rFonts w:ascii="Arial" w:hAnsi="Arial" w:cs="Arial"/>
                <w:sz w:val="16"/>
                <w:szCs w:val="16"/>
              </w:rPr>
              <w:t xml:space="preserve"> automorphic soil</w:t>
            </w:r>
            <w:r w:rsidR="008258CA" w:rsidRPr="008258CA">
              <w:rPr>
                <w:rFonts w:ascii="Arial" w:hAnsi="Arial" w:cs="Arial"/>
                <w:sz w:val="16"/>
                <w:szCs w:val="16"/>
              </w:rPr>
              <w:t>s. Order of</w:t>
            </w:r>
            <w:r w:rsidRPr="008258CA">
              <w:rPr>
                <w:rFonts w:ascii="Arial" w:hAnsi="Arial" w:cs="Arial"/>
                <w:sz w:val="16"/>
                <w:szCs w:val="16"/>
              </w:rPr>
              <w:t xml:space="preserve"> hydromorphic</w:t>
            </w:r>
            <w:r w:rsidR="008258CA" w:rsidRPr="008258CA">
              <w:rPr>
                <w:rFonts w:ascii="Arial" w:hAnsi="Arial" w:cs="Arial"/>
                <w:sz w:val="16"/>
                <w:szCs w:val="16"/>
              </w:rPr>
              <w:t xml:space="preserve"> soils. Order of</w:t>
            </w:r>
            <w:r w:rsidRPr="008258CA">
              <w:rPr>
                <w:rFonts w:ascii="Arial" w:hAnsi="Arial" w:cs="Arial"/>
                <w:sz w:val="16"/>
                <w:szCs w:val="16"/>
              </w:rPr>
              <w:t xml:space="preserve"> halomorphic soil</w:t>
            </w:r>
            <w:r w:rsidR="008258CA" w:rsidRPr="008258CA">
              <w:rPr>
                <w:rFonts w:ascii="Arial" w:hAnsi="Arial" w:cs="Arial"/>
                <w:sz w:val="16"/>
                <w:szCs w:val="16"/>
              </w:rPr>
              <w:t>s.</w:t>
            </w:r>
            <w:r w:rsidRPr="008258CA">
              <w:rPr>
                <w:rFonts w:ascii="Arial" w:hAnsi="Arial" w:cs="Arial"/>
                <w:sz w:val="16"/>
                <w:szCs w:val="16"/>
              </w:rPr>
              <w:t xml:space="preserve"> </w:t>
            </w:r>
            <w:r w:rsidR="008258CA" w:rsidRPr="008258CA">
              <w:rPr>
                <w:rFonts w:ascii="Arial" w:hAnsi="Arial" w:cs="Arial"/>
                <w:sz w:val="16"/>
                <w:szCs w:val="16"/>
              </w:rPr>
              <w:t>Order of</w:t>
            </w:r>
            <w:r w:rsidRPr="008258CA">
              <w:rPr>
                <w:rFonts w:ascii="Arial" w:hAnsi="Arial" w:cs="Arial"/>
                <w:sz w:val="16"/>
                <w:szCs w:val="16"/>
              </w:rPr>
              <w:t xml:space="preserve"> subaqual soil</w:t>
            </w:r>
            <w:r w:rsidR="008258CA" w:rsidRPr="008258CA">
              <w:rPr>
                <w:rFonts w:ascii="Arial" w:hAnsi="Arial" w:cs="Arial"/>
                <w:sz w:val="16"/>
                <w:szCs w:val="16"/>
              </w:rPr>
              <w:t>s</w:t>
            </w:r>
            <w:r w:rsidRPr="008258CA">
              <w:rPr>
                <w:rFonts w:ascii="Arial" w:hAnsi="Arial" w:cs="Arial"/>
                <w:sz w:val="16"/>
                <w:szCs w:val="16"/>
              </w:rPr>
              <w:t>. Geography of the soil, Cartography and Soil Quality Evaluation. The modern world soil classification: ST - Soil Taxonomy, WRB - World Reference Base for Soil Resources, Coordinate system – Fitz Patrick, 1998, cit. FAO, ISRIC and ISSS 1998.Russian Soil Classification System, 2,001th</w:t>
            </w:r>
          </w:p>
          <w:p w:rsidR="00B24B64" w:rsidRPr="008258CA" w:rsidRDefault="00B24B64" w:rsidP="008258CA">
            <w:pPr>
              <w:pStyle w:val="ListParagraph"/>
              <w:ind w:left="284"/>
              <w:rPr>
                <w:rFonts w:ascii="Arial" w:hAnsi="Arial" w:cs="Arial"/>
                <w:sz w:val="16"/>
                <w:szCs w:val="16"/>
              </w:rPr>
            </w:pPr>
            <w:r w:rsidRPr="008258CA">
              <w:rPr>
                <w:rFonts w:ascii="Arial" w:hAnsi="Arial" w:cs="Arial"/>
                <w:sz w:val="16"/>
                <w:szCs w:val="16"/>
              </w:rPr>
              <w:t>Practical classes:</w:t>
            </w:r>
          </w:p>
          <w:p w:rsidR="005E42D1" w:rsidRPr="008258CA" w:rsidRDefault="00B24B64" w:rsidP="008258CA">
            <w:pPr>
              <w:pStyle w:val="ListParagraph"/>
              <w:ind w:left="284"/>
              <w:rPr>
                <w:rFonts w:ascii="Arial" w:hAnsi="Arial" w:cs="Arial"/>
                <w:sz w:val="16"/>
                <w:szCs w:val="16"/>
              </w:rPr>
            </w:pPr>
            <w:r w:rsidRPr="008258CA">
              <w:rPr>
                <w:rFonts w:ascii="Arial" w:hAnsi="Arial" w:cs="Arial"/>
                <w:sz w:val="16"/>
                <w:szCs w:val="16"/>
              </w:rPr>
              <w:t>Methodology of the field survey of soil. Description of morphological characteristics of the soil and filling in to the forms. The collection of georeferenced soil samples for soil investigations and water samples aquifer. Determination of genetic and diagnostic horizons and determination of the type or group soil to domestic and international classification. Entering and systematization of the results of field and laboratory research into a soil information system.</w:t>
            </w:r>
          </w:p>
        </w:tc>
      </w:tr>
      <w:tr w:rsidR="005E42D1" w:rsidTr="008258CA">
        <w:tc>
          <w:tcPr>
            <w:tcW w:w="9622" w:type="dxa"/>
            <w:gridSpan w:val="12"/>
            <w:tcBorders>
              <w:bottom w:val="single" w:sz="4" w:space="0" w:color="auto"/>
            </w:tcBorders>
          </w:tcPr>
          <w:p w:rsidR="005E42D1" w:rsidRPr="008258CA" w:rsidRDefault="005E42D1" w:rsidP="008258CA">
            <w:pPr>
              <w:pStyle w:val="ListParagraph"/>
              <w:numPr>
                <w:ilvl w:val="0"/>
                <w:numId w:val="3"/>
              </w:numPr>
              <w:ind w:left="284" w:hanging="284"/>
              <w:rPr>
                <w:rFonts w:ascii="Arial" w:hAnsi="Arial" w:cs="Arial"/>
                <w:sz w:val="16"/>
                <w:szCs w:val="16"/>
              </w:rPr>
            </w:pPr>
            <w:r w:rsidRPr="008258CA">
              <w:rPr>
                <w:rFonts w:ascii="Arial" w:hAnsi="Arial" w:cs="Arial"/>
                <w:sz w:val="16"/>
                <w:szCs w:val="16"/>
              </w:rPr>
              <w:t>Teaching methods</w:t>
            </w:r>
          </w:p>
          <w:p w:rsidR="005E42D1" w:rsidRPr="008258CA" w:rsidRDefault="005E42D1" w:rsidP="008258CA">
            <w:pPr>
              <w:rPr>
                <w:rFonts w:ascii="Arial" w:hAnsi="Arial" w:cs="Arial"/>
                <w:sz w:val="16"/>
                <w:szCs w:val="16"/>
              </w:rPr>
            </w:pPr>
          </w:p>
          <w:p w:rsidR="005E42D1" w:rsidRPr="008258CA" w:rsidRDefault="005E42D1" w:rsidP="008258CA">
            <w:pPr>
              <w:rPr>
                <w:rFonts w:ascii="Arial" w:hAnsi="Arial" w:cs="Arial"/>
                <w:sz w:val="16"/>
                <w:szCs w:val="16"/>
              </w:rPr>
            </w:pPr>
            <w:r w:rsidRPr="008258CA">
              <w:rPr>
                <w:rFonts w:ascii="Arial" w:hAnsi="Arial" w:cs="Arial"/>
                <w:sz w:val="16"/>
                <w:szCs w:val="16"/>
              </w:rPr>
              <w:t>Lectures, Practice/ Practical classes, Consultations, study, research work</w:t>
            </w:r>
          </w:p>
        </w:tc>
      </w:tr>
      <w:tr w:rsidR="005E42D1" w:rsidTr="008258CA">
        <w:tc>
          <w:tcPr>
            <w:tcW w:w="9622" w:type="dxa"/>
            <w:gridSpan w:val="12"/>
            <w:tcBorders>
              <w:bottom w:val="single" w:sz="4" w:space="0" w:color="auto"/>
            </w:tcBorders>
            <w:shd w:val="clear" w:color="auto" w:fill="C2D69B" w:themeFill="accent3" w:themeFillTint="99"/>
            <w:vAlign w:val="center"/>
          </w:tcPr>
          <w:p w:rsidR="005E42D1" w:rsidRPr="008258CA" w:rsidRDefault="005E42D1" w:rsidP="008258CA">
            <w:pPr>
              <w:jc w:val="center"/>
              <w:rPr>
                <w:rFonts w:ascii="Arial" w:hAnsi="Arial" w:cs="Arial"/>
                <w:sz w:val="16"/>
                <w:szCs w:val="16"/>
              </w:rPr>
            </w:pPr>
            <w:r w:rsidRPr="008258CA">
              <w:rPr>
                <w:rFonts w:ascii="Arial" w:hAnsi="Arial" w:cs="Arial"/>
                <w:sz w:val="16"/>
                <w:szCs w:val="16"/>
              </w:rPr>
              <w:t>Knowledge evaluation (maximum 100 points)</w:t>
            </w:r>
          </w:p>
        </w:tc>
      </w:tr>
      <w:tr w:rsidR="005E42D1" w:rsidTr="008258CA">
        <w:tc>
          <w:tcPr>
            <w:tcW w:w="2374" w:type="dxa"/>
            <w:gridSpan w:val="3"/>
            <w:shd w:val="clear" w:color="auto" w:fill="auto"/>
            <w:vAlign w:val="center"/>
          </w:tcPr>
          <w:p w:rsidR="005E42D1" w:rsidRPr="008258CA" w:rsidRDefault="005E42D1" w:rsidP="008258CA">
            <w:pPr>
              <w:rPr>
                <w:rFonts w:ascii="Arial" w:hAnsi="Arial" w:cs="Arial"/>
                <w:sz w:val="16"/>
                <w:szCs w:val="16"/>
              </w:rPr>
            </w:pPr>
            <w:r w:rsidRPr="008258CA">
              <w:rPr>
                <w:rFonts w:ascii="Arial" w:hAnsi="Arial" w:cs="Arial"/>
                <w:sz w:val="16"/>
                <w:szCs w:val="16"/>
              </w:rPr>
              <w:t>Pre-examination obligations</w:t>
            </w:r>
          </w:p>
        </w:tc>
        <w:tc>
          <w:tcPr>
            <w:tcW w:w="1134" w:type="dxa"/>
            <w:shd w:val="clear" w:color="auto" w:fill="auto"/>
            <w:vAlign w:val="center"/>
          </w:tcPr>
          <w:p w:rsidR="005E42D1" w:rsidRPr="008258CA" w:rsidRDefault="005E42D1" w:rsidP="008258CA">
            <w:pPr>
              <w:rPr>
                <w:rFonts w:ascii="Arial" w:hAnsi="Arial" w:cs="Arial"/>
                <w:sz w:val="16"/>
                <w:szCs w:val="16"/>
              </w:rPr>
            </w:pPr>
            <w:r w:rsidRPr="008258CA">
              <w:rPr>
                <w:rFonts w:ascii="Arial" w:hAnsi="Arial" w:cs="Arial"/>
                <w:sz w:val="16"/>
                <w:szCs w:val="16"/>
              </w:rPr>
              <w:t>Mandatory</w:t>
            </w:r>
          </w:p>
        </w:tc>
        <w:tc>
          <w:tcPr>
            <w:tcW w:w="1301" w:type="dxa"/>
            <w:gridSpan w:val="2"/>
            <w:shd w:val="clear" w:color="auto" w:fill="auto"/>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Points</w:t>
            </w:r>
          </w:p>
        </w:tc>
        <w:tc>
          <w:tcPr>
            <w:tcW w:w="2529" w:type="dxa"/>
            <w:gridSpan w:val="2"/>
            <w:shd w:val="clear" w:color="auto" w:fill="auto"/>
            <w:vAlign w:val="center"/>
          </w:tcPr>
          <w:p w:rsidR="005E42D1" w:rsidRPr="008258CA" w:rsidRDefault="00D02E1F" w:rsidP="0037180E">
            <w:pPr>
              <w:jc w:val="center"/>
              <w:rPr>
                <w:rFonts w:ascii="Arial" w:hAnsi="Arial" w:cs="Arial"/>
                <w:sz w:val="16"/>
                <w:szCs w:val="16"/>
              </w:rPr>
            </w:pPr>
            <w:r w:rsidRPr="008258CA">
              <w:rPr>
                <w:rFonts w:ascii="Arial" w:hAnsi="Arial" w:cs="Arial"/>
                <w:sz w:val="16"/>
                <w:szCs w:val="16"/>
              </w:rPr>
              <w:t xml:space="preserve">Final exam </w:t>
            </w:r>
          </w:p>
        </w:tc>
        <w:tc>
          <w:tcPr>
            <w:tcW w:w="1134" w:type="dxa"/>
            <w:gridSpan w:val="3"/>
            <w:shd w:val="clear" w:color="auto" w:fill="auto"/>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Mandatory</w:t>
            </w:r>
          </w:p>
        </w:tc>
        <w:tc>
          <w:tcPr>
            <w:tcW w:w="1150" w:type="dxa"/>
            <w:shd w:val="clear" w:color="auto" w:fill="auto"/>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Points</w:t>
            </w:r>
          </w:p>
        </w:tc>
      </w:tr>
      <w:tr w:rsidR="005E42D1" w:rsidTr="008258CA">
        <w:tc>
          <w:tcPr>
            <w:tcW w:w="2374" w:type="dxa"/>
            <w:gridSpan w:val="3"/>
            <w:shd w:val="clear" w:color="auto" w:fill="auto"/>
            <w:vAlign w:val="center"/>
          </w:tcPr>
          <w:p w:rsidR="005E42D1" w:rsidRPr="008258CA" w:rsidRDefault="005E42D1" w:rsidP="008258CA">
            <w:pPr>
              <w:rPr>
                <w:rFonts w:ascii="Arial" w:hAnsi="Arial" w:cs="Arial"/>
                <w:sz w:val="16"/>
                <w:szCs w:val="16"/>
              </w:rPr>
            </w:pPr>
            <w:r w:rsidRPr="008258CA">
              <w:rPr>
                <w:rFonts w:ascii="Arial" w:hAnsi="Arial" w:cs="Arial"/>
                <w:sz w:val="16"/>
                <w:szCs w:val="16"/>
              </w:rPr>
              <w:t>Lecture attendance</w:t>
            </w:r>
          </w:p>
        </w:tc>
        <w:tc>
          <w:tcPr>
            <w:tcW w:w="1134" w:type="dxa"/>
            <w:shd w:val="clear" w:color="auto" w:fill="auto"/>
            <w:vAlign w:val="center"/>
          </w:tcPr>
          <w:p w:rsidR="005E42D1" w:rsidRPr="008258CA" w:rsidRDefault="005E42D1" w:rsidP="008258CA">
            <w:pPr>
              <w:jc w:val="center"/>
              <w:rPr>
                <w:rFonts w:ascii="Arial" w:hAnsi="Arial" w:cs="Arial"/>
                <w:sz w:val="16"/>
                <w:szCs w:val="16"/>
              </w:rPr>
            </w:pPr>
            <w:r w:rsidRPr="008258CA">
              <w:rPr>
                <w:rFonts w:ascii="Arial" w:hAnsi="Arial" w:cs="Arial"/>
                <w:sz w:val="16"/>
                <w:szCs w:val="16"/>
              </w:rPr>
              <w:t>Yes</w:t>
            </w:r>
          </w:p>
        </w:tc>
        <w:tc>
          <w:tcPr>
            <w:tcW w:w="1301" w:type="dxa"/>
            <w:gridSpan w:val="2"/>
            <w:shd w:val="clear" w:color="auto" w:fill="auto"/>
            <w:vAlign w:val="center"/>
          </w:tcPr>
          <w:p w:rsidR="005E42D1" w:rsidRPr="008258CA" w:rsidRDefault="008258CA" w:rsidP="008258CA">
            <w:pPr>
              <w:jc w:val="center"/>
              <w:rPr>
                <w:rFonts w:ascii="Arial" w:hAnsi="Arial" w:cs="Arial"/>
                <w:sz w:val="16"/>
                <w:szCs w:val="16"/>
              </w:rPr>
            </w:pPr>
            <w:r w:rsidRPr="008258CA">
              <w:rPr>
                <w:rFonts w:ascii="Arial" w:hAnsi="Arial" w:cs="Arial"/>
                <w:sz w:val="16"/>
                <w:szCs w:val="16"/>
              </w:rPr>
              <w:t>5</w:t>
            </w:r>
          </w:p>
        </w:tc>
        <w:tc>
          <w:tcPr>
            <w:tcW w:w="2529" w:type="dxa"/>
            <w:gridSpan w:val="2"/>
            <w:shd w:val="clear" w:color="auto" w:fill="auto"/>
            <w:vAlign w:val="center"/>
          </w:tcPr>
          <w:p w:rsidR="005E42D1" w:rsidRPr="008258CA" w:rsidRDefault="00D02E1F" w:rsidP="008258CA">
            <w:pPr>
              <w:jc w:val="center"/>
              <w:rPr>
                <w:rFonts w:ascii="Arial" w:hAnsi="Arial" w:cs="Arial"/>
                <w:i/>
                <w:sz w:val="16"/>
                <w:szCs w:val="16"/>
              </w:rPr>
            </w:pPr>
            <w:r w:rsidRPr="008258CA">
              <w:rPr>
                <w:rFonts w:ascii="Arial" w:hAnsi="Arial" w:cs="Arial"/>
                <w:i/>
                <w:sz w:val="16"/>
                <w:szCs w:val="16"/>
              </w:rPr>
              <w:t>Written part of the exam-tasks and theory</w:t>
            </w:r>
          </w:p>
        </w:tc>
        <w:tc>
          <w:tcPr>
            <w:tcW w:w="1134" w:type="dxa"/>
            <w:gridSpan w:val="3"/>
            <w:shd w:val="clear" w:color="auto" w:fill="auto"/>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Yes</w:t>
            </w:r>
          </w:p>
        </w:tc>
        <w:tc>
          <w:tcPr>
            <w:tcW w:w="1150" w:type="dxa"/>
            <w:shd w:val="clear" w:color="auto" w:fill="auto"/>
            <w:vAlign w:val="center"/>
          </w:tcPr>
          <w:p w:rsidR="005E42D1" w:rsidRPr="008258CA" w:rsidRDefault="008258CA" w:rsidP="008258CA">
            <w:pPr>
              <w:jc w:val="center"/>
              <w:rPr>
                <w:rFonts w:ascii="Arial" w:hAnsi="Arial" w:cs="Arial"/>
                <w:sz w:val="16"/>
                <w:szCs w:val="16"/>
              </w:rPr>
            </w:pPr>
            <w:r w:rsidRPr="008258CA">
              <w:rPr>
                <w:rFonts w:ascii="Arial" w:hAnsi="Arial" w:cs="Arial"/>
                <w:sz w:val="16"/>
                <w:szCs w:val="16"/>
              </w:rPr>
              <w:t>30</w:t>
            </w:r>
          </w:p>
        </w:tc>
      </w:tr>
      <w:tr w:rsidR="008258CA" w:rsidTr="008258CA">
        <w:tc>
          <w:tcPr>
            <w:tcW w:w="2374" w:type="dxa"/>
            <w:gridSpan w:val="3"/>
            <w:shd w:val="clear" w:color="auto" w:fill="auto"/>
            <w:vAlign w:val="center"/>
          </w:tcPr>
          <w:p w:rsidR="008258CA" w:rsidRPr="008258CA" w:rsidRDefault="008258CA" w:rsidP="008258CA">
            <w:pPr>
              <w:rPr>
                <w:rFonts w:ascii="Arial" w:hAnsi="Arial" w:cs="Arial"/>
                <w:sz w:val="16"/>
                <w:szCs w:val="16"/>
              </w:rPr>
            </w:pPr>
            <w:r w:rsidRPr="008258CA">
              <w:rPr>
                <w:rFonts w:ascii="Arial" w:hAnsi="Arial" w:cs="Arial"/>
                <w:sz w:val="16"/>
                <w:szCs w:val="16"/>
              </w:rPr>
              <w:t>Exercise attendance</w:t>
            </w:r>
          </w:p>
        </w:tc>
        <w:tc>
          <w:tcPr>
            <w:tcW w:w="1134" w:type="dxa"/>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Yes</w:t>
            </w:r>
          </w:p>
        </w:tc>
        <w:tc>
          <w:tcPr>
            <w:tcW w:w="1301" w:type="dxa"/>
            <w:gridSpan w:val="2"/>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5</w:t>
            </w:r>
          </w:p>
        </w:tc>
        <w:tc>
          <w:tcPr>
            <w:tcW w:w="2529" w:type="dxa"/>
            <w:gridSpan w:val="2"/>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i/>
                <w:sz w:val="16"/>
                <w:szCs w:val="16"/>
              </w:rPr>
              <w:t>Oral part of the exam</w:t>
            </w:r>
          </w:p>
        </w:tc>
        <w:tc>
          <w:tcPr>
            <w:tcW w:w="1127" w:type="dxa"/>
            <w:gridSpan w:val="2"/>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Yes</w:t>
            </w:r>
          </w:p>
        </w:tc>
        <w:tc>
          <w:tcPr>
            <w:tcW w:w="1157" w:type="dxa"/>
            <w:gridSpan w:val="2"/>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30</w:t>
            </w:r>
          </w:p>
        </w:tc>
      </w:tr>
      <w:tr w:rsidR="008258CA" w:rsidTr="004C68BC">
        <w:tc>
          <w:tcPr>
            <w:tcW w:w="2374" w:type="dxa"/>
            <w:gridSpan w:val="3"/>
            <w:shd w:val="clear" w:color="auto" w:fill="auto"/>
            <w:vAlign w:val="center"/>
          </w:tcPr>
          <w:p w:rsidR="008258CA" w:rsidRPr="008258CA" w:rsidRDefault="008258CA" w:rsidP="008258CA">
            <w:pPr>
              <w:rPr>
                <w:rFonts w:ascii="Arial" w:hAnsi="Arial" w:cs="Arial"/>
                <w:sz w:val="16"/>
                <w:szCs w:val="16"/>
              </w:rPr>
            </w:pPr>
            <w:r w:rsidRPr="008258CA">
              <w:rPr>
                <w:rFonts w:ascii="Arial" w:hAnsi="Arial" w:cs="Arial"/>
                <w:sz w:val="16"/>
                <w:szCs w:val="16"/>
              </w:rPr>
              <w:t xml:space="preserve">Colloquium </w:t>
            </w:r>
          </w:p>
        </w:tc>
        <w:tc>
          <w:tcPr>
            <w:tcW w:w="1134" w:type="dxa"/>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Yes</w:t>
            </w:r>
          </w:p>
        </w:tc>
        <w:tc>
          <w:tcPr>
            <w:tcW w:w="1301" w:type="dxa"/>
            <w:gridSpan w:val="2"/>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10</w:t>
            </w:r>
          </w:p>
        </w:tc>
        <w:tc>
          <w:tcPr>
            <w:tcW w:w="4813" w:type="dxa"/>
            <w:gridSpan w:val="6"/>
            <w:vMerge w:val="restart"/>
            <w:shd w:val="clear" w:color="auto" w:fill="auto"/>
            <w:vAlign w:val="center"/>
          </w:tcPr>
          <w:p w:rsidR="008258CA" w:rsidRPr="008258CA" w:rsidRDefault="008258CA" w:rsidP="008258CA">
            <w:pPr>
              <w:jc w:val="center"/>
              <w:rPr>
                <w:rFonts w:ascii="Arial" w:hAnsi="Arial" w:cs="Arial"/>
                <w:sz w:val="16"/>
                <w:szCs w:val="16"/>
              </w:rPr>
            </w:pPr>
          </w:p>
        </w:tc>
      </w:tr>
      <w:tr w:rsidR="008258CA" w:rsidTr="004C68BC">
        <w:tc>
          <w:tcPr>
            <w:tcW w:w="2374" w:type="dxa"/>
            <w:gridSpan w:val="3"/>
            <w:tcBorders>
              <w:bottom w:val="single" w:sz="4" w:space="0" w:color="auto"/>
            </w:tcBorders>
            <w:shd w:val="clear" w:color="auto" w:fill="auto"/>
            <w:vAlign w:val="center"/>
          </w:tcPr>
          <w:p w:rsidR="008258CA" w:rsidRPr="008258CA" w:rsidRDefault="008258CA" w:rsidP="008258CA">
            <w:pPr>
              <w:rPr>
                <w:rFonts w:ascii="Arial" w:hAnsi="Arial" w:cs="Arial"/>
                <w:sz w:val="16"/>
                <w:szCs w:val="16"/>
              </w:rPr>
            </w:pPr>
            <w:r w:rsidRPr="008258CA">
              <w:rPr>
                <w:rFonts w:ascii="Arial" w:hAnsi="Arial" w:cs="Arial"/>
                <w:sz w:val="16"/>
                <w:szCs w:val="16"/>
              </w:rPr>
              <w:t>Seminar paper</w:t>
            </w:r>
          </w:p>
        </w:tc>
        <w:tc>
          <w:tcPr>
            <w:tcW w:w="1134" w:type="dxa"/>
            <w:tcBorders>
              <w:bottom w:val="single" w:sz="4" w:space="0" w:color="auto"/>
            </w:tcBorders>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Yes</w:t>
            </w:r>
          </w:p>
        </w:tc>
        <w:tc>
          <w:tcPr>
            <w:tcW w:w="1301" w:type="dxa"/>
            <w:gridSpan w:val="2"/>
            <w:tcBorders>
              <w:bottom w:val="single" w:sz="4" w:space="0" w:color="auto"/>
            </w:tcBorders>
            <w:shd w:val="clear" w:color="auto" w:fill="auto"/>
            <w:vAlign w:val="center"/>
          </w:tcPr>
          <w:p w:rsidR="008258CA" w:rsidRPr="008258CA" w:rsidRDefault="008258CA" w:rsidP="008258CA">
            <w:pPr>
              <w:jc w:val="center"/>
              <w:rPr>
                <w:rFonts w:ascii="Arial" w:hAnsi="Arial" w:cs="Arial"/>
                <w:sz w:val="16"/>
                <w:szCs w:val="16"/>
              </w:rPr>
            </w:pPr>
            <w:r w:rsidRPr="008258CA">
              <w:rPr>
                <w:rFonts w:ascii="Arial" w:hAnsi="Arial" w:cs="Arial"/>
                <w:sz w:val="16"/>
                <w:szCs w:val="16"/>
              </w:rPr>
              <w:t>20</w:t>
            </w:r>
          </w:p>
        </w:tc>
        <w:tc>
          <w:tcPr>
            <w:tcW w:w="4813" w:type="dxa"/>
            <w:gridSpan w:val="6"/>
            <w:vMerge/>
            <w:tcBorders>
              <w:bottom w:val="single" w:sz="4" w:space="0" w:color="auto"/>
            </w:tcBorders>
            <w:shd w:val="clear" w:color="auto" w:fill="auto"/>
            <w:vAlign w:val="center"/>
          </w:tcPr>
          <w:p w:rsidR="008258CA" w:rsidRPr="008258CA" w:rsidRDefault="008258CA" w:rsidP="008258CA">
            <w:pPr>
              <w:jc w:val="center"/>
              <w:rPr>
                <w:rFonts w:ascii="Arial" w:hAnsi="Arial" w:cs="Arial"/>
                <w:sz w:val="16"/>
                <w:szCs w:val="16"/>
              </w:rPr>
            </w:pPr>
          </w:p>
        </w:tc>
      </w:tr>
      <w:tr w:rsidR="00D02E1F" w:rsidTr="008258CA">
        <w:tc>
          <w:tcPr>
            <w:tcW w:w="9622" w:type="dxa"/>
            <w:gridSpan w:val="12"/>
            <w:shd w:val="clear" w:color="auto" w:fill="C2D69B" w:themeFill="accent3" w:themeFillTint="99"/>
            <w:vAlign w:val="center"/>
          </w:tcPr>
          <w:p w:rsidR="00D02E1F" w:rsidRPr="008258CA" w:rsidRDefault="00D02E1F" w:rsidP="008258CA">
            <w:pPr>
              <w:jc w:val="center"/>
              <w:rPr>
                <w:rFonts w:ascii="Arial" w:hAnsi="Arial" w:cs="Arial"/>
                <w:sz w:val="16"/>
                <w:szCs w:val="16"/>
              </w:rPr>
            </w:pPr>
            <w:r w:rsidRPr="008258CA">
              <w:rPr>
                <w:rFonts w:ascii="Arial" w:hAnsi="Arial" w:cs="Arial"/>
                <w:sz w:val="16"/>
                <w:szCs w:val="16"/>
              </w:rPr>
              <w:t xml:space="preserve">Literature </w:t>
            </w:r>
          </w:p>
        </w:tc>
      </w:tr>
      <w:tr w:rsidR="005E42D1" w:rsidTr="008258CA">
        <w:tc>
          <w:tcPr>
            <w:tcW w:w="675" w:type="dxa"/>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Ord.</w:t>
            </w:r>
          </w:p>
        </w:tc>
        <w:tc>
          <w:tcPr>
            <w:tcW w:w="1699" w:type="dxa"/>
            <w:gridSpan w:val="2"/>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Author</w:t>
            </w:r>
          </w:p>
        </w:tc>
        <w:tc>
          <w:tcPr>
            <w:tcW w:w="2435" w:type="dxa"/>
            <w:gridSpan w:val="3"/>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Title</w:t>
            </w:r>
          </w:p>
        </w:tc>
        <w:tc>
          <w:tcPr>
            <w:tcW w:w="3663" w:type="dxa"/>
            <w:gridSpan w:val="5"/>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Publisher</w:t>
            </w:r>
          </w:p>
        </w:tc>
        <w:tc>
          <w:tcPr>
            <w:tcW w:w="1150" w:type="dxa"/>
            <w:vAlign w:val="center"/>
          </w:tcPr>
          <w:p w:rsidR="005E42D1" w:rsidRPr="008258CA" w:rsidRDefault="00D02E1F" w:rsidP="008258CA">
            <w:pPr>
              <w:jc w:val="center"/>
              <w:rPr>
                <w:rFonts w:ascii="Arial" w:hAnsi="Arial" w:cs="Arial"/>
                <w:sz w:val="16"/>
                <w:szCs w:val="16"/>
              </w:rPr>
            </w:pPr>
            <w:r w:rsidRPr="008258CA">
              <w:rPr>
                <w:rFonts w:ascii="Arial" w:hAnsi="Arial" w:cs="Arial"/>
                <w:sz w:val="16"/>
                <w:szCs w:val="16"/>
              </w:rPr>
              <w:t>Year</w:t>
            </w:r>
          </w:p>
        </w:tc>
      </w:tr>
      <w:tr w:rsidR="005E42D1" w:rsidTr="008258CA">
        <w:tc>
          <w:tcPr>
            <w:tcW w:w="675" w:type="dxa"/>
            <w:vAlign w:val="center"/>
          </w:tcPr>
          <w:p w:rsidR="005E42D1" w:rsidRPr="008258CA" w:rsidRDefault="005E42D1" w:rsidP="008258CA">
            <w:pPr>
              <w:pStyle w:val="ListParagraph"/>
              <w:numPr>
                <w:ilvl w:val="0"/>
                <w:numId w:val="4"/>
              </w:numPr>
              <w:jc w:val="center"/>
              <w:rPr>
                <w:rFonts w:ascii="Arial" w:hAnsi="Arial" w:cs="Arial"/>
                <w:sz w:val="16"/>
                <w:szCs w:val="16"/>
              </w:rPr>
            </w:pPr>
          </w:p>
        </w:tc>
        <w:tc>
          <w:tcPr>
            <w:tcW w:w="1699" w:type="dxa"/>
            <w:gridSpan w:val="2"/>
            <w:vAlign w:val="center"/>
          </w:tcPr>
          <w:p w:rsidR="005E42D1" w:rsidRPr="008258CA" w:rsidRDefault="008258CA" w:rsidP="008258CA">
            <w:pPr>
              <w:jc w:val="center"/>
              <w:rPr>
                <w:rFonts w:ascii="Arial" w:hAnsi="Arial" w:cs="Arial"/>
                <w:sz w:val="16"/>
                <w:szCs w:val="16"/>
              </w:rPr>
            </w:pPr>
            <w:r w:rsidRPr="008258CA">
              <w:rPr>
                <w:rFonts w:ascii="Arial" w:hAnsi="Arial" w:cs="Arial"/>
                <w:sz w:val="16"/>
                <w:szCs w:val="16"/>
              </w:rPr>
              <w:t>A</w:t>
            </w:r>
            <w:r w:rsidRPr="008258CA">
              <w:rPr>
                <w:rFonts w:ascii="Arial" w:hAnsi="Arial" w:cs="Arial"/>
                <w:sz w:val="16"/>
                <w:szCs w:val="16"/>
                <w:lang w:val="sr-Cyrl-CS"/>
              </w:rPr>
              <w:t>.</w:t>
            </w:r>
            <w:r w:rsidR="0037180E">
              <w:rPr>
                <w:rFonts w:ascii="Arial" w:hAnsi="Arial" w:cs="Arial"/>
                <w:sz w:val="16"/>
                <w:szCs w:val="16"/>
                <w:lang w:val="sr-Cyrl-CS"/>
              </w:rPr>
              <w:t>Škorić</w:t>
            </w:r>
            <w:r w:rsidRPr="008258CA">
              <w:rPr>
                <w:rFonts w:ascii="Arial" w:hAnsi="Arial" w:cs="Arial"/>
                <w:sz w:val="16"/>
                <w:szCs w:val="16"/>
                <w:lang w:val="sr-Cyrl-CS"/>
              </w:rPr>
              <w:t xml:space="preserve">, </w:t>
            </w:r>
            <w:r w:rsidRPr="008258CA">
              <w:rPr>
                <w:rFonts w:ascii="Arial" w:hAnsi="Arial" w:cs="Arial"/>
                <w:sz w:val="16"/>
                <w:szCs w:val="16"/>
              </w:rPr>
              <w:t>G</w:t>
            </w:r>
            <w:r w:rsidRPr="008258CA">
              <w:rPr>
                <w:rFonts w:ascii="Arial" w:hAnsi="Arial" w:cs="Arial"/>
                <w:sz w:val="16"/>
                <w:szCs w:val="16"/>
                <w:lang w:val="sr-Cyrl-CS"/>
              </w:rPr>
              <w:t>.</w:t>
            </w:r>
            <w:r w:rsidR="0037180E">
              <w:rPr>
                <w:rFonts w:ascii="Arial" w:hAnsi="Arial" w:cs="Arial"/>
                <w:sz w:val="16"/>
                <w:szCs w:val="16"/>
                <w:lang w:val="sr-Cyrl-CS"/>
              </w:rPr>
              <w:t>Filipovski</w:t>
            </w:r>
            <w:r w:rsidRPr="008258CA">
              <w:rPr>
                <w:rFonts w:ascii="Arial" w:hAnsi="Arial" w:cs="Arial"/>
                <w:sz w:val="16"/>
                <w:szCs w:val="16"/>
                <w:lang w:val="sr-Cyrl-CS"/>
              </w:rPr>
              <w:t xml:space="preserve">, </w:t>
            </w:r>
            <w:r w:rsidRPr="008258CA">
              <w:rPr>
                <w:rFonts w:ascii="Arial" w:hAnsi="Arial" w:cs="Arial"/>
                <w:sz w:val="16"/>
                <w:szCs w:val="16"/>
              </w:rPr>
              <w:t>M</w:t>
            </w:r>
            <w:r w:rsidRPr="008258CA">
              <w:rPr>
                <w:rFonts w:ascii="Arial" w:hAnsi="Arial" w:cs="Arial"/>
                <w:sz w:val="16"/>
                <w:szCs w:val="16"/>
                <w:lang w:val="sr-Cyrl-CS"/>
              </w:rPr>
              <w:t>.</w:t>
            </w:r>
            <w:r w:rsidR="0037180E">
              <w:rPr>
                <w:rFonts w:ascii="Arial" w:hAnsi="Arial" w:cs="Arial"/>
                <w:sz w:val="16"/>
                <w:szCs w:val="16"/>
                <w:lang w:val="sr-Cyrl-CS"/>
              </w:rPr>
              <w:t>Ćirić</w:t>
            </w:r>
          </w:p>
        </w:tc>
        <w:tc>
          <w:tcPr>
            <w:tcW w:w="2435" w:type="dxa"/>
            <w:gridSpan w:val="3"/>
            <w:vAlign w:val="center"/>
          </w:tcPr>
          <w:p w:rsidR="005E42D1" w:rsidRPr="008258CA" w:rsidRDefault="0037180E" w:rsidP="008258CA">
            <w:pPr>
              <w:jc w:val="center"/>
              <w:rPr>
                <w:rFonts w:ascii="Arial" w:hAnsi="Arial" w:cs="Arial"/>
                <w:sz w:val="16"/>
                <w:szCs w:val="16"/>
              </w:rPr>
            </w:pPr>
            <w:r>
              <w:rPr>
                <w:rFonts w:ascii="Arial" w:hAnsi="Arial" w:cs="Arial"/>
                <w:sz w:val="16"/>
                <w:szCs w:val="16"/>
                <w:lang w:val="sr-Cyrl-CS"/>
              </w:rPr>
              <w:t>Klasifikacija</w:t>
            </w:r>
            <w:r w:rsidR="008258CA" w:rsidRPr="008258CA">
              <w:rPr>
                <w:rFonts w:ascii="Arial" w:hAnsi="Arial" w:cs="Arial"/>
                <w:sz w:val="16"/>
                <w:szCs w:val="16"/>
                <w:lang w:val="sr-Cyrl-CS"/>
              </w:rPr>
              <w:t xml:space="preserve"> </w:t>
            </w:r>
            <w:r>
              <w:rPr>
                <w:rFonts w:ascii="Arial" w:hAnsi="Arial" w:cs="Arial"/>
                <w:sz w:val="16"/>
                <w:szCs w:val="16"/>
                <w:lang w:val="sr-Cyrl-CS"/>
              </w:rPr>
              <w:t>zemljjišta</w:t>
            </w:r>
            <w:r w:rsidR="008258CA" w:rsidRPr="008258CA">
              <w:rPr>
                <w:rFonts w:ascii="Arial" w:hAnsi="Arial" w:cs="Arial"/>
                <w:sz w:val="16"/>
                <w:szCs w:val="16"/>
                <w:lang w:val="sr-Cyrl-CS"/>
              </w:rPr>
              <w:t xml:space="preserve"> </w:t>
            </w:r>
            <w:r>
              <w:rPr>
                <w:rFonts w:ascii="Arial" w:hAnsi="Arial" w:cs="Arial"/>
                <w:sz w:val="16"/>
                <w:szCs w:val="16"/>
                <w:lang w:val="sr-Cyrl-CS"/>
              </w:rPr>
              <w:t>Jugoslavije</w:t>
            </w:r>
          </w:p>
        </w:tc>
        <w:tc>
          <w:tcPr>
            <w:tcW w:w="3663" w:type="dxa"/>
            <w:gridSpan w:val="5"/>
            <w:vAlign w:val="center"/>
          </w:tcPr>
          <w:p w:rsidR="005E42D1" w:rsidRPr="008258CA" w:rsidRDefault="0037180E" w:rsidP="008258CA">
            <w:pPr>
              <w:jc w:val="center"/>
              <w:rPr>
                <w:rFonts w:ascii="Arial" w:hAnsi="Arial" w:cs="Arial"/>
                <w:sz w:val="16"/>
                <w:szCs w:val="16"/>
              </w:rPr>
            </w:pPr>
            <w:r>
              <w:rPr>
                <w:rFonts w:ascii="Arial" w:hAnsi="Arial" w:cs="Arial"/>
                <w:sz w:val="16"/>
                <w:szCs w:val="16"/>
                <w:lang w:val="sr-Cyrl-CS"/>
              </w:rPr>
              <w:t>Akademija</w:t>
            </w:r>
            <w:r w:rsidR="008258CA" w:rsidRPr="008258CA">
              <w:rPr>
                <w:rFonts w:ascii="Arial" w:hAnsi="Arial" w:cs="Arial"/>
                <w:sz w:val="16"/>
                <w:szCs w:val="16"/>
                <w:lang w:val="sr-Cyrl-CS"/>
              </w:rPr>
              <w:t xml:space="preserve"> </w:t>
            </w:r>
            <w:r>
              <w:rPr>
                <w:rFonts w:ascii="Arial" w:hAnsi="Arial" w:cs="Arial"/>
                <w:sz w:val="16"/>
                <w:szCs w:val="16"/>
                <w:lang w:val="sr-Cyrl-CS"/>
              </w:rPr>
              <w:t>nauka</w:t>
            </w:r>
            <w:r w:rsidR="008258CA" w:rsidRPr="008258CA">
              <w:rPr>
                <w:rFonts w:ascii="Arial" w:hAnsi="Arial" w:cs="Arial"/>
                <w:sz w:val="16"/>
                <w:szCs w:val="16"/>
                <w:lang w:val="sr-Cyrl-CS"/>
              </w:rPr>
              <w:t xml:space="preserve"> </w:t>
            </w:r>
            <w:r>
              <w:rPr>
                <w:rFonts w:ascii="Arial" w:hAnsi="Arial" w:cs="Arial"/>
                <w:sz w:val="16"/>
                <w:szCs w:val="16"/>
                <w:lang w:val="sr-Cyrl-CS"/>
              </w:rPr>
              <w:t>i</w:t>
            </w:r>
            <w:r w:rsidR="008258CA" w:rsidRPr="008258CA">
              <w:rPr>
                <w:rFonts w:ascii="Arial" w:hAnsi="Arial" w:cs="Arial"/>
                <w:sz w:val="16"/>
                <w:szCs w:val="16"/>
                <w:lang w:val="sr-Cyrl-CS"/>
              </w:rPr>
              <w:t xml:space="preserve"> </w:t>
            </w:r>
            <w:r>
              <w:rPr>
                <w:rFonts w:ascii="Arial" w:hAnsi="Arial" w:cs="Arial"/>
                <w:sz w:val="16"/>
                <w:szCs w:val="16"/>
                <w:lang w:val="sr-Cyrl-CS"/>
              </w:rPr>
              <w:t>umjetnosti</w:t>
            </w:r>
            <w:r w:rsidR="008258CA" w:rsidRPr="008258CA">
              <w:rPr>
                <w:rFonts w:ascii="Arial" w:hAnsi="Arial" w:cs="Arial"/>
                <w:sz w:val="16"/>
                <w:szCs w:val="16"/>
                <w:lang w:val="sr-Cyrl-CS"/>
              </w:rPr>
              <w:t xml:space="preserve"> </w:t>
            </w:r>
            <w:r>
              <w:rPr>
                <w:rFonts w:ascii="Arial" w:hAnsi="Arial" w:cs="Arial"/>
                <w:sz w:val="16"/>
                <w:szCs w:val="16"/>
                <w:lang w:val="sr-Cyrl-CS"/>
              </w:rPr>
              <w:t>Bosne</w:t>
            </w:r>
            <w:r w:rsidR="008258CA" w:rsidRPr="008258CA">
              <w:rPr>
                <w:rFonts w:ascii="Arial" w:hAnsi="Arial" w:cs="Arial"/>
                <w:sz w:val="16"/>
                <w:szCs w:val="16"/>
                <w:lang w:val="sr-Cyrl-CS"/>
              </w:rPr>
              <w:t xml:space="preserve"> </w:t>
            </w:r>
            <w:r>
              <w:rPr>
                <w:rFonts w:ascii="Arial" w:hAnsi="Arial" w:cs="Arial"/>
                <w:sz w:val="16"/>
                <w:szCs w:val="16"/>
                <w:lang w:val="sr-Cyrl-CS"/>
              </w:rPr>
              <w:t>i</w:t>
            </w:r>
            <w:r w:rsidR="008258CA" w:rsidRPr="008258CA">
              <w:rPr>
                <w:rFonts w:ascii="Arial" w:hAnsi="Arial" w:cs="Arial"/>
                <w:sz w:val="16"/>
                <w:szCs w:val="16"/>
                <w:lang w:val="sr-Cyrl-CS"/>
              </w:rPr>
              <w:t xml:space="preserve"> </w:t>
            </w:r>
            <w:r>
              <w:rPr>
                <w:rFonts w:ascii="Arial" w:hAnsi="Arial" w:cs="Arial"/>
                <w:sz w:val="16"/>
                <w:szCs w:val="16"/>
                <w:lang w:val="sr-Cyrl-CS"/>
              </w:rPr>
              <w:t>Hercegovine</w:t>
            </w:r>
            <w:r w:rsidR="008258CA" w:rsidRPr="008258CA">
              <w:rPr>
                <w:rFonts w:ascii="Arial" w:hAnsi="Arial" w:cs="Arial"/>
                <w:sz w:val="16"/>
                <w:szCs w:val="16"/>
                <w:lang w:val="sr-Cyrl-CS"/>
              </w:rPr>
              <w:t xml:space="preserve">. </w:t>
            </w:r>
            <w:r>
              <w:rPr>
                <w:rFonts w:ascii="Arial" w:hAnsi="Arial" w:cs="Arial"/>
                <w:sz w:val="16"/>
                <w:szCs w:val="16"/>
                <w:lang w:val="sr-Cyrl-CS"/>
              </w:rPr>
              <w:t>Sarajevo</w:t>
            </w:r>
          </w:p>
        </w:tc>
        <w:tc>
          <w:tcPr>
            <w:tcW w:w="1150" w:type="dxa"/>
            <w:vAlign w:val="center"/>
          </w:tcPr>
          <w:p w:rsidR="005E42D1" w:rsidRPr="008258CA" w:rsidRDefault="008258CA" w:rsidP="008258CA">
            <w:pPr>
              <w:jc w:val="center"/>
              <w:rPr>
                <w:rFonts w:ascii="Arial" w:hAnsi="Arial" w:cs="Arial"/>
                <w:sz w:val="16"/>
                <w:szCs w:val="16"/>
              </w:rPr>
            </w:pPr>
            <w:r w:rsidRPr="008258CA">
              <w:rPr>
                <w:rFonts w:ascii="Arial" w:hAnsi="Arial" w:cs="Arial"/>
                <w:sz w:val="16"/>
                <w:szCs w:val="16"/>
                <w:lang w:val="sr-Cyrl-CS"/>
              </w:rPr>
              <w:t>1985</w:t>
            </w:r>
          </w:p>
        </w:tc>
      </w:tr>
      <w:tr w:rsidR="00D02E1F" w:rsidTr="008258CA">
        <w:tc>
          <w:tcPr>
            <w:tcW w:w="675" w:type="dxa"/>
            <w:vAlign w:val="center"/>
          </w:tcPr>
          <w:p w:rsidR="00D02E1F" w:rsidRPr="008258CA" w:rsidRDefault="00D02E1F" w:rsidP="008258CA">
            <w:pPr>
              <w:pStyle w:val="ListParagraph"/>
              <w:numPr>
                <w:ilvl w:val="0"/>
                <w:numId w:val="4"/>
              </w:numPr>
              <w:jc w:val="center"/>
              <w:rPr>
                <w:rFonts w:ascii="Arial" w:hAnsi="Arial" w:cs="Arial"/>
                <w:sz w:val="16"/>
                <w:szCs w:val="16"/>
              </w:rPr>
            </w:pPr>
          </w:p>
        </w:tc>
        <w:tc>
          <w:tcPr>
            <w:tcW w:w="1699" w:type="dxa"/>
            <w:gridSpan w:val="2"/>
            <w:vAlign w:val="center"/>
          </w:tcPr>
          <w:p w:rsidR="00D02E1F" w:rsidRPr="008258CA" w:rsidRDefault="0037180E" w:rsidP="008258CA">
            <w:pPr>
              <w:jc w:val="center"/>
              <w:rPr>
                <w:rFonts w:ascii="Arial" w:hAnsi="Arial" w:cs="Arial"/>
                <w:sz w:val="16"/>
                <w:szCs w:val="16"/>
              </w:rPr>
            </w:pPr>
            <w:r>
              <w:rPr>
                <w:rFonts w:ascii="Arial" w:hAnsi="Arial" w:cs="Arial"/>
                <w:sz w:val="16"/>
                <w:szCs w:val="16"/>
                <w:lang w:val="sr-Cyrl-CS"/>
              </w:rPr>
              <w:t>Arso</w:t>
            </w:r>
            <w:r w:rsidR="008258CA" w:rsidRPr="008258CA">
              <w:rPr>
                <w:rFonts w:ascii="Arial" w:hAnsi="Arial" w:cs="Arial"/>
                <w:sz w:val="16"/>
                <w:szCs w:val="16"/>
                <w:lang w:val="sr-Cyrl-CS"/>
              </w:rPr>
              <w:t xml:space="preserve"> </w:t>
            </w:r>
            <w:r>
              <w:rPr>
                <w:rFonts w:ascii="Arial" w:hAnsi="Arial" w:cs="Arial"/>
                <w:sz w:val="16"/>
                <w:szCs w:val="16"/>
                <w:lang w:val="sr-Cyrl-CS"/>
              </w:rPr>
              <w:t>Škorić</w:t>
            </w:r>
          </w:p>
        </w:tc>
        <w:tc>
          <w:tcPr>
            <w:tcW w:w="2435" w:type="dxa"/>
            <w:gridSpan w:val="3"/>
            <w:vAlign w:val="center"/>
          </w:tcPr>
          <w:p w:rsidR="00D02E1F" w:rsidRPr="008258CA" w:rsidRDefault="0037180E" w:rsidP="008258CA">
            <w:pPr>
              <w:jc w:val="center"/>
              <w:rPr>
                <w:rFonts w:ascii="Arial" w:hAnsi="Arial" w:cs="Arial"/>
                <w:sz w:val="16"/>
                <w:szCs w:val="16"/>
              </w:rPr>
            </w:pPr>
            <w:r>
              <w:rPr>
                <w:rFonts w:ascii="Arial" w:hAnsi="Arial" w:cs="Arial"/>
                <w:sz w:val="16"/>
                <w:szCs w:val="16"/>
                <w:lang w:val="sr-Cyrl-CS"/>
              </w:rPr>
              <w:t>Postanak</w:t>
            </w:r>
            <w:r w:rsidR="008258CA" w:rsidRPr="008258CA">
              <w:rPr>
                <w:rFonts w:ascii="Arial" w:hAnsi="Arial" w:cs="Arial"/>
                <w:sz w:val="16"/>
                <w:szCs w:val="16"/>
                <w:lang w:val="sr-Cyrl-CS"/>
              </w:rPr>
              <w:t xml:space="preserve">, </w:t>
            </w:r>
            <w:r>
              <w:rPr>
                <w:rFonts w:ascii="Arial" w:hAnsi="Arial" w:cs="Arial"/>
                <w:sz w:val="16"/>
                <w:szCs w:val="16"/>
                <w:lang w:val="sr-Cyrl-CS"/>
              </w:rPr>
              <w:t>razvoj</w:t>
            </w:r>
            <w:r w:rsidR="008258CA" w:rsidRPr="008258CA">
              <w:rPr>
                <w:rFonts w:ascii="Arial" w:hAnsi="Arial" w:cs="Arial"/>
                <w:sz w:val="16"/>
                <w:szCs w:val="16"/>
                <w:lang w:val="sr-Cyrl-CS"/>
              </w:rPr>
              <w:t xml:space="preserve"> </w:t>
            </w:r>
            <w:r>
              <w:rPr>
                <w:rFonts w:ascii="Arial" w:hAnsi="Arial" w:cs="Arial"/>
                <w:sz w:val="16"/>
                <w:szCs w:val="16"/>
                <w:lang w:val="sr-Cyrl-CS"/>
              </w:rPr>
              <w:t>i</w:t>
            </w:r>
            <w:r w:rsidR="008258CA" w:rsidRPr="008258CA">
              <w:rPr>
                <w:rFonts w:ascii="Arial" w:hAnsi="Arial" w:cs="Arial"/>
                <w:sz w:val="16"/>
                <w:szCs w:val="16"/>
                <w:lang w:val="sr-Cyrl-CS"/>
              </w:rPr>
              <w:t xml:space="preserve"> </w:t>
            </w:r>
            <w:r>
              <w:rPr>
                <w:rFonts w:ascii="Arial" w:hAnsi="Arial" w:cs="Arial"/>
                <w:sz w:val="16"/>
                <w:szCs w:val="16"/>
                <w:lang w:val="sr-Cyrl-CS"/>
              </w:rPr>
              <w:t>sistematika</w:t>
            </w:r>
            <w:r w:rsidR="008258CA" w:rsidRPr="008258CA">
              <w:rPr>
                <w:rFonts w:ascii="Arial" w:hAnsi="Arial" w:cs="Arial"/>
                <w:sz w:val="16"/>
                <w:szCs w:val="16"/>
                <w:lang w:val="sr-Cyrl-CS"/>
              </w:rPr>
              <w:t xml:space="preserve"> </w:t>
            </w:r>
            <w:r>
              <w:rPr>
                <w:rFonts w:ascii="Arial" w:hAnsi="Arial" w:cs="Arial"/>
                <w:sz w:val="16"/>
                <w:szCs w:val="16"/>
                <w:lang w:val="sr-Cyrl-CS"/>
              </w:rPr>
              <w:t>tla</w:t>
            </w:r>
          </w:p>
        </w:tc>
        <w:tc>
          <w:tcPr>
            <w:tcW w:w="3663" w:type="dxa"/>
            <w:gridSpan w:val="5"/>
            <w:vAlign w:val="center"/>
          </w:tcPr>
          <w:p w:rsidR="00D02E1F" w:rsidRPr="008258CA" w:rsidRDefault="0037180E" w:rsidP="008258CA">
            <w:pPr>
              <w:jc w:val="center"/>
              <w:rPr>
                <w:rFonts w:ascii="Arial" w:hAnsi="Arial" w:cs="Arial"/>
                <w:sz w:val="16"/>
                <w:szCs w:val="16"/>
              </w:rPr>
            </w:pPr>
            <w:r>
              <w:rPr>
                <w:rFonts w:ascii="Arial" w:hAnsi="Arial" w:cs="Arial"/>
                <w:sz w:val="16"/>
                <w:szCs w:val="16"/>
                <w:lang w:val="sr-Cyrl-CS"/>
              </w:rPr>
              <w:t>Fakultet</w:t>
            </w:r>
            <w:r w:rsidR="008258CA" w:rsidRPr="008258CA">
              <w:rPr>
                <w:rFonts w:ascii="Arial" w:hAnsi="Arial" w:cs="Arial"/>
                <w:sz w:val="16"/>
                <w:szCs w:val="16"/>
                <w:lang w:val="sr-Cyrl-CS"/>
              </w:rPr>
              <w:t xml:space="preserve"> </w:t>
            </w:r>
            <w:r>
              <w:rPr>
                <w:rFonts w:ascii="Arial" w:hAnsi="Arial" w:cs="Arial"/>
                <w:sz w:val="16"/>
                <w:szCs w:val="16"/>
                <w:lang w:val="sr-Cyrl-CS"/>
              </w:rPr>
              <w:t>poljoprivrednih</w:t>
            </w:r>
            <w:r w:rsidR="008258CA" w:rsidRPr="008258CA">
              <w:rPr>
                <w:rFonts w:ascii="Arial" w:hAnsi="Arial" w:cs="Arial"/>
                <w:sz w:val="16"/>
                <w:szCs w:val="16"/>
                <w:lang w:val="sr-Cyrl-CS"/>
              </w:rPr>
              <w:t xml:space="preserve"> </w:t>
            </w:r>
            <w:r>
              <w:rPr>
                <w:rFonts w:ascii="Arial" w:hAnsi="Arial" w:cs="Arial"/>
                <w:sz w:val="16"/>
                <w:szCs w:val="16"/>
                <w:lang w:val="sr-Cyrl-CS"/>
              </w:rPr>
              <w:t>znanosti</w:t>
            </w:r>
            <w:r w:rsidR="008258CA" w:rsidRPr="008258CA">
              <w:rPr>
                <w:rFonts w:ascii="Arial" w:hAnsi="Arial" w:cs="Arial"/>
                <w:sz w:val="16"/>
                <w:szCs w:val="16"/>
                <w:lang w:val="sr-Cyrl-CS"/>
              </w:rPr>
              <w:t xml:space="preserve"> </w:t>
            </w:r>
            <w:r>
              <w:rPr>
                <w:rFonts w:ascii="Arial" w:hAnsi="Arial" w:cs="Arial"/>
                <w:sz w:val="16"/>
                <w:szCs w:val="16"/>
                <w:lang w:val="sr-Cyrl-CS"/>
              </w:rPr>
              <w:t>Sveučilišta</w:t>
            </w:r>
            <w:r w:rsidR="008258CA" w:rsidRPr="008258CA">
              <w:rPr>
                <w:rFonts w:ascii="Arial" w:hAnsi="Arial" w:cs="Arial"/>
                <w:sz w:val="16"/>
                <w:szCs w:val="16"/>
                <w:lang w:val="sr-Cyrl-CS"/>
              </w:rPr>
              <w:t xml:space="preserve"> </w:t>
            </w:r>
            <w:r>
              <w:rPr>
                <w:rFonts w:ascii="Arial" w:hAnsi="Arial" w:cs="Arial"/>
                <w:sz w:val="16"/>
                <w:szCs w:val="16"/>
                <w:lang w:val="sr-Cyrl-CS"/>
              </w:rPr>
              <w:t>u</w:t>
            </w:r>
            <w:r w:rsidR="008258CA" w:rsidRPr="008258CA">
              <w:rPr>
                <w:rFonts w:ascii="Arial" w:hAnsi="Arial" w:cs="Arial"/>
                <w:sz w:val="16"/>
                <w:szCs w:val="16"/>
                <w:lang w:val="sr-Cyrl-CS"/>
              </w:rPr>
              <w:t xml:space="preserve"> </w:t>
            </w:r>
            <w:r>
              <w:rPr>
                <w:rFonts w:ascii="Arial" w:hAnsi="Arial" w:cs="Arial"/>
                <w:sz w:val="16"/>
                <w:szCs w:val="16"/>
                <w:lang w:val="sr-Cyrl-CS"/>
              </w:rPr>
              <w:t>Zagrebu</w:t>
            </w:r>
            <w:r w:rsidR="008258CA" w:rsidRPr="008258CA">
              <w:rPr>
                <w:rFonts w:ascii="Arial" w:hAnsi="Arial" w:cs="Arial"/>
                <w:sz w:val="16"/>
                <w:szCs w:val="16"/>
                <w:lang w:val="sr-Cyrl-CS"/>
              </w:rPr>
              <w:t xml:space="preserve">. </w:t>
            </w:r>
            <w:r>
              <w:rPr>
                <w:rFonts w:ascii="Arial" w:hAnsi="Arial" w:cs="Arial"/>
                <w:sz w:val="16"/>
                <w:szCs w:val="16"/>
                <w:lang w:val="sr-Cyrl-CS"/>
              </w:rPr>
              <w:t>Zagreb</w:t>
            </w:r>
          </w:p>
        </w:tc>
        <w:tc>
          <w:tcPr>
            <w:tcW w:w="1150" w:type="dxa"/>
            <w:vAlign w:val="center"/>
          </w:tcPr>
          <w:p w:rsidR="00D02E1F" w:rsidRPr="008258CA" w:rsidRDefault="008258CA" w:rsidP="008258CA">
            <w:pPr>
              <w:jc w:val="center"/>
              <w:rPr>
                <w:rFonts w:ascii="Arial" w:hAnsi="Arial" w:cs="Arial"/>
                <w:sz w:val="16"/>
                <w:szCs w:val="16"/>
              </w:rPr>
            </w:pPr>
            <w:r w:rsidRPr="008258CA">
              <w:rPr>
                <w:rFonts w:ascii="Arial" w:hAnsi="Arial" w:cs="Arial"/>
                <w:sz w:val="16"/>
                <w:szCs w:val="16"/>
                <w:lang w:val="sr-Cyrl-CS"/>
              </w:rPr>
              <w:t>1986</w:t>
            </w:r>
          </w:p>
        </w:tc>
      </w:tr>
      <w:tr w:rsidR="008258CA" w:rsidTr="008258CA">
        <w:tc>
          <w:tcPr>
            <w:tcW w:w="675" w:type="dxa"/>
            <w:vAlign w:val="center"/>
          </w:tcPr>
          <w:p w:rsidR="008258CA" w:rsidRPr="008258CA" w:rsidRDefault="008258CA" w:rsidP="008258CA">
            <w:pPr>
              <w:pStyle w:val="ListParagraph"/>
              <w:numPr>
                <w:ilvl w:val="0"/>
                <w:numId w:val="4"/>
              </w:numPr>
              <w:jc w:val="center"/>
              <w:rPr>
                <w:rFonts w:ascii="Arial" w:hAnsi="Arial" w:cs="Arial"/>
                <w:sz w:val="16"/>
                <w:szCs w:val="16"/>
              </w:rPr>
            </w:pPr>
          </w:p>
        </w:tc>
        <w:tc>
          <w:tcPr>
            <w:tcW w:w="1699" w:type="dxa"/>
            <w:gridSpan w:val="2"/>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World soil resources reports 103</w:t>
            </w:r>
          </w:p>
        </w:tc>
        <w:tc>
          <w:tcPr>
            <w:tcW w:w="2435" w:type="dxa"/>
            <w:gridSpan w:val="3"/>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World</w:t>
            </w:r>
            <w:r w:rsidRPr="008258CA">
              <w:rPr>
                <w:rFonts w:ascii="Arial" w:hAnsi="Arial" w:cs="Arial"/>
                <w:sz w:val="16"/>
                <w:szCs w:val="16"/>
                <w:lang w:val="sr-Cyrl-CS"/>
              </w:rPr>
              <w:t xml:space="preserve"> </w:t>
            </w:r>
            <w:r w:rsidRPr="008258CA">
              <w:rPr>
                <w:rFonts w:ascii="Arial" w:hAnsi="Arial" w:cs="Arial"/>
                <w:sz w:val="16"/>
                <w:szCs w:val="16"/>
              </w:rPr>
              <w:t>reference</w:t>
            </w:r>
            <w:r w:rsidRPr="008258CA">
              <w:rPr>
                <w:rFonts w:ascii="Arial" w:hAnsi="Arial" w:cs="Arial"/>
                <w:sz w:val="16"/>
                <w:szCs w:val="16"/>
                <w:lang w:val="sr-Cyrl-CS"/>
              </w:rPr>
              <w:t xml:space="preserve"> </w:t>
            </w:r>
            <w:r w:rsidRPr="008258CA">
              <w:rPr>
                <w:rFonts w:ascii="Arial" w:hAnsi="Arial" w:cs="Arial"/>
                <w:sz w:val="16"/>
                <w:szCs w:val="16"/>
              </w:rPr>
              <w:t>base</w:t>
            </w:r>
            <w:r w:rsidRPr="008258CA">
              <w:rPr>
                <w:rFonts w:ascii="Arial" w:hAnsi="Arial" w:cs="Arial"/>
                <w:sz w:val="16"/>
                <w:szCs w:val="16"/>
                <w:lang w:val="sr-Cyrl-CS"/>
              </w:rPr>
              <w:t xml:space="preserve"> </w:t>
            </w:r>
            <w:r w:rsidRPr="008258CA">
              <w:rPr>
                <w:rFonts w:ascii="Arial" w:hAnsi="Arial" w:cs="Arial"/>
                <w:sz w:val="16"/>
                <w:szCs w:val="16"/>
              </w:rPr>
              <w:t>for</w:t>
            </w:r>
            <w:r w:rsidRPr="008258CA">
              <w:rPr>
                <w:rFonts w:ascii="Arial" w:hAnsi="Arial" w:cs="Arial"/>
                <w:sz w:val="16"/>
                <w:szCs w:val="16"/>
                <w:lang w:val="sr-Cyrl-CS"/>
              </w:rPr>
              <w:t xml:space="preserve"> </w:t>
            </w:r>
            <w:r w:rsidRPr="008258CA">
              <w:rPr>
                <w:rFonts w:ascii="Arial" w:hAnsi="Arial" w:cs="Arial"/>
                <w:sz w:val="16"/>
                <w:szCs w:val="16"/>
              </w:rPr>
              <w:t>soil</w:t>
            </w:r>
            <w:r w:rsidRPr="008258CA">
              <w:rPr>
                <w:rFonts w:ascii="Arial" w:hAnsi="Arial" w:cs="Arial"/>
                <w:sz w:val="16"/>
                <w:szCs w:val="16"/>
                <w:lang w:val="sr-Cyrl-CS"/>
              </w:rPr>
              <w:t xml:space="preserve"> </w:t>
            </w:r>
            <w:r w:rsidRPr="008258CA">
              <w:rPr>
                <w:rFonts w:ascii="Arial" w:hAnsi="Arial" w:cs="Arial"/>
                <w:sz w:val="16"/>
                <w:szCs w:val="16"/>
              </w:rPr>
              <w:t xml:space="preserve">resources - A framework for international classification, </w:t>
            </w:r>
            <w:r w:rsidR="0037180E" w:rsidRPr="008258CA">
              <w:rPr>
                <w:rFonts w:ascii="Arial" w:hAnsi="Arial" w:cs="Arial"/>
                <w:sz w:val="16"/>
                <w:szCs w:val="16"/>
              </w:rPr>
              <w:t>correlation</w:t>
            </w:r>
            <w:r w:rsidRPr="008258CA">
              <w:rPr>
                <w:rFonts w:ascii="Arial" w:hAnsi="Arial" w:cs="Arial"/>
                <w:sz w:val="16"/>
                <w:szCs w:val="16"/>
              </w:rPr>
              <w:t xml:space="preserve"> and </w:t>
            </w:r>
            <w:r w:rsidR="0037180E" w:rsidRPr="008258CA">
              <w:rPr>
                <w:rFonts w:ascii="Arial" w:hAnsi="Arial" w:cs="Arial"/>
                <w:sz w:val="16"/>
                <w:szCs w:val="16"/>
              </w:rPr>
              <w:t>communication</w:t>
            </w:r>
          </w:p>
        </w:tc>
        <w:tc>
          <w:tcPr>
            <w:tcW w:w="3663" w:type="dxa"/>
            <w:gridSpan w:val="5"/>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 xml:space="preserve">Food and Agriculture </w:t>
            </w:r>
            <w:r w:rsidR="0037180E" w:rsidRPr="008258CA">
              <w:rPr>
                <w:rFonts w:ascii="Arial" w:hAnsi="Arial" w:cs="Arial"/>
                <w:sz w:val="16"/>
                <w:szCs w:val="16"/>
              </w:rPr>
              <w:t>Organization</w:t>
            </w:r>
            <w:r w:rsidRPr="008258CA">
              <w:rPr>
                <w:rFonts w:ascii="Arial" w:hAnsi="Arial" w:cs="Arial"/>
                <w:sz w:val="16"/>
                <w:szCs w:val="16"/>
              </w:rPr>
              <w:t xml:space="preserve"> of the United Nations, Rome</w:t>
            </w:r>
          </w:p>
        </w:tc>
        <w:tc>
          <w:tcPr>
            <w:tcW w:w="1150" w:type="dxa"/>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2006</w:t>
            </w:r>
          </w:p>
        </w:tc>
      </w:tr>
      <w:tr w:rsidR="008258CA" w:rsidTr="008258CA">
        <w:tc>
          <w:tcPr>
            <w:tcW w:w="675" w:type="dxa"/>
            <w:vAlign w:val="center"/>
          </w:tcPr>
          <w:p w:rsidR="008258CA" w:rsidRPr="008258CA" w:rsidRDefault="008258CA" w:rsidP="008258CA">
            <w:pPr>
              <w:pStyle w:val="ListParagraph"/>
              <w:numPr>
                <w:ilvl w:val="0"/>
                <w:numId w:val="4"/>
              </w:numPr>
              <w:jc w:val="center"/>
              <w:rPr>
                <w:rFonts w:ascii="Arial" w:hAnsi="Arial" w:cs="Arial"/>
                <w:sz w:val="16"/>
                <w:szCs w:val="16"/>
              </w:rPr>
            </w:pPr>
          </w:p>
        </w:tc>
        <w:tc>
          <w:tcPr>
            <w:tcW w:w="1699" w:type="dxa"/>
            <w:gridSpan w:val="2"/>
            <w:vAlign w:val="center"/>
          </w:tcPr>
          <w:p w:rsidR="008258CA" w:rsidRPr="008258CA" w:rsidRDefault="008258CA" w:rsidP="008258CA">
            <w:pPr>
              <w:jc w:val="center"/>
              <w:rPr>
                <w:rFonts w:ascii="Arial" w:hAnsi="Arial" w:cs="Arial"/>
                <w:sz w:val="16"/>
                <w:szCs w:val="16"/>
                <w:lang w:val="sr-Cyrl-CS"/>
              </w:rPr>
            </w:pPr>
          </w:p>
        </w:tc>
        <w:tc>
          <w:tcPr>
            <w:tcW w:w="2435" w:type="dxa"/>
            <w:gridSpan w:val="3"/>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 xml:space="preserve">Guidelines for soil </w:t>
            </w:r>
            <w:r w:rsidR="0037180E" w:rsidRPr="008258CA">
              <w:rPr>
                <w:rFonts w:ascii="Arial" w:hAnsi="Arial" w:cs="Arial"/>
                <w:sz w:val="16"/>
                <w:szCs w:val="16"/>
              </w:rPr>
              <w:t>description</w:t>
            </w:r>
            <w:r w:rsidRPr="008258CA">
              <w:rPr>
                <w:rFonts w:ascii="Arial" w:hAnsi="Arial" w:cs="Arial"/>
                <w:sz w:val="16"/>
                <w:szCs w:val="16"/>
              </w:rPr>
              <w:t>. Forth edition</w:t>
            </w:r>
          </w:p>
        </w:tc>
        <w:tc>
          <w:tcPr>
            <w:tcW w:w="3663" w:type="dxa"/>
            <w:gridSpan w:val="5"/>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 xml:space="preserve">Food and Agriculture </w:t>
            </w:r>
            <w:r w:rsidR="0037180E" w:rsidRPr="008258CA">
              <w:rPr>
                <w:rFonts w:ascii="Arial" w:hAnsi="Arial" w:cs="Arial"/>
                <w:sz w:val="16"/>
                <w:szCs w:val="16"/>
              </w:rPr>
              <w:t>Organization</w:t>
            </w:r>
            <w:r w:rsidRPr="008258CA">
              <w:rPr>
                <w:rFonts w:ascii="Arial" w:hAnsi="Arial" w:cs="Arial"/>
                <w:sz w:val="16"/>
                <w:szCs w:val="16"/>
              </w:rPr>
              <w:t xml:space="preserve"> of the United Nations, Rome</w:t>
            </w:r>
          </w:p>
        </w:tc>
        <w:tc>
          <w:tcPr>
            <w:tcW w:w="1150" w:type="dxa"/>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2006</w:t>
            </w:r>
          </w:p>
        </w:tc>
      </w:tr>
      <w:tr w:rsidR="008258CA" w:rsidTr="008258CA">
        <w:tc>
          <w:tcPr>
            <w:tcW w:w="675" w:type="dxa"/>
            <w:vAlign w:val="center"/>
          </w:tcPr>
          <w:p w:rsidR="008258CA" w:rsidRPr="008258CA" w:rsidRDefault="008258CA" w:rsidP="008258CA">
            <w:pPr>
              <w:pStyle w:val="ListParagraph"/>
              <w:numPr>
                <w:ilvl w:val="0"/>
                <w:numId w:val="4"/>
              </w:numPr>
              <w:jc w:val="center"/>
              <w:rPr>
                <w:rFonts w:ascii="Arial" w:hAnsi="Arial" w:cs="Arial"/>
                <w:sz w:val="16"/>
                <w:szCs w:val="16"/>
              </w:rPr>
            </w:pPr>
          </w:p>
        </w:tc>
        <w:tc>
          <w:tcPr>
            <w:tcW w:w="1699" w:type="dxa"/>
            <w:gridSpan w:val="2"/>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Husnija Resulović. Hamid Čustović, Izet Čengić</w:t>
            </w:r>
          </w:p>
        </w:tc>
        <w:tc>
          <w:tcPr>
            <w:tcW w:w="2435" w:type="dxa"/>
            <w:gridSpan w:val="3"/>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Sistematika tla/zemljišta nastanak svojstva i plodnost</w:t>
            </w:r>
          </w:p>
        </w:tc>
        <w:tc>
          <w:tcPr>
            <w:tcW w:w="3663" w:type="dxa"/>
            <w:gridSpan w:val="5"/>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Univerzitetski udžbenik. Sarajevo</w:t>
            </w:r>
          </w:p>
        </w:tc>
        <w:tc>
          <w:tcPr>
            <w:tcW w:w="1150" w:type="dxa"/>
            <w:vAlign w:val="center"/>
          </w:tcPr>
          <w:p w:rsidR="008258CA" w:rsidRPr="008258CA" w:rsidRDefault="008258CA" w:rsidP="008258CA">
            <w:pPr>
              <w:jc w:val="center"/>
              <w:rPr>
                <w:rFonts w:ascii="Arial" w:hAnsi="Arial" w:cs="Arial"/>
                <w:sz w:val="16"/>
                <w:szCs w:val="16"/>
                <w:lang w:val="sr-Cyrl-CS"/>
              </w:rPr>
            </w:pPr>
            <w:r w:rsidRPr="008258CA">
              <w:rPr>
                <w:rFonts w:ascii="Arial" w:hAnsi="Arial" w:cs="Arial"/>
                <w:sz w:val="16"/>
                <w:szCs w:val="16"/>
              </w:rPr>
              <w:t>2008</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463B7B" w:rsidP="00463B7B">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B16E8"/>
    <w:multiLevelType w:val="hybridMultilevel"/>
    <w:tmpl w:val="CDF0F97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8374A"/>
    <w:rsid w:val="001312B9"/>
    <w:rsid w:val="001F34D7"/>
    <w:rsid w:val="002319BC"/>
    <w:rsid w:val="00255EDE"/>
    <w:rsid w:val="002611DF"/>
    <w:rsid w:val="00322F84"/>
    <w:rsid w:val="0037180E"/>
    <w:rsid w:val="00463B7B"/>
    <w:rsid w:val="004666C8"/>
    <w:rsid w:val="004C1CC6"/>
    <w:rsid w:val="00535E50"/>
    <w:rsid w:val="005E42D1"/>
    <w:rsid w:val="006A43EF"/>
    <w:rsid w:val="007B5B0A"/>
    <w:rsid w:val="008258CA"/>
    <w:rsid w:val="00927F2D"/>
    <w:rsid w:val="009B28FB"/>
    <w:rsid w:val="009E2BF4"/>
    <w:rsid w:val="00AE67EE"/>
    <w:rsid w:val="00B24B64"/>
    <w:rsid w:val="00C21CE9"/>
    <w:rsid w:val="00C9630E"/>
    <w:rsid w:val="00CC0E96"/>
    <w:rsid w:val="00CC7AA9"/>
    <w:rsid w:val="00D02E1F"/>
    <w:rsid w:val="00D554D7"/>
    <w:rsid w:val="00D56AF4"/>
    <w:rsid w:val="00D57E7D"/>
    <w:rsid w:val="00DF0ABC"/>
    <w:rsid w:val="00E17B27"/>
    <w:rsid w:val="00F87FB0"/>
    <w:rsid w:val="00FD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8</cp:revision>
  <dcterms:created xsi:type="dcterms:W3CDTF">2014-12-09T10:44:00Z</dcterms:created>
  <dcterms:modified xsi:type="dcterms:W3CDTF">2015-01-20T10:05:00Z</dcterms:modified>
</cp:coreProperties>
</file>