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8F56FB" w:rsidRPr="004330C1" w:rsidTr="004330C1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8F56FB" w:rsidRPr="0063482C" w:rsidRDefault="00A7081F" w:rsidP="004330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Drainage</w:t>
            </w:r>
          </w:p>
        </w:tc>
      </w:tr>
      <w:tr w:rsidR="008F56FB" w:rsidRPr="004330C1" w:rsidTr="004330C1">
        <w:tc>
          <w:tcPr>
            <w:tcW w:w="2092" w:type="dxa"/>
            <w:gridSpan w:val="2"/>
            <w:vAlign w:val="center"/>
          </w:tcPr>
          <w:p w:rsidR="008F56FB" w:rsidRPr="00B57C06" w:rsidRDefault="008F56FB" w:rsidP="00A7081F">
            <w:pPr>
              <w:pStyle w:val="Default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B57C06">
              <w:rPr>
                <w:rFonts w:ascii="Arial" w:hAnsi="Arial" w:cs="Arial"/>
                <w:sz w:val="16"/>
                <w:szCs w:val="16"/>
              </w:rPr>
              <w:t xml:space="preserve">Course id: </w:t>
            </w:r>
            <w:r w:rsidR="00B57C06" w:rsidRPr="00B57C06">
              <w:rPr>
                <w:rFonts w:ascii="Arial" w:hAnsi="Arial" w:cs="Arial"/>
                <w:sz w:val="16"/>
                <w:szCs w:val="16"/>
                <w:lang w:val="sr-Cyrl-CS"/>
              </w:rPr>
              <w:t>3О</w:t>
            </w:r>
            <w:r w:rsidR="00B57C06" w:rsidRPr="00B57C06">
              <w:rPr>
                <w:rFonts w:ascii="Arial" w:hAnsi="Arial" w:cs="Arial"/>
                <w:sz w:val="16"/>
                <w:szCs w:val="16"/>
                <w:lang w:val="en-US"/>
              </w:rPr>
              <w:t>UV</w:t>
            </w:r>
            <w:r w:rsidR="00B57C06" w:rsidRPr="00B57C06">
              <w:rPr>
                <w:rFonts w:ascii="Arial" w:hAnsi="Arial" w:cs="Arial"/>
                <w:sz w:val="16"/>
                <w:szCs w:val="16"/>
                <w:lang w:val="sr-Cyrl-CS"/>
              </w:rPr>
              <w:t>7О29</w:t>
            </w:r>
          </w:p>
        </w:tc>
        <w:tc>
          <w:tcPr>
            <w:tcW w:w="7655" w:type="dxa"/>
            <w:gridSpan w:val="9"/>
            <w:vMerge/>
          </w:tcPr>
          <w:p w:rsidR="008F56FB" w:rsidRPr="004330C1" w:rsidRDefault="008F56FB" w:rsidP="004330C1">
            <w:pPr>
              <w:spacing w:after="0" w:line="240" w:lineRule="auto"/>
            </w:pPr>
          </w:p>
        </w:tc>
      </w:tr>
      <w:tr w:rsidR="008F56FB" w:rsidRPr="004330C1" w:rsidTr="004330C1">
        <w:tc>
          <w:tcPr>
            <w:tcW w:w="2092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655" w:type="dxa"/>
            <w:gridSpan w:val="9"/>
            <w:vMerge/>
          </w:tcPr>
          <w:p w:rsidR="008F56FB" w:rsidRPr="004330C1" w:rsidRDefault="008F56FB" w:rsidP="004330C1">
            <w:pPr>
              <w:spacing w:after="0" w:line="240" w:lineRule="auto"/>
            </w:pPr>
          </w:p>
        </w:tc>
      </w:tr>
      <w:tr w:rsidR="008F56FB" w:rsidRPr="004330C1" w:rsidTr="004330C1">
        <w:tc>
          <w:tcPr>
            <w:tcW w:w="2092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8F56FB" w:rsidRPr="00F214B9" w:rsidRDefault="008F56FB" w:rsidP="004330C1">
            <w:pPr>
              <w:spacing w:after="0" w:line="240" w:lineRule="auto"/>
            </w:pPr>
            <w:r>
              <w:rPr>
                <w:sz w:val="20"/>
                <w:szCs w:val="20"/>
              </w:rPr>
              <w:t>PhD Atila F. Bezdan</w:t>
            </w:r>
          </w:p>
        </w:tc>
      </w:tr>
      <w:tr w:rsidR="008F56FB" w:rsidRPr="004330C1" w:rsidTr="004330C1">
        <w:tc>
          <w:tcPr>
            <w:tcW w:w="2092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</w:tcPr>
          <w:p w:rsidR="008F56FB" w:rsidRPr="004330C1" w:rsidRDefault="008F56FB" w:rsidP="004330C1">
            <w:pPr>
              <w:spacing w:after="0" w:line="240" w:lineRule="auto"/>
            </w:pPr>
            <w:r w:rsidRPr="004330C1">
              <w:rPr>
                <w:sz w:val="18"/>
                <w:szCs w:val="18"/>
              </w:rPr>
              <w:t>Mandatory</w:t>
            </w:r>
          </w:p>
        </w:tc>
      </w:tr>
      <w:tr w:rsidR="008F56FB" w:rsidRPr="004330C1" w:rsidTr="004330C1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8F56FB" w:rsidRPr="004330C1" w:rsidTr="004330C1">
        <w:trPr>
          <w:trHeight w:val="227"/>
        </w:trPr>
        <w:tc>
          <w:tcPr>
            <w:tcW w:w="2092" w:type="dxa"/>
            <w:gridSpan w:val="2"/>
            <w:vAlign w:val="center"/>
          </w:tcPr>
          <w:p w:rsidR="008F56FB" w:rsidRPr="004330C1" w:rsidRDefault="008F56FB" w:rsidP="006951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Lectures:</w:t>
            </w:r>
            <w:r w:rsidR="006951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8F56FB" w:rsidRPr="004330C1" w:rsidRDefault="008F56FB" w:rsidP="006951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6951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8F56FB" w:rsidRPr="004330C1" w:rsidTr="004330C1">
        <w:tc>
          <w:tcPr>
            <w:tcW w:w="2092" w:type="dxa"/>
            <w:gridSpan w:val="2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8F56FB" w:rsidRPr="004330C1" w:rsidTr="004330C1">
        <w:tc>
          <w:tcPr>
            <w:tcW w:w="9747" w:type="dxa"/>
            <w:gridSpan w:val="11"/>
          </w:tcPr>
          <w:p w:rsidR="008F56FB" w:rsidRPr="004330C1" w:rsidRDefault="008F56FB" w:rsidP="009E6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F56FB" w:rsidRPr="004330C1" w:rsidRDefault="008F56FB" w:rsidP="009E6E43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435126" w:rsidRDefault="008F56FB" w:rsidP="00A708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126">
              <w:rPr>
                <w:rFonts w:ascii="Times New Roman" w:hAnsi="Times New Roman"/>
                <w:sz w:val="20"/>
                <w:szCs w:val="20"/>
              </w:rPr>
              <w:t xml:space="preserve">To familiarize students with the theoretical foundations and practice in a </w:t>
            </w:r>
            <w:r w:rsidR="00A7081F" w:rsidRPr="00435126">
              <w:rPr>
                <w:rFonts w:ascii="Times New Roman" w:hAnsi="Times New Roman"/>
                <w:sz w:val="20"/>
                <w:szCs w:val="20"/>
              </w:rPr>
              <w:t>field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A7081F">
              <w:rPr>
                <w:rFonts w:ascii="Times New Roman" w:hAnsi="Times New Roman"/>
                <w:sz w:val="20"/>
                <w:szCs w:val="20"/>
              </w:rPr>
              <w:t>Drainage Systems.</w:t>
            </w:r>
          </w:p>
        </w:tc>
      </w:tr>
      <w:tr w:rsidR="008F56FB" w:rsidRPr="004330C1" w:rsidTr="004330C1">
        <w:tc>
          <w:tcPr>
            <w:tcW w:w="9747" w:type="dxa"/>
            <w:gridSpan w:val="11"/>
          </w:tcPr>
          <w:p w:rsidR="008F56FB" w:rsidRPr="004330C1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435126" w:rsidRDefault="008F56FB" w:rsidP="00A70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26">
              <w:rPr>
                <w:rFonts w:ascii="Times New Roman" w:hAnsi="Times New Roman"/>
                <w:sz w:val="20"/>
                <w:szCs w:val="20"/>
              </w:rPr>
              <w:t xml:space="preserve">After passing the exam, students will have a </w:t>
            </w:r>
            <w:r w:rsidR="00A7081F">
              <w:rPr>
                <w:rFonts w:ascii="Times New Roman" w:hAnsi="Times New Roman"/>
                <w:sz w:val="20"/>
                <w:szCs w:val="20"/>
              </w:rPr>
              <w:t>sufficient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knowledge of </w:t>
            </w:r>
            <w:bookmarkStart w:id="0" w:name="_GoBack"/>
            <w:r w:rsidR="00A7081F">
              <w:rPr>
                <w:rFonts w:ascii="Times New Roman" w:hAnsi="Times New Roman"/>
                <w:sz w:val="20"/>
                <w:szCs w:val="20"/>
              </w:rPr>
              <w:t>designing drainage systems</w:t>
            </w:r>
            <w:bookmarkEnd w:id="0"/>
            <w:r w:rsidRPr="00435126">
              <w:rPr>
                <w:rFonts w:ascii="Times New Roman" w:hAnsi="Times New Roman"/>
                <w:sz w:val="20"/>
                <w:szCs w:val="20"/>
              </w:rPr>
              <w:t xml:space="preserve">, which will enable them to better </w:t>
            </w:r>
            <w:r w:rsidR="00A7081F">
              <w:rPr>
                <w:rFonts w:ascii="Times New Roman" w:hAnsi="Times New Roman"/>
                <w:sz w:val="20"/>
                <w:szCs w:val="20"/>
              </w:rPr>
              <w:t>solve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 xml:space="preserve"> problems related to agronomic practices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56FB" w:rsidRPr="004330C1" w:rsidTr="004330C1">
        <w:tc>
          <w:tcPr>
            <w:tcW w:w="9747" w:type="dxa"/>
            <w:gridSpan w:val="11"/>
          </w:tcPr>
          <w:p w:rsidR="008F56FB" w:rsidRPr="004330C1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A7081F" w:rsidRDefault="00A7081F" w:rsidP="00A708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Motive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s,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goals 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>and h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istory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drainage; 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>water &amp;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physical properties of soils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Water balance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Excess water; 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Bases for design of drainage systems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Elements of drainage systems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Surface drainage; The canal network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Flow rate; Density drainage network. Underground drainage; The horizontal drainage pipe; Calculation methods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>Vertical drainage; Drainage wells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>;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Operation and maintenance of drainage systems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>;</w:t>
            </w:r>
            <w:r w:rsidRPr="00A708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Legislation relevant to the drainage system; The impact of the drainage system on the environment</w:t>
            </w:r>
            <w:r w:rsidRPr="00A708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56FB" w:rsidRPr="004330C1" w:rsidTr="004330C1">
        <w:tc>
          <w:tcPr>
            <w:tcW w:w="9747" w:type="dxa"/>
            <w:gridSpan w:val="11"/>
          </w:tcPr>
          <w:p w:rsidR="008F56FB" w:rsidRPr="004330C1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Lectures, Practice/ Practical classes,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330C1">
              <w:rPr>
                <w:rFonts w:ascii="Arial" w:hAnsi="Arial" w:cs="Arial"/>
                <w:sz w:val="16"/>
                <w:szCs w:val="16"/>
              </w:rPr>
              <w:t>esearch work</w:t>
            </w:r>
          </w:p>
        </w:tc>
      </w:tr>
      <w:tr w:rsidR="008F56FB" w:rsidRPr="004330C1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8F56FB" w:rsidRPr="004330C1" w:rsidTr="004330C1">
        <w:tc>
          <w:tcPr>
            <w:tcW w:w="2376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4330C1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4330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8F56FB" w:rsidRPr="004330C1" w:rsidTr="004330C1">
        <w:tc>
          <w:tcPr>
            <w:tcW w:w="2376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4330C1" w:rsidRDefault="00A7081F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330C1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F56FB" w:rsidRPr="004330C1" w:rsidTr="004330C1">
        <w:tc>
          <w:tcPr>
            <w:tcW w:w="2376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4330C1" w:rsidRDefault="00A7081F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4330C1" w:rsidTr="004330C1">
        <w:tc>
          <w:tcPr>
            <w:tcW w:w="2376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4330C1" w:rsidRDefault="00A7081F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4330C1" w:rsidTr="004330C1">
        <w:tc>
          <w:tcPr>
            <w:tcW w:w="2376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0C1">
              <w:rPr>
                <w:i/>
                <w:sz w:val="16"/>
                <w:szCs w:val="16"/>
              </w:rPr>
              <w:t>Ovde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se </w:t>
            </w:r>
            <w:proofErr w:type="spellStart"/>
            <w:r w:rsidRPr="004330C1">
              <w:rPr>
                <w:i/>
                <w:sz w:val="16"/>
                <w:szCs w:val="16"/>
              </w:rPr>
              <w:t>mogupojaviti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0C1">
              <w:rPr>
                <w:i/>
                <w:sz w:val="16"/>
                <w:szCs w:val="16"/>
              </w:rPr>
              <w:t>i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0C1">
              <w:rPr>
                <w:i/>
                <w:sz w:val="16"/>
                <w:szCs w:val="16"/>
              </w:rPr>
              <w:t>kolokvijumi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0C1">
              <w:rPr>
                <w:i/>
                <w:sz w:val="16"/>
                <w:szCs w:val="16"/>
              </w:rPr>
              <w:t>i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0C1">
              <w:rPr>
                <w:i/>
                <w:sz w:val="16"/>
                <w:szCs w:val="16"/>
              </w:rPr>
              <w:t>seminarski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330C1">
              <w:rPr>
                <w:i/>
                <w:sz w:val="16"/>
                <w:szCs w:val="16"/>
              </w:rPr>
              <w:t>rad</w:t>
            </w:r>
            <w:proofErr w:type="spellEnd"/>
            <w:r w:rsidRPr="004330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330C1">
              <w:rPr>
                <w:i/>
                <w:sz w:val="16"/>
                <w:szCs w:val="16"/>
              </w:rPr>
              <w:t>npr</w:t>
            </w:r>
            <w:proofErr w:type="spellEnd"/>
            <w:r w:rsidRPr="004330C1">
              <w:rPr>
                <w:i/>
                <w:sz w:val="16"/>
                <w:szCs w:val="16"/>
              </w:rPr>
              <w:t>. Test, Term paper)</w:t>
            </w:r>
          </w:p>
        </w:tc>
        <w:tc>
          <w:tcPr>
            <w:tcW w:w="1134" w:type="dxa"/>
            <w:vAlign w:val="center"/>
          </w:tcPr>
          <w:p w:rsidR="008F56FB" w:rsidRPr="004330C1" w:rsidRDefault="00A7081F" w:rsidP="004330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4330C1" w:rsidRDefault="00A7081F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4330C1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8F56FB" w:rsidRPr="004330C1" w:rsidTr="004330C1">
        <w:tc>
          <w:tcPr>
            <w:tcW w:w="675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8F56FB" w:rsidRPr="004330C1" w:rsidTr="004330C1">
        <w:tc>
          <w:tcPr>
            <w:tcW w:w="675" w:type="dxa"/>
            <w:vAlign w:val="center"/>
          </w:tcPr>
          <w:p w:rsidR="008F56FB" w:rsidRPr="004330C1" w:rsidRDefault="008F56FB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4330C1" w:rsidTr="00D06A1E">
        <w:tc>
          <w:tcPr>
            <w:tcW w:w="675" w:type="dxa"/>
            <w:vAlign w:val="center"/>
          </w:tcPr>
          <w:p w:rsidR="008F56FB" w:rsidRPr="004330C1" w:rsidRDefault="008F56FB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8F56FB" w:rsidRPr="0063482C" w:rsidRDefault="008F56FB" w:rsidP="00A708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FAO </w:t>
            </w:r>
            <w:r w:rsidRPr="0063482C">
              <w:rPr>
                <w:rFonts w:ascii="Arial" w:hAnsi="Arial" w:cs="Arial"/>
                <w:sz w:val="16"/>
                <w:szCs w:val="16"/>
              </w:rPr>
              <w:t>drainage paper</w:t>
            </w:r>
            <w:r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63482C">
              <w:rPr>
                <w:rFonts w:ascii="Arial" w:hAnsi="Arial" w:cs="Arial"/>
                <w:sz w:val="16"/>
                <w:szCs w:val="16"/>
              </w:rPr>
              <w:t>http://www.fao.org/</w:t>
            </w:r>
          </w:p>
        </w:tc>
      </w:tr>
    </w:tbl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512"/>
        <w:gridCol w:w="1432"/>
      </w:tblGrid>
      <w:tr w:rsidR="008F56FB" w:rsidRPr="004330C1" w:rsidTr="004330C1">
        <w:trPr>
          <w:trHeight w:val="694"/>
        </w:trPr>
        <w:tc>
          <w:tcPr>
            <w:tcW w:w="1818" w:type="dxa"/>
            <w:vMerge w:val="restart"/>
            <w:vAlign w:val="center"/>
          </w:tcPr>
          <w:p w:rsidR="008F56FB" w:rsidRPr="004330C1" w:rsidRDefault="00507B4D" w:rsidP="004330C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Znak univerziteta" style="width:65.25pt;height:61.5pt;visibility:visible">
                  <v:imagedata r:id="rId5" o:title="" chromakey="white"/>
                </v:shape>
              </w:pict>
            </w:r>
          </w:p>
        </w:tc>
        <w:tc>
          <w:tcPr>
            <w:tcW w:w="6512" w:type="dxa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4330C1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 w:rsidRPr="004330C1"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8F56FB" w:rsidRPr="004330C1" w:rsidRDefault="00507B4D" w:rsidP="004330C1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Picture 2" o:spid="_x0000_i1026" type="#_x0000_t75" alt="Znak fakulteta2" style="width:45pt;height:44.25pt;visibility:visible">
                  <v:imagedata r:id="rId6" o:title="" chromakey="#fff685"/>
                </v:shape>
              </w:pict>
            </w:r>
          </w:p>
        </w:tc>
      </w:tr>
      <w:tr w:rsidR="008F56FB" w:rsidRPr="004330C1" w:rsidTr="004330C1">
        <w:trPr>
          <w:trHeight w:val="1040"/>
        </w:trPr>
        <w:tc>
          <w:tcPr>
            <w:tcW w:w="1818" w:type="dxa"/>
            <w:vMerge/>
          </w:tcPr>
          <w:p w:rsidR="008F56FB" w:rsidRPr="004330C1" w:rsidRDefault="008F56FB" w:rsidP="004330C1">
            <w:pPr>
              <w:spacing w:after="0" w:line="240" w:lineRule="auto"/>
            </w:pPr>
          </w:p>
        </w:tc>
        <w:tc>
          <w:tcPr>
            <w:tcW w:w="6512" w:type="dxa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0C1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4330C1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4330C1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8F56FB" w:rsidRPr="004330C1" w:rsidRDefault="008F56FB" w:rsidP="004330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F56FB" w:rsidRPr="004330C1" w:rsidRDefault="008F56FB" w:rsidP="00A708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8"/>
                <w:szCs w:val="18"/>
              </w:rPr>
              <w:t xml:space="preserve">UNDERGRADUATE ACADEMIC STUDIES     </w:t>
            </w:r>
            <w:r w:rsidR="00A7081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</w:tcPr>
          <w:p w:rsidR="008F56FB" w:rsidRPr="004330C1" w:rsidRDefault="008F56FB" w:rsidP="004330C1">
            <w:pPr>
              <w:spacing w:after="0" w:line="240" w:lineRule="auto"/>
            </w:pPr>
          </w:p>
        </w:tc>
      </w:tr>
      <w:tr w:rsidR="008F56FB" w:rsidRPr="004330C1" w:rsidTr="004330C1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8F56FB" w:rsidRDefault="008F56FB"/>
    <w:p w:rsidR="008F56FB" w:rsidRPr="009E6E43" w:rsidRDefault="008F56FB"/>
    <w:sectPr w:rsidR="008F56FB" w:rsidRPr="009E6E43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D6C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48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70B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5CE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A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A5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63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84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6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E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DE"/>
    <w:rsid w:val="0008374A"/>
    <w:rsid w:val="000C62D7"/>
    <w:rsid w:val="001312B9"/>
    <w:rsid w:val="001F34D7"/>
    <w:rsid w:val="002319BC"/>
    <w:rsid w:val="00244629"/>
    <w:rsid w:val="00255EDE"/>
    <w:rsid w:val="002611DF"/>
    <w:rsid w:val="00272ABD"/>
    <w:rsid w:val="002F0738"/>
    <w:rsid w:val="00322F84"/>
    <w:rsid w:val="00325EDE"/>
    <w:rsid w:val="00390BBA"/>
    <w:rsid w:val="003A4E46"/>
    <w:rsid w:val="003B01C4"/>
    <w:rsid w:val="003E39D7"/>
    <w:rsid w:val="003F5ED1"/>
    <w:rsid w:val="004330C1"/>
    <w:rsid w:val="00435126"/>
    <w:rsid w:val="004666C8"/>
    <w:rsid w:val="004C1CC6"/>
    <w:rsid w:val="004F4791"/>
    <w:rsid w:val="00507B4D"/>
    <w:rsid w:val="00513136"/>
    <w:rsid w:val="00535E50"/>
    <w:rsid w:val="005E42D1"/>
    <w:rsid w:val="00625C80"/>
    <w:rsid w:val="0063482C"/>
    <w:rsid w:val="00643D89"/>
    <w:rsid w:val="0068162F"/>
    <w:rsid w:val="006951F1"/>
    <w:rsid w:val="006C6D1C"/>
    <w:rsid w:val="007360D0"/>
    <w:rsid w:val="00804A76"/>
    <w:rsid w:val="00840318"/>
    <w:rsid w:val="00857487"/>
    <w:rsid w:val="008F56FB"/>
    <w:rsid w:val="00927F2D"/>
    <w:rsid w:val="009900AB"/>
    <w:rsid w:val="009B28FB"/>
    <w:rsid w:val="009E2BF4"/>
    <w:rsid w:val="009E6E43"/>
    <w:rsid w:val="00A215C3"/>
    <w:rsid w:val="00A7081F"/>
    <w:rsid w:val="00AE67EE"/>
    <w:rsid w:val="00B24BBA"/>
    <w:rsid w:val="00B57C06"/>
    <w:rsid w:val="00B77F05"/>
    <w:rsid w:val="00BC12F3"/>
    <w:rsid w:val="00BD23A3"/>
    <w:rsid w:val="00C21CE9"/>
    <w:rsid w:val="00C46E89"/>
    <w:rsid w:val="00C821FC"/>
    <w:rsid w:val="00CC0E96"/>
    <w:rsid w:val="00CC7AA9"/>
    <w:rsid w:val="00CF4FF0"/>
    <w:rsid w:val="00D02E1F"/>
    <w:rsid w:val="00D06A1E"/>
    <w:rsid w:val="00D554D7"/>
    <w:rsid w:val="00D57E7D"/>
    <w:rsid w:val="00D7303B"/>
    <w:rsid w:val="00D9575E"/>
    <w:rsid w:val="00DF0ABC"/>
    <w:rsid w:val="00F214B9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  <w:contextualSpacing/>
    </w:pPr>
  </w:style>
  <w:style w:type="paragraph" w:customStyle="1" w:styleId="Default">
    <w:name w:val="Default"/>
    <w:uiPriority w:val="99"/>
    <w:rsid w:val="00BD2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dragana.krajinovic</dc:creator>
  <cp:keywords/>
  <dc:description/>
  <cp:lastModifiedBy>grabic.jasna</cp:lastModifiedBy>
  <cp:revision>15</cp:revision>
  <dcterms:created xsi:type="dcterms:W3CDTF">2014-12-29T10:51:00Z</dcterms:created>
  <dcterms:modified xsi:type="dcterms:W3CDTF">2015-01-16T09:58:00Z</dcterms:modified>
</cp:coreProperties>
</file>