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301"/>
        <w:gridCol w:w="400"/>
        <w:gridCol w:w="734"/>
        <w:gridCol w:w="1109"/>
        <w:gridCol w:w="284"/>
        <w:gridCol w:w="1559"/>
        <w:gridCol w:w="709"/>
        <w:gridCol w:w="1150"/>
      </w:tblGrid>
      <w:tr w:rsidR="00D81E60" w:rsidRPr="00CC7E0B" w:rsidTr="00280DBA">
        <w:trPr>
          <w:trHeight w:val="420"/>
        </w:trPr>
        <w:tc>
          <w:tcPr>
            <w:tcW w:w="2092" w:type="dxa"/>
            <w:gridSpan w:val="2"/>
            <w:shd w:val="clear" w:color="auto" w:fill="C2D69B" w:themeFill="accent3" w:themeFillTint="99"/>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Course:</w:t>
            </w:r>
          </w:p>
        </w:tc>
        <w:tc>
          <w:tcPr>
            <w:tcW w:w="7530" w:type="dxa"/>
            <w:gridSpan w:val="9"/>
            <w:vMerge w:val="restart"/>
            <w:vAlign w:val="center"/>
          </w:tcPr>
          <w:p w:rsidR="00D81E60" w:rsidRPr="00CC7E0B" w:rsidRDefault="00D81E60" w:rsidP="00D81E60">
            <w:pPr>
              <w:spacing w:after="0" w:line="240" w:lineRule="auto"/>
              <w:jc w:val="center"/>
              <w:rPr>
                <w:rFonts w:ascii="Arial" w:hAnsi="Arial" w:cs="Arial"/>
                <w:i/>
                <w:sz w:val="18"/>
                <w:szCs w:val="18"/>
                <w:lang w:val="en-GB"/>
              </w:rPr>
            </w:pPr>
            <w:r w:rsidRPr="00CC7E0B">
              <w:rPr>
                <w:rFonts w:ascii="Arial" w:hAnsi="Arial" w:cs="Arial"/>
                <w:i/>
                <w:sz w:val="18"/>
                <w:szCs w:val="18"/>
                <w:lang w:val="en-GB"/>
              </w:rPr>
              <w:t>Master’s Thesis</w:t>
            </w:r>
          </w:p>
        </w:tc>
      </w:tr>
      <w:tr w:rsidR="00D81E60" w:rsidRPr="00CC7E0B" w:rsidTr="00280DBA">
        <w:tc>
          <w:tcPr>
            <w:tcW w:w="2092" w:type="dxa"/>
            <w:gridSpan w:val="2"/>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Course id:</w:t>
            </w:r>
          </w:p>
        </w:tc>
        <w:tc>
          <w:tcPr>
            <w:tcW w:w="7530" w:type="dxa"/>
            <w:gridSpan w:val="9"/>
            <w:vMerge/>
          </w:tcPr>
          <w:p w:rsidR="00D81E60" w:rsidRPr="00CC7E0B" w:rsidRDefault="00D81E60" w:rsidP="00D81E60">
            <w:pPr>
              <w:spacing w:after="0" w:line="240" w:lineRule="auto"/>
              <w:rPr>
                <w:lang w:val="en-GB"/>
              </w:rPr>
            </w:pPr>
          </w:p>
        </w:tc>
      </w:tr>
      <w:tr w:rsidR="00D81E60" w:rsidRPr="00CC7E0B" w:rsidTr="00280DBA">
        <w:tc>
          <w:tcPr>
            <w:tcW w:w="2092" w:type="dxa"/>
            <w:gridSpan w:val="2"/>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Number of ECTS: 15</w:t>
            </w:r>
          </w:p>
        </w:tc>
        <w:tc>
          <w:tcPr>
            <w:tcW w:w="7530" w:type="dxa"/>
            <w:gridSpan w:val="9"/>
            <w:vMerge/>
          </w:tcPr>
          <w:p w:rsidR="00D81E60" w:rsidRPr="00CC7E0B" w:rsidRDefault="00D81E60" w:rsidP="00D81E60">
            <w:pPr>
              <w:spacing w:after="0" w:line="240" w:lineRule="auto"/>
              <w:rPr>
                <w:lang w:val="en-GB"/>
              </w:rPr>
            </w:pPr>
          </w:p>
        </w:tc>
      </w:tr>
      <w:tr w:rsidR="00D81E60" w:rsidRPr="00CC7E0B" w:rsidTr="00280DBA">
        <w:tc>
          <w:tcPr>
            <w:tcW w:w="2092" w:type="dxa"/>
            <w:gridSpan w:val="2"/>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Teacher:</w:t>
            </w:r>
          </w:p>
        </w:tc>
        <w:tc>
          <w:tcPr>
            <w:tcW w:w="7530" w:type="dxa"/>
            <w:gridSpan w:val="9"/>
          </w:tcPr>
          <w:p w:rsidR="00D81E60" w:rsidRPr="00CC7E0B" w:rsidRDefault="00D81E60" w:rsidP="00D81E60">
            <w:pPr>
              <w:spacing w:after="0" w:line="240" w:lineRule="auto"/>
              <w:rPr>
                <w:lang w:val="en-GB"/>
              </w:rPr>
            </w:pPr>
            <w:r w:rsidRPr="00CC7E0B">
              <w:rPr>
                <w:sz w:val="18"/>
                <w:lang w:val="en-GB"/>
              </w:rPr>
              <w:t>The teachers engaged in the study programme – supervisor and members of defence committee</w:t>
            </w:r>
          </w:p>
        </w:tc>
      </w:tr>
      <w:tr w:rsidR="00D81E60" w:rsidRPr="00CC7E0B" w:rsidTr="00280DBA">
        <w:tc>
          <w:tcPr>
            <w:tcW w:w="2092" w:type="dxa"/>
            <w:gridSpan w:val="2"/>
            <w:tcBorders>
              <w:bottom w:val="single" w:sz="4" w:space="0" w:color="auto"/>
            </w:tcBorders>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Course status</w:t>
            </w:r>
          </w:p>
        </w:tc>
        <w:tc>
          <w:tcPr>
            <w:tcW w:w="7530" w:type="dxa"/>
            <w:gridSpan w:val="9"/>
            <w:tcBorders>
              <w:bottom w:val="single" w:sz="4" w:space="0" w:color="auto"/>
            </w:tcBorders>
          </w:tcPr>
          <w:p w:rsidR="00D81E60" w:rsidRPr="00CC7E0B" w:rsidRDefault="00D81E60" w:rsidP="00D81E60">
            <w:pPr>
              <w:spacing w:after="0" w:line="240" w:lineRule="auto"/>
              <w:rPr>
                <w:lang w:val="en-GB"/>
              </w:rPr>
            </w:pPr>
            <w:r w:rsidRPr="00CC7E0B">
              <w:rPr>
                <w:sz w:val="18"/>
                <w:szCs w:val="18"/>
                <w:lang w:val="en-GB"/>
              </w:rPr>
              <w:t>Mandatory</w:t>
            </w:r>
          </w:p>
        </w:tc>
      </w:tr>
      <w:tr w:rsidR="00D81E60" w:rsidRPr="00CC7E0B" w:rsidTr="00280DBA">
        <w:trPr>
          <w:trHeight w:val="227"/>
        </w:trPr>
        <w:tc>
          <w:tcPr>
            <w:tcW w:w="9622" w:type="dxa"/>
            <w:gridSpan w:val="11"/>
            <w:tcBorders>
              <w:bottom w:val="single" w:sz="4" w:space="0" w:color="auto"/>
            </w:tcBorders>
            <w:shd w:val="clear" w:color="auto" w:fill="C2D69B" w:themeFill="accent3" w:themeFillTint="99"/>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Number of active teaching classes (weekly)</w:t>
            </w:r>
          </w:p>
        </w:tc>
      </w:tr>
      <w:tr w:rsidR="00D81E60" w:rsidRPr="00CC7E0B" w:rsidTr="00280DBA">
        <w:trPr>
          <w:trHeight w:val="227"/>
        </w:trPr>
        <w:tc>
          <w:tcPr>
            <w:tcW w:w="2092" w:type="dxa"/>
            <w:gridSpan w:val="2"/>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Lectures:</w:t>
            </w:r>
          </w:p>
        </w:tc>
        <w:tc>
          <w:tcPr>
            <w:tcW w:w="1985" w:type="dxa"/>
            <w:gridSpan w:val="3"/>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Tutorials:</w:t>
            </w:r>
          </w:p>
        </w:tc>
        <w:tc>
          <w:tcPr>
            <w:tcW w:w="1843" w:type="dxa"/>
            <w:gridSpan w:val="2"/>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Other classes:</w:t>
            </w:r>
          </w:p>
        </w:tc>
      </w:tr>
      <w:tr w:rsidR="00D81E60" w:rsidRPr="00CC7E0B" w:rsidTr="00280DBA">
        <w:tc>
          <w:tcPr>
            <w:tcW w:w="2092" w:type="dxa"/>
            <w:gridSpan w:val="2"/>
            <w:shd w:val="clear" w:color="auto" w:fill="C2D69B" w:themeFill="accent3" w:themeFillTint="99"/>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Having passed all the exams</w:t>
            </w:r>
          </w:p>
        </w:tc>
      </w:tr>
      <w:tr w:rsidR="00D81E60" w:rsidRPr="00CC7E0B" w:rsidTr="00280DBA">
        <w:tc>
          <w:tcPr>
            <w:tcW w:w="9622" w:type="dxa"/>
            <w:gridSpan w:val="11"/>
          </w:tcPr>
          <w:p w:rsidR="00D81E60" w:rsidRPr="00CC7E0B" w:rsidRDefault="00D81E60" w:rsidP="00D81E60">
            <w:pPr>
              <w:pStyle w:val="ListParagraph"/>
              <w:numPr>
                <w:ilvl w:val="0"/>
                <w:numId w:val="1"/>
              </w:numPr>
              <w:spacing w:after="0" w:line="240" w:lineRule="auto"/>
              <w:ind w:left="284" w:hanging="284"/>
              <w:rPr>
                <w:rFonts w:ascii="Arial" w:hAnsi="Arial" w:cs="Arial"/>
                <w:sz w:val="16"/>
                <w:szCs w:val="16"/>
                <w:lang w:val="en-GB"/>
              </w:rPr>
            </w:pPr>
            <w:r w:rsidRPr="00CC7E0B">
              <w:rPr>
                <w:rFonts w:ascii="Arial" w:hAnsi="Arial" w:cs="Arial"/>
                <w:sz w:val="16"/>
                <w:szCs w:val="16"/>
                <w:lang w:val="en-GB"/>
              </w:rPr>
              <w:t>Educational goal</w:t>
            </w:r>
          </w:p>
          <w:p w:rsidR="00D81E60" w:rsidRPr="00CC7E0B" w:rsidRDefault="00D81E60" w:rsidP="00D81E60">
            <w:pPr>
              <w:spacing w:after="0" w:line="240" w:lineRule="auto"/>
              <w:rPr>
                <w:sz w:val="18"/>
                <w:szCs w:val="18"/>
                <w:lang w:val="en-GB"/>
              </w:rPr>
            </w:pPr>
            <w:r w:rsidRPr="00CC7E0B">
              <w:rPr>
                <w:rFonts w:ascii="Arial" w:hAnsi="Arial" w:cs="Arial"/>
                <w:sz w:val="16"/>
                <w:szCs w:val="16"/>
                <w:lang w:val="en-GB"/>
              </w:rPr>
              <w:t>The aim is to show that, upon completion of the study programme, the candidate is capable of making professional (or scientific) research, apply adequate methods of collecting and processing data, and independently write a professional or scientific work.</w:t>
            </w:r>
          </w:p>
        </w:tc>
      </w:tr>
      <w:tr w:rsidR="00D81E60" w:rsidRPr="00CC7E0B" w:rsidTr="00280DBA">
        <w:tc>
          <w:tcPr>
            <w:tcW w:w="9622" w:type="dxa"/>
            <w:gridSpan w:val="11"/>
          </w:tcPr>
          <w:p w:rsidR="00D81E60" w:rsidRPr="00CC7E0B" w:rsidRDefault="00D81E60" w:rsidP="00D81E60">
            <w:pPr>
              <w:pStyle w:val="ListParagraph"/>
              <w:numPr>
                <w:ilvl w:val="0"/>
                <w:numId w:val="1"/>
              </w:numPr>
              <w:spacing w:after="0" w:line="240" w:lineRule="auto"/>
              <w:ind w:left="284" w:hanging="284"/>
              <w:rPr>
                <w:rFonts w:ascii="Arial" w:hAnsi="Arial" w:cs="Arial"/>
                <w:sz w:val="16"/>
                <w:szCs w:val="16"/>
                <w:lang w:val="en-GB"/>
              </w:rPr>
            </w:pPr>
            <w:r w:rsidRPr="00CC7E0B">
              <w:rPr>
                <w:rFonts w:ascii="Arial" w:hAnsi="Arial" w:cs="Arial"/>
                <w:sz w:val="16"/>
                <w:szCs w:val="16"/>
                <w:lang w:val="en-GB"/>
              </w:rPr>
              <w:t>Educational outcomes</w:t>
            </w:r>
          </w:p>
          <w:p w:rsidR="00D81E60" w:rsidRPr="00CC7E0B" w:rsidRDefault="00D81E60" w:rsidP="00D81E60">
            <w:pPr>
              <w:spacing w:after="0" w:line="240" w:lineRule="auto"/>
              <w:rPr>
                <w:lang w:val="en-GB"/>
              </w:rPr>
            </w:pPr>
            <w:r>
              <w:rPr>
                <w:sz w:val="18"/>
                <w:szCs w:val="18"/>
                <w:lang w:val="en-GB"/>
              </w:rPr>
              <w:t>After writing and defending the master’s thesis, students will be capable of solving real problems in practice. This means that students will have developed critical thinking, the capability of problem analysis, solution synthesis, forecasting the consequences of the selected solution, and using scientific methods and procedures. What is especially important is students’ capability of adopting relevant innovations from their professional field, connecting these innovations to the basic knowledge, applying them in practice and the capability of clearly conveying these innovations to the scientific and general public.</w:t>
            </w:r>
          </w:p>
        </w:tc>
      </w:tr>
      <w:tr w:rsidR="00D81E60" w:rsidRPr="00CC7E0B" w:rsidTr="00280DBA">
        <w:tc>
          <w:tcPr>
            <w:tcW w:w="9622" w:type="dxa"/>
            <w:gridSpan w:val="11"/>
          </w:tcPr>
          <w:p w:rsidR="00D81E60" w:rsidRPr="00CC7E0B" w:rsidRDefault="00D81E60" w:rsidP="00D81E60">
            <w:pPr>
              <w:pStyle w:val="ListParagraph"/>
              <w:numPr>
                <w:ilvl w:val="0"/>
                <w:numId w:val="1"/>
              </w:numPr>
              <w:spacing w:after="0" w:line="240" w:lineRule="auto"/>
              <w:ind w:left="284" w:hanging="284"/>
              <w:rPr>
                <w:rFonts w:ascii="Arial" w:hAnsi="Arial" w:cs="Arial"/>
                <w:sz w:val="16"/>
                <w:szCs w:val="16"/>
                <w:lang w:val="en-GB"/>
              </w:rPr>
            </w:pPr>
            <w:r w:rsidRPr="00CC7E0B">
              <w:rPr>
                <w:rFonts w:ascii="Arial" w:hAnsi="Arial" w:cs="Arial"/>
                <w:sz w:val="16"/>
                <w:szCs w:val="16"/>
                <w:lang w:val="en-GB"/>
              </w:rPr>
              <w:t>Course content</w:t>
            </w:r>
          </w:p>
          <w:p w:rsidR="00D81E60" w:rsidRPr="00CC7E0B" w:rsidRDefault="00D81E60" w:rsidP="00D81E60">
            <w:pPr>
              <w:spacing w:after="0" w:line="240" w:lineRule="auto"/>
              <w:rPr>
                <w:lang w:val="en-GB"/>
              </w:rPr>
            </w:pPr>
            <w:r w:rsidRPr="001E601F">
              <w:rPr>
                <w:sz w:val="18"/>
                <w:szCs w:val="18"/>
                <w:lang w:val="en-GB"/>
              </w:rPr>
              <w:t>The master thesis is research work in which students learn about research methodology</w:t>
            </w:r>
            <w:r>
              <w:rPr>
                <w:sz w:val="18"/>
                <w:szCs w:val="18"/>
                <w:lang w:val="en-GB"/>
              </w:rPr>
              <w:t xml:space="preserve"> in the fields covered by the study programme. The topics and content are formed for each student individually, depending on students’ interests.</w:t>
            </w:r>
          </w:p>
        </w:tc>
      </w:tr>
      <w:tr w:rsidR="00D81E60" w:rsidRPr="00CC7E0B" w:rsidTr="00280DBA">
        <w:tc>
          <w:tcPr>
            <w:tcW w:w="9622" w:type="dxa"/>
            <w:gridSpan w:val="11"/>
            <w:tcBorders>
              <w:bottom w:val="single" w:sz="4" w:space="0" w:color="auto"/>
            </w:tcBorders>
          </w:tcPr>
          <w:p w:rsidR="00D81E60" w:rsidRPr="00CC7E0B" w:rsidRDefault="00D81E60" w:rsidP="00D81E60">
            <w:pPr>
              <w:pStyle w:val="ListParagraph"/>
              <w:numPr>
                <w:ilvl w:val="0"/>
                <w:numId w:val="1"/>
              </w:numPr>
              <w:spacing w:after="0" w:line="240" w:lineRule="auto"/>
              <w:ind w:left="284" w:hanging="284"/>
              <w:rPr>
                <w:rFonts w:ascii="Arial" w:hAnsi="Arial" w:cs="Arial"/>
                <w:sz w:val="16"/>
                <w:szCs w:val="16"/>
                <w:lang w:val="en-GB"/>
              </w:rPr>
            </w:pPr>
            <w:r w:rsidRPr="00CC7E0B">
              <w:rPr>
                <w:rFonts w:ascii="Arial" w:hAnsi="Arial" w:cs="Arial"/>
                <w:sz w:val="16"/>
                <w:szCs w:val="16"/>
                <w:lang w:val="en-GB"/>
              </w:rPr>
              <w:t>Teaching methods</w:t>
            </w:r>
          </w:p>
          <w:p w:rsidR="00D81E60" w:rsidRPr="00CC7E0B" w:rsidRDefault="00D81E60" w:rsidP="00D81E60">
            <w:pPr>
              <w:spacing w:after="0" w:line="240" w:lineRule="auto"/>
              <w:rPr>
                <w:sz w:val="18"/>
                <w:szCs w:val="18"/>
                <w:lang w:val="en-GB"/>
              </w:rPr>
            </w:pPr>
            <w:r>
              <w:rPr>
                <w:rFonts w:ascii="Arial" w:hAnsi="Arial" w:cs="Arial"/>
                <w:sz w:val="16"/>
                <w:szCs w:val="16"/>
                <w:lang w:val="en-GB"/>
              </w:rPr>
              <w:t>Consultations, experimental and theoretical research.</w:t>
            </w:r>
          </w:p>
        </w:tc>
      </w:tr>
      <w:tr w:rsidR="00D81E60" w:rsidRPr="00CC7E0B" w:rsidTr="00280DBA">
        <w:tc>
          <w:tcPr>
            <w:tcW w:w="9622" w:type="dxa"/>
            <w:gridSpan w:val="11"/>
            <w:tcBorders>
              <w:bottom w:val="single" w:sz="4" w:space="0" w:color="auto"/>
            </w:tcBorders>
            <w:shd w:val="clear" w:color="auto" w:fill="C2D69B" w:themeFill="accent3" w:themeFillTint="99"/>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Knowledge evaluation (maximum 100 points)</w:t>
            </w:r>
          </w:p>
        </w:tc>
      </w:tr>
      <w:tr w:rsidR="00D81E60" w:rsidRPr="00CC7E0B" w:rsidTr="00D81E60">
        <w:tc>
          <w:tcPr>
            <w:tcW w:w="2376" w:type="dxa"/>
            <w:gridSpan w:val="3"/>
            <w:shd w:val="clear" w:color="auto" w:fill="auto"/>
            <w:vAlign w:val="center"/>
          </w:tcPr>
          <w:p w:rsidR="00D81E60" w:rsidRPr="00CC7E0B" w:rsidRDefault="00D81E60" w:rsidP="00D81E60">
            <w:pPr>
              <w:spacing w:after="0" w:line="240" w:lineRule="auto"/>
              <w:rPr>
                <w:rFonts w:ascii="Arial" w:hAnsi="Arial" w:cs="Arial"/>
                <w:sz w:val="16"/>
                <w:szCs w:val="16"/>
                <w:lang w:val="en-GB"/>
              </w:rPr>
            </w:pPr>
            <w:r w:rsidRPr="00CC7E0B">
              <w:rPr>
                <w:rFonts w:ascii="Arial" w:hAnsi="Arial" w:cs="Arial"/>
                <w:sz w:val="16"/>
                <w:szCs w:val="16"/>
                <w:lang w:val="en-GB"/>
              </w:rPr>
              <w:t>Pre-examination obligations</w:t>
            </w:r>
          </w:p>
        </w:tc>
        <w:tc>
          <w:tcPr>
            <w:tcW w:w="1301" w:type="dxa"/>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Points</w:t>
            </w:r>
          </w:p>
        </w:tc>
        <w:tc>
          <w:tcPr>
            <w:tcW w:w="2527" w:type="dxa"/>
            <w:gridSpan w:val="4"/>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 xml:space="preserve">Final exam </w:t>
            </w:r>
          </w:p>
        </w:tc>
        <w:tc>
          <w:tcPr>
            <w:tcW w:w="3418" w:type="dxa"/>
            <w:gridSpan w:val="3"/>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Points</w:t>
            </w:r>
          </w:p>
        </w:tc>
      </w:tr>
      <w:tr w:rsidR="00D81E60" w:rsidRPr="00CC7E0B" w:rsidTr="00D81E60">
        <w:tc>
          <w:tcPr>
            <w:tcW w:w="2376" w:type="dxa"/>
            <w:gridSpan w:val="3"/>
            <w:shd w:val="clear" w:color="auto" w:fill="auto"/>
            <w:vAlign w:val="center"/>
          </w:tcPr>
          <w:p w:rsidR="00D81E60" w:rsidRPr="00CC7E0B" w:rsidRDefault="00D81E60" w:rsidP="00D81E60">
            <w:pPr>
              <w:spacing w:after="0" w:line="240" w:lineRule="auto"/>
              <w:rPr>
                <w:sz w:val="18"/>
                <w:szCs w:val="18"/>
                <w:lang w:val="en-GB"/>
              </w:rPr>
            </w:pPr>
            <w:r>
              <w:rPr>
                <w:sz w:val="18"/>
                <w:szCs w:val="18"/>
                <w:lang w:val="en-GB"/>
              </w:rPr>
              <w:t>Evaluation of the work</w:t>
            </w:r>
          </w:p>
        </w:tc>
        <w:tc>
          <w:tcPr>
            <w:tcW w:w="1301" w:type="dxa"/>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Pr>
                <w:rFonts w:ascii="Arial" w:hAnsi="Arial" w:cs="Arial"/>
                <w:sz w:val="16"/>
                <w:szCs w:val="16"/>
                <w:lang w:val="en-GB"/>
              </w:rPr>
              <w:t>30</w:t>
            </w:r>
          </w:p>
        </w:tc>
        <w:tc>
          <w:tcPr>
            <w:tcW w:w="2527" w:type="dxa"/>
            <w:gridSpan w:val="4"/>
            <w:shd w:val="clear" w:color="auto" w:fill="auto"/>
            <w:vAlign w:val="center"/>
          </w:tcPr>
          <w:p w:rsidR="00D81E60" w:rsidRPr="00CC7E0B" w:rsidRDefault="00D81E60" w:rsidP="00D81E60">
            <w:pPr>
              <w:spacing w:after="0" w:line="240" w:lineRule="auto"/>
              <w:jc w:val="center"/>
              <w:rPr>
                <w:rFonts w:ascii="Arial" w:hAnsi="Arial" w:cs="Arial"/>
                <w:i/>
                <w:sz w:val="14"/>
                <w:szCs w:val="14"/>
                <w:lang w:val="en-GB"/>
              </w:rPr>
            </w:pPr>
            <w:r>
              <w:rPr>
                <w:rFonts w:ascii="Arial" w:hAnsi="Arial" w:cs="Arial"/>
                <w:i/>
                <w:sz w:val="14"/>
                <w:szCs w:val="14"/>
                <w:lang w:val="en-GB"/>
              </w:rPr>
              <w:t>Total</w:t>
            </w:r>
          </w:p>
        </w:tc>
        <w:tc>
          <w:tcPr>
            <w:tcW w:w="3418" w:type="dxa"/>
            <w:gridSpan w:val="3"/>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Pr>
                <w:rFonts w:ascii="Arial" w:hAnsi="Arial" w:cs="Arial"/>
                <w:sz w:val="16"/>
                <w:szCs w:val="16"/>
                <w:lang w:val="en-GB"/>
              </w:rPr>
              <w:t>100</w:t>
            </w:r>
          </w:p>
        </w:tc>
      </w:tr>
      <w:tr w:rsidR="00D81E60" w:rsidRPr="00CC7E0B" w:rsidTr="00D81E60">
        <w:tc>
          <w:tcPr>
            <w:tcW w:w="2376" w:type="dxa"/>
            <w:gridSpan w:val="3"/>
            <w:shd w:val="clear" w:color="auto" w:fill="auto"/>
            <w:vAlign w:val="center"/>
          </w:tcPr>
          <w:p w:rsidR="00D81E60" w:rsidRPr="00CC7E0B" w:rsidRDefault="00D81E60" w:rsidP="00D81E60">
            <w:pPr>
              <w:spacing w:after="0" w:line="240" w:lineRule="auto"/>
              <w:rPr>
                <w:sz w:val="18"/>
                <w:szCs w:val="18"/>
                <w:lang w:val="en-GB"/>
              </w:rPr>
            </w:pPr>
            <w:r>
              <w:rPr>
                <w:sz w:val="18"/>
                <w:szCs w:val="18"/>
                <w:lang w:val="en-GB"/>
              </w:rPr>
              <w:t>Evaluation of the presentation</w:t>
            </w:r>
          </w:p>
        </w:tc>
        <w:tc>
          <w:tcPr>
            <w:tcW w:w="1301" w:type="dxa"/>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Pr>
                <w:rFonts w:ascii="Arial" w:hAnsi="Arial" w:cs="Arial"/>
                <w:sz w:val="16"/>
                <w:szCs w:val="16"/>
                <w:lang w:val="en-GB"/>
              </w:rPr>
              <w:t>35</w:t>
            </w:r>
          </w:p>
        </w:tc>
        <w:tc>
          <w:tcPr>
            <w:tcW w:w="5945" w:type="dxa"/>
            <w:gridSpan w:val="7"/>
            <w:vMerge w:val="restart"/>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p>
        </w:tc>
      </w:tr>
      <w:tr w:rsidR="00D81E60" w:rsidRPr="00CC7E0B" w:rsidTr="00D81E60">
        <w:tc>
          <w:tcPr>
            <w:tcW w:w="2376" w:type="dxa"/>
            <w:gridSpan w:val="3"/>
            <w:shd w:val="clear" w:color="auto" w:fill="auto"/>
            <w:vAlign w:val="center"/>
          </w:tcPr>
          <w:p w:rsidR="00D81E60" w:rsidRPr="00CC7E0B" w:rsidRDefault="00D81E60" w:rsidP="00D81E60">
            <w:pPr>
              <w:spacing w:after="0" w:line="240" w:lineRule="auto"/>
              <w:rPr>
                <w:sz w:val="18"/>
                <w:szCs w:val="18"/>
                <w:lang w:val="en-GB"/>
              </w:rPr>
            </w:pPr>
            <w:r>
              <w:rPr>
                <w:sz w:val="18"/>
                <w:szCs w:val="18"/>
                <w:lang w:val="en-GB"/>
              </w:rPr>
              <w:t>Evaluation of provided answers to posed questions</w:t>
            </w:r>
          </w:p>
        </w:tc>
        <w:tc>
          <w:tcPr>
            <w:tcW w:w="1301" w:type="dxa"/>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r>
              <w:rPr>
                <w:rFonts w:ascii="Arial" w:hAnsi="Arial" w:cs="Arial"/>
                <w:sz w:val="16"/>
                <w:szCs w:val="16"/>
                <w:lang w:val="en-GB"/>
              </w:rPr>
              <w:t>35</w:t>
            </w:r>
          </w:p>
        </w:tc>
        <w:tc>
          <w:tcPr>
            <w:tcW w:w="5945" w:type="dxa"/>
            <w:gridSpan w:val="7"/>
            <w:vMerge/>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p>
        </w:tc>
      </w:tr>
      <w:tr w:rsidR="00D81E60" w:rsidRPr="00CC7E0B" w:rsidTr="00D81E60">
        <w:tc>
          <w:tcPr>
            <w:tcW w:w="2376" w:type="dxa"/>
            <w:gridSpan w:val="3"/>
            <w:tcBorders>
              <w:bottom w:val="single" w:sz="4" w:space="0" w:color="auto"/>
            </w:tcBorders>
            <w:shd w:val="clear" w:color="auto" w:fill="auto"/>
            <w:vAlign w:val="center"/>
          </w:tcPr>
          <w:p w:rsidR="00D81E60" w:rsidRPr="00CC7E0B" w:rsidRDefault="00D81E60" w:rsidP="00D81E60">
            <w:pPr>
              <w:spacing w:after="0" w:line="240" w:lineRule="auto"/>
              <w:rPr>
                <w:rFonts w:ascii="Arial" w:hAnsi="Arial" w:cs="Arial"/>
                <w:sz w:val="16"/>
                <w:szCs w:val="16"/>
                <w:lang w:val="en-GB"/>
              </w:rPr>
            </w:pPr>
          </w:p>
        </w:tc>
        <w:tc>
          <w:tcPr>
            <w:tcW w:w="1301" w:type="dxa"/>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p>
        </w:tc>
        <w:tc>
          <w:tcPr>
            <w:tcW w:w="5945" w:type="dxa"/>
            <w:gridSpan w:val="7"/>
            <w:vMerge/>
            <w:tcBorders>
              <w:bottom w:val="single" w:sz="4" w:space="0" w:color="auto"/>
            </w:tcBorders>
            <w:shd w:val="clear" w:color="auto" w:fill="auto"/>
            <w:vAlign w:val="center"/>
          </w:tcPr>
          <w:p w:rsidR="00D81E60" w:rsidRPr="00CC7E0B" w:rsidRDefault="00D81E60" w:rsidP="00D81E60">
            <w:pPr>
              <w:spacing w:after="0" w:line="240" w:lineRule="auto"/>
              <w:jc w:val="center"/>
              <w:rPr>
                <w:rFonts w:ascii="Arial" w:hAnsi="Arial" w:cs="Arial"/>
                <w:sz w:val="16"/>
                <w:szCs w:val="16"/>
                <w:lang w:val="en-GB"/>
              </w:rPr>
            </w:pPr>
          </w:p>
        </w:tc>
      </w:tr>
      <w:tr w:rsidR="00D81E60" w:rsidRPr="00CC7E0B" w:rsidTr="00280DBA">
        <w:tc>
          <w:tcPr>
            <w:tcW w:w="9622" w:type="dxa"/>
            <w:gridSpan w:val="11"/>
            <w:shd w:val="clear" w:color="auto" w:fill="C2D69B" w:themeFill="accent3" w:themeFillTint="99"/>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 xml:space="preserve">Literature </w:t>
            </w:r>
          </w:p>
        </w:tc>
      </w:tr>
      <w:tr w:rsidR="00D81E60" w:rsidRPr="00CC7E0B" w:rsidTr="00280DBA">
        <w:tc>
          <w:tcPr>
            <w:tcW w:w="675" w:type="dxa"/>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Ord.</w:t>
            </w:r>
          </w:p>
        </w:tc>
        <w:tc>
          <w:tcPr>
            <w:tcW w:w="1701" w:type="dxa"/>
            <w:gridSpan w:val="2"/>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Author</w:t>
            </w:r>
          </w:p>
        </w:tc>
        <w:tc>
          <w:tcPr>
            <w:tcW w:w="2435" w:type="dxa"/>
            <w:gridSpan w:val="3"/>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Title</w:t>
            </w:r>
          </w:p>
        </w:tc>
        <w:tc>
          <w:tcPr>
            <w:tcW w:w="3661" w:type="dxa"/>
            <w:gridSpan w:val="4"/>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Publisher</w:t>
            </w:r>
          </w:p>
        </w:tc>
        <w:tc>
          <w:tcPr>
            <w:tcW w:w="1150" w:type="dxa"/>
            <w:vAlign w:val="center"/>
          </w:tcPr>
          <w:p w:rsidR="00D81E60" w:rsidRPr="00CC7E0B" w:rsidRDefault="00D81E60" w:rsidP="00D81E60">
            <w:pPr>
              <w:spacing w:after="0" w:line="240" w:lineRule="auto"/>
              <w:jc w:val="center"/>
              <w:rPr>
                <w:rFonts w:ascii="Arial" w:hAnsi="Arial" w:cs="Arial"/>
                <w:sz w:val="16"/>
                <w:szCs w:val="16"/>
                <w:lang w:val="en-GB"/>
              </w:rPr>
            </w:pPr>
            <w:r w:rsidRPr="00CC7E0B">
              <w:rPr>
                <w:rFonts w:ascii="Arial" w:hAnsi="Arial" w:cs="Arial"/>
                <w:sz w:val="16"/>
                <w:szCs w:val="16"/>
                <w:lang w:val="en-GB"/>
              </w:rPr>
              <w:t>Year</w:t>
            </w:r>
          </w:p>
        </w:tc>
      </w:tr>
      <w:tr w:rsidR="00D81E60" w:rsidRPr="00CC7E0B" w:rsidTr="00280DBA">
        <w:trPr>
          <w:trHeight w:val="378"/>
        </w:trPr>
        <w:tc>
          <w:tcPr>
            <w:tcW w:w="9622" w:type="dxa"/>
            <w:gridSpan w:val="11"/>
            <w:vAlign w:val="center"/>
          </w:tcPr>
          <w:p w:rsidR="00D81E60" w:rsidRPr="00CC7E0B" w:rsidRDefault="00D81E60" w:rsidP="00D81E60">
            <w:pPr>
              <w:spacing w:after="0" w:line="240" w:lineRule="auto"/>
              <w:rPr>
                <w:rFonts w:ascii="Arial" w:hAnsi="Arial" w:cs="Arial"/>
                <w:sz w:val="16"/>
                <w:szCs w:val="16"/>
                <w:lang w:val="en-GB"/>
              </w:rPr>
            </w:pPr>
            <w:r>
              <w:rPr>
                <w:rFonts w:ascii="Arial" w:hAnsi="Arial" w:cs="Arial"/>
                <w:sz w:val="16"/>
                <w:szCs w:val="16"/>
                <w:lang w:val="en-GB"/>
              </w:rPr>
              <w:t>Selected chapters from the literature related to the topic of the master’s thesis.</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0B" w:rsidRDefault="0097770B" w:rsidP="00121F00">
      <w:pPr>
        <w:spacing w:after="0"/>
      </w:pPr>
      <w:r>
        <w:separator/>
      </w:r>
    </w:p>
  </w:endnote>
  <w:endnote w:type="continuationSeparator" w:id="1">
    <w:p w:rsidR="0097770B" w:rsidRDefault="0097770B"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0B" w:rsidRDefault="0097770B" w:rsidP="00121F00">
      <w:pPr>
        <w:spacing w:after="0"/>
      </w:pPr>
      <w:r>
        <w:separator/>
      </w:r>
    </w:p>
  </w:footnote>
  <w:footnote w:type="continuationSeparator" w:id="1">
    <w:p w:rsidR="0097770B" w:rsidRDefault="0097770B"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D81E60">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D81E60">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D81E60">
          <w:pPr>
            <w:spacing w:after="0" w:line="240" w:lineRule="auto"/>
            <w:jc w:val="center"/>
            <w:rPr>
              <w:rFonts w:ascii="Arial" w:hAnsi="Arial" w:cs="Arial"/>
              <w:sz w:val="16"/>
              <w:szCs w:val="16"/>
            </w:rPr>
          </w:pPr>
        </w:p>
        <w:p w:rsidR="00121F00" w:rsidRPr="00121F00" w:rsidRDefault="00121F00" w:rsidP="00D81E60">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D81E60">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D81E60">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D81E60">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D81E60">
          <w:pPr>
            <w:spacing w:after="0" w:line="240" w:lineRule="auto"/>
            <w:jc w:val="center"/>
          </w:pPr>
        </w:p>
        <w:p w:rsidR="00121F00" w:rsidRPr="00121F00" w:rsidRDefault="00121F00" w:rsidP="00D81E60">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D81E60">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D81E60">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D81E60">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7E7597"/>
    <w:rsid w:val="00884F99"/>
    <w:rsid w:val="0097770B"/>
    <w:rsid w:val="00AE7D46"/>
    <w:rsid w:val="00C25483"/>
    <w:rsid w:val="00D65D93"/>
    <w:rsid w:val="00D7497A"/>
    <w:rsid w:val="00D8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6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D81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2015-01-22T14:53:00Z</dcterms:modified>
</cp:coreProperties>
</file>