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5E4CBD" w:rsidRPr="00C34364" w:rsidTr="00F94DB3">
        <w:trPr>
          <w:trHeight w:val="420"/>
        </w:trPr>
        <w:tc>
          <w:tcPr>
            <w:tcW w:w="2092" w:type="dxa"/>
            <w:gridSpan w:val="2"/>
            <w:shd w:val="clear" w:color="auto" w:fill="C2D69B" w:themeFill="accent3" w:themeFillTint="99"/>
            <w:vAlign w:val="center"/>
          </w:tcPr>
          <w:p w:rsidR="005E4CBD" w:rsidRPr="00C34364" w:rsidRDefault="005E4CBD" w:rsidP="00F94DB3">
            <w:pPr>
              <w:rPr>
                <w:rFonts w:ascii="Arial" w:hAnsi="Arial" w:cs="Arial"/>
                <w:sz w:val="16"/>
                <w:szCs w:val="16"/>
                <w:lang w:val="en-GB"/>
              </w:rPr>
            </w:pPr>
            <w:r w:rsidRPr="00C34364">
              <w:rPr>
                <w:rFonts w:ascii="Arial" w:hAnsi="Arial" w:cs="Arial"/>
                <w:sz w:val="16"/>
                <w:szCs w:val="16"/>
                <w:lang w:val="en-GB"/>
              </w:rPr>
              <w:t>Course:</w:t>
            </w:r>
          </w:p>
        </w:tc>
        <w:tc>
          <w:tcPr>
            <w:tcW w:w="7530" w:type="dxa"/>
            <w:gridSpan w:val="9"/>
            <w:vMerge w:val="restart"/>
            <w:vAlign w:val="center"/>
          </w:tcPr>
          <w:p w:rsidR="005E4CBD" w:rsidRPr="00D62254" w:rsidRDefault="005E4CBD" w:rsidP="00F94DB3">
            <w:pPr>
              <w:jc w:val="center"/>
              <w:rPr>
                <w:rFonts w:ascii="Times New Roman" w:hAnsi="Times New Roman" w:cs="Times New Roman"/>
                <w:i/>
                <w:sz w:val="20"/>
                <w:szCs w:val="18"/>
                <w:lang w:val="en-GB"/>
              </w:rPr>
            </w:pPr>
            <w:r w:rsidRPr="00D62254">
              <w:rPr>
                <w:rFonts w:ascii="Times New Roman" w:hAnsi="Times New Roman" w:cs="Times New Roman"/>
                <w:i/>
                <w:sz w:val="20"/>
                <w:szCs w:val="18"/>
                <w:lang w:val="en-GB"/>
              </w:rPr>
              <w:t>Economics of Water Resources</w:t>
            </w:r>
          </w:p>
        </w:tc>
      </w:tr>
      <w:tr w:rsidR="005E4CBD" w:rsidRPr="00C34364" w:rsidTr="00F94DB3">
        <w:tc>
          <w:tcPr>
            <w:tcW w:w="2092" w:type="dxa"/>
            <w:gridSpan w:val="2"/>
            <w:vAlign w:val="center"/>
          </w:tcPr>
          <w:p w:rsidR="005E4CBD" w:rsidRPr="00C34364" w:rsidRDefault="005E4CBD" w:rsidP="00F94DB3">
            <w:pPr>
              <w:rPr>
                <w:rFonts w:ascii="Arial" w:hAnsi="Arial" w:cs="Arial"/>
                <w:sz w:val="16"/>
                <w:szCs w:val="16"/>
                <w:lang w:val="en-GB"/>
              </w:rPr>
            </w:pPr>
            <w:r w:rsidRPr="00C34364">
              <w:rPr>
                <w:rFonts w:ascii="Arial" w:hAnsi="Arial" w:cs="Arial"/>
                <w:sz w:val="16"/>
                <w:szCs w:val="16"/>
                <w:lang w:val="en-GB"/>
              </w:rPr>
              <w:t xml:space="preserve">Course id: </w:t>
            </w:r>
            <w:r w:rsidRPr="00C34364">
              <w:rPr>
                <w:rFonts w:ascii="Arial" w:eastAsia="Times New Roman" w:hAnsi="Arial" w:cs="Arial"/>
                <w:bCs/>
                <w:sz w:val="16"/>
                <w:szCs w:val="16"/>
                <w:lang w:val="en-GB"/>
              </w:rPr>
              <w:t>3MAE1I04</w:t>
            </w:r>
          </w:p>
        </w:tc>
        <w:tc>
          <w:tcPr>
            <w:tcW w:w="7530" w:type="dxa"/>
            <w:gridSpan w:val="9"/>
            <w:vMerge/>
          </w:tcPr>
          <w:p w:rsidR="005E4CBD" w:rsidRPr="00C34364" w:rsidRDefault="005E4CBD" w:rsidP="00F94DB3">
            <w:pPr>
              <w:rPr>
                <w:lang w:val="en-GB"/>
              </w:rPr>
            </w:pPr>
          </w:p>
        </w:tc>
      </w:tr>
      <w:tr w:rsidR="005E4CBD" w:rsidRPr="00C34364" w:rsidTr="00F94DB3">
        <w:tc>
          <w:tcPr>
            <w:tcW w:w="2092" w:type="dxa"/>
            <w:gridSpan w:val="2"/>
            <w:vAlign w:val="center"/>
          </w:tcPr>
          <w:p w:rsidR="005E4CBD" w:rsidRPr="00C34364" w:rsidRDefault="005E4CBD" w:rsidP="00F94DB3">
            <w:pPr>
              <w:rPr>
                <w:rFonts w:ascii="Arial" w:hAnsi="Arial" w:cs="Arial"/>
                <w:sz w:val="16"/>
                <w:szCs w:val="16"/>
                <w:lang w:val="en-GB"/>
              </w:rPr>
            </w:pPr>
            <w:r w:rsidRPr="00C34364">
              <w:rPr>
                <w:rFonts w:ascii="Arial" w:hAnsi="Arial" w:cs="Arial"/>
                <w:sz w:val="16"/>
                <w:szCs w:val="16"/>
                <w:lang w:val="en-GB"/>
              </w:rPr>
              <w:t>Number of ECTS: 6</w:t>
            </w:r>
          </w:p>
        </w:tc>
        <w:tc>
          <w:tcPr>
            <w:tcW w:w="7530" w:type="dxa"/>
            <w:gridSpan w:val="9"/>
            <w:vMerge/>
          </w:tcPr>
          <w:p w:rsidR="005E4CBD" w:rsidRPr="00C34364" w:rsidRDefault="005E4CBD" w:rsidP="00F94DB3">
            <w:pPr>
              <w:rPr>
                <w:lang w:val="en-GB"/>
              </w:rPr>
            </w:pPr>
          </w:p>
        </w:tc>
      </w:tr>
      <w:tr w:rsidR="005E4CBD" w:rsidRPr="00C34364" w:rsidTr="00F94DB3">
        <w:tc>
          <w:tcPr>
            <w:tcW w:w="2092" w:type="dxa"/>
            <w:gridSpan w:val="2"/>
            <w:vAlign w:val="center"/>
          </w:tcPr>
          <w:p w:rsidR="005E4CBD" w:rsidRPr="00C34364" w:rsidRDefault="005E4CBD" w:rsidP="00F94DB3">
            <w:pPr>
              <w:rPr>
                <w:rFonts w:ascii="Arial" w:hAnsi="Arial" w:cs="Arial"/>
                <w:sz w:val="16"/>
                <w:szCs w:val="16"/>
                <w:lang w:val="en-GB"/>
              </w:rPr>
            </w:pPr>
            <w:r w:rsidRPr="00C34364">
              <w:rPr>
                <w:rFonts w:ascii="Arial" w:hAnsi="Arial" w:cs="Arial"/>
                <w:sz w:val="16"/>
                <w:szCs w:val="16"/>
                <w:lang w:val="en-GB"/>
              </w:rPr>
              <w:t>Teacher:</w:t>
            </w:r>
          </w:p>
        </w:tc>
        <w:tc>
          <w:tcPr>
            <w:tcW w:w="7530" w:type="dxa"/>
            <w:gridSpan w:val="9"/>
          </w:tcPr>
          <w:p w:rsidR="005E4CBD" w:rsidRPr="00D62254" w:rsidRDefault="005E4CBD" w:rsidP="00F94DB3">
            <w:proofErr w:type="spellStart"/>
            <w:r w:rsidRPr="00D62254">
              <w:rPr>
                <w:sz w:val="18"/>
                <w:lang w:val="en-GB"/>
              </w:rPr>
              <w:t>Nedeljko</w:t>
            </w:r>
            <w:proofErr w:type="spellEnd"/>
            <w:r w:rsidRPr="00D62254">
              <w:rPr>
                <w:sz w:val="18"/>
                <w:lang w:val="en-GB"/>
              </w:rPr>
              <w:t xml:space="preserve"> </w:t>
            </w:r>
            <w:proofErr w:type="spellStart"/>
            <w:r w:rsidRPr="00D62254">
              <w:rPr>
                <w:sz w:val="18"/>
                <w:lang w:val="en-GB"/>
              </w:rPr>
              <w:t>Tica</w:t>
            </w:r>
            <w:proofErr w:type="spellEnd"/>
            <w:r>
              <w:rPr>
                <w:sz w:val="18"/>
                <w:lang w:val="en-GB"/>
              </w:rPr>
              <w:t xml:space="preserve">, Todor </w:t>
            </w:r>
            <w:proofErr w:type="spellStart"/>
            <w:r>
              <w:rPr>
                <w:sz w:val="18"/>
                <w:lang w:val="en-GB"/>
              </w:rPr>
              <w:t>Marković</w:t>
            </w:r>
            <w:proofErr w:type="spellEnd"/>
            <w:r>
              <w:rPr>
                <w:sz w:val="18"/>
                <w:lang w:val="en-GB"/>
              </w:rPr>
              <w:t xml:space="preserve">, Dragan </w:t>
            </w:r>
            <w:proofErr w:type="spellStart"/>
            <w:r>
              <w:rPr>
                <w:sz w:val="18"/>
                <w:lang w:val="en-GB"/>
              </w:rPr>
              <w:t>Milić</w:t>
            </w:r>
            <w:proofErr w:type="spellEnd"/>
          </w:p>
        </w:tc>
      </w:tr>
      <w:tr w:rsidR="005E4CBD" w:rsidRPr="00C34364" w:rsidTr="00F94DB3">
        <w:tc>
          <w:tcPr>
            <w:tcW w:w="2092" w:type="dxa"/>
            <w:gridSpan w:val="2"/>
            <w:tcBorders>
              <w:bottom w:val="single" w:sz="4" w:space="0" w:color="auto"/>
            </w:tcBorders>
            <w:vAlign w:val="center"/>
          </w:tcPr>
          <w:p w:rsidR="005E4CBD" w:rsidRPr="00C34364" w:rsidRDefault="005E4CBD" w:rsidP="00F94DB3">
            <w:pPr>
              <w:rPr>
                <w:rFonts w:ascii="Arial" w:hAnsi="Arial" w:cs="Arial"/>
                <w:sz w:val="16"/>
                <w:szCs w:val="16"/>
                <w:lang w:val="en-GB"/>
              </w:rPr>
            </w:pPr>
            <w:r w:rsidRPr="00C34364">
              <w:rPr>
                <w:rFonts w:ascii="Arial" w:hAnsi="Arial" w:cs="Arial"/>
                <w:sz w:val="16"/>
                <w:szCs w:val="16"/>
                <w:lang w:val="en-GB"/>
              </w:rPr>
              <w:t>Course status</w:t>
            </w:r>
          </w:p>
        </w:tc>
        <w:tc>
          <w:tcPr>
            <w:tcW w:w="7530" w:type="dxa"/>
            <w:gridSpan w:val="9"/>
            <w:tcBorders>
              <w:bottom w:val="single" w:sz="4" w:space="0" w:color="auto"/>
            </w:tcBorders>
          </w:tcPr>
          <w:p w:rsidR="005E4CBD" w:rsidRPr="00C34364" w:rsidRDefault="005E4CBD" w:rsidP="00F94DB3">
            <w:pPr>
              <w:rPr>
                <w:lang w:val="en-GB"/>
              </w:rPr>
            </w:pPr>
            <w:r w:rsidRPr="00C34364">
              <w:rPr>
                <w:sz w:val="18"/>
                <w:szCs w:val="18"/>
                <w:lang w:val="en-GB"/>
              </w:rPr>
              <w:t>Elective</w:t>
            </w:r>
          </w:p>
        </w:tc>
      </w:tr>
      <w:tr w:rsidR="005E4CBD" w:rsidRPr="00C34364" w:rsidTr="00F94DB3">
        <w:trPr>
          <w:trHeight w:val="227"/>
        </w:trPr>
        <w:tc>
          <w:tcPr>
            <w:tcW w:w="9622" w:type="dxa"/>
            <w:gridSpan w:val="11"/>
            <w:tcBorders>
              <w:bottom w:val="single" w:sz="4" w:space="0" w:color="auto"/>
            </w:tcBorders>
            <w:shd w:val="clear" w:color="auto" w:fill="C2D69B" w:themeFill="accent3" w:themeFillTint="99"/>
            <w:vAlign w:val="center"/>
          </w:tcPr>
          <w:p w:rsidR="005E4CBD" w:rsidRPr="00C34364" w:rsidRDefault="005E4CBD" w:rsidP="00F94DB3">
            <w:pPr>
              <w:rPr>
                <w:rFonts w:ascii="Arial" w:hAnsi="Arial" w:cs="Arial"/>
                <w:sz w:val="16"/>
                <w:szCs w:val="16"/>
                <w:lang w:val="en-GB"/>
              </w:rPr>
            </w:pPr>
            <w:r w:rsidRPr="00C34364">
              <w:rPr>
                <w:rFonts w:ascii="Arial" w:hAnsi="Arial" w:cs="Arial"/>
                <w:sz w:val="16"/>
                <w:szCs w:val="16"/>
                <w:lang w:val="en-GB"/>
              </w:rPr>
              <w:t>Number of active teaching classes (weekly)</w:t>
            </w:r>
          </w:p>
        </w:tc>
      </w:tr>
      <w:tr w:rsidR="005E4CBD" w:rsidRPr="00C34364" w:rsidTr="00F94DB3">
        <w:trPr>
          <w:trHeight w:val="227"/>
        </w:trPr>
        <w:tc>
          <w:tcPr>
            <w:tcW w:w="2092" w:type="dxa"/>
            <w:gridSpan w:val="2"/>
            <w:tcBorders>
              <w:bottom w:val="single" w:sz="4" w:space="0" w:color="auto"/>
            </w:tcBorders>
            <w:shd w:val="clear" w:color="auto" w:fill="auto"/>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Tutorials: 2</w:t>
            </w:r>
          </w:p>
        </w:tc>
        <w:tc>
          <w:tcPr>
            <w:tcW w:w="1843" w:type="dxa"/>
            <w:gridSpan w:val="2"/>
            <w:tcBorders>
              <w:bottom w:val="single" w:sz="4" w:space="0" w:color="auto"/>
            </w:tcBorders>
            <w:shd w:val="clear" w:color="auto" w:fill="auto"/>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Other classes:</w:t>
            </w:r>
          </w:p>
        </w:tc>
      </w:tr>
      <w:tr w:rsidR="005E4CBD" w:rsidRPr="00C34364" w:rsidTr="00F94DB3">
        <w:tc>
          <w:tcPr>
            <w:tcW w:w="2092" w:type="dxa"/>
            <w:gridSpan w:val="2"/>
            <w:shd w:val="clear" w:color="auto" w:fill="C2D69B" w:themeFill="accent3" w:themeFillTint="99"/>
            <w:vAlign w:val="center"/>
          </w:tcPr>
          <w:p w:rsidR="005E4CBD" w:rsidRPr="00C34364" w:rsidRDefault="005E4CBD" w:rsidP="00F94DB3">
            <w:pPr>
              <w:rPr>
                <w:rFonts w:ascii="Arial" w:hAnsi="Arial" w:cs="Arial"/>
                <w:sz w:val="16"/>
                <w:szCs w:val="16"/>
                <w:lang w:val="en-GB"/>
              </w:rPr>
            </w:pPr>
            <w:r w:rsidRPr="00C34364">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5E4CBD" w:rsidRPr="00C34364" w:rsidRDefault="005E4CBD" w:rsidP="00F94DB3">
            <w:pPr>
              <w:rPr>
                <w:rFonts w:ascii="Arial" w:hAnsi="Arial" w:cs="Arial"/>
                <w:sz w:val="16"/>
                <w:szCs w:val="16"/>
                <w:lang w:val="en-GB"/>
              </w:rPr>
            </w:pPr>
            <w:r w:rsidRPr="00C34364">
              <w:rPr>
                <w:rFonts w:ascii="Arial" w:hAnsi="Arial" w:cs="Arial"/>
                <w:sz w:val="16"/>
                <w:szCs w:val="16"/>
                <w:lang w:val="en-GB"/>
              </w:rPr>
              <w:t>None</w:t>
            </w:r>
          </w:p>
        </w:tc>
      </w:tr>
      <w:tr w:rsidR="005E4CBD" w:rsidRPr="00C34364" w:rsidTr="00F94DB3">
        <w:tc>
          <w:tcPr>
            <w:tcW w:w="9622" w:type="dxa"/>
            <w:gridSpan w:val="11"/>
          </w:tcPr>
          <w:p w:rsidR="005E4CBD" w:rsidRPr="005E1687" w:rsidRDefault="005E4CBD" w:rsidP="005E4CBD">
            <w:pPr>
              <w:pStyle w:val="ListParagraph"/>
              <w:numPr>
                <w:ilvl w:val="0"/>
                <w:numId w:val="5"/>
              </w:numPr>
              <w:ind w:left="360"/>
              <w:rPr>
                <w:rFonts w:ascii="Arial" w:hAnsi="Arial" w:cs="Arial"/>
                <w:sz w:val="16"/>
                <w:szCs w:val="16"/>
                <w:lang w:val="en-GB"/>
              </w:rPr>
            </w:pPr>
            <w:r w:rsidRPr="005E1687">
              <w:rPr>
                <w:rFonts w:ascii="Arial" w:hAnsi="Arial" w:cs="Arial"/>
                <w:sz w:val="16"/>
                <w:szCs w:val="16"/>
                <w:lang w:val="en-GB"/>
              </w:rPr>
              <w:t>Educational goal</w:t>
            </w:r>
          </w:p>
          <w:p w:rsidR="005E4CBD" w:rsidRPr="00C34364" w:rsidRDefault="005E4CBD" w:rsidP="00F94DB3">
            <w:pPr>
              <w:rPr>
                <w:lang w:val="en-GB"/>
              </w:rPr>
            </w:pPr>
            <w:r w:rsidRPr="00C34364">
              <w:rPr>
                <w:sz w:val="18"/>
                <w:szCs w:val="18"/>
                <w:lang w:val="en-GB"/>
              </w:rPr>
              <w:t xml:space="preserve">Introducing students to the importance of water resources for the economy of a country. </w:t>
            </w:r>
            <w:r>
              <w:rPr>
                <w:sz w:val="18"/>
                <w:szCs w:val="18"/>
                <w:lang w:val="en-GB"/>
              </w:rPr>
              <w:t xml:space="preserve">Learning about </w:t>
            </w:r>
            <w:r w:rsidRPr="00C34364">
              <w:rPr>
                <w:sz w:val="18"/>
                <w:szCs w:val="18"/>
                <w:lang w:val="en-GB"/>
              </w:rPr>
              <w:t xml:space="preserve">the methodology for planning the supply of and demand for water resources. </w:t>
            </w:r>
            <w:r>
              <w:rPr>
                <w:sz w:val="18"/>
                <w:szCs w:val="18"/>
                <w:lang w:val="en-GB"/>
              </w:rPr>
              <w:t xml:space="preserve">Analysing the </w:t>
            </w:r>
            <w:r w:rsidRPr="00C34364">
              <w:rPr>
                <w:sz w:val="18"/>
                <w:szCs w:val="18"/>
                <w:lang w:val="en-GB"/>
              </w:rPr>
              <w:t xml:space="preserve">methods </w:t>
            </w:r>
            <w:r>
              <w:rPr>
                <w:sz w:val="18"/>
                <w:szCs w:val="18"/>
                <w:lang w:val="en-GB"/>
              </w:rPr>
              <w:t xml:space="preserve">of </w:t>
            </w:r>
            <w:r w:rsidRPr="00C34364">
              <w:rPr>
                <w:sz w:val="18"/>
                <w:szCs w:val="18"/>
                <w:lang w:val="en-GB"/>
              </w:rPr>
              <w:t>assessing the effects of protecting surface and groundwater. Analy</w:t>
            </w:r>
            <w:r>
              <w:rPr>
                <w:sz w:val="18"/>
                <w:szCs w:val="18"/>
                <w:lang w:val="en-GB"/>
              </w:rPr>
              <w:t>s</w:t>
            </w:r>
            <w:r w:rsidRPr="00C34364">
              <w:rPr>
                <w:sz w:val="18"/>
                <w:szCs w:val="18"/>
                <w:lang w:val="en-GB"/>
              </w:rPr>
              <w:t>ing the methods for selecting optimal technologies for protection and use of water resources.</w:t>
            </w:r>
          </w:p>
        </w:tc>
      </w:tr>
      <w:tr w:rsidR="005E4CBD" w:rsidRPr="00C34364" w:rsidTr="00F94DB3">
        <w:tc>
          <w:tcPr>
            <w:tcW w:w="9622" w:type="dxa"/>
            <w:gridSpan w:val="11"/>
          </w:tcPr>
          <w:p w:rsidR="005E4CBD" w:rsidRPr="005E1687" w:rsidRDefault="005E4CBD" w:rsidP="005E4CBD">
            <w:pPr>
              <w:pStyle w:val="ListParagraph"/>
              <w:numPr>
                <w:ilvl w:val="0"/>
                <w:numId w:val="5"/>
              </w:numPr>
              <w:ind w:left="360"/>
              <w:rPr>
                <w:rFonts w:ascii="Arial" w:hAnsi="Arial" w:cs="Arial"/>
                <w:sz w:val="16"/>
                <w:szCs w:val="16"/>
                <w:lang w:val="en-GB"/>
              </w:rPr>
            </w:pPr>
            <w:r w:rsidRPr="005E1687">
              <w:rPr>
                <w:rFonts w:ascii="Arial" w:hAnsi="Arial" w:cs="Arial"/>
                <w:sz w:val="16"/>
                <w:szCs w:val="16"/>
                <w:lang w:val="en-GB"/>
              </w:rPr>
              <w:t>Educational outcomes</w:t>
            </w:r>
          </w:p>
          <w:p w:rsidR="005E4CBD" w:rsidRPr="00C34364" w:rsidRDefault="005E4CBD" w:rsidP="00F94DB3">
            <w:pPr>
              <w:rPr>
                <w:sz w:val="18"/>
                <w:szCs w:val="18"/>
                <w:lang w:val="en-GB"/>
              </w:rPr>
            </w:pPr>
            <w:r w:rsidRPr="00C34364">
              <w:rPr>
                <w:sz w:val="18"/>
                <w:szCs w:val="18"/>
                <w:lang w:val="en-GB"/>
              </w:rPr>
              <w:t>As member</w:t>
            </w:r>
            <w:r>
              <w:rPr>
                <w:sz w:val="18"/>
                <w:szCs w:val="18"/>
                <w:lang w:val="en-GB"/>
              </w:rPr>
              <w:t>s</w:t>
            </w:r>
            <w:r w:rsidRPr="00C34364">
              <w:rPr>
                <w:sz w:val="18"/>
                <w:szCs w:val="18"/>
                <w:lang w:val="en-GB"/>
              </w:rPr>
              <w:t xml:space="preserve"> of expert teams, student</w:t>
            </w:r>
            <w:r>
              <w:rPr>
                <w:sz w:val="18"/>
                <w:szCs w:val="18"/>
                <w:lang w:val="en-GB"/>
              </w:rPr>
              <w:t>s</w:t>
            </w:r>
            <w:r w:rsidRPr="00C34364">
              <w:rPr>
                <w:sz w:val="18"/>
                <w:szCs w:val="18"/>
                <w:lang w:val="en-GB"/>
              </w:rPr>
              <w:t xml:space="preserve"> take part in solving problems related to management, utilisation and protection of water resources. Working on current </w:t>
            </w:r>
            <w:r>
              <w:rPr>
                <w:sz w:val="18"/>
                <w:szCs w:val="18"/>
                <w:lang w:val="en-GB"/>
              </w:rPr>
              <w:t xml:space="preserve">problems </w:t>
            </w:r>
            <w:r w:rsidRPr="00C34364">
              <w:rPr>
                <w:sz w:val="18"/>
                <w:szCs w:val="18"/>
                <w:lang w:val="en-GB"/>
              </w:rPr>
              <w:t>in the institutions which professionally deal with the issues related to water resources.</w:t>
            </w:r>
          </w:p>
        </w:tc>
      </w:tr>
      <w:tr w:rsidR="005E4CBD" w:rsidRPr="00C34364" w:rsidTr="00F94DB3">
        <w:tc>
          <w:tcPr>
            <w:tcW w:w="9622" w:type="dxa"/>
            <w:gridSpan w:val="11"/>
          </w:tcPr>
          <w:p w:rsidR="005E4CBD" w:rsidRPr="00C34364" w:rsidRDefault="005E4CBD" w:rsidP="005E4CBD">
            <w:pPr>
              <w:pStyle w:val="ListParagraph"/>
              <w:numPr>
                <w:ilvl w:val="0"/>
                <w:numId w:val="5"/>
              </w:numPr>
              <w:ind w:left="284" w:hanging="284"/>
              <w:rPr>
                <w:rFonts w:ascii="Arial" w:hAnsi="Arial" w:cs="Arial"/>
                <w:sz w:val="16"/>
                <w:szCs w:val="16"/>
                <w:lang w:val="en-GB"/>
              </w:rPr>
            </w:pPr>
            <w:r w:rsidRPr="00C34364">
              <w:rPr>
                <w:rFonts w:ascii="Arial" w:hAnsi="Arial" w:cs="Arial"/>
                <w:sz w:val="16"/>
                <w:szCs w:val="16"/>
                <w:lang w:val="en-GB"/>
              </w:rPr>
              <w:t>Course content</w:t>
            </w:r>
          </w:p>
          <w:p w:rsidR="005E4CBD" w:rsidRPr="00C34364" w:rsidRDefault="005E4CBD" w:rsidP="00F94DB3">
            <w:pPr>
              <w:rPr>
                <w:i/>
                <w:sz w:val="18"/>
                <w:szCs w:val="18"/>
                <w:lang w:val="en-GB"/>
              </w:rPr>
            </w:pPr>
            <w:r w:rsidRPr="00C34364">
              <w:rPr>
                <w:i/>
                <w:sz w:val="18"/>
                <w:szCs w:val="18"/>
                <w:lang w:val="en-GB"/>
              </w:rPr>
              <w:t>Theoretical Instruction</w:t>
            </w:r>
          </w:p>
          <w:p w:rsidR="005E4CBD" w:rsidRPr="00C34364" w:rsidRDefault="005E4CBD" w:rsidP="00F94DB3">
            <w:pPr>
              <w:rPr>
                <w:sz w:val="18"/>
                <w:szCs w:val="18"/>
                <w:lang w:val="en-GB"/>
              </w:rPr>
            </w:pPr>
            <w:r w:rsidRPr="00C34364">
              <w:rPr>
                <w:sz w:val="18"/>
                <w:szCs w:val="18"/>
                <w:lang w:val="en-GB"/>
              </w:rPr>
              <w:t xml:space="preserve">The fundamentals of </w:t>
            </w:r>
            <w:r>
              <w:rPr>
                <w:sz w:val="18"/>
                <w:szCs w:val="18"/>
                <w:lang w:val="en-GB"/>
              </w:rPr>
              <w:t>water resource</w:t>
            </w:r>
            <w:r w:rsidRPr="00C34364">
              <w:rPr>
                <w:sz w:val="18"/>
                <w:szCs w:val="18"/>
                <w:lang w:val="en-GB"/>
              </w:rPr>
              <w:t xml:space="preserve"> economics. Demand for water in industry (the function of demand, programming, input-output analysis). The price of urban water. Drought and reliability of the systems. The cost of urban water supply. Demand for water in agriculture (production function of water, water demand programming). Adoption of new technologies. Problems of drainage. Economics of groundwater management. </w:t>
            </w:r>
          </w:p>
          <w:p w:rsidR="005E4CBD" w:rsidRPr="00C34364" w:rsidRDefault="005E4CBD" w:rsidP="00F94DB3">
            <w:pPr>
              <w:rPr>
                <w:sz w:val="18"/>
                <w:szCs w:val="18"/>
                <w:lang w:val="en-GB"/>
              </w:rPr>
            </w:pPr>
          </w:p>
          <w:p w:rsidR="005E4CBD" w:rsidRPr="00C34364" w:rsidRDefault="005E4CBD" w:rsidP="00F94DB3">
            <w:pPr>
              <w:rPr>
                <w:i/>
                <w:sz w:val="18"/>
                <w:szCs w:val="18"/>
                <w:lang w:val="en-GB"/>
              </w:rPr>
            </w:pPr>
            <w:r w:rsidRPr="00C34364">
              <w:rPr>
                <w:i/>
                <w:sz w:val="18"/>
                <w:szCs w:val="18"/>
                <w:lang w:val="en-GB"/>
              </w:rPr>
              <w:t>Practical Instruction</w:t>
            </w:r>
          </w:p>
          <w:p w:rsidR="005E4CBD" w:rsidRPr="00C34364" w:rsidRDefault="005E4CBD" w:rsidP="00F94DB3">
            <w:pPr>
              <w:rPr>
                <w:sz w:val="18"/>
                <w:szCs w:val="18"/>
                <w:lang w:val="en-GB"/>
              </w:rPr>
            </w:pPr>
            <w:r w:rsidRPr="00C34364">
              <w:rPr>
                <w:sz w:val="18"/>
                <w:szCs w:val="18"/>
                <w:lang w:val="en-GB"/>
              </w:rPr>
              <w:t xml:space="preserve">Preparation and presentation of seminar papers. </w:t>
            </w:r>
            <w:r>
              <w:rPr>
                <w:sz w:val="18"/>
                <w:szCs w:val="18"/>
                <w:lang w:val="en-GB"/>
              </w:rPr>
              <w:t>C</w:t>
            </w:r>
            <w:r w:rsidRPr="00C34364">
              <w:rPr>
                <w:sz w:val="18"/>
                <w:szCs w:val="18"/>
                <w:lang w:val="en-GB"/>
              </w:rPr>
              <w:t>ollecti</w:t>
            </w:r>
            <w:r>
              <w:rPr>
                <w:sz w:val="18"/>
                <w:szCs w:val="18"/>
                <w:lang w:val="en-GB"/>
              </w:rPr>
              <w:t>ng</w:t>
            </w:r>
            <w:r w:rsidRPr="00C34364">
              <w:rPr>
                <w:sz w:val="18"/>
                <w:szCs w:val="18"/>
                <w:lang w:val="en-GB"/>
              </w:rPr>
              <w:t xml:space="preserve"> </w:t>
            </w:r>
            <w:r>
              <w:rPr>
                <w:sz w:val="18"/>
                <w:szCs w:val="18"/>
                <w:lang w:val="en-GB"/>
              </w:rPr>
              <w:t xml:space="preserve">independently </w:t>
            </w:r>
            <w:r w:rsidRPr="00C34364">
              <w:rPr>
                <w:sz w:val="18"/>
                <w:szCs w:val="18"/>
                <w:lang w:val="en-GB"/>
              </w:rPr>
              <w:t>literature and data that will be process</w:t>
            </w:r>
            <w:r>
              <w:rPr>
                <w:sz w:val="18"/>
                <w:szCs w:val="18"/>
                <w:lang w:val="en-GB"/>
              </w:rPr>
              <w:t>ed</w:t>
            </w:r>
            <w:r w:rsidRPr="00C34364">
              <w:rPr>
                <w:sz w:val="18"/>
                <w:szCs w:val="18"/>
                <w:lang w:val="en-GB"/>
              </w:rPr>
              <w:t xml:space="preserve">. </w:t>
            </w:r>
            <w:r>
              <w:rPr>
                <w:sz w:val="18"/>
                <w:szCs w:val="18"/>
                <w:lang w:val="en-GB"/>
              </w:rPr>
              <w:t xml:space="preserve">Studying </w:t>
            </w:r>
            <w:r w:rsidRPr="00C34364">
              <w:rPr>
                <w:sz w:val="18"/>
                <w:szCs w:val="18"/>
                <w:lang w:val="en-GB"/>
              </w:rPr>
              <w:t>the program</w:t>
            </w:r>
            <w:r>
              <w:rPr>
                <w:sz w:val="18"/>
                <w:szCs w:val="18"/>
                <w:lang w:val="en-GB"/>
              </w:rPr>
              <w:t>s</w:t>
            </w:r>
            <w:r w:rsidRPr="00C34364">
              <w:rPr>
                <w:sz w:val="18"/>
                <w:szCs w:val="18"/>
                <w:lang w:val="en-GB"/>
              </w:rPr>
              <w:t xml:space="preserve"> and model</w:t>
            </w:r>
            <w:r>
              <w:rPr>
                <w:sz w:val="18"/>
                <w:szCs w:val="18"/>
                <w:lang w:val="en-GB"/>
              </w:rPr>
              <w:t>s</w:t>
            </w:r>
            <w:r w:rsidRPr="00C34364">
              <w:rPr>
                <w:sz w:val="18"/>
                <w:szCs w:val="18"/>
                <w:lang w:val="en-GB"/>
              </w:rPr>
              <w:t xml:space="preserve"> used in the field of economics of water resources.</w:t>
            </w:r>
          </w:p>
        </w:tc>
      </w:tr>
      <w:tr w:rsidR="005E4CBD" w:rsidRPr="00C34364" w:rsidTr="00F94DB3">
        <w:tc>
          <w:tcPr>
            <w:tcW w:w="9622" w:type="dxa"/>
            <w:gridSpan w:val="11"/>
            <w:tcBorders>
              <w:bottom w:val="single" w:sz="4" w:space="0" w:color="auto"/>
            </w:tcBorders>
          </w:tcPr>
          <w:p w:rsidR="005E4CBD" w:rsidRPr="00C34364" w:rsidRDefault="005E4CBD" w:rsidP="005E4CBD">
            <w:pPr>
              <w:pStyle w:val="ListParagraph"/>
              <w:numPr>
                <w:ilvl w:val="0"/>
                <w:numId w:val="5"/>
              </w:numPr>
              <w:ind w:left="284" w:hanging="284"/>
              <w:rPr>
                <w:rFonts w:ascii="Arial" w:hAnsi="Arial" w:cs="Arial"/>
                <w:sz w:val="16"/>
                <w:szCs w:val="16"/>
                <w:lang w:val="en-GB"/>
              </w:rPr>
            </w:pPr>
            <w:r w:rsidRPr="00C34364">
              <w:rPr>
                <w:rFonts w:ascii="Arial" w:hAnsi="Arial" w:cs="Arial"/>
                <w:sz w:val="16"/>
                <w:szCs w:val="16"/>
                <w:lang w:val="en-GB"/>
              </w:rPr>
              <w:t>Teaching methods</w:t>
            </w:r>
          </w:p>
          <w:p w:rsidR="005E4CBD" w:rsidRPr="00C34364" w:rsidRDefault="005E4CBD" w:rsidP="00F94DB3">
            <w:pPr>
              <w:rPr>
                <w:rFonts w:ascii="Arial" w:hAnsi="Arial" w:cs="Arial"/>
                <w:sz w:val="16"/>
                <w:szCs w:val="16"/>
                <w:lang w:val="en-GB"/>
              </w:rPr>
            </w:pPr>
            <w:r w:rsidRPr="00C34364">
              <w:rPr>
                <w:rFonts w:ascii="Arial" w:hAnsi="Arial" w:cs="Arial"/>
                <w:sz w:val="16"/>
                <w:szCs w:val="16"/>
                <w:lang w:val="en-GB"/>
              </w:rPr>
              <w:t xml:space="preserve">Classical lectures using </w:t>
            </w:r>
            <w:r>
              <w:rPr>
                <w:rFonts w:ascii="Arial" w:hAnsi="Arial" w:cs="Arial"/>
                <w:sz w:val="16"/>
                <w:szCs w:val="16"/>
                <w:lang w:val="en-GB"/>
              </w:rPr>
              <w:t>LCD projector</w:t>
            </w:r>
            <w:r w:rsidRPr="00C34364">
              <w:rPr>
                <w:rFonts w:ascii="Arial" w:hAnsi="Arial" w:cs="Arial"/>
                <w:sz w:val="16"/>
                <w:szCs w:val="16"/>
                <w:lang w:val="en-GB"/>
              </w:rPr>
              <w:t xml:space="preserve">. Providing assistance during tutorials with collecting literature and making seminar papers. Presentation of well-known packages of programmes and models </w:t>
            </w:r>
            <w:r>
              <w:rPr>
                <w:rFonts w:ascii="Arial" w:hAnsi="Arial" w:cs="Arial"/>
                <w:sz w:val="16"/>
                <w:szCs w:val="16"/>
                <w:lang w:val="en-GB"/>
              </w:rPr>
              <w:t>for making case studies.</w:t>
            </w:r>
          </w:p>
        </w:tc>
      </w:tr>
      <w:tr w:rsidR="005E4CBD" w:rsidRPr="00C34364" w:rsidTr="00F94DB3">
        <w:tc>
          <w:tcPr>
            <w:tcW w:w="9622" w:type="dxa"/>
            <w:gridSpan w:val="11"/>
            <w:tcBorders>
              <w:bottom w:val="single" w:sz="4" w:space="0" w:color="auto"/>
            </w:tcBorders>
            <w:shd w:val="clear" w:color="auto" w:fill="C2D69B" w:themeFill="accent3" w:themeFillTint="99"/>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Knowledge evaluation (maximum 100 points)</w:t>
            </w:r>
          </w:p>
        </w:tc>
      </w:tr>
      <w:tr w:rsidR="005E4CBD" w:rsidRPr="00C34364" w:rsidTr="00F94DB3">
        <w:tc>
          <w:tcPr>
            <w:tcW w:w="2376" w:type="dxa"/>
            <w:gridSpan w:val="3"/>
            <w:shd w:val="clear" w:color="auto" w:fill="auto"/>
            <w:vAlign w:val="center"/>
          </w:tcPr>
          <w:p w:rsidR="005E4CBD" w:rsidRPr="00C34364" w:rsidRDefault="005E4CBD" w:rsidP="00F94DB3">
            <w:pPr>
              <w:rPr>
                <w:rFonts w:ascii="Arial" w:hAnsi="Arial" w:cs="Arial"/>
                <w:sz w:val="16"/>
                <w:szCs w:val="16"/>
                <w:lang w:val="en-GB"/>
              </w:rPr>
            </w:pPr>
            <w:r w:rsidRPr="00C34364">
              <w:rPr>
                <w:rFonts w:ascii="Arial" w:hAnsi="Arial" w:cs="Arial"/>
                <w:sz w:val="16"/>
                <w:szCs w:val="16"/>
                <w:lang w:val="en-GB"/>
              </w:rPr>
              <w:t>Pre-examination obligations</w:t>
            </w:r>
          </w:p>
        </w:tc>
        <w:tc>
          <w:tcPr>
            <w:tcW w:w="1134" w:type="dxa"/>
            <w:shd w:val="clear" w:color="auto" w:fill="auto"/>
            <w:vAlign w:val="center"/>
          </w:tcPr>
          <w:p w:rsidR="005E4CBD" w:rsidRPr="00C34364" w:rsidRDefault="005E4CBD" w:rsidP="00F94DB3">
            <w:pPr>
              <w:rPr>
                <w:rFonts w:ascii="Arial" w:hAnsi="Arial" w:cs="Arial"/>
                <w:sz w:val="16"/>
                <w:szCs w:val="16"/>
                <w:lang w:val="en-GB"/>
              </w:rPr>
            </w:pPr>
            <w:r w:rsidRPr="00C34364">
              <w:rPr>
                <w:rFonts w:ascii="Arial" w:hAnsi="Arial" w:cs="Arial"/>
                <w:sz w:val="16"/>
                <w:szCs w:val="16"/>
                <w:lang w:val="en-GB"/>
              </w:rPr>
              <w:t>Mandatory</w:t>
            </w:r>
          </w:p>
        </w:tc>
        <w:tc>
          <w:tcPr>
            <w:tcW w:w="1301" w:type="dxa"/>
            <w:gridSpan w:val="2"/>
            <w:shd w:val="clear" w:color="auto" w:fill="auto"/>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Points</w:t>
            </w:r>
          </w:p>
        </w:tc>
        <w:tc>
          <w:tcPr>
            <w:tcW w:w="2527" w:type="dxa"/>
            <w:gridSpan w:val="2"/>
            <w:shd w:val="clear" w:color="auto" w:fill="auto"/>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 xml:space="preserve">Final exam </w:t>
            </w:r>
          </w:p>
        </w:tc>
        <w:tc>
          <w:tcPr>
            <w:tcW w:w="1134" w:type="dxa"/>
            <w:gridSpan w:val="2"/>
            <w:shd w:val="clear" w:color="auto" w:fill="auto"/>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Mandatory</w:t>
            </w:r>
          </w:p>
        </w:tc>
        <w:tc>
          <w:tcPr>
            <w:tcW w:w="1150" w:type="dxa"/>
            <w:shd w:val="clear" w:color="auto" w:fill="auto"/>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Points</w:t>
            </w:r>
          </w:p>
        </w:tc>
      </w:tr>
      <w:tr w:rsidR="005E4CBD" w:rsidRPr="00C34364" w:rsidTr="00F94DB3">
        <w:trPr>
          <w:trHeight w:val="332"/>
        </w:trPr>
        <w:tc>
          <w:tcPr>
            <w:tcW w:w="2376" w:type="dxa"/>
            <w:gridSpan w:val="3"/>
            <w:shd w:val="clear" w:color="auto" w:fill="auto"/>
            <w:vAlign w:val="center"/>
          </w:tcPr>
          <w:p w:rsidR="005E4CBD" w:rsidRPr="00C34364" w:rsidRDefault="005E4CBD" w:rsidP="00F94DB3">
            <w:pPr>
              <w:rPr>
                <w:sz w:val="18"/>
                <w:szCs w:val="18"/>
                <w:lang w:val="en-GB"/>
              </w:rPr>
            </w:pPr>
            <w:r w:rsidRPr="00C34364">
              <w:rPr>
                <w:sz w:val="18"/>
                <w:szCs w:val="18"/>
                <w:lang w:val="en-GB"/>
              </w:rPr>
              <w:t>Lecture attendance</w:t>
            </w:r>
          </w:p>
        </w:tc>
        <w:tc>
          <w:tcPr>
            <w:tcW w:w="1134" w:type="dxa"/>
            <w:shd w:val="clear" w:color="auto" w:fill="auto"/>
            <w:vAlign w:val="center"/>
          </w:tcPr>
          <w:p w:rsidR="005E4CBD" w:rsidRPr="00C34364" w:rsidRDefault="005E4CBD" w:rsidP="00F94DB3">
            <w:pPr>
              <w:jc w:val="center"/>
              <w:rPr>
                <w:lang w:val="en-GB"/>
              </w:rPr>
            </w:pPr>
            <w:r w:rsidRPr="00C34364">
              <w:rPr>
                <w:rFonts w:ascii="Arial" w:hAnsi="Arial" w:cs="Arial"/>
                <w:sz w:val="16"/>
                <w:szCs w:val="16"/>
                <w:lang w:val="en-GB"/>
              </w:rPr>
              <w:t>Yes/No</w:t>
            </w:r>
          </w:p>
        </w:tc>
        <w:tc>
          <w:tcPr>
            <w:tcW w:w="1301" w:type="dxa"/>
            <w:gridSpan w:val="2"/>
            <w:shd w:val="clear" w:color="auto" w:fill="auto"/>
            <w:vAlign w:val="center"/>
          </w:tcPr>
          <w:p w:rsidR="005E4CBD" w:rsidRPr="00C34364" w:rsidRDefault="005E4CBD" w:rsidP="00F94DB3">
            <w:pPr>
              <w:jc w:val="center"/>
              <w:rPr>
                <w:rFonts w:ascii="Arial" w:hAnsi="Arial" w:cs="Arial"/>
                <w:sz w:val="16"/>
                <w:szCs w:val="16"/>
                <w:lang w:val="en-GB"/>
              </w:rPr>
            </w:pPr>
            <w:r>
              <w:rPr>
                <w:rFonts w:ascii="Arial" w:hAnsi="Arial" w:cs="Arial"/>
                <w:sz w:val="16"/>
                <w:szCs w:val="16"/>
                <w:lang w:val="en-GB"/>
              </w:rPr>
              <w:t>10</w:t>
            </w:r>
          </w:p>
        </w:tc>
        <w:tc>
          <w:tcPr>
            <w:tcW w:w="2527" w:type="dxa"/>
            <w:gridSpan w:val="2"/>
            <w:shd w:val="clear" w:color="auto" w:fill="auto"/>
            <w:vAlign w:val="center"/>
          </w:tcPr>
          <w:p w:rsidR="005E4CBD" w:rsidRPr="00C34364" w:rsidRDefault="005E4CBD" w:rsidP="00F94DB3">
            <w:pPr>
              <w:jc w:val="center"/>
              <w:rPr>
                <w:rFonts w:ascii="Arial" w:hAnsi="Arial" w:cs="Arial"/>
                <w:i/>
                <w:sz w:val="14"/>
                <w:szCs w:val="14"/>
                <w:lang w:val="en-GB"/>
              </w:rPr>
            </w:pPr>
            <w:r w:rsidRPr="00C34364">
              <w:rPr>
                <w:rFonts w:ascii="Arial" w:hAnsi="Arial" w:cs="Arial"/>
                <w:i/>
                <w:sz w:val="14"/>
                <w:szCs w:val="14"/>
                <w:lang w:val="en-GB"/>
              </w:rPr>
              <w:t>Oral exam</w:t>
            </w:r>
          </w:p>
        </w:tc>
        <w:tc>
          <w:tcPr>
            <w:tcW w:w="1134" w:type="dxa"/>
            <w:gridSpan w:val="2"/>
            <w:shd w:val="clear" w:color="auto" w:fill="auto"/>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Yes</w:t>
            </w:r>
          </w:p>
        </w:tc>
        <w:tc>
          <w:tcPr>
            <w:tcW w:w="1150" w:type="dxa"/>
            <w:shd w:val="clear" w:color="auto" w:fill="auto"/>
            <w:vAlign w:val="center"/>
          </w:tcPr>
          <w:p w:rsidR="005E4CBD" w:rsidRPr="00C34364" w:rsidRDefault="005E4CBD" w:rsidP="00F94DB3">
            <w:pPr>
              <w:jc w:val="center"/>
              <w:rPr>
                <w:rFonts w:ascii="Arial" w:hAnsi="Arial" w:cs="Arial"/>
                <w:sz w:val="16"/>
                <w:szCs w:val="16"/>
                <w:lang w:val="en-GB"/>
              </w:rPr>
            </w:pPr>
            <w:r>
              <w:rPr>
                <w:rFonts w:ascii="Arial" w:hAnsi="Arial" w:cs="Arial"/>
                <w:sz w:val="16"/>
                <w:szCs w:val="16"/>
                <w:lang w:val="en-GB"/>
              </w:rPr>
              <w:t>30</w:t>
            </w:r>
          </w:p>
        </w:tc>
      </w:tr>
      <w:tr w:rsidR="005E4CBD" w:rsidRPr="00C34364" w:rsidTr="00F94DB3">
        <w:tc>
          <w:tcPr>
            <w:tcW w:w="2376" w:type="dxa"/>
            <w:gridSpan w:val="3"/>
            <w:shd w:val="clear" w:color="auto" w:fill="auto"/>
            <w:vAlign w:val="center"/>
          </w:tcPr>
          <w:p w:rsidR="005E4CBD" w:rsidRPr="00C34364" w:rsidRDefault="005E4CBD" w:rsidP="00F94DB3">
            <w:pPr>
              <w:rPr>
                <w:sz w:val="18"/>
                <w:szCs w:val="18"/>
                <w:lang w:val="en-GB"/>
              </w:rPr>
            </w:pPr>
            <w:r>
              <w:rPr>
                <w:sz w:val="18"/>
                <w:szCs w:val="18"/>
                <w:lang w:val="en-GB"/>
              </w:rPr>
              <w:t>Practical work</w:t>
            </w:r>
          </w:p>
        </w:tc>
        <w:tc>
          <w:tcPr>
            <w:tcW w:w="1134" w:type="dxa"/>
            <w:shd w:val="clear" w:color="auto" w:fill="auto"/>
            <w:vAlign w:val="center"/>
          </w:tcPr>
          <w:p w:rsidR="005E4CBD" w:rsidRPr="00C34364" w:rsidRDefault="005E4CBD" w:rsidP="00F94DB3">
            <w:pPr>
              <w:jc w:val="center"/>
              <w:rPr>
                <w:lang w:val="en-GB"/>
              </w:rPr>
            </w:pPr>
            <w:r w:rsidRPr="00C34364">
              <w:rPr>
                <w:rFonts w:ascii="Arial" w:hAnsi="Arial" w:cs="Arial"/>
                <w:sz w:val="16"/>
                <w:szCs w:val="16"/>
                <w:lang w:val="en-GB"/>
              </w:rPr>
              <w:t>Yes/No</w:t>
            </w:r>
          </w:p>
        </w:tc>
        <w:tc>
          <w:tcPr>
            <w:tcW w:w="1301" w:type="dxa"/>
            <w:gridSpan w:val="2"/>
            <w:shd w:val="clear" w:color="auto" w:fill="auto"/>
            <w:vAlign w:val="center"/>
          </w:tcPr>
          <w:p w:rsidR="005E4CBD" w:rsidRPr="00C34364" w:rsidRDefault="005E4CBD" w:rsidP="00F94DB3">
            <w:pPr>
              <w:jc w:val="center"/>
              <w:rPr>
                <w:rFonts w:ascii="Arial" w:hAnsi="Arial" w:cs="Arial"/>
                <w:sz w:val="16"/>
                <w:szCs w:val="16"/>
                <w:lang w:val="en-GB"/>
              </w:rPr>
            </w:pPr>
            <w:r>
              <w:rPr>
                <w:rFonts w:ascii="Arial" w:hAnsi="Arial" w:cs="Arial"/>
                <w:sz w:val="16"/>
                <w:szCs w:val="16"/>
                <w:lang w:val="en-GB"/>
              </w:rPr>
              <w:t>10</w:t>
            </w:r>
          </w:p>
        </w:tc>
        <w:tc>
          <w:tcPr>
            <w:tcW w:w="2527" w:type="dxa"/>
            <w:gridSpan w:val="2"/>
            <w:shd w:val="clear" w:color="auto" w:fill="auto"/>
            <w:vAlign w:val="center"/>
          </w:tcPr>
          <w:p w:rsidR="005E4CBD" w:rsidRPr="00C34364" w:rsidRDefault="005E4CBD" w:rsidP="00F94DB3">
            <w:pPr>
              <w:jc w:val="center"/>
              <w:rPr>
                <w:rFonts w:ascii="Arial" w:hAnsi="Arial" w:cs="Arial"/>
                <w:sz w:val="16"/>
                <w:szCs w:val="16"/>
                <w:lang w:val="en-GB"/>
              </w:rPr>
            </w:pPr>
            <w:r>
              <w:rPr>
                <w:rFonts w:ascii="Arial" w:hAnsi="Arial" w:cs="Arial"/>
                <w:sz w:val="16"/>
                <w:szCs w:val="16"/>
                <w:lang w:val="en-GB"/>
              </w:rPr>
              <w:t>Test</w:t>
            </w:r>
          </w:p>
        </w:tc>
        <w:tc>
          <w:tcPr>
            <w:tcW w:w="1134" w:type="dxa"/>
            <w:gridSpan w:val="2"/>
            <w:shd w:val="clear" w:color="auto" w:fill="auto"/>
            <w:vAlign w:val="center"/>
          </w:tcPr>
          <w:p w:rsidR="005E4CBD" w:rsidRPr="00C34364" w:rsidRDefault="005E4CBD" w:rsidP="00F94DB3">
            <w:pPr>
              <w:jc w:val="center"/>
              <w:rPr>
                <w:rFonts w:ascii="Arial" w:hAnsi="Arial" w:cs="Arial"/>
                <w:sz w:val="16"/>
                <w:szCs w:val="16"/>
                <w:lang w:val="en-GB"/>
              </w:rPr>
            </w:pPr>
          </w:p>
        </w:tc>
        <w:tc>
          <w:tcPr>
            <w:tcW w:w="1150" w:type="dxa"/>
            <w:shd w:val="clear" w:color="auto" w:fill="auto"/>
            <w:vAlign w:val="center"/>
          </w:tcPr>
          <w:p w:rsidR="005E4CBD" w:rsidRPr="00C34364" w:rsidRDefault="005E4CBD" w:rsidP="00F94DB3">
            <w:pPr>
              <w:jc w:val="center"/>
              <w:rPr>
                <w:rFonts w:ascii="Arial" w:hAnsi="Arial" w:cs="Arial"/>
                <w:sz w:val="16"/>
                <w:szCs w:val="16"/>
                <w:lang w:val="en-GB"/>
              </w:rPr>
            </w:pPr>
            <w:r>
              <w:rPr>
                <w:rFonts w:ascii="Arial" w:hAnsi="Arial" w:cs="Arial"/>
                <w:sz w:val="16"/>
                <w:szCs w:val="16"/>
                <w:lang w:val="en-GB"/>
              </w:rPr>
              <w:t>30</w:t>
            </w:r>
          </w:p>
        </w:tc>
      </w:tr>
      <w:tr w:rsidR="005E4CBD" w:rsidRPr="00C34364" w:rsidTr="00F94DB3">
        <w:tc>
          <w:tcPr>
            <w:tcW w:w="2376" w:type="dxa"/>
            <w:gridSpan w:val="3"/>
            <w:shd w:val="clear" w:color="auto" w:fill="auto"/>
            <w:vAlign w:val="center"/>
          </w:tcPr>
          <w:p w:rsidR="005E4CBD" w:rsidRPr="00C34364" w:rsidRDefault="005E4CBD" w:rsidP="00F94DB3">
            <w:pPr>
              <w:rPr>
                <w:sz w:val="18"/>
                <w:szCs w:val="18"/>
                <w:lang w:val="en-GB"/>
              </w:rPr>
            </w:pPr>
            <w:r>
              <w:rPr>
                <w:sz w:val="18"/>
                <w:szCs w:val="18"/>
                <w:lang w:val="en-GB"/>
              </w:rPr>
              <w:t>Seminar paper</w:t>
            </w:r>
          </w:p>
        </w:tc>
        <w:tc>
          <w:tcPr>
            <w:tcW w:w="1134" w:type="dxa"/>
            <w:shd w:val="clear" w:color="auto" w:fill="auto"/>
            <w:vAlign w:val="center"/>
          </w:tcPr>
          <w:p w:rsidR="005E4CBD" w:rsidRPr="00C34364" w:rsidRDefault="005E4CBD" w:rsidP="00F94DB3">
            <w:pPr>
              <w:jc w:val="center"/>
              <w:rPr>
                <w:lang w:val="en-GB"/>
              </w:rPr>
            </w:pPr>
            <w:r w:rsidRPr="00C34364">
              <w:rPr>
                <w:rFonts w:ascii="Arial" w:hAnsi="Arial" w:cs="Arial"/>
                <w:sz w:val="16"/>
                <w:szCs w:val="16"/>
                <w:lang w:val="en-GB"/>
              </w:rPr>
              <w:t>Yes/No</w:t>
            </w:r>
          </w:p>
        </w:tc>
        <w:tc>
          <w:tcPr>
            <w:tcW w:w="1301" w:type="dxa"/>
            <w:gridSpan w:val="2"/>
            <w:shd w:val="clear" w:color="auto" w:fill="auto"/>
            <w:vAlign w:val="center"/>
          </w:tcPr>
          <w:p w:rsidR="005E4CBD" w:rsidRPr="00C34364" w:rsidRDefault="005E4CBD" w:rsidP="00F94DB3">
            <w:pPr>
              <w:jc w:val="center"/>
              <w:rPr>
                <w:rFonts w:ascii="Arial" w:hAnsi="Arial" w:cs="Arial"/>
                <w:sz w:val="16"/>
                <w:szCs w:val="16"/>
                <w:lang w:val="en-GB"/>
              </w:rPr>
            </w:pPr>
            <w:r>
              <w:rPr>
                <w:rFonts w:ascii="Arial" w:hAnsi="Arial" w:cs="Arial"/>
                <w:sz w:val="16"/>
                <w:szCs w:val="16"/>
                <w:lang w:val="en-GB"/>
              </w:rPr>
              <w:t>20</w:t>
            </w:r>
          </w:p>
        </w:tc>
        <w:tc>
          <w:tcPr>
            <w:tcW w:w="4811" w:type="dxa"/>
            <w:gridSpan w:val="5"/>
            <w:vMerge w:val="restart"/>
            <w:shd w:val="clear" w:color="auto" w:fill="auto"/>
            <w:vAlign w:val="center"/>
          </w:tcPr>
          <w:p w:rsidR="005E4CBD" w:rsidRPr="00C34364" w:rsidRDefault="005E4CBD" w:rsidP="00F94DB3">
            <w:pPr>
              <w:jc w:val="center"/>
              <w:rPr>
                <w:rFonts w:ascii="Arial" w:hAnsi="Arial" w:cs="Arial"/>
                <w:sz w:val="16"/>
                <w:szCs w:val="16"/>
                <w:lang w:val="en-GB"/>
              </w:rPr>
            </w:pPr>
          </w:p>
        </w:tc>
      </w:tr>
      <w:tr w:rsidR="005E4CBD" w:rsidRPr="00C34364" w:rsidTr="00F94DB3">
        <w:tc>
          <w:tcPr>
            <w:tcW w:w="2376" w:type="dxa"/>
            <w:gridSpan w:val="3"/>
            <w:tcBorders>
              <w:bottom w:val="single" w:sz="4" w:space="0" w:color="auto"/>
            </w:tcBorders>
            <w:shd w:val="clear" w:color="auto" w:fill="auto"/>
            <w:vAlign w:val="center"/>
          </w:tcPr>
          <w:p w:rsidR="005E4CBD" w:rsidRPr="00C34364" w:rsidRDefault="005E4CBD" w:rsidP="00F94DB3">
            <w:pPr>
              <w:rPr>
                <w:rFonts w:ascii="Arial" w:hAnsi="Arial" w:cs="Arial"/>
                <w:sz w:val="16"/>
                <w:szCs w:val="16"/>
                <w:lang w:val="en-GB"/>
              </w:rPr>
            </w:pPr>
          </w:p>
        </w:tc>
        <w:tc>
          <w:tcPr>
            <w:tcW w:w="1134" w:type="dxa"/>
            <w:tcBorders>
              <w:bottom w:val="single" w:sz="4" w:space="0" w:color="auto"/>
            </w:tcBorders>
            <w:shd w:val="clear" w:color="auto" w:fill="auto"/>
            <w:vAlign w:val="center"/>
          </w:tcPr>
          <w:p w:rsidR="005E4CBD" w:rsidRPr="00C34364" w:rsidRDefault="005E4CBD" w:rsidP="00F94DB3">
            <w:pPr>
              <w:jc w:val="center"/>
              <w:rPr>
                <w:lang w:val="en-GB"/>
              </w:rPr>
            </w:pPr>
            <w:r w:rsidRPr="00C34364">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5E4CBD" w:rsidRPr="00C34364" w:rsidRDefault="005E4CBD" w:rsidP="00F94DB3">
            <w:pPr>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5E4CBD" w:rsidRPr="00C34364" w:rsidRDefault="005E4CBD" w:rsidP="00F94DB3">
            <w:pPr>
              <w:jc w:val="center"/>
              <w:rPr>
                <w:rFonts w:ascii="Arial" w:hAnsi="Arial" w:cs="Arial"/>
                <w:sz w:val="16"/>
                <w:szCs w:val="16"/>
                <w:lang w:val="en-GB"/>
              </w:rPr>
            </w:pPr>
          </w:p>
        </w:tc>
      </w:tr>
      <w:tr w:rsidR="005E4CBD" w:rsidRPr="00C34364" w:rsidTr="00F94DB3">
        <w:tc>
          <w:tcPr>
            <w:tcW w:w="9622" w:type="dxa"/>
            <w:gridSpan w:val="11"/>
            <w:shd w:val="clear" w:color="auto" w:fill="C2D69B" w:themeFill="accent3" w:themeFillTint="99"/>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 xml:space="preserve">Literature </w:t>
            </w:r>
          </w:p>
        </w:tc>
      </w:tr>
      <w:tr w:rsidR="005E4CBD" w:rsidRPr="00C34364" w:rsidTr="00F94DB3">
        <w:tc>
          <w:tcPr>
            <w:tcW w:w="675" w:type="dxa"/>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Ord.</w:t>
            </w:r>
          </w:p>
        </w:tc>
        <w:tc>
          <w:tcPr>
            <w:tcW w:w="1701" w:type="dxa"/>
            <w:gridSpan w:val="2"/>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Author</w:t>
            </w:r>
          </w:p>
        </w:tc>
        <w:tc>
          <w:tcPr>
            <w:tcW w:w="2435" w:type="dxa"/>
            <w:gridSpan w:val="3"/>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Title</w:t>
            </w:r>
          </w:p>
        </w:tc>
        <w:tc>
          <w:tcPr>
            <w:tcW w:w="3661" w:type="dxa"/>
            <w:gridSpan w:val="4"/>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Publisher</w:t>
            </w:r>
          </w:p>
        </w:tc>
        <w:tc>
          <w:tcPr>
            <w:tcW w:w="1150" w:type="dxa"/>
            <w:vAlign w:val="center"/>
          </w:tcPr>
          <w:p w:rsidR="005E4CBD" w:rsidRPr="00C34364" w:rsidRDefault="005E4CBD" w:rsidP="00F94DB3">
            <w:pPr>
              <w:jc w:val="center"/>
              <w:rPr>
                <w:rFonts w:ascii="Arial" w:hAnsi="Arial" w:cs="Arial"/>
                <w:sz w:val="16"/>
                <w:szCs w:val="16"/>
                <w:lang w:val="en-GB"/>
              </w:rPr>
            </w:pPr>
            <w:r w:rsidRPr="00C34364">
              <w:rPr>
                <w:rFonts w:ascii="Arial" w:hAnsi="Arial" w:cs="Arial"/>
                <w:sz w:val="16"/>
                <w:szCs w:val="16"/>
                <w:lang w:val="en-GB"/>
              </w:rPr>
              <w:t>Year</w:t>
            </w:r>
          </w:p>
        </w:tc>
      </w:tr>
      <w:tr w:rsidR="005E4CBD" w:rsidRPr="00C34364" w:rsidTr="00F94DB3">
        <w:tc>
          <w:tcPr>
            <w:tcW w:w="675" w:type="dxa"/>
            <w:vAlign w:val="center"/>
          </w:tcPr>
          <w:p w:rsidR="005E4CBD" w:rsidRPr="00C34364" w:rsidRDefault="005E4CBD" w:rsidP="005E4CBD">
            <w:pPr>
              <w:pStyle w:val="ListParagraph"/>
              <w:numPr>
                <w:ilvl w:val="0"/>
                <w:numId w:val="4"/>
              </w:numPr>
              <w:jc w:val="center"/>
              <w:rPr>
                <w:rFonts w:ascii="Arial" w:hAnsi="Arial" w:cs="Arial"/>
                <w:sz w:val="16"/>
                <w:szCs w:val="16"/>
                <w:lang w:val="en-GB"/>
              </w:rPr>
            </w:pPr>
          </w:p>
        </w:tc>
        <w:tc>
          <w:tcPr>
            <w:tcW w:w="1701" w:type="dxa"/>
            <w:gridSpan w:val="2"/>
            <w:vAlign w:val="center"/>
          </w:tcPr>
          <w:p w:rsidR="005E4CBD" w:rsidRPr="00C34364" w:rsidRDefault="005E4CBD" w:rsidP="00F94DB3">
            <w:pPr>
              <w:rPr>
                <w:rFonts w:ascii="Arial" w:hAnsi="Arial" w:cs="Arial"/>
                <w:sz w:val="16"/>
                <w:szCs w:val="16"/>
                <w:lang w:val="en-GB"/>
              </w:rPr>
            </w:pPr>
            <w:r>
              <w:rPr>
                <w:rFonts w:ascii="Times New Roman" w:eastAsia="Times New Roman" w:hAnsi="Times New Roman" w:cs="Times New Roman"/>
                <w:sz w:val="16"/>
                <w:szCs w:val="16"/>
                <w:lang w:val="sr-Cyrl-CS"/>
              </w:rPr>
              <w:t>Bajčetić</w:t>
            </w:r>
            <w:r w:rsidRPr="001C13B1">
              <w:rPr>
                <w:rFonts w:ascii="Times New Roman" w:eastAsia="Times New Roman" w:hAnsi="Times New Roman" w:cs="Times New Roman"/>
                <w:sz w:val="16"/>
                <w:szCs w:val="16"/>
                <w:lang w:val="sr-Cyrl-CS"/>
              </w:rPr>
              <w:t xml:space="preserve"> </w:t>
            </w:r>
            <w:r>
              <w:rPr>
                <w:rFonts w:ascii="Times New Roman" w:eastAsia="Times New Roman" w:hAnsi="Times New Roman" w:cs="Times New Roman"/>
                <w:sz w:val="16"/>
                <w:szCs w:val="16"/>
                <w:lang w:val="sr-Cyrl-CS"/>
              </w:rPr>
              <w:t>M</w:t>
            </w:r>
            <w:r w:rsidRPr="001C13B1">
              <w:rPr>
                <w:rFonts w:ascii="Times New Roman" w:eastAsia="Times New Roman" w:hAnsi="Times New Roman" w:cs="Times New Roman"/>
                <w:sz w:val="16"/>
                <w:szCs w:val="16"/>
                <w:lang w:val="sr-Cyrl-CS"/>
              </w:rPr>
              <w:t>.</w:t>
            </w:r>
          </w:p>
        </w:tc>
        <w:tc>
          <w:tcPr>
            <w:tcW w:w="2435" w:type="dxa"/>
            <w:gridSpan w:val="3"/>
            <w:vAlign w:val="center"/>
          </w:tcPr>
          <w:p w:rsidR="005E4CBD" w:rsidRPr="00C34364" w:rsidRDefault="005E4CBD" w:rsidP="00F94DB3">
            <w:pPr>
              <w:rPr>
                <w:rFonts w:ascii="Times New Roman" w:eastAsia="Times New Roman" w:hAnsi="Times New Roman" w:cs="Times New Roman"/>
                <w:sz w:val="16"/>
                <w:szCs w:val="16"/>
              </w:rPr>
            </w:pPr>
            <w:r>
              <w:rPr>
                <w:rFonts w:ascii="Times New Roman" w:eastAsia="Times New Roman" w:hAnsi="Times New Roman" w:cs="Times New Roman"/>
                <w:sz w:val="16"/>
                <w:szCs w:val="16"/>
                <w:lang w:val="sr-Cyrl-CS"/>
              </w:rPr>
              <w:t>Integrativnost</w:t>
            </w:r>
            <w:r w:rsidRPr="001C13B1">
              <w:rPr>
                <w:rFonts w:ascii="Times New Roman" w:eastAsia="Times New Roman" w:hAnsi="Times New Roman" w:cs="Times New Roman"/>
                <w:sz w:val="16"/>
                <w:szCs w:val="16"/>
                <w:lang w:val="sr-Cyrl-CS"/>
              </w:rPr>
              <w:t xml:space="preserve"> </w:t>
            </w:r>
            <w:r>
              <w:rPr>
                <w:rFonts w:ascii="Times New Roman" w:eastAsia="Times New Roman" w:hAnsi="Times New Roman" w:cs="Times New Roman"/>
                <w:sz w:val="16"/>
                <w:szCs w:val="16"/>
                <w:lang w:val="sr-Cyrl-CS"/>
              </w:rPr>
              <w:t>ekonomije</w:t>
            </w:r>
            <w:r w:rsidRPr="001C13B1">
              <w:rPr>
                <w:rFonts w:ascii="Times New Roman" w:eastAsia="Times New Roman" w:hAnsi="Times New Roman" w:cs="Times New Roman"/>
                <w:sz w:val="16"/>
                <w:szCs w:val="16"/>
                <w:lang w:val="sr-Cyrl-CS"/>
              </w:rPr>
              <w:t xml:space="preserve"> </w:t>
            </w:r>
            <w:r>
              <w:rPr>
                <w:rFonts w:ascii="Times New Roman" w:eastAsia="Times New Roman" w:hAnsi="Times New Roman" w:cs="Times New Roman"/>
                <w:sz w:val="16"/>
                <w:szCs w:val="16"/>
                <w:lang w:val="sr-Cyrl-CS"/>
              </w:rPr>
              <w:t>u</w:t>
            </w:r>
            <w:r w:rsidRPr="001C13B1">
              <w:rPr>
                <w:rFonts w:ascii="Times New Roman" w:eastAsia="Times New Roman" w:hAnsi="Times New Roman" w:cs="Times New Roman"/>
                <w:sz w:val="16"/>
                <w:szCs w:val="16"/>
                <w:lang w:val="sr-Cyrl-CS"/>
              </w:rPr>
              <w:t xml:space="preserve"> </w:t>
            </w:r>
            <w:r>
              <w:rPr>
                <w:rFonts w:ascii="Times New Roman" w:eastAsia="Times New Roman" w:hAnsi="Times New Roman" w:cs="Times New Roman"/>
                <w:sz w:val="16"/>
                <w:szCs w:val="16"/>
                <w:lang w:val="sr-Cyrl-CS"/>
              </w:rPr>
              <w:t>vodnom</w:t>
            </w:r>
            <w:r w:rsidRPr="001C13B1">
              <w:rPr>
                <w:rFonts w:ascii="Times New Roman" w:eastAsia="Times New Roman" w:hAnsi="Times New Roman" w:cs="Times New Roman"/>
                <w:sz w:val="16"/>
                <w:szCs w:val="16"/>
                <w:lang w:val="sr-Cyrl-CS"/>
              </w:rPr>
              <w:t xml:space="preserve"> (</w:t>
            </w:r>
            <w:r>
              <w:rPr>
                <w:rFonts w:ascii="Times New Roman" w:eastAsia="Times New Roman" w:hAnsi="Times New Roman" w:cs="Times New Roman"/>
                <w:sz w:val="16"/>
                <w:szCs w:val="16"/>
                <w:lang w:val="sr-Cyrl-CS"/>
              </w:rPr>
              <w:t>javnom</w:t>
            </w:r>
            <w:r w:rsidRPr="001C13B1">
              <w:rPr>
                <w:rFonts w:ascii="Times New Roman" w:eastAsia="Times New Roman" w:hAnsi="Times New Roman" w:cs="Times New Roman"/>
                <w:sz w:val="16"/>
                <w:szCs w:val="16"/>
                <w:lang w:val="sr-Cyrl-CS"/>
              </w:rPr>
              <w:t xml:space="preserve">) </w:t>
            </w:r>
            <w:r>
              <w:rPr>
                <w:rFonts w:ascii="Times New Roman" w:eastAsia="Times New Roman" w:hAnsi="Times New Roman" w:cs="Times New Roman"/>
                <w:sz w:val="16"/>
                <w:szCs w:val="16"/>
                <w:lang w:val="sr-Cyrl-CS"/>
              </w:rPr>
              <w:t>sektoru</w:t>
            </w:r>
            <w:r w:rsidRPr="001C13B1">
              <w:rPr>
                <w:rFonts w:ascii="Times New Roman" w:eastAsia="Times New Roman" w:hAnsi="Times New Roman" w:cs="Times New Roman"/>
                <w:sz w:val="16"/>
                <w:szCs w:val="16"/>
                <w:lang w:val="sr-Cyrl-CS"/>
              </w:rPr>
              <w:t xml:space="preserve">. </w:t>
            </w:r>
          </w:p>
        </w:tc>
        <w:tc>
          <w:tcPr>
            <w:tcW w:w="3661" w:type="dxa"/>
            <w:gridSpan w:val="4"/>
            <w:vAlign w:val="center"/>
          </w:tcPr>
          <w:p w:rsidR="005E4CBD" w:rsidRPr="00C34364" w:rsidRDefault="005E4CBD" w:rsidP="00F94DB3">
            <w:pPr>
              <w:rPr>
                <w:rFonts w:ascii="Arial" w:hAnsi="Arial" w:cs="Arial"/>
                <w:sz w:val="16"/>
                <w:szCs w:val="16"/>
                <w:lang w:val="en-GB"/>
              </w:rPr>
            </w:pPr>
            <w:proofErr w:type="spellStart"/>
            <w:r>
              <w:rPr>
                <w:rFonts w:ascii="Times New Roman" w:eastAsia="Times New Roman" w:hAnsi="Times New Roman" w:cs="Times New Roman"/>
                <w:sz w:val="16"/>
                <w:szCs w:val="16"/>
              </w:rPr>
              <w:t>Prometej</w:t>
            </w:r>
            <w:proofErr w:type="gramStart"/>
            <w:r w:rsidRPr="001C13B1">
              <w:rPr>
                <w:rFonts w:ascii="Times New Roman" w:eastAsia="Times New Roman" w:hAnsi="Times New Roman" w:cs="Times New Roman"/>
                <w:sz w:val="16"/>
                <w:szCs w:val="16"/>
              </w:rPr>
              <w:t>,</w:t>
            </w:r>
            <w:r>
              <w:rPr>
                <w:rFonts w:ascii="Times New Roman" w:eastAsia="Times New Roman" w:hAnsi="Times New Roman" w:cs="Times New Roman"/>
                <w:sz w:val="16"/>
                <w:szCs w:val="16"/>
              </w:rPr>
              <w:t>Novi</w:t>
            </w:r>
            <w:proofErr w:type="spellEnd"/>
            <w:proofErr w:type="gramEnd"/>
            <w:r w:rsidRPr="001C13B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Sad</w:t>
            </w:r>
            <w:r w:rsidRPr="001C13B1">
              <w:rPr>
                <w:rFonts w:ascii="Times New Roman" w:eastAsia="Times New Roman" w:hAnsi="Times New Roman" w:cs="Times New Roman"/>
                <w:sz w:val="16"/>
                <w:szCs w:val="16"/>
              </w:rPr>
              <w:t>.</w:t>
            </w:r>
          </w:p>
        </w:tc>
        <w:tc>
          <w:tcPr>
            <w:tcW w:w="1150" w:type="dxa"/>
            <w:vAlign w:val="center"/>
          </w:tcPr>
          <w:p w:rsidR="005E4CBD" w:rsidRPr="00C34364" w:rsidRDefault="005E4CBD" w:rsidP="00F94DB3">
            <w:pPr>
              <w:jc w:val="center"/>
              <w:rPr>
                <w:rFonts w:ascii="Arial" w:hAnsi="Arial" w:cs="Arial"/>
                <w:sz w:val="16"/>
                <w:szCs w:val="16"/>
                <w:lang w:val="en-GB"/>
              </w:rPr>
            </w:pPr>
            <w:r>
              <w:rPr>
                <w:rFonts w:ascii="Arial" w:hAnsi="Arial" w:cs="Arial"/>
                <w:sz w:val="16"/>
                <w:szCs w:val="16"/>
                <w:lang w:val="en-GB"/>
              </w:rPr>
              <w:t>2012</w:t>
            </w:r>
          </w:p>
        </w:tc>
      </w:tr>
      <w:tr w:rsidR="005E4CBD" w:rsidRPr="00C34364" w:rsidTr="00F94DB3">
        <w:tc>
          <w:tcPr>
            <w:tcW w:w="675" w:type="dxa"/>
            <w:vAlign w:val="center"/>
          </w:tcPr>
          <w:p w:rsidR="005E4CBD" w:rsidRPr="00C34364" w:rsidRDefault="005E4CBD" w:rsidP="005E4CBD">
            <w:pPr>
              <w:pStyle w:val="ListParagraph"/>
              <w:numPr>
                <w:ilvl w:val="0"/>
                <w:numId w:val="4"/>
              </w:numPr>
              <w:jc w:val="center"/>
              <w:rPr>
                <w:rFonts w:ascii="Arial" w:hAnsi="Arial" w:cs="Arial"/>
                <w:sz w:val="16"/>
                <w:szCs w:val="16"/>
                <w:lang w:val="en-GB"/>
              </w:rPr>
            </w:pPr>
          </w:p>
        </w:tc>
        <w:tc>
          <w:tcPr>
            <w:tcW w:w="1701" w:type="dxa"/>
            <w:gridSpan w:val="2"/>
            <w:vAlign w:val="center"/>
          </w:tcPr>
          <w:p w:rsidR="005E4CBD" w:rsidRPr="00C34364" w:rsidRDefault="005E4CBD" w:rsidP="00F94DB3">
            <w:pPr>
              <w:rPr>
                <w:rFonts w:ascii="Arial" w:hAnsi="Arial" w:cs="Arial"/>
                <w:sz w:val="16"/>
                <w:szCs w:val="16"/>
                <w:lang w:val="en-GB"/>
              </w:rPr>
            </w:pPr>
            <w:r w:rsidRPr="001C13B1">
              <w:rPr>
                <w:rFonts w:ascii="Times New Roman" w:eastAsia="Times New Roman" w:hAnsi="Times New Roman" w:cs="Times New Roman"/>
                <w:sz w:val="16"/>
                <w:szCs w:val="16"/>
              </w:rPr>
              <w:t>Shaw D.</w:t>
            </w:r>
          </w:p>
        </w:tc>
        <w:tc>
          <w:tcPr>
            <w:tcW w:w="2435" w:type="dxa"/>
            <w:gridSpan w:val="3"/>
            <w:vAlign w:val="center"/>
          </w:tcPr>
          <w:p w:rsidR="005E4CBD" w:rsidRPr="00C34364" w:rsidRDefault="005E4CBD" w:rsidP="00F94DB3">
            <w:pPr>
              <w:rPr>
                <w:rFonts w:ascii="Arial" w:hAnsi="Arial" w:cs="Arial"/>
                <w:sz w:val="16"/>
                <w:szCs w:val="16"/>
                <w:lang w:val="en-GB"/>
              </w:rPr>
            </w:pPr>
            <w:r w:rsidRPr="001C13B1">
              <w:rPr>
                <w:rFonts w:ascii="Times New Roman" w:eastAsia="Times New Roman" w:hAnsi="Times New Roman" w:cs="Times New Roman"/>
                <w:sz w:val="16"/>
                <w:szCs w:val="16"/>
              </w:rPr>
              <w:t>Water Resource Economics.</w:t>
            </w:r>
            <w:r w:rsidRPr="00C34364">
              <w:rPr>
                <w:rFonts w:ascii="Arial" w:hAnsi="Arial" w:cs="Arial"/>
                <w:sz w:val="16"/>
                <w:szCs w:val="16"/>
                <w:lang w:val="en-GB"/>
              </w:rPr>
              <w:t xml:space="preserve"> </w:t>
            </w:r>
          </w:p>
        </w:tc>
        <w:tc>
          <w:tcPr>
            <w:tcW w:w="3661" w:type="dxa"/>
            <w:gridSpan w:val="4"/>
            <w:vAlign w:val="center"/>
          </w:tcPr>
          <w:p w:rsidR="005E4CBD" w:rsidRPr="00C34364" w:rsidRDefault="005E4CBD" w:rsidP="00F94DB3">
            <w:pPr>
              <w:rPr>
                <w:rFonts w:ascii="Times New Roman" w:eastAsia="Times New Roman" w:hAnsi="Times New Roman" w:cs="Times New Roman"/>
                <w:sz w:val="16"/>
                <w:szCs w:val="16"/>
              </w:rPr>
            </w:pPr>
            <w:r w:rsidRPr="001C13B1">
              <w:rPr>
                <w:rFonts w:ascii="Times New Roman" w:eastAsia="Times New Roman" w:hAnsi="Times New Roman" w:cs="Times New Roman"/>
                <w:sz w:val="16"/>
                <w:szCs w:val="16"/>
              </w:rPr>
              <w:t xml:space="preserve">Edward Elgar </w:t>
            </w:r>
            <w:proofErr w:type="spellStart"/>
            <w:r w:rsidRPr="001C13B1">
              <w:rPr>
                <w:rFonts w:ascii="Times New Roman" w:eastAsia="Times New Roman" w:hAnsi="Times New Roman" w:cs="Times New Roman"/>
                <w:sz w:val="16"/>
                <w:szCs w:val="16"/>
              </w:rPr>
              <w:t>Publishing,UK</w:t>
            </w:r>
            <w:proofErr w:type="spellEnd"/>
          </w:p>
        </w:tc>
        <w:tc>
          <w:tcPr>
            <w:tcW w:w="1150" w:type="dxa"/>
            <w:vAlign w:val="center"/>
          </w:tcPr>
          <w:p w:rsidR="005E4CBD" w:rsidRPr="00C34364" w:rsidRDefault="005E4CBD" w:rsidP="00F94DB3">
            <w:pPr>
              <w:jc w:val="center"/>
              <w:rPr>
                <w:rFonts w:ascii="Arial" w:hAnsi="Arial" w:cs="Arial"/>
                <w:sz w:val="16"/>
                <w:szCs w:val="16"/>
                <w:lang w:val="en-GB"/>
              </w:rPr>
            </w:pPr>
            <w:r>
              <w:rPr>
                <w:rFonts w:ascii="Arial" w:hAnsi="Arial" w:cs="Arial"/>
                <w:sz w:val="16"/>
                <w:szCs w:val="16"/>
                <w:lang w:val="en-GB"/>
              </w:rPr>
              <w:t>2009</w:t>
            </w:r>
          </w:p>
        </w:tc>
      </w:tr>
      <w:tr w:rsidR="005E4CBD" w:rsidRPr="00C34364" w:rsidTr="00F94DB3">
        <w:tc>
          <w:tcPr>
            <w:tcW w:w="675" w:type="dxa"/>
            <w:vAlign w:val="center"/>
          </w:tcPr>
          <w:p w:rsidR="005E4CBD" w:rsidRPr="00C34364" w:rsidRDefault="005E4CBD" w:rsidP="005E4CBD">
            <w:pPr>
              <w:pStyle w:val="ListParagraph"/>
              <w:numPr>
                <w:ilvl w:val="0"/>
                <w:numId w:val="4"/>
              </w:numPr>
              <w:jc w:val="center"/>
              <w:rPr>
                <w:rFonts w:ascii="Arial" w:hAnsi="Arial" w:cs="Arial"/>
                <w:sz w:val="16"/>
                <w:szCs w:val="16"/>
                <w:lang w:val="en-GB"/>
              </w:rPr>
            </w:pPr>
          </w:p>
        </w:tc>
        <w:tc>
          <w:tcPr>
            <w:tcW w:w="1701" w:type="dxa"/>
            <w:gridSpan w:val="2"/>
            <w:vAlign w:val="center"/>
          </w:tcPr>
          <w:p w:rsidR="005E4CBD" w:rsidRPr="001C13B1" w:rsidRDefault="005E4CBD" w:rsidP="00F94DB3">
            <w:pPr>
              <w:rPr>
                <w:rFonts w:ascii="Times New Roman" w:eastAsia="Times New Roman" w:hAnsi="Times New Roman" w:cs="Times New Roman"/>
                <w:sz w:val="16"/>
                <w:szCs w:val="16"/>
              </w:rPr>
            </w:pPr>
            <w:r w:rsidRPr="001C13B1">
              <w:rPr>
                <w:rFonts w:ascii="Times New Roman" w:eastAsia="Times New Roman" w:hAnsi="Times New Roman" w:cs="Times New Roman"/>
                <w:sz w:val="16"/>
                <w:szCs w:val="16"/>
              </w:rPr>
              <w:t>Grafton Quentin</w:t>
            </w:r>
          </w:p>
        </w:tc>
        <w:tc>
          <w:tcPr>
            <w:tcW w:w="2435" w:type="dxa"/>
            <w:gridSpan w:val="3"/>
            <w:vAlign w:val="center"/>
          </w:tcPr>
          <w:p w:rsidR="005E4CBD" w:rsidRPr="001C13B1" w:rsidRDefault="005E4CBD" w:rsidP="00F94DB3">
            <w:pPr>
              <w:rPr>
                <w:rFonts w:ascii="Times New Roman" w:eastAsia="Times New Roman" w:hAnsi="Times New Roman" w:cs="Times New Roman"/>
                <w:sz w:val="16"/>
                <w:szCs w:val="16"/>
              </w:rPr>
            </w:pPr>
            <w:r w:rsidRPr="001C13B1">
              <w:rPr>
                <w:rFonts w:ascii="Times New Roman" w:eastAsia="Times New Roman" w:hAnsi="Times New Roman" w:cs="Times New Roman"/>
                <w:sz w:val="16"/>
                <w:szCs w:val="16"/>
              </w:rPr>
              <w:t>Economics of Water Resources</w:t>
            </w:r>
          </w:p>
        </w:tc>
        <w:tc>
          <w:tcPr>
            <w:tcW w:w="3661" w:type="dxa"/>
            <w:gridSpan w:val="4"/>
            <w:vAlign w:val="center"/>
          </w:tcPr>
          <w:p w:rsidR="005E4CBD" w:rsidRPr="001C13B1" w:rsidRDefault="005E4CBD" w:rsidP="00F94DB3">
            <w:pPr>
              <w:rPr>
                <w:rFonts w:ascii="Times New Roman" w:eastAsia="Times New Roman" w:hAnsi="Times New Roman" w:cs="Times New Roman"/>
                <w:sz w:val="16"/>
                <w:szCs w:val="16"/>
                <w:lang w:val="sr-Cyrl-CS"/>
              </w:rPr>
            </w:pPr>
            <w:r w:rsidRPr="001C13B1">
              <w:rPr>
                <w:rFonts w:ascii="Times New Roman" w:eastAsia="Times New Roman" w:hAnsi="Times New Roman" w:cs="Times New Roman"/>
                <w:sz w:val="16"/>
                <w:szCs w:val="16"/>
              </w:rPr>
              <w:t xml:space="preserve">Edward Elgar </w:t>
            </w:r>
            <w:proofErr w:type="spellStart"/>
            <w:r w:rsidRPr="001C13B1">
              <w:rPr>
                <w:rFonts w:ascii="Times New Roman" w:eastAsia="Times New Roman" w:hAnsi="Times New Roman" w:cs="Times New Roman"/>
                <w:sz w:val="16"/>
                <w:szCs w:val="16"/>
              </w:rPr>
              <w:t>Publishing</w:t>
            </w:r>
            <w:proofErr w:type="gramStart"/>
            <w:r w:rsidRPr="001C13B1">
              <w:rPr>
                <w:rFonts w:ascii="Times New Roman" w:eastAsia="Times New Roman" w:hAnsi="Times New Roman" w:cs="Times New Roman"/>
                <w:sz w:val="16"/>
                <w:szCs w:val="16"/>
              </w:rPr>
              <w:t>,UK</w:t>
            </w:r>
            <w:proofErr w:type="spellEnd"/>
            <w:proofErr w:type="gramEnd"/>
            <w:r w:rsidRPr="001C13B1">
              <w:rPr>
                <w:rFonts w:ascii="Times New Roman" w:eastAsia="Times New Roman" w:hAnsi="Times New Roman" w:cs="Times New Roman"/>
                <w:sz w:val="16"/>
                <w:szCs w:val="16"/>
              </w:rPr>
              <w:t>.</w:t>
            </w:r>
          </w:p>
          <w:p w:rsidR="005E4CBD" w:rsidRPr="001C13B1" w:rsidRDefault="005E4CBD" w:rsidP="00F94DB3">
            <w:pPr>
              <w:rPr>
                <w:rFonts w:ascii="Times New Roman" w:eastAsia="Times New Roman" w:hAnsi="Times New Roman" w:cs="Times New Roman"/>
                <w:sz w:val="16"/>
                <w:szCs w:val="16"/>
              </w:rPr>
            </w:pPr>
          </w:p>
        </w:tc>
        <w:tc>
          <w:tcPr>
            <w:tcW w:w="1150" w:type="dxa"/>
            <w:vAlign w:val="center"/>
          </w:tcPr>
          <w:p w:rsidR="005E4CBD" w:rsidRDefault="005E4CBD" w:rsidP="00F94DB3">
            <w:pPr>
              <w:jc w:val="center"/>
              <w:rPr>
                <w:rFonts w:ascii="Arial" w:hAnsi="Arial" w:cs="Arial"/>
                <w:sz w:val="16"/>
                <w:szCs w:val="16"/>
                <w:lang w:val="en-GB"/>
              </w:rPr>
            </w:pPr>
            <w:r>
              <w:rPr>
                <w:rFonts w:ascii="Arial" w:hAnsi="Arial" w:cs="Arial"/>
                <w:sz w:val="16"/>
                <w:szCs w:val="16"/>
                <w:lang w:val="en-GB"/>
              </w:rPr>
              <w:t>2009</w:t>
            </w:r>
          </w:p>
        </w:tc>
      </w:tr>
      <w:tr w:rsidR="005E4CBD" w:rsidRPr="00C34364" w:rsidTr="00F94DB3">
        <w:tc>
          <w:tcPr>
            <w:tcW w:w="675" w:type="dxa"/>
            <w:vAlign w:val="center"/>
          </w:tcPr>
          <w:p w:rsidR="005E4CBD" w:rsidRPr="00C34364" w:rsidRDefault="005E4CBD" w:rsidP="005E4CBD">
            <w:pPr>
              <w:pStyle w:val="ListParagraph"/>
              <w:numPr>
                <w:ilvl w:val="0"/>
                <w:numId w:val="4"/>
              </w:numPr>
              <w:jc w:val="center"/>
              <w:rPr>
                <w:rFonts w:ascii="Arial" w:hAnsi="Arial" w:cs="Arial"/>
                <w:sz w:val="16"/>
                <w:szCs w:val="16"/>
                <w:lang w:val="en-GB"/>
              </w:rPr>
            </w:pPr>
          </w:p>
        </w:tc>
        <w:tc>
          <w:tcPr>
            <w:tcW w:w="1701" w:type="dxa"/>
            <w:gridSpan w:val="2"/>
            <w:vAlign w:val="center"/>
          </w:tcPr>
          <w:p w:rsidR="005E4CBD" w:rsidRPr="001C13B1" w:rsidRDefault="005E4CBD" w:rsidP="00F94DB3">
            <w:pPr>
              <w:rPr>
                <w:rFonts w:ascii="Times New Roman" w:eastAsia="Times New Roman" w:hAnsi="Times New Roman" w:cs="Times New Roman"/>
                <w:sz w:val="16"/>
                <w:szCs w:val="16"/>
              </w:rPr>
            </w:pPr>
            <w:r w:rsidRPr="001C13B1">
              <w:rPr>
                <w:rFonts w:ascii="Times New Roman" w:eastAsia="Times New Roman" w:hAnsi="Times New Roman" w:cs="Times New Roman"/>
                <w:sz w:val="16"/>
                <w:szCs w:val="16"/>
              </w:rPr>
              <w:t>Russell Cl.</w:t>
            </w:r>
          </w:p>
        </w:tc>
        <w:tc>
          <w:tcPr>
            <w:tcW w:w="2435" w:type="dxa"/>
            <w:gridSpan w:val="3"/>
            <w:vAlign w:val="center"/>
          </w:tcPr>
          <w:p w:rsidR="005E4CBD" w:rsidRPr="001C13B1" w:rsidRDefault="005E4CBD" w:rsidP="00F94DB3">
            <w:pPr>
              <w:rPr>
                <w:rFonts w:ascii="Times New Roman" w:eastAsia="Times New Roman" w:hAnsi="Times New Roman" w:cs="Times New Roman"/>
                <w:sz w:val="16"/>
                <w:szCs w:val="16"/>
              </w:rPr>
            </w:pPr>
            <w:r w:rsidRPr="001C13B1">
              <w:rPr>
                <w:rFonts w:ascii="Times New Roman" w:eastAsia="Times New Roman" w:hAnsi="Times New Roman" w:cs="Times New Roman"/>
                <w:sz w:val="16"/>
                <w:szCs w:val="16"/>
              </w:rPr>
              <w:t xml:space="preserve">The Evolution of Water </w:t>
            </w:r>
            <w:proofErr w:type="spellStart"/>
            <w:r w:rsidRPr="001C13B1">
              <w:rPr>
                <w:rFonts w:ascii="Times New Roman" w:eastAsia="Times New Roman" w:hAnsi="Times New Roman" w:cs="Times New Roman"/>
                <w:sz w:val="16"/>
                <w:szCs w:val="16"/>
              </w:rPr>
              <w:t>Resorce</w:t>
            </w:r>
            <w:proofErr w:type="spellEnd"/>
            <w:r w:rsidRPr="001C13B1">
              <w:rPr>
                <w:rFonts w:ascii="Times New Roman" w:eastAsia="Times New Roman" w:hAnsi="Times New Roman" w:cs="Times New Roman"/>
                <w:sz w:val="16"/>
                <w:szCs w:val="16"/>
              </w:rPr>
              <w:t xml:space="preserve"> Planning and Decision Making. </w:t>
            </w:r>
          </w:p>
        </w:tc>
        <w:tc>
          <w:tcPr>
            <w:tcW w:w="3661" w:type="dxa"/>
            <w:gridSpan w:val="4"/>
            <w:vAlign w:val="center"/>
          </w:tcPr>
          <w:p w:rsidR="005E4CBD" w:rsidRPr="001C13B1" w:rsidRDefault="005E4CBD" w:rsidP="00F94DB3">
            <w:pPr>
              <w:rPr>
                <w:rFonts w:ascii="Times New Roman" w:eastAsia="Times New Roman" w:hAnsi="Times New Roman" w:cs="Times New Roman"/>
                <w:sz w:val="16"/>
                <w:szCs w:val="16"/>
                <w:lang w:val="sr-Cyrl-CS"/>
              </w:rPr>
            </w:pPr>
            <w:r w:rsidRPr="001C13B1">
              <w:rPr>
                <w:rFonts w:ascii="Times New Roman" w:eastAsia="Times New Roman" w:hAnsi="Times New Roman" w:cs="Times New Roman"/>
                <w:sz w:val="16"/>
                <w:szCs w:val="16"/>
              </w:rPr>
              <w:t xml:space="preserve">Edward Elgar </w:t>
            </w:r>
            <w:proofErr w:type="spellStart"/>
            <w:r w:rsidRPr="001C13B1">
              <w:rPr>
                <w:rFonts w:ascii="Times New Roman" w:eastAsia="Times New Roman" w:hAnsi="Times New Roman" w:cs="Times New Roman"/>
                <w:sz w:val="16"/>
                <w:szCs w:val="16"/>
              </w:rPr>
              <w:t>Pub.</w:t>
            </w:r>
            <w:proofErr w:type="gramStart"/>
            <w:r w:rsidRPr="001C13B1">
              <w:rPr>
                <w:rFonts w:ascii="Times New Roman" w:eastAsia="Times New Roman" w:hAnsi="Times New Roman" w:cs="Times New Roman"/>
                <w:sz w:val="16"/>
                <w:szCs w:val="16"/>
              </w:rPr>
              <w:t>,UK</w:t>
            </w:r>
            <w:proofErr w:type="spellEnd"/>
            <w:proofErr w:type="gramEnd"/>
            <w:r w:rsidRPr="001C13B1">
              <w:rPr>
                <w:rFonts w:ascii="Times New Roman" w:eastAsia="Times New Roman" w:hAnsi="Times New Roman" w:cs="Times New Roman"/>
                <w:sz w:val="16"/>
                <w:szCs w:val="16"/>
              </w:rPr>
              <w:t>.</w:t>
            </w:r>
          </w:p>
          <w:p w:rsidR="005E4CBD" w:rsidRPr="001C13B1" w:rsidRDefault="005E4CBD" w:rsidP="00F94DB3">
            <w:pPr>
              <w:rPr>
                <w:rFonts w:ascii="Times New Roman" w:eastAsia="Times New Roman" w:hAnsi="Times New Roman" w:cs="Times New Roman"/>
                <w:sz w:val="16"/>
                <w:szCs w:val="16"/>
              </w:rPr>
            </w:pPr>
          </w:p>
        </w:tc>
        <w:tc>
          <w:tcPr>
            <w:tcW w:w="1150" w:type="dxa"/>
            <w:vAlign w:val="center"/>
          </w:tcPr>
          <w:p w:rsidR="005E4CBD" w:rsidRDefault="005E4CBD" w:rsidP="00F94DB3">
            <w:pPr>
              <w:jc w:val="center"/>
              <w:rPr>
                <w:rFonts w:ascii="Arial" w:hAnsi="Arial" w:cs="Arial"/>
                <w:sz w:val="16"/>
                <w:szCs w:val="16"/>
                <w:lang w:val="en-GB"/>
              </w:rPr>
            </w:pPr>
            <w:r>
              <w:rPr>
                <w:rFonts w:ascii="Arial" w:hAnsi="Arial" w:cs="Arial"/>
                <w:sz w:val="16"/>
                <w:szCs w:val="16"/>
                <w:lang w:val="en-GB"/>
              </w:rPr>
              <w:t>2010</w:t>
            </w:r>
          </w:p>
        </w:tc>
      </w:tr>
      <w:tr w:rsidR="005E4CBD" w:rsidRPr="00C34364" w:rsidTr="00F94DB3">
        <w:tc>
          <w:tcPr>
            <w:tcW w:w="675" w:type="dxa"/>
            <w:vAlign w:val="center"/>
          </w:tcPr>
          <w:p w:rsidR="005E4CBD" w:rsidRPr="00C34364" w:rsidRDefault="005E4CBD" w:rsidP="005E4CBD">
            <w:pPr>
              <w:pStyle w:val="ListParagraph"/>
              <w:numPr>
                <w:ilvl w:val="0"/>
                <w:numId w:val="4"/>
              </w:numPr>
              <w:jc w:val="center"/>
              <w:rPr>
                <w:rFonts w:ascii="Arial" w:hAnsi="Arial" w:cs="Arial"/>
                <w:sz w:val="16"/>
                <w:szCs w:val="16"/>
                <w:lang w:val="en-GB"/>
              </w:rPr>
            </w:pPr>
          </w:p>
        </w:tc>
        <w:tc>
          <w:tcPr>
            <w:tcW w:w="1701" w:type="dxa"/>
            <w:gridSpan w:val="2"/>
            <w:vAlign w:val="center"/>
          </w:tcPr>
          <w:p w:rsidR="005E4CBD" w:rsidRPr="001C13B1" w:rsidRDefault="005E4CBD" w:rsidP="00F94DB3">
            <w:pPr>
              <w:rPr>
                <w:rFonts w:ascii="Times New Roman" w:eastAsia="Times New Roman" w:hAnsi="Times New Roman" w:cs="Times New Roman"/>
                <w:sz w:val="16"/>
                <w:szCs w:val="16"/>
              </w:rPr>
            </w:pPr>
            <w:proofErr w:type="spellStart"/>
            <w:r w:rsidRPr="001C13B1">
              <w:rPr>
                <w:rFonts w:ascii="Times New Roman" w:eastAsia="Times New Roman" w:hAnsi="Times New Roman" w:cs="Times New Roman"/>
                <w:sz w:val="16"/>
                <w:szCs w:val="16"/>
              </w:rPr>
              <w:t>Pashardes</w:t>
            </w:r>
            <w:proofErr w:type="spellEnd"/>
            <w:r w:rsidRPr="001C13B1">
              <w:rPr>
                <w:rFonts w:ascii="Times New Roman" w:eastAsia="Times New Roman" w:hAnsi="Times New Roman" w:cs="Times New Roman"/>
                <w:sz w:val="16"/>
                <w:szCs w:val="16"/>
              </w:rPr>
              <w:t xml:space="preserve"> P. </w:t>
            </w:r>
            <w:r>
              <w:rPr>
                <w:rFonts w:ascii="Times New Roman" w:eastAsia="Times New Roman" w:hAnsi="Times New Roman" w:cs="Times New Roman"/>
                <w:sz w:val="16"/>
                <w:szCs w:val="16"/>
              </w:rPr>
              <w:t>et</w:t>
            </w:r>
            <w:r w:rsidRPr="001C13B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a</w:t>
            </w:r>
            <w:r w:rsidRPr="001C13B1">
              <w:rPr>
                <w:rFonts w:ascii="Times New Roman" w:eastAsia="Times New Roman" w:hAnsi="Times New Roman" w:cs="Times New Roman"/>
                <w:sz w:val="16"/>
                <w:szCs w:val="16"/>
              </w:rPr>
              <w:t>l</w:t>
            </w:r>
            <w:r>
              <w:rPr>
                <w:rFonts w:ascii="Times New Roman" w:eastAsia="Times New Roman" w:hAnsi="Times New Roman" w:cs="Times New Roman"/>
                <w:sz w:val="16"/>
                <w:szCs w:val="16"/>
              </w:rPr>
              <w:t>.</w:t>
            </w:r>
            <w:r w:rsidRPr="001C13B1">
              <w:rPr>
                <w:rFonts w:ascii="Times New Roman" w:eastAsia="Times New Roman" w:hAnsi="Times New Roman" w:cs="Times New Roman"/>
                <w:sz w:val="16"/>
                <w:szCs w:val="16"/>
              </w:rPr>
              <w:t xml:space="preserve"> </w:t>
            </w:r>
          </w:p>
        </w:tc>
        <w:tc>
          <w:tcPr>
            <w:tcW w:w="2435" w:type="dxa"/>
            <w:gridSpan w:val="3"/>
            <w:vAlign w:val="center"/>
          </w:tcPr>
          <w:p w:rsidR="005E4CBD" w:rsidRPr="001C13B1" w:rsidRDefault="005E4CBD" w:rsidP="00F94DB3">
            <w:pPr>
              <w:rPr>
                <w:rFonts w:ascii="Times New Roman" w:eastAsia="Times New Roman" w:hAnsi="Times New Roman" w:cs="Times New Roman"/>
                <w:sz w:val="16"/>
                <w:szCs w:val="16"/>
              </w:rPr>
            </w:pPr>
            <w:r w:rsidRPr="001C13B1">
              <w:rPr>
                <w:rFonts w:ascii="Times New Roman" w:eastAsia="Times New Roman" w:hAnsi="Times New Roman" w:cs="Times New Roman"/>
                <w:sz w:val="16"/>
                <w:szCs w:val="16"/>
              </w:rPr>
              <w:t>Current Issues in the Economics of Water Resource</w:t>
            </w:r>
            <w:r>
              <w:rPr>
                <w:rFonts w:ascii="Times New Roman" w:eastAsia="Times New Roman" w:hAnsi="Times New Roman" w:cs="Times New Roman"/>
                <w:sz w:val="16"/>
                <w:szCs w:val="16"/>
              </w:rPr>
              <w:t xml:space="preserve"> </w:t>
            </w:r>
            <w:r w:rsidRPr="001C13B1">
              <w:rPr>
                <w:rFonts w:ascii="Times New Roman" w:eastAsia="Times New Roman" w:hAnsi="Times New Roman" w:cs="Times New Roman"/>
                <w:sz w:val="16"/>
                <w:szCs w:val="16"/>
              </w:rPr>
              <w:t>Management</w:t>
            </w:r>
          </w:p>
        </w:tc>
        <w:tc>
          <w:tcPr>
            <w:tcW w:w="3661" w:type="dxa"/>
            <w:gridSpan w:val="4"/>
            <w:vAlign w:val="center"/>
          </w:tcPr>
          <w:p w:rsidR="005E4CBD" w:rsidRPr="001C13B1" w:rsidRDefault="005E4CBD" w:rsidP="00F94DB3">
            <w:pPr>
              <w:rPr>
                <w:rFonts w:ascii="Times New Roman" w:eastAsia="Times New Roman" w:hAnsi="Times New Roman" w:cs="Times New Roman"/>
                <w:sz w:val="16"/>
                <w:szCs w:val="16"/>
              </w:rPr>
            </w:pPr>
            <w:proofErr w:type="spellStart"/>
            <w:r w:rsidRPr="001C13B1">
              <w:rPr>
                <w:rFonts w:ascii="Times New Roman" w:eastAsia="Times New Roman" w:hAnsi="Times New Roman" w:cs="Times New Roman"/>
                <w:sz w:val="16"/>
                <w:szCs w:val="16"/>
              </w:rPr>
              <w:t>Springer</w:t>
            </w:r>
            <w:proofErr w:type="gramStart"/>
            <w:r w:rsidRPr="001C13B1">
              <w:rPr>
                <w:rFonts w:ascii="Times New Roman" w:eastAsia="Times New Roman" w:hAnsi="Times New Roman" w:cs="Times New Roman"/>
                <w:sz w:val="16"/>
                <w:szCs w:val="16"/>
              </w:rPr>
              <w:t>,UK</w:t>
            </w:r>
            <w:proofErr w:type="spellEnd"/>
            <w:proofErr w:type="gramEnd"/>
            <w:r w:rsidRPr="001C13B1">
              <w:rPr>
                <w:rFonts w:ascii="Times New Roman" w:eastAsia="Times New Roman" w:hAnsi="Times New Roman" w:cs="Times New Roman"/>
                <w:sz w:val="16"/>
                <w:szCs w:val="16"/>
              </w:rPr>
              <w:t>.</w:t>
            </w:r>
          </w:p>
        </w:tc>
        <w:tc>
          <w:tcPr>
            <w:tcW w:w="1150" w:type="dxa"/>
            <w:vAlign w:val="center"/>
          </w:tcPr>
          <w:p w:rsidR="005E4CBD" w:rsidRDefault="005E4CBD" w:rsidP="00F94DB3">
            <w:pPr>
              <w:jc w:val="center"/>
              <w:rPr>
                <w:rFonts w:ascii="Arial" w:hAnsi="Arial" w:cs="Arial"/>
                <w:sz w:val="16"/>
                <w:szCs w:val="16"/>
                <w:lang w:val="en-GB"/>
              </w:rPr>
            </w:pPr>
            <w:r>
              <w:rPr>
                <w:rFonts w:ascii="Arial" w:hAnsi="Arial" w:cs="Arial"/>
                <w:sz w:val="16"/>
                <w:szCs w:val="16"/>
                <w:lang w:val="en-GB"/>
              </w:rPr>
              <w:t>2012</w:t>
            </w:r>
          </w:p>
        </w:tc>
      </w:tr>
    </w:tbl>
    <w:p w:rsidR="008A6BA2" w:rsidRPr="007F5880" w:rsidRDefault="008A6BA2" w:rsidP="008A6BA2">
      <w:pPr>
        <w:jc w:val="both"/>
      </w:pPr>
    </w:p>
    <w:p w:rsidR="00C058E7" w:rsidRDefault="00C058E7"/>
    <w:sectPr w:rsidR="00C058E7"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5E4CBD"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5E4CBD"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5E4CBD" w:rsidP="00F94DB3">
          <w:pPr>
            <w:jc w:val="center"/>
            <w:rPr>
              <w:rFonts w:ascii="Arial" w:hAnsi="Arial" w:cs="Arial"/>
              <w:sz w:val="16"/>
              <w:szCs w:val="16"/>
              <w:lang w:val="en-GB"/>
            </w:rPr>
          </w:pPr>
        </w:p>
        <w:p w:rsidR="00D12518" w:rsidRPr="007A20E8" w:rsidRDefault="005E4CBD"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5E4CBD"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5E4CBD"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5E4CBD" w:rsidP="00F94DB3">
          <w:pPr>
            <w:jc w:val="center"/>
            <w:rPr>
              <w:sz w:val="28"/>
              <w:szCs w:val="28"/>
              <w:lang w:val="en-GB"/>
            </w:rPr>
          </w:pPr>
          <w:r w:rsidRPr="007A20E8">
            <w:rPr>
              <w:sz w:val="28"/>
              <w:szCs w:val="28"/>
              <w:lang w:val="en-GB"/>
            </w:rPr>
            <w:t>Study Programme Accreditation</w:t>
          </w:r>
        </w:p>
        <w:p w:rsidR="00D12518" w:rsidRPr="007A20E8" w:rsidRDefault="005E4CBD" w:rsidP="00F94DB3">
          <w:pPr>
            <w:jc w:val="center"/>
            <w:rPr>
              <w:lang w:val="en-GB"/>
            </w:rPr>
          </w:pPr>
        </w:p>
        <w:p w:rsidR="00D12518" w:rsidRPr="007A20E8" w:rsidRDefault="005E4CBD"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5E4CBD"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5E4CBD"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5E4CBD" w:rsidP="00D12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BA2"/>
    <w:rsid w:val="005E4CBD"/>
    <w:rsid w:val="008A6BA2"/>
    <w:rsid w:val="00C05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semiHidden/>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Company>Grizli777</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2</cp:revision>
  <dcterms:created xsi:type="dcterms:W3CDTF">2015-01-21T13:54:00Z</dcterms:created>
  <dcterms:modified xsi:type="dcterms:W3CDTF">2015-01-21T13:54:00Z</dcterms:modified>
</cp:coreProperties>
</file>