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FB2B26" w:rsidRPr="00FB2B26" w:rsidTr="003E574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B2B26">
              <w:rPr>
                <w:rFonts w:ascii="Arial" w:hAnsi="Arial" w:cs="Arial"/>
                <w:i/>
                <w:sz w:val="18"/>
                <w:szCs w:val="18"/>
                <w:lang w:val="en-GB"/>
              </w:rPr>
              <w:t>Agricultural Industry Market</w:t>
            </w:r>
          </w:p>
        </w:tc>
      </w:tr>
      <w:tr w:rsidR="00FB2B26" w:rsidRPr="00FB2B26" w:rsidTr="003E5744">
        <w:tc>
          <w:tcPr>
            <w:tcW w:w="2092" w:type="dxa"/>
            <w:gridSpan w:val="2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Course id:</w:t>
            </w:r>
            <w:r w:rsidRPr="00FB2B2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3ОАЕ7О29</w:t>
            </w:r>
          </w:p>
        </w:tc>
        <w:tc>
          <w:tcPr>
            <w:tcW w:w="7530" w:type="dxa"/>
            <w:gridSpan w:val="9"/>
            <w:vMerge/>
          </w:tcPr>
          <w:p w:rsidR="00FB2B26" w:rsidRPr="00FB2B26" w:rsidRDefault="00FB2B26" w:rsidP="00FB2B26">
            <w:pPr>
              <w:spacing w:after="0" w:line="240" w:lineRule="auto"/>
              <w:rPr>
                <w:lang w:val="en-GB"/>
              </w:rPr>
            </w:pPr>
          </w:p>
        </w:tc>
      </w:tr>
      <w:tr w:rsidR="00FB2B26" w:rsidRPr="00FB2B26" w:rsidTr="003E5744">
        <w:tc>
          <w:tcPr>
            <w:tcW w:w="2092" w:type="dxa"/>
            <w:gridSpan w:val="2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Number of ECTS: 5</w:t>
            </w:r>
          </w:p>
        </w:tc>
        <w:tc>
          <w:tcPr>
            <w:tcW w:w="7530" w:type="dxa"/>
            <w:gridSpan w:val="9"/>
            <w:vMerge/>
          </w:tcPr>
          <w:p w:rsidR="00FB2B26" w:rsidRPr="00FB2B26" w:rsidRDefault="00FB2B26" w:rsidP="00FB2B26">
            <w:pPr>
              <w:spacing w:after="0" w:line="240" w:lineRule="auto"/>
              <w:rPr>
                <w:lang w:val="en-GB"/>
              </w:rPr>
            </w:pPr>
          </w:p>
        </w:tc>
      </w:tr>
      <w:tr w:rsidR="00FB2B26" w:rsidRPr="00FB2B26" w:rsidTr="003E5744">
        <w:tc>
          <w:tcPr>
            <w:tcW w:w="2092" w:type="dxa"/>
            <w:gridSpan w:val="2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9"/>
          </w:tcPr>
          <w:p w:rsidR="00FB2B26" w:rsidRPr="00FB2B26" w:rsidRDefault="00FB2B26" w:rsidP="00FB2B26">
            <w:pPr>
              <w:spacing w:after="0" w:line="240" w:lineRule="auto"/>
              <w:rPr>
                <w:lang w:val="en-GB"/>
              </w:rPr>
            </w:pPr>
            <w:r w:rsidRPr="00FB2B26">
              <w:rPr>
                <w:lang w:val="en-GB"/>
              </w:rPr>
              <w:t xml:space="preserve">Branislav I. </w:t>
            </w:r>
            <w:proofErr w:type="spellStart"/>
            <w:r w:rsidRPr="00FB2B26">
              <w:rPr>
                <w:lang w:val="en-GB"/>
              </w:rPr>
              <w:t>Vlahović</w:t>
            </w:r>
            <w:proofErr w:type="spellEnd"/>
            <w:r w:rsidRPr="00FB2B26">
              <w:rPr>
                <w:lang w:val="en-GB"/>
              </w:rPr>
              <w:t xml:space="preserve">; </w:t>
            </w:r>
            <w:proofErr w:type="spellStart"/>
            <w:r w:rsidRPr="00FB2B26">
              <w:rPr>
                <w:lang w:val="en-GB"/>
              </w:rPr>
              <w:t>Vuk</w:t>
            </w:r>
            <w:proofErr w:type="spellEnd"/>
            <w:r w:rsidRPr="00FB2B26">
              <w:rPr>
                <w:lang w:val="en-GB"/>
              </w:rPr>
              <w:t xml:space="preserve"> V. </w:t>
            </w:r>
            <w:proofErr w:type="spellStart"/>
            <w:r w:rsidRPr="00FB2B26">
              <w:rPr>
                <w:lang w:val="en-GB"/>
              </w:rPr>
              <w:t>Radojević</w:t>
            </w:r>
            <w:proofErr w:type="spellEnd"/>
          </w:p>
        </w:tc>
      </w:tr>
      <w:tr w:rsidR="00FB2B26" w:rsidRPr="00FB2B26" w:rsidTr="003E574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FB2B26" w:rsidRPr="00FB2B26" w:rsidRDefault="00FB2B26" w:rsidP="00FB2B26">
            <w:pPr>
              <w:spacing w:after="0" w:line="240" w:lineRule="auto"/>
              <w:rPr>
                <w:lang w:val="en-GB"/>
              </w:rPr>
            </w:pPr>
            <w:r w:rsidRPr="00FB2B26">
              <w:rPr>
                <w:sz w:val="18"/>
                <w:szCs w:val="18"/>
                <w:lang w:val="en-GB"/>
              </w:rPr>
              <w:t>Mandatory</w:t>
            </w:r>
          </w:p>
        </w:tc>
      </w:tr>
      <w:tr w:rsidR="00FB2B26" w:rsidRPr="00FB2B26" w:rsidTr="003E574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FB2B26" w:rsidRPr="00FB2B26" w:rsidTr="003E5744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Lectures:3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Tutorials:2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FB2B26" w:rsidRPr="00FB2B26" w:rsidTr="003E5744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FB2B26" w:rsidRPr="00FB2B26" w:rsidTr="003E5744">
        <w:tc>
          <w:tcPr>
            <w:tcW w:w="9622" w:type="dxa"/>
            <w:gridSpan w:val="11"/>
          </w:tcPr>
          <w:p w:rsidR="00FB2B26" w:rsidRPr="00FB2B26" w:rsidRDefault="00FB2B26" w:rsidP="00FB2B2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FB2B26" w:rsidRPr="00FB2B26" w:rsidRDefault="00FB2B26" w:rsidP="00FB2B2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B2B26">
              <w:rPr>
                <w:sz w:val="18"/>
                <w:szCs w:val="18"/>
                <w:lang w:val="en-GB"/>
              </w:rPr>
              <w:t xml:space="preserve">To enable student to learn and understand marketing theory and analysis, sales of </w:t>
            </w:r>
            <w:proofErr w:type="spellStart"/>
            <w:r w:rsidRPr="00FB2B26">
              <w:rPr>
                <w:sz w:val="18"/>
                <w:szCs w:val="18"/>
                <w:lang w:val="en-GB"/>
              </w:rPr>
              <w:t>agri</w:t>
            </w:r>
            <w:proofErr w:type="spellEnd"/>
            <w:r w:rsidRPr="00FB2B26">
              <w:rPr>
                <w:sz w:val="18"/>
                <w:szCs w:val="18"/>
                <w:lang w:val="en-GB"/>
              </w:rPr>
              <w:t>-industrial products and national and international market relations.</w:t>
            </w:r>
          </w:p>
        </w:tc>
      </w:tr>
      <w:tr w:rsidR="00FB2B26" w:rsidRPr="00FB2B26" w:rsidTr="003E5744">
        <w:tc>
          <w:tcPr>
            <w:tcW w:w="9622" w:type="dxa"/>
            <w:gridSpan w:val="11"/>
          </w:tcPr>
          <w:p w:rsidR="00FB2B26" w:rsidRPr="00FB2B26" w:rsidRDefault="00FB2B26" w:rsidP="00FB2B2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FB2B26" w:rsidRPr="00FB2B26" w:rsidRDefault="00FB2B26" w:rsidP="00FB2B2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B2B26">
              <w:rPr>
                <w:sz w:val="18"/>
                <w:szCs w:val="18"/>
                <w:lang w:val="en-GB"/>
              </w:rPr>
              <w:t xml:space="preserve">Students should be able to analyse national and international markets and sales of </w:t>
            </w:r>
            <w:proofErr w:type="spellStart"/>
            <w:r w:rsidRPr="00FB2B26">
              <w:rPr>
                <w:sz w:val="18"/>
                <w:szCs w:val="18"/>
                <w:lang w:val="en-GB"/>
              </w:rPr>
              <w:t>agri</w:t>
            </w:r>
            <w:proofErr w:type="spellEnd"/>
            <w:r w:rsidRPr="00FB2B26">
              <w:rPr>
                <w:sz w:val="18"/>
                <w:szCs w:val="18"/>
                <w:lang w:val="en-GB"/>
              </w:rPr>
              <w:t>-industrial products.</w:t>
            </w:r>
          </w:p>
        </w:tc>
      </w:tr>
      <w:tr w:rsidR="00FB2B26" w:rsidRPr="00FB2B26" w:rsidTr="003E5744">
        <w:tc>
          <w:tcPr>
            <w:tcW w:w="9622" w:type="dxa"/>
            <w:gridSpan w:val="11"/>
          </w:tcPr>
          <w:p w:rsidR="00FB2B26" w:rsidRPr="00FB2B26" w:rsidRDefault="00FB2B26" w:rsidP="00FB2B2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FB2B26" w:rsidRPr="00FB2B26" w:rsidRDefault="00FB2B26" w:rsidP="00FB2B2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B2B26">
              <w:rPr>
                <w:i/>
                <w:sz w:val="18"/>
                <w:szCs w:val="18"/>
                <w:lang w:val="en-GB"/>
              </w:rPr>
              <w:t xml:space="preserve">Theoretical </w:t>
            </w:r>
            <w:proofErr w:type="spellStart"/>
            <w:r w:rsidRPr="00FB2B26">
              <w:rPr>
                <w:i/>
                <w:sz w:val="18"/>
                <w:szCs w:val="18"/>
                <w:lang w:val="en-GB"/>
              </w:rPr>
              <w:t>instruction</w:t>
            </w:r>
            <w:r w:rsidRPr="00FB2B26">
              <w:rPr>
                <w:sz w:val="18"/>
                <w:szCs w:val="18"/>
                <w:lang w:val="en-GB"/>
              </w:rPr>
              <w:t>There</w:t>
            </w:r>
            <w:proofErr w:type="spellEnd"/>
            <w:r w:rsidRPr="00FB2B26">
              <w:rPr>
                <w:sz w:val="18"/>
                <w:szCs w:val="18"/>
                <w:lang w:val="en-GB"/>
              </w:rPr>
              <w:t xml:space="preserve"> are two parts of the course: 1) General unit - Market: the concept of market, typology, dimensions, segmentation and characteristics of field crops and vegetable products. Market elements: supply and demand. Prices: fluctuation, types of, parity, forming and regulating. Sales of field crops and vegetable products: types of sales, market institutions in sales. Market research.  </w:t>
            </w:r>
          </w:p>
          <w:p w:rsidR="00FB2B26" w:rsidRPr="00FB2B26" w:rsidRDefault="00FB2B26" w:rsidP="00FB2B2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B2B26">
              <w:rPr>
                <w:sz w:val="18"/>
                <w:szCs w:val="18"/>
                <w:lang w:val="en-GB"/>
              </w:rPr>
              <w:t xml:space="preserve">2) Special unit - Grain market. Non-food crops market. Fruit and viticulture products market. Meat and milk market. </w:t>
            </w:r>
          </w:p>
        </w:tc>
      </w:tr>
      <w:tr w:rsidR="00FB2B26" w:rsidRPr="00FB2B26" w:rsidTr="003E5744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FB2B26" w:rsidRPr="00FB2B26" w:rsidRDefault="00FB2B26" w:rsidP="00FB2B2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FB2B26" w:rsidRPr="00FB2B26" w:rsidRDefault="00FB2B26" w:rsidP="00FB2B2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Lectures, tutorials, interactive lessons, seminar papers.</w:t>
            </w:r>
          </w:p>
        </w:tc>
      </w:tr>
      <w:tr w:rsidR="00FB2B26" w:rsidRPr="00FB2B26" w:rsidTr="003E5744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FB2B26" w:rsidRPr="00FB2B26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FB2B26" w:rsidRPr="00FB2B26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B2B26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FB2B26">
              <w:rPr>
                <w:rFonts w:ascii="Arial" w:hAnsi="Arial" w:cs="Arial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70</w:t>
            </w:r>
          </w:p>
        </w:tc>
      </w:tr>
      <w:tr w:rsidR="00FB2B26" w:rsidRPr="00FB2B26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B2B26">
              <w:rPr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B2B26" w:rsidRPr="00FB2B26" w:rsidTr="003E5744">
        <w:tc>
          <w:tcPr>
            <w:tcW w:w="2376" w:type="dxa"/>
            <w:gridSpan w:val="3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B2B26">
              <w:rPr>
                <w:sz w:val="18"/>
                <w:szCs w:val="18"/>
                <w:lang w:val="en-GB"/>
              </w:rPr>
              <w:t>Tutorials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B2B26" w:rsidRPr="00FB2B26" w:rsidTr="003E5744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Seminar papers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B2B26" w:rsidRPr="00FB2B26" w:rsidTr="003E5744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FB2B26" w:rsidRPr="00FB2B26" w:rsidTr="003E5744">
        <w:tc>
          <w:tcPr>
            <w:tcW w:w="675" w:type="dxa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50" w:type="dxa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2B26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FB2B26" w:rsidRPr="00FB2B26" w:rsidTr="003E5744">
        <w:tc>
          <w:tcPr>
            <w:tcW w:w="675" w:type="dxa"/>
            <w:vAlign w:val="center"/>
          </w:tcPr>
          <w:p w:rsidR="00FB2B26" w:rsidRPr="00FB2B26" w:rsidRDefault="00FB2B26" w:rsidP="00FB2B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Vlahović</w:t>
            </w:r>
            <w:proofErr w:type="spellEnd"/>
            <w:r w:rsidRPr="00FB2B26">
              <w:rPr>
                <w:rFonts w:cs="Arial"/>
                <w:sz w:val="16"/>
                <w:szCs w:val="16"/>
                <w:lang w:val="en-GB"/>
              </w:rPr>
              <w:t>, B.</w:t>
            </w:r>
          </w:p>
        </w:tc>
        <w:tc>
          <w:tcPr>
            <w:tcW w:w="2435" w:type="dxa"/>
            <w:gridSpan w:val="3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Tržište</w:t>
            </w:r>
            <w:proofErr w:type="spellEnd"/>
            <w:r w:rsidRPr="00FB2B26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agroindustrijskih</w:t>
            </w:r>
            <w:proofErr w:type="spellEnd"/>
            <w:r w:rsidRPr="00FB2B26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proizvoda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FB2B26">
              <w:rPr>
                <w:rFonts w:cs="Arial"/>
                <w:sz w:val="16"/>
                <w:szCs w:val="16"/>
                <w:lang w:val="en-GB"/>
              </w:rPr>
              <w:t xml:space="preserve"> fakultet Novi Sad</w:t>
            </w:r>
          </w:p>
        </w:tc>
        <w:tc>
          <w:tcPr>
            <w:tcW w:w="1150" w:type="dxa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FB2B26">
              <w:rPr>
                <w:rFonts w:eastAsia="Times New Roman" w:cs="Times New Roman"/>
                <w:sz w:val="16"/>
                <w:szCs w:val="16"/>
                <w:lang w:val="en-GB" w:eastAsia="sr-Latn-CS"/>
              </w:rPr>
              <w:t>2010</w:t>
            </w:r>
          </w:p>
        </w:tc>
      </w:tr>
      <w:tr w:rsidR="00FB2B26" w:rsidRPr="00FB2B26" w:rsidTr="003E5744">
        <w:tc>
          <w:tcPr>
            <w:tcW w:w="675" w:type="dxa"/>
            <w:vAlign w:val="center"/>
          </w:tcPr>
          <w:p w:rsidR="00FB2B26" w:rsidRPr="00FB2B26" w:rsidRDefault="00FB2B26" w:rsidP="00FB2B2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Vlahović</w:t>
            </w:r>
            <w:proofErr w:type="spellEnd"/>
            <w:r w:rsidRPr="00FB2B26">
              <w:rPr>
                <w:rFonts w:cs="Arial"/>
                <w:sz w:val="16"/>
                <w:szCs w:val="16"/>
                <w:lang w:val="en-GB"/>
              </w:rPr>
              <w:t>, B.</w:t>
            </w:r>
          </w:p>
        </w:tc>
        <w:tc>
          <w:tcPr>
            <w:tcW w:w="2435" w:type="dxa"/>
            <w:gridSpan w:val="3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Tržište</w:t>
            </w:r>
            <w:proofErr w:type="spellEnd"/>
            <w:r w:rsidRPr="00FB2B26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agroindustrijskih</w:t>
            </w:r>
            <w:proofErr w:type="spellEnd"/>
            <w:r w:rsidRPr="00FB2B26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proizvoda</w:t>
            </w:r>
            <w:proofErr w:type="spellEnd"/>
            <w:r w:rsidRPr="00FB2B26">
              <w:rPr>
                <w:rFonts w:cs="Arial"/>
                <w:sz w:val="16"/>
                <w:szCs w:val="16"/>
                <w:lang w:val="en-GB"/>
              </w:rPr>
              <w:t xml:space="preserve"> – </w:t>
            </w: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opšti</w:t>
            </w:r>
            <w:proofErr w:type="spellEnd"/>
            <w:r w:rsidRPr="00FB2B26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deo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FB2B26">
              <w:rPr>
                <w:rFonts w:cs="Arial"/>
                <w:sz w:val="16"/>
                <w:szCs w:val="16"/>
                <w:lang w:val="en-GB"/>
              </w:rPr>
              <w:t>Poljoprivredni</w:t>
            </w:r>
            <w:proofErr w:type="spellEnd"/>
            <w:r w:rsidRPr="00FB2B26">
              <w:rPr>
                <w:rFonts w:cs="Arial"/>
                <w:sz w:val="16"/>
                <w:szCs w:val="16"/>
                <w:lang w:val="en-GB"/>
              </w:rPr>
              <w:t xml:space="preserve"> fakultet Novi Sad</w:t>
            </w:r>
          </w:p>
        </w:tc>
        <w:tc>
          <w:tcPr>
            <w:tcW w:w="1150" w:type="dxa"/>
            <w:vAlign w:val="center"/>
          </w:tcPr>
          <w:p w:rsidR="00FB2B26" w:rsidRPr="00FB2B26" w:rsidRDefault="00FB2B26" w:rsidP="00FB2B2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FB2B26">
              <w:rPr>
                <w:rFonts w:eastAsia="Times New Roman" w:cs="Times New Roman"/>
                <w:sz w:val="16"/>
                <w:szCs w:val="16"/>
                <w:lang w:val="en-GB" w:eastAsia="sr-Latn-CS"/>
              </w:rPr>
              <w:t>2013</w:t>
            </w:r>
          </w:p>
        </w:tc>
      </w:tr>
    </w:tbl>
    <w:p w:rsidR="00474BCC" w:rsidRDefault="00474BCC"/>
    <w:sectPr w:rsidR="00474BCC" w:rsidSect="00474BCC">
      <w:head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3"/>
      <w:tblpPr w:leftFromText="180" w:rightFromText="180" w:horzAnchor="margin" w:tblpY="-401"/>
      <w:tblW w:w="0" w:type="auto"/>
      <w:tblLook w:val="04A0"/>
    </w:tblPr>
    <w:tblGrid>
      <w:gridCol w:w="1818"/>
      <w:gridCol w:w="6372"/>
      <w:gridCol w:w="1432"/>
    </w:tblGrid>
    <w:tr w:rsidR="007A6AC5" w:rsidRPr="00617B42" w:rsidTr="003E5744">
      <w:trPr>
        <w:trHeight w:val="694"/>
      </w:trPr>
      <w:tc>
        <w:tcPr>
          <w:tcW w:w="1818" w:type="dxa"/>
          <w:vMerge w:val="restart"/>
          <w:vAlign w:val="center"/>
        </w:tcPr>
        <w:p w:rsidR="007A6AC5" w:rsidRPr="00617B42" w:rsidRDefault="00FB2B26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3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7A6AC5" w:rsidRPr="00617B42" w:rsidRDefault="00FB2B26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617B42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7A6AC5" w:rsidRPr="00617B42" w:rsidRDefault="00FB2B26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7A6AC5" w:rsidRPr="00617B42" w:rsidRDefault="00FB2B26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7A6AC5" w:rsidRPr="00617B42" w:rsidRDefault="00FB2B26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4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6AC5" w:rsidRPr="00617B42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7A6AC5" w:rsidRPr="00617B42" w:rsidRDefault="00FB2B26" w:rsidP="003E5744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7A6AC5" w:rsidRPr="00617B42" w:rsidRDefault="00FB2B26" w:rsidP="003E5744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617B42">
            <w:rPr>
              <w:sz w:val="28"/>
              <w:szCs w:val="28"/>
            </w:rPr>
            <w:t xml:space="preserve">Study </w:t>
          </w:r>
          <w:proofErr w:type="spellStart"/>
          <w:r w:rsidRPr="00617B42">
            <w:rPr>
              <w:sz w:val="28"/>
              <w:szCs w:val="28"/>
            </w:rPr>
            <w:t>Programme</w:t>
          </w:r>
          <w:proofErr w:type="spellEnd"/>
          <w:r w:rsidRPr="00617B42">
            <w:rPr>
              <w:sz w:val="28"/>
              <w:szCs w:val="28"/>
            </w:rPr>
            <w:t xml:space="preserve"> Accreditation</w:t>
          </w:r>
        </w:p>
        <w:p w:rsidR="007A6AC5" w:rsidRPr="00617B42" w:rsidRDefault="00FB2B26" w:rsidP="003E5744">
          <w:pPr>
            <w:spacing w:after="0" w:line="240" w:lineRule="auto"/>
            <w:jc w:val="center"/>
          </w:pPr>
        </w:p>
        <w:p w:rsidR="007A6AC5" w:rsidRPr="00617B42" w:rsidRDefault="00FB2B26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 xml:space="preserve">UNDERGRADUATE ACADEMIC STUDIES                              </w:t>
          </w:r>
          <w:r w:rsidRPr="00617B42">
            <w:rPr>
              <w:rFonts w:ascii="Arial" w:hAnsi="Arial" w:cs="Arial"/>
              <w:sz w:val="18"/>
              <w:szCs w:val="18"/>
            </w:rPr>
            <w:t>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7A6AC5" w:rsidRPr="00617B42" w:rsidRDefault="00FB2B26" w:rsidP="003E5744">
          <w:pPr>
            <w:spacing w:after="0" w:line="240" w:lineRule="auto"/>
          </w:pPr>
        </w:p>
      </w:tc>
    </w:tr>
    <w:tr w:rsidR="007A6AC5" w:rsidRPr="00617B42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7A6AC5" w:rsidRPr="00617B42" w:rsidRDefault="00FB2B26" w:rsidP="003E5744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7A6AC5" w:rsidRDefault="00FB2B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1D1D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173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2720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E727D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B2B26"/>
    <w:rsid w:val="00031247"/>
    <w:rsid w:val="00474BCC"/>
    <w:rsid w:val="007E7597"/>
    <w:rsid w:val="00884F99"/>
    <w:rsid w:val="00C25483"/>
    <w:rsid w:val="00D65D93"/>
    <w:rsid w:val="00D7497A"/>
    <w:rsid w:val="00FB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2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uiPriority w:val="59"/>
    <w:rsid w:val="00FB2B2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2B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B26"/>
  </w:style>
  <w:style w:type="table" w:customStyle="1" w:styleId="TableGrid2">
    <w:name w:val="Table Grid2"/>
    <w:basedOn w:val="TableNormal"/>
    <w:next w:val="TableGrid"/>
    <w:uiPriority w:val="59"/>
    <w:rsid w:val="00FB2B2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2B2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2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B2B2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1</cp:revision>
  <dcterms:created xsi:type="dcterms:W3CDTF">2015-01-21T15:47:00Z</dcterms:created>
  <dcterms:modified xsi:type="dcterms:W3CDTF">2015-01-21T15:48:00Z</dcterms:modified>
</cp:coreProperties>
</file>