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2B3007" w:rsidRPr="00755D20" w:rsidRDefault="00B70C8B" w:rsidP="002B3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Study </w:t>
            </w: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  <w:r>
              <w:rPr>
                <w:sz w:val="28"/>
                <w:szCs w:val="28"/>
              </w:rPr>
              <w:t xml:space="preserve"> A</w:t>
            </w:r>
            <w:r w:rsidR="002B3007" w:rsidRPr="001312B9">
              <w:rPr>
                <w:sz w:val="28"/>
                <w:szCs w:val="28"/>
              </w:rPr>
              <w:t>ccreditation</w:t>
            </w:r>
          </w:p>
          <w:p w:rsidR="00F03492" w:rsidRPr="001312B9" w:rsidRDefault="00755D20" w:rsidP="00891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STUDIES  </w:t>
            </w:r>
            <w:r w:rsidR="00891C5C" w:rsidRPr="00891C5C">
              <w:rPr>
                <w:rFonts w:ascii="Arial" w:hAnsi="Arial" w:cs="Arial"/>
                <w:sz w:val="18"/>
                <w:szCs w:val="18"/>
              </w:rPr>
              <w:t>OF ORGANIC AGRICULTURAL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32A3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832A3E" w:rsidRDefault="00832A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2A3E">
              <w:rPr>
                <w:rFonts w:ascii="Arial" w:hAnsi="Arial" w:cs="Arial"/>
                <w:sz w:val="16"/>
                <w:szCs w:val="16"/>
              </w:rPr>
              <w:t xml:space="preserve">Slavica M. </w:t>
            </w:r>
            <w:proofErr w:type="spellStart"/>
            <w:r w:rsidRPr="00832A3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832A3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32A3E" w:rsidRPr="00DB46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832A3E" w:rsidRPr="00832A3E" w:rsidRDefault="00832A3E" w:rsidP="00832A3E">
            <w:pPr>
              <w:rPr>
                <w:rFonts w:ascii="Arial" w:hAnsi="Arial" w:cs="Arial"/>
                <w:sz w:val="16"/>
                <w:szCs w:val="16"/>
              </w:rPr>
            </w:pPr>
            <w:r w:rsidRPr="00832A3E">
              <w:rPr>
                <w:rFonts w:ascii="Arial" w:hAnsi="Arial" w:cs="Arial"/>
                <w:sz w:val="16"/>
                <w:szCs w:val="16"/>
              </w:rPr>
              <w:t xml:space="preserve">Faculty of Agriculture, Novi Sad, Department for Environmental and Plant protection, </w:t>
            </w:r>
          </w:p>
          <w:p w:rsidR="00A544E7" w:rsidRPr="00832A3E" w:rsidRDefault="00832A3E" w:rsidP="00832A3E">
            <w:pPr>
              <w:rPr>
                <w:rFonts w:ascii="Arial" w:hAnsi="Arial" w:cs="Arial"/>
                <w:sz w:val="16"/>
                <w:szCs w:val="16"/>
              </w:rPr>
            </w:pPr>
            <w:r w:rsidRPr="00832A3E">
              <w:rPr>
                <w:rFonts w:ascii="Arial" w:hAnsi="Arial" w:cs="Arial"/>
                <w:sz w:val="16"/>
                <w:szCs w:val="16"/>
              </w:rPr>
              <w:t>03.11.2004.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832A3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2A3E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832A3E" w:rsidRDefault="00832A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832A3E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526C2F" w:rsidRPr="007303ED">
        <w:tc>
          <w:tcPr>
            <w:tcW w:w="2049" w:type="dxa"/>
            <w:gridSpan w:val="5"/>
          </w:tcPr>
          <w:p w:rsidR="00526C2F" w:rsidRPr="00526C2F" w:rsidRDefault="00526C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2012.</w:t>
            </w:r>
          </w:p>
        </w:tc>
        <w:tc>
          <w:tcPr>
            <w:tcW w:w="3772" w:type="dxa"/>
            <w:gridSpan w:val="5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Agriculture,</w:t>
            </w:r>
            <w:r w:rsidRPr="00526C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526C2F" w:rsidRPr="007303ED">
        <w:tc>
          <w:tcPr>
            <w:tcW w:w="2049" w:type="dxa"/>
            <w:gridSpan w:val="5"/>
          </w:tcPr>
          <w:p w:rsidR="00526C2F" w:rsidRPr="00526C2F" w:rsidRDefault="00526C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2011.</w:t>
            </w:r>
          </w:p>
        </w:tc>
        <w:tc>
          <w:tcPr>
            <w:tcW w:w="3772" w:type="dxa"/>
            <w:gridSpan w:val="5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Biotechnology, Agronomy</w:t>
            </w:r>
          </w:p>
        </w:tc>
      </w:tr>
      <w:tr w:rsidR="00526C2F" w:rsidRPr="007303ED">
        <w:tc>
          <w:tcPr>
            <w:tcW w:w="2049" w:type="dxa"/>
            <w:gridSpan w:val="5"/>
          </w:tcPr>
          <w:p w:rsidR="00526C2F" w:rsidRPr="00526C2F" w:rsidRDefault="00526C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772" w:type="dxa"/>
            <w:gridSpan w:val="5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</w:tc>
        <w:tc>
          <w:tcPr>
            <w:tcW w:w="2975" w:type="dxa"/>
            <w:gridSpan w:val="2"/>
          </w:tcPr>
          <w:p w:rsidR="00526C2F" w:rsidRPr="00526C2F" w:rsidRDefault="00526C2F" w:rsidP="002C466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26C2F" w:rsidRPr="007303ED">
        <w:tc>
          <w:tcPr>
            <w:tcW w:w="2049" w:type="dxa"/>
            <w:gridSpan w:val="5"/>
          </w:tcPr>
          <w:p w:rsidR="00526C2F" w:rsidRPr="00526C2F" w:rsidRDefault="00526C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2003.</w:t>
            </w:r>
          </w:p>
        </w:tc>
        <w:tc>
          <w:tcPr>
            <w:tcW w:w="3772" w:type="dxa"/>
            <w:gridSpan w:val="5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Agriculture,</w:t>
            </w:r>
            <w:r w:rsidRPr="00526C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526C2F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526C2F" w:rsidRPr="00526C2F" w:rsidRDefault="00526C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1994.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 xml:space="preserve">Plant protection, </w:t>
            </w: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AB6C49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526C2F" w:rsidRPr="007303ED" w:rsidTr="00AB6C49">
        <w:tc>
          <w:tcPr>
            <w:tcW w:w="356" w:type="dxa"/>
            <w:vAlign w:val="center"/>
          </w:tcPr>
          <w:p w:rsidR="00526C2F" w:rsidRPr="00722587" w:rsidRDefault="00526C2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526C2F" w:rsidRPr="00722587" w:rsidRDefault="00AB6C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3ОF</w:t>
            </w:r>
            <w:r w:rsidRPr="00264758">
              <w:rPr>
                <w:rFonts w:ascii="Arial" w:hAnsi="Arial" w:cs="Arial"/>
                <w:sz w:val="16"/>
                <w:szCs w:val="16"/>
              </w:rPr>
              <w:t>М7О28</w:t>
            </w:r>
          </w:p>
        </w:tc>
        <w:tc>
          <w:tcPr>
            <w:tcW w:w="3749" w:type="dxa"/>
            <w:gridSpan w:val="6"/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Fungicides (compulsory)</w:t>
            </w:r>
          </w:p>
        </w:tc>
        <w:tc>
          <w:tcPr>
            <w:tcW w:w="3481" w:type="dxa"/>
            <w:gridSpan w:val="3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>, Bachelor studies, first level</w:t>
            </w:r>
          </w:p>
        </w:tc>
        <w:tc>
          <w:tcPr>
            <w:tcW w:w="1448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526C2F" w:rsidRPr="007303ED" w:rsidTr="00AB6C49">
        <w:tc>
          <w:tcPr>
            <w:tcW w:w="356" w:type="dxa"/>
            <w:vAlign w:val="center"/>
          </w:tcPr>
          <w:p w:rsidR="00526C2F" w:rsidRPr="00722587" w:rsidRDefault="00526C2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526C2F" w:rsidRPr="00722587" w:rsidRDefault="00526C2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Weeds and </w:t>
            </w: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(compulsory)</w:t>
            </w:r>
          </w:p>
        </w:tc>
        <w:tc>
          <w:tcPr>
            <w:tcW w:w="3481" w:type="dxa"/>
            <w:gridSpan w:val="3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Field and Vegetable Crops, Bachelor studies, first level</w:t>
            </w:r>
          </w:p>
        </w:tc>
        <w:tc>
          <w:tcPr>
            <w:tcW w:w="1448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26C2F" w:rsidRPr="007303ED" w:rsidTr="00AB6C49">
        <w:tc>
          <w:tcPr>
            <w:tcW w:w="356" w:type="dxa"/>
            <w:vAlign w:val="center"/>
          </w:tcPr>
          <w:p w:rsidR="00526C2F" w:rsidRPr="00722587" w:rsidRDefault="00526C2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526C2F" w:rsidRPr="00722587" w:rsidRDefault="00526C2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Pesticides used in orchards and vineyards (compulsory)</w:t>
            </w:r>
          </w:p>
        </w:tc>
        <w:tc>
          <w:tcPr>
            <w:tcW w:w="3481" w:type="dxa"/>
            <w:gridSpan w:val="3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Fruit Science and Viticulture, Bachelor studies, first level</w:t>
            </w:r>
          </w:p>
        </w:tc>
        <w:tc>
          <w:tcPr>
            <w:tcW w:w="1448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722587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A63C5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A63C5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8О34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Chemical contamination of agricultural products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and Environmental Protection,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2+1,5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91283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9128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7О30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Pesticide 1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076277" w:rsidP="000762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Environmental Protection</w:t>
            </w:r>
            <w:r w:rsidR="00526C2F" w:rsidRPr="00526C2F">
              <w:rPr>
                <w:rFonts w:ascii="Arial" w:hAnsi="Arial" w:cs="Arial"/>
                <w:sz w:val="16"/>
                <w:szCs w:val="16"/>
              </w:rPr>
              <w:t>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2407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2407C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4О20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Weeds and </w:t>
            </w:r>
            <w:proofErr w:type="spellStart"/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>biopesticides</w:t>
            </w:r>
            <w:proofErr w:type="spellEnd"/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C2F">
              <w:rPr>
                <w:rFonts w:ascii="Arial" w:hAnsi="Arial" w:cs="Arial"/>
                <w:sz w:val="16"/>
                <w:szCs w:val="16"/>
              </w:rPr>
              <w:t>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Organic agricultural,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AB6C4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3ОFМ7I</w:t>
            </w:r>
            <w:r w:rsidRPr="00E573C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Biological Effects of Pesticides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>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770E7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К7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770E7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Horticulture,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A63C5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B4A38">
              <w:rPr>
                <w:rFonts w:ascii="Arial" w:hAnsi="Arial" w:cs="Arial"/>
                <w:sz w:val="16"/>
                <w:szCs w:val="16"/>
              </w:rPr>
              <w:t>3ОPA7I49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of ornamental plants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Landscape Architecture,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2407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2407C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М1О05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 xml:space="preserve">Applied </w:t>
            </w: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Plant Medicine, Master studies, second 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0+0,67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832A3E" w:rsidRPr="007303ED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Grahovac, M.,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Hrustić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>, J., Gvozdenac, S.</w:t>
            </w:r>
            <w:proofErr w:type="gramStart"/>
            <w:r w:rsidRPr="00832A3E">
              <w:rPr>
                <w:rFonts w:ascii="Arial" w:hAnsi="Arial" w:cs="Arial"/>
                <w:sz w:val="16"/>
              </w:rPr>
              <w:t xml:space="preserve">, 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Mihajlović</w:t>
            </w:r>
            <w:proofErr w:type="spellEnd"/>
            <w:proofErr w:type="gramEnd"/>
            <w:r w:rsidRPr="00832A3E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M.,.Tanović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B.: Morphological and ecological features as differentiation criteria for </w:t>
            </w:r>
            <w:proofErr w:type="spellStart"/>
            <w:r w:rsidRPr="00832A3E">
              <w:rPr>
                <w:rFonts w:ascii="Arial" w:hAnsi="Arial" w:cs="Arial"/>
                <w:i/>
                <w:sz w:val="16"/>
              </w:rPr>
              <w:t>Colletotrichum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species.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Žemdirbyste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>=Agriculture, vol. 99, No. 2 (2012), 189-196, 2012.</w:t>
            </w:r>
          </w:p>
        </w:tc>
      </w:tr>
      <w:tr w:rsidR="00832A3E" w:rsidRPr="007303ED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proofErr w:type="spellStart"/>
            <w:r w:rsidRPr="00832A3E">
              <w:rPr>
                <w:rFonts w:ascii="Arial" w:hAnsi="Arial" w:cs="Arial"/>
                <w:sz w:val="16"/>
              </w:rPr>
              <w:t>Lazić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Šunjka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Pucarević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M., Grahovac, N.,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Jakšić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S.: Monitoring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atrazina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njegovih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metabolita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u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podzemnim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vodama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Republike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Srbije.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Hemijska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industrija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(in press DOI: 10.2298/HEMIND120508094L) </w:t>
            </w:r>
          </w:p>
        </w:tc>
      </w:tr>
      <w:tr w:rsidR="00832A3E" w:rsidRPr="007303ED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Lazić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Grahovac, M.,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Bursić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V.,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Šunjka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Gvozdenac, </w:t>
            </w:r>
            <w:proofErr w:type="gramStart"/>
            <w:r w:rsidRPr="00832A3E">
              <w:rPr>
                <w:rFonts w:ascii="Arial" w:hAnsi="Arial" w:cs="Arial"/>
                <w:sz w:val="16"/>
              </w:rPr>
              <w:t>S</w:t>
            </w:r>
            <w:proofErr w:type="gramEnd"/>
            <w:r w:rsidRPr="00832A3E">
              <w:rPr>
                <w:rFonts w:ascii="Arial" w:hAnsi="Arial" w:cs="Arial"/>
                <w:sz w:val="16"/>
              </w:rPr>
              <w:t xml:space="preserve">: Water in pesticide application. Journal of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Envionmental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Protection and Ecology, (in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presss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>).</w:t>
            </w:r>
          </w:p>
        </w:tc>
      </w:tr>
      <w:tr w:rsidR="00832A3E" w:rsidRPr="007303ED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Jankov,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Kljajić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P.,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Almaši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R.,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Andrić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G.,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Grahovac, M.: Initial and residual efficacy of insecticides on different surfaces against rice weevil </w:t>
            </w:r>
            <w:proofErr w:type="spellStart"/>
            <w:r w:rsidRPr="00832A3E">
              <w:rPr>
                <w:rFonts w:ascii="Arial" w:hAnsi="Arial" w:cs="Arial"/>
                <w:i/>
                <w:sz w:val="16"/>
              </w:rPr>
              <w:t>Sitophilus</w:t>
            </w:r>
            <w:proofErr w:type="spellEnd"/>
            <w:r w:rsidRPr="00832A3E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i/>
                <w:sz w:val="16"/>
              </w:rPr>
              <w:t>oryzae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(L.). Journal of Pest Science, (in press DOI: 10.1007/s10340-012-0469-3)</w:t>
            </w:r>
          </w:p>
        </w:tc>
      </w:tr>
      <w:tr w:rsidR="00832A3E" w:rsidRPr="000134BA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Gvozdenac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Grahovac, M.,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Tanasković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S.: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Antifeeding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activity of several plant extracts against </w:t>
            </w:r>
            <w:proofErr w:type="spellStart"/>
            <w:r w:rsidRPr="00832A3E">
              <w:rPr>
                <w:rFonts w:ascii="Arial" w:hAnsi="Arial" w:cs="Arial"/>
                <w:i/>
                <w:sz w:val="16"/>
              </w:rPr>
              <w:t>Lymantria</w:t>
            </w:r>
            <w:proofErr w:type="spellEnd"/>
            <w:r w:rsidRPr="00832A3E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i/>
                <w:sz w:val="16"/>
              </w:rPr>
              <w:t>dispar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L. (Lepidoptera: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Lymantridae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) larvae.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Pesticidi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fitomedicina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>, 27 (4), 305-311, 2012.</w:t>
            </w:r>
          </w:p>
        </w:tc>
      </w:tr>
      <w:tr w:rsidR="00832A3E" w:rsidRPr="007303ED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Vukša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P., Grahovac, M.,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Janković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Forgić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G.,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Mrdak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G: Screening test in determination of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colorado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potato beetle (</w:t>
            </w:r>
            <w:proofErr w:type="spellStart"/>
            <w:r w:rsidRPr="00832A3E">
              <w:rPr>
                <w:rFonts w:ascii="Arial" w:hAnsi="Arial" w:cs="Arial"/>
                <w:i/>
                <w:sz w:val="16"/>
              </w:rPr>
              <w:t>Leptinotarsa</w:t>
            </w:r>
            <w:proofErr w:type="spellEnd"/>
            <w:r w:rsidRPr="00832A3E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i/>
                <w:sz w:val="16"/>
              </w:rPr>
              <w:t>decemlineata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Say</w:t>
            </w:r>
            <w:proofErr w:type="gramStart"/>
            <w:r w:rsidRPr="00832A3E">
              <w:rPr>
                <w:rFonts w:ascii="Arial" w:hAnsi="Arial" w:cs="Arial"/>
                <w:sz w:val="16"/>
              </w:rPr>
              <w:t>)  sensitivity</w:t>
            </w:r>
            <w:proofErr w:type="gramEnd"/>
            <w:r w:rsidRPr="00832A3E">
              <w:rPr>
                <w:rFonts w:ascii="Arial" w:hAnsi="Arial" w:cs="Arial"/>
                <w:sz w:val="16"/>
              </w:rPr>
              <w:t xml:space="preserve"> to insecticides.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Internacional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Conference on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BioScience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: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Biotenology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and Biodiversity- Step in the Future The Forth Joint UNS-PSU Conference,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june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18-20, 2012, Novi Sad, Serbia, Conference proceedings, 115-123, </w:t>
            </w:r>
            <w:proofErr w:type="gramStart"/>
            <w:r w:rsidRPr="00832A3E">
              <w:rPr>
                <w:rFonts w:ascii="Arial" w:hAnsi="Arial" w:cs="Arial"/>
                <w:sz w:val="16"/>
              </w:rPr>
              <w:t>2012</w:t>
            </w:r>
            <w:proofErr w:type="gramEnd"/>
            <w:r w:rsidRPr="00832A3E">
              <w:rPr>
                <w:rFonts w:ascii="Arial" w:hAnsi="Arial" w:cs="Arial"/>
                <w:sz w:val="16"/>
              </w:rPr>
              <w:t>.</w:t>
            </w:r>
          </w:p>
        </w:tc>
      </w:tr>
      <w:tr w:rsidR="00832A3E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Grahovac, M.,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>,</w:t>
            </w:r>
            <w:r w:rsidRPr="00832A3E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 w:rsidRPr="00832A3E">
              <w:rPr>
                <w:rFonts w:ascii="Arial" w:hAnsi="Arial" w:cs="Arial"/>
                <w:sz w:val="16"/>
              </w:rPr>
              <w:t xml:space="preserve">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Tanović</w:t>
            </w:r>
            <w:proofErr w:type="spellEnd"/>
            <w:r w:rsidRPr="00832A3E">
              <w:rPr>
                <w:rFonts w:ascii="Arial" w:hAnsi="Arial" w:cs="Arial"/>
                <w:sz w:val="16"/>
                <w:vertAlign w:val="superscript"/>
              </w:rPr>
              <w:t xml:space="preserve">, </w:t>
            </w:r>
            <w:r w:rsidRPr="00832A3E">
              <w:rPr>
                <w:rFonts w:ascii="Arial" w:hAnsi="Arial" w:cs="Arial"/>
                <w:sz w:val="16"/>
              </w:rPr>
              <w:t xml:space="preserve">B.,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Lazić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>, S.</w:t>
            </w:r>
            <w:proofErr w:type="gramStart"/>
            <w:r w:rsidRPr="00832A3E">
              <w:rPr>
                <w:rFonts w:ascii="Arial" w:hAnsi="Arial" w:cs="Arial"/>
                <w:sz w:val="16"/>
              </w:rPr>
              <w:t xml:space="preserve">, 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proofErr w:type="gramEnd"/>
            <w:r w:rsidRPr="00832A3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Hrustić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J., Gvozdenac, S.: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Integralna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zaštita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jabuka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od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prouzrokovača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truleži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u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skladištima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Pesticidi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fitomedicina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>, br. 4, 289-299, 2011.</w:t>
            </w:r>
          </w:p>
        </w:tc>
      </w:tr>
      <w:tr w:rsidR="00832A3E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Grahovac, M.,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Hrustić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J.,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Tanović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B.,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Mihajlović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M., Gvozdenac, S.: In vitro effects of essential oils on </w:t>
            </w:r>
            <w:proofErr w:type="spellStart"/>
            <w:r w:rsidRPr="00832A3E">
              <w:rPr>
                <w:rFonts w:ascii="Arial" w:hAnsi="Arial" w:cs="Arial"/>
                <w:i/>
                <w:sz w:val="16"/>
              </w:rPr>
              <w:t>Colletotrichum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spp. Agriculture &amp; Forestry, vol. 57 (11), 4, 7-15, 2012.</w:t>
            </w:r>
          </w:p>
        </w:tc>
      </w:tr>
      <w:tr w:rsidR="00832A3E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Gvozdenac,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Bursić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>, V.: Biological potential of barley for detection of water contamination with cadmium. 7</w:t>
            </w:r>
            <w:r w:rsidRPr="00832A3E">
              <w:rPr>
                <w:rFonts w:ascii="Arial" w:hAnsi="Arial" w:cs="Arial"/>
                <w:sz w:val="16"/>
                <w:vertAlign w:val="superscript"/>
              </w:rPr>
              <w:t>th</w:t>
            </w:r>
            <w:r w:rsidRPr="00832A3E">
              <w:rPr>
                <w:rFonts w:ascii="Arial" w:hAnsi="Arial" w:cs="Arial"/>
                <w:sz w:val="16"/>
              </w:rPr>
              <w:t xml:space="preserve"> European conference on pesticides and related organic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micropolutants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in the environmental and 13</w:t>
            </w:r>
            <w:r w:rsidRPr="00832A3E">
              <w:rPr>
                <w:rFonts w:ascii="Arial" w:hAnsi="Arial" w:cs="Arial"/>
                <w:sz w:val="16"/>
                <w:vertAlign w:val="superscript"/>
              </w:rPr>
              <w:t>th</w:t>
            </w:r>
            <w:r w:rsidRPr="00832A3E">
              <w:rPr>
                <w:rFonts w:ascii="Arial" w:hAnsi="Arial" w:cs="Arial"/>
                <w:sz w:val="16"/>
              </w:rPr>
              <w:t xml:space="preserve"> Symposium on chemistry and fate of modern pesticides, October 7-10, Porto, Portugal Book of abstracts, 428-429, 2012.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19681B" w:rsidRDefault="0019681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832A3E" w:rsidRDefault="00832A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832A3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32A3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755D20" w:rsidRDefault="00A544E7" w:rsidP="00CF2CEC"/>
    <w:sectPr w:rsidR="00A544E7" w:rsidRPr="00755D20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76277"/>
    <w:rsid w:val="000826D1"/>
    <w:rsid w:val="0008300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9681B"/>
    <w:rsid w:val="001C4D32"/>
    <w:rsid w:val="001D7320"/>
    <w:rsid w:val="002103E4"/>
    <w:rsid w:val="0021758E"/>
    <w:rsid w:val="002226C7"/>
    <w:rsid w:val="00237887"/>
    <w:rsid w:val="002407CB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B3007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15C10"/>
    <w:rsid w:val="00424B4E"/>
    <w:rsid w:val="004324FB"/>
    <w:rsid w:val="004347F3"/>
    <w:rsid w:val="00440A10"/>
    <w:rsid w:val="0044429C"/>
    <w:rsid w:val="00457670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6C2F"/>
    <w:rsid w:val="00554058"/>
    <w:rsid w:val="005551C7"/>
    <w:rsid w:val="005A0011"/>
    <w:rsid w:val="005C056D"/>
    <w:rsid w:val="005E3309"/>
    <w:rsid w:val="005E43F4"/>
    <w:rsid w:val="005E7B76"/>
    <w:rsid w:val="00604CCF"/>
    <w:rsid w:val="00634243"/>
    <w:rsid w:val="006517BC"/>
    <w:rsid w:val="00652875"/>
    <w:rsid w:val="00664724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55D20"/>
    <w:rsid w:val="00770E71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2A3E"/>
    <w:rsid w:val="00841B4E"/>
    <w:rsid w:val="00862977"/>
    <w:rsid w:val="008749DC"/>
    <w:rsid w:val="00886D87"/>
    <w:rsid w:val="00890A03"/>
    <w:rsid w:val="00891C5C"/>
    <w:rsid w:val="00895B4A"/>
    <w:rsid w:val="008A6BB4"/>
    <w:rsid w:val="008B05A3"/>
    <w:rsid w:val="008E5B75"/>
    <w:rsid w:val="008F36BD"/>
    <w:rsid w:val="00912836"/>
    <w:rsid w:val="00932810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3C5A"/>
    <w:rsid w:val="00A66B6B"/>
    <w:rsid w:val="00A93B05"/>
    <w:rsid w:val="00A9530D"/>
    <w:rsid w:val="00AB6C49"/>
    <w:rsid w:val="00AC7469"/>
    <w:rsid w:val="00AD0F1E"/>
    <w:rsid w:val="00B5753D"/>
    <w:rsid w:val="00B678B5"/>
    <w:rsid w:val="00B70C8B"/>
    <w:rsid w:val="00B74F43"/>
    <w:rsid w:val="00B922E9"/>
    <w:rsid w:val="00BB1226"/>
    <w:rsid w:val="00BC1510"/>
    <w:rsid w:val="00BD20C6"/>
    <w:rsid w:val="00BE1913"/>
    <w:rsid w:val="00C002FE"/>
    <w:rsid w:val="00C03235"/>
    <w:rsid w:val="00C04944"/>
    <w:rsid w:val="00C067BD"/>
    <w:rsid w:val="00C0686F"/>
    <w:rsid w:val="00C35A75"/>
    <w:rsid w:val="00C547A2"/>
    <w:rsid w:val="00C82696"/>
    <w:rsid w:val="00C91BBE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B568E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B7D44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A7EB4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slavica.vukovic</cp:lastModifiedBy>
  <cp:revision>24</cp:revision>
  <cp:lastPrinted>2014-12-19T09:18:00Z</cp:lastPrinted>
  <dcterms:created xsi:type="dcterms:W3CDTF">2014-12-09T13:47:00Z</dcterms:created>
  <dcterms:modified xsi:type="dcterms:W3CDTF">2014-12-31T08:35:00Z</dcterms:modified>
</cp:coreProperties>
</file>