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C19F6" w:rsidP="003C19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BACHELOR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="007455EA"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958"/>
        <w:gridCol w:w="462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Nada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Plavsa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3C19F6" w:rsidRDefault="00A364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>ssistant</w:t>
            </w:r>
            <w:r>
              <w:rPr>
                <w:rFonts w:ascii="Arial" w:hAnsi="Arial" w:cs="Arial"/>
                <w:sz w:val="16"/>
                <w:szCs w:val="16"/>
              </w:rPr>
              <w:t xml:space="preserve"> Professor  </w:t>
            </w:r>
            <w:r w:rsidR="003C19F6" w:rsidRPr="003C19F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Department of animal science, Novi Sad, </w:t>
            </w:r>
            <w:r w:rsidR="00A364FD" w:rsidRPr="00A364FD">
              <w:rPr>
                <w:rFonts w:ascii="Arial" w:hAnsi="Arial" w:cs="Arial"/>
                <w:sz w:val="16"/>
                <w:szCs w:val="16"/>
                <w:lang w:val="sr-Cyrl-CS"/>
              </w:rPr>
              <w:t>08.10.2009.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3C19F6" w:rsidRDefault="003C19F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C19F6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81DA5" w:rsidRPr="00A364FD" w:rsidRDefault="00481DA5" w:rsidP="00481D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13</w:t>
            </w: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Faculty of Agriculture, Department of Veterinary Medicine, Novi Sad </w:t>
            </w:r>
          </w:p>
        </w:tc>
        <w:tc>
          <w:tcPr>
            <w:tcW w:w="2975" w:type="dxa"/>
            <w:gridSpan w:val="2"/>
          </w:tcPr>
          <w:p w:rsidR="00481DA5" w:rsidRPr="00722587" w:rsidRDefault="00481DA5" w:rsidP="008C30D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disease and hygiene of animal produce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2008.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Novi Sad</w:t>
            </w:r>
          </w:p>
        </w:tc>
        <w:tc>
          <w:tcPr>
            <w:tcW w:w="2975" w:type="dxa"/>
            <w:gridSpan w:val="2"/>
          </w:tcPr>
          <w:p w:rsidR="00481DA5" w:rsidRPr="00722587" w:rsidRDefault="00481D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A</w:t>
            </w: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>nimal science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2004.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364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481DA5" w:rsidRPr="00A364FD" w:rsidRDefault="00481DA5" w:rsidP="00A364FD">
            <w:pPr>
              <w:rPr>
                <w:rFonts w:ascii="Arial" w:hAnsi="Arial" w:cs="Arial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</w:rPr>
              <w:t>Microbiology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481DA5" w:rsidRPr="00A364FD" w:rsidRDefault="00481DA5" w:rsidP="00A364FD">
            <w:pPr>
              <w:rPr>
                <w:sz w:val="16"/>
                <w:szCs w:val="16"/>
              </w:rPr>
            </w:pPr>
            <w:r w:rsidRPr="00A364FD">
              <w:rPr>
                <w:sz w:val="16"/>
                <w:szCs w:val="16"/>
              </w:rPr>
              <w:t xml:space="preserve"> -</w:t>
            </w:r>
          </w:p>
        </w:tc>
      </w:tr>
      <w:tr w:rsidR="00481DA5" w:rsidRPr="007303ED">
        <w:tc>
          <w:tcPr>
            <w:tcW w:w="2049" w:type="dxa"/>
            <w:gridSpan w:val="5"/>
          </w:tcPr>
          <w:p w:rsidR="00481DA5" w:rsidRPr="00722587" w:rsidRDefault="00481DA5" w:rsidP="003C19F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ster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0" w:type="dxa"/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1998.</w:t>
            </w:r>
          </w:p>
        </w:tc>
        <w:tc>
          <w:tcPr>
            <w:tcW w:w="3772" w:type="dxa"/>
            <w:gridSpan w:val="5"/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</w:tcPr>
          <w:p w:rsidR="00481DA5" w:rsidRDefault="00481DA5">
            <w:r>
              <w:rPr>
                <w:rFonts w:ascii="Arial" w:hAnsi="Arial" w:cs="Arial"/>
                <w:color w:val="000000"/>
                <w:sz w:val="16"/>
                <w:szCs w:val="16"/>
              </w:rPr>
              <w:t>Fishery</w:t>
            </w:r>
          </w:p>
        </w:tc>
      </w:tr>
      <w:tr w:rsidR="00481DA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481DA5" w:rsidRPr="00A364FD" w:rsidRDefault="00481DA5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364FD">
              <w:rPr>
                <w:rFonts w:ascii="Arial" w:hAnsi="Arial" w:cs="Arial"/>
                <w:sz w:val="16"/>
                <w:szCs w:val="16"/>
                <w:lang w:val="sr-Cyrl-CS"/>
              </w:rPr>
              <w:t>1987.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481DA5" w:rsidRPr="00722587" w:rsidRDefault="00481DA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C1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 Beograd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481DA5" w:rsidRDefault="00481DA5">
            <w:r>
              <w:rPr>
                <w:rFonts w:ascii="Arial" w:hAnsi="Arial" w:cs="Arial"/>
                <w:color w:val="000000"/>
                <w:sz w:val="16"/>
                <w:szCs w:val="16"/>
              </w:rPr>
              <w:t>Veterinary Medicine</w:t>
            </w:r>
          </w:p>
        </w:tc>
      </w:tr>
      <w:tr w:rsidR="00481D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481DA5" w:rsidRPr="007303ED" w:rsidTr="009213BF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4394" w:type="dxa"/>
            <w:gridSpan w:val="5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2694" w:type="dxa"/>
            <w:gridSpan w:val="3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481DA5" w:rsidRPr="00722587" w:rsidRDefault="00481DA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72258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3OST3O13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Hygiene and diseases prevention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3ОST6I45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3ORT5I07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Feeds, crops and vegetables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3ОVV6О23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Fruit science and viticulture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3OST5O21</w:t>
            </w:r>
          </w:p>
        </w:tc>
        <w:tc>
          <w:tcPr>
            <w:tcW w:w="4394" w:type="dxa"/>
            <w:gridSpan w:val="5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213BF">
              <w:rPr>
                <w:rFonts w:ascii="Arial" w:hAnsi="Arial" w:cs="Arial"/>
                <w:sz w:val="16"/>
                <w:szCs w:val="16"/>
              </w:rPr>
              <w:t>Fish production</w:t>
            </w:r>
          </w:p>
        </w:tc>
        <w:tc>
          <w:tcPr>
            <w:tcW w:w="2694" w:type="dxa"/>
            <w:gridSpan w:val="3"/>
            <w:vAlign w:val="center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3+0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3МST1I18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Bee product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A6513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3МSТ1I20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fish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A65139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Animal Science - Master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Pr="005D5777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9213B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3DАI2057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9213BF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Study of modern method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for processing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qu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sr-Cyrl-CS"/>
              </w:rPr>
              <w:t>aprodu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PhD - Agronomy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Zoohygiene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???????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Growing and care of bees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IVM</w:t>
            </w:r>
            <w:r w:rsidRPr="009213BF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9213BF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Cyrl-CS"/>
              </w:rPr>
              <w:t>Diseases of bees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Veterinary Medicine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1+0</w:t>
            </w:r>
          </w:p>
        </w:tc>
      </w:tr>
      <w:tr w:rsidR="00481DA5" w:rsidRPr="007303ED" w:rsidTr="009213BF">
        <w:tc>
          <w:tcPr>
            <w:tcW w:w="539" w:type="dxa"/>
            <w:gridSpan w:val="2"/>
            <w:vAlign w:val="center"/>
          </w:tcPr>
          <w:p w:rsidR="00481DA5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vAlign w:val="center"/>
          </w:tcPr>
          <w:p w:rsidR="00481DA5" w:rsidRPr="009213BF" w:rsidRDefault="00481D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3OOP7I52</w:t>
            </w:r>
          </w:p>
        </w:tc>
        <w:tc>
          <w:tcPr>
            <w:tcW w:w="4394" w:type="dxa"/>
            <w:gridSpan w:val="5"/>
          </w:tcPr>
          <w:p w:rsidR="00481DA5" w:rsidRPr="009213BF" w:rsidRDefault="00481DA5" w:rsidP="00BA730B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9213BF">
              <w:rPr>
                <w:rFonts w:ascii="Arial" w:hAnsi="Arial" w:cs="Arial"/>
                <w:sz w:val="16"/>
                <w:szCs w:val="16"/>
                <w:lang w:val="sr-Latn-CS"/>
              </w:rPr>
              <w:t>Organic beekeeping</w:t>
            </w:r>
          </w:p>
        </w:tc>
        <w:tc>
          <w:tcPr>
            <w:tcW w:w="2694" w:type="dxa"/>
            <w:gridSpan w:val="3"/>
          </w:tcPr>
          <w:p w:rsidR="00481DA5" w:rsidRPr="009213BF" w:rsidRDefault="00481DA5" w:rsidP="000B49D0">
            <w:pPr>
              <w:rPr>
                <w:rFonts w:ascii="Arial" w:hAnsi="Arial" w:cs="Arial"/>
                <w:sz w:val="16"/>
                <w:szCs w:val="16"/>
              </w:rPr>
            </w:pPr>
            <w:r w:rsidRPr="009213BF">
              <w:rPr>
                <w:rFonts w:ascii="Arial" w:hAnsi="Arial" w:cs="Arial"/>
                <w:sz w:val="16"/>
                <w:szCs w:val="16"/>
              </w:rPr>
              <w:t>Organic Production</w:t>
            </w:r>
          </w:p>
        </w:tc>
        <w:tc>
          <w:tcPr>
            <w:tcW w:w="1448" w:type="dxa"/>
          </w:tcPr>
          <w:p w:rsidR="00481DA5" w:rsidRPr="005D5777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D5777">
              <w:rPr>
                <w:rFonts w:ascii="Arial" w:hAnsi="Arial" w:cs="Arial"/>
                <w:sz w:val="16"/>
                <w:szCs w:val="16"/>
                <w:lang w:val="sr-Cyrl-CS"/>
              </w:rPr>
              <w:t>2+2</w:t>
            </w:r>
          </w:p>
        </w:tc>
      </w:tr>
      <w:tr w:rsidR="00481DA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481DA5" w:rsidRPr="00722587" w:rsidRDefault="00481D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DragicaStojanović, I. Stojanov, N. Puvača, VidicaStanaćevand Bosiljka Đuričić (2011): Evaluationofoxyteracyclininthepreventionof Americanfoulbroodinbeecolony. AfricanJournalof AgriculturalResearch, Vol 6(6), p.p. 1621-1626 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 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NadaPlavša</w:t>
            </w:r>
            <w:proofErr w:type="gramStart"/>
            <w:r w:rsidRPr="00E923BA">
              <w:rPr>
                <w:rFonts w:ascii="Arial" w:hAnsi="Arial" w:cs="Arial"/>
                <w:sz w:val="16"/>
                <w:szCs w:val="16"/>
              </w:rPr>
              <w:t>,VidicaStanaćev</w:t>
            </w:r>
            <w:proofErr w:type="spellEnd"/>
            <w:proofErr w:type="gram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NikolinaMilošević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DraganaLjubojević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NikolaPuvača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JelenaMarkov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MiroslavĆirković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(2012): </w:t>
            </w:r>
            <w:r w:rsidRPr="00E923BA">
              <w:rPr>
                <w:rFonts w:ascii="Arial" w:hAnsi="Arial" w:cs="Arial"/>
                <w:sz w:val="16"/>
                <w:szCs w:val="16"/>
              </w:rPr>
              <w:t>“</w:t>
            </w:r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EFFECTOFFRESHPILCHARDSONPRODUCTIONERFORMANCE INRAINBOW TROUT (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Oncorhynchusmykiss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Walbaum</w:t>
            </w:r>
            <w:proofErr w:type="spellEnd"/>
            <w:r w:rsidRPr="00E923B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)NUTRITION</w:t>
            </w:r>
            <w:r w:rsidRPr="00E923BA">
              <w:rPr>
                <w:rFonts w:ascii="Arial" w:hAnsi="Arial" w:cs="Arial"/>
                <w:sz w:val="16"/>
                <w:szCs w:val="16"/>
              </w:rPr>
              <w:t>”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bCs/>
                <w:sz w:val="16"/>
                <w:szCs w:val="16"/>
              </w:rPr>
              <w:t>Journalof</w:t>
            </w:r>
            <w:proofErr w:type="spellEnd"/>
            <w:r w:rsidRPr="00E923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bCs/>
                <w:sz w:val="16"/>
                <w:szCs w:val="16"/>
              </w:rPr>
              <w:t>AnimalandPlantSciences</w:t>
            </w:r>
            <w:proofErr w:type="spellEnd"/>
            <w:r w:rsidRPr="00E923BA">
              <w:rPr>
                <w:rFonts w:ascii="Arial" w:hAnsi="Arial" w:cs="Arial"/>
                <w:bCs/>
                <w:sz w:val="16"/>
                <w:szCs w:val="16"/>
              </w:rPr>
              <w:t>, Volume: 22,4</w:t>
            </w:r>
            <w:r w:rsidRPr="00E923BA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M-23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VidicaStanaćev, Dragan Glamočić, NikoMilošević, NikolaPuvača, VladislavStanaćev, </w:t>
            </w: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NadaPlavša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 (2011): Effectofgarlic (</w:t>
            </w:r>
            <w:r w:rsidRPr="00E923BA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Alliumsativum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L.) infatteningchicksnutrition. AfricanЈournalofAgriculturalResearch Vol</w:t>
            </w:r>
            <w:r w:rsidRPr="00E923BA">
              <w:rPr>
                <w:rFonts w:ascii="Arial" w:hAnsi="Arial" w:cs="Arial"/>
                <w:sz w:val="16"/>
                <w:szCs w:val="16"/>
              </w:rPr>
              <w:t>. 6  br. 4, str. 943-948,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M-23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., 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Košarčić ., M. Kovačević, V. Stanaćev, Ј. Babić. 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E923BA">
              <w:rPr>
                <w:rFonts w:ascii="Arial" w:hAnsi="Arial" w:cs="Arial"/>
                <w:sz w:val="16"/>
                <w:szCs w:val="16"/>
                <w:lang w:val="sr-Latn-CS"/>
              </w:rPr>
              <w:t xml:space="preserve">: ANIMAL WASTE AS A RISKFACTORSFOR AIR, WATER, EARTH AND  A THREATFORPUBLICHEALTH. Environmentalprotectionofurbanandsuburbansettlements. XII International Eco-conference, 21-24 septembar, NoviSad, urednikRudolfKastori, NoviSad, EkološkipokretgradaNovogSada, str. 85-92 (I), ISBN 978-86-83177-44-8, (eng) 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M33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pStyle w:val="PlainText"/>
              <w:jc w:val="both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proofErr w:type="spellStart"/>
            <w:proofErr w:type="gram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MilanovD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(2009):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NosemaDisease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aSilentBeeKillerinWinterTime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=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Nozemoza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tihiubicape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elinjihdru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tvaposebnoutokuzimovanja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r w:rsidRPr="00E923BA">
              <w:rPr>
                <w:rFonts w:ascii="Arial" w:hAnsi="Arial" w:cs="Arial"/>
                <w:sz w:val="16"/>
                <w:szCs w:val="16"/>
              </w:rPr>
              <w:t>Proceedings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6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thInternationalSymposiumonBiocidesinPublicHealthandEnvironment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October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06-07.2009, </w:t>
            </w:r>
            <w:r w:rsidRPr="00E923BA">
              <w:rPr>
                <w:rFonts w:ascii="Arial" w:hAnsi="Arial" w:cs="Arial"/>
                <w:sz w:val="16"/>
                <w:szCs w:val="16"/>
              </w:rPr>
              <w:t>Belgrade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editorVeselinB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Radonji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r w:rsidRPr="00E923BA">
              <w:rPr>
                <w:rFonts w:ascii="Arial" w:hAnsi="Arial" w:cs="Arial"/>
                <w:sz w:val="16"/>
                <w:szCs w:val="16"/>
              </w:rPr>
              <w:t>Beograd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InstituteforDisifectionandVectorControl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.144-146,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987-86-903269-3-8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, (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) </w:t>
            </w:r>
            <w:r w:rsidRPr="00E923BA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pStyle w:val="PlainText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Nedi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S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PihlerI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Ž. (2010): </w:t>
            </w:r>
            <w:r w:rsidRPr="00E923BA">
              <w:rPr>
                <w:rFonts w:ascii="Arial" w:hAnsi="Arial" w:cs="Arial"/>
                <w:sz w:val="16"/>
                <w:szCs w:val="16"/>
              </w:rPr>
              <w:t>Sunflower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-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pastureforhoneybeesinVojvodinaandissuesthatsurroundsit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SafeFood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XIVInternationalEco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E923BA">
              <w:rPr>
                <w:rFonts w:ascii="Arial" w:hAnsi="Arial" w:cs="Arial"/>
                <w:sz w:val="16"/>
                <w:szCs w:val="16"/>
              </w:rPr>
              <w:t>Conference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22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-25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thSeptembar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2010,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;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glavniiodgovorniurednikNikolaAleksi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Ekolo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kipokretgradaNovogSada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.207-213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NedićN., KostićM., MarkovićT., Andrić G., KljajićP., MarkovićM., </w:t>
            </w:r>
            <w:r w:rsidRPr="00E923BA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sr-Latn-CS"/>
              </w:rPr>
              <w:t>PlavšaN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. (2012): Toleranceofhoneybeestotwocommercially availableessentialoils.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Thefirstinternationalsymposiumonanimalscience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November 8 – 10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  <w:vertAlign w:val="superscript"/>
              </w:rPr>
              <w:t>th</w:t>
            </w:r>
            <w:r w:rsidRPr="00E923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, Belgrade. Proceedings Book II: 997-1006.</w:t>
            </w:r>
          </w:p>
        </w:tc>
      </w:tr>
      <w:tr w:rsidR="00481DA5" w:rsidRPr="007303ED">
        <w:tc>
          <w:tcPr>
            <w:tcW w:w="399" w:type="dxa"/>
          </w:tcPr>
          <w:p w:rsidR="00481DA5" w:rsidRPr="00722587" w:rsidRDefault="00481D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481DA5" w:rsidRPr="00E923BA" w:rsidRDefault="00481DA5" w:rsidP="00BA730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proofErr w:type="gram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Plav</w:t>
            </w:r>
            <w:proofErr w:type="spellEnd"/>
            <w:r w:rsidRPr="00E923B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š</w:t>
            </w:r>
            <w:proofErr w:type="spellStart"/>
            <w:r w:rsidRPr="00E923BA">
              <w:rPr>
                <w:rFonts w:ascii="Arial" w:hAnsi="Arial" w:cs="Arial"/>
                <w:b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</w:t>
            </w:r>
            <w:proofErr w:type="gram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StojanovI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Petrovi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Stana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evV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Puva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aN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Babi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Ј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irkovi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Antibioticresistanceinthebreedingofwarmwaterfish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Proceedingsbookof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6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thCentralEuropeanCongressonFood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E923BA">
              <w:rPr>
                <w:rFonts w:ascii="Arial" w:hAnsi="Arial" w:cs="Arial"/>
                <w:sz w:val="16"/>
                <w:szCs w:val="16"/>
              </w:rPr>
              <w:t>Serbia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23-26 </w:t>
            </w:r>
            <w:r w:rsidRPr="00E923BA">
              <w:rPr>
                <w:rFonts w:ascii="Arial" w:hAnsi="Arial" w:cs="Arial"/>
                <w:sz w:val="16"/>
                <w:szCs w:val="16"/>
              </w:rPr>
              <w:t>May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, 2012, [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editorЈovankaLevi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ć],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NoviSad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InstituteofFoodTechnology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E923BA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.1471-1474, </w:t>
            </w:r>
            <w:r w:rsidRPr="00E923BA">
              <w:rPr>
                <w:rFonts w:ascii="Arial" w:hAnsi="Arial" w:cs="Arial"/>
                <w:sz w:val="16"/>
                <w:szCs w:val="16"/>
              </w:rPr>
              <w:t>ISBN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978-86-7994-028-8 (</w:t>
            </w:r>
            <w:r w:rsidRPr="00E923BA">
              <w:rPr>
                <w:rFonts w:ascii="Arial" w:hAnsi="Arial" w:cs="Arial"/>
                <w:sz w:val="16"/>
                <w:szCs w:val="16"/>
              </w:rPr>
              <w:t>eng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E923BA">
              <w:rPr>
                <w:rFonts w:ascii="Arial" w:hAnsi="Arial" w:cs="Arial"/>
                <w:sz w:val="16"/>
                <w:szCs w:val="16"/>
              </w:rPr>
              <w:t>M</w:t>
            </w:r>
            <w:r w:rsidRPr="00E923BA">
              <w:rPr>
                <w:rFonts w:ascii="Arial" w:hAnsi="Arial" w:cs="Arial"/>
                <w:sz w:val="16"/>
                <w:szCs w:val="16"/>
                <w:lang w:val="sr-Cyrl-CS"/>
              </w:rPr>
              <w:t>33 1,0</w:t>
            </w:r>
          </w:p>
        </w:tc>
      </w:tr>
      <w:tr w:rsidR="00481DA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81DA5" w:rsidRPr="003C19F6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81DA5" w:rsidRPr="003C19F6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81DA5" w:rsidRPr="007303ED">
        <w:tc>
          <w:tcPr>
            <w:tcW w:w="4314" w:type="dxa"/>
            <w:gridSpan w:val="7"/>
          </w:tcPr>
          <w:p w:rsidR="00481DA5" w:rsidRPr="00FE65FF" w:rsidRDefault="00481D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81DA5" w:rsidRPr="00FE65FF" w:rsidRDefault="00481D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481DA5" w:rsidRPr="00FE65FF" w:rsidRDefault="00481D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481DA5" w:rsidRPr="00E923BA" w:rsidTr="00F03492">
        <w:tc>
          <w:tcPr>
            <w:tcW w:w="1357" w:type="dxa"/>
            <w:gridSpan w:val="3"/>
            <w:vAlign w:val="center"/>
          </w:tcPr>
          <w:p w:rsidR="00481DA5" w:rsidRPr="00FE65FF" w:rsidRDefault="00481D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481DA5" w:rsidRPr="00E923BA" w:rsidRDefault="00481DA5" w:rsidP="00E923BA">
            <w:pPr>
              <w:rPr>
                <w:rFonts w:ascii="Arial" w:hAnsi="Arial" w:cs="Arial"/>
                <w:sz w:val="16"/>
                <w:szCs w:val="16"/>
              </w:rPr>
            </w:pPr>
            <w:r w:rsidRPr="00E923BA">
              <w:rPr>
                <w:rFonts w:ascii="Arial" w:hAnsi="Arial" w:cs="Arial"/>
                <w:sz w:val="16"/>
                <w:szCs w:val="16"/>
              </w:rPr>
              <w:t xml:space="preserve">Avian Influenza, practical training courses, 2008. 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49D0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04EB1"/>
    <w:rsid w:val="00312C54"/>
    <w:rsid w:val="00325A04"/>
    <w:rsid w:val="003602F9"/>
    <w:rsid w:val="0037184D"/>
    <w:rsid w:val="00371E6F"/>
    <w:rsid w:val="003B6BBC"/>
    <w:rsid w:val="003C19F6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1DA5"/>
    <w:rsid w:val="0048379D"/>
    <w:rsid w:val="00486484"/>
    <w:rsid w:val="00486DD9"/>
    <w:rsid w:val="00492DC5"/>
    <w:rsid w:val="004A0F93"/>
    <w:rsid w:val="004A1AF5"/>
    <w:rsid w:val="004B1368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D5777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55EA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213BF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364FD"/>
    <w:rsid w:val="00A544E7"/>
    <w:rsid w:val="00A6226B"/>
    <w:rsid w:val="00A65139"/>
    <w:rsid w:val="00A66B6B"/>
    <w:rsid w:val="00A93B05"/>
    <w:rsid w:val="00A9530D"/>
    <w:rsid w:val="00AA398E"/>
    <w:rsid w:val="00AC7469"/>
    <w:rsid w:val="00AD0F1E"/>
    <w:rsid w:val="00AD419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CF77FA"/>
    <w:rsid w:val="00D009EC"/>
    <w:rsid w:val="00D13EC6"/>
    <w:rsid w:val="00D17859"/>
    <w:rsid w:val="00D243D1"/>
    <w:rsid w:val="00D306A1"/>
    <w:rsid w:val="00D44886"/>
    <w:rsid w:val="00D50F3B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2893"/>
    <w:rsid w:val="00E40212"/>
    <w:rsid w:val="00E5015B"/>
    <w:rsid w:val="00E53CF5"/>
    <w:rsid w:val="00E56C72"/>
    <w:rsid w:val="00E6087C"/>
    <w:rsid w:val="00E849C7"/>
    <w:rsid w:val="00E923BA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E923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923B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nada.plavsa</cp:lastModifiedBy>
  <cp:revision>2</cp:revision>
  <cp:lastPrinted>2014-12-09T10:50:00Z</cp:lastPrinted>
  <dcterms:created xsi:type="dcterms:W3CDTF">2014-12-29T09:54:00Z</dcterms:created>
  <dcterms:modified xsi:type="dcterms:W3CDTF">2014-12-29T09:54:00Z</dcterms:modified>
</cp:coreProperties>
</file>