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471302" w:rsidRPr="001312B9" w:rsidRDefault="00471302" w:rsidP="003717C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UNDERGRADUATE ACADEMIC STUDIES    </w:t>
            </w:r>
            <w:r w:rsidR="00670C4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70C45" w:rsidRPr="003843F7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F03492" w:rsidRPr="001312B9" w:rsidRDefault="00F03492" w:rsidP="000F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D453AA" w:rsidRDefault="00B666C4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D453AA">
              <w:rPr>
                <w:rFonts w:ascii="Arial" w:hAnsi="Arial" w:cs="Arial"/>
                <w:sz w:val="20"/>
                <w:szCs w:val="20"/>
              </w:rPr>
              <w:t>Dragoslav M. Ivanišević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453AA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D453AA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B666C4" w:rsidRPr="007303ED">
        <w:tc>
          <w:tcPr>
            <w:tcW w:w="4926" w:type="dxa"/>
            <w:gridSpan w:val="8"/>
          </w:tcPr>
          <w:p w:rsidR="00B666C4" w:rsidRPr="00DB46B8" w:rsidRDefault="00B666C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B666C4" w:rsidRPr="00D453AA" w:rsidRDefault="00B666C4" w:rsidP="00783437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  <w:p w:rsidR="00B666C4" w:rsidRPr="00D453AA" w:rsidRDefault="00B666C4" w:rsidP="00783437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of Fruit growing, Viticulture, Horticulture and Landscape </w:t>
            </w:r>
            <w:r w:rsidR="004522A0" w:rsidRPr="00D453A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rchitecture</w:t>
            </w:r>
          </w:p>
          <w:p w:rsidR="00B666C4" w:rsidRPr="00D453AA" w:rsidRDefault="00B666C4" w:rsidP="00B666C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AA">
              <w:rPr>
                <w:rFonts w:ascii="Arial" w:hAnsi="Arial" w:cs="Arial"/>
                <w:color w:val="000000"/>
                <w:sz w:val="20"/>
                <w:szCs w:val="20"/>
              </w:rPr>
              <w:t>Starting date: 01.06.2007.</w:t>
            </w:r>
          </w:p>
        </w:tc>
      </w:tr>
      <w:tr w:rsidR="00B666C4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B666C4" w:rsidRPr="00DB46B8" w:rsidRDefault="00B666C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B666C4" w:rsidRPr="007303ED" w:rsidRDefault="00B666C4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B666C4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B666C4" w:rsidRPr="00DB46B8" w:rsidRDefault="00B666C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666C4" w:rsidRPr="00B666C4" w:rsidRDefault="00006B0A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B666C4" w:rsidRPr="00A62214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B666C4" w:rsidRPr="00A90D5D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B666C4" w:rsidRPr="00B666C4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B666C4" w:rsidRPr="00A62214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B666C4" w:rsidRPr="00A90D5D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B666C4" w:rsidRPr="00722587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B666C4" w:rsidRPr="00722587" w:rsidRDefault="00B666C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B666C4" w:rsidRPr="00722587" w:rsidRDefault="00B666C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B666C4" w:rsidRPr="007303ED">
        <w:tc>
          <w:tcPr>
            <w:tcW w:w="2049" w:type="dxa"/>
            <w:gridSpan w:val="5"/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B666C4" w:rsidRPr="00B666C4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B666C4" w:rsidRPr="00A62214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B666C4" w:rsidRPr="00A90D5D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666C4" w:rsidRPr="00722587" w:rsidRDefault="00B666C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666C4" w:rsidRPr="00B666C4" w:rsidRDefault="00B666C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666C4" w:rsidRPr="00A62214" w:rsidRDefault="00B666C4" w:rsidP="00783437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666C4" w:rsidRPr="00A90D5D" w:rsidRDefault="00B666C4" w:rsidP="00783437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B666C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B666C4" w:rsidRPr="007303ED" w:rsidTr="00B666C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B666C4" w:rsidRPr="00722587" w:rsidRDefault="00B666C4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666C4" w:rsidRPr="007303ED" w:rsidTr="00B666C4">
        <w:tc>
          <w:tcPr>
            <w:tcW w:w="539" w:type="dxa"/>
            <w:gridSpan w:val="2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B666C4" w:rsidRPr="003843F7" w:rsidRDefault="00B666C4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B666C4" w:rsidRPr="003843F7" w:rsidRDefault="00B666C4" w:rsidP="00B666C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B666C4" w:rsidRPr="003843F7" w:rsidRDefault="00B666C4" w:rsidP="00B666C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Agricultural economics (undergraduate)</w:t>
            </w:r>
          </w:p>
        </w:tc>
        <w:tc>
          <w:tcPr>
            <w:tcW w:w="1448" w:type="dxa"/>
            <w:vAlign w:val="center"/>
          </w:tcPr>
          <w:p w:rsidR="00B666C4" w:rsidRPr="003843F7" w:rsidRDefault="00D453AA" w:rsidP="007834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666C4" w:rsidRPr="003843F7">
              <w:rPr>
                <w:rFonts w:ascii="Arial" w:hAnsi="Arial" w:cs="Arial"/>
                <w:color w:val="000000"/>
                <w:sz w:val="16"/>
                <w:szCs w:val="16"/>
              </w:rPr>
              <w:t>+ 1</w:t>
            </w:r>
          </w:p>
        </w:tc>
      </w:tr>
      <w:tr w:rsidR="00B666C4" w:rsidRPr="007303ED" w:rsidTr="00B666C4">
        <w:tc>
          <w:tcPr>
            <w:tcW w:w="539" w:type="dxa"/>
            <w:gridSpan w:val="2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B666C4" w:rsidRPr="003843F7" w:rsidRDefault="00B666C4" w:rsidP="00783437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vAlign w:val="center"/>
          </w:tcPr>
          <w:p w:rsidR="00B666C4" w:rsidRPr="003843F7" w:rsidRDefault="00B666C4" w:rsidP="0078343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Integrated and organic production of fruit</w:t>
            </w:r>
            <w:r w:rsidR="002E1C01" w:rsidRPr="003843F7">
              <w:rPr>
                <w:rFonts w:ascii="Arial" w:hAnsi="Arial" w:cs="Arial"/>
                <w:sz w:val="16"/>
                <w:szCs w:val="16"/>
              </w:rPr>
              <w:t>s</w:t>
            </w:r>
            <w:r w:rsidRPr="003843F7">
              <w:rPr>
                <w:rFonts w:ascii="Arial" w:hAnsi="Arial" w:cs="Arial"/>
                <w:sz w:val="16"/>
                <w:szCs w:val="16"/>
              </w:rPr>
              <w:t xml:space="preserve">  and grape</w:t>
            </w:r>
            <w:r w:rsidR="004522A0" w:rsidRPr="003843F7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81" w:type="dxa"/>
            <w:gridSpan w:val="3"/>
            <w:vAlign w:val="center"/>
          </w:tcPr>
          <w:p w:rsidR="00B666C4" w:rsidRPr="003843F7" w:rsidRDefault="00B666C4" w:rsidP="00B666C4">
            <w:pPr>
              <w:spacing w:line="228" w:lineRule="auto"/>
              <w:ind w:left="-10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Agricultural ecology and environmental protection  (undergraduate)</w:t>
            </w:r>
          </w:p>
        </w:tc>
        <w:tc>
          <w:tcPr>
            <w:tcW w:w="1448" w:type="dxa"/>
            <w:vAlign w:val="center"/>
          </w:tcPr>
          <w:p w:rsidR="00B666C4" w:rsidRPr="003843F7" w:rsidRDefault="00B666C4" w:rsidP="0078343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B666C4" w:rsidRPr="007303ED" w:rsidTr="00B666C4">
        <w:tc>
          <w:tcPr>
            <w:tcW w:w="539" w:type="dxa"/>
            <w:gridSpan w:val="2"/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B666C4" w:rsidRPr="003843F7" w:rsidRDefault="00B666C4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vAlign w:val="center"/>
          </w:tcPr>
          <w:p w:rsidR="00B666C4" w:rsidRPr="003843F7" w:rsidRDefault="00B666C4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vAlign w:val="center"/>
          </w:tcPr>
          <w:p w:rsidR="00B666C4" w:rsidRPr="003843F7" w:rsidRDefault="00B666C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Agritourism and rural development (undergraduate)</w:t>
            </w:r>
          </w:p>
        </w:tc>
        <w:tc>
          <w:tcPr>
            <w:tcW w:w="1448" w:type="dxa"/>
            <w:vAlign w:val="center"/>
          </w:tcPr>
          <w:p w:rsidR="00B666C4" w:rsidRPr="003843F7" w:rsidRDefault="00B666C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B666C4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666C4" w:rsidRPr="00722587" w:rsidRDefault="00B666C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B666C4" w:rsidRPr="003843F7" w:rsidRDefault="00622D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B666C4" w:rsidRPr="003843F7" w:rsidRDefault="00622D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666C4" w:rsidRPr="003843F7" w:rsidRDefault="00B666C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Landscape architecture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666C4" w:rsidRPr="003843F7" w:rsidRDefault="00B666C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960310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BA19A7" w:rsidRDefault="00960310" w:rsidP="00B850CE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3ООП5О24</w:t>
            </w:r>
          </w:p>
          <w:p w:rsidR="00960310" w:rsidRPr="00BA19A7" w:rsidRDefault="00960310" w:rsidP="00B850CE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A62214" w:rsidRDefault="00960310" w:rsidP="00B850C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Organic production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F556DF" w:rsidRDefault="00960310" w:rsidP="00B850C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 </w:t>
            </w:r>
            <w:r>
              <w:rPr>
                <w:rFonts w:ascii="Arial" w:hAnsi="Arial" w:cs="Arial"/>
                <w:sz w:val="16"/>
                <w:szCs w:val="16"/>
              </w:rPr>
              <w:t>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F556DF" w:rsidRDefault="00960310" w:rsidP="00B850C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B666C4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Integrated and organic production of fruit 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25605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25605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+ 1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B666C4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3ОВВ7О27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2E1C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Ampelography and grapevine selection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B666C4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3ОВВ8О33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2E1C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Grape vine cultivars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843F7">
              <w:rPr>
                <w:rFonts w:ascii="Arial" w:hAnsi="Arial" w:cs="Arial"/>
                <w:sz w:val="16"/>
                <w:szCs w:val="16"/>
                <w:lang w:val="sr-Latn-CS"/>
              </w:rPr>
              <w:t>0 + 3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B666C4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3ОВВ8О32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Harvest and storage of fruit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B666C4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3ОВВ5И47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Primary processing</w:t>
            </w:r>
            <w:r w:rsidRPr="003843F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of fruits and</w:t>
            </w:r>
            <w:r w:rsidRPr="003843F7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3843F7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B666C4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3MВВ1О01</w:t>
            </w:r>
          </w:p>
          <w:p w:rsidR="00960310" w:rsidRPr="003843F7" w:rsidRDefault="00960310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Propagation planting material of fruits and grapes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4522A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B666C4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3MВВ1И05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Contemporary grape assortment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4522A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B666C4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3MВВ1И07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Wine and grape ecological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4522A0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Fruit and Vine growing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2E1C01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C01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3ДАИ2072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Ampelography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0F5F3B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F3B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960310" w:rsidRPr="007303ED" w:rsidTr="00B666C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2E1C01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C01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3ДАИ3111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6"/>
              </w:rPr>
              <w:t>Grape improvement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60310" w:rsidRPr="003843F7" w:rsidRDefault="00960310" w:rsidP="0078343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3F7"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60310" w:rsidRPr="000F5F3B" w:rsidRDefault="0096031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5F3B"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960310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60310" w:rsidRPr="00722587" w:rsidRDefault="0096031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960310" w:rsidRPr="007303ED">
        <w:tc>
          <w:tcPr>
            <w:tcW w:w="399" w:type="dxa"/>
          </w:tcPr>
          <w:p w:rsidR="00960310" w:rsidRPr="00722587" w:rsidRDefault="0096031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60310" w:rsidRPr="003843F7" w:rsidRDefault="00960310" w:rsidP="00783437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Ivanisevic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Korac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Cindric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Papric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sr-Latn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Kuljancic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and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Medic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(2012):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Riesling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Italico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subclones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- </w:t>
            </w:r>
            <w:r w:rsidRPr="003843F7">
              <w:rPr>
                <w:rFonts w:ascii="Arial" w:hAnsi="Arial" w:cs="Arial"/>
                <w:sz w:val="16"/>
                <w:szCs w:val="14"/>
              </w:rPr>
              <w:t>Genetika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r w:rsidRPr="003843F7">
              <w:rPr>
                <w:rFonts w:ascii="Arial" w:hAnsi="Arial" w:cs="Arial"/>
                <w:sz w:val="16"/>
                <w:szCs w:val="14"/>
              </w:rPr>
              <w:t>Vol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44, </w:t>
            </w:r>
            <w:r w:rsidRPr="003843F7">
              <w:rPr>
                <w:rFonts w:ascii="Arial" w:hAnsi="Arial" w:cs="Arial"/>
                <w:sz w:val="16"/>
                <w:szCs w:val="14"/>
              </w:rPr>
              <w:t>No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2, 299 – 306. </w:t>
            </w:r>
            <w:r w:rsidRPr="003843F7">
              <w:rPr>
                <w:rFonts w:ascii="Arial" w:hAnsi="Arial" w:cs="Arial"/>
                <w:sz w:val="16"/>
                <w:szCs w:val="14"/>
              </w:rPr>
              <w:t>UDC 575:634</w:t>
            </w:r>
          </w:p>
        </w:tc>
      </w:tr>
      <w:tr w:rsidR="00960310" w:rsidRPr="007303ED">
        <w:tc>
          <w:tcPr>
            <w:tcW w:w="399" w:type="dxa"/>
          </w:tcPr>
          <w:p w:rsidR="00960310" w:rsidRPr="00722587" w:rsidRDefault="0096031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60310" w:rsidRPr="003843F7" w:rsidRDefault="00960310" w:rsidP="009B0F36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843F7">
              <w:rPr>
                <w:rFonts w:ascii="Arial" w:hAnsi="Arial" w:cs="Arial"/>
                <w:sz w:val="16"/>
                <w:szCs w:val="14"/>
              </w:rPr>
              <w:t>Bistraji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Cindrić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Hajdu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Е.,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ević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Korać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Janos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l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., М</w:t>
            </w:r>
            <w:r w:rsidRPr="003843F7">
              <w:rPr>
                <w:rFonts w:ascii="Arial" w:hAnsi="Arial" w:cs="Arial"/>
                <w:sz w:val="16"/>
                <w:szCs w:val="14"/>
              </w:rPr>
              <w:t>edić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r w:rsidRPr="003843F7">
              <w:rPr>
                <w:rFonts w:ascii="Arial" w:hAnsi="Arial" w:cs="Arial"/>
                <w:sz w:val="16"/>
                <w:szCs w:val="14"/>
              </w:rPr>
              <w:t>Szegedi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Е.</w:t>
            </w:r>
            <w:r w:rsidRPr="003843F7"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(</w:t>
            </w:r>
            <w:r w:rsidRPr="003843F7">
              <w:rPr>
                <w:rFonts w:ascii="Arial" w:hAnsi="Arial" w:cs="Arial"/>
                <w:sz w:val="16"/>
                <w:szCs w:val="14"/>
              </w:rPr>
              <w:t>2011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r w:rsidRPr="003843F7">
              <w:rPr>
                <w:rFonts w:ascii="Arial" w:hAnsi="Arial" w:cs="Arial"/>
                <w:sz w:val="16"/>
                <w:szCs w:val="14"/>
              </w:rPr>
              <w:t>Sorte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vinove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loze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r w:rsidRPr="003843F7">
              <w:rPr>
                <w:rFonts w:ascii="Arial" w:hAnsi="Arial" w:cs="Arial"/>
                <w:sz w:val="16"/>
                <w:szCs w:val="14"/>
              </w:rPr>
              <w:t>sadni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materijal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bolesti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Аgroinformм Кiado ес Nuomda, Budimpesta, Mađarska,. 248., ISBN 978-963-502-940-20</w:t>
            </w:r>
          </w:p>
        </w:tc>
      </w:tr>
      <w:tr w:rsidR="00960310" w:rsidRPr="007303ED">
        <w:tc>
          <w:tcPr>
            <w:tcW w:w="399" w:type="dxa"/>
          </w:tcPr>
          <w:p w:rsidR="00960310" w:rsidRPr="00722587" w:rsidRDefault="0096031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60310" w:rsidRPr="003843F7" w:rsidRDefault="00960310" w:rsidP="009B0F36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</w:pPr>
            <w:r w:rsidRPr="003843F7">
              <w:rPr>
                <w:rFonts w:ascii="Arial" w:hAnsi="Arial" w:cs="Arial"/>
                <w:sz w:val="16"/>
                <w:szCs w:val="14"/>
              </w:rPr>
              <w:t>Korać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Cindrić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Regner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F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Papric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Kuljančić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ević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9B0F36">
              <w:rPr>
                <w:rFonts w:ascii="Arial" w:hAnsi="Arial" w:cs="Arial"/>
                <w:sz w:val="16"/>
                <w:szCs w:val="14"/>
              </w:rPr>
              <w:t>u</w:t>
            </w:r>
            <w:r w:rsidRPr="009B0F36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r w:rsidRPr="009B0F36">
              <w:rPr>
                <w:rFonts w:ascii="Arial" w:hAnsi="Arial" w:cs="Arial"/>
                <w:sz w:val="16"/>
                <w:szCs w:val="14"/>
              </w:rPr>
              <w:t>ka</w:t>
            </w:r>
            <w:r w:rsidRPr="009B0F36">
              <w:rPr>
                <w:rFonts w:ascii="Arial" w:hAnsi="Arial" w:cs="Arial"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V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</w:rPr>
              <w:t>Injac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М., </w:t>
            </w:r>
            <w:r w:rsidRPr="003843F7">
              <w:rPr>
                <w:rFonts w:ascii="Arial" w:hAnsi="Arial" w:cs="Arial"/>
                <w:sz w:val="16"/>
                <w:szCs w:val="14"/>
              </w:rPr>
              <w:t>Krajovan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  <w:lang w:val="pl-PL"/>
              </w:rPr>
              <w:t>(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2011</w:t>
            </w:r>
            <w:r>
              <w:rPr>
                <w:rFonts w:ascii="Arial" w:hAnsi="Arial" w:cs="Arial"/>
                <w:sz w:val="16"/>
                <w:szCs w:val="14"/>
                <w:lang w:val="pl-PL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r w:rsidRPr="003843F7">
              <w:rPr>
                <w:rFonts w:ascii="Arial" w:hAnsi="Arial" w:cs="Arial"/>
                <w:sz w:val="16"/>
                <w:szCs w:val="14"/>
              </w:rPr>
              <w:t>Priručnik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za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proizvođače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grožđa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vina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Poljoprivredni fakultet, Novi Sad,. 204, UDK: 634.8 (035), ISBN 978-86-7520-207-3.</w:t>
            </w:r>
          </w:p>
        </w:tc>
      </w:tr>
      <w:tr w:rsidR="00960310" w:rsidRPr="007303ED">
        <w:tc>
          <w:tcPr>
            <w:tcW w:w="399" w:type="dxa"/>
          </w:tcPr>
          <w:p w:rsidR="00960310" w:rsidRPr="00722587" w:rsidRDefault="0096031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60310" w:rsidRPr="003843F7" w:rsidRDefault="00960310" w:rsidP="009B0F36">
            <w:pPr>
              <w:rPr>
                <w:rFonts w:ascii="Arial" w:hAnsi="Arial" w:cs="Arial"/>
                <w:sz w:val="16"/>
                <w:szCs w:val="14"/>
                <w:lang w:val="sr-Cyrl-CS"/>
              </w:rPr>
            </w:pP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Papri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Đ.,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.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(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2006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: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Novostvorene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doma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sorte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vinove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loze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za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ekolo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proizvodnju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gro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žđ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vina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IV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Me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đ</w:t>
            </w:r>
            <w:r w:rsidRPr="003843F7">
              <w:rPr>
                <w:rFonts w:ascii="Arial" w:hAnsi="Arial" w:cs="Arial"/>
                <w:sz w:val="16"/>
                <w:szCs w:val="14"/>
              </w:rPr>
              <w:t>unarodna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EKO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konferencija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20-23 </w:t>
            </w:r>
            <w:r w:rsidRPr="003843F7">
              <w:rPr>
                <w:rFonts w:ascii="Arial" w:hAnsi="Arial" w:cs="Arial"/>
                <w:sz w:val="16"/>
                <w:szCs w:val="14"/>
              </w:rPr>
              <w:t>IX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2006. </w:t>
            </w:r>
            <w:r w:rsidRPr="003843F7">
              <w:rPr>
                <w:rFonts w:ascii="Arial" w:hAnsi="Arial" w:cs="Arial"/>
                <w:sz w:val="16"/>
                <w:szCs w:val="14"/>
              </w:rPr>
              <w:t>ZDRAVSTVENO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BEZBEDNA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HRANA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SAFEFOOD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sz w:val="16"/>
                <w:szCs w:val="14"/>
              </w:rPr>
              <w:t>Tematski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zbornik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</w:t>
            </w:r>
            <w:r w:rsidRPr="003843F7">
              <w:rPr>
                <w:rFonts w:ascii="Arial" w:hAnsi="Arial" w:cs="Arial"/>
                <w:sz w:val="16"/>
                <w:szCs w:val="14"/>
              </w:rPr>
              <w:t>Proceedings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, 229-235, </w:t>
            </w:r>
            <w:r w:rsidRPr="003843F7">
              <w:rPr>
                <w:rFonts w:ascii="Arial" w:hAnsi="Arial" w:cs="Arial"/>
                <w:sz w:val="16"/>
                <w:szCs w:val="14"/>
              </w:rPr>
              <w:t>Novi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</w:rPr>
              <w:t>Sad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.</w:t>
            </w:r>
          </w:p>
        </w:tc>
      </w:tr>
      <w:tr w:rsidR="00960310" w:rsidRPr="000134BA">
        <w:tc>
          <w:tcPr>
            <w:tcW w:w="399" w:type="dxa"/>
          </w:tcPr>
          <w:p w:rsidR="00960310" w:rsidRPr="00722587" w:rsidRDefault="0096031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60310" w:rsidRPr="003843F7" w:rsidRDefault="00960310" w:rsidP="00783437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Kora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Cindri</w:t>
            </w:r>
            <w:r w:rsidRPr="003843F7">
              <w:rPr>
                <w:rFonts w:ascii="Arial" w:hAnsi="Arial" w:cs="Arial"/>
                <w:sz w:val="16"/>
                <w:szCs w:val="14"/>
              </w:rPr>
              <w:t>ć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Ivani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>š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evi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pl-PL"/>
              </w:rPr>
              <w:t>D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Kuljan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Medi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ć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M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 xml:space="preserve">., </w:t>
            </w:r>
            <w:r w:rsidRPr="003843F7">
              <w:rPr>
                <w:rFonts w:ascii="Arial" w:hAnsi="Arial" w:cs="Arial"/>
                <w:sz w:val="16"/>
                <w:szCs w:val="14"/>
                <w:lang w:val="pl-PL"/>
              </w:rPr>
              <w:t>Popov</w:t>
            </w:r>
            <w:r w:rsidRPr="003843F7">
              <w:rPr>
                <w:rFonts w:ascii="Arial" w:hAnsi="Arial" w:cs="Arial"/>
                <w:sz w:val="16"/>
                <w:szCs w:val="14"/>
              </w:rPr>
              <w:t xml:space="preserve"> М.: Stvaranje crnih vinskih sorti za organsku proizvodnju </w:t>
            </w:r>
            <w:r w:rsidRPr="003843F7">
              <w:rPr>
                <w:rFonts w:ascii="Arial" w:hAnsi="Arial" w:cs="Arial"/>
                <w:i/>
                <w:iCs/>
                <w:sz w:val="16"/>
                <w:szCs w:val="14"/>
              </w:rPr>
              <w:t>grožđa</w:t>
            </w:r>
            <w:r w:rsidRPr="003843F7">
              <w:rPr>
                <w:rFonts w:ascii="Arial" w:hAnsi="Arial" w:cs="Arial"/>
                <w:sz w:val="16"/>
                <w:szCs w:val="14"/>
              </w:rPr>
              <w:t>. IV Simpozijum Sekcija za oplemenjianje organizama Dru</w:t>
            </w:r>
            <w:r w:rsidRPr="003843F7">
              <w:rPr>
                <w:rFonts w:ascii="Arial" w:hAnsi="Arial" w:cs="Arial"/>
                <w:b/>
                <w:bCs/>
                <w:sz w:val="16"/>
                <w:szCs w:val="14"/>
              </w:rPr>
              <w:t>š</w:t>
            </w:r>
            <w:r w:rsidRPr="003843F7">
              <w:rPr>
                <w:rFonts w:ascii="Arial" w:hAnsi="Arial" w:cs="Arial"/>
                <w:sz w:val="16"/>
                <w:szCs w:val="14"/>
              </w:rPr>
              <w:t>tva geneti</w:t>
            </w:r>
            <w:r w:rsidRPr="003843F7">
              <w:rPr>
                <w:rFonts w:ascii="Arial" w:hAnsi="Arial" w:cs="Arial"/>
                <w:sz w:val="16"/>
                <w:szCs w:val="14"/>
                <w:lang w:val="sr-Cyrl-CS"/>
              </w:rPr>
              <w:t>č</w:t>
            </w:r>
            <w:r w:rsidRPr="003843F7">
              <w:rPr>
                <w:rFonts w:ascii="Arial" w:hAnsi="Arial" w:cs="Arial"/>
                <w:sz w:val="16"/>
                <w:szCs w:val="14"/>
              </w:rPr>
              <w:t>ara Srbije 2-6. oktobar 2011., Kladovo.</w:t>
            </w:r>
          </w:p>
        </w:tc>
      </w:tr>
      <w:tr w:rsidR="00960310" w:rsidRPr="007303ED">
        <w:tc>
          <w:tcPr>
            <w:tcW w:w="399" w:type="dxa"/>
          </w:tcPr>
          <w:p w:rsidR="00960310" w:rsidRPr="00722587" w:rsidRDefault="0096031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60310" w:rsidRPr="003843F7" w:rsidRDefault="00960310" w:rsidP="003843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43F7">
              <w:rPr>
                <w:rFonts w:ascii="Arial" w:hAnsi="Arial" w:cs="Arial"/>
                <w:sz w:val="16"/>
                <w:szCs w:val="20"/>
              </w:rPr>
              <w:t xml:space="preserve">Štajner, N., Tomić, L., </w:t>
            </w:r>
            <w:r w:rsidRPr="003843F7">
              <w:rPr>
                <w:rFonts w:ascii="Arial" w:hAnsi="Arial" w:cs="Arial"/>
                <w:b/>
                <w:bCs/>
                <w:sz w:val="16"/>
                <w:szCs w:val="20"/>
              </w:rPr>
              <w:t>Ivanišević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3843F7">
              <w:rPr>
                <w:rFonts w:ascii="Arial" w:hAnsi="Arial" w:cs="Arial"/>
                <w:b/>
                <w:sz w:val="16"/>
                <w:szCs w:val="20"/>
              </w:rPr>
              <w:t>D.,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Korać, N., Cvetković-Jovanović, T., Beleski, K., Angelova, E., Maraš, V., Javornik, B. (2013)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Microsatellite inferred genetic diversity and structure of Western Balkan grapevines (</w:t>
            </w:r>
            <w:r w:rsidRPr="009B0F36">
              <w:rPr>
                <w:rFonts w:ascii="Arial" w:hAnsi="Arial" w:cs="Arial"/>
                <w:i/>
                <w:sz w:val="16"/>
                <w:szCs w:val="20"/>
              </w:rPr>
              <w:t>Vitis vinifera</w:t>
            </w:r>
            <w:r w:rsidRPr="003843F7">
              <w:rPr>
                <w:rFonts w:ascii="Arial" w:hAnsi="Arial" w:cs="Arial"/>
                <w:sz w:val="16"/>
                <w:szCs w:val="20"/>
              </w:rPr>
              <w:t xml:space="preserve"> L.). Tree Genetics &amp; Genomes, Springer-Verlag Berlin Heidelber.</w:t>
            </w:r>
          </w:p>
        </w:tc>
      </w:tr>
      <w:tr w:rsidR="00960310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60310" w:rsidRPr="00FE65FF" w:rsidRDefault="0096031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60310" w:rsidRPr="007303ED">
        <w:tc>
          <w:tcPr>
            <w:tcW w:w="4314" w:type="dxa"/>
            <w:gridSpan w:val="7"/>
          </w:tcPr>
          <w:p w:rsidR="00960310" w:rsidRPr="00FE65FF" w:rsidRDefault="0096031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60310" w:rsidRPr="00FE65FF" w:rsidRDefault="0096031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60310" w:rsidRPr="007303ED">
        <w:tc>
          <w:tcPr>
            <w:tcW w:w="4314" w:type="dxa"/>
            <w:gridSpan w:val="7"/>
          </w:tcPr>
          <w:p w:rsidR="00960310" w:rsidRPr="00FE65FF" w:rsidRDefault="0096031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60310" w:rsidRPr="00B16163" w:rsidRDefault="0096031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60310" w:rsidRPr="007303ED">
        <w:tc>
          <w:tcPr>
            <w:tcW w:w="4314" w:type="dxa"/>
            <w:gridSpan w:val="7"/>
          </w:tcPr>
          <w:p w:rsidR="00960310" w:rsidRPr="00FE65FF" w:rsidRDefault="0096031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60310" w:rsidRPr="00B16163" w:rsidRDefault="00960310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960310" w:rsidRPr="00FE65FF" w:rsidRDefault="00960310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960310" w:rsidRPr="007303ED" w:rsidTr="00F03492">
        <w:tc>
          <w:tcPr>
            <w:tcW w:w="1357" w:type="dxa"/>
            <w:gridSpan w:val="3"/>
            <w:vAlign w:val="center"/>
          </w:tcPr>
          <w:p w:rsidR="00960310" w:rsidRPr="00FE65FF" w:rsidRDefault="00960310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960310" w:rsidRPr="00FE65FF" w:rsidRDefault="00960310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FD290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6B0A"/>
    <w:rsid w:val="000134BA"/>
    <w:rsid w:val="0001660F"/>
    <w:rsid w:val="0002377B"/>
    <w:rsid w:val="00052551"/>
    <w:rsid w:val="00065A45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B6A"/>
    <w:rsid w:val="000F5F3B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5605E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B5F4B"/>
    <w:rsid w:val="002D32C9"/>
    <w:rsid w:val="002D470B"/>
    <w:rsid w:val="002E1C01"/>
    <w:rsid w:val="002F0EEA"/>
    <w:rsid w:val="002F283C"/>
    <w:rsid w:val="00312C54"/>
    <w:rsid w:val="00325A04"/>
    <w:rsid w:val="003602F9"/>
    <w:rsid w:val="0037184D"/>
    <w:rsid w:val="00371E6F"/>
    <w:rsid w:val="003843F7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22A0"/>
    <w:rsid w:val="00462C00"/>
    <w:rsid w:val="00462E0E"/>
    <w:rsid w:val="00471302"/>
    <w:rsid w:val="0047715C"/>
    <w:rsid w:val="0048379D"/>
    <w:rsid w:val="00486484"/>
    <w:rsid w:val="00486DD9"/>
    <w:rsid w:val="00492DC5"/>
    <w:rsid w:val="0049722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22DBC"/>
    <w:rsid w:val="00634243"/>
    <w:rsid w:val="006517BC"/>
    <w:rsid w:val="00652875"/>
    <w:rsid w:val="00666CE9"/>
    <w:rsid w:val="00670C45"/>
    <w:rsid w:val="00683B02"/>
    <w:rsid w:val="00694DE7"/>
    <w:rsid w:val="006A0893"/>
    <w:rsid w:val="006B6979"/>
    <w:rsid w:val="006C2A8C"/>
    <w:rsid w:val="006D3C19"/>
    <w:rsid w:val="006E0F7E"/>
    <w:rsid w:val="006E7E63"/>
    <w:rsid w:val="006F29ED"/>
    <w:rsid w:val="007040D7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243"/>
    <w:rsid w:val="00801BB0"/>
    <w:rsid w:val="00812433"/>
    <w:rsid w:val="00841B4E"/>
    <w:rsid w:val="00856511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0310"/>
    <w:rsid w:val="00965C78"/>
    <w:rsid w:val="009751F7"/>
    <w:rsid w:val="009840E8"/>
    <w:rsid w:val="00996A5A"/>
    <w:rsid w:val="009A0969"/>
    <w:rsid w:val="009B0F36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6163"/>
    <w:rsid w:val="00B5753D"/>
    <w:rsid w:val="00B666C4"/>
    <w:rsid w:val="00B678B5"/>
    <w:rsid w:val="00B922E9"/>
    <w:rsid w:val="00BB1226"/>
    <w:rsid w:val="00BC1510"/>
    <w:rsid w:val="00BD20C6"/>
    <w:rsid w:val="00BE1913"/>
    <w:rsid w:val="00BF3005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453AA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4E6A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dragoslav.ivanisevic</cp:lastModifiedBy>
  <cp:revision>2</cp:revision>
  <cp:lastPrinted>2014-12-09T10:50:00Z</cp:lastPrinted>
  <dcterms:created xsi:type="dcterms:W3CDTF">2015-02-20T07:05:00Z</dcterms:created>
  <dcterms:modified xsi:type="dcterms:W3CDTF">2015-02-20T07:05:00Z</dcterms:modified>
</cp:coreProperties>
</file>