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95"/>
        <w:gridCol w:w="1235"/>
        <w:gridCol w:w="576"/>
        <w:gridCol w:w="923"/>
        <w:gridCol w:w="1410"/>
        <w:gridCol w:w="1069"/>
        <w:gridCol w:w="646"/>
        <w:gridCol w:w="643"/>
        <w:gridCol w:w="666"/>
        <w:gridCol w:w="543"/>
        <w:gridCol w:w="55"/>
        <w:gridCol w:w="1361"/>
      </w:tblGrid>
      <w:tr w:rsidR="001312B9" w:rsidTr="00CC5602">
        <w:trPr>
          <w:trHeight w:val="694"/>
        </w:trPr>
        <w:tc>
          <w:tcPr>
            <w:tcW w:w="2306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0" w:type="dxa"/>
            <w:gridSpan w:val="7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CC5602">
        <w:trPr>
          <w:trHeight w:val="1040"/>
        </w:trPr>
        <w:tc>
          <w:tcPr>
            <w:tcW w:w="2306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5900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1312B9" w:rsidRDefault="004A4B69" w:rsidP="00AD7A84">
            <w:pPr>
              <w:rPr>
                <w:rFonts w:ascii="Arial" w:hAnsi="Arial" w:cs="Arial"/>
                <w:sz w:val="18"/>
                <w:szCs w:val="18"/>
              </w:rPr>
            </w:pPr>
            <w:r w:rsidRPr="00AD7A84">
              <w:rPr>
                <w:rFonts w:ascii="Arial" w:hAnsi="Arial" w:cs="Arial"/>
                <w:sz w:val="18"/>
                <w:szCs w:val="18"/>
              </w:rPr>
              <w:t xml:space="preserve">UNDERGRADUATE </w:t>
            </w:r>
            <w:r w:rsidR="001312B9" w:rsidRPr="00AD7A84">
              <w:rPr>
                <w:rFonts w:ascii="Arial" w:hAnsi="Arial" w:cs="Arial"/>
                <w:sz w:val="18"/>
                <w:szCs w:val="18"/>
              </w:rPr>
              <w:t>ACADEMIC STUDIES</w:t>
            </w:r>
            <w:r w:rsidR="00AD7A84">
              <w:rPr>
                <w:rFonts w:ascii="Arial" w:hAnsi="Arial" w:cs="Arial"/>
                <w:sz w:val="18"/>
                <w:szCs w:val="18"/>
              </w:rPr>
              <w:t xml:space="preserve">  PHYTOMEDICINE</w:t>
            </w:r>
          </w:p>
        </w:tc>
        <w:tc>
          <w:tcPr>
            <w:tcW w:w="1416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5.3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Elective courses</w:t>
            </w:r>
          </w:p>
        </w:tc>
      </w:tr>
      <w:tr w:rsidR="00CC5602" w:rsidTr="00CC5602">
        <w:tc>
          <w:tcPr>
            <w:tcW w:w="495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499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410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69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553" w:type="dxa"/>
            <w:gridSpan w:val="5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1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083AA4" w:rsidTr="00CC5602">
        <w:tc>
          <w:tcPr>
            <w:tcW w:w="49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4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6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598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3AA4" w:rsidTr="00CC5602">
        <w:tc>
          <w:tcPr>
            <w:tcW w:w="495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11252F" w:rsidRDefault="0011252F">
            <w:pPr>
              <w:rPr>
                <w:rFonts w:ascii="Arial" w:hAnsi="Arial" w:cs="Arial"/>
                <w:sz w:val="18"/>
                <w:szCs w:val="18"/>
              </w:rPr>
            </w:pPr>
            <w:r w:rsidRPr="0011252F">
              <w:rPr>
                <w:rFonts w:ascii="Arial" w:hAnsi="Arial" w:cs="Arial"/>
                <w:sz w:val="18"/>
                <w:szCs w:val="18"/>
              </w:rPr>
              <w:t>Elective course 1</w:t>
            </w:r>
          </w:p>
        </w:tc>
      </w:tr>
      <w:tr w:rsidR="00083AA4" w:rsidTr="00CC5602">
        <w:tc>
          <w:tcPr>
            <w:tcW w:w="495" w:type="dxa"/>
            <w:tcBorders>
              <w:bottom w:val="single" w:sz="4" w:space="0" w:color="auto"/>
            </w:tcBorders>
          </w:tcPr>
          <w:p w:rsidR="00E34981" w:rsidRPr="0011252F" w:rsidRDefault="00AD7A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E34981" w:rsidRPr="00DB04BB" w:rsidRDefault="00DB04BB" w:rsidP="009B691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B04BB">
              <w:rPr>
                <w:rFonts w:ascii="Arial" w:hAnsi="Arial" w:cs="Arial"/>
                <w:sz w:val="18"/>
                <w:szCs w:val="18"/>
              </w:rPr>
              <w:t>3ОFМ1I39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E34981" w:rsidRPr="00962B5C" w:rsidRDefault="00083445" w:rsidP="009B691D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Mathematics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E34981" w:rsidRPr="00962B5C" w:rsidRDefault="008903F0" w:rsidP="009B691D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E34981" w:rsidRPr="00DB04BB" w:rsidRDefault="00083AA4" w:rsidP="009B6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E34981" w:rsidRPr="00DB04BB" w:rsidRDefault="00CC5602" w:rsidP="009B6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E34981" w:rsidRPr="00DB04BB" w:rsidRDefault="00CC5602" w:rsidP="009B6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E34981" w:rsidRPr="00DB04BB" w:rsidRDefault="00E34981" w:rsidP="009B6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E34981" w:rsidRPr="00DB04BB" w:rsidRDefault="00E34981" w:rsidP="009B6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34981" w:rsidRPr="00DB04BB" w:rsidRDefault="00CC5602" w:rsidP="009B6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C5602" w:rsidTr="00CC5602">
        <w:tc>
          <w:tcPr>
            <w:tcW w:w="495" w:type="dxa"/>
            <w:tcBorders>
              <w:bottom w:val="single" w:sz="4" w:space="0" w:color="auto"/>
            </w:tcBorders>
          </w:tcPr>
          <w:p w:rsidR="00CC5602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C5602" w:rsidRPr="00DB04BB" w:rsidRDefault="00CC5602" w:rsidP="009B691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B04BB">
              <w:rPr>
                <w:rFonts w:ascii="Arial" w:hAnsi="Arial" w:cs="Arial"/>
                <w:sz w:val="18"/>
                <w:szCs w:val="18"/>
              </w:rPr>
              <w:t>3ОFМ1I40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CC5602" w:rsidRPr="00962B5C" w:rsidRDefault="00083445" w:rsidP="009B691D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Applied Mathematics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CC5602" w:rsidRPr="00962B5C" w:rsidRDefault="008903F0" w:rsidP="009B691D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CC5602" w:rsidRPr="00DB04BB" w:rsidRDefault="00CC5602" w:rsidP="009B6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C5602" w:rsidRPr="00DB04BB" w:rsidRDefault="00CC5602" w:rsidP="009B6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CC5602" w:rsidRPr="00DB04BB" w:rsidRDefault="00CC5602" w:rsidP="009B69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C5602" w:rsidRPr="00DB04BB" w:rsidRDefault="00CC5602" w:rsidP="009B69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1252F" w:rsidTr="002F3416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962B5C" w:rsidRDefault="002F3416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Elective course 2</w:t>
            </w:r>
            <w:r w:rsidR="00083AA4" w:rsidRPr="00962B5C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CC5602" w:rsidTr="00CC5602">
        <w:tc>
          <w:tcPr>
            <w:tcW w:w="495" w:type="dxa"/>
            <w:tcBorders>
              <w:bottom w:val="single" w:sz="4" w:space="0" w:color="auto"/>
            </w:tcBorders>
          </w:tcPr>
          <w:p w:rsidR="00CC5602" w:rsidRPr="0011252F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 w:rsidRPr="00DB04BB">
              <w:rPr>
                <w:rFonts w:ascii="Arial" w:hAnsi="Arial" w:cs="Arial"/>
                <w:sz w:val="18"/>
                <w:szCs w:val="18"/>
              </w:rPr>
              <w:t>3ОFМ2I41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CC5602" w:rsidRPr="00962B5C" w:rsidRDefault="00083445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Informatics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CC5602" w:rsidRPr="00962B5C" w:rsidRDefault="00CC5602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CC5602" w:rsidTr="00CC5602">
        <w:tc>
          <w:tcPr>
            <w:tcW w:w="495" w:type="dxa"/>
            <w:tcBorders>
              <w:bottom w:val="single" w:sz="4" w:space="0" w:color="auto"/>
            </w:tcBorders>
          </w:tcPr>
          <w:p w:rsidR="00CC5602" w:rsidRPr="0011252F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 w:rsidRPr="00DB04BB">
              <w:rPr>
                <w:rFonts w:ascii="Arial" w:hAnsi="Arial" w:cs="Arial"/>
                <w:sz w:val="18"/>
                <w:szCs w:val="18"/>
              </w:rPr>
              <w:t>3ОFМ2I42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CC5602" w:rsidRPr="00962B5C" w:rsidRDefault="00083445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Applied Informatics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CC5602" w:rsidRPr="00962B5C" w:rsidRDefault="00CC5602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1252F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962B5C" w:rsidRDefault="002F3416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Elective course</w:t>
            </w:r>
            <w:r w:rsidR="00AD7A84" w:rsidRPr="00962B5C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</w:tr>
      <w:tr w:rsidR="00CC5602" w:rsidTr="00CC5602">
        <w:tc>
          <w:tcPr>
            <w:tcW w:w="495" w:type="dxa"/>
          </w:tcPr>
          <w:p w:rsidR="00CC5602" w:rsidRDefault="00CC5602">
            <w:r>
              <w:t>5.</w:t>
            </w:r>
          </w:p>
        </w:tc>
        <w:tc>
          <w:tcPr>
            <w:tcW w:w="1235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 w:rsidRPr="00DB04BB">
              <w:rPr>
                <w:rFonts w:ascii="Arial" w:hAnsi="Arial" w:cs="Arial"/>
                <w:sz w:val="18"/>
                <w:szCs w:val="18"/>
              </w:rPr>
              <w:t>3ОFМ3I43</w:t>
            </w:r>
          </w:p>
        </w:tc>
        <w:tc>
          <w:tcPr>
            <w:tcW w:w="1499" w:type="dxa"/>
            <w:gridSpan w:val="2"/>
          </w:tcPr>
          <w:p w:rsidR="00CC5602" w:rsidRPr="00962B5C" w:rsidRDefault="00083445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Genetics</w:t>
            </w:r>
          </w:p>
        </w:tc>
        <w:tc>
          <w:tcPr>
            <w:tcW w:w="1410" w:type="dxa"/>
          </w:tcPr>
          <w:p w:rsidR="00CC5602" w:rsidRPr="00962B5C" w:rsidRDefault="008903F0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9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6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C5602" w:rsidTr="00CC5602">
        <w:tc>
          <w:tcPr>
            <w:tcW w:w="495" w:type="dxa"/>
          </w:tcPr>
          <w:p w:rsidR="00CC5602" w:rsidRDefault="00CC5602">
            <w:r>
              <w:t>6.</w:t>
            </w:r>
          </w:p>
        </w:tc>
        <w:tc>
          <w:tcPr>
            <w:tcW w:w="1235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 w:rsidRPr="00DB04BB">
              <w:rPr>
                <w:rFonts w:ascii="Arial" w:hAnsi="Arial" w:cs="Arial"/>
                <w:sz w:val="18"/>
                <w:szCs w:val="18"/>
              </w:rPr>
              <w:t>3ОFМ3I44</w:t>
            </w:r>
          </w:p>
        </w:tc>
        <w:tc>
          <w:tcPr>
            <w:tcW w:w="1499" w:type="dxa"/>
            <w:gridSpan w:val="2"/>
          </w:tcPr>
          <w:p w:rsidR="00CC5602" w:rsidRPr="00962B5C" w:rsidRDefault="00083445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Genetics with Plant Breeding Fundamentals</w:t>
            </w:r>
          </w:p>
        </w:tc>
        <w:tc>
          <w:tcPr>
            <w:tcW w:w="1410" w:type="dxa"/>
          </w:tcPr>
          <w:p w:rsidR="00CC5602" w:rsidRPr="00962B5C" w:rsidRDefault="008903F0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9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6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D7A84" w:rsidTr="00AD7A84">
        <w:tc>
          <w:tcPr>
            <w:tcW w:w="9622" w:type="dxa"/>
            <w:gridSpan w:val="12"/>
            <w:shd w:val="clear" w:color="auto" w:fill="C2D69B" w:themeFill="accent3" w:themeFillTint="99"/>
          </w:tcPr>
          <w:p w:rsidR="00AD7A84" w:rsidRPr="00962B5C" w:rsidRDefault="00AD7A84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Elective course 4</w:t>
            </w:r>
          </w:p>
        </w:tc>
      </w:tr>
      <w:tr w:rsidR="00CC5602" w:rsidTr="00CC5602">
        <w:tc>
          <w:tcPr>
            <w:tcW w:w="495" w:type="dxa"/>
          </w:tcPr>
          <w:p w:rsidR="00CC5602" w:rsidRDefault="00CC5602">
            <w:r>
              <w:t>7.</w:t>
            </w:r>
          </w:p>
        </w:tc>
        <w:tc>
          <w:tcPr>
            <w:tcW w:w="1235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 w:rsidRPr="00DB04BB">
              <w:rPr>
                <w:rFonts w:ascii="Arial" w:hAnsi="Arial" w:cs="Arial"/>
                <w:sz w:val="18"/>
                <w:szCs w:val="18"/>
              </w:rPr>
              <w:t>3ОFМ5I45</w:t>
            </w:r>
          </w:p>
        </w:tc>
        <w:tc>
          <w:tcPr>
            <w:tcW w:w="1499" w:type="dxa"/>
            <w:gridSpan w:val="2"/>
          </w:tcPr>
          <w:p w:rsidR="00CC5602" w:rsidRPr="00962B5C" w:rsidRDefault="00083445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English Language I</w:t>
            </w:r>
          </w:p>
        </w:tc>
        <w:tc>
          <w:tcPr>
            <w:tcW w:w="1410" w:type="dxa"/>
          </w:tcPr>
          <w:p w:rsidR="00CC5602" w:rsidRPr="00962B5C" w:rsidRDefault="008903F0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069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6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C5602" w:rsidTr="00CC5602">
        <w:tc>
          <w:tcPr>
            <w:tcW w:w="495" w:type="dxa"/>
          </w:tcPr>
          <w:p w:rsidR="00CC5602" w:rsidRDefault="00CC5602">
            <w:r>
              <w:t>8.</w:t>
            </w:r>
          </w:p>
        </w:tc>
        <w:tc>
          <w:tcPr>
            <w:tcW w:w="1235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 w:rsidRPr="00DB04BB">
              <w:rPr>
                <w:rFonts w:ascii="Arial" w:hAnsi="Arial" w:cs="Arial"/>
                <w:sz w:val="18"/>
                <w:szCs w:val="18"/>
              </w:rPr>
              <w:t>3ОFМ5I46</w:t>
            </w:r>
          </w:p>
        </w:tc>
        <w:tc>
          <w:tcPr>
            <w:tcW w:w="1499" w:type="dxa"/>
            <w:gridSpan w:val="2"/>
          </w:tcPr>
          <w:p w:rsidR="00CC5602" w:rsidRPr="00962B5C" w:rsidRDefault="00083445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Predicting weed species occurence</w:t>
            </w:r>
          </w:p>
        </w:tc>
        <w:tc>
          <w:tcPr>
            <w:tcW w:w="1410" w:type="dxa"/>
          </w:tcPr>
          <w:p w:rsidR="00CC5602" w:rsidRPr="00962B5C" w:rsidRDefault="00CC5602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9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6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8" w:type="dxa"/>
            <w:gridSpan w:val="2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</w:tcPr>
          <w:p w:rsidR="00CC5602" w:rsidRPr="00DB04BB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C5602" w:rsidTr="00CC5602">
        <w:tc>
          <w:tcPr>
            <w:tcW w:w="495" w:type="dxa"/>
          </w:tcPr>
          <w:p w:rsidR="00CC5602" w:rsidRDefault="00CC5602">
            <w:r>
              <w:t>9.</w:t>
            </w:r>
          </w:p>
        </w:tc>
        <w:tc>
          <w:tcPr>
            <w:tcW w:w="1235" w:type="dxa"/>
          </w:tcPr>
          <w:p w:rsidR="00CC5602" w:rsidRPr="00DB04BB" w:rsidRDefault="00CC5602" w:rsidP="005E29C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B04BB">
              <w:rPr>
                <w:rFonts w:ascii="Arial" w:hAnsi="Arial" w:cs="Arial"/>
                <w:sz w:val="18"/>
                <w:szCs w:val="18"/>
              </w:rPr>
              <w:t xml:space="preserve">3ОFМ5I47 </w:t>
            </w:r>
          </w:p>
        </w:tc>
        <w:tc>
          <w:tcPr>
            <w:tcW w:w="1499" w:type="dxa"/>
            <w:gridSpan w:val="2"/>
          </w:tcPr>
          <w:p w:rsidR="00CC5602" w:rsidRPr="00962B5C" w:rsidRDefault="00CC5602" w:rsidP="005E29CE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Ecological biochemistry</w:t>
            </w:r>
          </w:p>
        </w:tc>
        <w:tc>
          <w:tcPr>
            <w:tcW w:w="1410" w:type="dxa"/>
          </w:tcPr>
          <w:p w:rsidR="00CC5602" w:rsidRPr="00962B5C" w:rsidRDefault="00CC5602" w:rsidP="005E29CE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9" w:type="dxa"/>
          </w:tcPr>
          <w:p w:rsidR="00CC5602" w:rsidRPr="00DB04BB" w:rsidRDefault="00CC5602" w:rsidP="005E29CE">
            <w:pPr>
              <w:rPr>
                <w:rFonts w:ascii="Arial" w:hAnsi="Arial" w:cs="Arial"/>
                <w:sz w:val="18"/>
                <w:szCs w:val="18"/>
              </w:rPr>
            </w:pPr>
            <w:r w:rsidRPr="00DB04BB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6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CC5602" w:rsidRPr="00DB04BB" w:rsidRDefault="00CC5602" w:rsidP="005E29CE">
            <w:pPr>
              <w:rPr>
                <w:rFonts w:ascii="Arial" w:hAnsi="Arial" w:cs="Arial"/>
                <w:sz w:val="18"/>
                <w:szCs w:val="18"/>
              </w:rPr>
            </w:pPr>
            <w:r w:rsidRPr="00DB04B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2"/>
          </w:tcPr>
          <w:p w:rsidR="00CC5602" w:rsidRPr="00DB04BB" w:rsidRDefault="00CC5602" w:rsidP="005E29CE">
            <w:pPr>
              <w:rPr>
                <w:rFonts w:ascii="Arial" w:hAnsi="Arial" w:cs="Arial"/>
                <w:sz w:val="18"/>
                <w:szCs w:val="18"/>
              </w:rPr>
            </w:pPr>
            <w:r w:rsidRPr="00DB04B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CC5602" w:rsidRPr="00DB04BB" w:rsidRDefault="00CC5602" w:rsidP="005E29CE">
            <w:pPr>
              <w:rPr>
                <w:rFonts w:ascii="Arial" w:hAnsi="Arial" w:cs="Arial"/>
                <w:sz w:val="18"/>
                <w:szCs w:val="18"/>
              </w:rPr>
            </w:pPr>
            <w:r w:rsidRPr="00DB04B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23A63" w:rsidTr="00AD7A84">
        <w:tc>
          <w:tcPr>
            <w:tcW w:w="9622" w:type="dxa"/>
            <w:gridSpan w:val="12"/>
            <w:shd w:val="clear" w:color="auto" w:fill="C2D69B" w:themeFill="accent3" w:themeFillTint="99"/>
          </w:tcPr>
          <w:p w:rsidR="00423A63" w:rsidRPr="00962B5C" w:rsidRDefault="00423A63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Elective course 5</w:t>
            </w:r>
          </w:p>
        </w:tc>
      </w:tr>
      <w:tr w:rsidR="00CC5602" w:rsidTr="00CC5602">
        <w:tc>
          <w:tcPr>
            <w:tcW w:w="495" w:type="dxa"/>
          </w:tcPr>
          <w:p w:rsidR="00CC5602" w:rsidRDefault="00CC5602">
            <w:r>
              <w:t>10.</w:t>
            </w:r>
          </w:p>
        </w:tc>
        <w:tc>
          <w:tcPr>
            <w:tcW w:w="1235" w:type="dxa"/>
          </w:tcPr>
          <w:p w:rsidR="00CC5602" w:rsidRDefault="00CC5602">
            <w:r>
              <w:rPr>
                <w:rFonts w:ascii="Arial" w:hAnsi="Arial" w:cs="Arial"/>
                <w:sz w:val="18"/>
                <w:szCs w:val="18"/>
              </w:rPr>
              <w:t>3ОFМ6</w:t>
            </w:r>
            <w:r w:rsidRPr="0028360D">
              <w:rPr>
                <w:rFonts w:ascii="Arial" w:hAnsi="Arial" w:cs="Arial"/>
                <w:sz w:val="18"/>
                <w:szCs w:val="18"/>
              </w:rPr>
              <w:t>I4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99" w:type="dxa"/>
            <w:gridSpan w:val="2"/>
          </w:tcPr>
          <w:p w:rsidR="00CC5602" w:rsidRPr="00962B5C" w:rsidRDefault="00083445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English Language II</w:t>
            </w:r>
          </w:p>
        </w:tc>
        <w:tc>
          <w:tcPr>
            <w:tcW w:w="1410" w:type="dxa"/>
          </w:tcPr>
          <w:p w:rsidR="00CC5602" w:rsidRPr="00962B5C" w:rsidRDefault="008903F0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1069" w:type="dxa"/>
          </w:tcPr>
          <w:p w:rsidR="00CC5602" w:rsidRDefault="00CC5602">
            <w:r>
              <w:t>E</w:t>
            </w:r>
          </w:p>
        </w:tc>
        <w:tc>
          <w:tcPr>
            <w:tcW w:w="646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CC5602" w:rsidRDefault="00CC5602"/>
        </w:tc>
        <w:tc>
          <w:tcPr>
            <w:tcW w:w="598" w:type="dxa"/>
            <w:gridSpan w:val="2"/>
          </w:tcPr>
          <w:p w:rsidR="00CC5602" w:rsidRDefault="00CC5602"/>
        </w:tc>
        <w:tc>
          <w:tcPr>
            <w:tcW w:w="1361" w:type="dxa"/>
          </w:tcPr>
          <w:p w:rsidR="00CC5602" w:rsidRDefault="00CC5602">
            <w:r>
              <w:t>6</w:t>
            </w:r>
          </w:p>
        </w:tc>
      </w:tr>
      <w:tr w:rsidR="00CC5602" w:rsidTr="00CC5602">
        <w:tc>
          <w:tcPr>
            <w:tcW w:w="495" w:type="dxa"/>
          </w:tcPr>
          <w:p w:rsidR="00CC5602" w:rsidRDefault="00CC5602">
            <w:r>
              <w:t>11.</w:t>
            </w:r>
          </w:p>
        </w:tc>
        <w:tc>
          <w:tcPr>
            <w:tcW w:w="1235" w:type="dxa"/>
          </w:tcPr>
          <w:p w:rsidR="00CC5602" w:rsidRDefault="00CC5602">
            <w:r>
              <w:rPr>
                <w:rFonts w:ascii="Arial" w:hAnsi="Arial" w:cs="Arial"/>
                <w:sz w:val="18"/>
                <w:szCs w:val="18"/>
              </w:rPr>
              <w:t>3ОFМ6</w:t>
            </w:r>
            <w:r w:rsidRPr="0028360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49</w:t>
            </w:r>
            <w:r w:rsidRPr="0028360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gridSpan w:val="2"/>
          </w:tcPr>
          <w:p w:rsidR="00CC5602" w:rsidRPr="00962B5C" w:rsidRDefault="00083445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Parasitic flowering plants</w:t>
            </w:r>
          </w:p>
        </w:tc>
        <w:tc>
          <w:tcPr>
            <w:tcW w:w="1410" w:type="dxa"/>
          </w:tcPr>
          <w:p w:rsidR="00CC5602" w:rsidRPr="00962B5C" w:rsidRDefault="00CC5602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9" w:type="dxa"/>
          </w:tcPr>
          <w:p w:rsidR="00CC5602" w:rsidRDefault="00CC5602">
            <w:r>
              <w:t>E</w:t>
            </w:r>
          </w:p>
        </w:tc>
        <w:tc>
          <w:tcPr>
            <w:tcW w:w="646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CC5602" w:rsidRDefault="00CC5602"/>
        </w:tc>
        <w:tc>
          <w:tcPr>
            <w:tcW w:w="598" w:type="dxa"/>
            <w:gridSpan w:val="2"/>
          </w:tcPr>
          <w:p w:rsidR="00CC5602" w:rsidRDefault="00CC5602"/>
        </w:tc>
        <w:tc>
          <w:tcPr>
            <w:tcW w:w="1361" w:type="dxa"/>
          </w:tcPr>
          <w:p w:rsidR="00CC5602" w:rsidRDefault="00CC5602">
            <w:r>
              <w:t>6</w:t>
            </w:r>
          </w:p>
        </w:tc>
      </w:tr>
      <w:tr w:rsidR="00CC5602" w:rsidTr="00CC5602">
        <w:tc>
          <w:tcPr>
            <w:tcW w:w="495" w:type="dxa"/>
          </w:tcPr>
          <w:p w:rsidR="00CC5602" w:rsidRDefault="00CC5602">
            <w:r>
              <w:t>12.</w:t>
            </w:r>
          </w:p>
        </w:tc>
        <w:tc>
          <w:tcPr>
            <w:tcW w:w="1235" w:type="dxa"/>
          </w:tcPr>
          <w:p w:rsidR="00CC5602" w:rsidRDefault="00CC5602">
            <w:r>
              <w:rPr>
                <w:rFonts w:ascii="Arial" w:hAnsi="Arial" w:cs="Arial"/>
                <w:sz w:val="18"/>
                <w:szCs w:val="18"/>
              </w:rPr>
              <w:t>3ОFМ6</w:t>
            </w:r>
            <w:r w:rsidRPr="0028360D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99" w:type="dxa"/>
            <w:gridSpan w:val="2"/>
          </w:tcPr>
          <w:p w:rsidR="00CC5602" w:rsidRPr="00962B5C" w:rsidRDefault="00083445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Тurfgrasses</w:t>
            </w:r>
          </w:p>
        </w:tc>
        <w:tc>
          <w:tcPr>
            <w:tcW w:w="1410" w:type="dxa"/>
          </w:tcPr>
          <w:p w:rsidR="00CC5602" w:rsidRPr="00962B5C" w:rsidRDefault="00CC5602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9" w:type="dxa"/>
          </w:tcPr>
          <w:p w:rsidR="00CC5602" w:rsidRDefault="00CC5602">
            <w:r>
              <w:t>E</w:t>
            </w:r>
          </w:p>
        </w:tc>
        <w:tc>
          <w:tcPr>
            <w:tcW w:w="646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CC5602" w:rsidRDefault="00CC5602"/>
        </w:tc>
        <w:tc>
          <w:tcPr>
            <w:tcW w:w="598" w:type="dxa"/>
            <w:gridSpan w:val="2"/>
          </w:tcPr>
          <w:p w:rsidR="00CC5602" w:rsidRDefault="00CC5602"/>
        </w:tc>
        <w:tc>
          <w:tcPr>
            <w:tcW w:w="1361" w:type="dxa"/>
          </w:tcPr>
          <w:p w:rsidR="00CC5602" w:rsidRDefault="00CC5602">
            <w:r>
              <w:t>6</w:t>
            </w:r>
          </w:p>
        </w:tc>
      </w:tr>
      <w:tr w:rsidR="00423A63" w:rsidTr="00AD7A84">
        <w:tc>
          <w:tcPr>
            <w:tcW w:w="9622" w:type="dxa"/>
            <w:gridSpan w:val="12"/>
            <w:shd w:val="clear" w:color="auto" w:fill="C2D69B" w:themeFill="accent3" w:themeFillTint="99"/>
          </w:tcPr>
          <w:p w:rsidR="00423A63" w:rsidRPr="00962B5C" w:rsidRDefault="00423A63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Elective course 6</w:t>
            </w:r>
          </w:p>
        </w:tc>
      </w:tr>
      <w:tr w:rsidR="00CC5602" w:rsidTr="00CC5602">
        <w:tc>
          <w:tcPr>
            <w:tcW w:w="495" w:type="dxa"/>
          </w:tcPr>
          <w:p w:rsidR="00CC5602" w:rsidRDefault="00CC5602">
            <w:r>
              <w:t>13.</w:t>
            </w:r>
          </w:p>
        </w:tc>
        <w:tc>
          <w:tcPr>
            <w:tcW w:w="1235" w:type="dxa"/>
          </w:tcPr>
          <w:p w:rsidR="00CC5602" w:rsidRDefault="00CC5602">
            <w:r>
              <w:rPr>
                <w:rFonts w:ascii="Arial" w:hAnsi="Arial" w:cs="Arial"/>
                <w:sz w:val="18"/>
                <w:szCs w:val="18"/>
              </w:rPr>
              <w:t>3ОFМ7</w:t>
            </w:r>
            <w:r w:rsidRPr="00097BC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99" w:type="dxa"/>
            <w:gridSpan w:val="2"/>
          </w:tcPr>
          <w:p w:rsidR="00CC5602" w:rsidRPr="00962B5C" w:rsidRDefault="00083445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Analytical Methods for the Pesticide Analysis</w:t>
            </w:r>
          </w:p>
        </w:tc>
        <w:tc>
          <w:tcPr>
            <w:tcW w:w="1410" w:type="dxa"/>
          </w:tcPr>
          <w:p w:rsidR="00CC5602" w:rsidRPr="00962B5C" w:rsidRDefault="00CC5602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9" w:type="dxa"/>
          </w:tcPr>
          <w:p w:rsidR="00CC5602" w:rsidRDefault="00CC5602">
            <w:r>
              <w:t>E</w:t>
            </w:r>
          </w:p>
        </w:tc>
        <w:tc>
          <w:tcPr>
            <w:tcW w:w="646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CC5602" w:rsidRDefault="00CC5602"/>
        </w:tc>
        <w:tc>
          <w:tcPr>
            <w:tcW w:w="598" w:type="dxa"/>
            <w:gridSpan w:val="2"/>
          </w:tcPr>
          <w:p w:rsidR="00CC5602" w:rsidRDefault="00CC5602"/>
        </w:tc>
        <w:tc>
          <w:tcPr>
            <w:tcW w:w="1361" w:type="dxa"/>
          </w:tcPr>
          <w:p w:rsidR="00CC5602" w:rsidRDefault="00CC5602">
            <w:r>
              <w:t>6</w:t>
            </w:r>
          </w:p>
        </w:tc>
      </w:tr>
      <w:tr w:rsidR="00CC5602" w:rsidTr="00CC5602">
        <w:tc>
          <w:tcPr>
            <w:tcW w:w="495" w:type="dxa"/>
          </w:tcPr>
          <w:p w:rsidR="00CC5602" w:rsidRDefault="00CC5602">
            <w:r>
              <w:t>14.</w:t>
            </w:r>
          </w:p>
        </w:tc>
        <w:tc>
          <w:tcPr>
            <w:tcW w:w="1235" w:type="dxa"/>
          </w:tcPr>
          <w:p w:rsidR="00CC5602" w:rsidRDefault="00CC5602">
            <w:r>
              <w:rPr>
                <w:rFonts w:ascii="Arial" w:hAnsi="Arial" w:cs="Arial"/>
                <w:sz w:val="18"/>
                <w:szCs w:val="18"/>
              </w:rPr>
              <w:t>3ОFМ7</w:t>
            </w:r>
            <w:r w:rsidRPr="00097BC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52</w:t>
            </w:r>
            <w:r w:rsidRPr="00097B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gridSpan w:val="2"/>
          </w:tcPr>
          <w:p w:rsidR="00CC5602" w:rsidRPr="00962B5C" w:rsidRDefault="009766CF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Biological Effects of Pesticides</w:t>
            </w:r>
          </w:p>
        </w:tc>
        <w:tc>
          <w:tcPr>
            <w:tcW w:w="1410" w:type="dxa"/>
          </w:tcPr>
          <w:p w:rsidR="00CC5602" w:rsidRPr="00962B5C" w:rsidRDefault="00CC5602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9" w:type="dxa"/>
          </w:tcPr>
          <w:p w:rsidR="00CC5602" w:rsidRDefault="00CC5602">
            <w:r>
              <w:t>E</w:t>
            </w:r>
          </w:p>
        </w:tc>
        <w:tc>
          <w:tcPr>
            <w:tcW w:w="646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CC5602" w:rsidRDefault="00CC5602"/>
        </w:tc>
        <w:tc>
          <w:tcPr>
            <w:tcW w:w="598" w:type="dxa"/>
            <w:gridSpan w:val="2"/>
          </w:tcPr>
          <w:p w:rsidR="00CC5602" w:rsidRDefault="00CC5602"/>
        </w:tc>
        <w:tc>
          <w:tcPr>
            <w:tcW w:w="1361" w:type="dxa"/>
          </w:tcPr>
          <w:p w:rsidR="00CC5602" w:rsidRDefault="00CC5602">
            <w:r>
              <w:t>6</w:t>
            </w:r>
          </w:p>
        </w:tc>
      </w:tr>
      <w:tr w:rsidR="00CC5602" w:rsidTr="00CC5602">
        <w:tc>
          <w:tcPr>
            <w:tcW w:w="495" w:type="dxa"/>
          </w:tcPr>
          <w:p w:rsidR="00CC5602" w:rsidRDefault="00CC5602">
            <w:r>
              <w:t>15.</w:t>
            </w:r>
          </w:p>
        </w:tc>
        <w:tc>
          <w:tcPr>
            <w:tcW w:w="1235" w:type="dxa"/>
          </w:tcPr>
          <w:p w:rsidR="00CC5602" w:rsidRDefault="00CC5602">
            <w:r>
              <w:rPr>
                <w:rFonts w:ascii="Arial" w:hAnsi="Arial" w:cs="Arial"/>
                <w:sz w:val="18"/>
                <w:szCs w:val="18"/>
              </w:rPr>
              <w:t>3ОFМ7</w:t>
            </w:r>
            <w:r w:rsidRPr="00097BC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53</w:t>
            </w:r>
            <w:r w:rsidRPr="00097B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gridSpan w:val="2"/>
          </w:tcPr>
          <w:p w:rsidR="00CC5602" w:rsidRPr="00962B5C" w:rsidRDefault="00083445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Control of synathropic insects</w:t>
            </w:r>
          </w:p>
        </w:tc>
        <w:tc>
          <w:tcPr>
            <w:tcW w:w="1410" w:type="dxa"/>
          </w:tcPr>
          <w:p w:rsidR="00CC5602" w:rsidRPr="00962B5C" w:rsidRDefault="00CC5602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9" w:type="dxa"/>
          </w:tcPr>
          <w:p w:rsidR="00CC5602" w:rsidRDefault="00CC5602">
            <w:r>
              <w:t>E</w:t>
            </w:r>
          </w:p>
        </w:tc>
        <w:tc>
          <w:tcPr>
            <w:tcW w:w="646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3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CC5602" w:rsidRDefault="00CC5602"/>
        </w:tc>
        <w:tc>
          <w:tcPr>
            <w:tcW w:w="598" w:type="dxa"/>
            <w:gridSpan w:val="2"/>
          </w:tcPr>
          <w:p w:rsidR="00CC5602" w:rsidRDefault="00CC5602"/>
        </w:tc>
        <w:tc>
          <w:tcPr>
            <w:tcW w:w="1361" w:type="dxa"/>
          </w:tcPr>
          <w:p w:rsidR="00CC5602" w:rsidRDefault="00CC5602">
            <w:r>
              <w:t>6</w:t>
            </w:r>
          </w:p>
        </w:tc>
      </w:tr>
      <w:tr w:rsidR="00962B5C" w:rsidTr="00CC5602">
        <w:tc>
          <w:tcPr>
            <w:tcW w:w="495" w:type="dxa"/>
          </w:tcPr>
          <w:p w:rsidR="00CC5602" w:rsidRDefault="00CC5602">
            <w:r>
              <w:t>16.</w:t>
            </w:r>
          </w:p>
        </w:tc>
        <w:tc>
          <w:tcPr>
            <w:tcW w:w="1235" w:type="dxa"/>
          </w:tcPr>
          <w:p w:rsidR="00CC5602" w:rsidRDefault="00CC56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3ОFМ8Z38</w:t>
            </w:r>
          </w:p>
        </w:tc>
        <w:tc>
          <w:tcPr>
            <w:tcW w:w="1499" w:type="dxa"/>
            <w:gridSpan w:val="2"/>
          </w:tcPr>
          <w:p w:rsidR="00CC5602" w:rsidRPr="00962B5C" w:rsidRDefault="00CC5602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Finaly work</w:t>
            </w:r>
          </w:p>
        </w:tc>
        <w:tc>
          <w:tcPr>
            <w:tcW w:w="1410" w:type="dxa"/>
          </w:tcPr>
          <w:p w:rsidR="00CC5602" w:rsidRPr="00962B5C" w:rsidRDefault="008903F0">
            <w:pPr>
              <w:rPr>
                <w:rFonts w:ascii="Arial" w:hAnsi="Arial" w:cs="Arial"/>
                <w:sz w:val="18"/>
                <w:szCs w:val="18"/>
              </w:rPr>
            </w:pPr>
            <w:r w:rsidRPr="00962B5C"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69" w:type="dxa"/>
          </w:tcPr>
          <w:p w:rsidR="00CC5602" w:rsidRDefault="00CC5602">
            <w:r>
              <w:t>E</w:t>
            </w:r>
          </w:p>
        </w:tc>
        <w:tc>
          <w:tcPr>
            <w:tcW w:w="646" w:type="dxa"/>
          </w:tcPr>
          <w:p w:rsidR="00CC5602" w:rsidRDefault="00CC5602">
            <w:r>
              <w:t>-</w:t>
            </w:r>
          </w:p>
        </w:tc>
        <w:tc>
          <w:tcPr>
            <w:tcW w:w="643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CC5602" w:rsidRPr="00DB04BB" w:rsidRDefault="00CC5602" w:rsidP="00132A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8" w:type="dxa"/>
            <w:gridSpan w:val="2"/>
          </w:tcPr>
          <w:p w:rsidR="00CC5602" w:rsidRDefault="00CC5602"/>
        </w:tc>
        <w:tc>
          <w:tcPr>
            <w:tcW w:w="1361" w:type="dxa"/>
          </w:tcPr>
          <w:p w:rsidR="00CC5602" w:rsidRDefault="00CC5602">
            <w:r>
              <w:t>10</w:t>
            </w:r>
          </w:p>
        </w:tc>
      </w:tr>
    </w:tbl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DF0ABC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>, OT-other teaching classes</w:t>
      </w:r>
    </w:p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hideSpellingErrors/>
  <w:hideGrammaticalErrors/>
  <w:proofState w:spelling="clean" w:grammar="clean"/>
  <w:defaultTabStop w:val="720"/>
  <w:characterSpacingControl w:val="doNotCompress"/>
  <w:compat/>
  <w:rsids>
    <w:rsidRoot w:val="00255EDE"/>
    <w:rsid w:val="000237AE"/>
    <w:rsid w:val="00064A43"/>
    <w:rsid w:val="000755FA"/>
    <w:rsid w:val="00083445"/>
    <w:rsid w:val="0008374A"/>
    <w:rsid w:val="00083AA4"/>
    <w:rsid w:val="000A2153"/>
    <w:rsid w:val="000E064E"/>
    <w:rsid w:val="0011252F"/>
    <w:rsid w:val="001312B9"/>
    <w:rsid w:val="001F34D7"/>
    <w:rsid w:val="002319BC"/>
    <w:rsid w:val="00255EDE"/>
    <w:rsid w:val="002611DF"/>
    <w:rsid w:val="002F3416"/>
    <w:rsid w:val="00322F84"/>
    <w:rsid w:val="00423A63"/>
    <w:rsid w:val="004666C8"/>
    <w:rsid w:val="004A4B69"/>
    <w:rsid w:val="004A528F"/>
    <w:rsid w:val="004C1CC6"/>
    <w:rsid w:val="00535E50"/>
    <w:rsid w:val="005E42D1"/>
    <w:rsid w:val="0061117B"/>
    <w:rsid w:val="0073087E"/>
    <w:rsid w:val="00840519"/>
    <w:rsid w:val="008903F0"/>
    <w:rsid w:val="008E1A9C"/>
    <w:rsid w:val="00927F2D"/>
    <w:rsid w:val="00962B5C"/>
    <w:rsid w:val="009766CF"/>
    <w:rsid w:val="009B28FB"/>
    <w:rsid w:val="009E2BF4"/>
    <w:rsid w:val="00AD7A84"/>
    <w:rsid w:val="00AE67EE"/>
    <w:rsid w:val="00C21CE9"/>
    <w:rsid w:val="00CC0E96"/>
    <w:rsid w:val="00CC5602"/>
    <w:rsid w:val="00CC7AA9"/>
    <w:rsid w:val="00D02E1F"/>
    <w:rsid w:val="00D554D7"/>
    <w:rsid w:val="00D57E7D"/>
    <w:rsid w:val="00D9777E"/>
    <w:rsid w:val="00DB04BB"/>
    <w:rsid w:val="00DB6FF8"/>
    <w:rsid w:val="00DF0ABC"/>
    <w:rsid w:val="00E34981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  <w:style w:type="paragraph" w:customStyle="1" w:styleId="Default">
    <w:name w:val="Default"/>
    <w:rsid w:val="00E34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1C94-2048-47A7-8A8E-2A591266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maja.meseldzija</cp:lastModifiedBy>
  <cp:revision>14</cp:revision>
  <dcterms:created xsi:type="dcterms:W3CDTF">2014-12-18T11:16:00Z</dcterms:created>
  <dcterms:modified xsi:type="dcterms:W3CDTF">2015-01-14T08:55:00Z</dcterms:modified>
</cp:coreProperties>
</file>