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2"/>
        <w:gridCol w:w="1037"/>
        <w:gridCol w:w="576"/>
        <w:gridCol w:w="962"/>
        <w:gridCol w:w="1496"/>
        <w:gridCol w:w="1119"/>
        <w:gridCol w:w="685"/>
        <w:gridCol w:w="681"/>
        <w:gridCol w:w="691"/>
        <w:gridCol w:w="558"/>
        <w:gridCol w:w="56"/>
        <w:gridCol w:w="1369"/>
      </w:tblGrid>
      <w:tr w:rsidR="001312B9" w:rsidTr="00D05187">
        <w:trPr>
          <w:trHeight w:val="694"/>
        </w:trPr>
        <w:tc>
          <w:tcPr>
            <w:tcW w:w="1974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  <w:gridSpan w:val="7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D05187">
        <w:trPr>
          <w:trHeight w:val="1040"/>
        </w:trPr>
        <w:tc>
          <w:tcPr>
            <w:tcW w:w="1974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222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1312B9" w:rsidRDefault="004A4B69" w:rsidP="004A4B69">
            <w:pPr>
              <w:rPr>
                <w:rFonts w:ascii="Arial" w:hAnsi="Arial" w:cs="Arial"/>
                <w:sz w:val="18"/>
                <w:szCs w:val="18"/>
              </w:rPr>
            </w:pPr>
            <w:r w:rsidRPr="004A4B69">
              <w:rPr>
                <w:rFonts w:ascii="Arial" w:hAnsi="Arial" w:cs="Arial"/>
                <w:sz w:val="14"/>
                <w:szCs w:val="14"/>
              </w:rPr>
              <w:t xml:space="preserve">UNDERGRADUATE </w:t>
            </w:r>
            <w:r w:rsidR="001312B9" w:rsidRPr="004A4B69">
              <w:rPr>
                <w:rFonts w:ascii="Arial" w:hAnsi="Arial" w:cs="Arial"/>
                <w:sz w:val="14"/>
                <w:szCs w:val="14"/>
              </w:rPr>
              <w:t>ACADEMIC STUDIES</w:t>
            </w:r>
            <w:r w:rsidR="00393B83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3B83" w:rsidRPr="00393B83">
              <w:rPr>
                <w:rFonts w:ascii="Arial" w:hAnsi="Arial" w:cs="Arial"/>
                <w:i/>
                <w:sz w:val="14"/>
                <w:szCs w:val="18"/>
                <w:lang w:val="sr-Latn-CS"/>
              </w:rPr>
              <w:t>AGRICULTURAL  ENGINEERING</w:t>
            </w:r>
          </w:p>
        </w:tc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5.3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Elective courses</w:t>
            </w:r>
          </w:p>
        </w:tc>
      </w:tr>
      <w:tr w:rsidR="00840519" w:rsidTr="00D05187">
        <w:tc>
          <w:tcPr>
            <w:tcW w:w="392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540" w:type="dxa"/>
            <w:gridSpan w:val="2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506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123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685" w:type="dxa"/>
            <w:gridSpan w:val="5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70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393B83" w:rsidTr="00D05187">
        <w:tc>
          <w:tcPr>
            <w:tcW w:w="39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8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616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70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64E" w:rsidTr="00D05187">
        <w:tc>
          <w:tcPr>
            <w:tcW w:w="392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11252F" w:rsidRDefault="0011252F">
            <w:pPr>
              <w:rPr>
                <w:rFonts w:ascii="Arial" w:hAnsi="Arial" w:cs="Arial"/>
                <w:sz w:val="18"/>
                <w:szCs w:val="18"/>
              </w:rPr>
            </w:pPr>
            <w:r w:rsidRPr="0011252F">
              <w:rPr>
                <w:rFonts w:ascii="Arial" w:hAnsi="Arial" w:cs="Arial"/>
                <w:sz w:val="18"/>
                <w:szCs w:val="18"/>
              </w:rPr>
              <w:t>Elective course 1</w:t>
            </w:r>
          </w:p>
        </w:tc>
      </w:tr>
      <w:tr w:rsidR="00393B83" w:rsidRPr="00393B83" w:rsidTr="00D05187">
        <w:tc>
          <w:tcPr>
            <w:tcW w:w="392" w:type="dxa"/>
            <w:tcBorders>
              <w:bottom w:val="single" w:sz="4" w:space="0" w:color="auto"/>
            </w:tcBorders>
          </w:tcPr>
          <w:p w:rsidR="00D05187" w:rsidRPr="00393B83" w:rsidRDefault="00D05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3OPT</w:t>
            </w: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393B83">
              <w:rPr>
                <w:rFonts w:ascii="Arial" w:hAnsi="Arial" w:cs="Arial"/>
                <w:sz w:val="18"/>
                <w:szCs w:val="18"/>
              </w:rPr>
              <w:t>I3</w:t>
            </w: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:rsidR="00D05187" w:rsidRPr="00393B83" w:rsidRDefault="000050B5" w:rsidP="00B5191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bCs/>
                <w:sz w:val="18"/>
                <w:szCs w:val="18"/>
              </w:rPr>
              <w:t>Mathematics 2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D0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Pr="00393B8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Style w:val="hps"/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</w:tr>
      <w:tr w:rsidR="00393B83" w:rsidRPr="00393B83" w:rsidTr="00D05187">
        <w:tc>
          <w:tcPr>
            <w:tcW w:w="392" w:type="dxa"/>
            <w:tcBorders>
              <w:bottom w:val="single" w:sz="4" w:space="0" w:color="auto"/>
            </w:tcBorders>
          </w:tcPr>
          <w:p w:rsidR="00D05187" w:rsidRPr="00393B83" w:rsidRDefault="00D05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3OPT</w:t>
            </w: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393B83">
              <w:rPr>
                <w:rFonts w:ascii="Arial" w:hAnsi="Arial" w:cs="Arial"/>
                <w:sz w:val="18"/>
                <w:szCs w:val="18"/>
              </w:rPr>
              <w:t>I39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center"/>
          </w:tcPr>
          <w:p w:rsidR="00D05187" w:rsidRPr="00393B83" w:rsidRDefault="000050B5" w:rsidP="00B5191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en-GB"/>
              </w:rPr>
              <w:t>English Language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D051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Pr="00393B8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Style w:val="hps"/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</w:tr>
      <w:tr w:rsidR="00D05187" w:rsidRPr="00393B83" w:rsidTr="002F3416">
        <w:tc>
          <w:tcPr>
            <w:tcW w:w="9622" w:type="dxa"/>
            <w:gridSpan w:val="12"/>
            <w:shd w:val="clear" w:color="auto" w:fill="C2D69B" w:themeFill="accent3" w:themeFillTint="99"/>
          </w:tcPr>
          <w:p w:rsidR="00D05187" w:rsidRPr="00393B83" w:rsidRDefault="00D0518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Elective course 2</w:t>
            </w:r>
          </w:p>
        </w:tc>
      </w:tr>
      <w:tr w:rsidR="00393B83" w:rsidRPr="00393B83" w:rsidTr="00D05187">
        <w:tc>
          <w:tcPr>
            <w:tcW w:w="392" w:type="dxa"/>
            <w:tcBorders>
              <w:bottom w:val="single" w:sz="4" w:space="0" w:color="auto"/>
            </w:tcBorders>
          </w:tcPr>
          <w:p w:rsidR="00D05187" w:rsidRPr="00393B83" w:rsidRDefault="00D05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3OPT4I40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bottom"/>
          </w:tcPr>
          <w:p w:rsidR="00D05187" w:rsidRPr="00393B83" w:rsidRDefault="000050B5" w:rsidP="00B5191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393B8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Machines </w:t>
            </w:r>
            <w:r w:rsidRPr="00393B83">
              <w:rPr>
                <w:rFonts w:ascii="Arial" w:hAnsi="Arial" w:cs="Arial"/>
                <w:iCs/>
                <w:sz w:val="18"/>
                <w:szCs w:val="18"/>
              </w:rPr>
              <w:t>in forestry and waterpower engineering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Style w:val="hps"/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</w:tr>
      <w:tr w:rsidR="00393B83" w:rsidRPr="00393B83" w:rsidTr="00D05187">
        <w:tc>
          <w:tcPr>
            <w:tcW w:w="392" w:type="dxa"/>
            <w:tcBorders>
              <w:bottom w:val="single" w:sz="4" w:space="0" w:color="auto"/>
            </w:tcBorders>
          </w:tcPr>
          <w:p w:rsidR="00D05187" w:rsidRPr="00393B83" w:rsidRDefault="00D05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3OPT4I41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bottom"/>
          </w:tcPr>
          <w:p w:rsidR="00D05187" w:rsidRPr="00393B83" w:rsidRDefault="000050B5" w:rsidP="000050B5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Statistical methods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Style w:val="hps"/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</w:tr>
      <w:tr w:rsidR="00D05187" w:rsidRPr="00393B83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D05187" w:rsidRPr="00393B83" w:rsidRDefault="00D05187" w:rsidP="00D0518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Elective course3</w:t>
            </w:r>
          </w:p>
        </w:tc>
      </w:tr>
      <w:tr w:rsidR="00393B83" w:rsidRPr="00393B83" w:rsidTr="007206B9">
        <w:tc>
          <w:tcPr>
            <w:tcW w:w="392" w:type="dxa"/>
          </w:tcPr>
          <w:p w:rsidR="00D05187" w:rsidRPr="00393B83" w:rsidRDefault="00D05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3OPT</w:t>
            </w: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393B83">
              <w:rPr>
                <w:rFonts w:ascii="Arial" w:hAnsi="Arial" w:cs="Arial"/>
                <w:sz w:val="18"/>
                <w:szCs w:val="18"/>
              </w:rPr>
              <w:t>I42</w:t>
            </w:r>
          </w:p>
        </w:tc>
        <w:tc>
          <w:tcPr>
            <w:tcW w:w="1540" w:type="dxa"/>
            <w:gridSpan w:val="2"/>
            <w:vAlign w:val="bottom"/>
          </w:tcPr>
          <w:p w:rsidR="00D05187" w:rsidRPr="00393B83" w:rsidRDefault="000050B5" w:rsidP="00B5191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393B83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Оccupational safety in agriculture</w:t>
            </w:r>
          </w:p>
        </w:tc>
        <w:tc>
          <w:tcPr>
            <w:tcW w:w="1506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23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Style w:val="hps"/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9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5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94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</w:tr>
      <w:tr w:rsidR="00393B83" w:rsidRPr="00393B83" w:rsidTr="007206B9">
        <w:tc>
          <w:tcPr>
            <w:tcW w:w="392" w:type="dxa"/>
          </w:tcPr>
          <w:p w:rsidR="00D05187" w:rsidRPr="00393B83" w:rsidRDefault="00D051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3OPT</w:t>
            </w: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393B83">
              <w:rPr>
                <w:rFonts w:ascii="Arial" w:hAnsi="Arial" w:cs="Arial"/>
                <w:sz w:val="18"/>
                <w:szCs w:val="18"/>
              </w:rPr>
              <w:t>I43</w:t>
            </w:r>
          </w:p>
        </w:tc>
        <w:tc>
          <w:tcPr>
            <w:tcW w:w="1540" w:type="dxa"/>
            <w:gridSpan w:val="2"/>
            <w:vAlign w:val="bottom"/>
          </w:tcPr>
          <w:p w:rsidR="00D05187" w:rsidRPr="00393B83" w:rsidRDefault="000050B5" w:rsidP="00B5191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 w:eastAsia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Enterprise Economics</w:t>
            </w:r>
          </w:p>
        </w:tc>
        <w:tc>
          <w:tcPr>
            <w:tcW w:w="1506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23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Style w:val="hps"/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9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5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94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</w:tr>
      <w:tr w:rsidR="00D05187" w:rsidRPr="00393B83" w:rsidTr="00D05187">
        <w:tc>
          <w:tcPr>
            <w:tcW w:w="9622" w:type="dxa"/>
            <w:gridSpan w:val="12"/>
            <w:shd w:val="clear" w:color="auto" w:fill="C2D69B" w:themeFill="accent3" w:themeFillTint="99"/>
          </w:tcPr>
          <w:p w:rsidR="00D05187" w:rsidRPr="00393B83" w:rsidRDefault="00D05187" w:rsidP="00D0518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Elective course 4</w:t>
            </w:r>
          </w:p>
        </w:tc>
      </w:tr>
      <w:tr w:rsidR="00393B83" w:rsidRPr="00393B83" w:rsidTr="004D4C5F">
        <w:tc>
          <w:tcPr>
            <w:tcW w:w="392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1006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3OPT</w:t>
            </w: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393B83">
              <w:rPr>
                <w:rFonts w:ascii="Arial" w:hAnsi="Arial" w:cs="Arial"/>
                <w:sz w:val="18"/>
                <w:szCs w:val="18"/>
              </w:rPr>
              <w:t>I44</w:t>
            </w:r>
          </w:p>
        </w:tc>
        <w:tc>
          <w:tcPr>
            <w:tcW w:w="1540" w:type="dxa"/>
            <w:gridSpan w:val="2"/>
            <w:vAlign w:val="bottom"/>
          </w:tcPr>
          <w:p w:rsidR="00D05187" w:rsidRPr="00393B83" w:rsidRDefault="006553E0" w:rsidP="00B5191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eastAsia="sr-Cyrl-CS"/>
              </w:rPr>
            </w:pPr>
            <w:r w:rsidRPr="001E76A2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Engineering </w:t>
            </w:r>
            <w:proofErr w:type="spellStart"/>
            <w:r w:rsidRPr="001E76A2">
              <w:rPr>
                <w:rFonts w:ascii="Arial" w:hAnsi="Arial" w:cs="Arial"/>
                <w:iCs/>
                <w:sz w:val="18"/>
                <w:szCs w:val="18"/>
                <w:lang w:val="en-GB"/>
              </w:rPr>
              <w:t>grafics</w:t>
            </w:r>
            <w:proofErr w:type="spellEnd"/>
          </w:p>
        </w:tc>
        <w:tc>
          <w:tcPr>
            <w:tcW w:w="1506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23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Style w:val="hps"/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9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5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94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</w:tr>
      <w:tr w:rsidR="00393B83" w:rsidRPr="00393B83" w:rsidTr="004D4C5F">
        <w:tc>
          <w:tcPr>
            <w:tcW w:w="392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6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3OPT</w:t>
            </w: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393B83">
              <w:rPr>
                <w:rFonts w:ascii="Arial" w:hAnsi="Arial" w:cs="Arial"/>
                <w:sz w:val="18"/>
                <w:szCs w:val="18"/>
              </w:rPr>
              <w:t>I45</w:t>
            </w:r>
          </w:p>
        </w:tc>
        <w:tc>
          <w:tcPr>
            <w:tcW w:w="1540" w:type="dxa"/>
            <w:gridSpan w:val="2"/>
            <w:vAlign w:val="bottom"/>
          </w:tcPr>
          <w:p w:rsidR="00D05187" w:rsidRPr="000E369B" w:rsidRDefault="000E369B" w:rsidP="00B5191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eastAsia="sr-Cyrl-CS"/>
              </w:rPr>
            </w:pPr>
            <w:r w:rsidRPr="000E369B">
              <w:rPr>
                <w:rFonts w:ascii="Arial" w:hAnsi="Arial" w:cs="Arial"/>
                <w:bCs/>
                <w:color w:val="000000"/>
                <w:sz w:val="18"/>
                <w:szCs w:val="16"/>
              </w:rPr>
              <w:t>Irrigation Technique</w:t>
            </w:r>
          </w:p>
        </w:tc>
        <w:tc>
          <w:tcPr>
            <w:tcW w:w="1506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23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Style w:val="hps"/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9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5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94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</w:tr>
      <w:tr w:rsidR="00393B83" w:rsidRPr="00393B83" w:rsidTr="004D4C5F">
        <w:tc>
          <w:tcPr>
            <w:tcW w:w="392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6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3OPT</w:t>
            </w: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393B83">
              <w:rPr>
                <w:rFonts w:ascii="Arial" w:hAnsi="Arial" w:cs="Arial"/>
                <w:sz w:val="18"/>
                <w:szCs w:val="18"/>
              </w:rPr>
              <w:t>I46</w:t>
            </w:r>
          </w:p>
        </w:tc>
        <w:tc>
          <w:tcPr>
            <w:tcW w:w="1540" w:type="dxa"/>
            <w:gridSpan w:val="2"/>
            <w:vAlign w:val="bottom"/>
          </w:tcPr>
          <w:p w:rsidR="00D05187" w:rsidRPr="000E369B" w:rsidRDefault="000E369B" w:rsidP="00B51917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proofErr w:type="spellStart"/>
            <w:r w:rsidRPr="000E369B">
              <w:rPr>
                <w:rFonts w:ascii="Arial" w:hAnsi="Arial" w:cs="Arial"/>
                <w:bCs/>
                <w:sz w:val="18"/>
                <w:szCs w:val="20"/>
              </w:rPr>
              <w:t>Mechanisation</w:t>
            </w:r>
            <w:proofErr w:type="spellEnd"/>
            <w:r w:rsidRPr="000E369B">
              <w:rPr>
                <w:rFonts w:ascii="Arial" w:hAnsi="Arial" w:cs="Arial"/>
                <w:bCs/>
                <w:sz w:val="18"/>
                <w:szCs w:val="20"/>
                <w:lang w:val="ru-RU"/>
              </w:rPr>
              <w:t xml:space="preserve"> </w:t>
            </w:r>
            <w:r w:rsidRPr="000E369B">
              <w:rPr>
                <w:rFonts w:ascii="Arial" w:hAnsi="Arial" w:cs="Arial"/>
                <w:bCs/>
                <w:sz w:val="18"/>
                <w:szCs w:val="20"/>
              </w:rPr>
              <w:t>of</w:t>
            </w:r>
            <w:r w:rsidRPr="000E369B">
              <w:rPr>
                <w:rFonts w:ascii="Arial" w:hAnsi="Arial" w:cs="Arial"/>
                <w:bCs/>
                <w:sz w:val="18"/>
                <w:szCs w:val="20"/>
                <w:lang w:val="ru-RU"/>
              </w:rPr>
              <w:t xml:space="preserve">  </w:t>
            </w:r>
            <w:r w:rsidRPr="000E369B">
              <w:rPr>
                <w:rFonts w:ascii="Arial" w:hAnsi="Arial" w:cs="Arial"/>
                <w:bCs/>
                <w:sz w:val="18"/>
                <w:szCs w:val="20"/>
              </w:rPr>
              <w:t>medicament</w:t>
            </w:r>
            <w:r w:rsidRPr="000E369B">
              <w:rPr>
                <w:rFonts w:ascii="Arial" w:hAnsi="Arial" w:cs="Arial"/>
                <w:bCs/>
                <w:sz w:val="18"/>
                <w:szCs w:val="20"/>
                <w:lang w:val="ru-RU"/>
              </w:rPr>
              <w:t xml:space="preserve"> </w:t>
            </w:r>
            <w:r w:rsidRPr="000E369B">
              <w:rPr>
                <w:rFonts w:ascii="Arial" w:hAnsi="Arial" w:cs="Arial"/>
                <w:bCs/>
                <w:sz w:val="18"/>
                <w:szCs w:val="20"/>
              </w:rPr>
              <w:t>herb</w:t>
            </w:r>
          </w:p>
        </w:tc>
        <w:tc>
          <w:tcPr>
            <w:tcW w:w="1506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23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Style w:val="hps"/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9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5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94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</w:tr>
      <w:tr w:rsidR="00D05187" w:rsidRPr="00393B83" w:rsidTr="00D05187">
        <w:tc>
          <w:tcPr>
            <w:tcW w:w="9622" w:type="dxa"/>
            <w:gridSpan w:val="12"/>
            <w:shd w:val="clear" w:color="auto" w:fill="C2D69B" w:themeFill="accent3" w:themeFillTint="99"/>
          </w:tcPr>
          <w:p w:rsidR="00D05187" w:rsidRPr="00393B83" w:rsidRDefault="00D05187" w:rsidP="00D0518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Elective course 5</w:t>
            </w:r>
          </w:p>
        </w:tc>
      </w:tr>
      <w:tr w:rsidR="00393B83" w:rsidRPr="00393B83" w:rsidTr="002B1F3C">
        <w:tc>
          <w:tcPr>
            <w:tcW w:w="392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06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3OPT</w:t>
            </w: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393B83">
              <w:rPr>
                <w:rFonts w:ascii="Arial" w:hAnsi="Arial" w:cs="Arial"/>
                <w:sz w:val="18"/>
                <w:szCs w:val="18"/>
              </w:rPr>
              <w:t>I47</w:t>
            </w:r>
          </w:p>
        </w:tc>
        <w:tc>
          <w:tcPr>
            <w:tcW w:w="1540" w:type="dxa"/>
            <w:gridSpan w:val="2"/>
            <w:vAlign w:val="center"/>
          </w:tcPr>
          <w:p w:rsidR="00D05187" w:rsidRPr="000E369B" w:rsidRDefault="000E369B" w:rsidP="00B51917">
            <w:pPr>
              <w:shd w:val="clear" w:color="auto" w:fill="FFFFFF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  <w:lang w:eastAsia="sr-Cyrl-CS"/>
              </w:rPr>
            </w:pPr>
            <w:r w:rsidRPr="000E369B">
              <w:rPr>
                <w:rFonts w:ascii="Arial" w:hAnsi="Arial" w:cs="Arial"/>
                <w:bCs/>
                <w:sz w:val="18"/>
                <w:szCs w:val="20"/>
              </w:rPr>
              <w:t>Mechanization of seed production</w:t>
            </w:r>
          </w:p>
        </w:tc>
        <w:tc>
          <w:tcPr>
            <w:tcW w:w="1506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ТМ</w:t>
            </w:r>
          </w:p>
        </w:tc>
        <w:tc>
          <w:tcPr>
            <w:tcW w:w="1123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Style w:val="hps"/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9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5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94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</w:tr>
      <w:tr w:rsidR="00393B83" w:rsidRPr="00393B83" w:rsidTr="002B1F3C">
        <w:tc>
          <w:tcPr>
            <w:tcW w:w="392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06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3OPT</w:t>
            </w: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393B83">
              <w:rPr>
                <w:rFonts w:ascii="Arial" w:hAnsi="Arial" w:cs="Arial"/>
                <w:sz w:val="18"/>
                <w:szCs w:val="18"/>
              </w:rPr>
              <w:t>I48</w:t>
            </w:r>
          </w:p>
        </w:tc>
        <w:tc>
          <w:tcPr>
            <w:tcW w:w="1540" w:type="dxa"/>
            <w:gridSpan w:val="2"/>
            <w:vAlign w:val="center"/>
          </w:tcPr>
          <w:p w:rsidR="00D05187" w:rsidRPr="00393B83" w:rsidRDefault="00393B83" w:rsidP="00B51917">
            <w:pPr>
              <w:shd w:val="clear" w:color="auto" w:fill="FFFFFF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Greenhouse dessing, engineering and exploitation</w:t>
            </w:r>
          </w:p>
        </w:tc>
        <w:tc>
          <w:tcPr>
            <w:tcW w:w="1506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ru-RU"/>
              </w:rPr>
              <w:t>ТМ</w:t>
            </w:r>
          </w:p>
        </w:tc>
        <w:tc>
          <w:tcPr>
            <w:tcW w:w="1123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Style w:val="hps"/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9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5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94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</w:tr>
      <w:tr w:rsidR="00393B83" w:rsidRPr="00393B83" w:rsidTr="002B1F3C">
        <w:tc>
          <w:tcPr>
            <w:tcW w:w="392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1006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3OPT</w:t>
            </w: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393B83">
              <w:rPr>
                <w:rFonts w:ascii="Arial" w:hAnsi="Arial" w:cs="Arial"/>
                <w:sz w:val="18"/>
                <w:szCs w:val="18"/>
              </w:rPr>
              <w:t>I49</w:t>
            </w:r>
          </w:p>
        </w:tc>
        <w:tc>
          <w:tcPr>
            <w:tcW w:w="1540" w:type="dxa"/>
            <w:gridSpan w:val="2"/>
            <w:vAlign w:val="center"/>
          </w:tcPr>
          <w:p w:rsidR="00D05187" w:rsidRPr="00393B83" w:rsidRDefault="006553E0" w:rsidP="00B51917">
            <w:pPr>
              <w:shd w:val="clear" w:color="auto" w:fill="FFFFFF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0C014D">
              <w:rPr>
                <w:rFonts w:ascii="Arial" w:hAnsi="Arial" w:cs="Arial"/>
                <w:bCs/>
                <w:sz w:val="18"/>
                <w:szCs w:val="18"/>
              </w:rPr>
              <w:t>Process</w:t>
            </w:r>
            <w:r w:rsidRPr="000C014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0C014D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0C014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014D">
              <w:rPr>
                <w:rFonts w:ascii="Arial" w:hAnsi="Arial" w:cs="Arial"/>
                <w:bCs/>
                <w:sz w:val="18"/>
                <w:szCs w:val="18"/>
              </w:rPr>
              <w:t>thermic</w:t>
            </w:r>
            <w:proofErr w:type="spellEnd"/>
            <w:r w:rsidRPr="000C014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0C014D">
              <w:rPr>
                <w:rFonts w:ascii="Arial" w:hAnsi="Arial" w:cs="Arial"/>
                <w:bCs/>
                <w:sz w:val="18"/>
                <w:szCs w:val="18"/>
              </w:rPr>
              <w:t>equipment</w:t>
            </w:r>
            <w:r w:rsidRPr="000C014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0C014D">
              <w:rPr>
                <w:rFonts w:ascii="Arial" w:hAnsi="Arial" w:cs="Arial"/>
                <w:bCs/>
                <w:sz w:val="18"/>
                <w:szCs w:val="18"/>
              </w:rPr>
              <w:t>in</w:t>
            </w:r>
            <w:r w:rsidRPr="000C014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0C014D">
              <w:rPr>
                <w:rFonts w:ascii="Arial" w:hAnsi="Arial" w:cs="Arial"/>
                <w:bCs/>
                <w:sz w:val="18"/>
                <w:szCs w:val="18"/>
              </w:rPr>
              <w:t>drying</w:t>
            </w:r>
            <w:r w:rsidRPr="000C014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0C014D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0C014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014D">
              <w:rPr>
                <w:rFonts w:ascii="Arial" w:hAnsi="Arial" w:cs="Arial"/>
                <w:bCs/>
                <w:sz w:val="18"/>
                <w:szCs w:val="18"/>
              </w:rPr>
              <w:t>storaging</w:t>
            </w:r>
            <w:proofErr w:type="spellEnd"/>
            <w:r w:rsidRPr="000C014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0C014D">
              <w:rPr>
                <w:rFonts w:ascii="Arial" w:hAnsi="Arial" w:cs="Arial"/>
                <w:bCs/>
                <w:sz w:val="18"/>
                <w:szCs w:val="18"/>
              </w:rPr>
              <w:t>centers</w:t>
            </w:r>
          </w:p>
        </w:tc>
        <w:tc>
          <w:tcPr>
            <w:tcW w:w="1506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ru-RU"/>
              </w:rPr>
              <w:t>ТМ</w:t>
            </w:r>
          </w:p>
        </w:tc>
        <w:tc>
          <w:tcPr>
            <w:tcW w:w="1123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Style w:val="hps"/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9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5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94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</w:tr>
      <w:tr w:rsidR="00D05187" w:rsidRPr="00393B83" w:rsidTr="00D05187">
        <w:tc>
          <w:tcPr>
            <w:tcW w:w="9622" w:type="dxa"/>
            <w:gridSpan w:val="12"/>
            <w:shd w:val="clear" w:color="auto" w:fill="C2D69B" w:themeFill="accent3" w:themeFillTint="99"/>
          </w:tcPr>
          <w:p w:rsidR="00D05187" w:rsidRPr="00393B83" w:rsidRDefault="00D05187" w:rsidP="00D0518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Elective course 6</w:t>
            </w:r>
          </w:p>
        </w:tc>
      </w:tr>
      <w:tr w:rsidR="00393B83" w:rsidRPr="00393B83" w:rsidTr="004A2756">
        <w:tc>
          <w:tcPr>
            <w:tcW w:w="392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006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3OPT</w:t>
            </w: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393B83">
              <w:rPr>
                <w:rFonts w:ascii="Arial" w:hAnsi="Arial" w:cs="Arial"/>
                <w:sz w:val="18"/>
                <w:szCs w:val="18"/>
              </w:rPr>
              <w:t>I50</w:t>
            </w:r>
          </w:p>
        </w:tc>
        <w:tc>
          <w:tcPr>
            <w:tcW w:w="1540" w:type="dxa"/>
            <w:gridSpan w:val="2"/>
            <w:vAlign w:val="center"/>
          </w:tcPr>
          <w:p w:rsidR="00D05187" w:rsidRPr="00393B83" w:rsidRDefault="00393B83" w:rsidP="00B51917">
            <w:pPr>
              <w:shd w:val="clear" w:color="auto" w:fill="FFFFFF"/>
              <w:tabs>
                <w:tab w:val="left" w:pos="365"/>
              </w:tabs>
              <w:rPr>
                <w:rFonts w:ascii="Arial" w:hAnsi="Arial" w:cs="Arial"/>
                <w:sz w:val="18"/>
                <w:szCs w:val="18"/>
                <w:lang w:eastAsia="sr-Cyrl-CS"/>
              </w:rPr>
            </w:pPr>
            <w:r w:rsidRPr="00393B83">
              <w:rPr>
                <w:rFonts w:ascii="Arial" w:hAnsi="Arial" w:cs="Arial"/>
                <w:iCs/>
                <w:sz w:val="18"/>
                <w:szCs w:val="18"/>
                <w:lang w:val="en-GB"/>
              </w:rPr>
              <w:t>Plant design</w:t>
            </w:r>
          </w:p>
        </w:tc>
        <w:tc>
          <w:tcPr>
            <w:tcW w:w="1506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23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Style w:val="hps"/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9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5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94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</w:tr>
      <w:tr w:rsidR="00393B83" w:rsidRPr="00393B83" w:rsidTr="004A2756">
        <w:tc>
          <w:tcPr>
            <w:tcW w:w="392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006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3OPT</w:t>
            </w: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393B83">
              <w:rPr>
                <w:rFonts w:ascii="Arial" w:hAnsi="Arial" w:cs="Arial"/>
                <w:sz w:val="18"/>
                <w:szCs w:val="18"/>
              </w:rPr>
              <w:t>I51</w:t>
            </w:r>
          </w:p>
        </w:tc>
        <w:tc>
          <w:tcPr>
            <w:tcW w:w="1540" w:type="dxa"/>
            <w:gridSpan w:val="2"/>
            <w:vAlign w:val="center"/>
          </w:tcPr>
          <w:p w:rsidR="00D05187" w:rsidRPr="00393B83" w:rsidRDefault="000050B5" w:rsidP="00B51917">
            <w:pPr>
              <w:shd w:val="clear" w:color="auto" w:fill="FFFFFF"/>
              <w:tabs>
                <w:tab w:val="left" w:pos="365"/>
              </w:tabs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Design of livestock buildings</w:t>
            </w:r>
          </w:p>
        </w:tc>
        <w:tc>
          <w:tcPr>
            <w:tcW w:w="1506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23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Style w:val="hps"/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9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5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94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</w:tr>
      <w:tr w:rsidR="00393B83" w:rsidRPr="00393B83" w:rsidTr="004A2756">
        <w:tc>
          <w:tcPr>
            <w:tcW w:w="392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006" w:type="dxa"/>
          </w:tcPr>
          <w:p w:rsidR="00D05187" w:rsidRPr="00393B83" w:rsidRDefault="00D05187" w:rsidP="00B51917">
            <w:pPr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t>3OPT</w:t>
            </w: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393B83">
              <w:rPr>
                <w:rFonts w:ascii="Arial" w:hAnsi="Arial" w:cs="Arial"/>
                <w:sz w:val="18"/>
                <w:szCs w:val="18"/>
              </w:rPr>
              <w:t>I52</w:t>
            </w:r>
          </w:p>
        </w:tc>
        <w:tc>
          <w:tcPr>
            <w:tcW w:w="1540" w:type="dxa"/>
            <w:gridSpan w:val="2"/>
            <w:vAlign w:val="center"/>
          </w:tcPr>
          <w:p w:rsidR="00D05187" w:rsidRPr="00393B83" w:rsidRDefault="000050B5" w:rsidP="00B51917">
            <w:pPr>
              <w:shd w:val="clear" w:color="auto" w:fill="FFFFFF"/>
              <w:tabs>
                <w:tab w:val="left" w:pos="365"/>
              </w:tabs>
              <w:rPr>
                <w:rFonts w:ascii="Arial" w:hAnsi="Arial" w:cs="Arial"/>
                <w:sz w:val="18"/>
                <w:szCs w:val="18"/>
                <w:lang w:val="sr-Cyrl-CS" w:eastAsia="sr-Cyrl-CS"/>
              </w:rPr>
            </w:pPr>
            <w:r w:rsidRPr="00393B83">
              <w:rPr>
                <w:rFonts w:ascii="Arial" w:hAnsi="Arial" w:cs="Arial"/>
                <w:bCs/>
                <w:sz w:val="18"/>
                <w:szCs w:val="18"/>
              </w:rPr>
              <w:t>Projection</w:t>
            </w:r>
            <w:r w:rsidRPr="00393B8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393B83">
              <w:rPr>
                <w:rFonts w:ascii="Arial" w:hAnsi="Arial" w:cs="Arial"/>
                <w:bCs/>
                <w:sz w:val="18"/>
                <w:szCs w:val="18"/>
              </w:rPr>
              <w:t>of</w:t>
            </w:r>
            <w:r w:rsidRPr="00393B8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393B83">
              <w:rPr>
                <w:rFonts w:ascii="Arial" w:hAnsi="Arial" w:cs="Arial"/>
                <w:bCs/>
                <w:sz w:val="18"/>
                <w:szCs w:val="18"/>
              </w:rPr>
              <w:t>systems</w:t>
            </w:r>
            <w:r w:rsidRPr="00393B8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393B83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393B8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393B83">
              <w:rPr>
                <w:rFonts w:ascii="Arial" w:hAnsi="Arial" w:cs="Arial"/>
                <w:bCs/>
                <w:sz w:val="18"/>
                <w:szCs w:val="18"/>
              </w:rPr>
              <w:t>capacities</w:t>
            </w:r>
            <w:r w:rsidRPr="00393B8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393B83"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r w:rsidRPr="00393B8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393B83">
              <w:rPr>
                <w:rFonts w:ascii="Arial" w:hAnsi="Arial" w:cs="Arial"/>
                <w:bCs/>
                <w:sz w:val="18"/>
                <w:szCs w:val="18"/>
              </w:rPr>
              <w:lastRenderedPageBreak/>
              <w:t>technical</w:t>
            </w:r>
            <w:r w:rsidRPr="00393B8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3B83">
              <w:rPr>
                <w:rFonts w:ascii="Arial" w:hAnsi="Arial" w:cs="Arial"/>
                <w:bCs/>
                <w:sz w:val="18"/>
                <w:szCs w:val="18"/>
              </w:rPr>
              <w:t>exploatation</w:t>
            </w:r>
            <w:proofErr w:type="spellEnd"/>
          </w:p>
        </w:tc>
        <w:tc>
          <w:tcPr>
            <w:tcW w:w="1506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93B83">
              <w:rPr>
                <w:rFonts w:ascii="Arial" w:hAnsi="Arial" w:cs="Arial"/>
                <w:sz w:val="18"/>
                <w:szCs w:val="18"/>
              </w:rPr>
              <w:lastRenderedPageBreak/>
              <w:t>SP</w:t>
            </w:r>
          </w:p>
        </w:tc>
        <w:tc>
          <w:tcPr>
            <w:tcW w:w="1123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B83">
              <w:rPr>
                <w:rStyle w:val="hps"/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9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5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94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D05187" w:rsidRPr="00393B83" w:rsidRDefault="00D05187" w:rsidP="00B51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93B83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</w:p>
        </w:tc>
      </w:tr>
    </w:tbl>
    <w:p w:rsidR="001312B9" w:rsidRDefault="001312B9"/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>, OT-other teaching classes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050B5"/>
    <w:rsid w:val="000755FA"/>
    <w:rsid w:val="0008374A"/>
    <w:rsid w:val="000E064E"/>
    <w:rsid w:val="000E369B"/>
    <w:rsid w:val="0011252F"/>
    <w:rsid w:val="001312B9"/>
    <w:rsid w:val="001F34D7"/>
    <w:rsid w:val="002319BC"/>
    <w:rsid w:val="00245F28"/>
    <w:rsid w:val="00255EDE"/>
    <w:rsid w:val="002611DF"/>
    <w:rsid w:val="002A20A8"/>
    <w:rsid w:val="002F3416"/>
    <w:rsid w:val="00322F84"/>
    <w:rsid w:val="00393B83"/>
    <w:rsid w:val="003C7004"/>
    <w:rsid w:val="004666C8"/>
    <w:rsid w:val="004A4B69"/>
    <w:rsid w:val="004A528F"/>
    <w:rsid w:val="004C1CC6"/>
    <w:rsid w:val="00535E50"/>
    <w:rsid w:val="005E42D1"/>
    <w:rsid w:val="00615D6D"/>
    <w:rsid w:val="006553E0"/>
    <w:rsid w:val="0073087E"/>
    <w:rsid w:val="00840519"/>
    <w:rsid w:val="008E1A9C"/>
    <w:rsid w:val="00927F2D"/>
    <w:rsid w:val="00984446"/>
    <w:rsid w:val="009B28FB"/>
    <w:rsid w:val="009E2BF4"/>
    <w:rsid w:val="00AE67EE"/>
    <w:rsid w:val="00C21CE9"/>
    <w:rsid w:val="00CC0E96"/>
    <w:rsid w:val="00CC7AA9"/>
    <w:rsid w:val="00D02E1F"/>
    <w:rsid w:val="00D05187"/>
    <w:rsid w:val="00D554D7"/>
    <w:rsid w:val="00D57E7D"/>
    <w:rsid w:val="00D9777E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  <w:style w:type="character" w:styleId="Hyperlink">
    <w:name w:val="Hyperlink"/>
    <w:basedOn w:val="DefaultParagraphFont"/>
    <w:uiPriority w:val="99"/>
    <w:rsid w:val="00D05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Milan Tomic</cp:lastModifiedBy>
  <cp:revision>6</cp:revision>
  <dcterms:created xsi:type="dcterms:W3CDTF">2014-12-18T16:10:00Z</dcterms:created>
  <dcterms:modified xsi:type="dcterms:W3CDTF">2015-01-18T18:00:00Z</dcterms:modified>
</cp:coreProperties>
</file>