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9E2BF4" w:rsidRPr="009E2BF4" w:rsidRDefault="00157BEC" w:rsidP="00B947BF">
            <w:pPr>
              <w:jc w:val="center"/>
              <w:rPr>
                <w:rFonts w:ascii="Arial" w:hAnsi="Arial" w:cs="Arial"/>
                <w:i/>
                <w:sz w:val="18"/>
                <w:szCs w:val="18"/>
              </w:rPr>
            </w:pPr>
            <w:r>
              <w:rPr>
                <w:rFonts w:ascii="Arial" w:hAnsi="Arial" w:cs="Arial"/>
                <w:i/>
                <w:sz w:val="18"/>
                <w:szCs w:val="18"/>
              </w:rPr>
              <w:t>Irrigation</w:t>
            </w:r>
            <w:r w:rsidR="00705E90">
              <w:rPr>
                <w:rFonts w:ascii="Arial" w:hAnsi="Arial" w:cs="Arial"/>
                <w:i/>
                <w:sz w:val="18"/>
                <w:szCs w:val="18"/>
              </w:rPr>
              <w:t xml:space="preserve"> of agricultural crops</w:t>
            </w:r>
          </w:p>
        </w:tc>
      </w:tr>
      <w:tr w:rsidR="009E2BF4" w:rsidTr="009E2BF4">
        <w:tc>
          <w:tcPr>
            <w:tcW w:w="2092" w:type="dxa"/>
            <w:gridSpan w:val="2"/>
            <w:vAlign w:val="center"/>
          </w:tcPr>
          <w:p w:rsidR="00B947BF" w:rsidRPr="00705E90" w:rsidRDefault="009E2BF4" w:rsidP="00B947BF">
            <w:pPr>
              <w:rPr>
                <w:rFonts w:ascii="Arial" w:eastAsia="Times New Roman" w:hAnsi="Arial" w:cs="Arial"/>
                <w:sz w:val="15"/>
                <w:szCs w:val="15"/>
                <w:lang w:val="sr-Latn-CS" w:eastAsia="sr-Latn-CS"/>
              </w:rPr>
            </w:pPr>
            <w:r w:rsidRPr="009E2BF4">
              <w:rPr>
                <w:rFonts w:ascii="Arial" w:hAnsi="Arial" w:cs="Arial"/>
                <w:sz w:val="16"/>
                <w:szCs w:val="16"/>
              </w:rPr>
              <w:t>Course id</w:t>
            </w:r>
            <w:r w:rsidRPr="00A01A6E">
              <w:rPr>
                <w:rFonts w:ascii="Arial" w:hAnsi="Arial" w:cs="Arial"/>
                <w:sz w:val="16"/>
                <w:szCs w:val="16"/>
              </w:rPr>
              <w:t>:</w:t>
            </w:r>
            <w:r w:rsidR="00157BEC" w:rsidRPr="00A01A6E">
              <w:rPr>
                <w:rFonts w:ascii="Arial" w:hAnsi="Arial" w:cs="Arial"/>
                <w:sz w:val="16"/>
                <w:szCs w:val="16"/>
              </w:rPr>
              <w:t xml:space="preserve"> </w:t>
            </w:r>
            <w:r w:rsidR="00705E90">
              <w:rPr>
                <w:rFonts w:ascii="Arial" w:hAnsi="Arial" w:cs="Arial"/>
                <w:sz w:val="15"/>
                <w:szCs w:val="15"/>
              </w:rPr>
              <w:t xml:space="preserve"> </w:t>
            </w:r>
            <w:r w:rsidR="00705E90" w:rsidRPr="00705E90">
              <w:rPr>
                <w:rFonts w:ascii="Arial" w:eastAsia="Times New Roman" w:hAnsi="Arial" w:cs="Arial"/>
                <w:sz w:val="15"/>
                <w:szCs w:val="15"/>
                <w:lang w:val="sr-Latn-CS" w:eastAsia="sr-Latn-CS"/>
              </w:rPr>
              <w:t>3ООП3О13</w:t>
            </w:r>
          </w:p>
          <w:p w:rsidR="009E2BF4" w:rsidRPr="009E2BF4" w:rsidRDefault="009E2BF4" w:rsidP="00A01A6E">
            <w:pPr>
              <w:rPr>
                <w:rFonts w:ascii="Arial" w:hAnsi="Arial" w:cs="Arial"/>
                <w:sz w:val="16"/>
                <w:szCs w:val="16"/>
              </w:rPr>
            </w:pPr>
          </w:p>
        </w:tc>
        <w:tc>
          <w:tcPr>
            <w:tcW w:w="7530" w:type="dxa"/>
            <w:gridSpan w:val="9"/>
            <w:vMerge/>
          </w:tcPr>
          <w:p w:rsidR="009E2BF4" w:rsidRDefault="009E2BF4" w:rsidP="001312B9"/>
        </w:tc>
      </w:tr>
      <w:tr w:rsidR="009E2BF4" w:rsidTr="009E2BF4">
        <w:tc>
          <w:tcPr>
            <w:tcW w:w="2092" w:type="dxa"/>
            <w:gridSpan w:val="2"/>
            <w:vAlign w:val="center"/>
          </w:tcPr>
          <w:p w:rsidR="009E2BF4" w:rsidRPr="009E2BF4" w:rsidRDefault="009E2BF4" w:rsidP="00705E90">
            <w:pPr>
              <w:rPr>
                <w:rFonts w:ascii="Arial" w:hAnsi="Arial" w:cs="Arial"/>
                <w:sz w:val="16"/>
                <w:szCs w:val="16"/>
              </w:rPr>
            </w:pPr>
            <w:r w:rsidRPr="009E2BF4">
              <w:rPr>
                <w:rFonts w:ascii="Arial" w:hAnsi="Arial" w:cs="Arial"/>
                <w:sz w:val="16"/>
                <w:szCs w:val="16"/>
              </w:rPr>
              <w:t>Number of ECTS:</w:t>
            </w:r>
            <w:r w:rsidR="00157BEC">
              <w:rPr>
                <w:rFonts w:ascii="Arial" w:hAnsi="Arial" w:cs="Arial"/>
                <w:sz w:val="16"/>
                <w:szCs w:val="16"/>
              </w:rPr>
              <w:t xml:space="preserve"> </w:t>
            </w:r>
            <w:r w:rsidR="00705E90">
              <w:rPr>
                <w:rFonts w:ascii="Arial" w:hAnsi="Arial" w:cs="Arial"/>
                <w:sz w:val="16"/>
                <w:szCs w:val="16"/>
              </w:rPr>
              <w:t>5</w:t>
            </w:r>
          </w:p>
        </w:tc>
        <w:tc>
          <w:tcPr>
            <w:tcW w:w="7530" w:type="dxa"/>
            <w:gridSpan w:val="9"/>
            <w:vMerge/>
          </w:tcPr>
          <w:p w:rsidR="009E2BF4" w:rsidRDefault="009E2BF4" w:rsidP="001312B9"/>
        </w:tc>
      </w:tr>
      <w:tr w:rsidR="002611DF" w:rsidTr="009E2BF4">
        <w:tc>
          <w:tcPr>
            <w:tcW w:w="2092" w:type="dxa"/>
            <w:gridSpan w:val="2"/>
            <w:vAlign w:val="center"/>
          </w:tcPr>
          <w:p w:rsidR="002611DF" w:rsidRPr="009E2BF4" w:rsidRDefault="009E2BF4" w:rsidP="00DF7ED2">
            <w:pPr>
              <w:rPr>
                <w:rFonts w:ascii="Arial" w:hAnsi="Arial" w:cs="Arial"/>
                <w:sz w:val="16"/>
                <w:szCs w:val="16"/>
              </w:rPr>
            </w:pPr>
            <w:r w:rsidRPr="009E2BF4">
              <w:rPr>
                <w:rFonts w:ascii="Arial" w:hAnsi="Arial" w:cs="Arial"/>
                <w:sz w:val="16"/>
                <w:szCs w:val="16"/>
              </w:rPr>
              <w:t>Teacher:</w:t>
            </w:r>
            <w:r w:rsidR="00157BEC">
              <w:rPr>
                <w:rFonts w:ascii="Arial" w:hAnsi="Arial" w:cs="Arial"/>
                <w:sz w:val="16"/>
                <w:szCs w:val="16"/>
              </w:rPr>
              <w:t xml:space="preserve"> </w:t>
            </w:r>
          </w:p>
        </w:tc>
        <w:tc>
          <w:tcPr>
            <w:tcW w:w="7530" w:type="dxa"/>
            <w:gridSpan w:val="9"/>
          </w:tcPr>
          <w:p w:rsidR="002611DF" w:rsidRDefault="00DF7ED2" w:rsidP="001312B9">
            <w:r>
              <w:rPr>
                <w:rFonts w:ascii="Arial" w:hAnsi="Arial" w:cs="Arial"/>
                <w:sz w:val="16"/>
                <w:szCs w:val="16"/>
              </w:rPr>
              <w:t>professor Borivoj Pejić</w:t>
            </w:r>
            <w:r w:rsidR="00A550BB">
              <w:rPr>
                <w:rFonts w:ascii="Arial" w:hAnsi="Arial" w:cs="Arial"/>
                <w:sz w:val="16"/>
                <w:szCs w:val="16"/>
              </w:rPr>
              <w:t>,</w:t>
            </w:r>
            <w:r w:rsidR="00B63EA5">
              <w:rPr>
                <w:sz w:val="18"/>
                <w:szCs w:val="18"/>
              </w:rPr>
              <w:t xml:space="preserve"> </w:t>
            </w:r>
            <w:proofErr w:type="spellStart"/>
            <w:r w:rsidR="00B63EA5">
              <w:rPr>
                <w:sz w:val="18"/>
                <w:szCs w:val="18"/>
              </w:rPr>
              <w:t>m</w:t>
            </w:r>
            <w:r w:rsidR="00A550BB" w:rsidRPr="002F023C">
              <w:rPr>
                <w:sz w:val="18"/>
                <w:szCs w:val="18"/>
              </w:rPr>
              <w:t>r.</w:t>
            </w:r>
            <w:proofErr w:type="spellEnd"/>
            <w:r w:rsidR="00A550BB" w:rsidRPr="002F023C">
              <w:rPr>
                <w:sz w:val="18"/>
                <w:szCs w:val="18"/>
              </w:rPr>
              <w:t xml:space="preserve"> Ksenija </w:t>
            </w:r>
            <w:proofErr w:type="spellStart"/>
            <w:r w:rsidR="00A550BB" w:rsidRPr="002F023C">
              <w:rPr>
                <w:sz w:val="18"/>
                <w:szCs w:val="18"/>
              </w:rPr>
              <w:t>Mačkić</w:t>
            </w:r>
            <w:proofErr w:type="spellEnd"/>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9"/>
            <w:tcBorders>
              <w:bottom w:val="single" w:sz="4" w:space="0" w:color="auto"/>
            </w:tcBorders>
          </w:tcPr>
          <w:p w:rsidR="00DF0ABC" w:rsidRDefault="00AE67EE" w:rsidP="00DF7ED2">
            <w:r>
              <w:rPr>
                <w:sz w:val="18"/>
                <w:szCs w:val="18"/>
              </w:rPr>
              <w:t>Mandatory</w:t>
            </w:r>
          </w:p>
        </w:tc>
      </w:tr>
      <w:tr w:rsidR="009E2BF4"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DF7ED2">
              <w:rPr>
                <w:rFonts w:ascii="Arial" w:hAnsi="Arial" w:cs="Arial"/>
                <w:sz w:val="16"/>
                <w:szCs w:val="16"/>
              </w:rPr>
              <w:t xml:space="preserve"> 3</w:t>
            </w:r>
          </w:p>
        </w:tc>
        <w:tc>
          <w:tcPr>
            <w:tcW w:w="1985"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DF7ED2">
              <w:rPr>
                <w:rFonts w:ascii="Arial" w:hAnsi="Arial" w:cs="Arial"/>
                <w:sz w:val="16"/>
                <w:szCs w:val="16"/>
              </w:rPr>
              <w:t xml:space="preserve"> 2</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5E42D1" w:rsidRDefault="009E2BF4" w:rsidP="00646E82">
            <w:pPr>
              <w:rPr>
                <w:rFonts w:ascii="Arial" w:hAnsi="Arial" w:cs="Arial"/>
                <w:sz w:val="16"/>
                <w:szCs w:val="16"/>
              </w:rPr>
            </w:pPr>
            <w:r w:rsidRPr="005E42D1">
              <w:rPr>
                <w:rFonts w:ascii="Arial" w:hAnsi="Arial" w:cs="Arial"/>
                <w:sz w:val="16"/>
                <w:szCs w:val="16"/>
              </w:rPr>
              <w:t>None</w:t>
            </w:r>
          </w:p>
        </w:tc>
      </w:tr>
      <w:tr w:rsidR="005E42D1" w:rsidTr="008F6897">
        <w:tc>
          <w:tcPr>
            <w:tcW w:w="9622" w:type="dxa"/>
            <w:gridSpan w:val="11"/>
          </w:tcPr>
          <w:p w:rsidR="005E42D1" w:rsidRPr="005E42D1" w:rsidRDefault="005E42D1" w:rsidP="00F821F1">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Educational goal</w:t>
            </w:r>
          </w:p>
          <w:p w:rsidR="005E42D1" w:rsidRPr="00B63EA5" w:rsidRDefault="00B947BF" w:rsidP="00B63EA5">
            <w:pPr>
              <w:jc w:val="both"/>
              <w:rPr>
                <w:sz w:val="18"/>
                <w:szCs w:val="18"/>
              </w:rPr>
            </w:pPr>
            <w:r>
              <w:rPr>
                <w:sz w:val="18"/>
                <w:szCs w:val="18"/>
              </w:rPr>
              <w:t xml:space="preserve">Introducing students to the basic principles (agronomic aspects) of application of irrigation in </w:t>
            </w:r>
            <w:r w:rsidR="00646E82">
              <w:rPr>
                <w:sz w:val="18"/>
                <w:szCs w:val="18"/>
              </w:rPr>
              <w:t xml:space="preserve">production of </w:t>
            </w:r>
            <w:r w:rsidR="00705E90">
              <w:rPr>
                <w:sz w:val="18"/>
                <w:szCs w:val="18"/>
              </w:rPr>
              <w:t xml:space="preserve">field crops, </w:t>
            </w:r>
            <w:r w:rsidR="00646E82">
              <w:rPr>
                <w:sz w:val="18"/>
                <w:szCs w:val="18"/>
              </w:rPr>
              <w:t xml:space="preserve">vegetables, </w:t>
            </w:r>
            <w:r w:rsidR="00705E90">
              <w:rPr>
                <w:sz w:val="18"/>
                <w:szCs w:val="18"/>
              </w:rPr>
              <w:t xml:space="preserve">orchards and vineyards, </w:t>
            </w:r>
            <w:r w:rsidR="00B63EA5">
              <w:rPr>
                <w:sz w:val="18"/>
                <w:szCs w:val="18"/>
              </w:rPr>
              <w:t>lawns</w:t>
            </w:r>
            <w:r w:rsidR="00646E82">
              <w:rPr>
                <w:sz w:val="18"/>
                <w:szCs w:val="18"/>
              </w:rPr>
              <w:t xml:space="preserve">, </w:t>
            </w:r>
            <w:r w:rsidR="00F821F1">
              <w:rPr>
                <w:sz w:val="18"/>
                <w:szCs w:val="18"/>
              </w:rPr>
              <w:t>flowers and ornamental plants</w:t>
            </w:r>
            <w:r>
              <w:rPr>
                <w:sz w:val="18"/>
                <w:szCs w:val="18"/>
              </w:rPr>
              <w:t xml:space="preserve"> (without negative consequences on soil properties and environment).</w:t>
            </w:r>
          </w:p>
        </w:tc>
      </w:tr>
      <w:tr w:rsidR="005E42D1" w:rsidTr="008F6897">
        <w:tc>
          <w:tcPr>
            <w:tcW w:w="9622" w:type="dxa"/>
            <w:gridSpan w:val="11"/>
          </w:tcPr>
          <w:p w:rsidR="005E42D1" w:rsidRPr="005E42D1" w:rsidRDefault="005E42D1" w:rsidP="00F821F1">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Educational outcomes</w:t>
            </w:r>
          </w:p>
          <w:p w:rsidR="005E42D1" w:rsidRPr="00B63EA5" w:rsidRDefault="00DF7ED2" w:rsidP="00B63EA5">
            <w:pPr>
              <w:jc w:val="both"/>
              <w:rPr>
                <w:sz w:val="18"/>
                <w:szCs w:val="18"/>
              </w:rPr>
            </w:pPr>
            <w:r>
              <w:rPr>
                <w:sz w:val="18"/>
                <w:szCs w:val="18"/>
              </w:rPr>
              <w:t xml:space="preserve">Forming of academic experts for successful work in </w:t>
            </w:r>
            <w:r w:rsidR="00705E90">
              <w:rPr>
                <w:sz w:val="18"/>
                <w:szCs w:val="18"/>
              </w:rPr>
              <w:t xml:space="preserve">field crops, vegetables, orchards and vineyards, </w:t>
            </w:r>
            <w:r w:rsidR="00B63EA5">
              <w:rPr>
                <w:sz w:val="18"/>
                <w:szCs w:val="18"/>
              </w:rPr>
              <w:t>lawns</w:t>
            </w:r>
            <w:r w:rsidR="00705E90">
              <w:rPr>
                <w:sz w:val="18"/>
                <w:szCs w:val="18"/>
              </w:rPr>
              <w:t xml:space="preserve">, flowers and ornamental plants </w:t>
            </w:r>
            <w:r w:rsidR="00B947BF">
              <w:rPr>
                <w:sz w:val="18"/>
                <w:szCs w:val="18"/>
              </w:rPr>
              <w:t>production</w:t>
            </w:r>
            <w:r w:rsidR="003A687B">
              <w:rPr>
                <w:sz w:val="18"/>
                <w:szCs w:val="18"/>
              </w:rPr>
              <w:t xml:space="preserve"> </w:t>
            </w:r>
            <w:r w:rsidR="00F821F1">
              <w:rPr>
                <w:sz w:val="18"/>
                <w:szCs w:val="18"/>
              </w:rPr>
              <w:t>in irrigated conditions</w:t>
            </w:r>
            <w:r w:rsidR="00717564">
              <w:rPr>
                <w:sz w:val="18"/>
                <w:szCs w:val="18"/>
              </w:rPr>
              <w:t>.</w:t>
            </w:r>
          </w:p>
        </w:tc>
      </w:tr>
      <w:tr w:rsidR="003F01E0" w:rsidTr="008F6897">
        <w:tc>
          <w:tcPr>
            <w:tcW w:w="9622" w:type="dxa"/>
            <w:gridSpan w:val="11"/>
          </w:tcPr>
          <w:p w:rsidR="003F01E0" w:rsidRPr="005E42D1" w:rsidRDefault="003F01E0" w:rsidP="003F01E0">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Course content</w:t>
            </w:r>
          </w:p>
          <w:p w:rsidR="003F01E0" w:rsidRDefault="003F01E0" w:rsidP="003F01E0">
            <w:pPr>
              <w:jc w:val="both"/>
              <w:rPr>
                <w:i/>
                <w:sz w:val="18"/>
                <w:szCs w:val="18"/>
              </w:rPr>
            </w:pPr>
            <w:r w:rsidRPr="00DF7ED2">
              <w:rPr>
                <w:i/>
                <w:sz w:val="18"/>
                <w:szCs w:val="18"/>
              </w:rPr>
              <w:t>Theoretical lectures</w:t>
            </w:r>
          </w:p>
          <w:p w:rsidR="003F01E0" w:rsidRDefault="003F01E0" w:rsidP="003F01E0">
            <w:pPr>
              <w:jc w:val="both"/>
              <w:rPr>
                <w:sz w:val="18"/>
                <w:szCs w:val="18"/>
              </w:rPr>
            </w:pPr>
            <w:r>
              <w:rPr>
                <w:sz w:val="18"/>
                <w:szCs w:val="18"/>
              </w:rPr>
              <w:t>Introduction, history of irrigation. Problems that follow irrigation. Principles of rational irrigation. Factors that condition irrigation. Crop water requirements. Water balance and irrigation water requirements. Assessing quality of water for irrigation. Soil and water. Water availability for plants, irrigation rate and drought. Agronomic evaluation of irrigation methods. Irrigation scheduling.</w:t>
            </w:r>
          </w:p>
          <w:p w:rsidR="003F01E0" w:rsidRDefault="003F01E0" w:rsidP="003F01E0">
            <w:pPr>
              <w:jc w:val="both"/>
              <w:rPr>
                <w:sz w:val="18"/>
                <w:szCs w:val="18"/>
              </w:rPr>
            </w:pPr>
            <w:r w:rsidRPr="003F01E0">
              <w:rPr>
                <w:sz w:val="18"/>
                <w:szCs w:val="18"/>
              </w:rPr>
              <w:t>Irrigation of specifi</w:t>
            </w:r>
            <w:r w:rsidRPr="003F01E0">
              <w:rPr>
                <w:sz w:val="18"/>
                <w:szCs w:val="18"/>
              </w:rPr>
              <w:t xml:space="preserve">c agricultural crops: field crops, vegetables, orchards and vineyards, lawns, flowers and ornamental plants. Irrigation </w:t>
            </w:r>
            <w:r w:rsidRPr="003F01E0">
              <w:rPr>
                <w:sz w:val="18"/>
                <w:szCs w:val="18"/>
              </w:rPr>
              <w:t xml:space="preserve">and two harvests per year. </w:t>
            </w:r>
            <w:r w:rsidRPr="003F01E0">
              <w:rPr>
                <w:rFonts w:cs="Arial"/>
                <w:sz w:val="18"/>
                <w:szCs w:val="18"/>
              </w:rPr>
              <w:t>Irrigations in greenhouses.</w:t>
            </w:r>
            <w:r w:rsidRPr="003F01E0">
              <w:rPr>
                <w:sz w:val="18"/>
                <w:szCs w:val="18"/>
              </w:rPr>
              <w:t xml:space="preserve"> Irrigation </w:t>
            </w:r>
            <w:r w:rsidRPr="003F01E0">
              <w:rPr>
                <w:rFonts w:cs="Arial"/>
                <w:sz w:val="18"/>
                <w:szCs w:val="18"/>
              </w:rPr>
              <w:t>in frost protection and cooling watering. Exploitation elements of irrigated fields</w:t>
            </w:r>
            <w:r w:rsidRPr="00A2033A">
              <w:rPr>
                <w:rFonts w:ascii="Arial" w:hAnsi="Arial" w:cs="Arial"/>
                <w:sz w:val="16"/>
                <w:szCs w:val="16"/>
              </w:rPr>
              <w:t>.</w:t>
            </w:r>
          </w:p>
          <w:p w:rsidR="003F01E0" w:rsidRPr="00F73AB1" w:rsidRDefault="003F01E0" w:rsidP="003F01E0">
            <w:pPr>
              <w:jc w:val="both"/>
              <w:rPr>
                <w:i/>
                <w:sz w:val="18"/>
                <w:szCs w:val="18"/>
              </w:rPr>
            </w:pPr>
            <w:r w:rsidRPr="00F73AB1">
              <w:rPr>
                <w:i/>
                <w:sz w:val="18"/>
                <w:szCs w:val="18"/>
              </w:rPr>
              <w:t>Practical classes</w:t>
            </w:r>
          </w:p>
          <w:p w:rsidR="003F01E0" w:rsidRPr="003F01E0" w:rsidRDefault="003F01E0" w:rsidP="003F01E0">
            <w:pPr>
              <w:jc w:val="both"/>
              <w:rPr>
                <w:sz w:val="18"/>
                <w:szCs w:val="18"/>
              </w:rPr>
            </w:pPr>
            <w:r w:rsidRPr="003F01E0">
              <w:rPr>
                <w:sz w:val="18"/>
                <w:szCs w:val="18"/>
              </w:rPr>
              <w:t xml:space="preserve">Soil sampling. Methods for soil moisture assessment. Determination of soil water constants. Determination of water and physical properties of the soil. Calculation of the amount of water in soil and irrigation rate. Construction of soil moisture characteristics curve - </w:t>
            </w:r>
            <w:proofErr w:type="spellStart"/>
            <w:r w:rsidRPr="003F01E0">
              <w:rPr>
                <w:sz w:val="18"/>
                <w:szCs w:val="18"/>
              </w:rPr>
              <w:t>pF.</w:t>
            </w:r>
            <w:proofErr w:type="spellEnd"/>
            <w:r w:rsidRPr="003F01E0">
              <w:rPr>
                <w:sz w:val="18"/>
                <w:szCs w:val="18"/>
              </w:rPr>
              <w:t xml:space="preserve"> Calculation of soil water balance and irrigation requirements. </w:t>
            </w:r>
            <w:r w:rsidRPr="003F01E0">
              <w:rPr>
                <w:rFonts w:cs="Arial"/>
                <w:sz w:val="18"/>
                <w:szCs w:val="18"/>
              </w:rPr>
              <w:t xml:space="preserve">Determination of the irrigation schedule on the basis of every day calculation of water consumption trough plants </w:t>
            </w:r>
            <w:proofErr w:type="spellStart"/>
            <w:r w:rsidRPr="003F01E0">
              <w:rPr>
                <w:rFonts w:cs="Arial"/>
                <w:sz w:val="18"/>
                <w:szCs w:val="18"/>
              </w:rPr>
              <w:t>evapotranpiration</w:t>
            </w:r>
            <w:proofErr w:type="spellEnd"/>
            <w:r w:rsidRPr="003F01E0">
              <w:rPr>
                <w:sz w:val="18"/>
                <w:szCs w:val="18"/>
              </w:rPr>
              <w:t xml:space="preserve">. </w:t>
            </w:r>
          </w:p>
        </w:tc>
      </w:tr>
      <w:tr w:rsidR="005E42D1" w:rsidTr="005E42D1">
        <w:tc>
          <w:tcPr>
            <w:tcW w:w="9622" w:type="dxa"/>
            <w:gridSpan w:val="11"/>
            <w:tcBorders>
              <w:bottom w:val="single" w:sz="4" w:space="0" w:color="auto"/>
            </w:tcBorders>
          </w:tcPr>
          <w:p w:rsidR="002C198F" w:rsidRPr="001B077E" w:rsidRDefault="005E42D1" w:rsidP="009E2BF4">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717564" w:rsidRPr="00B63EA5" w:rsidRDefault="001E3719" w:rsidP="00717564">
            <w:pPr>
              <w:rPr>
                <w:rFonts w:ascii="Arial" w:hAnsi="Arial" w:cs="Arial"/>
                <w:sz w:val="16"/>
                <w:szCs w:val="16"/>
              </w:rPr>
            </w:pPr>
            <w:r>
              <w:rPr>
                <w:rFonts w:ascii="Arial" w:hAnsi="Arial" w:cs="Arial"/>
                <w:sz w:val="16"/>
                <w:szCs w:val="16"/>
              </w:rPr>
              <w:t>Lectures, practical classes, c</w:t>
            </w:r>
            <w:r w:rsidR="005E42D1" w:rsidRPr="005E42D1">
              <w:rPr>
                <w:rFonts w:ascii="Arial" w:hAnsi="Arial" w:cs="Arial"/>
                <w:sz w:val="16"/>
                <w:szCs w:val="16"/>
              </w:rPr>
              <w:t>onsultations</w:t>
            </w:r>
            <w:r w:rsidR="00717564">
              <w:rPr>
                <w:rFonts w:ascii="Arial" w:hAnsi="Arial" w:cs="Arial"/>
                <w:sz w:val="16"/>
                <w:szCs w:val="16"/>
              </w:rPr>
              <w:t xml:space="preserve">, </w:t>
            </w:r>
            <w:r w:rsidR="005E42D1" w:rsidRPr="005E42D1">
              <w:rPr>
                <w:rFonts w:ascii="Arial" w:hAnsi="Arial" w:cs="Arial"/>
                <w:sz w:val="16"/>
                <w:szCs w:val="16"/>
              </w:rPr>
              <w:t>research work</w:t>
            </w:r>
          </w:p>
        </w:tc>
      </w:tr>
      <w:tr w:rsidR="005E42D1" w:rsidTr="005E42D1">
        <w:tc>
          <w:tcPr>
            <w:tcW w:w="9622"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w:t>
            </w:r>
            <w:proofErr w:type="spellStart"/>
            <w:r>
              <w:rPr>
                <w:rFonts w:ascii="Arial" w:hAnsi="Arial" w:cs="Arial"/>
                <w:sz w:val="16"/>
                <w:szCs w:val="16"/>
              </w:rPr>
              <w:t>izabrati</w:t>
            </w:r>
            <w:proofErr w:type="spellEnd"/>
            <w:r>
              <w:rPr>
                <w:rFonts w:ascii="Arial" w:hAnsi="Arial" w:cs="Arial"/>
                <w:sz w:val="16"/>
                <w:szCs w:val="16"/>
              </w:rPr>
              <w:t>)</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1E3719" w:rsidRDefault="005E42D1" w:rsidP="00D02E1F">
            <w:pPr>
              <w:rPr>
                <w:sz w:val="18"/>
                <w:szCs w:val="18"/>
              </w:rPr>
            </w:pPr>
            <w:r w:rsidRPr="001E3719">
              <w:rPr>
                <w:sz w:val="18"/>
                <w:szCs w:val="18"/>
              </w:rPr>
              <w:t>Lecture attendance</w:t>
            </w:r>
          </w:p>
        </w:tc>
        <w:tc>
          <w:tcPr>
            <w:tcW w:w="1134" w:type="dxa"/>
            <w:shd w:val="clear" w:color="auto" w:fill="auto"/>
            <w:vAlign w:val="center"/>
          </w:tcPr>
          <w:p w:rsidR="005E42D1" w:rsidRDefault="005E42D1" w:rsidP="002C198F">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5E42D1" w:rsidP="005E42D1">
            <w:pPr>
              <w:jc w:val="center"/>
              <w:rPr>
                <w:rFonts w:ascii="Arial" w:hAnsi="Arial" w:cs="Arial"/>
                <w:sz w:val="16"/>
                <w:szCs w:val="16"/>
              </w:rPr>
            </w:pPr>
          </w:p>
        </w:tc>
        <w:tc>
          <w:tcPr>
            <w:tcW w:w="2527" w:type="dxa"/>
            <w:gridSpan w:val="2"/>
            <w:shd w:val="clear" w:color="auto" w:fill="auto"/>
            <w:vAlign w:val="center"/>
          </w:tcPr>
          <w:p w:rsidR="005E42D1" w:rsidRPr="002E3756" w:rsidRDefault="00D02E1F" w:rsidP="005E42D1">
            <w:pPr>
              <w:jc w:val="center"/>
              <w:rPr>
                <w:rFonts w:cstheme="minorHAnsi"/>
                <w:sz w:val="18"/>
                <w:szCs w:val="18"/>
              </w:rPr>
            </w:pPr>
            <w:r w:rsidRPr="002E3756">
              <w:rPr>
                <w:rFonts w:cstheme="minorHAnsi"/>
                <w:sz w:val="18"/>
                <w:szCs w:val="18"/>
              </w:rPr>
              <w:t>Oral part of the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2E3756" w:rsidP="005E42D1">
            <w:pPr>
              <w:jc w:val="center"/>
              <w:rPr>
                <w:rFonts w:ascii="Arial" w:hAnsi="Arial" w:cs="Arial"/>
                <w:sz w:val="16"/>
                <w:szCs w:val="16"/>
              </w:rPr>
            </w:pPr>
            <w:r>
              <w:rPr>
                <w:rFonts w:ascii="Arial" w:hAnsi="Arial" w:cs="Arial"/>
                <w:sz w:val="16"/>
                <w:szCs w:val="16"/>
              </w:rPr>
              <w:t>60</w:t>
            </w:r>
          </w:p>
        </w:tc>
      </w:tr>
      <w:tr w:rsidR="00D02E1F" w:rsidTr="008F6897">
        <w:tc>
          <w:tcPr>
            <w:tcW w:w="2376" w:type="dxa"/>
            <w:gridSpan w:val="3"/>
            <w:shd w:val="clear" w:color="auto" w:fill="auto"/>
            <w:vAlign w:val="center"/>
          </w:tcPr>
          <w:p w:rsidR="00D02E1F" w:rsidRPr="001E3719" w:rsidRDefault="00DA0010" w:rsidP="00D02E1F">
            <w:pPr>
              <w:rPr>
                <w:sz w:val="18"/>
                <w:szCs w:val="18"/>
              </w:rPr>
            </w:pPr>
            <w:r w:rsidRPr="001E3719">
              <w:rPr>
                <w:sz w:val="18"/>
                <w:szCs w:val="18"/>
              </w:rPr>
              <w:t>Test</w:t>
            </w:r>
          </w:p>
        </w:tc>
        <w:tc>
          <w:tcPr>
            <w:tcW w:w="1134" w:type="dxa"/>
            <w:shd w:val="clear" w:color="auto" w:fill="auto"/>
            <w:vAlign w:val="center"/>
          </w:tcPr>
          <w:p w:rsidR="00D02E1F" w:rsidRDefault="002C198F" w:rsidP="00D02E1F">
            <w:pPr>
              <w:jc w:val="center"/>
            </w:pPr>
            <w:r>
              <w:rPr>
                <w:rFonts w:ascii="Arial" w:hAnsi="Arial" w:cs="Arial"/>
                <w:sz w:val="16"/>
                <w:szCs w:val="16"/>
              </w:rPr>
              <w:t>Yes</w:t>
            </w:r>
          </w:p>
        </w:tc>
        <w:tc>
          <w:tcPr>
            <w:tcW w:w="1301" w:type="dxa"/>
            <w:gridSpan w:val="2"/>
            <w:shd w:val="clear" w:color="auto" w:fill="auto"/>
            <w:vAlign w:val="center"/>
          </w:tcPr>
          <w:p w:rsidR="00D02E1F" w:rsidRPr="005E42D1" w:rsidRDefault="00DA0010" w:rsidP="005E42D1">
            <w:pPr>
              <w:jc w:val="center"/>
              <w:rPr>
                <w:rFonts w:ascii="Arial" w:hAnsi="Arial" w:cs="Arial"/>
                <w:sz w:val="16"/>
                <w:szCs w:val="16"/>
              </w:rPr>
            </w:pPr>
            <w:r>
              <w:rPr>
                <w:rFonts w:ascii="Arial" w:hAnsi="Arial" w:cs="Arial"/>
                <w:sz w:val="16"/>
                <w:szCs w:val="16"/>
              </w:rPr>
              <w:t>10</w:t>
            </w:r>
          </w:p>
        </w:tc>
        <w:tc>
          <w:tcPr>
            <w:tcW w:w="4811"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8F6897">
        <w:tc>
          <w:tcPr>
            <w:tcW w:w="2376" w:type="dxa"/>
            <w:gridSpan w:val="3"/>
            <w:shd w:val="clear" w:color="auto" w:fill="auto"/>
            <w:vAlign w:val="center"/>
          </w:tcPr>
          <w:p w:rsidR="00D02E1F" w:rsidRPr="001E3719" w:rsidRDefault="00D02E1F" w:rsidP="00D02E1F">
            <w:pPr>
              <w:rPr>
                <w:sz w:val="18"/>
                <w:szCs w:val="18"/>
              </w:rPr>
            </w:pPr>
            <w:r w:rsidRPr="001E3719">
              <w:rPr>
                <w:sz w:val="18"/>
                <w:szCs w:val="18"/>
              </w:rPr>
              <w:t>Exercise attendance</w:t>
            </w:r>
          </w:p>
        </w:tc>
        <w:tc>
          <w:tcPr>
            <w:tcW w:w="1134" w:type="dxa"/>
            <w:shd w:val="clear" w:color="auto" w:fill="auto"/>
            <w:vAlign w:val="center"/>
          </w:tcPr>
          <w:p w:rsidR="00D02E1F" w:rsidRDefault="00D02E1F" w:rsidP="002C198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D02E1F" w:rsidP="005E42D1">
            <w:pPr>
              <w:jc w:val="center"/>
              <w:rPr>
                <w:rFonts w:ascii="Arial" w:hAnsi="Arial" w:cs="Arial"/>
                <w:sz w:val="16"/>
                <w:szCs w:val="16"/>
              </w:rPr>
            </w:pPr>
          </w:p>
        </w:tc>
        <w:tc>
          <w:tcPr>
            <w:tcW w:w="4811"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Pr="001E3719" w:rsidRDefault="00FA0C6F" w:rsidP="00D02E1F">
            <w:pPr>
              <w:rPr>
                <w:rFonts w:ascii="Arial" w:hAnsi="Arial" w:cs="Arial"/>
                <w:sz w:val="18"/>
                <w:szCs w:val="18"/>
                <w:lang w:val="pl-PL"/>
              </w:rPr>
            </w:pPr>
            <w:r w:rsidRPr="001E3719">
              <w:rPr>
                <w:sz w:val="18"/>
                <w:szCs w:val="18"/>
                <w:lang w:val="pl-PL"/>
              </w:rPr>
              <w:t xml:space="preserve">Practical </w:t>
            </w:r>
            <w:r w:rsidR="002E3756" w:rsidRPr="001E3719">
              <w:rPr>
                <w:sz w:val="18"/>
                <w:szCs w:val="18"/>
                <w:lang w:val="pl-PL"/>
              </w:rPr>
              <w:t>exam</w:t>
            </w:r>
          </w:p>
        </w:tc>
        <w:tc>
          <w:tcPr>
            <w:tcW w:w="1134" w:type="dxa"/>
            <w:tcBorders>
              <w:bottom w:val="single" w:sz="4" w:space="0" w:color="auto"/>
            </w:tcBorders>
            <w:shd w:val="clear" w:color="auto" w:fill="auto"/>
            <w:vAlign w:val="center"/>
          </w:tcPr>
          <w:p w:rsidR="00D02E1F" w:rsidRDefault="00D02E1F" w:rsidP="002C198F">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5E42D1" w:rsidRDefault="002C198F" w:rsidP="005E42D1">
            <w:pPr>
              <w:jc w:val="center"/>
              <w:rPr>
                <w:rFonts w:ascii="Arial" w:hAnsi="Arial" w:cs="Arial"/>
                <w:sz w:val="16"/>
                <w:szCs w:val="16"/>
              </w:rPr>
            </w:pPr>
            <w:r>
              <w:rPr>
                <w:rFonts w:ascii="Arial" w:hAnsi="Arial" w:cs="Arial"/>
                <w:sz w:val="16"/>
                <w:szCs w:val="16"/>
              </w:rPr>
              <w:t>30</w:t>
            </w:r>
          </w:p>
        </w:tc>
        <w:tc>
          <w:tcPr>
            <w:tcW w:w="4811"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D02E1F">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B63EA5" w:rsidTr="00D02E1F">
        <w:tc>
          <w:tcPr>
            <w:tcW w:w="675" w:type="dxa"/>
            <w:vAlign w:val="center"/>
          </w:tcPr>
          <w:p w:rsidR="00B63EA5" w:rsidRPr="00890E1F" w:rsidRDefault="00B63EA5" w:rsidP="00B63EA5">
            <w:pPr>
              <w:pStyle w:val="ListParagraph"/>
              <w:numPr>
                <w:ilvl w:val="0"/>
                <w:numId w:val="4"/>
              </w:numPr>
              <w:jc w:val="center"/>
              <w:rPr>
                <w:rFonts w:ascii="Arial" w:hAnsi="Arial" w:cs="Arial"/>
                <w:sz w:val="16"/>
                <w:szCs w:val="16"/>
              </w:rPr>
            </w:pPr>
          </w:p>
        </w:tc>
        <w:tc>
          <w:tcPr>
            <w:tcW w:w="1701" w:type="dxa"/>
            <w:gridSpan w:val="2"/>
            <w:vAlign w:val="center"/>
          </w:tcPr>
          <w:p w:rsidR="00B63EA5" w:rsidRPr="00890E1F" w:rsidRDefault="00B63EA5" w:rsidP="00B63EA5">
            <w:pPr>
              <w:rPr>
                <w:rFonts w:ascii="Arial" w:hAnsi="Arial" w:cs="Arial"/>
                <w:sz w:val="16"/>
                <w:szCs w:val="16"/>
              </w:rPr>
            </w:pPr>
            <w:r w:rsidRPr="00890E1F">
              <w:rPr>
                <w:rFonts w:ascii="Arial" w:hAnsi="Arial" w:cs="Arial"/>
                <w:sz w:val="16"/>
                <w:szCs w:val="16"/>
              </w:rPr>
              <w:t xml:space="preserve">Stewart, B.A. and Nielsen, D.R, </w:t>
            </w:r>
            <w:r>
              <w:rPr>
                <w:rFonts w:ascii="Arial" w:hAnsi="Arial" w:cs="Arial"/>
                <w:sz w:val="16"/>
                <w:szCs w:val="16"/>
              </w:rPr>
              <w:t>E</w:t>
            </w:r>
            <w:r w:rsidRPr="00890E1F">
              <w:rPr>
                <w:rFonts w:ascii="Arial" w:hAnsi="Arial" w:cs="Arial"/>
                <w:sz w:val="16"/>
                <w:szCs w:val="16"/>
              </w:rPr>
              <w:t>ditors</w:t>
            </w:r>
          </w:p>
        </w:tc>
        <w:tc>
          <w:tcPr>
            <w:tcW w:w="2435" w:type="dxa"/>
            <w:gridSpan w:val="3"/>
            <w:vAlign w:val="center"/>
          </w:tcPr>
          <w:p w:rsidR="00B63EA5" w:rsidRPr="00890E1F" w:rsidRDefault="00B63EA5" w:rsidP="00B63EA5">
            <w:pPr>
              <w:rPr>
                <w:rFonts w:ascii="Arial" w:hAnsi="Arial" w:cs="Arial"/>
                <w:sz w:val="16"/>
                <w:szCs w:val="16"/>
              </w:rPr>
            </w:pPr>
            <w:r w:rsidRPr="00890E1F">
              <w:rPr>
                <w:rFonts w:ascii="Arial" w:hAnsi="Arial" w:cs="Arial"/>
                <w:sz w:val="16"/>
                <w:szCs w:val="16"/>
              </w:rPr>
              <w:t xml:space="preserve">Irrigation </w:t>
            </w:r>
            <w:r>
              <w:rPr>
                <w:rFonts w:ascii="Arial" w:hAnsi="Arial" w:cs="Arial"/>
                <w:sz w:val="16"/>
                <w:szCs w:val="16"/>
              </w:rPr>
              <w:t>of Agricultural</w:t>
            </w:r>
            <w:r w:rsidRPr="00890E1F">
              <w:rPr>
                <w:rFonts w:ascii="Arial" w:hAnsi="Arial" w:cs="Arial"/>
                <w:sz w:val="16"/>
                <w:szCs w:val="16"/>
              </w:rPr>
              <w:t xml:space="preserve"> Crops</w:t>
            </w:r>
          </w:p>
        </w:tc>
        <w:tc>
          <w:tcPr>
            <w:tcW w:w="3661" w:type="dxa"/>
            <w:gridSpan w:val="4"/>
            <w:vAlign w:val="center"/>
          </w:tcPr>
          <w:p w:rsidR="00B63EA5" w:rsidRPr="00AC3060" w:rsidRDefault="00B63EA5" w:rsidP="00B63EA5">
            <w:pPr>
              <w:jc w:val="both"/>
              <w:rPr>
                <w:rFonts w:ascii="Arial" w:hAnsi="Arial" w:cs="Arial"/>
                <w:sz w:val="16"/>
                <w:szCs w:val="16"/>
              </w:rPr>
            </w:pPr>
            <w:r w:rsidRPr="00AC3060">
              <w:rPr>
                <w:rFonts w:ascii="Arial" w:hAnsi="Arial" w:cs="Arial"/>
                <w:sz w:val="16"/>
                <w:szCs w:val="16"/>
              </w:rPr>
              <w:t>American Society of Agronomy, Crop Science Society of America, Soil Science Society of America Publishers, Madison, Wisconsin</w:t>
            </w:r>
            <w:r>
              <w:rPr>
                <w:rFonts w:ascii="Arial" w:hAnsi="Arial" w:cs="Arial"/>
                <w:sz w:val="16"/>
                <w:szCs w:val="16"/>
              </w:rPr>
              <w:t xml:space="preserve"> USA</w:t>
            </w:r>
          </w:p>
          <w:p w:rsidR="00B63EA5" w:rsidRPr="00890E1F" w:rsidRDefault="00B63EA5" w:rsidP="00B63EA5">
            <w:pPr>
              <w:jc w:val="both"/>
              <w:rPr>
                <w:rFonts w:ascii="Arial" w:hAnsi="Arial" w:cs="Arial"/>
                <w:sz w:val="16"/>
                <w:szCs w:val="16"/>
              </w:rPr>
            </w:pPr>
          </w:p>
        </w:tc>
        <w:tc>
          <w:tcPr>
            <w:tcW w:w="1150" w:type="dxa"/>
            <w:vAlign w:val="center"/>
          </w:tcPr>
          <w:p w:rsidR="00B63EA5" w:rsidRPr="00890E1F" w:rsidRDefault="00B63EA5" w:rsidP="00B63EA5">
            <w:pPr>
              <w:jc w:val="center"/>
              <w:rPr>
                <w:rFonts w:ascii="Arial" w:hAnsi="Arial" w:cs="Arial"/>
                <w:sz w:val="16"/>
                <w:szCs w:val="16"/>
              </w:rPr>
            </w:pPr>
            <w:r w:rsidRPr="00890E1F">
              <w:rPr>
                <w:rFonts w:ascii="Arial" w:hAnsi="Arial" w:cs="Arial"/>
                <w:sz w:val="16"/>
                <w:szCs w:val="16"/>
              </w:rPr>
              <w:t>1990</w:t>
            </w:r>
          </w:p>
        </w:tc>
      </w:tr>
      <w:tr w:rsidR="00B63EA5" w:rsidTr="00D02E1F">
        <w:tc>
          <w:tcPr>
            <w:tcW w:w="675" w:type="dxa"/>
            <w:vAlign w:val="center"/>
          </w:tcPr>
          <w:p w:rsidR="00B63EA5" w:rsidRPr="00890E1F" w:rsidRDefault="00B63EA5" w:rsidP="00B63EA5">
            <w:pPr>
              <w:pStyle w:val="ListParagraph"/>
              <w:numPr>
                <w:ilvl w:val="0"/>
                <w:numId w:val="4"/>
              </w:numPr>
              <w:jc w:val="center"/>
              <w:rPr>
                <w:rFonts w:ascii="Arial" w:hAnsi="Arial" w:cs="Arial"/>
                <w:sz w:val="16"/>
                <w:szCs w:val="16"/>
              </w:rPr>
            </w:pPr>
          </w:p>
        </w:tc>
        <w:tc>
          <w:tcPr>
            <w:tcW w:w="1701" w:type="dxa"/>
            <w:gridSpan w:val="2"/>
            <w:vAlign w:val="center"/>
          </w:tcPr>
          <w:p w:rsidR="00B63EA5" w:rsidRDefault="00B63EA5" w:rsidP="00B63EA5">
            <w:pPr>
              <w:rPr>
                <w:rFonts w:ascii="Arial" w:hAnsi="Arial" w:cs="Arial"/>
                <w:sz w:val="16"/>
                <w:szCs w:val="16"/>
              </w:rPr>
            </w:pPr>
            <w:proofErr w:type="spellStart"/>
            <w:r>
              <w:rPr>
                <w:rFonts w:ascii="Arial" w:hAnsi="Arial" w:cs="Arial"/>
                <w:sz w:val="16"/>
                <w:szCs w:val="16"/>
              </w:rPr>
              <w:t>Lascano</w:t>
            </w:r>
            <w:proofErr w:type="spellEnd"/>
            <w:r>
              <w:rPr>
                <w:rFonts w:ascii="Arial" w:hAnsi="Arial" w:cs="Arial"/>
                <w:sz w:val="16"/>
                <w:szCs w:val="16"/>
              </w:rPr>
              <w:t>, R.J and</w:t>
            </w:r>
          </w:p>
          <w:p w:rsidR="00B63EA5" w:rsidRPr="00890E1F" w:rsidRDefault="00B63EA5" w:rsidP="00B63EA5">
            <w:pPr>
              <w:rPr>
                <w:rFonts w:ascii="Arial" w:hAnsi="Arial" w:cs="Arial"/>
                <w:sz w:val="16"/>
                <w:szCs w:val="16"/>
              </w:rPr>
            </w:pPr>
            <w:proofErr w:type="spellStart"/>
            <w:r>
              <w:rPr>
                <w:rFonts w:ascii="Arial" w:hAnsi="Arial" w:cs="Arial"/>
                <w:sz w:val="16"/>
                <w:szCs w:val="16"/>
              </w:rPr>
              <w:t>Sojka</w:t>
            </w:r>
            <w:proofErr w:type="spellEnd"/>
            <w:r>
              <w:rPr>
                <w:rFonts w:ascii="Arial" w:hAnsi="Arial" w:cs="Arial"/>
                <w:sz w:val="16"/>
                <w:szCs w:val="16"/>
              </w:rPr>
              <w:t>, R.E, Co-Editors</w:t>
            </w:r>
          </w:p>
        </w:tc>
        <w:tc>
          <w:tcPr>
            <w:tcW w:w="2435" w:type="dxa"/>
            <w:gridSpan w:val="3"/>
            <w:vAlign w:val="center"/>
          </w:tcPr>
          <w:p w:rsidR="00B63EA5" w:rsidRDefault="00B63EA5" w:rsidP="00B63EA5">
            <w:pPr>
              <w:rPr>
                <w:rFonts w:ascii="Arial" w:hAnsi="Arial" w:cs="Arial"/>
                <w:sz w:val="16"/>
                <w:szCs w:val="16"/>
              </w:rPr>
            </w:pPr>
            <w:r w:rsidRPr="00890E1F">
              <w:rPr>
                <w:rFonts w:ascii="Arial" w:hAnsi="Arial" w:cs="Arial"/>
                <w:sz w:val="16"/>
                <w:szCs w:val="16"/>
              </w:rPr>
              <w:t xml:space="preserve">Irrigation </w:t>
            </w:r>
            <w:r>
              <w:rPr>
                <w:rFonts w:ascii="Arial" w:hAnsi="Arial" w:cs="Arial"/>
                <w:sz w:val="16"/>
                <w:szCs w:val="16"/>
              </w:rPr>
              <w:t>of Agricultural</w:t>
            </w:r>
            <w:r w:rsidRPr="00890E1F">
              <w:rPr>
                <w:rFonts w:ascii="Arial" w:hAnsi="Arial" w:cs="Arial"/>
                <w:sz w:val="16"/>
                <w:szCs w:val="16"/>
              </w:rPr>
              <w:t xml:space="preserve"> Crops</w:t>
            </w:r>
          </w:p>
          <w:p w:rsidR="00B63EA5" w:rsidRPr="00890E1F" w:rsidRDefault="00B63EA5" w:rsidP="00B63EA5">
            <w:pPr>
              <w:jc w:val="center"/>
              <w:rPr>
                <w:rFonts w:ascii="Arial" w:hAnsi="Arial" w:cs="Arial"/>
                <w:sz w:val="16"/>
                <w:szCs w:val="16"/>
              </w:rPr>
            </w:pPr>
            <w:r>
              <w:rPr>
                <w:rFonts w:ascii="Arial" w:hAnsi="Arial" w:cs="Arial"/>
                <w:sz w:val="16"/>
                <w:szCs w:val="16"/>
              </w:rPr>
              <w:t>Second edition</w:t>
            </w:r>
          </w:p>
        </w:tc>
        <w:tc>
          <w:tcPr>
            <w:tcW w:w="3661" w:type="dxa"/>
            <w:gridSpan w:val="4"/>
            <w:vAlign w:val="center"/>
          </w:tcPr>
          <w:p w:rsidR="00B63EA5" w:rsidRPr="00AC3060" w:rsidRDefault="00B63EA5" w:rsidP="00B63EA5">
            <w:pPr>
              <w:jc w:val="both"/>
              <w:rPr>
                <w:rFonts w:ascii="Arial" w:hAnsi="Arial" w:cs="Arial"/>
                <w:sz w:val="16"/>
                <w:szCs w:val="16"/>
              </w:rPr>
            </w:pPr>
            <w:r w:rsidRPr="00AC3060">
              <w:rPr>
                <w:rFonts w:ascii="Arial" w:hAnsi="Arial" w:cs="Arial"/>
                <w:sz w:val="16"/>
                <w:szCs w:val="16"/>
              </w:rPr>
              <w:t>American Society of Agronomy, Crop Science Society of America, Soil Science Society of America Publishers, Madison, Wisconsin</w:t>
            </w:r>
            <w:r>
              <w:rPr>
                <w:rFonts w:ascii="Arial" w:hAnsi="Arial" w:cs="Arial"/>
                <w:sz w:val="16"/>
                <w:szCs w:val="16"/>
              </w:rPr>
              <w:t xml:space="preserve"> USA</w:t>
            </w:r>
          </w:p>
          <w:p w:rsidR="00B63EA5" w:rsidRPr="00AC3060" w:rsidRDefault="00B63EA5" w:rsidP="00B63EA5">
            <w:pPr>
              <w:jc w:val="both"/>
              <w:rPr>
                <w:rFonts w:ascii="Arial" w:hAnsi="Arial" w:cs="Arial"/>
                <w:sz w:val="16"/>
                <w:szCs w:val="16"/>
              </w:rPr>
            </w:pPr>
          </w:p>
        </w:tc>
        <w:tc>
          <w:tcPr>
            <w:tcW w:w="1150" w:type="dxa"/>
            <w:vAlign w:val="center"/>
          </w:tcPr>
          <w:p w:rsidR="00B63EA5" w:rsidRPr="00890E1F" w:rsidRDefault="00B63EA5" w:rsidP="00B63EA5">
            <w:pPr>
              <w:jc w:val="center"/>
              <w:rPr>
                <w:rFonts w:ascii="Arial" w:hAnsi="Arial" w:cs="Arial"/>
                <w:sz w:val="16"/>
                <w:szCs w:val="16"/>
              </w:rPr>
            </w:pPr>
            <w:r>
              <w:rPr>
                <w:rFonts w:ascii="Arial" w:hAnsi="Arial" w:cs="Arial"/>
                <w:sz w:val="16"/>
                <w:szCs w:val="16"/>
              </w:rPr>
              <w:t>2007</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B63EA5" w:rsidRDefault="003A687B" w:rsidP="00381538">
            <w:pPr>
              <w:jc w:val="center"/>
              <w:rPr>
                <w:rFonts w:ascii="Arial" w:hAnsi="Arial" w:cs="Arial"/>
                <w:sz w:val="18"/>
                <w:szCs w:val="18"/>
              </w:rPr>
            </w:pPr>
            <w:r>
              <w:rPr>
                <w:rFonts w:ascii="Arial" w:hAnsi="Arial" w:cs="Arial"/>
                <w:sz w:val="18"/>
                <w:szCs w:val="18"/>
              </w:rPr>
              <w:t>UNDERGRADUATE</w:t>
            </w:r>
            <w:r w:rsidR="001312B9" w:rsidRPr="001312B9">
              <w:rPr>
                <w:rFonts w:ascii="Arial" w:hAnsi="Arial" w:cs="Arial"/>
                <w:sz w:val="18"/>
                <w:szCs w:val="18"/>
              </w:rPr>
              <w:t xml:space="preserve"> ACADEMIC STUDIES</w:t>
            </w:r>
            <w:r w:rsidR="00381538">
              <w:rPr>
                <w:rFonts w:ascii="Arial" w:hAnsi="Arial" w:cs="Arial"/>
                <w:sz w:val="18"/>
                <w:szCs w:val="18"/>
              </w:rPr>
              <w:t xml:space="preserve"> </w:t>
            </w:r>
          </w:p>
          <w:p w:rsidR="001312B9" w:rsidRPr="00381538" w:rsidRDefault="00381538" w:rsidP="00381538">
            <w:pPr>
              <w:jc w:val="center"/>
              <w:rPr>
                <w:rFonts w:ascii="Arial" w:hAnsi="Arial" w:cs="Arial"/>
                <w:sz w:val="18"/>
                <w:szCs w:val="18"/>
                <w:lang w:val="sr-Latn-CS"/>
              </w:rPr>
            </w:pPr>
            <w:r w:rsidRPr="00B63EA5">
              <w:rPr>
                <w:rFonts w:ascii="Arial" w:hAnsi="Arial" w:cs="Arial"/>
                <w:caps/>
                <w:sz w:val="18"/>
                <w:szCs w:val="18"/>
                <w:lang w:val="sr-Latn-CS"/>
              </w:rPr>
              <w:t>Organic Agriculture</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1312B9" w:rsidRPr="002E3756" w:rsidRDefault="001312B9" w:rsidP="00DA0010">
      <w:pPr>
        <w:spacing w:after="0" w:line="240" w:lineRule="auto"/>
        <w:rPr>
          <w:sz w:val="16"/>
          <w:szCs w:val="16"/>
        </w:rPr>
      </w:pPr>
    </w:p>
    <w:sectPr w:rsidR="001312B9" w:rsidRPr="002E3756"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CC1A89"/>
    <w:multiLevelType w:val="hybridMultilevel"/>
    <w:tmpl w:val="4DEE0A90"/>
    <w:lvl w:ilvl="0" w:tplc="80887E82">
      <w:start w:val="1"/>
      <w:numFmt w:val="bullet"/>
      <w:lvlText w:val="•"/>
      <w:lvlJc w:val="left"/>
      <w:pPr>
        <w:tabs>
          <w:tab w:val="num" w:pos="720"/>
        </w:tabs>
        <w:ind w:left="720" w:hanging="360"/>
      </w:pPr>
      <w:rPr>
        <w:rFonts w:ascii="Arial" w:hAnsi="Arial" w:hint="default"/>
      </w:rPr>
    </w:lvl>
    <w:lvl w:ilvl="1" w:tplc="A5F4246C" w:tentative="1">
      <w:start w:val="1"/>
      <w:numFmt w:val="bullet"/>
      <w:lvlText w:val="•"/>
      <w:lvlJc w:val="left"/>
      <w:pPr>
        <w:tabs>
          <w:tab w:val="num" w:pos="1440"/>
        </w:tabs>
        <w:ind w:left="1440" w:hanging="360"/>
      </w:pPr>
      <w:rPr>
        <w:rFonts w:ascii="Arial" w:hAnsi="Arial" w:hint="default"/>
      </w:rPr>
    </w:lvl>
    <w:lvl w:ilvl="2" w:tplc="C0864958" w:tentative="1">
      <w:start w:val="1"/>
      <w:numFmt w:val="bullet"/>
      <w:lvlText w:val="•"/>
      <w:lvlJc w:val="left"/>
      <w:pPr>
        <w:tabs>
          <w:tab w:val="num" w:pos="2160"/>
        </w:tabs>
        <w:ind w:left="2160" w:hanging="360"/>
      </w:pPr>
      <w:rPr>
        <w:rFonts w:ascii="Arial" w:hAnsi="Arial" w:hint="default"/>
      </w:rPr>
    </w:lvl>
    <w:lvl w:ilvl="3" w:tplc="46103D58" w:tentative="1">
      <w:start w:val="1"/>
      <w:numFmt w:val="bullet"/>
      <w:lvlText w:val="•"/>
      <w:lvlJc w:val="left"/>
      <w:pPr>
        <w:tabs>
          <w:tab w:val="num" w:pos="2880"/>
        </w:tabs>
        <w:ind w:left="2880" w:hanging="360"/>
      </w:pPr>
      <w:rPr>
        <w:rFonts w:ascii="Arial" w:hAnsi="Arial" w:hint="default"/>
      </w:rPr>
    </w:lvl>
    <w:lvl w:ilvl="4" w:tplc="CB8C6E8E" w:tentative="1">
      <w:start w:val="1"/>
      <w:numFmt w:val="bullet"/>
      <w:lvlText w:val="•"/>
      <w:lvlJc w:val="left"/>
      <w:pPr>
        <w:tabs>
          <w:tab w:val="num" w:pos="3600"/>
        </w:tabs>
        <w:ind w:left="3600" w:hanging="360"/>
      </w:pPr>
      <w:rPr>
        <w:rFonts w:ascii="Arial" w:hAnsi="Arial" w:hint="default"/>
      </w:rPr>
    </w:lvl>
    <w:lvl w:ilvl="5" w:tplc="A0961974" w:tentative="1">
      <w:start w:val="1"/>
      <w:numFmt w:val="bullet"/>
      <w:lvlText w:val="•"/>
      <w:lvlJc w:val="left"/>
      <w:pPr>
        <w:tabs>
          <w:tab w:val="num" w:pos="4320"/>
        </w:tabs>
        <w:ind w:left="4320" w:hanging="360"/>
      </w:pPr>
      <w:rPr>
        <w:rFonts w:ascii="Arial" w:hAnsi="Arial" w:hint="default"/>
      </w:rPr>
    </w:lvl>
    <w:lvl w:ilvl="6" w:tplc="BAF495E2" w:tentative="1">
      <w:start w:val="1"/>
      <w:numFmt w:val="bullet"/>
      <w:lvlText w:val="•"/>
      <w:lvlJc w:val="left"/>
      <w:pPr>
        <w:tabs>
          <w:tab w:val="num" w:pos="5040"/>
        </w:tabs>
        <w:ind w:left="5040" w:hanging="360"/>
      </w:pPr>
      <w:rPr>
        <w:rFonts w:ascii="Arial" w:hAnsi="Arial" w:hint="default"/>
      </w:rPr>
    </w:lvl>
    <w:lvl w:ilvl="7" w:tplc="9DF68EEA" w:tentative="1">
      <w:start w:val="1"/>
      <w:numFmt w:val="bullet"/>
      <w:lvlText w:val="•"/>
      <w:lvlJc w:val="left"/>
      <w:pPr>
        <w:tabs>
          <w:tab w:val="num" w:pos="5760"/>
        </w:tabs>
        <w:ind w:left="5760" w:hanging="360"/>
      </w:pPr>
      <w:rPr>
        <w:rFonts w:ascii="Arial" w:hAnsi="Arial" w:hint="default"/>
      </w:rPr>
    </w:lvl>
    <w:lvl w:ilvl="8" w:tplc="36A4BD7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compat/>
  <w:rsids>
    <w:rsidRoot w:val="00255EDE"/>
    <w:rsid w:val="0008374A"/>
    <w:rsid w:val="001312B9"/>
    <w:rsid w:val="00157BEC"/>
    <w:rsid w:val="001B077E"/>
    <w:rsid w:val="001E3719"/>
    <w:rsid w:val="001F34D7"/>
    <w:rsid w:val="00227868"/>
    <w:rsid w:val="002319BC"/>
    <w:rsid w:val="00255EDE"/>
    <w:rsid w:val="002611DF"/>
    <w:rsid w:val="00263F21"/>
    <w:rsid w:val="002A2C9F"/>
    <w:rsid w:val="002C198F"/>
    <w:rsid w:val="002E3756"/>
    <w:rsid w:val="002E3A66"/>
    <w:rsid w:val="00322F84"/>
    <w:rsid w:val="0032467B"/>
    <w:rsid w:val="00376970"/>
    <w:rsid w:val="00381538"/>
    <w:rsid w:val="003A38C9"/>
    <w:rsid w:val="003A687B"/>
    <w:rsid w:val="003E1B75"/>
    <w:rsid w:val="003F01E0"/>
    <w:rsid w:val="004003BB"/>
    <w:rsid w:val="004666C8"/>
    <w:rsid w:val="004C1CC6"/>
    <w:rsid w:val="004E2B04"/>
    <w:rsid w:val="00505D0E"/>
    <w:rsid w:val="00535E50"/>
    <w:rsid w:val="0057444C"/>
    <w:rsid w:val="005E42D1"/>
    <w:rsid w:val="00610AD6"/>
    <w:rsid w:val="00646E82"/>
    <w:rsid w:val="00705E90"/>
    <w:rsid w:val="00717564"/>
    <w:rsid w:val="00757A33"/>
    <w:rsid w:val="007D537D"/>
    <w:rsid w:val="00833A58"/>
    <w:rsid w:val="00894378"/>
    <w:rsid w:val="008F6897"/>
    <w:rsid w:val="00927F2D"/>
    <w:rsid w:val="009804A2"/>
    <w:rsid w:val="009B28FB"/>
    <w:rsid w:val="009E2BF4"/>
    <w:rsid w:val="00A01A6E"/>
    <w:rsid w:val="00A041BD"/>
    <w:rsid w:val="00A550BB"/>
    <w:rsid w:val="00AB1B40"/>
    <w:rsid w:val="00AE67EE"/>
    <w:rsid w:val="00B14F4A"/>
    <w:rsid w:val="00B63EA5"/>
    <w:rsid w:val="00B947BF"/>
    <w:rsid w:val="00C15C0E"/>
    <w:rsid w:val="00C21CE9"/>
    <w:rsid w:val="00CB37FC"/>
    <w:rsid w:val="00CC0E96"/>
    <w:rsid w:val="00CC7AA9"/>
    <w:rsid w:val="00CD3A35"/>
    <w:rsid w:val="00D02E1F"/>
    <w:rsid w:val="00D46010"/>
    <w:rsid w:val="00D554D7"/>
    <w:rsid w:val="00D57E7D"/>
    <w:rsid w:val="00DA0010"/>
    <w:rsid w:val="00DF0ABC"/>
    <w:rsid w:val="00DF7ED2"/>
    <w:rsid w:val="00E122D0"/>
    <w:rsid w:val="00F16C87"/>
    <w:rsid w:val="00F23CC5"/>
    <w:rsid w:val="00F73AB1"/>
    <w:rsid w:val="00F821F1"/>
    <w:rsid w:val="00F87FB0"/>
    <w:rsid w:val="00FA0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divs>
    <w:div w:id="620265471">
      <w:bodyDiv w:val="1"/>
      <w:marLeft w:val="0"/>
      <w:marRight w:val="0"/>
      <w:marTop w:val="0"/>
      <w:marBottom w:val="0"/>
      <w:divBdr>
        <w:top w:val="none" w:sz="0" w:space="0" w:color="auto"/>
        <w:left w:val="none" w:sz="0" w:space="0" w:color="auto"/>
        <w:bottom w:val="none" w:sz="0" w:space="0" w:color="auto"/>
        <w:right w:val="none" w:sz="0" w:space="0" w:color="auto"/>
      </w:divBdr>
      <w:divsChild>
        <w:div w:id="823469692">
          <w:marLeft w:val="0"/>
          <w:marRight w:val="0"/>
          <w:marTop w:val="0"/>
          <w:marBottom w:val="0"/>
          <w:divBdr>
            <w:top w:val="none" w:sz="0" w:space="0" w:color="auto"/>
            <w:left w:val="none" w:sz="0" w:space="0" w:color="auto"/>
            <w:bottom w:val="none" w:sz="0" w:space="0" w:color="auto"/>
            <w:right w:val="none" w:sz="0" w:space="0" w:color="auto"/>
          </w:divBdr>
        </w:div>
        <w:div w:id="1753315017">
          <w:marLeft w:val="0"/>
          <w:marRight w:val="0"/>
          <w:marTop w:val="0"/>
          <w:marBottom w:val="0"/>
          <w:divBdr>
            <w:top w:val="none" w:sz="0" w:space="0" w:color="auto"/>
            <w:left w:val="none" w:sz="0" w:space="0" w:color="auto"/>
            <w:bottom w:val="none" w:sz="0" w:space="0" w:color="auto"/>
            <w:right w:val="none" w:sz="0" w:space="0" w:color="auto"/>
          </w:divBdr>
        </w:div>
      </w:divsChild>
    </w:div>
    <w:div w:id="1232545653">
      <w:bodyDiv w:val="1"/>
      <w:marLeft w:val="0"/>
      <w:marRight w:val="0"/>
      <w:marTop w:val="0"/>
      <w:marBottom w:val="0"/>
      <w:divBdr>
        <w:top w:val="none" w:sz="0" w:space="0" w:color="auto"/>
        <w:left w:val="none" w:sz="0" w:space="0" w:color="auto"/>
        <w:bottom w:val="none" w:sz="0" w:space="0" w:color="auto"/>
        <w:right w:val="none" w:sz="0" w:space="0" w:color="auto"/>
      </w:divBdr>
      <w:divsChild>
        <w:div w:id="1552383700">
          <w:marLeft w:val="0"/>
          <w:marRight w:val="0"/>
          <w:marTop w:val="0"/>
          <w:marBottom w:val="0"/>
          <w:divBdr>
            <w:top w:val="none" w:sz="0" w:space="0" w:color="auto"/>
            <w:left w:val="none" w:sz="0" w:space="0" w:color="auto"/>
            <w:bottom w:val="none" w:sz="0" w:space="0" w:color="auto"/>
            <w:right w:val="none" w:sz="0" w:space="0" w:color="auto"/>
          </w:divBdr>
        </w:div>
        <w:div w:id="997732554">
          <w:marLeft w:val="0"/>
          <w:marRight w:val="0"/>
          <w:marTop w:val="0"/>
          <w:marBottom w:val="0"/>
          <w:divBdr>
            <w:top w:val="none" w:sz="0" w:space="0" w:color="auto"/>
            <w:left w:val="none" w:sz="0" w:space="0" w:color="auto"/>
            <w:bottom w:val="none" w:sz="0" w:space="0" w:color="auto"/>
            <w:right w:val="none" w:sz="0" w:space="0" w:color="auto"/>
          </w:divBdr>
        </w:div>
      </w:divsChild>
    </w:div>
    <w:div w:id="1612082346">
      <w:bodyDiv w:val="1"/>
      <w:marLeft w:val="0"/>
      <w:marRight w:val="0"/>
      <w:marTop w:val="0"/>
      <w:marBottom w:val="0"/>
      <w:divBdr>
        <w:top w:val="none" w:sz="0" w:space="0" w:color="auto"/>
        <w:left w:val="none" w:sz="0" w:space="0" w:color="auto"/>
        <w:bottom w:val="none" w:sz="0" w:space="0" w:color="auto"/>
        <w:right w:val="none" w:sz="0" w:space="0" w:color="auto"/>
      </w:divBdr>
      <w:divsChild>
        <w:div w:id="661808990">
          <w:marLeft w:val="0"/>
          <w:marRight w:val="0"/>
          <w:marTop w:val="0"/>
          <w:marBottom w:val="0"/>
          <w:divBdr>
            <w:top w:val="none" w:sz="0" w:space="0" w:color="auto"/>
            <w:left w:val="none" w:sz="0" w:space="0" w:color="auto"/>
            <w:bottom w:val="none" w:sz="0" w:space="0" w:color="auto"/>
            <w:right w:val="none" w:sz="0" w:space="0" w:color="auto"/>
          </w:divBdr>
        </w:div>
        <w:div w:id="434330180">
          <w:marLeft w:val="0"/>
          <w:marRight w:val="0"/>
          <w:marTop w:val="0"/>
          <w:marBottom w:val="0"/>
          <w:divBdr>
            <w:top w:val="none" w:sz="0" w:space="0" w:color="auto"/>
            <w:left w:val="none" w:sz="0" w:space="0" w:color="auto"/>
            <w:bottom w:val="none" w:sz="0" w:space="0" w:color="auto"/>
            <w:right w:val="none" w:sz="0" w:space="0" w:color="auto"/>
          </w:divBdr>
        </w:div>
        <w:div w:id="93402324">
          <w:marLeft w:val="0"/>
          <w:marRight w:val="0"/>
          <w:marTop w:val="0"/>
          <w:marBottom w:val="0"/>
          <w:divBdr>
            <w:top w:val="none" w:sz="0" w:space="0" w:color="auto"/>
            <w:left w:val="none" w:sz="0" w:space="0" w:color="auto"/>
            <w:bottom w:val="none" w:sz="0" w:space="0" w:color="auto"/>
            <w:right w:val="none" w:sz="0" w:space="0" w:color="auto"/>
          </w:divBdr>
        </w:div>
        <w:div w:id="1294945915">
          <w:marLeft w:val="0"/>
          <w:marRight w:val="0"/>
          <w:marTop w:val="0"/>
          <w:marBottom w:val="0"/>
          <w:divBdr>
            <w:top w:val="none" w:sz="0" w:space="0" w:color="auto"/>
            <w:left w:val="none" w:sz="0" w:space="0" w:color="auto"/>
            <w:bottom w:val="none" w:sz="0" w:space="0" w:color="auto"/>
            <w:right w:val="none" w:sz="0" w:space="0" w:color="auto"/>
          </w:divBdr>
        </w:div>
      </w:divsChild>
    </w:div>
    <w:div w:id="1728726515">
      <w:bodyDiv w:val="1"/>
      <w:marLeft w:val="0"/>
      <w:marRight w:val="0"/>
      <w:marTop w:val="0"/>
      <w:marBottom w:val="0"/>
      <w:divBdr>
        <w:top w:val="none" w:sz="0" w:space="0" w:color="auto"/>
        <w:left w:val="none" w:sz="0" w:space="0" w:color="auto"/>
        <w:bottom w:val="none" w:sz="0" w:space="0" w:color="auto"/>
        <w:right w:val="none" w:sz="0" w:space="0" w:color="auto"/>
      </w:divBdr>
      <w:divsChild>
        <w:div w:id="6694548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borivoj.pejic</cp:lastModifiedBy>
  <cp:revision>10</cp:revision>
  <dcterms:created xsi:type="dcterms:W3CDTF">2014-12-29T13:45:00Z</dcterms:created>
  <dcterms:modified xsi:type="dcterms:W3CDTF">2015-01-09T11:44:00Z</dcterms:modified>
</cp:coreProperties>
</file>