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9E2BF4" w:rsidRPr="008407FC" w:rsidRDefault="00472A30" w:rsidP="00737365">
            <w:pPr>
              <w:jc w:val="center"/>
              <w:rPr>
                <w:rFonts w:ascii="Arial" w:hAnsi="Arial" w:cs="Arial"/>
                <w:i/>
                <w:sz w:val="24"/>
                <w:szCs w:val="24"/>
              </w:rPr>
            </w:pPr>
            <w:r w:rsidRPr="008407FC">
              <w:rPr>
                <w:spacing w:val="-4"/>
                <w:sz w:val="24"/>
                <w:szCs w:val="24"/>
              </w:rPr>
              <w:t xml:space="preserve">Diseases and pests </w:t>
            </w:r>
            <w:r w:rsidR="00737365">
              <w:rPr>
                <w:spacing w:val="-5"/>
                <w:sz w:val="24"/>
                <w:szCs w:val="24"/>
              </w:rPr>
              <w:t>in organic agriculture</w:t>
            </w:r>
          </w:p>
        </w:tc>
      </w:tr>
      <w:tr w:rsidR="009E2BF4" w:rsidTr="009E2BF4">
        <w:tc>
          <w:tcPr>
            <w:tcW w:w="2092" w:type="dxa"/>
            <w:gridSpan w:val="2"/>
            <w:vAlign w:val="center"/>
          </w:tcPr>
          <w:p w:rsidR="009E2BF4" w:rsidRPr="009E2BF4" w:rsidRDefault="009E2BF4" w:rsidP="00140403">
            <w:pPr>
              <w:rPr>
                <w:rFonts w:ascii="Arial" w:hAnsi="Arial" w:cs="Arial"/>
                <w:sz w:val="16"/>
                <w:szCs w:val="16"/>
              </w:rPr>
            </w:pPr>
            <w:r w:rsidRPr="009E2BF4">
              <w:rPr>
                <w:rFonts w:ascii="Arial" w:hAnsi="Arial" w:cs="Arial"/>
                <w:sz w:val="16"/>
                <w:szCs w:val="16"/>
              </w:rPr>
              <w:t>Course id:</w:t>
            </w:r>
            <w:r w:rsidR="008407FC" w:rsidRPr="008407FC">
              <w:rPr>
                <w:rFonts w:ascii="Arial" w:hAnsi="Arial" w:cs="Arial"/>
                <w:sz w:val="16"/>
                <w:szCs w:val="16"/>
              </w:rPr>
              <w:t xml:space="preserve"> </w:t>
            </w:r>
            <w:r w:rsidR="008407FC">
              <w:rPr>
                <w:rFonts w:ascii="Arial" w:hAnsi="Arial" w:cs="Arial"/>
                <w:sz w:val="16"/>
                <w:szCs w:val="16"/>
              </w:rPr>
              <w:t>3O</w:t>
            </w:r>
            <w:r w:rsidR="00140403">
              <w:rPr>
                <w:rFonts w:ascii="Arial" w:hAnsi="Arial" w:cs="Arial"/>
                <w:sz w:val="16"/>
                <w:szCs w:val="16"/>
              </w:rPr>
              <w:t>OP4O19</w:t>
            </w:r>
          </w:p>
        </w:tc>
        <w:tc>
          <w:tcPr>
            <w:tcW w:w="7530" w:type="dxa"/>
            <w:gridSpan w:val="9"/>
            <w:vMerge/>
          </w:tcPr>
          <w:p w:rsidR="009E2BF4" w:rsidRDefault="009E2BF4" w:rsidP="001312B9"/>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737365" w:rsidRPr="00737365">
              <w:rPr>
                <w:rFonts w:ascii="Arial" w:hAnsi="Arial" w:cs="Arial"/>
                <w:sz w:val="16"/>
                <w:szCs w:val="16"/>
              </w:rPr>
              <w:t>6</w:t>
            </w:r>
          </w:p>
        </w:tc>
        <w:tc>
          <w:tcPr>
            <w:tcW w:w="7530" w:type="dxa"/>
            <w:gridSpan w:val="9"/>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r w:rsidR="00687A3A">
              <w:rPr>
                <w:rFonts w:ascii="Arial" w:hAnsi="Arial" w:cs="Arial"/>
                <w:sz w:val="16"/>
                <w:szCs w:val="16"/>
              </w:rPr>
              <w:t xml:space="preserve"> </w:t>
            </w:r>
          </w:p>
        </w:tc>
        <w:tc>
          <w:tcPr>
            <w:tcW w:w="7530" w:type="dxa"/>
            <w:gridSpan w:val="9"/>
          </w:tcPr>
          <w:p w:rsidR="002611DF" w:rsidRPr="008407FC" w:rsidRDefault="00737365" w:rsidP="008407FC">
            <w:pPr>
              <w:rPr>
                <w:b/>
                <w:sz w:val="20"/>
                <w:szCs w:val="20"/>
              </w:rPr>
            </w:pPr>
            <w:r>
              <w:rPr>
                <w:b/>
                <w:sz w:val="20"/>
                <w:szCs w:val="20"/>
              </w:rPr>
              <w:t>Ferenc F. Bagi</w:t>
            </w:r>
            <w:r w:rsidR="008407FC" w:rsidRPr="008407FC">
              <w:rPr>
                <w:b/>
                <w:sz w:val="20"/>
                <w:szCs w:val="20"/>
              </w:rPr>
              <w:t>, Pero M. Štrbac</w:t>
            </w:r>
          </w:p>
          <w:p w:rsidR="008407FC" w:rsidRPr="008407FC" w:rsidRDefault="008407FC" w:rsidP="00580C9E">
            <w:r w:rsidRPr="008407FC">
              <w:rPr>
                <w:b/>
                <w:sz w:val="20"/>
                <w:szCs w:val="20"/>
              </w:rPr>
              <w:t xml:space="preserve">Dragana B. Budakov, Aleksandra </w:t>
            </w:r>
            <w:r w:rsidR="00580C9E">
              <w:rPr>
                <w:b/>
                <w:sz w:val="20"/>
                <w:szCs w:val="20"/>
              </w:rPr>
              <w:t>M.</w:t>
            </w:r>
            <w:r w:rsidRPr="008407FC">
              <w:rPr>
                <w:b/>
                <w:sz w:val="20"/>
                <w:szCs w:val="20"/>
              </w:rPr>
              <w:t xml:space="preserve"> </w:t>
            </w:r>
            <w:proofErr w:type="spellStart"/>
            <w:r w:rsidRPr="008407FC">
              <w:rPr>
                <w:b/>
                <w:sz w:val="20"/>
                <w:szCs w:val="20"/>
              </w:rPr>
              <w:t>Konjević</w:t>
            </w:r>
            <w:proofErr w:type="spellEnd"/>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9"/>
            <w:tcBorders>
              <w:bottom w:val="single" w:sz="4" w:space="0" w:color="auto"/>
            </w:tcBorders>
          </w:tcPr>
          <w:p w:rsidR="00DF0ABC" w:rsidRPr="008407FC" w:rsidRDefault="00AE67EE" w:rsidP="001312B9">
            <w:pPr>
              <w:rPr>
                <w:b/>
              </w:rPr>
            </w:pPr>
            <w:r w:rsidRPr="008407FC">
              <w:rPr>
                <w:b/>
                <w:sz w:val="18"/>
                <w:szCs w:val="18"/>
              </w:rPr>
              <w:t>Mandatory</w:t>
            </w:r>
          </w:p>
        </w:tc>
      </w:tr>
      <w:tr w:rsidR="009E2BF4"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p>
          <w:p w:rsidR="008407FC" w:rsidRPr="009E2BF4" w:rsidRDefault="00140403" w:rsidP="009E2BF4">
            <w:pPr>
              <w:jc w:val="center"/>
              <w:rPr>
                <w:rFonts w:ascii="Arial" w:hAnsi="Arial" w:cs="Arial"/>
                <w:sz w:val="16"/>
                <w:szCs w:val="16"/>
              </w:rPr>
            </w:pPr>
            <w:r>
              <w:rPr>
                <w:rFonts w:ascii="Arial" w:hAnsi="Arial" w:cs="Arial"/>
                <w:sz w:val="16"/>
                <w:szCs w:val="16"/>
              </w:rPr>
              <w:t>3</w:t>
            </w:r>
          </w:p>
        </w:tc>
        <w:tc>
          <w:tcPr>
            <w:tcW w:w="1985" w:type="dxa"/>
            <w:gridSpan w:val="3"/>
            <w:tcBorders>
              <w:bottom w:val="single" w:sz="4" w:space="0" w:color="auto"/>
            </w:tcBorders>
            <w:shd w:val="clear" w:color="auto" w:fill="auto"/>
            <w:vAlign w:val="center"/>
          </w:tcPr>
          <w:p w:rsidR="009E2BF4" w:rsidRPr="008407FC" w:rsidRDefault="009E2BF4" w:rsidP="009E2BF4">
            <w:pPr>
              <w:jc w:val="center"/>
              <w:rPr>
                <w:rFonts w:ascii="Arial" w:hAnsi="Arial" w:cs="Arial"/>
                <w:sz w:val="16"/>
                <w:szCs w:val="16"/>
              </w:rPr>
            </w:pPr>
            <w:r w:rsidRPr="008407FC">
              <w:rPr>
                <w:rFonts w:ascii="Arial" w:hAnsi="Arial" w:cs="Arial"/>
                <w:sz w:val="16"/>
                <w:szCs w:val="16"/>
              </w:rPr>
              <w:t>Practical classes:</w:t>
            </w:r>
          </w:p>
          <w:p w:rsidR="008407FC" w:rsidRPr="009E2BF4" w:rsidRDefault="00140403" w:rsidP="009E2BF4">
            <w:pPr>
              <w:jc w:val="center"/>
              <w:rPr>
                <w:rFonts w:ascii="Arial" w:hAnsi="Arial" w:cs="Arial"/>
                <w:sz w:val="16"/>
                <w:szCs w:val="16"/>
              </w:rPr>
            </w:pPr>
            <w:r>
              <w:rPr>
                <w:rFonts w:ascii="Arial" w:hAnsi="Arial" w:cs="Arial"/>
                <w:sz w:val="16"/>
                <w:szCs w:val="16"/>
              </w:rPr>
              <w:t>2</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r w:rsidR="009A1C99">
              <w:rPr>
                <w:rFonts w:ascii="Arial" w:hAnsi="Arial" w:cs="Arial"/>
                <w:sz w:val="16"/>
                <w:szCs w:val="16"/>
              </w:rPr>
              <w:t xml:space="preserve">: </w:t>
            </w:r>
            <w:r w:rsidR="00005681">
              <w:rPr>
                <w:rFonts w:ascii="Arial" w:hAnsi="Arial" w:cs="Arial"/>
                <w:sz w:val="16"/>
                <w:szCs w:val="16"/>
              </w:rPr>
              <w:t>-</w:t>
            </w:r>
            <w:r w:rsidR="00472A30">
              <w:rPr>
                <w:rFonts w:ascii="Arial" w:hAnsi="Arial" w:cs="Arial"/>
                <w:sz w:val="16"/>
                <w:szCs w:val="16"/>
              </w:rPr>
              <w:t>Microbiology</w:t>
            </w:r>
          </w:p>
        </w:tc>
        <w:tc>
          <w:tcPr>
            <w:tcW w:w="7530" w:type="dxa"/>
            <w:gridSpan w:val="9"/>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None/</w:t>
            </w:r>
          </w:p>
        </w:tc>
      </w:tr>
      <w:tr w:rsidR="005E42D1" w:rsidTr="00A33A4A">
        <w:tc>
          <w:tcPr>
            <w:tcW w:w="9622" w:type="dxa"/>
            <w:gridSpan w:val="11"/>
          </w:tcPr>
          <w:p w:rsidR="005E42D1" w:rsidRPr="00963698" w:rsidRDefault="005E42D1" w:rsidP="005E42D1">
            <w:pPr>
              <w:pStyle w:val="ListParagraph"/>
              <w:numPr>
                <w:ilvl w:val="0"/>
                <w:numId w:val="3"/>
              </w:numPr>
              <w:ind w:left="284" w:hanging="284"/>
              <w:rPr>
                <w:rFonts w:cstheme="minorHAnsi"/>
                <w:sz w:val="18"/>
                <w:szCs w:val="18"/>
              </w:rPr>
            </w:pPr>
            <w:r w:rsidRPr="00963698">
              <w:rPr>
                <w:rFonts w:cstheme="minorHAnsi"/>
                <w:sz w:val="18"/>
                <w:szCs w:val="18"/>
              </w:rPr>
              <w:t>Educational goal</w:t>
            </w:r>
          </w:p>
          <w:p w:rsidR="005E42D1" w:rsidRPr="00963698" w:rsidRDefault="00140403" w:rsidP="00140403">
            <w:pPr>
              <w:rPr>
                <w:rFonts w:cstheme="minorHAnsi"/>
                <w:color w:val="FF0000"/>
                <w:sz w:val="18"/>
                <w:szCs w:val="18"/>
              </w:rPr>
            </w:pPr>
            <w:r w:rsidRPr="00140403">
              <w:rPr>
                <w:rFonts w:cstheme="minorHAnsi"/>
                <w:sz w:val="18"/>
                <w:szCs w:val="18"/>
              </w:rPr>
              <w:t xml:space="preserve">Introducing the harmful pests and economically most important diseases in </w:t>
            </w:r>
            <w:r>
              <w:rPr>
                <w:rFonts w:cstheme="minorHAnsi"/>
                <w:sz w:val="18"/>
                <w:szCs w:val="18"/>
              </w:rPr>
              <w:t xml:space="preserve">plant </w:t>
            </w:r>
            <w:r w:rsidRPr="00140403">
              <w:rPr>
                <w:rFonts w:cstheme="minorHAnsi"/>
                <w:sz w:val="18"/>
                <w:szCs w:val="18"/>
              </w:rPr>
              <w:t xml:space="preserve">production, which provides the basis for their timely </w:t>
            </w:r>
            <w:r>
              <w:rPr>
                <w:rFonts w:cstheme="minorHAnsi"/>
                <w:sz w:val="18"/>
                <w:szCs w:val="18"/>
              </w:rPr>
              <w:t xml:space="preserve">management </w:t>
            </w:r>
            <w:r w:rsidRPr="00140403">
              <w:rPr>
                <w:rFonts w:cstheme="minorHAnsi"/>
                <w:sz w:val="18"/>
                <w:szCs w:val="18"/>
              </w:rPr>
              <w:t>or reduc</w:t>
            </w:r>
            <w:r>
              <w:rPr>
                <w:rFonts w:cstheme="minorHAnsi"/>
                <w:sz w:val="18"/>
                <w:szCs w:val="18"/>
              </w:rPr>
              <w:t>tion of</w:t>
            </w:r>
            <w:r w:rsidRPr="00140403">
              <w:rPr>
                <w:rFonts w:cstheme="minorHAnsi"/>
                <w:sz w:val="18"/>
                <w:szCs w:val="18"/>
              </w:rPr>
              <w:t xml:space="preserve"> the population to tolerate level </w:t>
            </w:r>
            <w:r>
              <w:rPr>
                <w:rFonts w:cstheme="minorHAnsi"/>
                <w:sz w:val="18"/>
                <w:szCs w:val="18"/>
              </w:rPr>
              <w:t>according to</w:t>
            </w:r>
            <w:r w:rsidRPr="00140403">
              <w:rPr>
                <w:rFonts w:cstheme="minorHAnsi"/>
                <w:sz w:val="18"/>
                <w:szCs w:val="18"/>
              </w:rPr>
              <w:t xml:space="preserve"> the principles of organic production.</w:t>
            </w:r>
          </w:p>
        </w:tc>
      </w:tr>
      <w:tr w:rsidR="005E42D1" w:rsidTr="001C02FB">
        <w:tc>
          <w:tcPr>
            <w:tcW w:w="9622" w:type="dxa"/>
            <w:gridSpan w:val="11"/>
          </w:tcPr>
          <w:p w:rsidR="005E42D1" w:rsidRPr="00963698" w:rsidRDefault="005E42D1" w:rsidP="005E42D1">
            <w:pPr>
              <w:pStyle w:val="ListParagraph"/>
              <w:numPr>
                <w:ilvl w:val="0"/>
                <w:numId w:val="3"/>
              </w:numPr>
              <w:ind w:left="284" w:hanging="284"/>
              <w:rPr>
                <w:rFonts w:cstheme="minorHAnsi"/>
                <w:sz w:val="18"/>
                <w:szCs w:val="18"/>
              </w:rPr>
            </w:pPr>
            <w:r w:rsidRPr="00963698">
              <w:rPr>
                <w:rFonts w:cstheme="minorHAnsi"/>
                <w:sz w:val="18"/>
                <w:szCs w:val="18"/>
              </w:rPr>
              <w:t>Educational outcomes</w:t>
            </w:r>
          </w:p>
          <w:p w:rsidR="005E42D1" w:rsidRPr="00963698" w:rsidRDefault="00405A02" w:rsidP="00405A02">
            <w:pPr>
              <w:rPr>
                <w:rFonts w:cstheme="minorHAnsi"/>
                <w:color w:val="FF0000"/>
                <w:sz w:val="18"/>
                <w:szCs w:val="18"/>
              </w:rPr>
            </w:pPr>
            <w:r>
              <w:rPr>
                <w:rFonts w:cstheme="minorHAnsi"/>
                <w:sz w:val="18"/>
                <w:szCs w:val="18"/>
              </w:rPr>
              <w:t>T</w:t>
            </w:r>
            <w:r w:rsidRPr="00405A02">
              <w:rPr>
                <w:rFonts w:cstheme="minorHAnsi"/>
                <w:sz w:val="18"/>
                <w:szCs w:val="18"/>
              </w:rPr>
              <w:t xml:space="preserve">his course </w:t>
            </w:r>
            <w:r>
              <w:rPr>
                <w:rFonts w:cstheme="minorHAnsi"/>
                <w:sz w:val="18"/>
                <w:szCs w:val="18"/>
              </w:rPr>
              <w:t xml:space="preserve">will </w:t>
            </w:r>
            <w:r w:rsidRPr="00405A02">
              <w:rPr>
                <w:rFonts w:cstheme="minorHAnsi"/>
                <w:sz w:val="18"/>
                <w:szCs w:val="18"/>
              </w:rPr>
              <w:t xml:space="preserve">provide the basis </w:t>
            </w:r>
            <w:r>
              <w:rPr>
                <w:rFonts w:cstheme="minorHAnsi"/>
                <w:sz w:val="18"/>
                <w:szCs w:val="18"/>
              </w:rPr>
              <w:t>for</w:t>
            </w:r>
            <w:r w:rsidRPr="00405A02">
              <w:rPr>
                <w:rFonts w:cstheme="minorHAnsi"/>
                <w:sz w:val="18"/>
                <w:szCs w:val="18"/>
              </w:rPr>
              <w:t xml:space="preserve"> recognizing the most important pests and disease</w:t>
            </w:r>
            <w:r>
              <w:rPr>
                <w:rFonts w:cstheme="minorHAnsi"/>
                <w:sz w:val="18"/>
                <w:szCs w:val="18"/>
              </w:rPr>
              <w:t>s</w:t>
            </w:r>
            <w:r w:rsidRPr="00405A02">
              <w:rPr>
                <w:rFonts w:cstheme="minorHAnsi"/>
                <w:sz w:val="18"/>
                <w:szCs w:val="18"/>
              </w:rPr>
              <w:t xml:space="preserve"> symptoms in </w:t>
            </w:r>
            <w:r>
              <w:rPr>
                <w:rFonts w:cstheme="minorHAnsi"/>
                <w:sz w:val="18"/>
                <w:szCs w:val="18"/>
              </w:rPr>
              <w:t xml:space="preserve">organic plant </w:t>
            </w:r>
            <w:r w:rsidRPr="00405A02">
              <w:rPr>
                <w:rFonts w:cstheme="minorHAnsi"/>
                <w:sz w:val="18"/>
                <w:szCs w:val="18"/>
              </w:rPr>
              <w:t xml:space="preserve">production. Special attention will be </w:t>
            </w:r>
            <w:r>
              <w:rPr>
                <w:rFonts w:cstheme="minorHAnsi"/>
                <w:sz w:val="18"/>
                <w:szCs w:val="18"/>
              </w:rPr>
              <w:t xml:space="preserve">addressed to </w:t>
            </w:r>
            <w:r w:rsidRPr="00405A02">
              <w:rPr>
                <w:rFonts w:cstheme="minorHAnsi"/>
                <w:sz w:val="18"/>
                <w:szCs w:val="18"/>
              </w:rPr>
              <w:t xml:space="preserve">their biology and ecology, as well as the degree of damage to the affected plants, which will enable timely and cost-effective </w:t>
            </w:r>
            <w:r>
              <w:rPr>
                <w:rFonts w:cstheme="minorHAnsi"/>
                <w:sz w:val="18"/>
                <w:szCs w:val="18"/>
              </w:rPr>
              <w:t xml:space="preserve">management </w:t>
            </w:r>
            <w:r w:rsidRPr="00405A02">
              <w:rPr>
                <w:rFonts w:cstheme="minorHAnsi"/>
                <w:sz w:val="18"/>
                <w:szCs w:val="18"/>
              </w:rPr>
              <w:t>in accordance with good agricultural practice in the framework of organic production.</w:t>
            </w:r>
          </w:p>
        </w:tc>
      </w:tr>
      <w:tr w:rsidR="005E42D1" w:rsidTr="00A615B9">
        <w:tc>
          <w:tcPr>
            <w:tcW w:w="9622" w:type="dxa"/>
            <w:gridSpan w:val="11"/>
          </w:tcPr>
          <w:p w:rsidR="005E42D1" w:rsidRPr="000D0B10" w:rsidRDefault="005E42D1" w:rsidP="005E42D1">
            <w:pPr>
              <w:pStyle w:val="ListParagraph"/>
              <w:numPr>
                <w:ilvl w:val="0"/>
                <w:numId w:val="3"/>
              </w:numPr>
              <w:ind w:left="284" w:hanging="284"/>
              <w:rPr>
                <w:rFonts w:cstheme="minorHAnsi"/>
                <w:sz w:val="18"/>
                <w:szCs w:val="18"/>
              </w:rPr>
            </w:pPr>
            <w:r w:rsidRPr="000D0B10">
              <w:rPr>
                <w:rFonts w:cstheme="minorHAnsi"/>
                <w:sz w:val="18"/>
                <w:szCs w:val="18"/>
              </w:rPr>
              <w:t>Course content</w:t>
            </w:r>
          </w:p>
          <w:p w:rsidR="005E42D1" w:rsidRDefault="00963698" w:rsidP="00881413">
            <w:pPr>
              <w:jc w:val="both"/>
              <w:rPr>
                <w:rFonts w:cstheme="minorHAnsi"/>
                <w:sz w:val="18"/>
                <w:szCs w:val="18"/>
              </w:rPr>
            </w:pPr>
            <w:r w:rsidRPr="000D0B10">
              <w:rPr>
                <w:rFonts w:cstheme="minorHAnsi"/>
                <w:i/>
                <w:iCs/>
                <w:sz w:val="18"/>
                <w:szCs w:val="18"/>
              </w:rPr>
              <w:t>Theory lessons</w:t>
            </w:r>
            <w:r w:rsidR="00881413">
              <w:rPr>
                <w:rFonts w:cstheme="minorHAnsi"/>
                <w:i/>
                <w:iCs/>
                <w:sz w:val="18"/>
                <w:szCs w:val="18"/>
              </w:rPr>
              <w:t xml:space="preserve"> </w:t>
            </w:r>
            <w:r w:rsidR="007415D0" w:rsidRPr="000D0B10">
              <w:rPr>
                <w:rFonts w:cstheme="minorHAnsi"/>
                <w:sz w:val="18"/>
                <w:szCs w:val="18"/>
              </w:rPr>
              <w:t xml:space="preserve">Phytopathology: </w:t>
            </w:r>
            <w:r w:rsidR="009A5DA4" w:rsidRPr="009A5DA4">
              <w:rPr>
                <w:rFonts w:cstheme="minorHAnsi"/>
                <w:sz w:val="18"/>
                <w:szCs w:val="18"/>
              </w:rPr>
              <w:t xml:space="preserve">History </w:t>
            </w:r>
            <w:r w:rsidR="009A5DA4">
              <w:rPr>
                <w:rFonts w:cstheme="minorHAnsi"/>
                <w:sz w:val="18"/>
                <w:szCs w:val="18"/>
              </w:rPr>
              <w:t>of plant pathology</w:t>
            </w:r>
            <w:r w:rsidR="009A5DA4" w:rsidRPr="009A5DA4">
              <w:rPr>
                <w:rFonts w:cstheme="minorHAnsi"/>
                <w:sz w:val="18"/>
                <w:szCs w:val="18"/>
              </w:rPr>
              <w:t xml:space="preserve">, basic </w:t>
            </w:r>
            <w:r w:rsidR="009A5DA4">
              <w:rPr>
                <w:rFonts w:cstheme="minorHAnsi"/>
                <w:sz w:val="18"/>
                <w:szCs w:val="18"/>
              </w:rPr>
              <w:t>information</w:t>
            </w:r>
            <w:r w:rsidR="009A5DA4" w:rsidRPr="009A5DA4">
              <w:rPr>
                <w:rFonts w:cstheme="minorHAnsi"/>
                <w:sz w:val="18"/>
                <w:szCs w:val="18"/>
              </w:rPr>
              <w:t xml:space="preserve"> o</w:t>
            </w:r>
            <w:r w:rsidR="009A5DA4">
              <w:rPr>
                <w:rFonts w:cstheme="minorHAnsi"/>
                <w:sz w:val="18"/>
                <w:szCs w:val="18"/>
              </w:rPr>
              <w:t>n</w:t>
            </w:r>
            <w:r w:rsidR="009A5DA4" w:rsidRPr="009A5DA4">
              <w:rPr>
                <w:rFonts w:cstheme="minorHAnsi"/>
                <w:sz w:val="18"/>
                <w:szCs w:val="18"/>
              </w:rPr>
              <w:t xml:space="preserve"> parasitism, pathogenesis, epidemiology, basic characteristics of plant pathogenic fungi, bacteria and viruses, general principles for control of plant diseases, bio</w:t>
            </w:r>
            <w:r w:rsidR="009A5DA4">
              <w:rPr>
                <w:rFonts w:cstheme="minorHAnsi"/>
                <w:sz w:val="18"/>
                <w:szCs w:val="18"/>
              </w:rPr>
              <w:t>control</w:t>
            </w:r>
            <w:r w:rsidR="009A5DA4" w:rsidRPr="009A5DA4">
              <w:rPr>
                <w:rFonts w:cstheme="minorHAnsi"/>
                <w:sz w:val="18"/>
                <w:szCs w:val="18"/>
              </w:rPr>
              <w:t xml:space="preserve">. The economic importance, </w:t>
            </w:r>
            <w:r w:rsidR="009A5DA4">
              <w:rPr>
                <w:rFonts w:cstheme="minorHAnsi"/>
                <w:sz w:val="18"/>
                <w:szCs w:val="18"/>
              </w:rPr>
              <w:t>distribution</w:t>
            </w:r>
            <w:r w:rsidR="009A5DA4" w:rsidRPr="009A5DA4">
              <w:rPr>
                <w:rFonts w:cstheme="minorHAnsi"/>
                <w:sz w:val="18"/>
                <w:szCs w:val="18"/>
              </w:rPr>
              <w:t xml:space="preserve">, symptoms, epidemiology and </w:t>
            </w:r>
            <w:r w:rsidR="009A5DA4">
              <w:rPr>
                <w:rFonts w:cstheme="minorHAnsi"/>
                <w:sz w:val="18"/>
                <w:szCs w:val="18"/>
              </w:rPr>
              <w:t>management of</w:t>
            </w:r>
            <w:r w:rsidR="009A5DA4" w:rsidRPr="009A5DA4">
              <w:rPr>
                <w:rFonts w:cstheme="minorHAnsi"/>
                <w:sz w:val="18"/>
                <w:szCs w:val="18"/>
              </w:rPr>
              <w:t xml:space="preserve"> the most important diseases of cultivated plants in organic production.</w:t>
            </w:r>
            <w:r w:rsidR="000D0B10">
              <w:rPr>
                <w:rFonts w:cstheme="minorHAnsi"/>
                <w:sz w:val="18"/>
                <w:szCs w:val="18"/>
              </w:rPr>
              <w:t xml:space="preserve"> </w:t>
            </w:r>
            <w:r w:rsidR="00F54009">
              <w:rPr>
                <w:rFonts w:cstheme="minorHAnsi"/>
                <w:sz w:val="18"/>
                <w:szCs w:val="18"/>
              </w:rPr>
              <w:t xml:space="preserve">Entomology: Impact of </w:t>
            </w:r>
            <w:proofErr w:type="spellStart"/>
            <w:r w:rsidR="00F54009">
              <w:rPr>
                <w:rFonts w:cstheme="minorHAnsi"/>
                <w:sz w:val="18"/>
                <w:szCs w:val="18"/>
              </w:rPr>
              <w:t>polyphagous</w:t>
            </w:r>
            <w:proofErr w:type="spellEnd"/>
            <w:r w:rsidR="00F54009">
              <w:rPr>
                <w:rFonts w:cstheme="minorHAnsi"/>
                <w:sz w:val="18"/>
                <w:szCs w:val="18"/>
              </w:rPr>
              <w:t xml:space="preserve"> pest species on quantity and quality of agricultural products yield. </w:t>
            </w:r>
            <w:proofErr w:type="spellStart"/>
            <w:r w:rsidR="00F54009">
              <w:rPr>
                <w:rFonts w:cstheme="minorHAnsi"/>
                <w:sz w:val="18"/>
                <w:szCs w:val="18"/>
              </w:rPr>
              <w:t>Polyphagous</w:t>
            </w:r>
            <w:proofErr w:type="spellEnd"/>
            <w:r w:rsidR="00F54009">
              <w:rPr>
                <w:rFonts w:cstheme="minorHAnsi"/>
                <w:sz w:val="18"/>
                <w:szCs w:val="18"/>
              </w:rPr>
              <w:t xml:space="preserve"> pest species in field crops, cereals and arable crops, industrial plants, forage crops, vegetables</w:t>
            </w:r>
            <w:r w:rsidR="00B0062D">
              <w:rPr>
                <w:rFonts w:cstheme="minorHAnsi"/>
                <w:sz w:val="18"/>
                <w:szCs w:val="18"/>
              </w:rPr>
              <w:t xml:space="preserve">, fruits and vineyards. Importance and distribution of pest species, biology and ecology of their development. Crop protection measures in organic production. Integrated pest management in organic production including administrative measures, cultural practice, mechanical measures and biological control. </w:t>
            </w:r>
          </w:p>
          <w:p w:rsidR="000D0B10" w:rsidRPr="00E310CE" w:rsidRDefault="000D0B10" w:rsidP="00B0062D">
            <w:pPr>
              <w:jc w:val="both"/>
              <w:rPr>
                <w:rFonts w:cstheme="minorHAnsi"/>
                <w:sz w:val="18"/>
                <w:szCs w:val="18"/>
              </w:rPr>
            </w:pPr>
            <w:r w:rsidRPr="00E310CE">
              <w:rPr>
                <w:i/>
                <w:iCs/>
                <w:sz w:val="18"/>
                <w:szCs w:val="18"/>
              </w:rPr>
              <w:t>Practical teaching: Exercises, Other modes of teaching, Study research work</w:t>
            </w:r>
            <w:r w:rsidR="00881413">
              <w:rPr>
                <w:i/>
                <w:iCs/>
                <w:sz w:val="18"/>
                <w:szCs w:val="18"/>
              </w:rPr>
              <w:t xml:space="preserve"> </w:t>
            </w:r>
            <w:r w:rsidRPr="00E310CE">
              <w:rPr>
                <w:rFonts w:cstheme="minorHAnsi"/>
                <w:sz w:val="18"/>
                <w:szCs w:val="18"/>
                <w:lang w:val="ru-RU"/>
              </w:rPr>
              <w:t>Phytopathology:</w:t>
            </w:r>
            <w:r w:rsidR="00B55467">
              <w:t xml:space="preserve"> </w:t>
            </w:r>
            <w:r w:rsidR="00B55467" w:rsidRPr="00B55467">
              <w:rPr>
                <w:rFonts w:cstheme="minorHAnsi"/>
                <w:sz w:val="18"/>
                <w:szCs w:val="18"/>
                <w:lang w:val="ru-RU"/>
              </w:rPr>
              <w:t xml:space="preserve">General techniques </w:t>
            </w:r>
            <w:r w:rsidR="00B55467">
              <w:rPr>
                <w:rFonts w:cstheme="minorHAnsi"/>
                <w:sz w:val="18"/>
                <w:szCs w:val="18"/>
              </w:rPr>
              <w:t>in</w:t>
            </w:r>
            <w:r w:rsidR="00B55467" w:rsidRPr="00B55467">
              <w:rPr>
                <w:rFonts w:cstheme="minorHAnsi"/>
                <w:sz w:val="18"/>
                <w:szCs w:val="18"/>
                <w:lang w:val="ru-RU"/>
              </w:rPr>
              <w:t xml:space="preserve"> laboratory work with phytopathogenic microorganisms. Identification of pathogens, the detection of pathogens. Types of symptoms of plant diseases. Fundamentals of morphology and systematics of the causal agents of plant diseases, </w:t>
            </w:r>
            <w:r w:rsidR="00B55467">
              <w:rPr>
                <w:rFonts w:cstheme="minorHAnsi"/>
                <w:sz w:val="18"/>
                <w:szCs w:val="18"/>
              </w:rPr>
              <w:t>life</w:t>
            </w:r>
            <w:r w:rsidR="00B55467" w:rsidRPr="00B55467">
              <w:rPr>
                <w:rFonts w:cstheme="minorHAnsi"/>
                <w:sz w:val="18"/>
                <w:szCs w:val="18"/>
                <w:lang w:val="ru-RU"/>
              </w:rPr>
              <w:t>cycles.</w:t>
            </w:r>
            <w:r w:rsidR="00E310CE">
              <w:rPr>
                <w:rFonts w:cstheme="minorHAnsi"/>
                <w:sz w:val="18"/>
                <w:szCs w:val="18"/>
              </w:rPr>
              <w:t xml:space="preserve"> </w:t>
            </w:r>
            <w:r w:rsidR="00B0062D">
              <w:rPr>
                <w:rFonts w:cstheme="minorHAnsi"/>
                <w:sz w:val="18"/>
                <w:szCs w:val="18"/>
              </w:rPr>
              <w:t xml:space="preserve">Entomology: Morphology of insects, use of keys for determination of live and preserved material, recognition of the most important pest species feeding symptoms of organic cultivated plants. </w:t>
            </w:r>
          </w:p>
        </w:tc>
      </w:tr>
      <w:tr w:rsidR="005E42D1" w:rsidTr="005E42D1">
        <w:tc>
          <w:tcPr>
            <w:tcW w:w="9622" w:type="dxa"/>
            <w:gridSpan w:val="11"/>
            <w:tcBorders>
              <w:bottom w:val="single" w:sz="4" w:space="0" w:color="auto"/>
            </w:tcBorders>
          </w:tcPr>
          <w:p w:rsidR="005E42D1" w:rsidRPr="00963698" w:rsidRDefault="005E42D1" w:rsidP="005E42D1">
            <w:pPr>
              <w:pStyle w:val="ListParagraph"/>
              <w:numPr>
                <w:ilvl w:val="0"/>
                <w:numId w:val="3"/>
              </w:numPr>
              <w:ind w:left="284" w:hanging="284"/>
              <w:rPr>
                <w:rFonts w:cstheme="minorHAnsi"/>
                <w:sz w:val="18"/>
                <w:szCs w:val="18"/>
              </w:rPr>
            </w:pPr>
            <w:r w:rsidRPr="00963698">
              <w:rPr>
                <w:rFonts w:cstheme="minorHAnsi"/>
                <w:sz w:val="18"/>
                <w:szCs w:val="18"/>
              </w:rPr>
              <w:t>Teaching methods</w:t>
            </w:r>
          </w:p>
          <w:p w:rsidR="005E42D1" w:rsidRPr="00E310CE" w:rsidRDefault="005E42D1" w:rsidP="000D0B10">
            <w:pPr>
              <w:rPr>
                <w:rFonts w:cstheme="minorHAnsi"/>
                <w:sz w:val="18"/>
                <w:szCs w:val="18"/>
              </w:rPr>
            </w:pPr>
            <w:r w:rsidRPr="00963698">
              <w:rPr>
                <w:rFonts w:cstheme="minorHAnsi"/>
                <w:sz w:val="18"/>
                <w:szCs w:val="18"/>
              </w:rPr>
              <w:t xml:space="preserve"> </w:t>
            </w:r>
            <w:r w:rsidRPr="00E310CE">
              <w:rPr>
                <w:rFonts w:cstheme="minorHAnsi"/>
                <w:sz w:val="18"/>
                <w:szCs w:val="18"/>
              </w:rPr>
              <w:t>Lecture</w:t>
            </w:r>
            <w:r w:rsidR="000D0B10" w:rsidRPr="00E310CE">
              <w:rPr>
                <w:rFonts w:cstheme="minorHAnsi"/>
                <w:sz w:val="18"/>
                <w:szCs w:val="18"/>
              </w:rPr>
              <w:t xml:space="preserve">s, </w:t>
            </w:r>
            <w:r w:rsidR="00F468EE" w:rsidRPr="00E310CE">
              <w:rPr>
                <w:rFonts w:cstheme="minorHAnsi"/>
                <w:sz w:val="18"/>
                <w:szCs w:val="18"/>
              </w:rPr>
              <w:t>Practical classes</w:t>
            </w:r>
            <w:r w:rsidR="000D0B10" w:rsidRPr="00E310CE">
              <w:rPr>
                <w:rFonts w:cstheme="minorHAnsi"/>
                <w:sz w:val="18"/>
                <w:szCs w:val="18"/>
              </w:rPr>
              <w:t>,</w:t>
            </w:r>
            <w:r w:rsidR="007272F0" w:rsidRPr="00E310CE">
              <w:rPr>
                <w:rFonts w:cstheme="minorHAnsi"/>
                <w:sz w:val="18"/>
                <w:szCs w:val="18"/>
              </w:rPr>
              <w:t xml:space="preserve"> </w:t>
            </w:r>
            <w:r w:rsidRPr="00E310CE">
              <w:rPr>
                <w:rFonts w:cstheme="minorHAnsi"/>
                <w:sz w:val="18"/>
                <w:szCs w:val="18"/>
              </w:rPr>
              <w:t>Consultations</w:t>
            </w:r>
          </w:p>
        </w:tc>
      </w:tr>
      <w:tr w:rsidR="005E42D1" w:rsidTr="005E42D1">
        <w:tc>
          <w:tcPr>
            <w:tcW w:w="9622"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(izabrati)</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D7631" w:rsidP="00D02E1F">
            <w:pPr>
              <w:rPr>
                <w:sz w:val="18"/>
                <w:szCs w:val="18"/>
              </w:rPr>
            </w:pPr>
            <w:r>
              <w:rPr>
                <w:sz w:val="18"/>
                <w:szCs w:val="18"/>
              </w:rPr>
              <w:t>Colloquium Phytopathology</w:t>
            </w:r>
          </w:p>
        </w:tc>
        <w:tc>
          <w:tcPr>
            <w:tcW w:w="1134" w:type="dxa"/>
            <w:shd w:val="clear" w:color="auto" w:fill="auto"/>
            <w:vAlign w:val="center"/>
          </w:tcPr>
          <w:p w:rsidR="005E42D1" w:rsidRDefault="005E42D1" w:rsidP="005D7631">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5D7631" w:rsidP="005E42D1">
            <w:pPr>
              <w:jc w:val="center"/>
              <w:rPr>
                <w:rFonts w:ascii="Arial" w:hAnsi="Arial" w:cs="Arial"/>
                <w:sz w:val="16"/>
                <w:szCs w:val="16"/>
              </w:rPr>
            </w:pPr>
            <w:r>
              <w:rPr>
                <w:rFonts w:ascii="Arial" w:hAnsi="Arial" w:cs="Arial"/>
                <w:sz w:val="16"/>
                <w:szCs w:val="16"/>
              </w:rPr>
              <w:t>15</w:t>
            </w:r>
          </w:p>
        </w:tc>
        <w:tc>
          <w:tcPr>
            <w:tcW w:w="2527" w:type="dxa"/>
            <w:gridSpan w:val="2"/>
            <w:shd w:val="clear" w:color="auto" w:fill="auto"/>
            <w:vAlign w:val="center"/>
          </w:tcPr>
          <w:p w:rsidR="005E42D1" w:rsidRPr="00D02E1F" w:rsidRDefault="00D02E1F" w:rsidP="005D7631">
            <w:pPr>
              <w:jc w:val="center"/>
              <w:rPr>
                <w:rFonts w:ascii="Arial" w:hAnsi="Arial" w:cs="Arial"/>
                <w:i/>
                <w:sz w:val="14"/>
                <w:szCs w:val="14"/>
              </w:rPr>
            </w:pPr>
            <w:r w:rsidRPr="00D02E1F">
              <w:rPr>
                <w:rFonts w:ascii="Arial" w:hAnsi="Arial" w:cs="Arial"/>
                <w:i/>
                <w:sz w:val="14"/>
                <w:szCs w:val="14"/>
              </w:rPr>
              <w:t>Oral part of the exam</w:t>
            </w:r>
            <w:r w:rsidR="005D7631">
              <w:rPr>
                <w:rFonts w:ascii="Arial" w:hAnsi="Arial" w:cs="Arial"/>
                <w:i/>
                <w:sz w:val="14"/>
                <w:szCs w:val="14"/>
              </w:rPr>
              <w:t xml:space="preserve"> Phytopathology</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5D7631" w:rsidP="005E42D1">
            <w:pPr>
              <w:jc w:val="center"/>
              <w:rPr>
                <w:rFonts w:ascii="Arial" w:hAnsi="Arial" w:cs="Arial"/>
                <w:sz w:val="16"/>
                <w:szCs w:val="16"/>
              </w:rPr>
            </w:pPr>
            <w:r>
              <w:rPr>
                <w:rFonts w:ascii="Arial" w:hAnsi="Arial" w:cs="Arial"/>
                <w:sz w:val="16"/>
                <w:szCs w:val="16"/>
              </w:rPr>
              <w:t>35</w:t>
            </w:r>
          </w:p>
        </w:tc>
      </w:tr>
      <w:tr w:rsidR="00437F38" w:rsidTr="00437F38">
        <w:tc>
          <w:tcPr>
            <w:tcW w:w="2376" w:type="dxa"/>
            <w:gridSpan w:val="3"/>
            <w:shd w:val="clear" w:color="auto" w:fill="auto"/>
            <w:vAlign w:val="center"/>
          </w:tcPr>
          <w:p w:rsidR="00437F38" w:rsidRPr="00C21CE9" w:rsidRDefault="005D7631" w:rsidP="00D02E1F">
            <w:pPr>
              <w:rPr>
                <w:sz w:val="18"/>
                <w:szCs w:val="18"/>
              </w:rPr>
            </w:pPr>
            <w:r>
              <w:rPr>
                <w:sz w:val="18"/>
                <w:szCs w:val="18"/>
              </w:rPr>
              <w:t>Colloquium Entomology</w:t>
            </w:r>
          </w:p>
        </w:tc>
        <w:tc>
          <w:tcPr>
            <w:tcW w:w="1134" w:type="dxa"/>
            <w:shd w:val="clear" w:color="auto" w:fill="auto"/>
            <w:vAlign w:val="center"/>
          </w:tcPr>
          <w:p w:rsidR="00437F38" w:rsidRDefault="00437F38" w:rsidP="00D02E1F">
            <w:pPr>
              <w:jc w:val="center"/>
            </w:pPr>
            <w:r w:rsidRPr="00DD00BD">
              <w:rPr>
                <w:rFonts w:ascii="Arial" w:hAnsi="Arial" w:cs="Arial"/>
                <w:sz w:val="16"/>
                <w:szCs w:val="16"/>
              </w:rPr>
              <w:t>Yes</w:t>
            </w:r>
          </w:p>
        </w:tc>
        <w:tc>
          <w:tcPr>
            <w:tcW w:w="1301" w:type="dxa"/>
            <w:gridSpan w:val="2"/>
            <w:shd w:val="clear" w:color="auto" w:fill="auto"/>
            <w:vAlign w:val="center"/>
          </w:tcPr>
          <w:p w:rsidR="00437F38" w:rsidRPr="005E42D1" w:rsidRDefault="005D7631" w:rsidP="005E42D1">
            <w:pPr>
              <w:jc w:val="center"/>
              <w:rPr>
                <w:rFonts w:ascii="Arial" w:hAnsi="Arial" w:cs="Arial"/>
                <w:sz w:val="16"/>
                <w:szCs w:val="16"/>
              </w:rPr>
            </w:pPr>
            <w:r>
              <w:rPr>
                <w:rFonts w:ascii="Arial" w:hAnsi="Arial" w:cs="Arial"/>
                <w:sz w:val="16"/>
                <w:szCs w:val="16"/>
              </w:rPr>
              <w:t>15</w:t>
            </w:r>
          </w:p>
        </w:tc>
        <w:tc>
          <w:tcPr>
            <w:tcW w:w="2527" w:type="dxa"/>
            <w:gridSpan w:val="2"/>
            <w:shd w:val="clear" w:color="auto" w:fill="auto"/>
            <w:vAlign w:val="center"/>
          </w:tcPr>
          <w:p w:rsidR="00437F38" w:rsidRPr="005E42D1" w:rsidRDefault="005D7631" w:rsidP="005D7631">
            <w:pPr>
              <w:jc w:val="center"/>
              <w:rPr>
                <w:rFonts w:ascii="Arial" w:hAnsi="Arial" w:cs="Arial"/>
                <w:sz w:val="16"/>
                <w:szCs w:val="16"/>
              </w:rPr>
            </w:pPr>
            <w:r w:rsidRPr="00D02E1F">
              <w:rPr>
                <w:rFonts w:ascii="Arial" w:hAnsi="Arial" w:cs="Arial"/>
                <w:i/>
                <w:sz w:val="14"/>
                <w:szCs w:val="14"/>
              </w:rPr>
              <w:t>Oral part of the exam</w:t>
            </w:r>
            <w:r>
              <w:rPr>
                <w:rFonts w:ascii="Arial" w:hAnsi="Arial" w:cs="Arial"/>
                <w:i/>
                <w:sz w:val="14"/>
                <w:szCs w:val="14"/>
              </w:rPr>
              <w:t xml:space="preserve"> Entomology</w:t>
            </w:r>
          </w:p>
        </w:tc>
        <w:tc>
          <w:tcPr>
            <w:tcW w:w="1134" w:type="dxa"/>
            <w:gridSpan w:val="2"/>
            <w:shd w:val="clear" w:color="auto" w:fill="auto"/>
            <w:vAlign w:val="center"/>
          </w:tcPr>
          <w:p w:rsidR="00437F38" w:rsidRPr="005E42D1" w:rsidRDefault="005D7631"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437F38" w:rsidRPr="005E42D1" w:rsidRDefault="005D7631" w:rsidP="005E42D1">
            <w:pPr>
              <w:jc w:val="center"/>
              <w:rPr>
                <w:rFonts w:ascii="Arial" w:hAnsi="Arial" w:cs="Arial"/>
                <w:sz w:val="16"/>
                <w:szCs w:val="16"/>
              </w:rPr>
            </w:pPr>
            <w:r>
              <w:rPr>
                <w:rFonts w:ascii="Arial" w:hAnsi="Arial" w:cs="Arial"/>
                <w:sz w:val="16"/>
                <w:szCs w:val="16"/>
              </w:rPr>
              <w:t>35</w:t>
            </w:r>
          </w:p>
        </w:tc>
      </w:tr>
      <w:tr w:rsidR="00D02E1F" w:rsidTr="00D02E1F">
        <w:tc>
          <w:tcPr>
            <w:tcW w:w="9622"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D02E1F">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710229" w:rsidRPr="00DF231F" w:rsidTr="00D02E1F">
        <w:tc>
          <w:tcPr>
            <w:tcW w:w="675" w:type="dxa"/>
            <w:vAlign w:val="center"/>
          </w:tcPr>
          <w:p w:rsidR="00710229" w:rsidRPr="00DF231F" w:rsidRDefault="00710229" w:rsidP="00710229">
            <w:pPr>
              <w:pStyle w:val="ListParagraph"/>
              <w:numPr>
                <w:ilvl w:val="0"/>
                <w:numId w:val="4"/>
              </w:numPr>
              <w:jc w:val="center"/>
              <w:rPr>
                <w:rFonts w:ascii="Arial" w:hAnsi="Arial" w:cs="Arial"/>
                <w:sz w:val="16"/>
                <w:szCs w:val="16"/>
              </w:rPr>
            </w:pPr>
          </w:p>
        </w:tc>
        <w:tc>
          <w:tcPr>
            <w:tcW w:w="1701" w:type="dxa"/>
            <w:gridSpan w:val="2"/>
            <w:vAlign w:val="center"/>
          </w:tcPr>
          <w:p w:rsidR="00710229" w:rsidRPr="00D02E1F" w:rsidRDefault="00710229" w:rsidP="00710229">
            <w:pPr>
              <w:jc w:val="center"/>
              <w:rPr>
                <w:rFonts w:ascii="Arial" w:hAnsi="Arial" w:cs="Arial"/>
                <w:sz w:val="16"/>
                <w:szCs w:val="16"/>
              </w:rPr>
            </w:pPr>
            <w:r>
              <w:rPr>
                <w:rFonts w:ascii="Arial" w:hAnsi="Arial" w:cs="Arial"/>
                <w:sz w:val="16"/>
                <w:szCs w:val="16"/>
              </w:rPr>
              <w:t>Stojšin, V., Bagi, F.,  Balaž, F.</w:t>
            </w:r>
          </w:p>
        </w:tc>
        <w:tc>
          <w:tcPr>
            <w:tcW w:w="2435" w:type="dxa"/>
            <w:gridSpan w:val="3"/>
            <w:vAlign w:val="center"/>
          </w:tcPr>
          <w:p w:rsidR="00710229" w:rsidRPr="0092401E" w:rsidRDefault="00710229" w:rsidP="0092401E">
            <w:pPr>
              <w:jc w:val="center"/>
              <w:rPr>
                <w:rFonts w:ascii="Arial" w:hAnsi="Arial" w:cs="Arial"/>
                <w:sz w:val="16"/>
                <w:szCs w:val="16"/>
                <w:lang w:val="sl-SI"/>
              </w:rPr>
            </w:pPr>
            <w:r w:rsidRPr="0092401E">
              <w:rPr>
                <w:rFonts w:ascii="Arial" w:hAnsi="Arial" w:cs="Arial"/>
                <w:sz w:val="16"/>
                <w:szCs w:val="16"/>
                <w:lang w:val="sl-SI"/>
              </w:rPr>
              <w:t>Plant pathology textbook- mycosis and pseudomycoses of field and vegetable crops (in Serbian)</w:t>
            </w:r>
          </w:p>
        </w:tc>
        <w:tc>
          <w:tcPr>
            <w:tcW w:w="3661" w:type="dxa"/>
            <w:gridSpan w:val="4"/>
            <w:vAlign w:val="center"/>
          </w:tcPr>
          <w:p w:rsidR="00710229" w:rsidRPr="00D02E1F" w:rsidRDefault="00710229" w:rsidP="00710229">
            <w:pPr>
              <w:jc w:val="center"/>
              <w:rPr>
                <w:rFonts w:ascii="Arial" w:hAnsi="Arial" w:cs="Arial"/>
                <w:sz w:val="16"/>
                <w:szCs w:val="16"/>
              </w:rPr>
            </w:pPr>
            <w:r>
              <w:rPr>
                <w:rFonts w:ascii="Arial" w:hAnsi="Arial" w:cs="Arial"/>
                <w:sz w:val="16"/>
                <w:szCs w:val="16"/>
              </w:rPr>
              <w:t>Faculty of Agriculture Novi Sad</w:t>
            </w:r>
          </w:p>
        </w:tc>
        <w:tc>
          <w:tcPr>
            <w:tcW w:w="1150" w:type="dxa"/>
            <w:vAlign w:val="center"/>
          </w:tcPr>
          <w:p w:rsidR="00710229" w:rsidRPr="00D02E1F" w:rsidRDefault="00710229" w:rsidP="00710229">
            <w:pPr>
              <w:jc w:val="center"/>
              <w:rPr>
                <w:rFonts w:ascii="Arial" w:hAnsi="Arial" w:cs="Arial"/>
                <w:sz w:val="16"/>
                <w:szCs w:val="16"/>
              </w:rPr>
            </w:pPr>
            <w:r>
              <w:rPr>
                <w:rFonts w:ascii="Arial" w:hAnsi="Arial" w:cs="Arial"/>
                <w:sz w:val="16"/>
                <w:szCs w:val="16"/>
              </w:rPr>
              <w:t>2008</w:t>
            </w:r>
          </w:p>
        </w:tc>
      </w:tr>
      <w:tr w:rsidR="00710229" w:rsidRPr="00DF231F" w:rsidTr="00D02E1F">
        <w:tc>
          <w:tcPr>
            <w:tcW w:w="675" w:type="dxa"/>
            <w:vAlign w:val="center"/>
          </w:tcPr>
          <w:p w:rsidR="00710229" w:rsidRPr="00DF231F" w:rsidRDefault="00710229" w:rsidP="00710229">
            <w:pPr>
              <w:pStyle w:val="ListParagraph"/>
              <w:numPr>
                <w:ilvl w:val="0"/>
                <w:numId w:val="4"/>
              </w:numPr>
              <w:jc w:val="center"/>
              <w:rPr>
                <w:rFonts w:ascii="Arial" w:hAnsi="Arial" w:cs="Arial"/>
                <w:sz w:val="16"/>
                <w:szCs w:val="16"/>
              </w:rPr>
            </w:pPr>
          </w:p>
        </w:tc>
        <w:tc>
          <w:tcPr>
            <w:tcW w:w="1701" w:type="dxa"/>
            <w:gridSpan w:val="2"/>
            <w:vAlign w:val="center"/>
          </w:tcPr>
          <w:p w:rsidR="00710229" w:rsidRPr="00D02E1F" w:rsidRDefault="00710229" w:rsidP="00710229">
            <w:pPr>
              <w:jc w:val="center"/>
              <w:rPr>
                <w:rFonts w:ascii="Arial" w:hAnsi="Arial" w:cs="Arial"/>
                <w:sz w:val="16"/>
                <w:szCs w:val="16"/>
              </w:rPr>
            </w:pPr>
            <w:r>
              <w:rPr>
                <w:rFonts w:ascii="Arial" w:hAnsi="Arial" w:cs="Arial"/>
                <w:sz w:val="16"/>
                <w:szCs w:val="16"/>
              </w:rPr>
              <w:t xml:space="preserve">Balaž, F., Balaž, J., Tošić, M., Stojšin, V., Bagi, F.  </w:t>
            </w:r>
          </w:p>
        </w:tc>
        <w:tc>
          <w:tcPr>
            <w:tcW w:w="2435" w:type="dxa"/>
            <w:gridSpan w:val="3"/>
            <w:vAlign w:val="center"/>
          </w:tcPr>
          <w:p w:rsidR="00710229" w:rsidRPr="0092401E" w:rsidRDefault="00710229" w:rsidP="0092401E">
            <w:pPr>
              <w:jc w:val="center"/>
              <w:rPr>
                <w:rFonts w:ascii="Arial" w:hAnsi="Arial" w:cs="Arial"/>
                <w:sz w:val="16"/>
                <w:szCs w:val="16"/>
              </w:rPr>
            </w:pPr>
            <w:r w:rsidRPr="0092401E">
              <w:rPr>
                <w:rFonts w:ascii="Arial" w:hAnsi="Arial" w:cs="Arial"/>
                <w:sz w:val="16"/>
                <w:szCs w:val="16"/>
              </w:rPr>
              <w:t>Phytopathology. Diseases of crops and vegetables (in Serbian)</w:t>
            </w:r>
          </w:p>
        </w:tc>
        <w:tc>
          <w:tcPr>
            <w:tcW w:w="3661" w:type="dxa"/>
            <w:gridSpan w:val="4"/>
            <w:vAlign w:val="center"/>
          </w:tcPr>
          <w:p w:rsidR="00710229" w:rsidRPr="00D02E1F" w:rsidRDefault="00710229" w:rsidP="00710229">
            <w:pPr>
              <w:jc w:val="center"/>
              <w:rPr>
                <w:rFonts w:ascii="Arial" w:hAnsi="Arial" w:cs="Arial"/>
                <w:sz w:val="16"/>
                <w:szCs w:val="16"/>
              </w:rPr>
            </w:pPr>
            <w:r>
              <w:rPr>
                <w:rFonts w:ascii="Arial" w:hAnsi="Arial" w:cs="Arial"/>
                <w:sz w:val="16"/>
                <w:szCs w:val="16"/>
              </w:rPr>
              <w:t>Faculty of Agriculture Novi Sad</w:t>
            </w:r>
          </w:p>
        </w:tc>
        <w:tc>
          <w:tcPr>
            <w:tcW w:w="1150" w:type="dxa"/>
            <w:vAlign w:val="center"/>
          </w:tcPr>
          <w:p w:rsidR="00710229" w:rsidRPr="00D02E1F" w:rsidRDefault="00710229" w:rsidP="00710229">
            <w:pPr>
              <w:jc w:val="center"/>
              <w:rPr>
                <w:rFonts w:ascii="Arial" w:hAnsi="Arial" w:cs="Arial"/>
                <w:sz w:val="16"/>
                <w:szCs w:val="16"/>
              </w:rPr>
            </w:pPr>
            <w:r>
              <w:rPr>
                <w:rFonts w:ascii="Arial" w:hAnsi="Arial" w:cs="Arial"/>
                <w:sz w:val="16"/>
                <w:szCs w:val="16"/>
              </w:rPr>
              <w:t>2010</w:t>
            </w:r>
          </w:p>
        </w:tc>
      </w:tr>
      <w:tr w:rsidR="00710229" w:rsidRPr="00DF231F" w:rsidTr="00D02E1F">
        <w:tc>
          <w:tcPr>
            <w:tcW w:w="675" w:type="dxa"/>
            <w:vAlign w:val="center"/>
          </w:tcPr>
          <w:p w:rsidR="00710229" w:rsidRPr="00DF231F" w:rsidRDefault="00710229" w:rsidP="00710229">
            <w:pPr>
              <w:pStyle w:val="ListParagraph"/>
              <w:numPr>
                <w:ilvl w:val="0"/>
                <w:numId w:val="4"/>
              </w:numPr>
              <w:jc w:val="center"/>
              <w:rPr>
                <w:rFonts w:ascii="Arial" w:hAnsi="Arial" w:cs="Arial"/>
                <w:sz w:val="16"/>
                <w:szCs w:val="16"/>
              </w:rPr>
            </w:pPr>
          </w:p>
        </w:tc>
        <w:tc>
          <w:tcPr>
            <w:tcW w:w="1701" w:type="dxa"/>
            <w:gridSpan w:val="2"/>
            <w:vAlign w:val="center"/>
          </w:tcPr>
          <w:p w:rsidR="00710229" w:rsidRPr="00DF231F" w:rsidRDefault="0092401E" w:rsidP="00710229">
            <w:pPr>
              <w:jc w:val="center"/>
              <w:rPr>
                <w:rFonts w:ascii="Arial" w:hAnsi="Arial" w:cs="Arial"/>
                <w:sz w:val="16"/>
                <w:szCs w:val="16"/>
              </w:rPr>
            </w:pPr>
            <w:r w:rsidRPr="0092401E">
              <w:rPr>
                <w:rFonts w:ascii="Arial" w:hAnsi="Arial" w:cs="Arial"/>
                <w:sz w:val="16"/>
                <w:szCs w:val="16"/>
              </w:rPr>
              <w:t>Čamprag, D., Kereši, T., Štrbac, P.</w:t>
            </w:r>
          </w:p>
        </w:tc>
        <w:tc>
          <w:tcPr>
            <w:tcW w:w="2435" w:type="dxa"/>
            <w:gridSpan w:val="3"/>
            <w:vAlign w:val="center"/>
          </w:tcPr>
          <w:p w:rsidR="00710229" w:rsidRPr="00DF231F" w:rsidRDefault="00B0062D" w:rsidP="00B0062D">
            <w:pPr>
              <w:jc w:val="center"/>
              <w:rPr>
                <w:rFonts w:ascii="Arial" w:hAnsi="Arial" w:cs="Arial"/>
                <w:sz w:val="16"/>
                <w:szCs w:val="16"/>
              </w:rPr>
            </w:pPr>
            <w:r>
              <w:rPr>
                <w:rFonts w:ascii="Arial" w:hAnsi="Arial" w:cs="Arial"/>
                <w:sz w:val="16"/>
                <w:szCs w:val="16"/>
              </w:rPr>
              <w:t xml:space="preserve">Seed pests of field crops in fields and </w:t>
            </w:r>
            <w:proofErr w:type="spellStart"/>
            <w:r>
              <w:rPr>
                <w:rFonts w:ascii="Arial" w:hAnsi="Arial" w:cs="Arial"/>
                <w:sz w:val="16"/>
                <w:szCs w:val="16"/>
              </w:rPr>
              <w:t>storagehouses</w:t>
            </w:r>
            <w:proofErr w:type="spellEnd"/>
            <w:r>
              <w:rPr>
                <w:rFonts w:ascii="Arial" w:hAnsi="Arial" w:cs="Arial"/>
                <w:sz w:val="16"/>
                <w:szCs w:val="16"/>
              </w:rPr>
              <w:t xml:space="preserve">. (in Serbian) </w:t>
            </w:r>
          </w:p>
        </w:tc>
        <w:tc>
          <w:tcPr>
            <w:tcW w:w="3661" w:type="dxa"/>
            <w:gridSpan w:val="4"/>
            <w:vAlign w:val="center"/>
          </w:tcPr>
          <w:p w:rsidR="00710229" w:rsidRPr="00DF231F" w:rsidRDefault="00513554" w:rsidP="00710229">
            <w:pPr>
              <w:jc w:val="center"/>
              <w:rPr>
                <w:rFonts w:ascii="Arial" w:hAnsi="Arial" w:cs="Arial"/>
                <w:sz w:val="16"/>
                <w:szCs w:val="16"/>
              </w:rPr>
            </w:pPr>
            <w:r>
              <w:rPr>
                <w:rFonts w:ascii="Arial" w:hAnsi="Arial" w:cs="Arial"/>
                <w:sz w:val="16"/>
                <w:szCs w:val="16"/>
              </w:rPr>
              <w:t>Novi Sad</w:t>
            </w:r>
          </w:p>
        </w:tc>
        <w:tc>
          <w:tcPr>
            <w:tcW w:w="1150" w:type="dxa"/>
            <w:vAlign w:val="center"/>
          </w:tcPr>
          <w:p w:rsidR="00710229" w:rsidRPr="00DF231F" w:rsidRDefault="00513554" w:rsidP="0092401E">
            <w:pPr>
              <w:jc w:val="center"/>
              <w:rPr>
                <w:rFonts w:ascii="Arial" w:hAnsi="Arial" w:cs="Arial"/>
                <w:sz w:val="16"/>
                <w:szCs w:val="16"/>
              </w:rPr>
            </w:pPr>
            <w:r>
              <w:rPr>
                <w:rFonts w:ascii="Arial" w:hAnsi="Arial" w:cs="Arial"/>
                <w:sz w:val="16"/>
                <w:szCs w:val="16"/>
              </w:rPr>
              <w:t>200</w:t>
            </w:r>
            <w:r w:rsidR="0092401E">
              <w:rPr>
                <w:rFonts w:ascii="Arial" w:hAnsi="Arial" w:cs="Arial"/>
                <w:sz w:val="16"/>
                <w:szCs w:val="16"/>
              </w:rPr>
              <w:t>1</w:t>
            </w:r>
          </w:p>
        </w:tc>
      </w:tr>
      <w:tr w:rsidR="00513554" w:rsidRPr="00DF231F" w:rsidTr="00D02E1F">
        <w:tc>
          <w:tcPr>
            <w:tcW w:w="675" w:type="dxa"/>
            <w:vAlign w:val="center"/>
          </w:tcPr>
          <w:p w:rsidR="00513554" w:rsidRPr="00DF231F" w:rsidRDefault="00513554" w:rsidP="00710229">
            <w:pPr>
              <w:pStyle w:val="ListParagraph"/>
              <w:numPr>
                <w:ilvl w:val="0"/>
                <w:numId w:val="4"/>
              </w:numPr>
              <w:jc w:val="center"/>
              <w:rPr>
                <w:rFonts w:ascii="Arial" w:hAnsi="Arial" w:cs="Arial"/>
                <w:sz w:val="16"/>
                <w:szCs w:val="16"/>
              </w:rPr>
            </w:pPr>
          </w:p>
        </w:tc>
        <w:tc>
          <w:tcPr>
            <w:tcW w:w="1701" w:type="dxa"/>
            <w:gridSpan w:val="2"/>
            <w:vAlign w:val="center"/>
          </w:tcPr>
          <w:p w:rsidR="00513554" w:rsidRPr="00513554" w:rsidRDefault="004168D7" w:rsidP="00710229">
            <w:pPr>
              <w:jc w:val="center"/>
              <w:rPr>
                <w:rFonts w:ascii="Arial" w:hAnsi="Arial" w:cs="Arial"/>
                <w:sz w:val="16"/>
                <w:szCs w:val="16"/>
              </w:rPr>
            </w:pPr>
            <w:r w:rsidRPr="00513554">
              <w:rPr>
                <w:rFonts w:ascii="Arial" w:hAnsi="Arial" w:cs="Arial"/>
                <w:sz w:val="16"/>
                <w:szCs w:val="16"/>
              </w:rPr>
              <w:t>Štrbac, P</w:t>
            </w:r>
          </w:p>
        </w:tc>
        <w:tc>
          <w:tcPr>
            <w:tcW w:w="2435" w:type="dxa"/>
            <w:gridSpan w:val="3"/>
            <w:vAlign w:val="center"/>
          </w:tcPr>
          <w:p w:rsidR="00513554" w:rsidRPr="00513554" w:rsidRDefault="00B0062D" w:rsidP="00710229">
            <w:pPr>
              <w:jc w:val="center"/>
              <w:rPr>
                <w:rFonts w:ascii="Arial" w:hAnsi="Arial" w:cs="Arial"/>
                <w:sz w:val="16"/>
                <w:szCs w:val="16"/>
              </w:rPr>
            </w:pPr>
            <w:r>
              <w:rPr>
                <w:rFonts w:ascii="Arial" w:hAnsi="Arial" w:cs="Arial"/>
                <w:sz w:val="16"/>
                <w:szCs w:val="16"/>
              </w:rPr>
              <w:t>Pests in field and vegetable crops (in Serbian)</w:t>
            </w:r>
          </w:p>
        </w:tc>
        <w:tc>
          <w:tcPr>
            <w:tcW w:w="3661" w:type="dxa"/>
            <w:gridSpan w:val="4"/>
            <w:vAlign w:val="center"/>
          </w:tcPr>
          <w:p w:rsidR="00513554" w:rsidRDefault="00CD5C31" w:rsidP="00710229">
            <w:pPr>
              <w:jc w:val="center"/>
              <w:rPr>
                <w:rFonts w:ascii="Arial" w:hAnsi="Arial" w:cs="Arial"/>
                <w:sz w:val="16"/>
                <w:szCs w:val="16"/>
              </w:rPr>
            </w:pPr>
            <w:r>
              <w:rPr>
                <w:rFonts w:ascii="Arial" w:hAnsi="Arial" w:cs="Arial"/>
                <w:sz w:val="16"/>
                <w:szCs w:val="16"/>
              </w:rPr>
              <w:t>Faculty of Agriculture Novi Sad</w:t>
            </w:r>
          </w:p>
        </w:tc>
        <w:tc>
          <w:tcPr>
            <w:tcW w:w="1150" w:type="dxa"/>
            <w:vAlign w:val="center"/>
          </w:tcPr>
          <w:p w:rsidR="00513554" w:rsidRDefault="004168D7" w:rsidP="00710229">
            <w:pPr>
              <w:jc w:val="center"/>
              <w:rPr>
                <w:rFonts w:ascii="Arial" w:hAnsi="Arial" w:cs="Arial"/>
                <w:sz w:val="16"/>
                <w:szCs w:val="16"/>
              </w:rPr>
            </w:pPr>
            <w:r>
              <w:rPr>
                <w:rFonts w:ascii="Arial" w:hAnsi="Arial" w:cs="Arial"/>
                <w:sz w:val="16"/>
                <w:szCs w:val="16"/>
              </w:rPr>
              <w:t>2012</w:t>
            </w:r>
          </w:p>
        </w:tc>
      </w:tr>
      <w:tr w:rsidR="00513554" w:rsidRPr="00DF231F" w:rsidTr="00D02E1F">
        <w:tc>
          <w:tcPr>
            <w:tcW w:w="675" w:type="dxa"/>
            <w:vAlign w:val="center"/>
          </w:tcPr>
          <w:p w:rsidR="00513554" w:rsidRPr="00DF231F" w:rsidRDefault="00513554" w:rsidP="00710229">
            <w:pPr>
              <w:pStyle w:val="ListParagraph"/>
              <w:numPr>
                <w:ilvl w:val="0"/>
                <w:numId w:val="4"/>
              </w:numPr>
              <w:jc w:val="center"/>
              <w:rPr>
                <w:rFonts w:ascii="Arial" w:hAnsi="Arial" w:cs="Arial"/>
                <w:sz w:val="16"/>
                <w:szCs w:val="16"/>
              </w:rPr>
            </w:pPr>
          </w:p>
        </w:tc>
        <w:tc>
          <w:tcPr>
            <w:tcW w:w="1701" w:type="dxa"/>
            <w:gridSpan w:val="2"/>
            <w:vAlign w:val="center"/>
          </w:tcPr>
          <w:p w:rsidR="00513554" w:rsidRPr="00513554" w:rsidRDefault="00513554" w:rsidP="00710229">
            <w:pPr>
              <w:jc w:val="center"/>
              <w:rPr>
                <w:rFonts w:ascii="Arial" w:hAnsi="Arial" w:cs="Arial"/>
                <w:sz w:val="16"/>
                <w:szCs w:val="16"/>
              </w:rPr>
            </w:pPr>
            <w:r w:rsidRPr="00513554">
              <w:rPr>
                <w:rFonts w:ascii="Arial" w:hAnsi="Arial" w:cs="Arial"/>
                <w:sz w:val="16"/>
                <w:szCs w:val="16"/>
              </w:rPr>
              <w:t>Štrbac, P., Čamprag, D.</w:t>
            </w:r>
          </w:p>
        </w:tc>
        <w:tc>
          <w:tcPr>
            <w:tcW w:w="2435" w:type="dxa"/>
            <w:gridSpan w:val="3"/>
            <w:vAlign w:val="center"/>
          </w:tcPr>
          <w:p w:rsidR="00513554" w:rsidRPr="00513554" w:rsidRDefault="00B0062D" w:rsidP="00710229">
            <w:pPr>
              <w:jc w:val="center"/>
              <w:rPr>
                <w:rFonts w:ascii="Arial" w:hAnsi="Arial" w:cs="Arial"/>
                <w:sz w:val="16"/>
                <w:szCs w:val="16"/>
              </w:rPr>
            </w:pPr>
            <w:r>
              <w:rPr>
                <w:rFonts w:ascii="Arial" w:hAnsi="Arial" w:cs="Arial"/>
                <w:sz w:val="16"/>
                <w:szCs w:val="16"/>
              </w:rPr>
              <w:t>Integrated pest management (Cultural Practices) and Pests in field crops (in Serbian).</w:t>
            </w:r>
          </w:p>
        </w:tc>
        <w:tc>
          <w:tcPr>
            <w:tcW w:w="3661" w:type="dxa"/>
            <w:gridSpan w:val="4"/>
            <w:vAlign w:val="center"/>
          </w:tcPr>
          <w:p w:rsidR="00513554" w:rsidRDefault="00CD5C31" w:rsidP="00710229">
            <w:pPr>
              <w:jc w:val="center"/>
              <w:rPr>
                <w:rFonts w:ascii="Arial" w:hAnsi="Arial" w:cs="Arial"/>
                <w:sz w:val="16"/>
                <w:szCs w:val="16"/>
              </w:rPr>
            </w:pPr>
            <w:r>
              <w:rPr>
                <w:rFonts w:ascii="Arial" w:hAnsi="Arial" w:cs="Arial"/>
                <w:sz w:val="16"/>
                <w:szCs w:val="16"/>
              </w:rPr>
              <w:t>Faculty of Agriculture Novi Sad</w:t>
            </w:r>
          </w:p>
        </w:tc>
        <w:tc>
          <w:tcPr>
            <w:tcW w:w="1150" w:type="dxa"/>
            <w:vAlign w:val="center"/>
          </w:tcPr>
          <w:p w:rsidR="00513554" w:rsidRDefault="00513554" w:rsidP="00710229">
            <w:pPr>
              <w:jc w:val="center"/>
              <w:rPr>
                <w:rFonts w:ascii="Arial" w:hAnsi="Arial" w:cs="Arial"/>
                <w:sz w:val="16"/>
                <w:szCs w:val="16"/>
              </w:rPr>
            </w:pPr>
            <w:r>
              <w:rPr>
                <w:rFonts w:ascii="Arial" w:hAnsi="Arial" w:cs="Arial"/>
                <w:sz w:val="16"/>
                <w:szCs w:val="16"/>
              </w:rPr>
              <w:t>2013</w:t>
            </w:r>
          </w:p>
        </w:tc>
      </w:tr>
      <w:tr w:rsidR="0066790D" w:rsidRPr="00DF231F" w:rsidTr="00D02E1F">
        <w:tc>
          <w:tcPr>
            <w:tcW w:w="675" w:type="dxa"/>
            <w:vAlign w:val="center"/>
          </w:tcPr>
          <w:p w:rsidR="0066790D" w:rsidRPr="00DF231F" w:rsidRDefault="0066790D" w:rsidP="00710229">
            <w:pPr>
              <w:pStyle w:val="ListParagraph"/>
              <w:numPr>
                <w:ilvl w:val="0"/>
                <w:numId w:val="4"/>
              </w:numPr>
              <w:jc w:val="center"/>
              <w:rPr>
                <w:rFonts w:ascii="Arial" w:hAnsi="Arial" w:cs="Arial"/>
                <w:sz w:val="16"/>
                <w:szCs w:val="16"/>
              </w:rPr>
            </w:pPr>
          </w:p>
        </w:tc>
        <w:tc>
          <w:tcPr>
            <w:tcW w:w="1701" w:type="dxa"/>
            <w:gridSpan w:val="2"/>
            <w:vAlign w:val="center"/>
          </w:tcPr>
          <w:p w:rsidR="0066790D" w:rsidRPr="00513554" w:rsidRDefault="0066790D" w:rsidP="00710229">
            <w:pPr>
              <w:jc w:val="center"/>
              <w:rPr>
                <w:rFonts w:ascii="Arial" w:hAnsi="Arial" w:cs="Arial"/>
                <w:sz w:val="16"/>
                <w:szCs w:val="16"/>
              </w:rPr>
            </w:pPr>
            <w:r>
              <w:rPr>
                <w:rFonts w:ascii="Arial" w:hAnsi="Arial" w:cs="Arial"/>
                <w:sz w:val="16"/>
                <w:szCs w:val="16"/>
              </w:rPr>
              <w:t>Ivanović M., Ivanović, D.</w:t>
            </w:r>
          </w:p>
        </w:tc>
        <w:tc>
          <w:tcPr>
            <w:tcW w:w="2435" w:type="dxa"/>
            <w:gridSpan w:val="3"/>
            <w:vAlign w:val="center"/>
          </w:tcPr>
          <w:p w:rsidR="0066790D" w:rsidRPr="00513554" w:rsidRDefault="00CD5C31" w:rsidP="00710229">
            <w:pPr>
              <w:jc w:val="center"/>
              <w:rPr>
                <w:rFonts w:ascii="Arial" w:hAnsi="Arial" w:cs="Arial"/>
                <w:sz w:val="16"/>
                <w:szCs w:val="16"/>
              </w:rPr>
            </w:pPr>
            <w:r>
              <w:rPr>
                <w:rFonts w:ascii="Arial" w:hAnsi="Arial" w:cs="Arial"/>
                <w:sz w:val="16"/>
                <w:szCs w:val="16"/>
                <w:lang w:val="sl-SI"/>
              </w:rPr>
              <w:t xml:space="preserve">Plant </w:t>
            </w:r>
            <w:r w:rsidRPr="0092401E">
              <w:rPr>
                <w:rFonts w:ascii="Arial" w:hAnsi="Arial" w:cs="Arial"/>
                <w:sz w:val="16"/>
                <w:szCs w:val="16"/>
                <w:lang w:val="sl-SI"/>
              </w:rPr>
              <w:t>mycosis and pseudomycoses</w:t>
            </w:r>
            <w:r>
              <w:rPr>
                <w:rFonts w:ascii="Arial" w:hAnsi="Arial" w:cs="Arial"/>
                <w:sz w:val="16"/>
                <w:szCs w:val="16"/>
                <w:lang w:val="sl-SI"/>
              </w:rPr>
              <w:t xml:space="preserve"> (in Serbian)</w:t>
            </w:r>
          </w:p>
        </w:tc>
        <w:tc>
          <w:tcPr>
            <w:tcW w:w="3661" w:type="dxa"/>
            <w:gridSpan w:val="4"/>
            <w:vAlign w:val="center"/>
          </w:tcPr>
          <w:p w:rsidR="0066790D" w:rsidRPr="00513554" w:rsidRDefault="00CD5C31" w:rsidP="00CD5C31">
            <w:pPr>
              <w:jc w:val="center"/>
              <w:rPr>
                <w:rFonts w:ascii="Arial" w:hAnsi="Arial" w:cs="Arial"/>
                <w:sz w:val="16"/>
                <w:szCs w:val="16"/>
              </w:rPr>
            </w:pPr>
            <w:r>
              <w:rPr>
                <w:rFonts w:ascii="Arial" w:hAnsi="Arial" w:cs="Arial"/>
                <w:sz w:val="16"/>
                <w:szCs w:val="16"/>
              </w:rPr>
              <w:t xml:space="preserve">Faculty of Agriculture </w:t>
            </w:r>
            <w:r w:rsidR="00AD3122">
              <w:rPr>
                <w:rFonts w:ascii="Arial" w:hAnsi="Arial" w:cs="Arial"/>
                <w:sz w:val="16"/>
                <w:szCs w:val="16"/>
              </w:rPr>
              <w:t xml:space="preserve">Beograd </w:t>
            </w:r>
          </w:p>
        </w:tc>
        <w:tc>
          <w:tcPr>
            <w:tcW w:w="1150" w:type="dxa"/>
            <w:vAlign w:val="center"/>
          </w:tcPr>
          <w:p w:rsidR="0066790D" w:rsidRDefault="00AD3122" w:rsidP="00710229">
            <w:pPr>
              <w:jc w:val="center"/>
              <w:rPr>
                <w:rFonts w:ascii="Arial" w:hAnsi="Arial" w:cs="Arial"/>
                <w:sz w:val="16"/>
                <w:szCs w:val="16"/>
              </w:rPr>
            </w:pPr>
            <w:r>
              <w:rPr>
                <w:rFonts w:ascii="Arial" w:hAnsi="Arial" w:cs="Arial"/>
                <w:sz w:val="16"/>
                <w:szCs w:val="16"/>
              </w:rPr>
              <w:t>2001</w:t>
            </w:r>
          </w:p>
        </w:tc>
      </w:tr>
    </w:tbl>
    <w:tbl>
      <w:tblPr>
        <w:tblStyle w:val="TableGrid"/>
        <w:tblW w:w="0" w:type="auto"/>
        <w:tblLook w:val="04A0"/>
      </w:tblPr>
      <w:tblGrid>
        <w:gridCol w:w="1818"/>
        <w:gridCol w:w="6372"/>
        <w:gridCol w:w="1432"/>
      </w:tblGrid>
      <w:tr w:rsidR="001312B9" w:rsidRPr="00DF231F" w:rsidTr="009E2BF4">
        <w:trPr>
          <w:trHeight w:val="694"/>
        </w:trPr>
        <w:tc>
          <w:tcPr>
            <w:tcW w:w="1818" w:type="dxa"/>
            <w:vMerge w:val="restart"/>
            <w:vAlign w:val="center"/>
          </w:tcPr>
          <w:p w:rsidR="001312B9" w:rsidRPr="00DF231F" w:rsidRDefault="001312B9" w:rsidP="001312B9">
            <w:pPr>
              <w:jc w:val="center"/>
            </w:pPr>
            <w:r w:rsidRPr="00DF231F">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Pr="00DF231F" w:rsidRDefault="001312B9" w:rsidP="001312B9">
            <w:pPr>
              <w:jc w:val="center"/>
              <w:rPr>
                <w:rFonts w:ascii="Arial" w:hAnsi="Arial" w:cs="Arial"/>
                <w:sz w:val="16"/>
                <w:szCs w:val="16"/>
              </w:rPr>
            </w:pPr>
            <w:r w:rsidRPr="00DF231F">
              <w:rPr>
                <w:rFonts w:ascii="Arial" w:hAnsi="Arial" w:cs="Arial"/>
                <w:sz w:val="16"/>
                <w:szCs w:val="16"/>
              </w:rPr>
              <w:t>UNIVERSITY OF NOVI SAD</w:t>
            </w:r>
          </w:p>
          <w:p w:rsidR="001312B9" w:rsidRPr="00DF231F" w:rsidRDefault="001312B9" w:rsidP="001312B9">
            <w:pPr>
              <w:jc w:val="center"/>
              <w:rPr>
                <w:rFonts w:ascii="Arial" w:hAnsi="Arial" w:cs="Arial"/>
                <w:sz w:val="16"/>
                <w:szCs w:val="16"/>
              </w:rPr>
            </w:pPr>
          </w:p>
          <w:p w:rsidR="001312B9" w:rsidRPr="00DF231F" w:rsidRDefault="001312B9" w:rsidP="001312B9">
            <w:pPr>
              <w:jc w:val="center"/>
              <w:rPr>
                <w:rFonts w:ascii="Arial" w:hAnsi="Arial" w:cs="Arial"/>
                <w:sz w:val="18"/>
                <w:szCs w:val="18"/>
              </w:rPr>
            </w:pPr>
            <w:r w:rsidRPr="00DF231F">
              <w:rPr>
                <w:rFonts w:ascii="Arial" w:hAnsi="Arial" w:cs="Arial"/>
                <w:sz w:val="16"/>
                <w:szCs w:val="16"/>
              </w:rPr>
              <w:t>FACULTY OF AGRICULTURE 21000 NOVI SAD, TRG DOSITEJA OBRADOVIĆA 8</w:t>
            </w:r>
          </w:p>
        </w:tc>
        <w:tc>
          <w:tcPr>
            <w:tcW w:w="1432" w:type="dxa"/>
            <w:vMerge w:val="restart"/>
            <w:vAlign w:val="center"/>
          </w:tcPr>
          <w:p w:rsidR="001312B9" w:rsidRPr="00DF231F" w:rsidRDefault="001312B9" w:rsidP="001312B9">
            <w:pPr>
              <w:jc w:val="center"/>
            </w:pPr>
            <w:r w:rsidRPr="00DF231F">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RPr="00DF231F" w:rsidTr="009E2BF4">
        <w:trPr>
          <w:trHeight w:val="1040"/>
        </w:trPr>
        <w:tc>
          <w:tcPr>
            <w:tcW w:w="1818" w:type="dxa"/>
            <w:vMerge/>
            <w:tcBorders>
              <w:bottom w:val="single" w:sz="4" w:space="0" w:color="auto"/>
            </w:tcBorders>
          </w:tcPr>
          <w:p w:rsidR="001312B9" w:rsidRPr="00DF231F" w:rsidRDefault="001312B9"/>
        </w:tc>
        <w:tc>
          <w:tcPr>
            <w:tcW w:w="6372" w:type="dxa"/>
            <w:tcBorders>
              <w:bottom w:val="single" w:sz="4" w:space="0" w:color="auto"/>
            </w:tcBorders>
            <w:shd w:val="clear" w:color="auto" w:fill="C2D69B" w:themeFill="accent3" w:themeFillTint="99"/>
            <w:vAlign w:val="center"/>
          </w:tcPr>
          <w:p w:rsidR="001312B9" w:rsidRPr="00DF231F" w:rsidRDefault="001312B9" w:rsidP="001312B9">
            <w:pPr>
              <w:jc w:val="center"/>
              <w:rPr>
                <w:sz w:val="28"/>
                <w:szCs w:val="28"/>
              </w:rPr>
            </w:pPr>
            <w:r w:rsidRPr="00DF231F">
              <w:rPr>
                <w:sz w:val="28"/>
                <w:szCs w:val="28"/>
              </w:rPr>
              <w:t>Study Programme Accreditation</w:t>
            </w:r>
          </w:p>
          <w:p w:rsidR="001312B9" w:rsidRPr="00DF231F" w:rsidRDefault="008407FC" w:rsidP="00737365">
            <w:pPr>
              <w:jc w:val="center"/>
              <w:rPr>
                <w:rFonts w:ascii="Arial" w:hAnsi="Arial" w:cs="Arial"/>
                <w:sz w:val="24"/>
                <w:szCs w:val="24"/>
              </w:rPr>
            </w:pPr>
            <w:r w:rsidRPr="00DF231F">
              <w:rPr>
                <w:rFonts w:cs="Arial"/>
                <w:b/>
                <w:sz w:val="24"/>
                <w:szCs w:val="24"/>
              </w:rPr>
              <w:t>BACHELOR</w:t>
            </w:r>
            <w:r w:rsidR="006032FE" w:rsidRPr="00DF231F">
              <w:rPr>
                <w:rFonts w:cs="Arial"/>
                <w:b/>
                <w:sz w:val="24"/>
                <w:szCs w:val="24"/>
              </w:rPr>
              <w:t xml:space="preserve"> STUDIES</w:t>
            </w:r>
            <w:r w:rsidRPr="00DF231F">
              <w:rPr>
                <w:rFonts w:cs="Arial"/>
                <w:b/>
                <w:sz w:val="24"/>
                <w:szCs w:val="24"/>
              </w:rPr>
              <w:t xml:space="preserve">                      </w:t>
            </w:r>
            <w:r w:rsidR="006032FE" w:rsidRPr="00DF231F">
              <w:rPr>
                <w:rFonts w:cs="Arial"/>
                <w:b/>
                <w:sz w:val="24"/>
                <w:szCs w:val="24"/>
              </w:rPr>
              <w:t xml:space="preserve"> </w:t>
            </w:r>
            <w:r w:rsidR="00472A30" w:rsidRPr="00DF231F">
              <w:rPr>
                <w:spacing w:val="4"/>
                <w:sz w:val="24"/>
                <w:szCs w:val="24"/>
                <w:lang w:val="ru-RU"/>
              </w:rPr>
              <w:t xml:space="preserve"> </w:t>
            </w:r>
            <w:r w:rsidR="00737365">
              <w:rPr>
                <w:spacing w:val="-2"/>
                <w:sz w:val="24"/>
                <w:szCs w:val="24"/>
              </w:rPr>
              <w:t>Organic Agriculture</w:t>
            </w:r>
          </w:p>
        </w:tc>
        <w:tc>
          <w:tcPr>
            <w:tcW w:w="1432" w:type="dxa"/>
            <w:vMerge/>
            <w:tcBorders>
              <w:bottom w:val="single" w:sz="4" w:space="0" w:color="auto"/>
            </w:tcBorders>
          </w:tcPr>
          <w:p w:rsidR="001312B9" w:rsidRPr="00DF231F" w:rsidRDefault="001312B9"/>
        </w:tc>
      </w:tr>
      <w:tr w:rsidR="001312B9" w:rsidRPr="00DF231F" w:rsidTr="009E2BF4">
        <w:tc>
          <w:tcPr>
            <w:tcW w:w="9622" w:type="dxa"/>
            <w:gridSpan w:val="3"/>
            <w:tcBorders>
              <w:left w:val="nil"/>
              <w:bottom w:val="nil"/>
              <w:right w:val="nil"/>
            </w:tcBorders>
          </w:tcPr>
          <w:p w:rsidR="001312B9" w:rsidRPr="00DF231F" w:rsidRDefault="001312B9">
            <w:pPr>
              <w:rPr>
                <w:rFonts w:ascii="Arial" w:hAnsi="Arial" w:cs="Arial"/>
                <w:sz w:val="18"/>
                <w:szCs w:val="18"/>
              </w:rPr>
            </w:pPr>
            <w:r w:rsidRPr="00DF231F">
              <w:rPr>
                <w:rFonts w:ascii="Arial" w:hAnsi="Arial" w:cs="Arial"/>
                <w:sz w:val="18"/>
                <w:szCs w:val="18"/>
              </w:rPr>
              <w:t>Table 5.2 Course specification</w:t>
            </w:r>
          </w:p>
        </w:tc>
      </w:tr>
    </w:tbl>
    <w:p w:rsidR="00DF0ABC" w:rsidRDefault="00DF0ABC" w:rsidP="004168D7"/>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96099F"/>
    <w:multiLevelType w:val="hybridMultilevel"/>
    <w:tmpl w:val="84CE62E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255EDE"/>
    <w:rsid w:val="00005681"/>
    <w:rsid w:val="0008374A"/>
    <w:rsid w:val="00094129"/>
    <w:rsid w:val="000D0B10"/>
    <w:rsid w:val="001243F5"/>
    <w:rsid w:val="001312B9"/>
    <w:rsid w:val="00140403"/>
    <w:rsid w:val="00147218"/>
    <w:rsid w:val="001B3458"/>
    <w:rsid w:val="001F34D7"/>
    <w:rsid w:val="002319BC"/>
    <w:rsid w:val="00255EDE"/>
    <w:rsid w:val="002611DF"/>
    <w:rsid w:val="003110AE"/>
    <w:rsid w:val="00322F84"/>
    <w:rsid w:val="003658A1"/>
    <w:rsid w:val="00405A02"/>
    <w:rsid w:val="004168D7"/>
    <w:rsid w:val="00437F38"/>
    <w:rsid w:val="004666C8"/>
    <w:rsid w:val="00472A30"/>
    <w:rsid w:val="004A74D0"/>
    <w:rsid w:val="004C1CC6"/>
    <w:rsid w:val="004D6F89"/>
    <w:rsid w:val="004E277D"/>
    <w:rsid w:val="004F222A"/>
    <w:rsid w:val="00513554"/>
    <w:rsid w:val="00535E50"/>
    <w:rsid w:val="00543CB1"/>
    <w:rsid w:val="00580C9E"/>
    <w:rsid w:val="005D4730"/>
    <w:rsid w:val="005D7631"/>
    <w:rsid w:val="005E42D1"/>
    <w:rsid w:val="006032FE"/>
    <w:rsid w:val="0066790D"/>
    <w:rsid w:val="00687A3A"/>
    <w:rsid w:val="00692429"/>
    <w:rsid w:val="00694741"/>
    <w:rsid w:val="00710229"/>
    <w:rsid w:val="00722987"/>
    <w:rsid w:val="007272F0"/>
    <w:rsid w:val="00737365"/>
    <w:rsid w:val="007415D0"/>
    <w:rsid w:val="00741A5E"/>
    <w:rsid w:val="00807150"/>
    <w:rsid w:val="00836A77"/>
    <w:rsid w:val="008407FC"/>
    <w:rsid w:val="008766E2"/>
    <w:rsid w:val="00881413"/>
    <w:rsid w:val="008A65C2"/>
    <w:rsid w:val="008E75CE"/>
    <w:rsid w:val="0090517B"/>
    <w:rsid w:val="0092401E"/>
    <w:rsid w:val="00927F2D"/>
    <w:rsid w:val="00937B47"/>
    <w:rsid w:val="00963698"/>
    <w:rsid w:val="009A1C99"/>
    <w:rsid w:val="009A5DA4"/>
    <w:rsid w:val="009A71CE"/>
    <w:rsid w:val="009B28FB"/>
    <w:rsid w:val="009E2BF4"/>
    <w:rsid w:val="00AD3122"/>
    <w:rsid w:val="00AE67EE"/>
    <w:rsid w:val="00B0062D"/>
    <w:rsid w:val="00B51DAD"/>
    <w:rsid w:val="00B55467"/>
    <w:rsid w:val="00BE649F"/>
    <w:rsid w:val="00C21CE9"/>
    <w:rsid w:val="00C5593F"/>
    <w:rsid w:val="00CA43F3"/>
    <w:rsid w:val="00CC0E96"/>
    <w:rsid w:val="00CC7AA9"/>
    <w:rsid w:val="00CD5C31"/>
    <w:rsid w:val="00D02E1F"/>
    <w:rsid w:val="00D17F0E"/>
    <w:rsid w:val="00D554D7"/>
    <w:rsid w:val="00D57E7D"/>
    <w:rsid w:val="00DE5DAF"/>
    <w:rsid w:val="00DF0ABC"/>
    <w:rsid w:val="00DF231F"/>
    <w:rsid w:val="00E310CE"/>
    <w:rsid w:val="00E754DE"/>
    <w:rsid w:val="00EF032B"/>
    <w:rsid w:val="00F468EE"/>
    <w:rsid w:val="00F54009"/>
    <w:rsid w:val="00F87FB0"/>
    <w:rsid w:val="00FA7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aleksandra.konjevic</cp:lastModifiedBy>
  <cp:revision>3</cp:revision>
  <dcterms:created xsi:type="dcterms:W3CDTF">2014-12-25T08:55:00Z</dcterms:created>
  <dcterms:modified xsi:type="dcterms:W3CDTF">2014-12-25T09:11:00Z</dcterms:modified>
</cp:coreProperties>
</file>