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99"/>
        <w:gridCol w:w="1244"/>
        <w:gridCol w:w="145"/>
        <w:gridCol w:w="1033"/>
        <w:gridCol w:w="531"/>
        <w:gridCol w:w="370"/>
        <w:gridCol w:w="1255"/>
        <w:gridCol w:w="1775"/>
        <w:gridCol w:w="709"/>
        <w:gridCol w:w="1044"/>
        <w:gridCol w:w="942"/>
      </w:tblGrid>
      <w:tr w:rsidR="009E2BF4" w:rsidTr="00C57CA4">
        <w:trPr>
          <w:trHeight w:val="420"/>
        </w:trPr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804" w:type="dxa"/>
            <w:gridSpan w:val="9"/>
            <w:vMerge w:val="restart"/>
            <w:vAlign w:val="center"/>
          </w:tcPr>
          <w:p w:rsidR="009E2BF4" w:rsidRPr="00E73DDA" w:rsidRDefault="00360299" w:rsidP="0036029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b/>
                <w:bCs/>
              </w:rPr>
              <w:t>Informatics</w:t>
            </w:r>
          </w:p>
        </w:tc>
      </w:tr>
      <w:tr w:rsidR="009E2BF4" w:rsidTr="00C57CA4">
        <w:tc>
          <w:tcPr>
            <w:tcW w:w="1943" w:type="dxa"/>
            <w:gridSpan w:val="2"/>
            <w:vAlign w:val="center"/>
          </w:tcPr>
          <w:p w:rsidR="009E2BF4" w:rsidRPr="00DD79AF" w:rsidRDefault="009E2BF4" w:rsidP="00DD7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DD79AF" w:rsidRPr="00DD79AF">
              <w:rPr>
                <w:rFonts w:ascii="Arial" w:eastAsia="Times New Roman" w:hAnsi="Arial" w:cs="Arial"/>
                <w:sz w:val="16"/>
                <w:szCs w:val="16"/>
              </w:rPr>
              <w:t>3О</w:t>
            </w:r>
            <w:r w:rsidR="00DD79AF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DD79AF" w:rsidRPr="00DD79AF">
              <w:rPr>
                <w:rFonts w:ascii="Arial" w:eastAsia="Times New Roman" w:hAnsi="Arial" w:cs="Arial"/>
                <w:sz w:val="16"/>
                <w:szCs w:val="16"/>
              </w:rPr>
              <w:t>Т4</w:t>
            </w:r>
            <w:r w:rsidR="00DD79AF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DD79AF" w:rsidRPr="00DD79A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9E2BF4" w:rsidTr="00C57CA4">
        <w:tc>
          <w:tcPr>
            <w:tcW w:w="1943" w:type="dxa"/>
            <w:gridSpan w:val="2"/>
            <w:vAlign w:val="center"/>
          </w:tcPr>
          <w:p w:rsidR="009E2BF4" w:rsidRPr="009E2BF4" w:rsidRDefault="009E2BF4" w:rsidP="0036029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81036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602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2611DF" w:rsidTr="00C57CA4">
        <w:tc>
          <w:tcPr>
            <w:tcW w:w="1943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804" w:type="dxa"/>
            <w:gridSpan w:val="9"/>
          </w:tcPr>
          <w:p w:rsidR="002611DF" w:rsidRPr="00E73DDA" w:rsidRDefault="00810365" w:rsidP="00360299">
            <w:pPr>
              <w:rPr>
                <w:b/>
              </w:rPr>
            </w:pPr>
            <w:proofErr w:type="spellStart"/>
            <w:r w:rsidRPr="00E73DDA">
              <w:rPr>
                <w:b/>
              </w:rPr>
              <w:t>Bojan</w:t>
            </w:r>
            <w:proofErr w:type="spellEnd"/>
            <w:r w:rsidRPr="00E73DDA">
              <w:rPr>
                <w:b/>
              </w:rPr>
              <w:t xml:space="preserve"> M. </w:t>
            </w:r>
            <w:proofErr w:type="spellStart"/>
            <w:r w:rsidRPr="00E73DDA">
              <w:rPr>
                <w:b/>
              </w:rPr>
              <w:t>Srdjevic</w:t>
            </w:r>
            <w:proofErr w:type="spellEnd"/>
            <w:r w:rsidR="00360299">
              <w:rPr>
                <w:b/>
              </w:rPr>
              <w:t xml:space="preserve">, </w:t>
            </w:r>
            <w:proofErr w:type="spellStart"/>
            <w:r w:rsidR="00360299">
              <w:rPr>
                <w:b/>
              </w:rPr>
              <w:t>Tihomir</w:t>
            </w:r>
            <w:proofErr w:type="spellEnd"/>
            <w:r w:rsidR="00360299">
              <w:rPr>
                <w:b/>
              </w:rPr>
              <w:t xml:space="preserve"> S. </w:t>
            </w:r>
            <w:proofErr w:type="spellStart"/>
            <w:r w:rsidR="00360299">
              <w:rPr>
                <w:b/>
              </w:rPr>
              <w:t>Zoranovic</w:t>
            </w:r>
            <w:proofErr w:type="spellEnd"/>
            <w:r w:rsidR="00360299">
              <w:rPr>
                <w:b/>
              </w:rPr>
              <w:t xml:space="preserve"> (Teachers)</w:t>
            </w:r>
            <w:r w:rsidR="00DB3440">
              <w:rPr>
                <w:b/>
              </w:rPr>
              <w:t xml:space="preserve"> / </w:t>
            </w:r>
            <w:proofErr w:type="spellStart"/>
            <w:r w:rsidR="00DB3440">
              <w:rPr>
                <w:b/>
              </w:rPr>
              <w:t>Bosko</w:t>
            </w:r>
            <w:proofErr w:type="spellEnd"/>
            <w:r w:rsidR="00DB3440">
              <w:rPr>
                <w:b/>
              </w:rPr>
              <w:t xml:space="preserve"> D. </w:t>
            </w:r>
            <w:proofErr w:type="spellStart"/>
            <w:r w:rsidR="00DB3440">
              <w:rPr>
                <w:b/>
              </w:rPr>
              <w:t>Blagojevic</w:t>
            </w:r>
            <w:proofErr w:type="spellEnd"/>
            <w:r w:rsidR="00DB3440">
              <w:rPr>
                <w:b/>
              </w:rPr>
              <w:t xml:space="preserve"> (Assistant)</w:t>
            </w:r>
          </w:p>
        </w:tc>
      </w:tr>
      <w:tr w:rsidR="00DF0ABC" w:rsidTr="00C57CA4">
        <w:tc>
          <w:tcPr>
            <w:tcW w:w="1943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804" w:type="dxa"/>
            <w:gridSpan w:val="9"/>
            <w:tcBorders>
              <w:bottom w:val="single" w:sz="4" w:space="0" w:color="auto"/>
            </w:tcBorders>
          </w:tcPr>
          <w:p w:rsidR="00DF0ABC" w:rsidRDefault="000E515B" w:rsidP="005C778E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C57CA4">
        <w:trPr>
          <w:trHeight w:val="227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E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1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E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1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C57CA4"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804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E73DDA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810365" w:rsidRPr="0081036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  <w:r w:rsidR="00810365" w:rsidRPr="008579EB">
              <w:rPr>
                <w:bCs/>
                <w:sz w:val="20"/>
                <w:szCs w:val="20"/>
                <w:lang w:val="sr-Cyrl-CS"/>
              </w:rPr>
              <w:t xml:space="preserve"> </w:t>
            </w:r>
          </w:p>
          <w:p w:rsidR="005E42D1" w:rsidRPr="00C57CA4" w:rsidRDefault="00810365" w:rsidP="00360299">
            <w:pPr>
              <w:rPr>
                <w:sz w:val="16"/>
                <w:szCs w:val="16"/>
              </w:rPr>
            </w:pPr>
            <w:r w:rsidRPr="00C57CA4">
              <w:rPr>
                <w:bCs/>
                <w:sz w:val="16"/>
                <w:szCs w:val="16"/>
              </w:rPr>
              <w:t xml:space="preserve">Acquiring </w:t>
            </w:r>
            <w:r w:rsidR="00360299">
              <w:rPr>
                <w:bCs/>
                <w:sz w:val="16"/>
                <w:szCs w:val="16"/>
              </w:rPr>
              <w:t xml:space="preserve">base </w:t>
            </w:r>
            <w:r w:rsidRPr="00C57CA4">
              <w:rPr>
                <w:bCs/>
                <w:sz w:val="16"/>
                <w:szCs w:val="16"/>
              </w:rPr>
              <w:t xml:space="preserve">knowledge </w:t>
            </w:r>
            <w:r w:rsidR="00360299">
              <w:rPr>
                <w:bCs/>
                <w:sz w:val="16"/>
                <w:szCs w:val="16"/>
              </w:rPr>
              <w:t>in informatics and information technologies for agriculture.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73DD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73DDA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73DDA" w:rsidRDefault="00810365" w:rsidP="00360299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 xml:space="preserve">Skills in </w:t>
            </w:r>
            <w:r w:rsidR="00360299">
              <w:rPr>
                <w:sz w:val="16"/>
                <w:szCs w:val="16"/>
              </w:rPr>
              <w:t xml:space="preserve">informatics and </w:t>
            </w:r>
            <w:r w:rsidR="00C57CA4">
              <w:rPr>
                <w:sz w:val="16"/>
                <w:szCs w:val="16"/>
              </w:rPr>
              <w:t xml:space="preserve">using </w:t>
            </w:r>
            <w:r w:rsidR="00360299">
              <w:rPr>
                <w:sz w:val="16"/>
                <w:szCs w:val="16"/>
              </w:rPr>
              <w:t>information technologies in agriculture.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E73DDA" w:rsidRDefault="00810365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Theory</w:t>
            </w:r>
          </w:p>
          <w:p w:rsidR="00205B5F" w:rsidRPr="00E73DDA" w:rsidRDefault="00810365" w:rsidP="009E2BF4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>Introduction</w:t>
            </w:r>
            <w:r w:rsidR="00360299">
              <w:rPr>
                <w:sz w:val="16"/>
                <w:szCs w:val="16"/>
              </w:rPr>
              <w:t xml:space="preserve">. Discrete information and data. Digital computers. Hardware platforms (mainframes, </w:t>
            </w:r>
            <w:r w:rsidR="00135332">
              <w:rPr>
                <w:sz w:val="16"/>
                <w:szCs w:val="16"/>
              </w:rPr>
              <w:t>supercomputers, personal</w:t>
            </w:r>
            <w:r w:rsidR="00360299">
              <w:rPr>
                <w:sz w:val="16"/>
                <w:szCs w:val="16"/>
              </w:rPr>
              <w:t xml:space="preserve"> computers). Hardware and software. Algorithms. Programming languages. </w:t>
            </w:r>
            <w:r w:rsidR="00BF6E63">
              <w:rPr>
                <w:sz w:val="16"/>
                <w:szCs w:val="16"/>
              </w:rPr>
              <w:t>Digital computers in agriculture. In</w:t>
            </w:r>
            <w:r w:rsidR="00360299">
              <w:rPr>
                <w:sz w:val="16"/>
                <w:szCs w:val="16"/>
              </w:rPr>
              <w:t>formation and communication technologies. Networks and protocols. Internet</w:t>
            </w:r>
            <w:r w:rsidR="00BF6E63">
              <w:rPr>
                <w:sz w:val="16"/>
                <w:szCs w:val="16"/>
              </w:rPr>
              <w:t xml:space="preserve"> and </w:t>
            </w:r>
            <w:r w:rsidR="00360299">
              <w:rPr>
                <w:sz w:val="16"/>
                <w:szCs w:val="16"/>
              </w:rPr>
              <w:t>services. Data</w:t>
            </w:r>
            <w:r w:rsidR="00BF6E63">
              <w:rPr>
                <w:sz w:val="16"/>
                <w:szCs w:val="16"/>
              </w:rPr>
              <w:t>bases</w:t>
            </w:r>
            <w:r w:rsidR="00360299">
              <w:rPr>
                <w:sz w:val="16"/>
                <w:szCs w:val="16"/>
              </w:rPr>
              <w:t xml:space="preserve">. Database management systems. </w:t>
            </w:r>
            <w:r w:rsidR="00BF6E63">
              <w:rPr>
                <w:sz w:val="16"/>
                <w:szCs w:val="16"/>
              </w:rPr>
              <w:t>Information systems in agriculture</w:t>
            </w:r>
            <w:r w:rsidR="00360299">
              <w:rPr>
                <w:sz w:val="16"/>
                <w:szCs w:val="16"/>
              </w:rPr>
              <w:t xml:space="preserve">. </w:t>
            </w:r>
            <w:r w:rsidR="00BF6E63">
              <w:rPr>
                <w:sz w:val="16"/>
                <w:szCs w:val="16"/>
              </w:rPr>
              <w:t xml:space="preserve">Application software </w:t>
            </w:r>
            <w:r w:rsidR="00360299">
              <w:rPr>
                <w:sz w:val="16"/>
                <w:szCs w:val="16"/>
              </w:rPr>
              <w:t>(linear programming, statistical methods and packages, transportation models, networks and resources allocation, decision making etc.).</w:t>
            </w:r>
          </w:p>
          <w:p w:rsidR="00205B5F" w:rsidRPr="00E73DDA" w:rsidRDefault="00205B5F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Practice</w:t>
            </w:r>
          </w:p>
          <w:p w:rsidR="005E42D1" w:rsidRDefault="00360299" w:rsidP="00E67B1A">
            <w:r>
              <w:rPr>
                <w:sz w:val="16"/>
                <w:szCs w:val="16"/>
              </w:rPr>
              <w:t xml:space="preserve">Measuring </w:t>
            </w:r>
            <w:r w:rsidR="00F014AA">
              <w:rPr>
                <w:sz w:val="16"/>
                <w:szCs w:val="16"/>
              </w:rPr>
              <w:t xml:space="preserve">quantities of information (Shannon' formula and Hartley's theorem). Numerical, alphabetical and alphanumerical environments of </w:t>
            </w:r>
            <w:r w:rsidR="00135332">
              <w:rPr>
                <w:sz w:val="16"/>
                <w:szCs w:val="16"/>
              </w:rPr>
              <w:t>personal</w:t>
            </w:r>
            <w:r w:rsidR="00F014AA">
              <w:rPr>
                <w:sz w:val="16"/>
                <w:szCs w:val="16"/>
              </w:rPr>
              <w:t xml:space="preserve"> computers and systems (examples)</w:t>
            </w:r>
            <w:r w:rsidR="00021DBC">
              <w:rPr>
                <w:sz w:val="16"/>
                <w:szCs w:val="16"/>
              </w:rPr>
              <w:t xml:space="preserve">. Algorithms - examples. Computer languages overview. Web search and e-mail. </w:t>
            </w:r>
            <w:proofErr w:type="spellStart"/>
            <w:r w:rsidR="00E67B1A">
              <w:rPr>
                <w:sz w:val="16"/>
                <w:szCs w:val="16"/>
              </w:rPr>
              <w:t>Excample</w:t>
            </w:r>
            <w:proofErr w:type="spellEnd"/>
            <w:r w:rsidR="00E67B1A">
              <w:rPr>
                <w:sz w:val="16"/>
                <w:szCs w:val="16"/>
              </w:rPr>
              <w:t xml:space="preserve"> information systems in agriculture</w:t>
            </w:r>
            <w:r w:rsidR="00021DBC">
              <w:rPr>
                <w:sz w:val="16"/>
                <w:szCs w:val="16"/>
              </w:rPr>
              <w:t xml:space="preserve">. Data organization (entities, classes, attributes and data, domains). Logical </w:t>
            </w:r>
            <w:r w:rsidR="00135332">
              <w:rPr>
                <w:sz w:val="16"/>
                <w:szCs w:val="16"/>
              </w:rPr>
              <w:t>and</w:t>
            </w:r>
            <w:r w:rsidR="00021DBC">
              <w:rPr>
                <w:sz w:val="16"/>
                <w:szCs w:val="16"/>
              </w:rPr>
              <w:t xml:space="preserve"> physical organization of data in databases. Database management systems - overview. Software tools in agriculture</w:t>
            </w:r>
            <w:r w:rsidR="00E67B1A">
              <w:rPr>
                <w:sz w:val="16"/>
                <w:szCs w:val="16"/>
              </w:rPr>
              <w:t xml:space="preserve"> with e</w:t>
            </w:r>
            <w:r w:rsidR="00135332">
              <w:rPr>
                <w:sz w:val="16"/>
                <w:szCs w:val="16"/>
              </w:rPr>
              <w:t>xample</w:t>
            </w:r>
            <w:r w:rsidR="00E67B1A">
              <w:rPr>
                <w:sz w:val="16"/>
                <w:szCs w:val="16"/>
              </w:rPr>
              <w:t xml:space="preserve"> applications</w:t>
            </w:r>
            <w:r w:rsidR="00021DBC">
              <w:rPr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135332" w:rsidP="001526A4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classes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C57CA4">
        <w:tc>
          <w:tcPr>
            <w:tcW w:w="208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5E42D1" w:rsidRPr="005E42D1" w:rsidRDefault="00D02E1F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1526A4" w:rsidTr="00E41970">
        <w:tc>
          <w:tcPr>
            <w:tcW w:w="2088" w:type="dxa"/>
            <w:gridSpan w:val="3"/>
            <w:shd w:val="clear" w:color="auto" w:fill="auto"/>
            <w:vAlign w:val="center"/>
          </w:tcPr>
          <w:p w:rsidR="001526A4" w:rsidRPr="00C21CE9" w:rsidRDefault="001526A4" w:rsidP="001526A4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526A4" w:rsidRDefault="001526A4" w:rsidP="001526A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526A4" w:rsidRPr="005E42D1" w:rsidRDefault="00021DBC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1526A4" w:rsidRPr="001526A4" w:rsidRDefault="00135332" w:rsidP="00152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26A4">
              <w:rPr>
                <w:rFonts w:ascii="Arial" w:hAnsi="Arial" w:cs="Arial"/>
                <w:sz w:val="14"/>
                <w:szCs w:val="14"/>
              </w:rPr>
              <w:t>Oral part of the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26A4" w:rsidRPr="005E42D1" w:rsidRDefault="00135332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21DBC" w:rsidTr="005159D9">
        <w:tc>
          <w:tcPr>
            <w:tcW w:w="2088" w:type="dxa"/>
            <w:gridSpan w:val="3"/>
            <w:shd w:val="clear" w:color="auto" w:fill="auto"/>
            <w:vAlign w:val="center"/>
          </w:tcPr>
          <w:p w:rsidR="00021DBC" w:rsidRPr="00C21CE9" w:rsidRDefault="00021DBC" w:rsidP="00021DBC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21DBC" w:rsidRDefault="00021DBC" w:rsidP="00021DB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021DBC" w:rsidRPr="001526A4" w:rsidRDefault="00021DBC" w:rsidP="00021D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6A4" w:rsidTr="00C57CA4">
        <w:tc>
          <w:tcPr>
            <w:tcW w:w="2088" w:type="dxa"/>
            <w:gridSpan w:val="3"/>
            <w:shd w:val="clear" w:color="auto" w:fill="auto"/>
            <w:vAlign w:val="center"/>
          </w:tcPr>
          <w:p w:rsidR="001526A4" w:rsidRPr="00C21CE9" w:rsidRDefault="00135332" w:rsidP="0013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Colloquium x 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526A4" w:rsidRDefault="001526A4" w:rsidP="001526A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526A4" w:rsidRPr="005E42D1" w:rsidRDefault="00135332" w:rsidP="00135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2x25=50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1526A4" w:rsidRPr="001526A4" w:rsidRDefault="001526A4" w:rsidP="00152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C57CA4">
        <w:tc>
          <w:tcPr>
            <w:tcW w:w="699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389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942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1526A4" w:rsidTr="00C57CA4">
        <w:tc>
          <w:tcPr>
            <w:tcW w:w="699" w:type="dxa"/>
            <w:vAlign w:val="center"/>
          </w:tcPr>
          <w:p w:rsidR="005E42D1" w:rsidRPr="001526A4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526A4" w:rsidRPr="001526A4" w:rsidRDefault="001526A4" w:rsidP="00D02E1F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526A4">
              <w:rPr>
                <w:rFonts w:cs="Times New Roman"/>
                <w:sz w:val="16"/>
                <w:szCs w:val="16"/>
              </w:rPr>
              <w:t>Srdjevic</w:t>
            </w:r>
            <w:proofErr w:type="spellEnd"/>
            <w:r w:rsidRPr="001526A4">
              <w:rPr>
                <w:rFonts w:cs="Times New Roman"/>
                <w:sz w:val="16"/>
                <w:szCs w:val="16"/>
              </w:rPr>
              <w:t xml:space="preserve"> B.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Informatics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Textbook, 226  pages </w:t>
            </w:r>
          </w:p>
        </w:tc>
        <w:tc>
          <w:tcPr>
            <w:tcW w:w="942" w:type="dxa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1996</w:t>
            </w:r>
          </w:p>
        </w:tc>
      </w:tr>
      <w:tr w:rsidR="00D02E1F" w:rsidRPr="001526A4" w:rsidTr="00C57CA4">
        <w:tc>
          <w:tcPr>
            <w:tcW w:w="699" w:type="dxa"/>
            <w:vAlign w:val="center"/>
          </w:tcPr>
          <w:p w:rsidR="00D02E1F" w:rsidRPr="001526A4" w:rsidRDefault="00135332" w:rsidP="00E73DDA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73DDA" w:rsidRPr="001526A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89" w:type="dxa"/>
            <w:gridSpan w:val="2"/>
            <w:vAlign w:val="center"/>
          </w:tcPr>
          <w:p w:rsidR="00135332" w:rsidRDefault="00135332" w:rsidP="00135332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B.Srdjevic</w:t>
            </w:r>
            <w:proofErr w:type="spellEnd"/>
            <w:r w:rsidR="000E515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D02E1F" w:rsidRPr="001526A4" w:rsidRDefault="00135332" w:rsidP="00135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T. </w:t>
            </w:r>
            <w:proofErr w:type="spellStart"/>
            <w:r>
              <w:rPr>
                <w:rFonts w:cs="Arial"/>
                <w:sz w:val="16"/>
                <w:szCs w:val="16"/>
              </w:rPr>
              <w:t>Zoranovic</w:t>
            </w:r>
            <w:proofErr w:type="spellEnd"/>
          </w:p>
        </w:tc>
        <w:tc>
          <w:tcPr>
            <w:tcW w:w="1934" w:type="dxa"/>
            <w:gridSpan w:val="3"/>
            <w:vAlign w:val="center"/>
          </w:tcPr>
          <w:p w:rsidR="00D02E1F" w:rsidRPr="001526A4" w:rsidRDefault="00135332" w:rsidP="00D02E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Informatics</w:t>
            </w:r>
          </w:p>
        </w:tc>
        <w:tc>
          <w:tcPr>
            <w:tcW w:w="4783" w:type="dxa"/>
            <w:gridSpan w:val="4"/>
            <w:vAlign w:val="center"/>
          </w:tcPr>
          <w:p w:rsidR="00D02E1F" w:rsidRPr="001526A4" w:rsidRDefault="00135332" w:rsidP="000E515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Lectures posted at the web (selected topics)</w:t>
            </w:r>
            <w:r w:rsidR="000E515B">
              <w:rPr>
                <w:rFonts w:cs="Arial"/>
                <w:sz w:val="16"/>
                <w:szCs w:val="16"/>
              </w:rPr>
              <w:t>; regularly updated</w:t>
            </w:r>
          </w:p>
        </w:tc>
        <w:tc>
          <w:tcPr>
            <w:tcW w:w="942" w:type="dxa"/>
            <w:vAlign w:val="center"/>
          </w:tcPr>
          <w:p w:rsidR="00D02E1F" w:rsidRPr="001526A4" w:rsidRDefault="00D02E1F" w:rsidP="00E73D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RPr="00E73DDA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UNIVERSITY OF NOVI SAD</w:t>
            </w: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E73DDA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E73DDA" w:rsidRDefault="002F0738" w:rsidP="002F0738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 xml:space="preserve">Study </w:t>
            </w:r>
            <w:proofErr w:type="spellStart"/>
            <w:r w:rsidRPr="00E73DDA">
              <w:rPr>
                <w:rFonts w:cs="Arial"/>
                <w:sz w:val="16"/>
                <w:szCs w:val="16"/>
              </w:rPr>
              <w:t>Programme</w:t>
            </w:r>
            <w:proofErr w:type="spellEnd"/>
            <w:r w:rsidRPr="00E73DDA">
              <w:rPr>
                <w:rFonts w:cs="Arial"/>
                <w:sz w:val="16"/>
                <w:szCs w:val="16"/>
              </w:rPr>
              <w:t xml:space="preserve"> Accreditation</w:t>
            </w:r>
          </w:p>
          <w:p w:rsidR="002F0738" w:rsidRPr="00E73DDA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5332" w:rsidRPr="00E73DDA" w:rsidRDefault="002F0738" w:rsidP="00DD79AF">
            <w:pPr>
              <w:jc w:val="right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UNDERGRADUATE ACADEMIC STUDIES</w:t>
            </w:r>
            <w:r w:rsidR="00F75DE6" w:rsidRPr="00E73DDA">
              <w:rPr>
                <w:rFonts w:cs="Arial"/>
                <w:sz w:val="16"/>
                <w:szCs w:val="16"/>
              </w:rPr>
              <w:t xml:space="preserve">                 </w:t>
            </w:r>
            <w:r w:rsidR="005559C8" w:rsidRPr="00E73DDA">
              <w:rPr>
                <w:rFonts w:cs="Arial"/>
                <w:sz w:val="16"/>
                <w:szCs w:val="16"/>
              </w:rPr>
              <w:t xml:space="preserve"> </w:t>
            </w:r>
            <w:r w:rsidR="004765F6">
              <w:rPr>
                <w:rFonts w:cs="Arial"/>
                <w:sz w:val="16"/>
                <w:szCs w:val="16"/>
              </w:rPr>
              <w:t xml:space="preserve">                                              </w:t>
            </w:r>
            <w:r w:rsidR="00DD79AF">
              <w:rPr>
                <w:rFonts w:cs="Arial"/>
                <w:sz w:val="16"/>
                <w:szCs w:val="16"/>
              </w:rPr>
              <w:t>ANIMAL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</w:tr>
      <w:tr w:rsidR="001312B9" w:rsidRPr="00E73DDA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E73DDA" w:rsidRDefault="001312B9">
            <w:pPr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Table 5.2 Course specification</w:t>
            </w:r>
          </w:p>
        </w:tc>
      </w:tr>
    </w:tbl>
    <w:p w:rsidR="00DF0ABC" w:rsidRPr="00E73DDA" w:rsidRDefault="00DF0ABC" w:rsidP="00E73DDA"/>
    <w:sectPr w:rsidR="00DF0ABC" w:rsidRPr="00E73DDA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87F5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21DBC"/>
    <w:rsid w:val="0008374A"/>
    <w:rsid w:val="000E515B"/>
    <w:rsid w:val="001312B9"/>
    <w:rsid w:val="00135332"/>
    <w:rsid w:val="001526A4"/>
    <w:rsid w:val="001E42A5"/>
    <w:rsid w:val="001F34D7"/>
    <w:rsid w:val="00205B5F"/>
    <w:rsid w:val="002319BC"/>
    <w:rsid w:val="00241D19"/>
    <w:rsid w:val="00255EDE"/>
    <w:rsid w:val="002611DF"/>
    <w:rsid w:val="00296294"/>
    <w:rsid w:val="002C1746"/>
    <w:rsid w:val="002F0738"/>
    <w:rsid w:val="00322F84"/>
    <w:rsid w:val="003260A7"/>
    <w:rsid w:val="00360299"/>
    <w:rsid w:val="004666C8"/>
    <w:rsid w:val="004765F6"/>
    <w:rsid w:val="004A6255"/>
    <w:rsid w:val="004C1CC6"/>
    <w:rsid w:val="00513136"/>
    <w:rsid w:val="005226A3"/>
    <w:rsid w:val="00535E50"/>
    <w:rsid w:val="005559C8"/>
    <w:rsid w:val="005C778E"/>
    <w:rsid w:val="005E42D1"/>
    <w:rsid w:val="00632A10"/>
    <w:rsid w:val="00810365"/>
    <w:rsid w:val="008364F9"/>
    <w:rsid w:val="008D2B69"/>
    <w:rsid w:val="008F548C"/>
    <w:rsid w:val="00927F2D"/>
    <w:rsid w:val="009B28FB"/>
    <w:rsid w:val="009E2BF4"/>
    <w:rsid w:val="00AE67EE"/>
    <w:rsid w:val="00BF6E63"/>
    <w:rsid w:val="00C21CE9"/>
    <w:rsid w:val="00C57CA4"/>
    <w:rsid w:val="00C73BD4"/>
    <w:rsid w:val="00CC0E96"/>
    <w:rsid w:val="00CC7AA9"/>
    <w:rsid w:val="00CD3D20"/>
    <w:rsid w:val="00D02E1F"/>
    <w:rsid w:val="00D21EFD"/>
    <w:rsid w:val="00D554D7"/>
    <w:rsid w:val="00D56F7B"/>
    <w:rsid w:val="00D57E7D"/>
    <w:rsid w:val="00DB3440"/>
    <w:rsid w:val="00DD79AF"/>
    <w:rsid w:val="00DF0ABC"/>
    <w:rsid w:val="00E65184"/>
    <w:rsid w:val="00E67B1A"/>
    <w:rsid w:val="00E73DDA"/>
    <w:rsid w:val="00E83431"/>
    <w:rsid w:val="00EF1AC5"/>
    <w:rsid w:val="00F014AA"/>
    <w:rsid w:val="00F2253F"/>
    <w:rsid w:val="00F624B5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User</cp:lastModifiedBy>
  <cp:revision>6</cp:revision>
  <dcterms:created xsi:type="dcterms:W3CDTF">2014-12-22T18:25:00Z</dcterms:created>
  <dcterms:modified xsi:type="dcterms:W3CDTF">2014-12-23T20:12:00Z</dcterms:modified>
</cp:coreProperties>
</file>