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6"/>
        <w:gridCol w:w="7339"/>
        <w:gridCol w:w="1271"/>
      </w:tblGrid>
      <w:tr w:rsidR="00F03492" w:rsidRPr="00500033" w:rsidTr="00F03492">
        <w:trPr>
          <w:trHeight w:val="699"/>
        </w:trPr>
        <w:tc>
          <w:tcPr>
            <w:tcW w:w="706" w:type="pct"/>
            <w:vMerge w:val="restart"/>
            <w:vAlign w:val="center"/>
          </w:tcPr>
          <w:p w:rsidR="00F03492" w:rsidRPr="00500033" w:rsidRDefault="00F03492" w:rsidP="004C455F">
            <w:pPr>
              <w:rPr>
                <w:b/>
                <w:bCs/>
                <w:sz w:val="28"/>
                <w:szCs w:val="28"/>
              </w:rPr>
            </w:pPr>
            <w:r>
              <w:rPr>
                <w:b/>
                <w:bCs/>
                <w:noProof/>
                <w:sz w:val="28"/>
                <w:szCs w:val="28"/>
              </w:rPr>
              <w:drawing>
                <wp:inline distT="0" distB="0" distL="0" distR="0">
                  <wp:extent cx="730250" cy="730250"/>
                  <wp:effectExtent l="19050" t="0" r="0" b="0"/>
                  <wp:docPr id="5"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F03492" w:rsidRDefault="00F03492" w:rsidP="003717C5">
            <w:pPr>
              <w:jc w:val="center"/>
              <w:rPr>
                <w:rFonts w:ascii="Arial" w:hAnsi="Arial" w:cs="Arial"/>
                <w:sz w:val="16"/>
                <w:szCs w:val="16"/>
              </w:rPr>
            </w:pPr>
            <w:r w:rsidRPr="001312B9">
              <w:rPr>
                <w:rFonts w:ascii="Arial" w:hAnsi="Arial" w:cs="Arial"/>
                <w:sz w:val="16"/>
                <w:szCs w:val="16"/>
              </w:rPr>
              <w:t>UNIVERSITY OF NOVI SAD</w:t>
            </w:r>
          </w:p>
          <w:p w:rsidR="00F03492" w:rsidRPr="001312B9" w:rsidRDefault="00F03492" w:rsidP="003717C5">
            <w:pPr>
              <w:jc w:val="center"/>
              <w:rPr>
                <w:rFonts w:ascii="Arial" w:hAnsi="Arial" w:cs="Arial"/>
                <w:sz w:val="16"/>
                <w:szCs w:val="16"/>
              </w:rPr>
            </w:pPr>
          </w:p>
          <w:p w:rsidR="00F03492" w:rsidRPr="001312B9" w:rsidRDefault="00F03492" w:rsidP="003717C5">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F03492" w:rsidRPr="00500033" w:rsidRDefault="00F03492" w:rsidP="004C455F">
            <w:pPr>
              <w:jc w:val="right"/>
              <w:rPr>
                <w:b/>
                <w:bCs/>
                <w:sz w:val="28"/>
                <w:szCs w:val="28"/>
                <w:lang w:val="sr-Cyrl-CS"/>
              </w:rPr>
            </w:pPr>
            <w:r>
              <w:rPr>
                <w:b/>
                <w:bCs/>
                <w:noProof/>
                <w:sz w:val="28"/>
                <w:szCs w:val="28"/>
              </w:rPr>
              <w:drawing>
                <wp:inline distT="0" distB="0" distL="0" distR="0">
                  <wp:extent cx="641350" cy="660400"/>
                  <wp:effectExtent l="19050" t="0" r="6350" b="0"/>
                  <wp:docPr id="6"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F03492" w:rsidRPr="00500033" w:rsidTr="00F03492">
        <w:trPr>
          <w:trHeight w:val="321"/>
        </w:trPr>
        <w:tc>
          <w:tcPr>
            <w:tcW w:w="706" w:type="pct"/>
            <w:vMerge/>
          </w:tcPr>
          <w:p w:rsidR="00F03492" w:rsidRPr="00500033" w:rsidRDefault="00F03492" w:rsidP="00A93B05">
            <w:pPr>
              <w:rPr>
                <w:b/>
                <w:bCs/>
                <w:sz w:val="28"/>
                <w:szCs w:val="28"/>
                <w:lang w:val="sr-Cyrl-CS"/>
              </w:rPr>
            </w:pPr>
          </w:p>
        </w:tc>
        <w:tc>
          <w:tcPr>
            <w:tcW w:w="3660" w:type="pct"/>
            <w:shd w:val="clear" w:color="auto" w:fill="C2D69B" w:themeFill="accent3" w:themeFillTint="99"/>
            <w:vAlign w:val="center"/>
          </w:tcPr>
          <w:p w:rsidR="00F03492" w:rsidRPr="001312B9" w:rsidRDefault="00F03492" w:rsidP="003717C5">
            <w:pPr>
              <w:jc w:val="center"/>
              <w:rPr>
                <w:sz w:val="28"/>
                <w:szCs w:val="28"/>
              </w:rPr>
            </w:pPr>
            <w:r w:rsidRPr="001312B9">
              <w:rPr>
                <w:sz w:val="28"/>
                <w:szCs w:val="28"/>
              </w:rPr>
              <w:t xml:space="preserve">Study </w:t>
            </w:r>
            <w:proofErr w:type="spellStart"/>
            <w:r w:rsidRPr="001312B9">
              <w:rPr>
                <w:sz w:val="28"/>
                <w:szCs w:val="28"/>
              </w:rPr>
              <w:t>Programme</w:t>
            </w:r>
            <w:proofErr w:type="spellEnd"/>
            <w:r w:rsidRPr="001312B9">
              <w:rPr>
                <w:sz w:val="28"/>
                <w:szCs w:val="28"/>
              </w:rPr>
              <w:t xml:space="preserve"> Accreditation</w:t>
            </w:r>
          </w:p>
          <w:p w:rsidR="00F03492" w:rsidRDefault="00F03492" w:rsidP="003717C5">
            <w:pPr>
              <w:jc w:val="center"/>
            </w:pPr>
          </w:p>
          <w:p w:rsidR="00F03492" w:rsidRPr="001312B9" w:rsidRDefault="00BC2E2E" w:rsidP="006A372E">
            <w:pPr>
              <w:jc w:val="center"/>
              <w:rPr>
                <w:rFonts w:ascii="Arial" w:hAnsi="Arial" w:cs="Arial"/>
                <w:sz w:val="18"/>
                <w:szCs w:val="18"/>
              </w:rPr>
            </w:pPr>
            <w:r>
              <w:rPr>
                <w:rFonts w:ascii="Arial" w:hAnsi="Arial" w:cs="Arial"/>
                <w:sz w:val="18"/>
                <w:szCs w:val="18"/>
              </w:rPr>
              <w:t xml:space="preserve">BACHELOR </w:t>
            </w:r>
            <w:r w:rsidRPr="001312B9">
              <w:rPr>
                <w:rFonts w:ascii="Arial" w:hAnsi="Arial" w:cs="Arial"/>
                <w:sz w:val="18"/>
                <w:szCs w:val="18"/>
              </w:rPr>
              <w:t xml:space="preserve">STUDIES  </w:t>
            </w:r>
            <w:r w:rsidRPr="00BE5651">
              <w:rPr>
                <w:rFonts w:ascii="Arial" w:hAnsi="Arial" w:cs="Arial"/>
                <w:sz w:val="18"/>
                <w:szCs w:val="18"/>
              </w:rPr>
              <w:t>OF</w:t>
            </w:r>
            <w:r>
              <w:rPr>
                <w:rFonts w:ascii="Arial" w:hAnsi="Arial" w:cs="Arial"/>
                <w:sz w:val="18"/>
                <w:szCs w:val="18"/>
              </w:rPr>
              <w:t xml:space="preserve"> </w:t>
            </w:r>
            <w:r w:rsidR="00E019A3">
              <w:rPr>
                <w:rFonts w:ascii="Arial" w:hAnsi="Arial" w:cs="Arial"/>
                <w:sz w:val="18"/>
                <w:szCs w:val="18"/>
              </w:rPr>
              <w:t>FIELD AND VEGETABLE CROPS</w:t>
            </w:r>
            <w:r>
              <w:rPr>
                <w:rFonts w:ascii="Arial" w:hAnsi="Arial" w:cs="Arial"/>
                <w:sz w:val="18"/>
                <w:szCs w:val="18"/>
              </w:rPr>
              <w:t xml:space="preserve">                              </w:t>
            </w:r>
            <w:r w:rsidRPr="001D17EE">
              <w:rPr>
                <w:rFonts w:ascii="Arial" w:hAnsi="Arial" w:cs="Arial"/>
                <w:sz w:val="18"/>
                <w:szCs w:val="18"/>
              </w:rPr>
              <w:t xml:space="preserve">                             </w:t>
            </w:r>
            <w:r w:rsidRPr="00BE5651">
              <w:rPr>
                <w:rFonts w:ascii="Arial" w:hAnsi="Arial" w:cs="Arial"/>
                <w:sz w:val="18"/>
                <w:szCs w:val="18"/>
              </w:rPr>
              <w:t xml:space="preserve">                         </w:t>
            </w:r>
            <w:r w:rsidRPr="001312B9">
              <w:rPr>
                <w:rFonts w:ascii="Arial" w:hAnsi="Arial" w:cs="Arial"/>
                <w:sz w:val="18"/>
                <w:szCs w:val="18"/>
              </w:rPr>
              <w:t xml:space="preserve">                             </w:t>
            </w:r>
            <w:r w:rsidR="00F03492" w:rsidRPr="001312B9">
              <w:rPr>
                <w:rFonts w:ascii="Arial" w:hAnsi="Arial" w:cs="Arial"/>
                <w:i/>
                <w:sz w:val="16"/>
                <w:szCs w:val="16"/>
              </w:rPr>
              <w:t>(</w:t>
            </w:r>
            <w:proofErr w:type="spellStart"/>
            <w:r w:rsidR="00F03492" w:rsidRPr="001312B9">
              <w:rPr>
                <w:rFonts w:ascii="Arial" w:hAnsi="Arial" w:cs="Arial"/>
                <w:i/>
                <w:sz w:val="16"/>
                <w:szCs w:val="16"/>
              </w:rPr>
              <w:t>uneti</w:t>
            </w:r>
            <w:proofErr w:type="spellEnd"/>
            <w:r w:rsidR="00F03492" w:rsidRPr="001312B9">
              <w:rPr>
                <w:rFonts w:ascii="Arial" w:hAnsi="Arial" w:cs="Arial"/>
                <w:i/>
                <w:sz w:val="16"/>
                <w:szCs w:val="16"/>
              </w:rPr>
              <w:t xml:space="preserve"> </w:t>
            </w:r>
            <w:proofErr w:type="spellStart"/>
            <w:r w:rsidR="00F03492" w:rsidRPr="001312B9">
              <w:rPr>
                <w:rFonts w:ascii="Arial" w:hAnsi="Arial" w:cs="Arial"/>
                <w:i/>
                <w:sz w:val="16"/>
                <w:szCs w:val="16"/>
              </w:rPr>
              <w:t>naziv</w:t>
            </w:r>
            <w:proofErr w:type="spellEnd"/>
            <w:r w:rsidR="00F03492" w:rsidRPr="001312B9">
              <w:rPr>
                <w:rFonts w:ascii="Arial" w:hAnsi="Arial" w:cs="Arial"/>
                <w:i/>
                <w:sz w:val="16"/>
                <w:szCs w:val="16"/>
              </w:rPr>
              <w:t xml:space="preserve"> </w:t>
            </w:r>
            <w:proofErr w:type="spellStart"/>
            <w:r w:rsidR="00F03492" w:rsidRPr="001312B9">
              <w:rPr>
                <w:rFonts w:ascii="Arial" w:hAnsi="Arial" w:cs="Arial"/>
                <w:i/>
                <w:sz w:val="16"/>
                <w:szCs w:val="16"/>
              </w:rPr>
              <w:t>programa</w:t>
            </w:r>
            <w:proofErr w:type="spellEnd"/>
            <w:r w:rsidR="00F03492" w:rsidRPr="001312B9">
              <w:rPr>
                <w:rFonts w:ascii="Arial" w:hAnsi="Arial" w:cs="Arial"/>
                <w:i/>
                <w:sz w:val="16"/>
                <w:szCs w:val="16"/>
              </w:rPr>
              <w:t>)</w:t>
            </w:r>
          </w:p>
        </w:tc>
        <w:tc>
          <w:tcPr>
            <w:tcW w:w="634" w:type="pct"/>
            <w:vMerge/>
          </w:tcPr>
          <w:p w:rsidR="00F03492" w:rsidRPr="00500033" w:rsidRDefault="00F03492" w:rsidP="00A93B05">
            <w:pPr>
              <w:rPr>
                <w:b/>
                <w:bCs/>
                <w:sz w:val="28"/>
                <w:szCs w:val="28"/>
                <w:lang w:val="sr-Cyrl-CS"/>
              </w:rPr>
            </w:pPr>
          </w:p>
        </w:tc>
      </w:tr>
    </w:tbl>
    <w:p w:rsidR="00A544E7" w:rsidRPr="00FE65FF" w:rsidRDefault="00FE65FF" w:rsidP="002F283C">
      <w:pPr>
        <w:rPr>
          <w:rFonts w:ascii="Arial" w:hAnsi="Arial" w:cs="Arial"/>
          <w:sz w:val="18"/>
          <w:szCs w:val="18"/>
        </w:rPr>
      </w:pPr>
      <w:bookmarkStart w:id="0" w:name="OLE_LINK1"/>
      <w:bookmarkStart w:id="1" w:name="OLE_LINK2"/>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9"/>
        <w:gridCol w:w="140"/>
        <w:gridCol w:w="809"/>
        <w:gridCol w:w="9"/>
        <w:gridCol w:w="692"/>
        <w:gridCol w:w="1230"/>
        <w:gridCol w:w="1035"/>
        <w:gridCol w:w="612"/>
        <w:gridCol w:w="171"/>
        <w:gridCol w:w="1249"/>
        <w:gridCol w:w="705"/>
        <w:gridCol w:w="1527"/>
        <w:gridCol w:w="1448"/>
      </w:tblGrid>
      <w:tr w:rsidR="00A544E7" w:rsidRPr="007303ED">
        <w:tc>
          <w:tcPr>
            <w:tcW w:w="4926" w:type="dxa"/>
            <w:gridSpan w:val="8"/>
          </w:tcPr>
          <w:p w:rsidR="00A544E7" w:rsidRPr="00DB46B8" w:rsidRDefault="00DB46B8" w:rsidP="00504ACE">
            <w:pPr>
              <w:spacing w:line="228" w:lineRule="auto"/>
              <w:rPr>
                <w:rFonts w:ascii="Arial" w:hAnsi="Arial" w:cs="Arial"/>
                <w:bCs/>
                <w:sz w:val="16"/>
                <w:szCs w:val="16"/>
              </w:rPr>
            </w:pPr>
            <w:r w:rsidRPr="00DB46B8">
              <w:rPr>
                <w:rFonts w:ascii="Arial" w:hAnsi="Arial" w:cs="Arial"/>
                <w:bCs/>
                <w:sz w:val="16"/>
                <w:szCs w:val="16"/>
              </w:rPr>
              <w:t>Name and last name:</w:t>
            </w:r>
            <w:r w:rsidR="00504ACE">
              <w:rPr>
                <w:sz w:val="18"/>
                <w:szCs w:val="18"/>
                <w:lang w:val="sr-Latn-CS"/>
              </w:rPr>
              <w:t xml:space="preserve"> </w:t>
            </w:r>
          </w:p>
        </w:tc>
        <w:tc>
          <w:tcPr>
            <w:tcW w:w="5100" w:type="dxa"/>
            <w:gridSpan w:val="5"/>
          </w:tcPr>
          <w:p w:rsidR="00A544E7" w:rsidRPr="007303ED" w:rsidRDefault="00504ACE" w:rsidP="00A93B05">
            <w:pPr>
              <w:spacing w:line="228" w:lineRule="auto"/>
              <w:rPr>
                <w:sz w:val="20"/>
                <w:szCs w:val="20"/>
                <w:lang w:val="sr-Cyrl-CS"/>
              </w:rPr>
            </w:pPr>
            <w:r>
              <w:rPr>
                <w:sz w:val="18"/>
                <w:szCs w:val="18"/>
                <w:lang w:val="sr-Latn-CS"/>
              </w:rPr>
              <w:t>Sanja D Lazić</w:t>
            </w:r>
          </w:p>
        </w:tc>
      </w:tr>
      <w:tr w:rsidR="00A544E7" w:rsidRPr="007303ED">
        <w:tc>
          <w:tcPr>
            <w:tcW w:w="4926" w:type="dxa"/>
            <w:gridSpan w:val="8"/>
          </w:tcPr>
          <w:p w:rsidR="00A544E7" w:rsidRPr="00DB46B8" w:rsidRDefault="00DB46B8" w:rsidP="00504ACE">
            <w:pPr>
              <w:spacing w:line="228" w:lineRule="auto"/>
              <w:rPr>
                <w:rFonts w:ascii="Arial" w:hAnsi="Arial" w:cs="Arial"/>
                <w:bCs/>
                <w:sz w:val="16"/>
                <w:szCs w:val="16"/>
              </w:rPr>
            </w:pPr>
            <w:r w:rsidRPr="00DB46B8">
              <w:rPr>
                <w:rFonts w:ascii="Arial" w:hAnsi="Arial" w:cs="Arial"/>
                <w:bCs/>
                <w:sz w:val="16"/>
                <w:szCs w:val="16"/>
              </w:rPr>
              <w:t>Academic title:</w:t>
            </w:r>
            <w:r w:rsidR="00504ACE">
              <w:rPr>
                <w:sz w:val="18"/>
                <w:szCs w:val="18"/>
              </w:rPr>
              <w:t xml:space="preserve"> </w:t>
            </w:r>
          </w:p>
        </w:tc>
        <w:tc>
          <w:tcPr>
            <w:tcW w:w="5100" w:type="dxa"/>
            <w:gridSpan w:val="5"/>
          </w:tcPr>
          <w:p w:rsidR="00A544E7" w:rsidRPr="00DB46B8" w:rsidRDefault="00DB46B8" w:rsidP="00504ACE">
            <w:pPr>
              <w:spacing w:line="228" w:lineRule="auto"/>
              <w:rPr>
                <w:rFonts w:ascii="Arial" w:hAnsi="Arial" w:cs="Arial"/>
                <w:sz w:val="16"/>
                <w:szCs w:val="16"/>
              </w:rPr>
            </w:pPr>
            <w:r w:rsidRPr="00DB46B8">
              <w:rPr>
                <w:rFonts w:ascii="Arial" w:hAnsi="Arial" w:cs="Arial"/>
                <w:sz w:val="16"/>
                <w:szCs w:val="16"/>
              </w:rPr>
              <w:t>Full Professor</w:t>
            </w:r>
          </w:p>
        </w:tc>
      </w:tr>
      <w:tr w:rsidR="00A544E7" w:rsidRPr="007303ED">
        <w:tc>
          <w:tcPr>
            <w:tcW w:w="4926" w:type="dxa"/>
            <w:gridSpan w:val="8"/>
          </w:tcPr>
          <w:p w:rsidR="00A544E7" w:rsidRPr="00DB46B8" w:rsidRDefault="00DB46B8" w:rsidP="00A93B05">
            <w:pPr>
              <w:spacing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5100" w:type="dxa"/>
            <w:gridSpan w:val="5"/>
          </w:tcPr>
          <w:p w:rsidR="00A544E7" w:rsidRPr="007303ED" w:rsidRDefault="00504ACE" w:rsidP="00A93B05">
            <w:pPr>
              <w:spacing w:line="228" w:lineRule="auto"/>
              <w:rPr>
                <w:color w:val="000000"/>
                <w:sz w:val="20"/>
                <w:szCs w:val="20"/>
                <w:lang w:val="sr-Cyrl-CS"/>
              </w:rPr>
            </w:pPr>
            <w:proofErr w:type="spellStart"/>
            <w:r>
              <w:rPr>
                <w:sz w:val="18"/>
                <w:szCs w:val="18"/>
              </w:rPr>
              <w:t>Facuty</w:t>
            </w:r>
            <w:proofErr w:type="spellEnd"/>
            <w:r>
              <w:rPr>
                <w:sz w:val="18"/>
                <w:szCs w:val="18"/>
              </w:rPr>
              <w:t xml:space="preserve"> of Agriculture, University of Novi Sad</w:t>
            </w:r>
            <w:r w:rsidRPr="006930A2">
              <w:rPr>
                <w:sz w:val="18"/>
                <w:szCs w:val="18"/>
              </w:rPr>
              <w:t xml:space="preserve"> </w:t>
            </w:r>
            <w:r w:rsidRPr="006930A2">
              <w:rPr>
                <w:sz w:val="18"/>
                <w:szCs w:val="18"/>
                <w:lang w:val="sr-Cyrl-CS"/>
              </w:rPr>
              <w:t>01</w:t>
            </w:r>
            <w:r>
              <w:rPr>
                <w:sz w:val="18"/>
                <w:szCs w:val="18"/>
                <w:lang w:val="sr-Latn-CS"/>
              </w:rPr>
              <w:t>/</w:t>
            </w:r>
            <w:r w:rsidRPr="006930A2">
              <w:rPr>
                <w:sz w:val="18"/>
                <w:szCs w:val="18"/>
                <w:lang w:val="sr-Cyrl-CS"/>
              </w:rPr>
              <w:t>01</w:t>
            </w:r>
            <w:r>
              <w:rPr>
                <w:sz w:val="18"/>
                <w:szCs w:val="18"/>
                <w:lang w:val="sr-Latn-CS"/>
              </w:rPr>
              <w:t>/</w:t>
            </w:r>
            <w:r w:rsidRPr="006930A2">
              <w:rPr>
                <w:sz w:val="18"/>
                <w:szCs w:val="18"/>
                <w:lang w:val="sr-Cyrl-CS"/>
              </w:rPr>
              <w:t>1987</w:t>
            </w:r>
          </w:p>
        </w:tc>
      </w:tr>
      <w:tr w:rsidR="00504ACE" w:rsidRPr="007303ED" w:rsidTr="00722587">
        <w:tc>
          <w:tcPr>
            <w:tcW w:w="4926" w:type="dxa"/>
            <w:gridSpan w:val="8"/>
            <w:tcBorders>
              <w:bottom w:val="single" w:sz="4" w:space="0" w:color="auto"/>
            </w:tcBorders>
          </w:tcPr>
          <w:p w:rsidR="00504ACE" w:rsidRPr="00DB46B8" w:rsidRDefault="00504ACE" w:rsidP="00A93B05">
            <w:pPr>
              <w:spacing w:line="228" w:lineRule="auto"/>
              <w:rPr>
                <w:rFonts w:ascii="Arial" w:hAnsi="Arial" w:cs="Arial"/>
                <w:bCs/>
                <w:sz w:val="16"/>
                <w:szCs w:val="16"/>
              </w:rPr>
            </w:pPr>
            <w:r w:rsidRPr="00DB46B8">
              <w:rPr>
                <w:rFonts w:ascii="Arial" w:hAnsi="Arial" w:cs="Arial"/>
                <w:bCs/>
                <w:sz w:val="16"/>
                <w:szCs w:val="16"/>
              </w:rPr>
              <w:t>Scientific or art field:</w:t>
            </w:r>
          </w:p>
        </w:tc>
        <w:tc>
          <w:tcPr>
            <w:tcW w:w="5100" w:type="dxa"/>
            <w:gridSpan w:val="5"/>
            <w:tcBorders>
              <w:bottom w:val="single" w:sz="4" w:space="0" w:color="auto"/>
            </w:tcBorders>
          </w:tcPr>
          <w:p w:rsidR="00504ACE" w:rsidRPr="006930A2" w:rsidRDefault="00504ACE" w:rsidP="008D5E9C">
            <w:pPr>
              <w:rPr>
                <w:sz w:val="18"/>
                <w:szCs w:val="18"/>
                <w:lang w:val="sr-Cyrl-CS"/>
              </w:rPr>
            </w:pPr>
            <w:r>
              <w:rPr>
                <w:sz w:val="18"/>
                <w:szCs w:val="18"/>
                <w:lang w:val="sr-Latn-CS"/>
              </w:rPr>
              <w:t>Phytopharmacy</w:t>
            </w:r>
          </w:p>
        </w:tc>
      </w:tr>
      <w:tr w:rsidR="00504ACE" w:rsidRPr="007303ED" w:rsidTr="00722587">
        <w:tc>
          <w:tcPr>
            <w:tcW w:w="10026" w:type="dxa"/>
            <w:gridSpan w:val="13"/>
            <w:shd w:val="clear" w:color="auto" w:fill="C2D69B" w:themeFill="accent3" w:themeFillTint="99"/>
          </w:tcPr>
          <w:p w:rsidR="00504ACE" w:rsidRPr="00DB46B8" w:rsidRDefault="00504ACE" w:rsidP="00A93B05">
            <w:pPr>
              <w:spacing w:line="228" w:lineRule="auto"/>
              <w:rPr>
                <w:rFonts w:ascii="Arial" w:hAnsi="Arial" w:cs="Arial"/>
                <w:bCs/>
                <w:sz w:val="16"/>
                <w:szCs w:val="16"/>
              </w:rPr>
            </w:pPr>
            <w:r>
              <w:rPr>
                <w:rFonts w:ascii="Arial" w:hAnsi="Arial" w:cs="Arial"/>
                <w:bCs/>
                <w:sz w:val="16"/>
                <w:szCs w:val="16"/>
              </w:rPr>
              <w:t xml:space="preserve">Academic </w:t>
            </w:r>
            <w:proofErr w:type="spellStart"/>
            <w:r>
              <w:rPr>
                <w:rFonts w:ascii="Arial" w:hAnsi="Arial" w:cs="Arial"/>
                <w:bCs/>
                <w:sz w:val="16"/>
                <w:szCs w:val="16"/>
              </w:rPr>
              <w:t>carieer</w:t>
            </w:r>
            <w:proofErr w:type="spellEnd"/>
          </w:p>
        </w:tc>
      </w:tr>
      <w:tr w:rsidR="00504ACE" w:rsidRPr="007303ED">
        <w:tc>
          <w:tcPr>
            <w:tcW w:w="2049" w:type="dxa"/>
            <w:gridSpan w:val="5"/>
          </w:tcPr>
          <w:p w:rsidR="00504ACE" w:rsidRPr="00722587" w:rsidRDefault="00504ACE" w:rsidP="00A93B05">
            <w:pPr>
              <w:spacing w:line="228" w:lineRule="auto"/>
              <w:rPr>
                <w:rFonts w:ascii="Arial" w:hAnsi="Arial" w:cs="Arial"/>
                <w:sz w:val="16"/>
                <w:szCs w:val="16"/>
                <w:lang w:val="sr-Cyrl-CS"/>
              </w:rPr>
            </w:pPr>
          </w:p>
        </w:tc>
        <w:tc>
          <w:tcPr>
            <w:tcW w:w="1230" w:type="dxa"/>
          </w:tcPr>
          <w:p w:rsidR="00504ACE" w:rsidRPr="00722587" w:rsidRDefault="00504ACE" w:rsidP="00A93B05">
            <w:pPr>
              <w:spacing w:line="228" w:lineRule="auto"/>
              <w:rPr>
                <w:rFonts w:ascii="Arial" w:hAnsi="Arial" w:cs="Arial"/>
                <w:sz w:val="16"/>
                <w:szCs w:val="16"/>
              </w:rPr>
            </w:pPr>
            <w:r w:rsidRPr="00722587">
              <w:rPr>
                <w:rFonts w:ascii="Arial" w:hAnsi="Arial" w:cs="Arial"/>
                <w:sz w:val="16"/>
                <w:szCs w:val="16"/>
              </w:rPr>
              <w:t>Year</w:t>
            </w:r>
          </w:p>
        </w:tc>
        <w:tc>
          <w:tcPr>
            <w:tcW w:w="3772" w:type="dxa"/>
            <w:gridSpan w:val="5"/>
          </w:tcPr>
          <w:p w:rsidR="00504ACE" w:rsidRPr="00722587" w:rsidRDefault="00504ACE" w:rsidP="00A93B05">
            <w:pPr>
              <w:spacing w:line="228" w:lineRule="auto"/>
              <w:rPr>
                <w:rFonts w:ascii="Arial" w:hAnsi="Arial" w:cs="Arial"/>
                <w:sz w:val="16"/>
                <w:szCs w:val="16"/>
              </w:rPr>
            </w:pPr>
            <w:r w:rsidRPr="00722587">
              <w:rPr>
                <w:rFonts w:ascii="Arial" w:hAnsi="Arial" w:cs="Arial"/>
                <w:sz w:val="16"/>
                <w:szCs w:val="16"/>
              </w:rPr>
              <w:t>Institution</w:t>
            </w:r>
          </w:p>
        </w:tc>
        <w:tc>
          <w:tcPr>
            <w:tcW w:w="2975" w:type="dxa"/>
            <w:gridSpan w:val="2"/>
          </w:tcPr>
          <w:p w:rsidR="00504ACE" w:rsidRPr="00722587" w:rsidRDefault="00504ACE" w:rsidP="00A93B05">
            <w:pPr>
              <w:spacing w:line="228" w:lineRule="auto"/>
              <w:rPr>
                <w:rFonts w:ascii="Arial" w:hAnsi="Arial" w:cs="Arial"/>
                <w:sz w:val="16"/>
                <w:szCs w:val="16"/>
              </w:rPr>
            </w:pPr>
            <w:r w:rsidRPr="00722587">
              <w:rPr>
                <w:rFonts w:ascii="Arial" w:hAnsi="Arial" w:cs="Arial"/>
                <w:sz w:val="16"/>
                <w:szCs w:val="16"/>
              </w:rPr>
              <w:t>Field</w:t>
            </w:r>
          </w:p>
        </w:tc>
      </w:tr>
      <w:tr w:rsidR="00250AEB" w:rsidRPr="007303ED">
        <w:tc>
          <w:tcPr>
            <w:tcW w:w="2049" w:type="dxa"/>
            <w:gridSpan w:val="5"/>
          </w:tcPr>
          <w:p w:rsidR="00250AEB" w:rsidRPr="00722587" w:rsidRDefault="00250AEB" w:rsidP="00A93B05">
            <w:pPr>
              <w:spacing w:line="228" w:lineRule="auto"/>
              <w:rPr>
                <w:rFonts w:ascii="Arial" w:hAnsi="Arial" w:cs="Arial"/>
                <w:sz w:val="16"/>
                <w:szCs w:val="16"/>
              </w:rPr>
            </w:pPr>
            <w:r w:rsidRPr="00722587">
              <w:rPr>
                <w:rFonts w:ascii="Arial" w:hAnsi="Arial" w:cs="Arial"/>
                <w:sz w:val="16"/>
                <w:szCs w:val="16"/>
              </w:rPr>
              <w:t>Academic title election:</w:t>
            </w:r>
          </w:p>
        </w:tc>
        <w:tc>
          <w:tcPr>
            <w:tcW w:w="1230" w:type="dxa"/>
          </w:tcPr>
          <w:p w:rsidR="00250AEB" w:rsidRPr="006930A2" w:rsidRDefault="00250AEB" w:rsidP="008D5E9C">
            <w:pPr>
              <w:rPr>
                <w:sz w:val="18"/>
                <w:szCs w:val="18"/>
                <w:lang w:val="sr-Cyrl-CS"/>
              </w:rPr>
            </w:pPr>
            <w:r w:rsidRPr="006930A2">
              <w:rPr>
                <w:sz w:val="18"/>
                <w:szCs w:val="18"/>
              </w:rPr>
              <w:t>20</w:t>
            </w:r>
            <w:r w:rsidRPr="006930A2">
              <w:rPr>
                <w:sz w:val="18"/>
                <w:szCs w:val="18"/>
                <w:lang w:val="sr-Cyrl-CS"/>
              </w:rPr>
              <w:t>06</w:t>
            </w:r>
          </w:p>
        </w:tc>
        <w:tc>
          <w:tcPr>
            <w:tcW w:w="3772" w:type="dxa"/>
            <w:gridSpan w:val="5"/>
          </w:tcPr>
          <w:p w:rsidR="00250AEB" w:rsidRPr="008B779D" w:rsidRDefault="00250AEB" w:rsidP="008D5E9C">
            <w:pPr>
              <w:rPr>
                <w:sz w:val="18"/>
                <w:szCs w:val="18"/>
                <w:lang w:val="sr-Latn-CS"/>
              </w:rPr>
            </w:pPr>
            <w:r>
              <w:rPr>
                <w:sz w:val="18"/>
                <w:szCs w:val="18"/>
                <w:lang w:val="sr-Latn-CS"/>
              </w:rPr>
              <w:t xml:space="preserve">University of Novi Sad, Faculty of Agriculture, </w:t>
            </w:r>
          </w:p>
        </w:tc>
        <w:tc>
          <w:tcPr>
            <w:tcW w:w="2975" w:type="dxa"/>
            <w:gridSpan w:val="2"/>
          </w:tcPr>
          <w:p w:rsidR="00250AEB" w:rsidRPr="006930A2" w:rsidRDefault="00250AEB" w:rsidP="008D5E9C">
            <w:pPr>
              <w:rPr>
                <w:sz w:val="18"/>
                <w:szCs w:val="18"/>
              </w:rPr>
            </w:pPr>
            <w:r>
              <w:rPr>
                <w:sz w:val="18"/>
                <w:szCs w:val="18"/>
                <w:lang w:val="sr-Latn-CS"/>
              </w:rPr>
              <w:t>Phytopharmacy</w:t>
            </w:r>
            <w:r w:rsidRPr="006930A2">
              <w:rPr>
                <w:sz w:val="18"/>
                <w:szCs w:val="18"/>
                <w:lang w:val="sr-Cyrl-CS"/>
              </w:rPr>
              <w:t xml:space="preserve"> </w:t>
            </w:r>
          </w:p>
        </w:tc>
      </w:tr>
      <w:tr w:rsidR="00250AEB" w:rsidRPr="007303ED">
        <w:tc>
          <w:tcPr>
            <w:tcW w:w="2049" w:type="dxa"/>
            <w:gridSpan w:val="5"/>
          </w:tcPr>
          <w:p w:rsidR="00250AEB" w:rsidRPr="00722587" w:rsidRDefault="00250AEB" w:rsidP="00A93B05">
            <w:pPr>
              <w:spacing w:line="228" w:lineRule="auto"/>
              <w:rPr>
                <w:rFonts w:ascii="Arial" w:hAnsi="Arial" w:cs="Arial"/>
                <w:sz w:val="16"/>
                <w:szCs w:val="16"/>
              </w:rPr>
            </w:pPr>
            <w:r w:rsidRPr="00722587">
              <w:rPr>
                <w:rFonts w:ascii="Arial" w:hAnsi="Arial" w:cs="Arial"/>
                <w:sz w:val="16"/>
                <w:szCs w:val="16"/>
              </w:rPr>
              <w:t>PhD thesis:</w:t>
            </w:r>
          </w:p>
        </w:tc>
        <w:tc>
          <w:tcPr>
            <w:tcW w:w="1230" w:type="dxa"/>
          </w:tcPr>
          <w:p w:rsidR="00250AEB" w:rsidRPr="006930A2" w:rsidRDefault="00250AEB" w:rsidP="008D5E9C">
            <w:pPr>
              <w:rPr>
                <w:sz w:val="18"/>
                <w:szCs w:val="18"/>
                <w:lang w:val="sr-Cyrl-CS"/>
              </w:rPr>
            </w:pPr>
            <w:r w:rsidRPr="006930A2">
              <w:rPr>
                <w:sz w:val="18"/>
                <w:szCs w:val="18"/>
                <w:lang w:val="sr-Cyrl-CS"/>
              </w:rPr>
              <w:t>1995</w:t>
            </w:r>
          </w:p>
        </w:tc>
        <w:tc>
          <w:tcPr>
            <w:tcW w:w="3772" w:type="dxa"/>
            <w:gridSpan w:val="5"/>
          </w:tcPr>
          <w:p w:rsidR="00250AEB" w:rsidRPr="008B779D" w:rsidRDefault="00250AEB" w:rsidP="008D5E9C">
            <w:pPr>
              <w:rPr>
                <w:sz w:val="18"/>
                <w:szCs w:val="18"/>
                <w:lang w:val="sr-Latn-CS"/>
              </w:rPr>
            </w:pPr>
            <w:r>
              <w:rPr>
                <w:sz w:val="18"/>
                <w:szCs w:val="18"/>
                <w:lang w:val="sr-Latn-CS"/>
              </w:rPr>
              <w:t xml:space="preserve">University of Novi Sad, Faculty of Technology </w:t>
            </w:r>
          </w:p>
        </w:tc>
        <w:tc>
          <w:tcPr>
            <w:tcW w:w="2975" w:type="dxa"/>
            <w:gridSpan w:val="2"/>
          </w:tcPr>
          <w:p w:rsidR="00250AEB" w:rsidRPr="006930A2" w:rsidRDefault="00250AEB" w:rsidP="008D5E9C">
            <w:pPr>
              <w:rPr>
                <w:sz w:val="18"/>
                <w:szCs w:val="18"/>
              </w:rPr>
            </w:pPr>
            <w:r>
              <w:rPr>
                <w:sz w:val="18"/>
                <w:szCs w:val="18"/>
                <w:lang w:val="sr-Latn-CS"/>
              </w:rPr>
              <w:t>Food biotechnology (pesticide analytics)</w:t>
            </w:r>
          </w:p>
        </w:tc>
      </w:tr>
      <w:tr w:rsidR="00250AEB" w:rsidRPr="007303ED">
        <w:tc>
          <w:tcPr>
            <w:tcW w:w="2049" w:type="dxa"/>
            <w:gridSpan w:val="5"/>
          </w:tcPr>
          <w:p w:rsidR="00250AEB" w:rsidRPr="00722587" w:rsidRDefault="00250AEB" w:rsidP="00A93B05">
            <w:pPr>
              <w:spacing w:line="228" w:lineRule="auto"/>
              <w:rPr>
                <w:rFonts w:ascii="Arial" w:hAnsi="Arial" w:cs="Arial"/>
                <w:sz w:val="16"/>
                <w:szCs w:val="16"/>
              </w:rPr>
            </w:pPr>
            <w:r w:rsidRPr="00722587">
              <w:rPr>
                <w:rFonts w:ascii="Arial" w:hAnsi="Arial" w:cs="Arial"/>
                <w:sz w:val="16"/>
                <w:szCs w:val="16"/>
              </w:rPr>
              <w:t>Specialization:</w:t>
            </w:r>
          </w:p>
        </w:tc>
        <w:tc>
          <w:tcPr>
            <w:tcW w:w="1230" w:type="dxa"/>
          </w:tcPr>
          <w:p w:rsidR="00250AEB" w:rsidRPr="00722587" w:rsidRDefault="00250AEB" w:rsidP="00A93B05">
            <w:pPr>
              <w:spacing w:line="228" w:lineRule="auto"/>
              <w:ind w:left="-62" w:right="-74"/>
              <w:rPr>
                <w:rFonts w:ascii="Arial" w:hAnsi="Arial" w:cs="Arial"/>
                <w:b/>
                <w:bCs/>
                <w:color w:val="000000"/>
                <w:sz w:val="16"/>
                <w:szCs w:val="16"/>
                <w:lang w:val="sr-Cyrl-CS"/>
              </w:rPr>
            </w:pPr>
          </w:p>
        </w:tc>
        <w:tc>
          <w:tcPr>
            <w:tcW w:w="3772" w:type="dxa"/>
            <w:gridSpan w:val="5"/>
          </w:tcPr>
          <w:p w:rsidR="00250AEB" w:rsidRPr="00722587" w:rsidRDefault="00250AEB" w:rsidP="00A93B05">
            <w:pPr>
              <w:spacing w:line="228" w:lineRule="auto"/>
              <w:ind w:left="-89" w:right="-74"/>
              <w:rPr>
                <w:rFonts w:ascii="Arial" w:hAnsi="Arial" w:cs="Arial"/>
                <w:b/>
                <w:bCs/>
                <w:color w:val="FF0000"/>
                <w:sz w:val="16"/>
                <w:szCs w:val="16"/>
                <w:lang w:val="sr-Cyrl-CS"/>
              </w:rPr>
            </w:pPr>
          </w:p>
        </w:tc>
        <w:tc>
          <w:tcPr>
            <w:tcW w:w="2975" w:type="dxa"/>
            <w:gridSpan w:val="2"/>
          </w:tcPr>
          <w:p w:rsidR="00250AEB" w:rsidRPr="00722587" w:rsidRDefault="00250AEB" w:rsidP="00A93B05">
            <w:pPr>
              <w:spacing w:line="228" w:lineRule="auto"/>
              <w:ind w:left="-108" w:right="-109"/>
              <w:rPr>
                <w:rFonts w:ascii="Arial" w:hAnsi="Arial" w:cs="Arial"/>
                <w:b/>
                <w:bCs/>
                <w:color w:val="FF0000"/>
                <w:sz w:val="16"/>
                <w:szCs w:val="16"/>
                <w:lang w:val="sr-Cyrl-CS"/>
              </w:rPr>
            </w:pPr>
          </w:p>
        </w:tc>
      </w:tr>
      <w:tr w:rsidR="00BD5C7E" w:rsidRPr="007303ED">
        <w:tc>
          <w:tcPr>
            <w:tcW w:w="2049" w:type="dxa"/>
            <w:gridSpan w:val="5"/>
          </w:tcPr>
          <w:p w:rsidR="00BD5C7E" w:rsidRPr="00722587" w:rsidRDefault="00BD5C7E" w:rsidP="00A93B05">
            <w:pPr>
              <w:spacing w:line="228" w:lineRule="auto"/>
              <w:rPr>
                <w:rFonts w:ascii="Arial" w:hAnsi="Arial" w:cs="Arial"/>
                <w:sz w:val="16"/>
                <w:szCs w:val="16"/>
              </w:rPr>
            </w:pPr>
            <w:r w:rsidRPr="00722587">
              <w:rPr>
                <w:rFonts w:ascii="Arial" w:hAnsi="Arial" w:cs="Arial"/>
                <w:sz w:val="16"/>
                <w:szCs w:val="16"/>
              </w:rPr>
              <w:t>Magister thesis</w:t>
            </w:r>
          </w:p>
        </w:tc>
        <w:tc>
          <w:tcPr>
            <w:tcW w:w="1230" w:type="dxa"/>
          </w:tcPr>
          <w:p w:rsidR="00BD5C7E" w:rsidRPr="006930A2" w:rsidRDefault="00BD5C7E" w:rsidP="008D5E9C">
            <w:pPr>
              <w:rPr>
                <w:sz w:val="18"/>
                <w:szCs w:val="18"/>
                <w:lang w:val="sr-Cyrl-CS"/>
              </w:rPr>
            </w:pPr>
            <w:r w:rsidRPr="006930A2">
              <w:rPr>
                <w:sz w:val="18"/>
                <w:szCs w:val="18"/>
                <w:lang w:val="sr-Cyrl-CS"/>
              </w:rPr>
              <w:t>1991</w:t>
            </w:r>
          </w:p>
        </w:tc>
        <w:tc>
          <w:tcPr>
            <w:tcW w:w="3772" w:type="dxa"/>
            <w:gridSpan w:val="5"/>
          </w:tcPr>
          <w:p w:rsidR="00BD5C7E" w:rsidRPr="006930A2" w:rsidRDefault="00BD5C7E" w:rsidP="008D5E9C">
            <w:pPr>
              <w:rPr>
                <w:sz w:val="18"/>
                <w:szCs w:val="18"/>
                <w:lang w:val="sr-Cyrl-CS"/>
              </w:rPr>
            </w:pPr>
            <w:r>
              <w:rPr>
                <w:sz w:val="18"/>
                <w:szCs w:val="18"/>
                <w:lang w:val="sr-Latn-CS"/>
              </w:rPr>
              <w:t xml:space="preserve">University of Novi Sad, Faculty of Technology </w:t>
            </w:r>
          </w:p>
        </w:tc>
        <w:tc>
          <w:tcPr>
            <w:tcW w:w="2975" w:type="dxa"/>
            <w:gridSpan w:val="2"/>
          </w:tcPr>
          <w:p w:rsidR="00BD5C7E" w:rsidRPr="006930A2" w:rsidRDefault="00BD5C7E" w:rsidP="008D5E9C">
            <w:pPr>
              <w:rPr>
                <w:sz w:val="18"/>
                <w:szCs w:val="18"/>
                <w:lang w:val="sr-Cyrl-CS"/>
              </w:rPr>
            </w:pPr>
            <w:r>
              <w:rPr>
                <w:sz w:val="18"/>
                <w:szCs w:val="18"/>
                <w:lang w:val="sr-Latn-CS"/>
              </w:rPr>
              <w:t>Food biotechnology (pesticide analytics)</w:t>
            </w:r>
          </w:p>
        </w:tc>
      </w:tr>
      <w:tr w:rsidR="00BD5C7E" w:rsidRPr="007303ED" w:rsidTr="00722587">
        <w:tc>
          <w:tcPr>
            <w:tcW w:w="2049" w:type="dxa"/>
            <w:gridSpan w:val="5"/>
            <w:tcBorders>
              <w:bottom w:val="single" w:sz="4" w:space="0" w:color="auto"/>
            </w:tcBorders>
          </w:tcPr>
          <w:p w:rsidR="00BD5C7E" w:rsidRPr="00722587" w:rsidRDefault="00BD5C7E" w:rsidP="00A93B05">
            <w:pPr>
              <w:spacing w:line="228" w:lineRule="auto"/>
              <w:rPr>
                <w:rFonts w:ascii="Arial" w:hAnsi="Arial" w:cs="Arial"/>
                <w:sz w:val="16"/>
                <w:szCs w:val="16"/>
              </w:rPr>
            </w:pPr>
            <w:r w:rsidRPr="00722587">
              <w:rPr>
                <w:rFonts w:ascii="Arial" w:hAnsi="Arial" w:cs="Arial"/>
                <w:sz w:val="16"/>
                <w:szCs w:val="16"/>
              </w:rPr>
              <w:t>Bachelor's thesis</w:t>
            </w:r>
          </w:p>
        </w:tc>
        <w:tc>
          <w:tcPr>
            <w:tcW w:w="1230" w:type="dxa"/>
            <w:tcBorders>
              <w:bottom w:val="single" w:sz="4" w:space="0" w:color="auto"/>
            </w:tcBorders>
          </w:tcPr>
          <w:p w:rsidR="00BD5C7E" w:rsidRPr="006930A2" w:rsidRDefault="00BD5C7E" w:rsidP="008D5E9C">
            <w:pPr>
              <w:rPr>
                <w:sz w:val="18"/>
                <w:szCs w:val="18"/>
                <w:lang w:val="sr-Cyrl-CS"/>
              </w:rPr>
            </w:pPr>
            <w:r w:rsidRPr="006930A2">
              <w:rPr>
                <w:sz w:val="18"/>
                <w:szCs w:val="18"/>
                <w:lang w:val="sr-Cyrl-CS"/>
              </w:rPr>
              <w:t>1985</w:t>
            </w:r>
          </w:p>
        </w:tc>
        <w:tc>
          <w:tcPr>
            <w:tcW w:w="3772" w:type="dxa"/>
            <w:gridSpan w:val="5"/>
            <w:tcBorders>
              <w:bottom w:val="single" w:sz="4" w:space="0" w:color="auto"/>
            </w:tcBorders>
          </w:tcPr>
          <w:p w:rsidR="00BD5C7E" w:rsidRPr="006930A2" w:rsidRDefault="00BD5C7E" w:rsidP="008D5E9C">
            <w:pPr>
              <w:rPr>
                <w:sz w:val="18"/>
                <w:szCs w:val="18"/>
                <w:lang w:val="sr-Cyrl-CS"/>
              </w:rPr>
            </w:pPr>
            <w:r>
              <w:rPr>
                <w:sz w:val="18"/>
                <w:szCs w:val="18"/>
                <w:lang w:val="sr-Latn-CS"/>
              </w:rPr>
              <w:t>University of Novi Sad, Faculty of Technology</w:t>
            </w:r>
          </w:p>
        </w:tc>
        <w:tc>
          <w:tcPr>
            <w:tcW w:w="2975" w:type="dxa"/>
            <w:gridSpan w:val="2"/>
            <w:tcBorders>
              <w:bottom w:val="single" w:sz="4" w:space="0" w:color="auto"/>
            </w:tcBorders>
          </w:tcPr>
          <w:p w:rsidR="00BD5C7E" w:rsidRPr="006930A2" w:rsidRDefault="00BD5C7E" w:rsidP="008D5E9C">
            <w:pPr>
              <w:rPr>
                <w:sz w:val="18"/>
                <w:szCs w:val="18"/>
                <w:lang w:val="sr-Cyrl-CS"/>
              </w:rPr>
            </w:pPr>
            <w:r>
              <w:rPr>
                <w:sz w:val="18"/>
                <w:szCs w:val="18"/>
                <w:lang w:val="sr-Latn-CS"/>
              </w:rPr>
              <w:t>Colloid chemistry</w:t>
            </w:r>
          </w:p>
        </w:tc>
      </w:tr>
      <w:tr w:rsidR="00BD5C7E" w:rsidRPr="000134BA" w:rsidTr="00722587">
        <w:tc>
          <w:tcPr>
            <w:tcW w:w="10026" w:type="dxa"/>
            <w:gridSpan w:val="13"/>
            <w:shd w:val="clear" w:color="auto" w:fill="C2D69B" w:themeFill="accent3" w:themeFillTint="99"/>
            <w:vAlign w:val="center"/>
          </w:tcPr>
          <w:p w:rsidR="00BD5C7E" w:rsidRPr="00722587" w:rsidRDefault="00BD5C7E" w:rsidP="00722587">
            <w:pPr>
              <w:spacing w:line="228" w:lineRule="auto"/>
              <w:rPr>
                <w:rFonts w:ascii="Arial" w:hAnsi="Arial" w:cs="Arial"/>
                <w:bCs/>
                <w:sz w:val="16"/>
                <w:szCs w:val="16"/>
              </w:rPr>
            </w:pPr>
            <w:r w:rsidRPr="00722587">
              <w:rPr>
                <w:rFonts w:ascii="Arial" w:hAnsi="Arial" w:cs="Arial"/>
                <w:bCs/>
                <w:sz w:val="16"/>
                <w:szCs w:val="16"/>
              </w:rPr>
              <w:t xml:space="preserve">List of courses being held by the teacher in the accredited study </w:t>
            </w:r>
            <w:proofErr w:type="spellStart"/>
            <w:r w:rsidRPr="00722587">
              <w:rPr>
                <w:rFonts w:ascii="Arial" w:hAnsi="Arial" w:cs="Arial"/>
                <w:bCs/>
                <w:sz w:val="16"/>
                <w:szCs w:val="16"/>
              </w:rPr>
              <w:t>programmes</w:t>
            </w:r>
            <w:proofErr w:type="spellEnd"/>
          </w:p>
        </w:tc>
      </w:tr>
      <w:tr w:rsidR="00BD5C7E" w:rsidRPr="007303ED" w:rsidTr="00722587">
        <w:tc>
          <w:tcPr>
            <w:tcW w:w="539" w:type="dxa"/>
            <w:gridSpan w:val="2"/>
            <w:shd w:val="clear" w:color="auto" w:fill="C2D69B" w:themeFill="accent3" w:themeFillTint="99"/>
            <w:vAlign w:val="center"/>
          </w:tcPr>
          <w:p w:rsidR="00BD5C7E" w:rsidRPr="00722587" w:rsidRDefault="00BD5C7E" w:rsidP="00722587">
            <w:pPr>
              <w:spacing w:line="228" w:lineRule="auto"/>
              <w:rPr>
                <w:rFonts w:ascii="Arial" w:hAnsi="Arial" w:cs="Arial"/>
                <w:sz w:val="16"/>
                <w:szCs w:val="16"/>
                <w:lang w:val="sr-Cyrl-CS"/>
              </w:rPr>
            </w:pPr>
          </w:p>
        </w:tc>
        <w:tc>
          <w:tcPr>
            <w:tcW w:w="809" w:type="dxa"/>
            <w:shd w:val="clear" w:color="auto" w:fill="C2D69B" w:themeFill="accent3" w:themeFillTint="99"/>
            <w:vAlign w:val="center"/>
          </w:tcPr>
          <w:p w:rsidR="00BD5C7E" w:rsidRPr="00722587" w:rsidRDefault="00BD5C7E" w:rsidP="00722587">
            <w:pPr>
              <w:spacing w:line="228" w:lineRule="auto"/>
              <w:rPr>
                <w:rFonts w:ascii="Arial" w:hAnsi="Arial" w:cs="Arial"/>
                <w:sz w:val="16"/>
                <w:szCs w:val="16"/>
              </w:rPr>
            </w:pPr>
            <w:r w:rsidRPr="00722587">
              <w:rPr>
                <w:rFonts w:ascii="Arial" w:hAnsi="Arial" w:cs="Arial"/>
                <w:sz w:val="16"/>
                <w:szCs w:val="16"/>
              </w:rPr>
              <w:t>ID</w:t>
            </w:r>
          </w:p>
        </w:tc>
        <w:tc>
          <w:tcPr>
            <w:tcW w:w="3749" w:type="dxa"/>
            <w:gridSpan w:val="6"/>
            <w:shd w:val="clear" w:color="auto" w:fill="C2D69B" w:themeFill="accent3" w:themeFillTint="99"/>
            <w:vAlign w:val="center"/>
          </w:tcPr>
          <w:p w:rsidR="00BD5C7E" w:rsidRPr="00722587" w:rsidRDefault="00BD5C7E" w:rsidP="00722587">
            <w:pPr>
              <w:spacing w:line="228" w:lineRule="auto"/>
              <w:rPr>
                <w:rFonts w:ascii="Arial" w:hAnsi="Arial" w:cs="Arial"/>
                <w:sz w:val="16"/>
                <w:szCs w:val="16"/>
              </w:rPr>
            </w:pPr>
            <w:r w:rsidRPr="00722587">
              <w:rPr>
                <w:rFonts w:ascii="Arial" w:hAnsi="Arial" w:cs="Arial"/>
                <w:sz w:val="16"/>
                <w:szCs w:val="16"/>
              </w:rPr>
              <w:t>Course name</w:t>
            </w:r>
          </w:p>
        </w:tc>
        <w:tc>
          <w:tcPr>
            <w:tcW w:w="3481" w:type="dxa"/>
            <w:gridSpan w:val="3"/>
            <w:shd w:val="clear" w:color="auto" w:fill="C2D69B" w:themeFill="accent3" w:themeFillTint="99"/>
            <w:vAlign w:val="center"/>
          </w:tcPr>
          <w:p w:rsidR="00BD5C7E" w:rsidRPr="00722587" w:rsidRDefault="00BD5C7E" w:rsidP="00722587">
            <w:pPr>
              <w:spacing w:line="228" w:lineRule="auto"/>
              <w:ind w:left="-107" w:right="-138"/>
              <w:rPr>
                <w:rFonts w:ascii="Arial" w:hAnsi="Arial" w:cs="Arial"/>
                <w:sz w:val="16"/>
                <w:szCs w:val="16"/>
              </w:rPr>
            </w:pPr>
            <w:r w:rsidRPr="00722587">
              <w:rPr>
                <w:rFonts w:ascii="Arial" w:hAnsi="Arial" w:cs="Arial"/>
                <w:sz w:val="16"/>
                <w:szCs w:val="16"/>
              </w:rPr>
              <w:t xml:space="preserve">Study </w:t>
            </w:r>
            <w:proofErr w:type="spellStart"/>
            <w:r w:rsidRPr="00722587">
              <w:rPr>
                <w:rFonts w:ascii="Arial" w:hAnsi="Arial" w:cs="Arial"/>
                <w:sz w:val="16"/>
                <w:szCs w:val="16"/>
              </w:rPr>
              <w:t>programme</w:t>
            </w:r>
            <w:proofErr w:type="spellEnd"/>
            <w:r w:rsidRPr="00722587">
              <w:rPr>
                <w:rFonts w:ascii="Arial" w:hAnsi="Arial" w:cs="Arial"/>
                <w:sz w:val="16"/>
                <w:szCs w:val="16"/>
              </w:rPr>
              <w:t xml:space="preserve"> name, study type</w:t>
            </w:r>
          </w:p>
        </w:tc>
        <w:tc>
          <w:tcPr>
            <w:tcW w:w="1448" w:type="dxa"/>
            <w:shd w:val="clear" w:color="auto" w:fill="C2D69B" w:themeFill="accent3" w:themeFillTint="99"/>
            <w:vAlign w:val="center"/>
          </w:tcPr>
          <w:p w:rsidR="00BD5C7E" w:rsidRPr="00722587" w:rsidRDefault="00BD5C7E" w:rsidP="00722587">
            <w:pPr>
              <w:spacing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2D34BB" w:rsidRPr="007303ED" w:rsidTr="00AA26FE">
        <w:tc>
          <w:tcPr>
            <w:tcW w:w="539" w:type="dxa"/>
            <w:gridSpan w:val="2"/>
            <w:vAlign w:val="center"/>
          </w:tcPr>
          <w:p w:rsidR="002D34BB" w:rsidRPr="00722587" w:rsidRDefault="002D34BB" w:rsidP="00722587">
            <w:pPr>
              <w:spacing w:line="228" w:lineRule="auto"/>
              <w:rPr>
                <w:rFonts w:ascii="Arial" w:hAnsi="Arial" w:cs="Arial"/>
                <w:sz w:val="16"/>
                <w:szCs w:val="16"/>
                <w:lang w:val="sr-Cyrl-CS"/>
              </w:rPr>
            </w:pPr>
            <w:r w:rsidRPr="00722587">
              <w:rPr>
                <w:rFonts w:ascii="Arial" w:hAnsi="Arial" w:cs="Arial"/>
                <w:sz w:val="16"/>
                <w:szCs w:val="16"/>
                <w:lang w:val="sr-Cyrl-CS"/>
              </w:rPr>
              <w:t>1.</w:t>
            </w:r>
          </w:p>
        </w:tc>
        <w:tc>
          <w:tcPr>
            <w:tcW w:w="809" w:type="dxa"/>
            <w:vAlign w:val="center"/>
          </w:tcPr>
          <w:p w:rsidR="002D34BB" w:rsidRPr="00722587" w:rsidRDefault="002D34BB" w:rsidP="00722587">
            <w:pPr>
              <w:spacing w:line="228" w:lineRule="auto"/>
              <w:ind w:left="-78" w:right="-108"/>
              <w:rPr>
                <w:rFonts w:ascii="Arial" w:hAnsi="Arial" w:cs="Arial"/>
                <w:sz w:val="16"/>
                <w:szCs w:val="16"/>
                <w:lang w:val="sr-Cyrl-CS"/>
              </w:rPr>
            </w:pPr>
          </w:p>
        </w:tc>
        <w:tc>
          <w:tcPr>
            <w:tcW w:w="3749" w:type="dxa"/>
            <w:gridSpan w:val="6"/>
            <w:vAlign w:val="bottom"/>
          </w:tcPr>
          <w:p w:rsidR="002D34BB" w:rsidRPr="006930A2" w:rsidRDefault="002D34BB" w:rsidP="008D5E9C">
            <w:pPr>
              <w:rPr>
                <w:sz w:val="18"/>
                <w:szCs w:val="18"/>
              </w:rPr>
            </w:pPr>
            <w:r>
              <w:rPr>
                <w:sz w:val="18"/>
                <w:szCs w:val="18"/>
              </w:rPr>
              <w:t xml:space="preserve">Pesticides </w:t>
            </w:r>
            <w:r w:rsidRPr="006930A2">
              <w:rPr>
                <w:sz w:val="18"/>
                <w:szCs w:val="18"/>
              </w:rPr>
              <w:t>1</w:t>
            </w:r>
            <w:r>
              <w:rPr>
                <w:sz w:val="18"/>
                <w:szCs w:val="18"/>
              </w:rPr>
              <w:t>(compulsory)</w:t>
            </w:r>
          </w:p>
        </w:tc>
        <w:tc>
          <w:tcPr>
            <w:tcW w:w="3481" w:type="dxa"/>
            <w:gridSpan w:val="3"/>
            <w:vAlign w:val="bottom"/>
          </w:tcPr>
          <w:p w:rsidR="002D34BB" w:rsidRPr="006930A2" w:rsidRDefault="002D34BB" w:rsidP="008D5E9C">
            <w:pPr>
              <w:rPr>
                <w:sz w:val="18"/>
                <w:szCs w:val="18"/>
              </w:rPr>
            </w:pPr>
            <w:proofErr w:type="spellStart"/>
            <w:r>
              <w:rPr>
                <w:sz w:val="18"/>
                <w:szCs w:val="18"/>
              </w:rPr>
              <w:t>Agroecology</w:t>
            </w:r>
            <w:proofErr w:type="spellEnd"/>
            <w:r>
              <w:rPr>
                <w:sz w:val="18"/>
                <w:szCs w:val="18"/>
              </w:rPr>
              <w:t xml:space="preserve"> and Environmental protection, Bachelor studies, first level</w:t>
            </w:r>
          </w:p>
        </w:tc>
        <w:tc>
          <w:tcPr>
            <w:tcW w:w="1448" w:type="dxa"/>
          </w:tcPr>
          <w:p w:rsidR="002D34BB" w:rsidRPr="006930A2" w:rsidRDefault="002D34BB" w:rsidP="008D5E9C">
            <w:pPr>
              <w:jc w:val="center"/>
              <w:rPr>
                <w:sz w:val="18"/>
                <w:szCs w:val="18"/>
                <w:lang w:val="sr-Cyrl-CS"/>
              </w:rPr>
            </w:pPr>
            <w:r w:rsidRPr="006930A2">
              <w:rPr>
                <w:sz w:val="18"/>
                <w:szCs w:val="18"/>
                <w:lang w:val="sr-Cyrl-CS"/>
              </w:rPr>
              <w:t>1</w:t>
            </w:r>
            <w:r w:rsidRPr="006930A2">
              <w:rPr>
                <w:sz w:val="18"/>
                <w:szCs w:val="18"/>
              </w:rPr>
              <w:t xml:space="preserve"> + </w:t>
            </w:r>
            <w:r w:rsidRPr="006930A2">
              <w:rPr>
                <w:sz w:val="18"/>
                <w:szCs w:val="18"/>
                <w:lang w:val="sr-Cyrl-CS"/>
              </w:rPr>
              <w:t>0</w:t>
            </w:r>
          </w:p>
        </w:tc>
      </w:tr>
      <w:tr w:rsidR="002D34BB" w:rsidRPr="007303ED" w:rsidTr="001D4B11">
        <w:tc>
          <w:tcPr>
            <w:tcW w:w="539" w:type="dxa"/>
            <w:gridSpan w:val="2"/>
            <w:vAlign w:val="center"/>
          </w:tcPr>
          <w:p w:rsidR="002D34BB" w:rsidRPr="00722587" w:rsidRDefault="002D34BB" w:rsidP="00722587">
            <w:pPr>
              <w:spacing w:line="228" w:lineRule="auto"/>
              <w:rPr>
                <w:rFonts w:ascii="Arial" w:hAnsi="Arial" w:cs="Arial"/>
                <w:sz w:val="16"/>
                <w:szCs w:val="16"/>
                <w:lang w:val="sr-Cyrl-CS"/>
              </w:rPr>
            </w:pPr>
            <w:r w:rsidRPr="00722587">
              <w:rPr>
                <w:rFonts w:ascii="Arial" w:hAnsi="Arial" w:cs="Arial"/>
                <w:sz w:val="16"/>
                <w:szCs w:val="16"/>
                <w:lang w:val="sr-Cyrl-CS"/>
              </w:rPr>
              <w:t>2.</w:t>
            </w:r>
          </w:p>
        </w:tc>
        <w:tc>
          <w:tcPr>
            <w:tcW w:w="809" w:type="dxa"/>
            <w:vAlign w:val="center"/>
          </w:tcPr>
          <w:p w:rsidR="002D34BB" w:rsidRPr="00722587" w:rsidRDefault="002D34BB" w:rsidP="00722587">
            <w:pPr>
              <w:spacing w:line="228" w:lineRule="auto"/>
              <w:ind w:left="-78" w:right="-108"/>
              <w:rPr>
                <w:rFonts w:ascii="Arial" w:hAnsi="Arial" w:cs="Arial"/>
                <w:sz w:val="16"/>
                <w:szCs w:val="16"/>
                <w:lang w:val="sr-Cyrl-CS"/>
              </w:rPr>
            </w:pPr>
          </w:p>
        </w:tc>
        <w:tc>
          <w:tcPr>
            <w:tcW w:w="3749" w:type="dxa"/>
            <w:gridSpan w:val="6"/>
            <w:vAlign w:val="bottom"/>
          </w:tcPr>
          <w:p w:rsidR="002D34BB" w:rsidRPr="006930A2" w:rsidRDefault="002D34BB" w:rsidP="008D5E9C">
            <w:pPr>
              <w:rPr>
                <w:sz w:val="18"/>
                <w:szCs w:val="18"/>
              </w:rPr>
            </w:pPr>
            <w:proofErr w:type="spellStart"/>
            <w:r>
              <w:rPr>
                <w:sz w:val="18"/>
                <w:szCs w:val="18"/>
              </w:rPr>
              <w:t>Ecotoxicology</w:t>
            </w:r>
            <w:proofErr w:type="spellEnd"/>
            <w:r>
              <w:rPr>
                <w:sz w:val="18"/>
                <w:szCs w:val="18"/>
              </w:rPr>
              <w:t xml:space="preserve"> and Environmental Protection (compulsory)</w:t>
            </w:r>
          </w:p>
        </w:tc>
        <w:tc>
          <w:tcPr>
            <w:tcW w:w="3481" w:type="dxa"/>
            <w:gridSpan w:val="3"/>
            <w:vAlign w:val="bottom"/>
          </w:tcPr>
          <w:p w:rsidR="002D34BB" w:rsidRPr="006930A2" w:rsidRDefault="002D34BB" w:rsidP="008D5E9C">
            <w:pPr>
              <w:rPr>
                <w:sz w:val="18"/>
                <w:szCs w:val="18"/>
              </w:rPr>
            </w:pPr>
            <w:proofErr w:type="spellStart"/>
            <w:r>
              <w:rPr>
                <w:sz w:val="18"/>
                <w:szCs w:val="18"/>
              </w:rPr>
              <w:t>Agroecology</w:t>
            </w:r>
            <w:proofErr w:type="spellEnd"/>
            <w:r>
              <w:rPr>
                <w:sz w:val="18"/>
                <w:szCs w:val="18"/>
              </w:rPr>
              <w:t xml:space="preserve"> and Environmental protection,</w:t>
            </w:r>
            <w:r w:rsidRPr="006930A2">
              <w:rPr>
                <w:sz w:val="18"/>
                <w:szCs w:val="18"/>
                <w:lang w:val="sr-Cyrl-CS"/>
              </w:rPr>
              <w:t xml:space="preserve"> </w:t>
            </w:r>
            <w:r>
              <w:rPr>
                <w:sz w:val="18"/>
                <w:szCs w:val="18"/>
                <w:lang w:val="sr-Latn-CS"/>
              </w:rPr>
              <w:t>Phytomedicine, Field and vegetable crops, Horiculture</w:t>
            </w:r>
            <w:r>
              <w:rPr>
                <w:sz w:val="18"/>
                <w:szCs w:val="18"/>
              </w:rPr>
              <w:t>. Bachelor studies, first level</w:t>
            </w:r>
          </w:p>
        </w:tc>
        <w:tc>
          <w:tcPr>
            <w:tcW w:w="1448" w:type="dxa"/>
          </w:tcPr>
          <w:p w:rsidR="002D34BB" w:rsidRPr="006930A2" w:rsidRDefault="002D34BB" w:rsidP="008D5E9C">
            <w:pPr>
              <w:jc w:val="center"/>
              <w:rPr>
                <w:sz w:val="18"/>
                <w:szCs w:val="18"/>
              </w:rPr>
            </w:pPr>
            <w:r w:rsidRPr="006930A2">
              <w:rPr>
                <w:sz w:val="18"/>
                <w:szCs w:val="18"/>
                <w:lang w:val="sr-Cyrl-CS"/>
              </w:rPr>
              <w:t xml:space="preserve">1,5 </w:t>
            </w:r>
            <w:r w:rsidRPr="006930A2">
              <w:rPr>
                <w:sz w:val="18"/>
                <w:szCs w:val="18"/>
              </w:rPr>
              <w:t xml:space="preserve">+ </w:t>
            </w:r>
            <w:r w:rsidRPr="006930A2">
              <w:rPr>
                <w:sz w:val="18"/>
                <w:szCs w:val="18"/>
                <w:lang w:val="sr-Cyrl-CS"/>
              </w:rPr>
              <w:t>0</w:t>
            </w:r>
          </w:p>
        </w:tc>
      </w:tr>
      <w:tr w:rsidR="002D34BB" w:rsidRPr="007303ED" w:rsidTr="00935036">
        <w:tc>
          <w:tcPr>
            <w:tcW w:w="539" w:type="dxa"/>
            <w:gridSpan w:val="2"/>
            <w:vAlign w:val="center"/>
          </w:tcPr>
          <w:p w:rsidR="002D34BB" w:rsidRPr="00722587" w:rsidRDefault="002D34BB" w:rsidP="00722587">
            <w:pPr>
              <w:spacing w:line="228" w:lineRule="auto"/>
              <w:rPr>
                <w:rFonts w:ascii="Arial" w:hAnsi="Arial" w:cs="Arial"/>
                <w:sz w:val="16"/>
                <w:szCs w:val="16"/>
                <w:lang w:val="sr-Cyrl-CS"/>
              </w:rPr>
            </w:pPr>
            <w:r w:rsidRPr="00722587">
              <w:rPr>
                <w:rFonts w:ascii="Arial" w:hAnsi="Arial" w:cs="Arial"/>
                <w:sz w:val="16"/>
                <w:szCs w:val="16"/>
                <w:lang w:val="sr-Cyrl-CS"/>
              </w:rPr>
              <w:t>3.</w:t>
            </w:r>
          </w:p>
        </w:tc>
        <w:tc>
          <w:tcPr>
            <w:tcW w:w="809" w:type="dxa"/>
            <w:vAlign w:val="center"/>
          </w:tcPr>
          <w:p w:rsidR="002D34BB" w:rsidRPr="00722587" w:rsidRDefault="002D34BB" w:rsidP="00722587">
            <w:pPr>
              <w:spacing w:line="228" w:lineRule="auto"/>
              <w:ind w:left="-78" w:right="-108"/>
              <w:rPr>
                <w:rFonts w:ascii="Arial" w:hAnsi="Arial" w:cs="Arial"/>
                <w:sz w:val="16"/>
                <w:szCs w:val="16"/>
                <w:lang w:val="ru-RU"/>
              </w:rPr>
            </w:pPr>
          </w:p>
        </w:tc>
        <w:tc>
          <w:tcPr>
            <w:tcW w:w="3749" w:type="dxa"/>
            <w:gridSpan w:val="6"/>
            <w:vAlign w:val="bottom"/>
          </w:tcPr>
          <w:p w:rsidR="002D34BB" w:rsidRPr="006930A2" w:rsidRDefault="002D34BB" w:rsidP="008D5E9C">
            <w:pPr>
              <w:rPr>
                <w:sz w:val="18"/>
                <w:szCs w:val="18"/>
              </w:rPr>
            </w:pPr>
            <w:r>
              <w:rPr>
                <w:sz w:val="18"/>
                <w:szCs w:val="18"/>
              </w:rPr>
              <w:t xml:space="preserve">Basic of </w:t>
            </w:r>
            <w:proofErr w:type="spellStart"/>
            <w:r>
              <w:rPr>
                <w:sz w:val="18"/>
                <w:szCs w:val="18"/>
              </w:rPr>
              <w:t>Phytopharmacy</w:t>
            </w:r>
            <w:proofErr w:type="spellEnd"/>
            <w:r>
              <w:rPr>
                <w:sz w:val="18"/>
                <w:szCs w:val="18"/>
              </w:rPr>
              <w:t xml:space="preserve"> (compulsory)</w:t>
            </w:r>
          </w:p>
        </w:tc>
        <w:tc>
          <w:tcPr>
            <w:tcW w:w="3481" w:type="dxa"/>
            <w:gridSpan w:val="3"/>
            <w:vAlign w:val="bottom"/>
          </w:tcPr>
          <w:p w:rsidR="002D34BB" w:rsidRPr="006930A2" w:rsidRDefault="002D34BB" w:rsidP="008D5E9C">
            <w:pPr>
              <w:rPr>
                <w:sz w:val="18"/>
                <w:szCs w:val="18"/>
              </w:rPr>
            </w:pPr>
            <w:r>
              <w:rPr>
                <w:sz w:val="18"/>
                <w:szCs w:val="18"/>
                <w:lang w:val="sr-Latn-CS"/>
              </w:rPr>
              <w:t xml:space="preserve">Phytomedicine, </w:t>
            </w:r>
            <w:r>
              <w:rPr>
                <w:sz w:val="18"/>
                <w:szCs w:val="18"/>
              </w:rPr>
              <w:t>Bachelor studies, first level</w:t>
            </w:r>
          </w:p>
        </w:tc>
        <w:tc>
          <w:tcPr>
            <w:tcW w:w="1448" w:type="dxa"/>
          </w:tcPr>
          <w:p w:rsidR="002D34BB" w:rsidRPr="006930A2" w:rsidRDefault="002D34BB" w:rsidP="008D5E9C">
            <w:pPr>
              <w:jc w:val="center"/>
              <w:rPr>
                <w:sz w:val="18"/>
                <w:szCs w:val="18"/>
              </w:rPr>
            </w:pPr>
            <w:r w:rsidRPr="006930A2">
              <w:rPr>
                <w:sz w:val="18"/>
                <w:szCs w:val="18"/>
                <w:lang w:val="sr-Cyrl-CS"/>
              </w:rPr>
              <w:t>3</w:t>
            </w:r>
            <w:r w:rsidRPr="006930A2">
              <w:rPr>
                <w:sz w:val="18"/>
                <w:szCs w:val="18"/>
              </w:rPr>
              <w:t xml:space="preserve"> + </w:t>
            </w:r>
            <w:r w:rsidRPr="006930A2">
              <w:rPr>
                <w:sz w:val="18"/>
                <w:szCs w:val="18"/>
                <w:lang w:val="sr-Cyrl-CS"/>
              </w:rPr>
              <w:t>0</w:t>
            </w:r>
          </w:p>
        </w:tc>
      </w:tr>
      <w:tr w:rsidR="002D34BB" w:rsidRPr="007303ED" w:rsidTr="00F51A8E">
        <w:tc>
          <w:tcPr>
            <w:tcW w:w="539" w:type="dxa"/>
            <w:gridSpan w:val="2"/>
            <w:tcBorders>
              <w:bottom w:val="single" w:sz="4" w:space="0" w:color="auto"/>
            </w:tcBorders>
            <w:vAlign w:val="center"/>
          </w:tcPr>
          <w:p w:rsidR="002D34BB" w:rsidRPr="00722587" w:rsidRDefault="002D34BB" w:rsidP="00722587">
            <w:pPr>
              <w:spacing w:line="228" w:lineRule="auto"/>
              <w:rPr>
                <w:rFonts w:ascii="Arial" w:hAnsi="Arial" w:cs="Arial"/>
                <w:color w:val="000000"/>
                <w:sz w:val="16"/>
                <w:szCs w:val="16"/>
                <w:lang w:val="sr-Cyrl-CS"/>
              </w:rPr>
            </w:pPr>
            <w:r w:rsidRPr="00722587">
              <w:rPr>
                <w:rFonts w:ascii="Arial" w:hAnsi="Arial" w:cs="Arial"/>
                <w:color w:val="000000"/>
                <w:sz w:val="16"/>
                <w:szCs w:val="16"/>
                <w:lang w:val="sr-Cyrl-CS"/>
              </w:rPr>
              <w:t>4.</w:t>
            </w:r>
          </w:p>
        </w:tc>
        <w:tc>
          <w:tcPr>
            <w:tcW w:w="809" w:type="dxa"/>
            <w:tcBorders>
              <w:bottom w:val="single" w:sz="4" w:space="0" w:color="auto"/>
            </w:tcBorders>
            <w:vAlign w:val="center"/>
          </w:tcPr>
          <w:p w:rsidR="002D34BB" w:rsidRPr="00722587" w:rsidRDefault="002D34BB" w:rsidP="00722587">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bottom"/>
          </w:tcPr>
          <w:p w:rsidR="002D34BB" w:rsidRPr="006930A2" w:rsidRDefault="002D34BB" w:rsidP="008D5E9C">
            <w:pPr>
              <w:rPr>
                <w:sz w:val="18"/>
                <w:szCs w:val="18"/>
              </w:rPr>
            </w:pPr>
            <w:r>
              <w:rPr>
                <w:sz w:val="18"/>
                <w:szCs w:val="18"/>
              </w:rPr>
              <w:t>Analytical Methods for Pesticide Analysis (elective)</w:t>
            </w:r>
          </w:p>
        </w:tc>
        <w:tc>
          <w:tcPr>
            <w:tcW w:w="3481" w:type="dxa"/>
            <w:gridSpan w:val="3"/>
            <w:tcBorders>
              <w:bottom w:val="single" w:sz="4" w:space="0" w:color="auto"/>
            </w:tcBorders>
          </w:tcPr>
          <w:p w:rsidR="002D34BB" w:rsidRPr="006930A2" w:rsidRDefault="002D34BB" w:rsidP="008D5E9C">
            <w:pPr>
              <w:rPr>
                <w:sz w:val="18"/>
                <w:szCs w:val="18"/>
              </w:rPr>
            </w:pPr>
            <w:r>
              <w:rPr>
                <w:sz w:val="18"/>
                <w:szCs w:val="18"/>
                <w:lang w:val="sr-Latn-CS"/>
              </w:rPr>
              <w:t xml:space="preserve">Phytomedicine, </w:t>
            </w:r>
            <w:r>
              <w:rPr>
                <w:sz w:val="18"/>
                <w:szCs w:val="18"/>
              </w:rPr>
              <w:t>Bachelor studies, first level</w:t>
            </w:r>
          </w:p>
        </w:tc>
        <w:tc>
          <w:tcPr>
            <w:tcW w:w="1448" w:type="dxa"/>
            <w:tcBorders>
              <w:bottom w:val="single" w:sz="4" w:space="0" w:color="auto"/>
            </w:tcBorders>
          </w:tcPr>
          <w:p w:rsidR="002D34BB" w:rsidRPr="006930A2" w:rsidRDefault="002D34BB" w:rsidP="008D5E9C">
            <w:pPr>
              <w:jc w:val="center"/>
              <w:rPr>
                <w:sz w:val="18"/>
                <w:szCs w:val="18"/>
                <w:lang w:val="sr-Cyrl-CS"/>
              </w:rPr>
            </w:pPr>
            <w:r w:rsidRPr="006930A2">
              <w:rPr>
                <w:sz w:val="18"/>
                <w:szCs w:val="18"/>
                <w:lang w:val="sr-Cyrl-CS"/>
              </w:rPr>
              <w:t>2 +0</w:t>
            </w:r>
          </w:p>
        </w:tc>
      </w:tr>
      <w:tr w:rsidR="002D34BB" w:rsidRPr="007303ED" w:rsidTr="00F51A8E">
        <w:tc>
          <w:tcPr>
            <w:tcW w:w="539" w:type="dxa"/>
            <w:gridSpan w:val="2"/>
            <w:tcBorders>
              <w:bottom w:val="single" w:sz="4" w:space="0" w:color="auto"/>
            </w:tcBorders>
            <w:vAlign w:val="center"/>
          </w:tcPr>
          <w:p w:rsidR="002D34BB" w:rsidRPr="002D34BB" w:rsidRDefault="002D34BB" w:rsidP="00722587">
            <w:pPr>
              <w:spacing w:line="228" w:lineRule="auto"/>
              <w:rPr>
                <w:rFonts w:ascii="Arial" w:hAnsi="Arial" w:cs="Arial"/>
                <w:color w:val="000000"/>
                <w:sz w:val="16"/>
                <w:szCs w:val="16"/>
              </w:rPr>
            </w:pPr>
            <w:r>
              <w:rPr>
                <w:rFonts w:ascii="Arial" w:hAnsi="Arial" w:cs="Arial"/>
                <w:color w:val="000000"/>
                <w:sz w:val="16"/>
                <w:szCs w:val="16"/>
              </w:rPr>
              <w:t>5.</w:t>
            </w:r>
          </w:p>
        </w:tc>
        <w:tc>
          <w:tcPr>
            <w:tcW w:w="809" w:type="dxa"/>
            <w:tcBorders>
              <w:bottom w:val="single" w:sz="4" w:space="0" w:color="auto"/>
            </w:tcBorders>
            <w:vAlign w:val="center"/>
          </w:tcPr>
          <w:p w:rsidR="002D34BB" w:rsidRPr="00722587" w:rsidRDefault="002D34BB" w:rsidP="00722587">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bottom"/>
          </w:tcPr>
          <w:p w:rsidR="002D34BB" w:rsidRPr="001866B1" w:rsidRDefault="002D34BB" w:rsidP="008D5E9C">
            <w:pPr>
              <w:rPr>
                <w:sz w:val="18"/>
                <w:szCs w:val="18"/>
              </w:rPr>
            </w:pPr>
            <w:r w:rsidRPr="001866B1">
              <w:rPr>
                <w:sz w:val="18"/>
                <w:szCs w:val="18"/>
              </w:rPr>
              <w:t xml:space="preserve">Applied </w:t>
            </w:r>
            <w:proofErr w:type="spellStart"/>
            <w:r w:rsidRPr="001866B1">
              <w:rPr>
                <w:sz w:val="18"/>
                <w:szCs w:val="18"/>
              </w:rPr>
              <w:t>phytopharmacy</w:t>
            </w:r>
            <w:proofErr w:type="spellEnd"/>
            <w:r>
              <w:rPr>
                <w:sz w:val="18"/>
                <w:szCs w:val="18"/>
              </w:rPr>
              <w:t xml:space="preserve"> (elective)</w:t>
            </w:r>
          </w:p>
        </w:tc>
        <w:tc>
          <w:tcPr>
            <w:tcW w:w="3481" w:type="dxa"/>
            <w:gridSpan w:val="3"/>
            <w:tcBorders>
              <w:bottom w:val="single" w:sz="4" w:space="0" w:color="auto"/>
            </w:tcBorders>
          </w:tcPr>
          <w:p w:rsidR="002D34BB" w:rsidRPr="001866B1" w:rsidRDefault="002D34BB" w:rsidP="008D5E9C">
            <w:pPr>
              <w:rPr>
                <w:sz w:val="18"/>
                <w:szCs w:val="18"/>
                <w:lang w:val="sr-Cyrl-CS"/>
              </w:rPr>
            </w:pPr>
            <w:r w:rsidRPr="001866B1">
              <w:rPr>
                <w:sz w:val="18"/>
                <w:szCs w:val="18"/>
                <w:lang w:val="sr-Latn-CS"/>
              </w:rPr>
              <w:t>Plant Medicine, Master studies, second level</w:t>
            </w:r>
          </w:p>
        </w:tc>
        <w:tc>
          <w:tcPr>
            <w:tcW w:w="1448" w:type="dxa"/>
            <w:tcBorders>
              <w:bottom w:val="single" w:sz="4" w:space="0" w:color="auto"/>
            </w:tcBorders>
          </w:tcPr>
          <w:p w:rsidR="002D34BB" w:rsidRPr="006930A2" w:rsidRDefault="002D34BB" w:rsidP="008D5E9C">
            <w:pPr>
              <w:jc w:val="center"/>
              <w:rPr>
                <w:sz w:val="18"/>
                <w:szCs w:val="18"/>
              </w:rPr>
            </w:pPr>
            <w:r w:rsidRPr="006930A2">
              <w:rPr>
                <w:sz w:val="18"/>
                <w:szCs w:val="18"/>
                <w:lang w:val="sr-Cyrl-CS"/>
              </w:rPr>
              <w:t>0,67 + 0</w:t>
            </w:r>
          </w:p>
        </w:tc>
      </w:tr>
      <w:tr w:rsidR="002D34BB" w:rsidRPr="007303ED" w:rsidTr="00F51A8E">
        <w:tc>
          <w:tcPr>
            <w:tcW w:w="539" w:type="dxa"/>
            <w:gridSpan w:val="2"/>
            <w:tcBorders>
              <w:bottom w:val="single" w:sz="4" w:space="0" w:color="auto"/>
            </w:tcBorders>
            <w:vAlign w:val="center"/>
          </w:tcPr>
          <w:p w:rsidR="002D34BB" w:rsidRPr="002D34BB" w:rsidRDefault="002D34BB" w:rsidP="00722587">
            <w:pPr>
              <w:spacing w:line="228" w:lineRule="auto"/>
              <w:rPr>
                <w:rFonts w:ascii="Arial" w:hAnsi="Arial" w:cs="Arial"/>
                <w:color w:val="000000"/>
                <w:sz w:val="16"/>
                <w:szCs w:val="16"/>
              </w:rPr>
            </w:pPr>
            <w:r>
              <w:rPr>
                <w:rFonts w:ascii="Arial" w:hAnsi="Arial" w:cs="Arial"/>
                <w:color w:val="000000"/>
                <w:sz w:val="16"/>
                <w:szCs w:val="16"/>
              </w:rPr>
              <w:t>6.</w:t>
            </w:r>
          </w:p>
        </w:tc>
        <w:tc>
          <w:tcPr>
            <w:tcW w:w="809" w:type="dxa"/>
            <w:tcBorders>
              <w:bottom w:val="single" w:sz="4" w:space="0" w:color="auto"/>
            </w:tcBorders>
            <w:vAlign w:val="center"/>
          </w:tcPr>
          <w:p w:rsidR="002D34BB" w:rsidRPr="00722587" w:rsidRDefault="002D34BB" w:rsidP="00722587">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bottom"/>
          </w:tcPr>
          <w:p w:rsidR="002D34BB" w:rsidRPr="001866B1" w:rsidRDefault="002D34BB" w:rsidP="008D5E9C">
            <w:pPr>
              <w:rPr>
                <w:sz w:val="18"/>
                <w:szCs w:val="18"/>
              </w:rPr>
            </w:pPr>
            <w:r w:rsidRPr="001866B1">
              <w:rPr>
                <w:sz w:val="18"/>
                <w:szCs w:val="18"/>
              </w:rPr>
              <w:t xml:space="preserve">Advanced </w:t>
            </w:r>
            <w:proofErr w:type="spellStart"/>
            <w:r w:rsidRPr="001866B1">
              <w:rPr>
                <w:sz w:val="18"/>
                <w:szCs w:val="18"/>
              </w:rPr>
              <w:t>phytopharmacy</w:t>
            </w:r>
            <w:proofErr w:type="spellEnd"/>
            <w:r w:rsidRPr="001866B1">
              <w:rPr>
                <w:sz w:val="18"/>
                <w:szCs w:val="18"/>
                <w:lang w:val="sr-Cyrl-CS"/>
              </w:rPr>
              <w:t xml:space="preserve"> </w:t>
            </w:r>
            <w:r w:rsidRPr="001866B1">
              <w:rPr>
                <w:sz w:val="18"/>
                <w:szCs w:val="18"/>
              </w:rPr>
              <w:t>1</w:t>
            </w:r>
            <w:r>
              <w:rPr>
                <w:sz w:val="18"/>
                <w:szCs w:val="18"/>
              </w:rPr>
              <w:t xml:space="preserve"> (elective)</w:t>
            </w:r>
          </w:p>
        </w:tc>
        <w:tc>
          <w:tcPr>
            <w:tcW w:w="3481" w:type="dxa"/>
            <w:gridSpan w:val="3"/>
            <w:tcBorders>
              <w:bottom w:val="single" w:sz="4" w:space="0" w:color="auto"/>
            </w:tcBorders>
          </w:tcPr>
          <w:p w:rsidR="002D34BB" w:rsidRPr="001866B1" w:rsidRDefault="002D34BB" w:rsidP="008D5E9C">
            <w:pPr>
              <w:rPr>
                <w:sz w:val="18"/>
                <w:szCs w:val="18"/>
                <w:lang w:val="sr-Cyrl-CS"/>
              </w:rPr>
            </w:pPr>
            <w:r w:rsidRPr="001866B1">
              <w:rPr>
                <w:sz w:val="18"/>
                <w:szCs w:val="18"/>
                <w:lang w:val="sr-Latn-CS"/>
              </w:rPr>
              <w:t xml:space="preserve">PhD  studies </w:t>
            </w:r>
            <w:r w:rsidRPr="001866B1">
              <w:rPr>
                <w:sz w:val="18"/>
                <w:szCs w:val="18"/>
                <w:lang w:val="sr-Cyrl-CS"/>
              </w:rPr>
              <w:t xml:space="preserve"> А</w:t>
            </w:r>
            <w:r w:rsidRPr="001866B1">
              <w:rPr>
                <w:sz w:val="18"/>
                <w:szCs w:val="18"/>
                <w:lang w:val="sr-Latn-CS"/>
              </w:rPr>
              <w:t>gronomy</w:t>
            </w:r>
          </w:p>
        </w:tc>
        <w:tc>
          <w:tcPr>
            <w:tcW w:w="1448" w:type="dxa"/>
            <w:tcBorders>
              <w:bottom w:val="single" w:sz="4" w:space="0" w:color="auto"/>
            </w:tcBorders>
          </w:tcPr>
          <w:p w:rsidR="002D34BB" w:rsidRPr="006930A2" w:rsidRDefault="002D34BB" w:rsidP="008D5E9C">
            <w:pPr>
              <w:jc w:val="center"/>
              <w:rPr>
                <w:sz w:val="18"/>
                <w:szCs w:val="18"/>
              </w:rPr>
            </w:pPr>
            <w:r w:rsidRPr="006930A2">
              <w:rPr>
                <w:sz w:val="18"/>
                <w:szCs w:val="18"/>
                <w:lang w:val="sr-Cyrl-CS"/>
              </w:rPr>
              <w:t>1,5</w:t>
            </w:r>
            <w:r w:rsidRPr="006930A2">
              <w:rPr>
                <w:sz w:val="18"/>
                <w:szCs w:val="18"/>
              </w:rPr>
              <w:t xml:space="preserve">  </w:t>
            </w:r>
          </w:p>
        </w:tc>
      </w:tr>
      <w:tr w:rsidR="002D34BB" w:rsidRPr="007303ED" w:rsidTr="00F51A8E">
        <w:tc>
          <w:tcPr>
            <w:tcW w:w="539" w:type="dxa"/>
            <w:gridSpan w:val="2"/>
            <w:tcBorders>
              <w:bottom w:val="single" w:sz="4" w:space="0" w:color="auto"/>
            </w:tcBorders>
            <w:vAlign w:val="center"/>
          </w:tcPr>
          <w:p w:rsidR="002D34BB" w:rsidRDefault="002D34BB" w:rsidP="00722587">
            <w:pPr>
              <w:spacing w:line="228" w:lineRule="auto"/>
              <w:rPr>
                <w:rFonts w:ascii="Arial" w:hAnsi="Arial" w:cs="Arial"/>
                <w:color w:val="000000"/>
                <w:sz w:val="16"/>
                <w:szCs w:val="16"/>
              </w:rPr>
            </w:pPr>
            <w:r>
              <w:rPr>
                <w:rFonts w:ascii="Arial" w:hAnsi="Arial" w:cs="Arial"/>
                <w:color w:val="000000"/>
                <w:sz w:val="16"/>
                <w:szCs w:val="16"/>
              </w:rPr>
              <w:t>7.</w:t>
            </w:r>
          </w:p>
        </w:tc>
        <w:tc>
          <w:tcPr>
            <w:tcW w:w="809" w:type="dxa"/>
            <w:tcBorders>
              <w:bottom w:val="single" w:sz="4" w:space="0" w:color="auto"/>
            </w:tcBorders>
            <w:vAlign w:val="center"/>
          </w:tcPr>
          <w:p w:rsidR="002D34BB" w:rsidRPr="00722587" w:rsidRDefault="002D34BB" w:rsidP="00722587">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bottom"/>
          </w:tcPr>
          <w:p w:rsidR="002D34BB" w:rsidRPr="007C3417" w:rsidRDefault="002D34BB" w:rsidP="008D5E9C">
            <w:pPr>
              <w:rPr>
                <w:sz w:val="18"/>
                <w:szCs w:val="18"/>
                <w:lang w:val="sr-Cyrl-CS"/>
              </w:rPr>
            </w:pPr>
            <w:r w:rsidRPr="007C3417">
              <w:rPr>
                <w:sz w:val="18"/>
                <w:szCs w:val="18"/>
                <w:lang w:val="sr-Latn-CS"/>
              </w:rPr>
              <w:t xml:space="preserve">Chemical Methods </w:t>
            </w:r>
            <w:r w:rsidRPr="007C3417">
              <w:rPr>
                <w:bCs/>
                <w:sz w:val="18"/>
                <w:szCs w:val="18"/>
              </w:rPr>
              <w:t>for Analysis of Pesticide Residues</w:t>
            </w:r>
            <w:r w:rsidRPr="007C3417">
              <w:rPr>
                <w:sz w:val="18"/>
                <w:szCs w:val="18"/>
                <w:lang w:val="sr-Cyrl-CS"/>
              </w:rPr>
              <w:t xml:space="preserve"> </w:t>
            </w:r>
            <w:r w:rsidRPr="007C3417">
              <w:rPr>
                <w:sz w:val="18"/>
                <w:szCs w:val="18"/>
              </w:rPr>
              <w:t>(elective)</w:t>
            </w:r>
          </w:p>
        </w:tc>
        <w:tc>
          <w:tcPr>
            <w:tcW w:w="3481" w:type="dxa"/>
            <w:gridSpan w:val="3"/>
            <w:tcBorders>
              <w:bottom w:val="single" w:sz="4" w:space="0" w:color="auto"/>
            </w:tcBorders>
          </w:tcPr>
          <w:p w:rsidR="002D34BB" w:rsidRPr="001866B1" w:rsidRDefault="002D34BB" w:rsidP="008D5E9C">
            <w:pPr>
              <w:rPr>
                <w:sz w:val="18"/>
                <w:szCs w:val="18"/>
                <w:lang w:val="sr-Cyrl-CS"/>
              </w:rPr>
            </w:pPr>
            <w:r w:rsidRPr="001866B1">
              <w:rPr>
                <w:sz w:val="18"/>
                <w:szCs w:val="18"/>
                <w:lang w:val="sr-Latn-CS"/>
              </w:rPr>
              <w:t xml:space="preserve">PhD  studies </w:t>
            </w:r>
            <w:r w:rsidRPr="001866B1">
              <w:rPr>
                <w:sz w:val="18"/>
                <w:szCs w:val="18"/>
                <w:lang w:val="sr-Cyrl-CS"/>
              </w:rPr>
              <w:t xml:space="preserve"> А</w:t>
            </w:r>
            <w:r w:rsidRPr="001866B1">
              <w:rPr>
                <w:sz w:val="18"/>
                <w:szCs w:val="18"/>
                <w:lang w:val="sr-Latn-CS"/>
              </w:rPr>
              <w:t>gronomy</w:t>
            </w:r>
            <w:r w:rsidRPr="001866B1">
              <w:rPr>
                <w:sz w:val="18"/>
                <w:szCs w:val="18"/>
                <w:lang w:val="sr-Cyrl-CS"/>
              </w:rPr>
              <w:t xml:space="preserve"> </w:t>
            </w:r>
          </w:p>
        </w:tc>
        <w:tc>
          <w:tcPr>
            <w:tcW w:w="1448" w:type="dxa"/>
            <w:tcBorders>
              <w:bottom w:val="single" w:sz="4" w:space="0" w:color="auto"/>
            </w:tcBorders>
          </w:tcPr>
          <w:p w:rsidR="002D34BB" w:rsidRPr="006930A2" w:rsidRDefault="002D34BB" w:rsidP="008D5E9C">
            <w:pPr>
              <w:jc w:val="center"/>
              <w:rPr>
                <w:sz w:val="18"/>
                <w:szCs w:val="18"/>
                <w:lang w:val="sr-Cyrl-CS"/>
              </w:rPr>
            </w:pPr>
            <w:r w:rsidRPr="006930A2">
              <w:rPr>
                <w:sz w:val="18"/>
                <w:szCs w:val="18"/>
                <w:lang w:val="sr-Cyrl-CS"/>
              </w:rPr>
              <w:t>3</w:t>
            </w:r>
          </w:p>
        </w:tc>
      </w:tr>
      <w:tr w:rsidR="002D34BB" w:rsidRPr="000134BA" w:rsidTr="00722587">
        <w:tc>
          <w:tcPr>
            <w:tcW w:w="10026" w:type="dxa"/>
            <w:gridSpan w:val="13"/>
            <w:shd w:val="clear" w:color="auto" w:fill="C2D69B" w:themeFill="accent3" w:themeFillTint="99"/>
          </w:tcPr>
          <w:p w:rsidR="002D34BB" w:rsidRPr="00722587" w:rsidRDefault="002D34BB" w:rsidP="00A93B05">
            <w:pPr>
              <w:spacing w:line="228" w:lineRule="auto"/>
              <w:rPr>
                <w:rFonts w:ascii="Arial" w:hAnsi="Arial" w:cs="Arial"/>
                <w:bCs/>
                <w:sz w:val="16"/>
                <w:szCs w:val="16"/>
              </w:rPr>
            </w:pPr>
            <w:r w:rsidRPr="00722587">
              <w:rPr>
                <w:rFonts w:ascii="Arial" w:hAnsi="Arial" w:cs="Arial"/>
                <w:bCs/>
                <w:sz w:val="16"/>
                <w:szCs w:val="16"/>
              </w:rPr>
              <w:t xml:space="preserve">Representative </w:t>
            </w:r>
            <w:proofErr w:type="spellStart"/>
            <w:r w:rsidRPr="00722587">
              <w:rPr>
                <w:rFonts w:ascii="Arial" w:hAnsi="Arial" w:cs="Arial"/>
                <w:bCs/>
                <w:sz w:val="16"/>
                <w:szCs w:val="16"/>
              </w:rPr>
              <w:t>refferences</w:t>
            </w:r>
            <w:proofErr w:type="spellEnd"/>
            <w:r w:rsidRPr="00722587">
              <w:rPr>
                <w:rFonts w:ascii="Arial" w:hAnsi="Arial" w:cs="Arial"/>
                <w:bCs/>
                <w:sz w:val="16"/>
                <w:szCs w:val="16"/>
              </w:rPr>
              <w:t xml:space="preserve"> (minimum 5, not more than 10)</w:t>
            </w:r>
          </w:p>
        </w:tc>
      </w:tr>
      <w:tr w:rsidR="0084712E" w:rsidRPr="007303ED">
        <w:tc>
          <w:tcPr>
            <w:tcW w:w="399" w:type="dxa"/>
          </w:tcPr>
          <w:p w:rsidR="0084712E" w:rsidRPr="00722587" w:rsidRDefault="0084712E" w:rsidP="00A93B05">
            <w:pPr>
              <w:numPr>
                <w:ilvl w:val="0"/>
                <w:numId w:val="1"/>
              </w:numPr>
              <w:spacing w:line="228" w:lineRule="auto"/>
              <w:ind w:left="284" w:hanging="284"/>
              <w:rPr>
                <w:rFonts w:ascii="Arial" w:hAnsi="Arial" w:cs="Arial"/>
                <w:sz w:val="16"/>
                <w:szCs w:val="16"/>
                <w:lang w:val="sr-Cyrl-CS"/>
              </w:rPr>
            </w:pPr>
          </w:p>
        </w:tc>
        <w:tc>
          <w:tcPr>
            <w:tcW w:w="9627" w:type="dxa"/>
            <w:gridSpan w:val="12"/>
          </w:tcPr>
          <w:p w:rsidR="0084712E" w:rsidRPr="006930A2" w:rsidRDefault="0084712E" w:rsidP="008D5E9C">
            <w:pPr>
              <w:suppressAutoHyphens/>
              <w:rPr>
                <w:sz w:val="18"/>
                <w:szCs w:val="18"/>
              </w:rPr>
            </w:pPr>
            <w:proofErr w:type="spellStart"/>
            <w:r w:rsidRPr="006930A2">
              <w:rPr>
                <w:sz w:val="18"/>
                <w:szCs w:val="18"/>
              </w:rPr>
              <w:t>Lazić</w:t>
            </w:r>
            <w:proofErr w:type="spellEnd"/>
            <w:r w:rsidRPr="006930A2">
              <w:rPr>
                <w:sz w:val="18"/>
                <w:szCs w:val="18"/>
              </w:rPr>
              <w:t xml:space="preserve">, S., </w:t>
            </w:r>
            <w:proofErr w:type="spellStart"/>
            <w:r w:rsidRPr="006930A2">
              <w:rPr>
                <w:sz w:val="18"/>
                <w:szCs w:val="18"/>
              </w:rPr>
              <w:t>Bursić</w:t>
            </w:r>
            <w:proofErr w:type="spellEnd"/>
            <w:r w:rsidRPr="006930A2">
              <w:rPr>
                <w:sz w:val="18"/>
                <w:szCs w:val="18"/>
              </w:rPr>
              <w:t xml:space="preserve"> V., </w:t>
            </w:r>
            <w:proofErr w:type="spellStart"/>
            <w:r w:rsidRPr="006930A2">
              <w:rPr>
                <w:sz w:val="18"/>
                <w:szCs w:val="18"/>
              </w:rPr>
              <w:t>Pucarević</w:t>
            </w:r>
            <w:proofErr w:type="spellEnd"/>
            <w:r w:rsidRPr="006930A2">
              <w:rPr>
                <w:sz w:val="18"/>
                <w:szCs w:val="18"/>
              </w:rPr>
              <w:t xml:space="preserve">, M., </w:t>
            </w:r>
            <w:proofErr w:type="spellStart"/>
            <w:r w:rsidRPr="006930A2">
              <w:rPr>
                <w:sz w:val="18"/>
                <w:szCs w:val="18"/>
              </w:rPr>
              <w:t>Šunjka</w:t>
            </w:r>
            <w:proofErr w:type="spellEnd"/>
            <w:r w:rsidRPr="006930A2">
              <w:rPr>
                <w:sz w:val="18"/>
                <w:szCs w:val="18"/>
              </w:rPr>
              <w:t xml:space="preserve"> D., </w:t>
            </w:r>
            <w:proofErr w:type="spellStart"/>
            <w:r w:rsidRPr="006930A2">
              <w:rPr>
                <w:sz w:val="18"/>
                <w:szCs w:val="18"/>
              </w:rPr>
              <w:t>Vuković</w:t>
            </w:r>
            <w:proofErr w:type="spellEnd"/>
            <w:r w:rsidRPr="006930A2">
              <w:rPr>
                <w:sz w:val="18"/>
                <w:szCs w:val="18"/>
              </w:rPr>
              <w:t xml:space="preserve"> S. (2009): Pesticide Residues in Vegetable Samples from the Market of the Republic of Serbia during 2007. Proceedings of the IV </w:t>
            </w:r>
            <w:proofErr w:type="spellStart"/>
            <w:r w:rsidRPr="006930A2">
              <w:rPr>
                <w:sz w:val="18"/>
                <w:szCs w:val="18"/>
              </w:rPr>
              <w:t>th</w:t>
            </w:r>
            <w:proofErr w:type="spellEnd"/>
            <w:r w:rsidRPr="006930A2">
              <w:rPr>
                <w:sz w:val="18"/>
                <w:szCs w:val="18"/>
              </w:rPr>
              <w:t xml:space="preserve"> Balkan Symposium on Vegetables and Potatoes, </w:t>
            </w:r>
            <w:proofErr w:type="spellStart"/>
            <w:r w:rsidRPr="006930A2">
              <w:rPr>
                <w:sz w:val="18"/>
                <w:szCs w:val="18"/>
              </w:rPr>
              <w:t>Acta</w:t>
            </w:r>
            <w:proofErr w:type="spellEnd"/>
            <w:r w:rsidRPr="006930A2">
              <w:rPr>
                <w:sz w:val="18"/>
                <w:szCs w:val="18"/>
              </w:rPr>
              <w:t xml:space="preserve"> </w:t>
            </w:r>
            <w:proofErr w:type="spellStart"/>
            <w:r w:rsidRPr="006930A2">
              <w:rPr>
                <w:sz w:val="18"/>
                <w:szCs w:val="18"/>
              </w:rPr>
              <w:t>Horticulturae</w:t>
            </w:r>
            <w:proofErr w:type="spellEnd"/>
            <w:r w:rsidRPr="006930A2">
              <w:rPr>
                <w:sz w:val="18"/>
                <w:szCs w:val="18"/>
              </w:rPr>
              <w:t>, 830, 569-576.</w:t>
            </w:r>
          </w:p>
        </w:tc>
      </w:tr>
      <w:tr w:rsidR="0084712E" w:rsidRPr="007303ED">
        <w:tc>
          <w:tcPr>
            <w:tcW w:w="399" w:type="dxa"/>
          </w:tcPr>
          <w:p w:rsidR="0084712E" w:rsidRPr="00722587" w:rsidRDefault="0084712E" w:rsidP="00A93B05">
            <w:pPr>
              <w:numPr>
                <w:ilvl w:val="0"/>
                <w:numId w:val="1"/>
              </w:numPr>
              <w:spacing w:line="228" w:lineRule="auto"/>
              <w:ind w:left="284" w:hanging="284"/>
              <w:rPr>
                <w:rFonts w:ascii="Arial" w:hAnsi="Arial" w:cs="Arial"/>
                <w:sz w:val="16"/>
                <w:szCs w:val="16"/>
                <w:lang w:val="sr-Cyrl-CS"/>
              </w:rPr>
            </w:pPr>
          </w:p>
        </w:tc>
        <w:tc>
          <w:tcPr>
            <w:tcW w:w="9627" w:type="dxa"/>
            <w:gridSpan w:val="12"/>
          </w:tcPr>
          <w:p w:rsidR="0084712E" w:rsidRPr="006930A2" w:rsidRDefault="0084712E" w:rsidP="008D5E9C">
            <w:pPr>
              <w:rPr>
                <w:sz w:val="18"/>
                <w:szCs w:val="18"/>
                <w:lang w:val="sr-Cyrl-CS"/>
              </w:rPr>
            </w:pPr>
            <w:proofErr w:type="spellStart"/>
            <w:r w:rsidRPr="006930A2">
              <w:rPr>
                <w:sz w:val="18"/>
                <w:szCs w:val="18"/>
              </w:rPr>
              <w:t>Ilić</w:t>
            </w:r>
            <w:proofErr w:type="spellEnd"/>
            <w:r w:rsidRPr="006930A2">
              <w:rPr>
                <w:sz w:val="18"/>
                <w:szCs w:val="18"/>
              </w:rPr>
              <w:t xml:space="preserve"> Z., </w:t>
            </w:r>
            <w:proofErr w:type="spellStart"/>
            <w:r w:rsidRPr="006930A2">
              <w:rPr>
                <w:sz w:val="18"/>
                <w:szCs w:val="18"/>
              </w:rPr>
              <w:t>Filipović-Trajković</w:t>
            </w:r>
            <w:proofErr w:type="spellEnd"/>
            <w:r w:rsidRPr="006930A2">
              <w:rPr>
                <w:sz w:val="18"/>
                <w:szCs w:val="18"/>
              </w:rPr>
              <w:t xml:space="preserve"> R., </w:t>
            </w:r>
            <w:proofErr w:type="spellStart"/>
            <w:r w:rsidRPr="006930A2">
              <w:rPr>
                <w:sz w:val="18"/>
                <w:szCs w:val="18"/>
              </w:rPr>
              <w:t>Lazić</w:t>
            </w:r>
            <w:proofErr w:type="spellEnd"/>
            <w:r w:rsidRPr="006930A2">
              <w:rPr>
                <w:sz w:val="18"/>
                <w:szCs w:val="18"/>
              </w:rPr>
              <w:t xml:space="preserve"> S., </w:t>
            </w:r>
            <w:proofErr w:type="spellStart"/>
            <w:r w:rsidRPr="006930A2">
              <w:rPr>
                <w:sz w:val="18"/>
                <w:szCs w:val="18"/>
              </w:rPr>
              <w:t>Bursić</w:t>
            </w:r>
            <w:proofErr w:type="spellEnd"/>
            <w:r w:rsidRPr="006930A2">
              <w:rPr>
                <w:sz w:val="18"/>
                <w:szCs w:val="18"/>
              </w:rPr>
              <w:t xml:space="preserve"> V., </w:t>
            </w:r>
            <w:proofErr w:type="spellStart"/>
            <w:r w:rsidRPr="006930A2">
              <w:rPr>
                <w:sz w:val="18"/>
                <w:szCs w:val="18"/>
              </w:rPr>
              <w:t>Šunjka</w:t>
            </w:r>
            <w:proofErr w:type="spellEnd"/>
            <w:r w:rsidRPr="006930A2">
              <w:rPr>
                <w:sz w:val="18"/>
                <w:szCs w:val="18"/>
              </w:rPr>
              <w:t xml:space="preserve">, D. (2011): </w:t>
            </w:r>
            <w:proofErr w:type="spellStart"/>
            <w:r w:rsidRPr="006930A2">
              <w:rPr>
                <w:sz w:val="18"/>
                <w:szCs w:val="18"/>
              </w:rPr>
              <w:t>Maleic</w:t>
            </w:r>
            <w:proofErr w:type="spellEnd"/>
            <w:r w:rsidRPr="006930A2">
              <w:rPr>
                <w:sz w:val="18"/>
                <w:szCs w:val="18"/>
              </w:rPr>
              <w:t xml:space="preserve"> </w:t>
            </w:r>
            <w:proofErr w:type="spellStart"/>
            <w:r w:rsidRPr="006930A2">
              <w:rPr>
                <w:sz w:val="18"/>
                <w:szCs w:val="18"/>
              </w:rPr>
              <w:t>hydrazide</w:t>
            </w:r>
            <w:proofErr w:type="spellEnd"/>
            <w:r w:rsidRPr="006930A2">
              <w:rPr>
                <w:sz w:val="18"/>
                <w:szCs w:val="18"/>
              </w:rPr>
              <w:t xml:space="preserve"> residues in the onion bulbs induce dormancy and hamper sprouting for long periods</w:t>
            </w:r>
            <w:proofErr w:type="gramStart"/>
            <w:r w:rsidRPr="006930A2">
              <w:rPr>
                <w:sz w:val="18"/>
                <w:szCs w:val="18"/>
              </w:rPr>
              <w:t>,  Journal</w:t>
            </w:r>
            <w:proofErr w:type="gramEnd"/>
            <w:r w:rsidRPr="006930A2">
              <w:rPr>
                <w:sz w:val="18"/>
                <w:szCs w:val="18"/>
              </w:rPr>
              <w:t xml:space="preserve"> of Food Agriculture &amp; Environment, Vol. 9 (1), 113-118</w:t>
            </w:r>
            <w:r w:rsidRPr="006930A2">
              <w:rPr>
                <w:sz w:val="18"/>
                <w:szCs w:val="18"/>
                <w:lang w:val="sr-Cyrl-CS"/>
              </w:rPr>
              <w:t>.</w:t>
            </w:r>
          </w:p>
        </w:tc>
      </w:tr>
      <w:tr w:rsidR="0084712E" w:rsidRPr="007303ED">
        <w:tc>
          <w:tcPr>
            <w:tcW w:w="399" w:type="dxa"/>
          </w:tcPr>
          <w:p w:rsidR="0084712E" w:rsidRPr="00722587" w:rsidRDefault="0084712E" w:rsidP="00A93B05">
            <w:pPr>
              <w:numPr>
                <w:ilvl w:val="0"/>
                <w:numId w:val="1"/>
              </w:numPr>
              <w:spacing w:line="228" w:lineRule="auto"/>
              <w:ind w:left="284" w:hanging="284"/>
              <w:rPr>
                <w:rFonts w:ascii="Arial" w:hAnsi="Arial" w:cs="Arial"/>
                <w:sz w:val="16"/>
                <w:szCs w:val="16"/>
                <w:lang w:val="sr-Cyrl-CS"/>
              </w:rPr>
            </w:pPr>
          </w:p>
        </w:tc>
        <w:tc>
          <w:tcPr>
            <w:tcW w:w="9627" w:type="dxa"/>
            <w:gridSpan w:val="12"/>
          </w:tcPr>
          <w:p w:rsidR="0084712E" w:rsidRPr="006930A2" w:rsidRDefault="0084712E" w:rsidP="008D5E9C">
            <w:pPr>
              <w:spacing w:line="276" w:lineRule="auto"/>
              <w:contextualSpacing/>
              <w:jc w:val="both"/>
              <w:rPr>
                <w:sz w:val="18"/>
                <w:szCs w:val="18"/>
              </w:rPr>
            </w:pPr>
            <w:r w:rsidRPr="006930A2">
              <w:rPr>
                <w:sz w:val="18"/>
                <w:szCs w:val="18"/>
                <w:lang w:val="sr-Latn-CS"/>
              </w:rPr>
              <w:t>Pucarević M., Bursić V., Lazić S., Radović V., Đurović R., Grahovac, M. (2012):</w:t>
            </w:r>
            <w:r w:rsidRPr="006930A2">
              <w:rPr>
                <w:sz w:val="18"/>
                <w:szCs w:val="18"/>
              </w:rPr>
              <w:t xml:space="preserve"> Trends of </w:t>
            </w:r>
            <w:proofErr w:type="spellStart"/>
            <w:r w:rsidRPr="006930A2">
              <w:rPr>
                <w:sz w:val="18"/>
                <w:szCs w:val="18"/>
              </w:rPr>
              <w:t>dithiocarbamate</w:t>
            </w:r>
            <w:proofErr w:type="spellEnd"/>
            <w:r w:rsidRPr="006930A2">
              <w:rPr>
                <w:sz w:val="18"/>
                <w:szCs w:val="18"/>
              </w:rPr>
              <w:t xml:space="preserve"> residues in raspberries in the Republic of Serbia over the period 2007/2010.</w:t>
            </w:r>
            <w:r w:rsidRPr="006930A2">
              <w:rPr>
                <w:bCs/>
                <w:sz w:val="18"/>
                <w:szCs w:val="18"/>
                <w:shd w:val="clear" w:color="auto" w:fill="FFFFFF"/>
              </w:rPr>
              <w:t xml:space="preserve"> ISHS </w:t>
            </w:r>
            <w:proofErr w:type="spellStart"/>
            <w:r w:rsidRPr="006930A2">
              <w:rPr>
                <w:bCs/>
                <w:sz w:val="18"/>
                <w:szCs w:val="18"/>
                <w:shd w:val="clear" w:color="auto" w:fill="FFFFFF"/>
              </w:rPr>
              <w:t>Acta</w:t>
            </w:r>
            <w:proofErr w:type="spellEnd"/>
            <w:r w:rsidRPr="006930A2">
              <w:rPr>
                <w:bCs/>
                <w:sz w:val="18"/>
                <w:szCs w:val="18"/>
                <w:shd w:val="clear" w:color="auto" w:fill="FFFFFF"/>
              </w:rPr>
              <w:t xml:space="preserve"> </w:t>
            </w:r>
            <w:proofErr w:type="spellStart"/>
            <w:r w:rsidRPr="006930A2">
              <w:rPr>
                <w:bCs/>
                <w:sz w:val="18"/>
                <w:szCs w:val="18"/>
                <w:shd w:val="clear" w:color="auto" w:fill="FFFFFF"/>
              </w:rPr>
              <w:t>Horticulturae</w:t>
            </w:r>
            <w:proofErr w:type="spellEnd"/>
            <w:r w:rsidRPr="006930A2">
              <w:rPr>
                <w:bCs/>
                <w:sz w:val="18"/>
                <w:szCs w:val="18"/>
                <w:shd w:val="clear" w:color="auto" w:fill="FFFFFF"/>
              </w:rPr>
              <w:t xml:space="preserve"> 946, </w:t>
            </w:r>
            <w:r w:rsidRPr="006930A2">
              <w:rPr>
                <w:sz w:val="18"/>
                <w:szCs w:val="18"/>
                <w:lang w:val="it-IT"/>
              </w:rPr>
              <w:t xml:space="preserve">72, 1, </w:t>
            </w:r>
            <w:r w:rsidRPr="006930A2">
              <w:rPr>
                <w:sz w:val="18"/>
                <w:szCs w:val="18"/>
              </w:rPr>
              <w:t xml:space="preserve">327-332. International Society for Horticultural Science. </w:t>
            </w:r>
          </w:p>
        </w:tc>
      </w:tr>
      <w:tr w:rsidR="0084712E" w:rsidRPr="007303ED">
        <w:tc>
          <w:tcPr>
            <w:tcW w:w="399" w:type="dxa"/>
          </w:tcPr>
          <w:p w:rsidR="0084712E" w:rsidRPr="00722587" w:rsidRDefault="0084712E" w:rsidP="00A93B05">
            <w:pPr>
              <w:numPr>
                <w:ilvl w:val="0"/>
                <w:numId w:val="1"/>
              </w:numPr>
              <w:spacing w:line="228" w:lineRule="auto"/>
              <w:ind w:left="284" w:hanging="284"/>
              <w:rPr>
                <w:rFonts w:ascii="Arial" w:hAnsi="Arial" w:cs="Arial"/>
                <w:sz w:val="16"/>
                <w:szCs w:val="16"/>
                <w:lang w:val="sr-Cyrl-CS"/>
              </w:rPr>
            </w:pPr>
          </w:p>
        </w:tc>
        <w:tc>
          <w:tcPr>
            <w:tcW w:w="9627" w:type="dxa"/>
            <w:gridSpan w:val="12"/>
          </w:tcPr>
          <w:p w:rsidR="0084712E" w:rsidRPr="006930A2" w:rsidRDefault="0084712E" w:rsidP="008D5E9C">
            <w:pPr>
              <w:suppressAutoHyphens/>
              <w:spacing w:line="276" w:lineRule="auto"/>
              <w:contextualSpacing/>
              <w:jc w:val="both"/>
              <w:rPr>
                <w:sz w:val="18"/>
                <w:szCs w:val="18"/>
              </w:rPr>
            </w:pPr>
            <w:r w:rsidRPr="006930A2">
              <w:rPr>
                <w:sz w:val="18"/>
                <w:szCs w:val="18"/>
                <w:lang w:val="sr-Latn-CS"/>
              </w:rPr>
              <w:t>Guzsvány V., Lazić S., Vidaković N., Papp</w:t>
            </w:r>
            <w:r w:rsidRPr="006930A2">
              <w:rPr>
                <w:sz w:val="18"/>
                <w:szCs w:val="18"/>
              </w:rPr>
              <w:t xml:space="preserve"> Z. (2012): </w:t>
            </w:r>
            <w:r w:rsidRPr="006930A2">
              <w:rPr>
                <w:sz w:val="18"/>
                <w:szCs w:val="18"/>
                <w:lang w:val="sr-Latn-CS"/>
              </w:rPr>
              <w:t>Derivative spectrophotometric determination of acetamiprid in the presence of 6-chloronicotinic acid</w:t>
            </w:r>
            <w:r w:rsidRPr="006930A2">
              <w:rPr>
                <w:sz w:val="18"/>
                <w:szCs w:val="18"/>
              </w:rPr>
              <w:t>. J. of the Serbian Chemical Society, 7</w:t>
            </w:r>
            <w:r w:rsidRPr="006930A2">
              <w:rPr>
                <w:sz w:val="18"/>
                <w:szCs w:val="18"/>
                <w:lang w:val="sr-Latn-CS"/>
              </w:rPr>
              <w:t>7</w:t>
            </w:r>
            <w:proofErr w:type="gramStart"/>
            <w:r w:rsidRPr="006930A2">
              <w:rPr>
                <w:sz w:val="18"/>
                <w:szCs w:val="18"/>
                <w:lang w:val="sr-Latn-CS"/>
              </w:rPr>
              <w:t>,7</w:t>
            </w:r>
            <w:proofErr w:type="gramEnd"/>
            <w:r w:rsidRPr="006930A2">
              <w:rPr>
                <w:sz w:val="18"/>
                <w:szCs w:val="18"/>
              </w:rPr>
              <w:t xml:space="preserve">, </w:t>
            </w:r>
            <w:r w:rsidRPr="006930A2">
              <w:rPr>
                <w:sz w:val="18"/>
                <w:szCs w:val="18"/>
                <w:lang w:val="sr-Latn-CS"/>
              </w:rPr>
              <w:t xml:space="preserve">911-917. </w:t>
            </w:r>
          </w:p>
        </w:tc>
      </w:tr>
      <w:tr w:rsidR="0084712E" w:rsidRPr="000134BA">
        <w:tc>
          <w:tcPr>
            <w:tcW w:w="399" w:type="dxa"/>
          </w:tcPr>
          <w:p w:rsidR="0084712E" w:rsidRPr="00722587" w:rsidRDefault="0084712E" w:rsidP="00A93B05">
            <w:pPr>
              <w:numPr>
                <w:ilvl w:val="0"/>
                <w:numId w:val="1"/>
              </w:numPr>
              <w:spacing w:line="228" w:lineRule="auto"/>
              <w:ind w:left="284" w:hanging="284"/>
              <w:rPr>
                <w:rFonts w:ascii="Arial" w:hAnsi="Arial" w:cs="Arial"/>
                <w:sz w:val="16"/>
                <w:szCs w:val="16"/>
                <w:lang w:val="sr-Cyrl-CS"/>
              </w:rPr>
            </w:pPr>
          </w:p>
        </w:tc>
        <w:tc>
          <w:tcPr>
            <w:tcW w:w="9627" w:type="dxa"/>
            <w:gridSpan w:val="12"/>
          </w:tcPr>
          <w:p w:rsidR="0084712E" w:rsidRPr="006930A2" w:rsidRDefault="0084712E" w:rsidP="008D5E9C">
            <w:pPr>
              <w:suppressAutoHyphens/>
              <w:rPr>
                <w:sz w:val="18"/>
                <w:szCs w:val="18"/>
              </w:rPr>
            </w:pPr>
            <w:r w:rsidRPr="006930A2">
              <w:rPr>
                <w:sz w:val="18"/>
                <w:szCs w:val="18"/>
                <w:lang w:val="sr-Latn-CS"/>
              </w:rPr>
              <w:t>Vuković G., Stereva D., Bursić V., Mladenova R., Lazić S. (2012): Application of GC-MSD and LC-MS/MS for the determination of priority pesticides in baby foods in Serbian market.</w:t>
            </w:r>
            <w:r w:rsidRPr="006930A2">
              <w:rPr>
                <w:sz w:val="18"/>
                <w:szCs w:val="18"/>
              </w:rPr>
              <w:t xml:space="preserve"> LWT-Food Science and Technology, </w:t>
            </w:r>
            <w:r w:rsidRPr="006930A2">
              <w:rPr>
                <w:sz w:val="18"/>
                <w:szCs w:val="18"/>
                <w:lang w:val="it-IT"/>
              </w:rPr>
              <w:t>49, 2, 312-319.</w:t>
            </w:r>
          </w:p>
        </w:tc>
      </w:tr>
      <w:tr w:rsidR="0084712E" w:rsidRPr="000134BA" w:rsidTr="00FE65FF">
        <w:tc>
          <w:tcPr>
            <w:tcW w:w="10026" w:type="dxa"/>
            <w:gridSpan w:val="13"/>
            <w:shd w:val="clear" w:color="auto" w:fill="C2D69B" w:themeFill="accent3" w:themeFillTint="99"/>
          </w:tcPr>
          <w:p w:rsidR="0084712E" w:rsidRPr="00FE65FF" w:rsidRDefault="0084712E" w:rsidP="00A93B05">
            <w:pPr>
              <w:spacing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84712E" w:rsidRPr="007303ED">
        <w:tc>
          <w:tcPr>
            <w:tcW w:w="4314" w:type="dxa"/>
            <w:gridSpan w:val="7"/>
          </w:tcPr>
          <w:p w:rsidR="0084712E" w:rsidRPr="00FE65FF" w:rsidRDefault="0084712E" w:rsidP="00A93B05">
            <w:pPr>
              <w:spacing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712" w:type="dxa"/>
            <w:gridSpan w:val="6"/>
          </w:tcPr>
          <w:p w:rsidR="0084712E" w:rsidRPr="00FE65FF" w:rsidRDefault="0084712E" w:rsidP="00A93B05">
            <w:pPr>
              <w:spacing w:line="228" w:lineRule="auto"/>
              <w:rPr>
                <w:rFonts w:ascii="Arial" w:hAnsi="Arial" w:cs="Arial"/>
                <w:sz w:val="16"/>
                <w:szCs w:val="16"/>
                <w:lang w:val="sr-Cyrl-CS"/>
              </w:rPr>
            </w:pPr>
          </w:p>
        </w:tc>
      </w:tr>
      <w:tr w:rsidR="0084712E" w:rsidRPr="007303ED">
        <w:tc>
          <w:tcPr>
            <w:tcW w:w="4314" w:type="dxa"/>
            <w:gridSpan w:val="7"/>
          </w:tcPr>
          <w:p w:rsidR="0084712E" w:rsidRPr="00FE65FF" w:rsidRDefault="0084712E" w:rsidP="00722587">
            <w:pPr>
              <w:spacing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712" w:type="dxa"/>
            <w:gridSpan w:val="6"/>
          </w:tcPr>
          <w:p w:rsidR="0084712E" w:rsidRPr="00347FB0" w:rsidRDefault="00347FB0" w:rsidP="00A93B05">
            <w:pPr>
              <w:spacing w:line="228" w:lineRule="auto"/>
              <w:rPr>
                <w:rFonts w:ascii="Arial" w:hAnsi="Arial" w:cs="Arial"/>
                <w:sz w:val="16"/>
                <w:szCs w:val="16"/>
              </w:rPr>
            </w:pPr>
            <w:r>
              <w:rPr>
                <w:rFonts w:ascii="Arial" w:hAnsi="Arial" w:cs="Arial"/>
                <w:sz w:val="16"/>
                <w:szCs w:val="16"/>
              </w:rPr>
              <w:t>10</w:t>
            </w:r>
          </w:p>
        </w:tc>
      </w:tr>
      <w:tr w:rsidR="0084712E" w:rsidRPr="007303ED">
        <w:tc>
          <w:tcPr>
            <w:tcW w:w="4314" w:type="dxa"/>
            <w:gridSpan w:val="7"/>
          </w:tcPr>
          <w:p w:rsidR="0084712E" w:rsidRPr="00FE65FF" w:rsidRDefault="0084712E" w:rsidP="00A93B05">
            <w:pPr>
              <w:spacing w:line="228" w:lineRule="auto"/>
              <w:rPr>
                <w:rFonts w:ascii="Arial" w:hAnsi="Arial" w:cs="Arial"/>
                <w:sz w:val="16"/>
                <w:szCs w:val="16"/>
                <w:lang w:val="sr-Cyrl-CS"/>
              </w:rPr>
            </w:pPr>
            <w:r w:rsidRPr="00FE65FF">
              <w:rPr>
                <w:rFonts w:ascii="Arial" w:hAnsi="Arial" w:cs="Arial"/>
                <w:sz w:val="16"/>
                <w:szCs w:val="16"/>
              </w:rPr>
              <w:t>Current projects:</w:t>
            </w:r>
          </w:p>
        </w:tc>
        <w:tc>
          <w:tcPr>
            <w:tcW w:w="2032" w:type="dxa"/>
            <w:gridSpan w:val="3"/>
          </w:tcPr>
          <w:p w:rsidR="0084712E" w:rsidRPr="00347FB0" w:rsidRDefault="0084712E" w:rsidP="00CF2CEC">
            <w:pPr>
              <w:spacing w:line="228" w:lineRule="auto"/>
              <w:rPr>
                <w:rFonts w:ascii="Arial" w:hAnsi="Arial" w:cs="Arial"/>
                <w:sz w:val="16"/>
                <w:szCs w:val="16"/>
              </w:rPr>
            </w:pPr>
            <w:r w:rsidRPr="00FE65FF">
              <w:rPr>
                <w:rFonts w:ascii="Arial" w:hAnsi="Arial" w:cs="Arial"/>
                <w:sz w:val="16"/>
                <w:szCs w:val="16"/>
              </w:rPr>
              <w:t>Domestic:</w:t>
            </w:r>
            <w:r w:rsidRPr="00FE65FF">
              <w:rPr>
                <w:rFonts w:ascii="Arial" w:hAnsi="Arial" w:cs="Arial"/>
                <w:sz w:val="16"/>
                <w:szCs w:val="16"/>
                <w:lang w:val="sr-Cyrl-CS"/>
              </w:rPr>
              <w:t xml:space="preserve">  </w:t>
            </w:r>
            <w:r w:rsidR="00347FB0">
              <w:rPr>
                <w:rFonts w:ascii="Arial" w:hAnsi="Arial" w:cs="Arial"/>
                <w:sz w:val="16"/>
                <w:szCs w:val="16"/>
              </w:rPr>
              <w:t>2</w:t>
            </w:r>
          </w:p>
        </w:tc>
        <w:tc>
          <w:tcPr>
            <w:tcW w:w="3680" w:type="dxa"/>
            <w:gridSpan w:val="3"/>
          </w:tcPr>
          <w:p w:rsidR="0084712E" w:rsidRPr="00FE65FF" w:rsidRDefault="0084712E" w:rsidP="00CF2CEC">
            <w:pPr>
              <w:spacing w:line="228" w:lineRule="auto"/>
              <w:rPr>
                <w:rFonts w:ascii="Arial" w:hAnsi="Arial" w:cs="Arial"/>
                <w:sz w:val="16"/>
                <w:szCs w:val="16"/>
                <w:lang w:val="sr-Cyrl-CS"/>
              </w:rPr>
            </w:pPr>
            <w:r w:rsidRPr="00FE65FF">
              <w:rPr>
                <w:rFonts w:ascii="Arial" w:hAnsi="Arial" w:cs="Arial"/>
                <w:sz w:val="16"/>
                <w:szCs w:val="16"/>
              </w:rPr>
              <w:t>International:</w:t>
            </w:r>
            <w:r w:rsidRPr="00FE65FF">
              <w:rPr>
                <w:rFonts w:ascii="Arial" w:hAnsi="Arial" w:cs="Arial"/>
                <w:sz w:val="16"/>
                <w:szCs w:val="16"/>
                <w:lang w:val="sr-Cyrl-CS"/>
              </w:rPr>
              <w:t xml:space="preserve">  </w:t>
            </w:r>
            <w:r w:rsidR="00347FB0">
              <w:rPr>
                <w:rFonts w:ascii="Arial" w:hAnsi="Arial" w:cs="Arial"/>
                <w:sz w:val="16"/>
                <w:szCs w:val="16"/>
              </w:rPr>
              <w:t>1</w:t>
            </w:r>
            <w:r w:rsidRPr="00FE65FF">
              <w:rPr>
                <w:rFonts w:ascii="Arial" w:hAnsi="Arial" w:cs="Arial"/>
                <w:sz w:val="16"/>
                <w:szCs w:val="16"/>
                <w:lang w:val="sr-Cyrl-CS"/>
              </w:rPr>
              <w:t xml:space="preserve">                   </w:t>
            </w:r>
          </w:p>
        </w:tc>
      </w:tr>
      <w:tr w:rsidR="0084712E" w:rsidRPr="007303ED" w:rsidTr="00F03492">
        <w:tc>
          <w:tcPr>
            <w:tcW w:w="1357" w:type="dxa"/>
            <w:gridSpan w:val="4"/>
            <w:vAlign w:val="center"/>
          </w:tcPr>
          <w:p w:rsidR="0084712E" w:rsidRPr="00FE65FF" w:rsidRDefault="0084712E" w:rsidP="00F03492">
            <w:pPr>
              <w:spacing w:line="228" w:lineRule="auto"/>
              <w:ind w:left="-98" w:right="-90"/>
              <w:rPr>
                <w:rFonts w:ascii="Arial" w:hAnsi="Arial" w:cs="Arial"/>
                <w:sz w:val="16"/>
                <w:szCs w:val="16"/>
                <w:lang w:val="sr-Cyrl-CS"/>
              </w:rPr>
            </w:pPr>
            <w:r>
              <w:rPr>
                <w:rFonts w:ascii="Arial" w:hAnsi="Arial" w:cs="Arial"/>
                <w:sz w:val="16"/>
                <w:szCs w:val="16"/>
              </w:rPr>
              <w:t xml:space="preserve">  </w:t>
            </w: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669" w:type="dxa"/>
            <w:gridSpan w:val="9"/>
          </w:tcPr>
          <w:p w:rsidR="00347FB0" w:rsidRDefault="00347FB0" w:rsidP="00347FB0">
            <w:pPr>
              <w:pStyle w:val="BodyTextIndent"/>
              <w:spacing w:after="0"/>
              <w:ind w:left="0"/>
              <w:rPr>
                <w:sz w:val="18"/>
                <w:szCs w:val="18"/>
              </w:rPr>
            </w:pPr>
            <w:r w:rsidRPr="006930A2">
              <w:rPr>
                <w:sz w:val="18"/>
                <w:szCs w:val="18"/>
              </w:rPr>
              <w:t xml:space="preserve">National Institute </w:t>
            </w:r>
            <w:proofErr w:type="gramStart"/>
            <w:r w:rsidRPr="006930A2">
              <w:rPr>
                <w:sz w:val="18"/>
                <w:szCs w:val="18"/>
              </w:rPr>
              <w:t>of  Public</w:t>
            </w:r>
            <w:proofErr w:type="gramEnd"/>
            <w:r w:rsidRPr="006930A2">
              <w:rPr>
                <w:sz w:val="18"/>
                <w:szCs w:val="18"/>
              </w:rPr>
              <w:t xml:space="preserve"> </w:t>
            </w:r>
            <w:r>
              <w:rPr>
                <w:sz w:val="18"/>
                <w:szCs w:val="18"/>
              </w:rPr>
              <w:t>H</w:t>
            </w:r>
            <w:r w:rsidRPr="006930A2">
              <w:rPr>
                <w:sz w:val="18"/>
                <w:szCs w:val="18"/>
              </w:rPr>
              <w:t xml:space="preserve">ealth and Environmental Protection, </w:t>
            </w:r>
            <w:proofErr w:type="spellStart"/>
            <w:r w:rsidRPr="006930A2">
              <w:rPr>
                <w:sz w:val="18"/>
                <w:szCs w:val="18"/>
              </w:rPr>
              <w:t>Bilthoven</w:t>
            </w:r>
            <w:proofErr w:type="spellEnd"/>
            <w:r w:rsidRPr="006930A2">
              <w:rPr>
                <w:sz w:val="18"/>
                <w:szCs w:val="18"/>
              </w:rPr>
              <w:t xml:space="preserve">, </w:t>
            </w:r>
            <w:r>
              <w:rPr>
                <w:sz w:val="18"/>
                <w:szCs w:val="18"/>
              </w:rPr>
              <w:t>Netherlands</w:t>
            </w:r>
            <w:r w:rsidRPr="006930A2">
              <w:rPr>
                <w:sz w:val="18"/>
                <w:szCs w:val="18"/>
              </w:rPr>
              <w:t xml:space="preserve">, 1992.  Pesticide Science Laboratory, Faculty of Agriculture, </w:t>
            </w:r>
            <w:proofErr w:type="spellStart"/>
            <w:r w:rsidRPr="006930A2">
              <w:rPr>
                <w:sz w:val="18"/>
                <w:szCs w:val="18"/>
              </w:rPr>
              <w:t>Univesity</w:t>
            </w:r>
            <w:proofErr w:type="spellEnd"/>
            <w:r w:rsidRPr="006930A2">
              <w:rPr>
                <w:sz w:val="18"/>
                <w:szCs w:val="18"/>
              </w:rPr>
              <w:t xml:space="preserve"> of </w:t>
            </w:r>
            <w:proofErr w:type="spellStart"/>
            <w:r w:rsidRPr="006930A2">
              <w:rPr>
                <w:sz w:val="18"/>
                <w:szCs w:val="18"/>
              </w:rPr>
              <w:t>Thessalonici</w:t>
            </w:r>
            <w:proofErr w:type="spellEnd"/>
            <w:r w:rsidRPr="006930A2">
              <w:rPr>
                <w:sz w:val="18"/>
                <w:szCs w:val="18"/>
              </w:rPr>
              <w:t>, Gr</w:t>
            </w:r>
            <w:r>
              <w:rPr>
                <w:sz w:val="18"/>
                <w:szCs w:val="18"/>
              </w:rPr>
              <w:t>eece</w:t>
            </w:r>
            <w:r w:rsidRPr="006930A2">
              <w:rPr>
                <w:sz w:val="18"/>
                <w:szCs w:val="18"/>
              </w:rPr>
              <w:t xml:space="preserve"> 1999</w:t>
            </w:r>
            <w:proofErr w:type="gramStart"/>
            <w:r>
              <w:rPr>
                <w:sz w:val="18"/>
                <w:szCs w:val="18"/>
              </w:rPr>
              <w:t xml:space="preserve">; </w:t>
            </w:r>
            <w:r w:rsidRPr="006930A2">
              <w:rPr>
                <w:sz w:val="18"/>
                <w:szCs w:val="18"/>
              </w:rPr>
              <w:t xml:space="preserve"> 2000</w:t>
            </w:r>
            <w:proofErr w:type="gramEnd"/>
            <w:r w:rsidRPr="006930A2">
              <w:rPr>
                <w:sz w:val="18"/>
                <w:szCs w:val="18"/>
              </w:rPr>
              <w:t xml:space="preserve"> </w:t>
            </w:r>
            <w:r>
              <w:rPr>
                <w:sz w:val="18"/>
                <w:szCs w:val="18"/>
              </w:rPr>
              <w:t>year</w:t>
            </w:r>
            <w:r w:rsidRPr="006930A2">
              <w:rPr>
                <w:sz w:val="18"/>
                <w:szCs w:val="18"/>
              </w:rPr>
              <w:t xml:space="preserve">. </w:t>
            </w:r>
          </w:p>
          <w:p w:rsidR="00347FB0" w:rsidRPr="006930A2" w:rsidRDefault="00347FB0" w:rsidP="00347FB0">
            <w:pPr>
              <w:pStyle w:val="BodyTextIndent"/>
              <w:spacing w:after="0"/>
              <w:ind w:left="0"/>
              <w:rPr>
                <w:sz w:val="18"/>
                <w:szCs w:val="18"/>
              </w:rPr>
            </w:pPr>
            <w:r w:rsidRPr="006930A2">
              <w:rPr>
                <w:sz w:val="18"/>
                <w:szCs w:val="18"/>
              </w:rPr>
              <w:t>Training on sampling and analysis methods used in the context of official food and feed controls Workshop on Residues of Plant Protection Products "Better Training for Safer Food" European Commission DG Health and Consumers, Athens, Greece, 10-21 September 2012.</w:t>
            </w:r>
          </w:p>
          <w:p w:rsidR="0084712E" w:rsidRPr="00FE65FF" w:rsidRDefault="0084712E" w:rsidP="00347FB0">
            <w:pPr>
              <w:spacing w:line="228" w:lineRule="auto"/>
              <w:ind w:left="-108" w:right="-109"/>
              <w:jc w:val="both"/>
              <w:rPr>
                <w:rFonts w:ascii="Arial" w:hAnsi="Arial" w:cs="Arial"/>
                <w:color w:val="000000"/>
                <w:sz w:val="16"/>
                <w:szCs w:val="16"/>
              </w:rPr>
            </w:pPr>
          </w:p>
        </w:tc>
      </w:tr>
      <w:bookmarkEnd w:id="0"/>
      <w:bookmarkEnd w:id="1"/>
    </w:tbl>
    <w:p w:rsidR="00A544E7" w:rsidRDefault="00A544E7" w:rsidP="00CF2CEC">
      <w:pPr>
        <w:rPr>
          <w:lang w:val="sr-Cyrl-CS"/>
        </w:rPr>
      </w:pPr>
    </w:p>
    <w:sectPr w:rsidR="00A544E7" w:rsidSect="00325A04">
      <w:pgSz w:w="12240" w:h="15840"/>
      <w:pgMar w:top="1417" w:right="1350" w:bottom="1417"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utch">
    <w:altName w:val="Times New Roman"/>
    <w:panose1 w:val="00000000000000000000"/>
    <w:charset w:val="00"/>
    <w:family w:val="auto"/>
    <w:notTrueType/>
    <w:pitch w:val="variable"/>
    <w:sig w:usb0="00000003" w:usb1="00000000" w:usb2="00000000" w:usb3="00000000" w:csb0="00000001" w:csb1="00000000"/>
  </w:font>
  <w:font w:name="C Time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F2C18"/>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D8437F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E946FDE"/>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FBC2B7D"/>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6E25412"/>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C8112B3"/>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01E2A65"/>
    <w:multiLevelType w:val="hybridMultilevel"/>
    <w:tmpl w:val="367A7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50B2575"/>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54D043A"/>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5A77CFF"/>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B392F33"/>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CB77ED5"/>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CCF129A"/>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DBA3ADB"/>
    <w:multiLevelType w:val="hybridMultilevel"/>
    <w:tmpl w:val="4192CF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F30518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0931211"/>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61A1B6B"/>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67C4FFD"/>
    <w:multiLevelType w:val="hybridMultilevel"/>
    <w:tmpl w:val="8E20D348"/>
    <w:lvl w:ilvl="0" w:tplc="0409000F">
      <w:start w:val="1"/>
      <w:numFmt w:val="decimal"/>
      <w:lvlText w:val="%1."/>
      <w:lvlJc w:val="left"/>
      <w:pPr>
        <w:ind w:left="36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8">
    <w:nsid w:val="4E7D480D"/>
    <w:multiLevelType w:val="hybridMultilevel"/>
    <w:tmpl w:val="E08CF2D6"/>
    <w:lvl w:ilvl="0" w:tplc="A162B4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54DF25AE"/>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57E00167"/>
    <w:multiLevelType w:val="hybridMultilevel"/>
    <w:tmpl w:val="74D6CCA2"/>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21">
    <w:nsid w:val="59E167CB"/>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62331987"/>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64BA7FCA"/>
    <w:multiLevelType w:val="hybridMultilevel"/>
    <w:tmpl w:val="0D34BFEA"/>
    <w:lvl w:ilvl="0" w:tplc="081A000F">
      <w:start w:val="1"/>
      <w:numFmt w:val="decimal"/>
      <w:lvlText w:val="%1."/>
      <w:lvlJc w:val="left"/>
      <w:pPr>
        <w:tabs>
          <w:tab w:val="num" w:pos="360"/>
        </w:tabs>
        <w:ind w:left="360" w:hanging="360"/>
      </w:pPr>
    </w:lvl>
    <w:lvl w:ilvl="1" w:tplc="081A0019">
      <w:start w:val="1"/>
      <w:numFmt w:val="lowerLetter"/>
      <w:lvlText w:val="%2."/>
      <w:lvlJc w:val="left"/>
      <w:pPr>
        <w:tabs>
          <w:tab w:val="num" w:pos="1080"/>
        </w:tabs>
        <w:ind w:left="1080" w:hanging="360"/>
      </w:pPr>
    </w:lvl>
    <w:lvl w:ilvl="2" w:tplc="081A001B">
      <w:start w:val="1"/>
      <w:numFmt w:val="lowerRoman"/>
      <w:lvlText w:val="%3."/>
      <w:lvlJc w:val="right"/>
      <w:pPr>
        <w:tabs>
          <w:tab w:val="num" w:pos="1800"/>
        </w:tabs>
        <w:ind w:left="1800" w:hanging="180"/>
      </w:pPr>
    </w:lvl>
    <w:lvl w:ilvl="3" w:tplc="081A000F">
      <w:start w:val="1"/>
      <w:numFmt w:val="decimal"/>
      <w:lvlText w:val="%4."/>
      <w:lvlJc w:val="left"/>
      <w:pPr>
        <w:tabs>
          <w:tab w:val="num" w:pos="2520"/>
        </w:tabs>
        <w:ind w:left="2520" w:hanging="360"/>
      </w:pPr>
    </w:lvl>
    <w:lvl w:ilvl="4" w:tplc="081A0019">
      <w:start w:val="1"/>
      <w:numFmt w:val="lowerLetter"/>
      <w:lvlText w:val="%5."/>
      <w:lvlJc w:val="left"/>
      <w:pPr>
        <w:tabs>
          <w:tab w:val="num" w:pos="3240"/>
        </w:tabs>
        <w:ind w:left="3240" w:hanging="360"/>
      </w:pPr>
    </w:lvl>
    <w:lvl w:ilvl="5" w:tplc="081A001B">
      <w:start w:val="1"/>
      <w:numFmt w:val="lowerRoman"/>
      <w:lvlText w:val="%6."/>
      <w:lvlJc w:val="right"/>
      <w:pPr>
        <w:tabs>
          <w:tab w:val="num" w:pos="3960"/>
        </w:tabs>
        <w:ind w:left="3960" w:hanging="180"/>
      </w:pPr>
    </w:lvl>
    <w:lvl w:ilvl="6" w:tplc="081A000F">
      <w:start w:val="1"/>
      <w:numFmt w:val="decimal"/>
      <w:lvlText w:val="%7."/>
      <w:lvlJc w:val="left"/>
      <w:pPr>
        <w:tabs>
          <w:tab w:val="num" w:pos="4680"/>
        </w:tabs>
        <w:ind w:left="4680" w:hanging="360"/>
      </w:pPr>
    </w:lvl>
    <w:lvl w:ilvl="7" w:tplc="081A0019">
      <w:start w:val="1"/>
      <w:numFmt w:val="lowerLetter"/>
      <w:lvlText w:val="%8."/>
      <w:lvlJc w:val="left"/>
      <w:pPr>
        <w:tabs>
          <w:tab w:val="num" w:pos="5400"/>
        </w:tabs>
        <w:ind w:left="5400" w:hanging="360"/>
      </w:pPr>
    </w:lvl>
    <w:lvl w:ilvl="8" w:tplc="081A001B">
      <w:start w:val="1"/>
      <w:numFmt w:val="lowerRoman"/>
      <w:lvlText w:val="%9."/>
      <w:lvlJc w:val="right"/>
      <w:pPr>
        <w:tabs>
          <w:tab w:val="num" w:pos="6120"/>
        </w:tabs>
        <w:ind w:left="6120" w:hanging="180"/>
      </w:pPr>
    </w:lvl>
  </w:abstractNum>
  <w:abstractNum w:abstractNumId="24">
    <w:nsid w:val="69430D14"/>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6F224536"/>
    <w:multiLevelType w:val="hybridMultilevel"/>
    <w:tmpl w:val="C018CCC6"/>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6">
    <w:nsid w:val="714826A0"/>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7534161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5"/>
  </w:num>
  <w:num w:numId="3">
    <w:abstractNumId w:val="16"/>
  </w:num>
  <w:num w:numId="4">
    <w:abstractNumId w:val="1"/>
  </w:num>
  <w:num w:numId="5">
    <w:abstractNumId w:val="23"/>
  </w:num>
  <w:num w:numId="6">
    <w:abstractNumId w:val="18"/>
  </w:num>
  <w:num w:numId="7">
    <w:abstractNumId w:val="2"/>
  </w:num>
  <w:num w:numId="8">
    <w:abstractNumId w:val="6"/>
  </w:num>
  <w:num w:numId="9">
    <w:abstractNumId w:val="3"/>
  </w:num>
  <w:num w:numId="10">
    <w:abstractNumId w:val="13"/>
  </w:num>
  <w:num w:numId="11">
    <w:abstractNumId w:val="22"/>
  </w:num>
  <w:num w:numId="12">
    <w:abstractNumId w:val="26"/>
  </w:num>
  <w:num w:numId="13">
    <w:abstractNumId w:val="11"/>
  </w:num>
  <w:num w:numId="14">
    <w:abstractNumId w:val="9"/>
  </w:num>
  <w:num w:numId="15">
    <w:abstractNumId w:val="14"/>
  </w:num>
  <w:num w:numId="16">
    <w:abstractNumId w:val="24"/>
  </w:num>
  <w:num w:numId="17">
    <w:abstractNumId w:val="25"/>
  </w:num>
  <w:num w:numId="18">
    <w:abstractNumId w:val="12"/>
  </w:num>
  <w:num w:numId="19">
    <w:abstractNumId w:val="20"/>
  </w:num>
  <w:num w:numId="20">
    <w:abstractNumId w:val="8"/>
  </w:num>
  <w:num w:numId="21">
    <w:abstractNumId w:val="17"/>
  </w:num>
  <w:num w:numId="22">
    <w:abstractNumId w:val="19"/>
  </w:num>
  <w:num w:numId="23">
    <w:abstractNumId w:val="27"/>
  </w:num>
  <w:num w:numId="24">
    <w:abstractNumId w:val="15"/>
  </w:num>
  <w:num w:numId="25">
    <w:abstractNumId w:val="0"/>
  </w:num>
  <w:num w:numId="26">
    <w:abstractNumId w:val="21"/>
  </w:num>
  <w:num w:numId="27">
    <w:abstractNumId w:val="10"/>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hyphenationZone w:val="425"/>
  <w:doNotHyphenateCaps/>
  <w:characterSpacingControl w:val="doNotCompress"/>
  <w:doNotValidateAgainstSchema/>
  <w:doNotDemarcateInvalidXml/>
  <w:compat/>
  <w:rsids>
    <w:rsidRoot w:val="00FB6A99"/>
    <w:rsid w:val="000134BA"/>
    <w:rsid w:val="0001660F"/>
    <w:rsid w:val="0002377B"/>
    <w:rsid w:val="00044A10"/>
    <w:rsid w:val="00052551"/>
    <w:rsid w:val="00067539"/>
    <w:rsid w:val="00076150"/>
    <w:rsid w:val="000826D1"/>
    <w:rsid w:val="00094334"/>
    <w:rsid w:val="000A13CD"/>
    <w:rsid w:val="000C2CB0"/>
    <w:rsid w:val="000C4B3C"/>
    <w:rsid w:val="000C6F3F"/>
    <w:rsid w:val="000D2327"/>
    <w:rsid w:val="000D4B98"/>
    <w:rsid w:val="000D5393"/>
    <w:rsid w:val="00103D17"/>
    <w:rsid w:val="001043FD"/>
    <w:rsid w:val="00114797"/>
    <w:rsid w:val="00114A9F"/>
    <w:rsid w:val="001170AC"/>
    <w:rsid w:val="00130639"/>
    <w:rsid w:val="00157B73"/>
    <w:rsid w:val="001664F7"/>
    <w:rsid w:val="001C4D32"/>
    <w:rsid w:val="002103E4"/>
    <w:rsid w:val="0021758E"/>
    <w:rsid w:val="002226C7"/>
    <w:rsid w:val="00237887"/>
    <w:rsid w:val="00250AEB"/>
    <w:rsid w:val="0026008F"/>
    <w:rsid w:val="00260594"/>
    <w:rsid w:val="00261471"/>
    <w:rsid w:val="002630D8"/>
    <w:rsid w:val="002727D5"/>
    <w:rsid w:val="0027608F"/>
    <w:rsid w:val="00293C91"/>
    <w:rsid w:val="002A1462"/>
    <w:rsid w:val="002A3E3E"/>
    <w:rsid w:val="002D32C9"/>
    <w:rsid w:val="002D34BB"/>
    <w:rsid w:val="002D470B"/>
    <w:rsid w:val="002F0EEA"/>
    <w:rsid w:val="002F283C"/>
    <w:rsid w:val="00312C54"/>
    <w:rsid w:val="00325A04"/>
    <w:rsid w:val="00347FB0"/>
    <w:rsid w:val="003602F9"/>
    <w:rsid w:val="0037184D"/>
    <w:rsid w:val="00371E6F"/>
    <w:rsid w:val="003B6BBC"/>
    <w:rsid w:val="003C7193"/>
    <w:rsid w:val="003E3AA4"/>
    <w:rsid w:val="004013A8"/>
    <w:rsid w:val="00405837"/>
    <w:rsid w:val="00406317"/>
    <w:rsid w:val="004158B7"/>
    <w:rsid w:val="00424B4E"/>
    <w:rsid w:val="004324FB"/>
    <w:rsid w:val="00440A10"/>
    <w:rsid w:val="0044429C"/>
    <w:rsid w:val="00462C00"/>
    <w:rsid w:val="00462E0E"/>
    <w:rsid w:val="0047715C"/>
    <w:rsid w:val="0048379D"/>
    <w:rsid w:val="00486484"/>
    <w:rsid w:val="00486DD9"/>
    <w:rsid w:val="00492DC5"/>
    <w:rsid w:val="004A0F93"/>
    <w:rsid w:val="004A1AF5"/>
    <w:rsid w:val="004C455F"/>
    <w:rsid w:val="004E0620"/>
    <w:rsid w:val="00500033"/>
    <w:rsid w:val="00504ACE"/>
    <w:rsid w:val="0051513D"/>
    <w:rsid w:val="005234A4"/>
    <w:rsid w:val="00554058"/>
    <w:rsid w:val="005551C7"/>
    <w:rsid w:val="005A0011"/>
    <w:rsid w:val="005C056D"/>
    <w:rsid w:val="005C659F"/>
    <w:rsid w:val="005E3309"/>
    <w:rsid w:val="005E7B76"/>
    <w:rsid w:val="00604CCF"/>
    <w:rsid w:val="00634243"/>
    <w:rsid w:val="006517BC"/>
    <w:rsid w:val="00652875"/>
    <w:rsid w:val="00666CE9"/>
    <w:rsid w:val="00683B02"/>
    <w:rsid w:val="00694DE7"/>
    <w:rsid w:val="006A0893"/>
    <w:rsid w:val="006A372E"/>
    <w:rsid w:val="006C2A8C"/>
    <w:rsid w:val="006D3C19"/>
    <w:rsid w:val="006E0F7E"/>
    <w:rsid w:val="006E7E63"/>
    <w:rsid w:val="00707EAE"/>
    <w:rsid w:val="007176E6"/>
    <w:rsid w:val="00722587"/>
    <w:rsid w:val="00723452"/>
    <w:rsid w:val="007303ED"/>
    <w:rsid w:val="00730839"/>
    <w:rsid w:val="00746F95"/>
    <w:rsid w:val="00754EE8"/>
    <w:rsid w:val="00780180"/>
    <w:rsid w:val="007868C2"/>
    <w:rsid w:val="00786DA6"/>
    <w:rsid w:val="00793B3E"/>
    <w:rsid w:val="007A75B5"/>
    <w:rsid w:val="007C4C8F"/>
    <w:rsid w:val="007C5FEF"/>
    <w:rsid w:val="007E1050"/>
    <w:rsid w:val="007F2059"/>
    <w:rsid w:val="007F4B70"/>
    <w:rsid w:val="00801BB0"/>
    <w:rsid w:val="00812433"/>
    <w:rsid w:val="00841B4E"/>
    <w:rsid w:val="0084712E"/>
    <w:rsid w:val="00862977"/>
    <w:rsid w:val="008749DC"/>
    <w:rsid w:val="00886D87"/>
    <w:rsid w:val="00890A03"/>
    <w:rsid w:val="00895B4A"/>
    <w:rsid w:val="008A6BB4"/>
    <w:rsid w:val="008B05A3"/>
    <w:rsid w:val="008E5B75"/>
    <w:rsid w:val="008F36BD"/>
    <w:rsid w:val="00950B4D"/>
    <w:rsid w:val="00960270"/>
    <w:rsid w:val="00965C78"/>
    <w:rsid w:val="00966A33"/>
    <w:rsid w:val="009751F7"/>
    <w:rsid w:val="009840E8"/>
    <w:rsid w:val="00996A5A"/>
    <w:rsid w:val="009A0969"/>
    <w:rsid w:val="009B2B29"/>
    <w:rsid w:val="009B3C97"/>
    <w:rsid w:val="009F48FD"/>
    <w:rsid w:val="00A119BE"/>
    <w:rsid w:val="00A31B43"/>
    <w:rsid w:val="00A544E7"/>
    <w:rsid w:val="00A6226B"/>
    <w:rsid w:val="00A66B6B"/>
    <w:rsid w:val="00A93B05"/>
    <w:rsid w:val="00A9530D"/>
    <w:rsid w:val="00AC7469"/>
    <w:rsid w:val="00AD0F1E"/>
    <w:rsid w:val="00B5753D"/>
    <w:rsid w:val="00B678B5"/>
    <w:rsid w:val="00B85411"/>
    <w:rsid w:val="00B922E9"/>
    <w:rsid w:val="00BB1226"/>
    <w:rsid w:val="00BC1510"/>
    <w:rsid w:val="00BC2E2E"/>
    <w:rsid w:val="00BD20C6"/>
    <w:rsid w:val="00BD5C7E"/>
    <w:rsid w:val="00BE1913"/>
    <w:rsid w:val="00C002FE"/>
    <w:rsid w:val="00C03235"/>
    <w:rsid w:val="00C067BD"/>
    <w:rsid w:val="00C0686F"/>
    <w:rsid w:val="00C35A75"/>
    <w:rsid w:val="00C547A2"/>
    <w:rsid w:val="00C6243C"/>
    <w:rsid w:val="00C82696"/>
    <w:rsid w:val="00C922D2"/>
    <w:rsid w:val="00CA762E"/>
    <w:rsid w:val="00CD1438"/>
    <w:rsid w:val="00CF2CEC"/>
    <w:rsid w:val="00D009EC"/>
    <w:rsid w:val="00D13EC6"/>
    <w:rsid w:val="00D17859"/>
    <w:rsid w:val="00D243D1"/>
    <w:rsid w:val="00D306A1"/>
    <w:rsid w:val="00D44886"/>
    <w:rsid w:val="00D65C15"/>
    <w:rsid w:val="00D70612"/>
    <w:rsid w:val="00D85923"/>
    <w:rsid w:val="00D96F9D"/>
    <w:rsid w:val="00DB0728"/>
    <w:rsid w:val="00DB46B8"/>
    <w:rsid w:val="00DE74B6"/>
    <w:rsid w:val="00DF7612"/>
    <w:rsid w:val="00E019A3"/>
    <w:rsid w:val="00E11725"/>
    <w:rsid w:val="00E40212"/>
    <w:rsid w:val="00E56C72"/>
    <w:rsid w:val="00E6087C"/>
    <w:rsid w:val="00E849C7"/>
    <w:rsid w:val="00E946BB"/>
    <w:rsid w:val="00EA1B6A"/>
    <w:rsid w:val="00EB3FD0"/>
    <w:rsid w:val="00EF29E8"/>
    <w:rsid w:val="00EF4089"/>
    <w:rsid w:val="00EF4F36"/>
    <w:rsid w:val="00F03492"/>
    <w:rsid w:val="00F05132"/>
    <w:rsid w:val="00F055ED"/>
    <w:rsid w:val="00F22CF3"/>
    <w:rsid w:val="00F31D76"/>
    <w:rsid w:val="00F325AA"/>
    <w:rsid w:val="00F3447C"/>
    <w:rsid w:val="00F60E28"/>
    <w:rsid w:val="00F87EBB"/>
    <w:rsid w:val="00F92CBF"/>
    <w:rsid w:val="00FA2CA3"/>
    <w:rsid w:val="00FA45D0"/>
    <w:rsid w:val="00FA4A08"/>
    <w:rsid w:val="00FB6A99"/>
    <w:rsid w:val="00FE0D36"/>
    <w:rsid w:val="00FE6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D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6A99"/>
    <w:rPr>
      <w:color w:val="0000FF"/>
      <w:u w:val="single"/>
    </w:rPr>
  </w:style>
  <w:style w:type="character" w:styleId="FollowedHyperlink">
    <w:name w:val="FollowedHyperlink"/>
    <w:basedOn w:val="DefaultParagraphFont"/>
    <w:uiPriority w:val="99"/>
    <w:rsid w:val="00FB6A99"/>
    <w:rPr>
      <w:color w:val="800080"/>
      <w:u w:val="single"/>
    </w:rPr>
  </w:style>
  <w:style w:type="paragraph" w:styleId="BalloonText">
    <w:name w:val="Balloon Text"/>
    <w:basedOn w:val="Normal"/>
    <w:link w:val="BalloonTextChar"/>
    <w:uiPriority w:val="99"/>
    <w:semiHidden/>
    <w:rsid w:val="003C7193"/>
    <w:rPr>
      <w:rFonts w:ascii="Tahoma" w:hAnsi="Tahoma" w:cs="Tahoma"/>
      <w:sz w:val="16"/>
      <w:szCs w:val="16"/>
    </w:rPr>
  </w:style>
  <w:style w:type="character" w:customStyle="1" w:styleId="BalloonTextChar">
    <w:name w:val="Balloon Text Char"/>
    <w:basedOn w:val="DefaultParagraphFont"/>
    <w:link w:val="BalloonText"/>
    <w:uiPriority w:val="99"/>
    <w:locked/>
    <w:rsid w:val="003C7193"/>
    <w:rPr>
      <w:rFonts w:ascii="Tahoma" w:hAnsi="Tahoma" w:cs="Tahoma"/>
      <w:sz w:val="16"/>
      <w:szCs w:val="16"/>
    </w:rPr>
  </w:style>
  <w:style w:type="paragraph" w:styleId="ListParagraph">
    <w:name w:val="List Paragraph"/>
    <w:basedOn w:val="Normal"/>
    <w:uiPriority w:val="99"/>
    <w:qFormat/>
    <w:rsid w:val="0048379D"/>
    <w:pPr>
      <w:ind w:left="720"/>
    </w:pPr>
  </w:style>
  <w:style w:type="character" w:styleId="Emphasis">
    <w:name w:val="Emphasis"/>
    <w:basedOn w:val="DefaultParagraphFont"/>
    <w:uiPriority w:val="99"/>
    <w:qFormat/>
    <w:rsid w:val="00683B02"/>
    <w:rPr>
      <w:i/>
      <w:iCs/>
    </w:rPr>
  </w:style>
  <w:style w:type="paragraph" w:customStyle="1" w:styleId="Nabraj-1">
    <w:name w:val="Nabraj-1"/>
    <w:basedOn w:val="Normal"/>
    <w:uiPriority w:val="99"/>
    <w:rsid w:val="00683B02"/>
    <w:pPr>
      <w:spacing w:before="96"/>
      <w:ind w:left="284" w:hanging="284"/>
      <w:jc w:val="both"/>
    </w:pPr>
    <w:rPr>
      <w:rFonts w:ascii="Dutch" w:hAnsi="Dutch" w:cs="Dutch"/>
      <w:sz w:val="20"/>
      <w:szCs w:val="20"/>
    </w:rPr>
  </w:style>
  <w:style w:type="paragraph" w:customStyle="1" w:styleId="Default">
    <w:name w:val="Default"/>
    <w:uiPriority w:val="99"/>
    <w:rsid w:val="00492DC5"/>
    <w:pPr>
      <w:widowControl w:val="0"/>
      <w:autoSpaceDE w:val="0"/>
      <w:autoSpaceDN w:val="0"/>
      <w:adjustRightInd w:val="0"/>
    </w:pPr>
    <w:rPr>
      <w:rFonts w:ascii="C Times" w:hAnsi="C Times" w:cs="C Times"/>
      <w:color w:val="000000"/>
      <w:sz w:val="24"/>
      <w:szCs w:val="24"/>
    </w:rPr>
  </w:style>
  <w:style w:type="character" w:styleId="Strong">
    <w:name w:val="Strong"/>
    <w:basedOn w:val="DefaultParagraphFont"/>
    <w:uiPriority w:val="99"/>
    <w:qFormat/>
    <w:rsid w:val="00A93B05"/>
    <w:rPr>
      <w:b/>
      <w:bCs/>
    </w:rPr>
  </w:style>
  <w:style w:type="paragraph" w:customStyle="1" w:styleId="1Paragraph">
    <w:name w:val="1Paragraph"/>
    <w:uiPriority w:val="99"/>
    <w:rsid w:val="005A0011"/>
    <w:pPr>
      <w:widowControl w:val="0"/>
      <w:tabs>
        <w:tab w:val="left" w:pos="720"/>
      </w:tabs>
      <w:autoSpaceDE w:val="0"/>
      <w:autoSpaceDN w:val="0"/>
      <w:adjustRightInd w:val="0"/>
      <w:ind w:left="720" w:hanging="720"/>
      <w:jc w:val="both"/>
    </w:pPr>
  </w:style>
  <w:style w:type="paragraph" w:styleId="NormalWeb">
    <w:name w:val="Normal (Web)"/>
    <w:basedOn w:val="Normal"/>
    <w:uiPriority w:val="99"/>
    <w:rsid w:val="009F48FD"/>
    <w:pPr>
      <w:spacing w:before="100" w:beforeAutospacing="1" w:after="100" w:afterAutospacing="1"/>
    </w:pPr>
  </w:style>
  <w:style w:type="character" w:customStyle="1" w:styleId="longtext1">
    <w:name w:val="longtext1"/>
    <w:basedOn w:val="DefaultParagraphFont"/>
    <w:uiPriority w:val="99"/>
    <w:rsid w:val="007176E6"/>
  </w:style>
  <w:style w:type="character" w:customStyle="1" w:styleId="shorttext">
    <w:name w:val="short_text"/>
    <w:basedOn w:val="DefaultParagraphFont"/>
    <w:uiPriority w:val="99"/>
    <w:rsid w:val="007176E6"/>
  </w:style>
  <w:style w:type="character" w:customStyle="1" w:styleId="hps">
    <w:name w:val="hps"/>
    <w:basedOn w:val="DefaultParagraphFont"/>
    <w:uiPriority w:val="99"/>
    <w:rsid w:val="007176E6"/>
  </w:style>
  <w:style w:type="paragraph" w:customStyle="1" w:styleId="DefaultChar">
    <w:name w:val="Default Char"/>
    <w:link w:val="DefaultCharChar"/>
    <w:uiPriority w:val="99"/>
    <w:rsid w:val="00094334"/>
    <w:pPr>
      <w:widowControl w:val="0"/>
      <w:autoSpaceDE w:val="0"/>
      <w:autoSpaceDN w:val="0"/>
      <w:adjustRightInd w:val="0"/>
    </w:pPr>
    <w:rPr>
      <w:rFonts w:ascii="C Times" w:hAnsi="C Times" w:cs="C Times"/>
      <w:color w:val="000000"/>
      <w:sz w:val="24"/>
      <w:szCs w:val="24"/>
    </w:rPr>
  </w:style>
  <w:style w:type="character" w:customStyle="1" w:styleId="DefaultCharChar">
    <w:name w:val="Default Char Char"/>
    <w:basedOn w:val="DefaultParagraphFont"/>
    <w:link w:val="DefaultChar"/>
    <w:uiPriority w:val="99"/>
    <w:locked/>
    <w:rsid w:val="00094334"/>
    <w:rPr>
      <w:rFonts w:ascii="C Times" w:hAnsi="C Times" w:cs="C Times"/>
      <w:color w:val="000000"/>
      <w:sz w:val="24"/>
      <w:szCs w:val="24"/>
      <w:lang w:val="en-US" w:eastAsia="en-US" w:bidi="ar-SA"/>
    </w:rPr>
  </w:style>
  <w:style w:type="paragraph" w:styleId="BodyTextIndent">
    <w:name w:val="Body Text Indent"/>
    <w:basedOn w:val="Normal"/>
    <w:link w:val="BodyTextIndentChar"/>
    <w:rsid w:val="00347FB0"/>
    <w:pPr>
      <w:widowControl w:val="0"/>
      <w:autoSpaceDE w:val="0"/>
      <w:autoSpaceDN w:val="0"/>
      <w:adjustRightInd w:val="0"/>
      <w:spacing w:after="120"/>
      <w:ind w:left="283"/>
    </w:pPr>
    <w:rPr>
      <w:sz w:val="20"/>
      <w:szCs w:val="20"/>
      <w:lang w:eastAsia="sr-Latn-CS"/>
    </w:rPr>
  </w:style>
  <w:style w:type="character" w:customStyle="1" w:styleId="BodyTextIndentChar">
    <w:name w:val="Body Text Indent Char"/>
    <w:basedOn w:val="DefaultParagraphFont"/>
    <w:link w:val="BodyTextIndent"/>
    <w:rsid w:val="00347FB0"/>
    <w:rPr>
      <w:lang w:eastAsia="sr-Latn-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Публикација установе, или сајт установе - Прилог 1</vt:lpstr>
    </vt:vector>
  </TitlesOfParts>
  <Company>FFH</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Публикација установе, или сајт установе - Прилог 1</dc:title>
  <dc:creator>Vera Dondur</dc:creator>
  <cp:lastModifiedBy>sanja.lazic</cp:lastModifiedBy>
  <cp:revision>4</cp:revision>
  <cp:lastPrinted>2014-12-09T10:50:00Z</cp:lastPrinted>
  <dcterms:created xsi:type="dcterms:W3CDTF">2014-12-30T10:26:00Z</dcterms:created>
  <dcterms:modified xsi:type="dcterms:W3CDTF">2014-12-30T11:07:00Z</dcterms:modified>
</cp:coreProperties>
</file>