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10455" w:type="dxa"/>
        <w:tblLook w:val="04A0"/>
      </w:tblPr>
      <w:tblGrid>
        <w:gridCol w:w="675"/>
        <w:gridCol w:w="1417"/>
        <w:gridCol w:w="756"/>
        <w:gridCol w:w="1134"/>
        <w:gridCol w:w="567"/>
        <w:gridCol w:w="970"/>
        <w:gridCol w:w="1109"/>
        <w:gridCol w:w="1418"/>
        <w:gridCol w:w="425"/>
        <w:gridCol w:w="709"/>
        <w:gridCol w:w="1275"/>
      </w:tblGrid>
      <w:tr w:rsidR="009E2BF4" w:rsidTr="000300BD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8363" w:type="dxa"/>
            <w:gridSpan w:val="9"/>
            <w:vMerge w:val="restart"/>
            <w:vAlign w:val="center"/>
          </w:tcPr>
          <w:p w:rsidR="009E2BF4" w:rsidRPr="009E2BF4" w:rsidRDefault="00D831C4" w:rsidP="009E2BF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Biology</w:t>
            </w:r>
          </w:p>
        </w:tc>
      </w:tr>
      <w:tr w:rsidR="009E2BF4" w:rsidTr="000300BD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D913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31C4" w:rsidRPr="00211C77">
              <w:rPr>
                <w:rFonts w:ascii="Arial" w:hAnsi="Arial" w:cs="Arial"/>
                <w:sz w:val="16"/>
                <w:szCs w:val="16"/>
                <w:lang w:val="ru-RU"/>
              </w:rPr>
              <w:t>3OСT1O02</w:t>
            </w:r>
          </w:p>
        </w:tc>
        <w:tc>
          <w:tcPr>
            <w:tcW w:w="8363" w:type="dxa"/>
            <w:gridSpan w:val="9"/>
            <w:vMerge/>
          </w:tcPr>
          <w:p w:rsidR="009E2BF4" w:rsidRDefault="009E2BF4" w:rsidP="001312B9"/>
        </w:tc>
      </w:tr>
      <w:tr w:rsidR="009E2BF4" w:rsidTr="000300BD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D913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31C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363" w:type="dxa"/>
            <w:gridSpan w:val="9"/>
            <w:vMerge/>
          </w:tcPr>
          <w:p w:rsidR="009E2BF4" w:rsidRDefault="009E2BF4" w:rsidP="001312B9"/>
        </w:tc>
      </w:tr>
      <w:tr w:rsidR="002611DF" w:rsidTr="000300BD">
        <w:tc>
          <w:tcPr>
            <w:tcW w:w="2092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8363" w:type="dxa"/>
            <w:gridSpan w:val="9"/>
          </w:tcPr>
          <w:p w:rsidR="002611DF" w:rsidRDefault="00D9136F" w:rsidP="001312B9"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Aleksandar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Jurišić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PhD., Aleksandra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Petrović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MSc</w:t>
            </w:r>
            <w:proofErr w:type="spellEnd"/>
          </w:p>
        </w:tc>
      </w:tr>
      <w:tr w:rsidR="00DF0ABC" w:rsidTr="000300BD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8363" w:type="dxa"/>
            <w:gridSpan w:val="9"/>
            <w:tcBorders>
              <w:bottom w:val="single" w:sz="4" w:space="0" w:color="auto"/>
            </w:tcBorders>
          </w:tcPr>
          <w:p w:rsidR="00DF0ABC" w:rsidRDefault="00AE67EE" w:rsidP="00D9136F">
            <w:r>
              <w:rPr>
                <w:sz w:val="18"/>
                <w:szCs w:val="18"/>
              </w:rPr>
              <w:t>Mandatory</w:t>
            </w:r>
          </w:p>
        </w:tc>
      </w:tr>
      <w:tr w:rsidR="009E2BF4" w:rsidTr="000300BD">
        <w:trPr>
          <w:trHeight w:val="227"/>
        </w:trPr>
        <w:tc>
          <w:tcPr>
            <w:tcW w:w="10455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0300BD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D83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D913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31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D9136F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0300BD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8363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None/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navesti</w:t>
            </w:r>
            <w:proofErr w:type="spellEnd"/>
            <w:r w:rsidRPr="005E42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ako</w:t>
            </w:r>
            <w:proofErr w:type="spellEnd"/>
            <w:r w:rsidRPr="005E42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ima</w:t>
            </w:r>
            <w:proofErr w:type="spellEnd"/>
          </w:p>
        </w:tc>
      </w:tr>
      <w:tr w:rsidR="005E42D1" w:rsidTr="000300BD">
        <w:tc>
          <w:tcPr>
            <w:tcW w:w="10455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D9136F" w:rsidRDefault="00D831C4" w:rsidP="00D9136F">
            <w:pPr>
              <w:rPr>
                <w:rFonts w:ascii="Arial" w:hAnsi="Arial" w:cs="Arial"/>
                <w:sz w:val="16"/>
                <w:szCs w:val="16"/>
              </w:rPr>
            </w:pPr>
            <w:r w:rsidRPr="00D831C4">
              <w:rPr>
                <w:rFonts w:ascii="Arial" w:hAnsi="Arial" w:cs="Arial"/>
                <w:sz w:val="16"/>
                <w:szCs w:val="16"/>
              </w:rPr>
              <w:t xml:space="preserve">Introduction to the basic principles of </w:t>
            </w:r>
            <w:proofErr w:type="spellStart"/>
            <w:r w:rsidRPr="00D831C4">
              <w:rPr>
                <w:rFonts w:ascii="Arial" w:hAnsi="Arial" w:cs="Arial"/>
                <w:sz w:val="16"/>
                <w:szCs w:val="16"/>
              </w:rPr>
              <w:t>systematics</w:t>
            </w:r>
            <w:proofErr w:type="spellEnd"/>
            <w:r w:rsidRPr="00D831C4">
              <w:rPr>
                <w:rFonts w:ascii="Arial" w:hAnsi="Arial" w:cs="Arial"/>
                <w:sz w:val="16"/>
                <w:szCs w:val="16"/>
              </w:rPr>
              <w:t xml:space="preserve"> and systematic categories, the basics of organization, morphology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31C4">
              <w:rPr>
                <w:rFonts w:ascii="Arial" w:hAnsi="Arial" w:cs="Arial"/>
                <w:sz w:val="16"/>
                <w:szCs w:val="16"/>
              </w:rPr>
              <w:t xml:space="preserve">and animal anatomy and comparative review of the system of organs of certain groups. The study of the </w:t>
            </w:r>
            <w:r>
              <w:rPr>
                <w:rFonts w:ascii="Arial" w:hAnsi="Arial" w:cs="Arial"/>
                <w:sz w:val="16"/>
                <w:szCs w:val="16"/>
              </w:rPr>
              <w:t>interaction</w:t>
            </w:r>
            <w:r w:rsidRPr="00D831C4">
              <w:rPr>
                <w:rFonts w:ascii="Arial" w:hAnsi="Arial" w:cs="Arial"/>
                <w:sz w:val="16"/>
                <w:szCs w:val="16"/>
              </w:rPr>
              <w:t xml:space="preserve"> between organisms </w:t>
            </w:r>
            <w:r>
              <w:rPr>
                <w:rFonts w:ascii="Arial" w:hAnsi="Arial" w:cs="Arial"/>
                <w:sz w:val="16"/>
                <w:szCs w:val="16"/>
              </w:rPr>
              <w:t xml:space="preserve">and the </w:t>
            </w:r>
            <w:r w:rsidRPr="00D831C4">
              <w:rPr>
                <w:rFonts w:ascii="Arial" w:hAnsi="Arial" w:cs="Arial"/>
                <w:sz w:val="16"/>
                <w:szCs w:val="16"/>
              </w:rPr>
              <w:t xml:space="preserve">environment in agricultural production,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ephasizing</w:t>
            </w:r>
            <w:proofErr w:type="spellEnd"/>
            <w:r w:rsidRPr="00D831C4">
              <w:rPr>
                <w:rFonts w:ascii="Arial" w:hAnsi="Arial" w:cs="Arial"/>
                <w:sz w:val="16"/>
                <w:szCs w:val="16"/>
              </w:rPr>
              <w:t xml:space="preserve"> anthropogenic factors. Special</w:t>
            </w:r>
            <w:r>
              <w:rPr>
                <w:rFonts w:ascii="Arial" w:hAnsi="Arial" w:cs="Arial"/>
                <w:sz w:val="16"/>
                <w:szCs w:val="16"/>
              </w:rPr>
              <w:t xml:space="preserve"> emphasize</w:t>
            </w:r>
            <w:r w:rsidRPr="00D831C4">
              <w:rPr>
                <w:rFonts w:ascii="Arial" w:hAnsi="Arial" w:cs="Arial"/>
                <w:sz w:val="16"/>
                <w:szCs w:val="16"/>
              </w:rPr>
              <w:t xml:space="preserve"> is given to species - agents of diseases, parasites and pests and </w:t>
            </w:r>
            <w:r>
              <w:rPr>
                <w:rFonts w:ascii="Arial" w:hAnsi="Arial" w:cs="Arial"/>
                <w:sz w:val="16"/>
                <w:szCs w:val="16"/>
              </w:rPr>
              <w:t xml:space="preserve">proper </w:t>
            </w:r>
            <w:r w:rsidRPr="00D831C4">
              <w:rPr>
                <w:rFonts w:ascii="Arial" w:hAnsi="Arial" w:cs="Arial"/>
                <w:sz w:val="16"/>
                <w:szCs w:val="16"/>
              </w:rPr>
              <w:t xml:space="preserve">application of preventive </w:t>
            </w:r>
            <w:r>
              <w:rPr>
                <w:rFonts w:ascii="Arial" w:hAnsi="Arial" w:cs="Arial"/>
                <w:sz w:val="16"/>
                <w:szCs w:val="16"/>
              </w:rPr>
              <w:t xml:space="preserve">and control </w:t>
            </w:r>
            <w:r w:rsidRPr="00D831C4">
              <w:rPr>
                <w:rFonts w:ascii="Arial" w:hAnsi="Arial" w:cs="Arial"/>
                <w:sz w:val="16"/>
                <w:szCs w:val="16"/>
              </w:rPr>
              <w:t xml:space="preserve">measures. Studying the biology of </w:t>
            </w:r>
            <w:r>
              <w:rPr>
                <w:rFonts w:ascii="Arial" w:hAnsi="Arial" w:cs="Arial"/>
                <w:sz w:val="16"/>
                <w:szCs w:val="16"/>
              </w:rPr>
              <w:t>beneficial</w:t>
            </w:r>
            <w:r w:rsidRPr="00D831C4">
              <w:rPr>
                <w:rFonts w:ascii="Arial" w:hAnsi="Arial" w:cs="Arial"/>
                <w:sz w:val="16"/>
                <w:szCs w:val="16"/>
              </w:rPr>
              <w:t xml:space="preserve"> species and the importance of biological control in agriculture.</w:t>
            </w:r>
          </w:p>
        </w:tc>
      </w:tr>
      <w:tr w:rsidR="005E42D1" w:rsidTr="000300BD">
        <w:tc>
          <w:tcPr>
            <w:tcW w:w="10455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D831C4" w:rsidRDefault="000B0F3B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D831C4">
              <w:rPr>
                <w:rFonts w:ascii="Arial" w:hAnsi="Arial" w:cs="Arial"/>
                <w:sz w:val="16"/>
                <w:szCs w:val="16"/>
              </w:rPr>
              <w:t xml:space="preserve">The student is qualified for further education through master's and PhD studies. </w:t>
            </w:r>
            <w:r w:rsidR="00D831C4" w:rsidRPr="00D831C4">
              <w:rPr>
                <w:rFonts w:ascii="Arial" w:hAnsi="Arial" w:cs="Arial"/>
                <w:sz w:val="16"/>
                <w:szCs w:val="16"/>
              </w:rPr>
              <w:t xml:space="preserve">Acquiring fundamental knowledge for the study of other fundamental and applied scientific disciplines - </w:t>
            </w:r>
            <w:proofErr w:type="spellStart"/>
            <w:r w:rsidR="00D831C4" w:rsidRPr="00D831C4">
              <w:rPr>
                <w:rFonts w:ascii="Arial" w:hAnsi="Arial" w:cs="Arial"/>
                <w:sz w:val="16"/>
                <w:szCs w:val="16"/>
              </w:rPr>
              <w:t>physiology,nutrition</w:t>
            </w:r>
            <w:proofErr w:type="spellEnd"/>
            <w:r w:rsidR="00D831C4" w:rsidRPr="00D831C4">
              <w:rPr>
                <w:rFonts w:ascii="Arial" w:hAnsi="Arial" w:cs="Arial"/>
                <w:sz w:val="16"/>
                <w:szCs w:val="16"/>
              </w:rPr>
              <w:t>, selection and breeding, reproduction, veterinary and animal hygiene ...</w:t>
            </w:r>
          </w:p>
        </w:tc>
      </w:tr>
      <w:tr w:rsidR="005E42D1" w:rsidTr="000300BD">
        <w:tc>
          <w:tcPr>
            <w:tcW w:w="10455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D831C4" w:rsidRDefault="00172A74" w:rsidP="00D831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Lectures</w:t>
            </w:r>
            <w:r w:rsidRPr="009813B6">
              <w:rPr>
                <w:rFonts w:ascii="Arial" w:hAnsi="Arial" w:cs="Arial"/>
                <w:sz w:val="16"/>
                <w:szCs w:val="16"/>
              </w:rPr>
              <w:t>:</w:t>
            </w:r>
            <w:r w:rsidR="000300BD" w:rsidRPr="000B0F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2455">
              <w:rPr>
                <w:rFonts w:ascii="Arial" w:hAnsi="Arial" w:cs="Arial"/>
                <w:sz w:val="16"/>
                <w:szCs w:val="16"/>
              </w:rPr>
              <w:t>The concept and development of zoology and agricultural z</w:t>
            </w:r>
            <w:r w:rsidR="00D831C4" w:rsidRPr="00D831C4">
              <w:rPr>
                <w:rFonts w:ascii="Arial" w:hAnsi="Arial" w:cs="Arial"/>
                <w:sz w:val="16"/>
                <w:szCs w:val="16"/>
              </w:rPr>
              <w:t>oology. The systematic and biology of animals with an overview of animal</w:t>
            </w:r>
            <w:r w:rsidR="00D831C4">
              <w:rPr>
                <w:rFonts w:ascii="Arial" w:hAnsi="Arial" w:cs="Arial"/>
                <w:sz w:val="16"/>
                <w:szCs w:val="16"/>
              </w:rPr>
              <w:t xml:space="preserve"> life cycles</w:t>
            </w:r>
            <w:r w:rsidR="00D831C4" w:rsidRPr="00D831C4">
              <w:rPr>
                <w:rFonts w:ascii="Arial" w:hAnsi="Arial" w:cs="Arial"/>
                <w:sz w:val="16"/>
                <w:szCs w:val="16"/>
              </w:rPr>
              <w:t xml:space="preserve">, with special emphasis on species that are important for agricultural production (Protozoa, </w:t>
            </w:r>
            <w:proofErr w:type="spellStart"/>
            <w:r w:rsidR="00D831C4" w:rsidRPr="00D831C4">
              <w:rPr>
                <w:rFonts w:ascii="Arial" w:hAnsi="Arial" w:cs="Arial"/>
                <w:sz w:val="16"/>
                <w:szCs w:val="16"/>
              </w:rPr>
              <w:t>Plathelminthes</w:t>
            </w:r>
            <w:proofErr w:type="spellEnd"/>
            <w:r w:rsidR="00D831C4" w:rsidRPr="00D831C4">
              <w:rPr>
                <w:rFonts w:ascii="Arial" w:hAnsi="Arial" w:cs="Arial"/>
                <w:sz w:val="16"/>
                <w:szCs w:val="16"/>
              </w:rPr>
              <w:t>,</w:t>
            </w:r>
            <w:r w:rsidR="00D831C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31C4" w:rsidRPr="00D831C4">
              <w:rPr>
                <w:rFonts w:ascii="Arial" w:hAnsi="Arial" w:cs="Arial"/>
                <w:sz w:val="16"/>
                <w:szCs w:val="16"/>
              </w:rPr>
              <w:t xml:space="preserve">Nematodes, </w:t>
            </w:r>
            <w:proofErr w:type="spellStart"/>
            <w:r w:rsidR="00D831C4" w:rsidRPr="00D831C4">
              <w:rPr>
                <w:rFonts w:ascii="Arial" w:hAnsi="Arial" w:cs="Arial"/>
                <w:sz w:val="16"/>
                <w:szCs w:val="16"/>
              </w:rPr>
              <w:t>Crustacea</w:t>
            </w:r>
            <w:proofErr w:type="spellEnd"/>
            <w:r w:rsidR="00D831C4" w:rsidRPr="00D831C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D831C4" w:rsidRPr="00D831C4">
              <w:rPr>
                <w:rFonts w:ascii="Arial" w:hAnsi="Arial" w:cs="Arial"/>
                <w:sz w:val="16"/>
                <w:szCs w:val="16"/>
              </w:rPr>
              <w:t>Acarina</w:t>
            </w:r>
            <w:proofErr w:type="spellEnd"/>
            <w:r w:rsidR="00D831C4" w:rsidRPr="00D831C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D831C4" w:rsidRPr="00D831C4">
              <w:rPr>
                <w:rFonts w:ascii="Arial" w:hAnsi="Arial" w:cs="Arial"/>
                <w:sz w:val="16"/>
                <w:szCs w:val="16"/>
              </w:rPr>
              <w:t>Insecta</w:t>
            </w:r>
            <w:proofErr w:type="spellEnd"/>
            <w:r w:rsidR="00D831C4" w:rsidRPr="00D831C4">
              <w:rPr>
                <w:rFonts w:ascii="Arial" w:hAnsi="Arial" w:cs="Arial"/>
                <w:sz w:val="16"/>
                <w:szCs w:val="16"/>
              </w:rPr>
              <w:t xml:space="preserve">, Pisces, </w:t>
            </w:r>
            <w:proofErr w:type="spellStart"/>
            <w:r w:rsidR="00D831C4" w:rsidRPr="00D831C4">
              <w:rPr>
                <w:rFonts w:ascii="Arial" w:hAnsi="Arial" w:cs="Arial"/>
                <w:sz w:val="16"/>
                <w:szCs w:val="16"/>
              </w:rPr>
              <w:t>Amphibia</w:t>
            </w:r>
            <w:proofErr w:type="spellEnd"/>
            <w:r w:rsidR="00D831C4" w:rsidRPr="00D831C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D831C4" w:rsidRPr="00D831C4">
              <w:rPr>
                <w:rFonts w:ascii="Arial" w:hAnsi="Arial" w:cs="Arial"/>
                <w:sz w:val="16"/>
                <w:szCs w:val="16"/>
              </w:rPr>
              <w:t>Reptilia</w:t>
            </w:r>
            <w:proofErr w:type="spellEnd"/>
            <w:r w:rsidR="00D831C4" w:rsidRPr="00D831C4">
              <w:rPr>
                <w:rFonts w:ascii="Arial" w:hAnsi="Arial" w:cs="Arial"/>
                <w:sz w:val="16"/>
                <w:szCs w:val="16"/>
              </w:rPr>
              <w:t xml:space="preserve">, Aves, </w:t>
            </w:r>
            <w:proofErr w:type="spellStart"/>
            <w:r w:rsidR="00D831C4" w:rsidRPr="00D831C4">
              <w:rPr>
                <w:rFonts w:ascii="Arial" w:hAnsi="Arial" w:cs="Arial"/>
                <w:sz w:val="16"/>
                <w:szCs w:val="16"/>
              </w:rPr>
              <w:t>Mammalia</w:t>
            </w:r>
            <w:proofErr w:type="spellEnd"/>
            <w:r w:rsidR="00D831C4" w:rsidRPr="00D831C4">
              <w:rPr>
                <w:rFonts w:ascii="Arial" w:hAnsi="Arial" w:cs="Arial"/>
                <w:sz w:val="16"/>
                <w:szCs w:val="16"/>
              </w:rPr>
              <w:t xml:space="preserve">). </w:t>
            </w:r>
            <w:r w:rsidR="00D831C4">
              <w:rPr>
                <w:rFonts w:ascii="Arial" w:hAnsi="Arial" w:cs="Arial"/>
                <w:sz w:val="16"/>
                <w:szCs w:val="16"/>
              </w:rPr>
              <w:t>Cells</w:t>
            </w:r>
            <w:r w:rsidR="00D831C4" w:rsidRPr="00D831C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831C4">
              <w:rPr>
                <w:rFonts w:ascii="Arial" w:hAnsi="Arial" w:cs="Arial"/>
                <w:sz w:val="16"/>
                <w:szCs w:val="16"/>
              </w:rPr>
              <w:t>tissues, organs</w:t>
            </w:r>
            <w:r w:rsidR="00D831C4" w:rsidRPr="00D831C4">
              <w:rPr>
                <w:rFonts w:ascii="Arial" w:hAnsi="Arial" w:cs="Arial"/>
                <w:sz w:val="16"/>
                <w:szCs w:val="16"/>
              </w:rPr>
              <w:t xml:space="preserve"> and organ systems through a comparative examination of the digestive, respiratory, circulatory, nervous, </w:t>
            </w:r>
            <w:r w:rsidR="00B22455">
              <w:rPr>
                <w:rFonts w:ascii="Arial" w:hAnsi="Arial" w:cs="Arial"/>
                <w:sz w:val="16"/>
                <w:szCs w:val="16"/>
              </w:rPr>
              <w:t xml:space="preserve">excretory </w:t>
            </w:r>
            <w:r w:rsidR="00D831C4" w:rsidRPr="00D831C4">
              <w:rPr>
                <w:rFonts w:ascii="Arial" w:hAnsi="Arial" w:cs="Arial"/>
                <w:sz w:val="16"/>
                <w:szCs w:val="16"/>
              </w:rPr>
              <w:t>and sexual system</w:t>
            </w:r>
            <w:r w:rsidR="00B22455">
              <w:rPr>
                <w:rFonts w:ascii="Arial" w:hAnsi="Arial" w:cs="Arial"/>
                <w:sz w:val="16"/>
                <w:szCs w:val="16"/>
              </w:rPr>
              <w:t>s</w:t>
            </w:r>
            <w:r w:rsidR="00D831C4" w:rsidRPr="00D831C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72A74" w:rsidRPr="00172A74" w:rsidRDefault="00172A74" w:rsidP="000300BD">
            <w:pPr>
              <w:rPr>
                <w:rFonts w:ascii="Arial" w:hAnsi="Arial" w:cs="Arial"/>
                <w:sz w:val="16"/>
                <w:szCs w:val="16"/>
              </w:rPr>
            </w:pPr>
            <w:r w:rsidRPr="00172A74">
              <w:rPr>
                <w:rFonts w:ascii="Arial" w:hAnsi="Arial" w:cs="Arial"/>
                <w:i/>
                <w:sz w:val="16"/>
                <w:szCs w:val="16"/>
              </w:rPr>
              <w:t>Exercise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0300BD" w:rsidRPr="00172A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2455" w:rsidRPr="00B22455">
              <w:rPr>
                <w:rFonts w:ascii="Arial" w:hAnsi="Arial" w:cs="Arial"/>
                <w:sz w:val="16"/>
                <w:szCs w:val="16"/>
              </w:rPr>
              <w:t>The microscope and mi</w:t>
            </w:r>
            <w:r w:rsidR="00B22455">
              <w:rPr>
                <w:rFonts w:ascii="Arial" w:hAnsi="Arial" w:cs="Arial"/>
                <w:sz w:val="16"/>
                <w:szCs w:val="16"/>
              </w:rPr>
              <w:t xml:space="preserve">croscopic techniques, </w:t>
            </w:r>
            <w:proofErr w:type="spellStart"/>
            <w:r w:rsidR="00B22455">
              <w:rPr>
                <w:rFonts w:ascii="Arial" w:hAnsi="Arial" w:cs="Arial"/>
                <w:sz w:val="16"/>
                <w:szCs w:val="16"/>
              </w:rPr>
              <w:t>infuzum</w:t>
            </w:r>
            <w:proofErr w:type="spellEnd"/>
            <w:r w:rsidR="00B2245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B22455">
              <w:rPr>
                <w:rFonts w:ascii="Arial" w:hAnsi="Arial" w:cs="Arial"/>
                <w:sz w:val="16"/>
                <w:szCs w:val="16"/>
              </w:rPr>
              <w:t>T</w:t>
            </w:r>
            <w:r w:rsidR="00B22455" w:rsidRPr="00B22455">
              <w:rPr>
                <w:rFonts w:ascii="Arial" w:hAnsi="Arial" w:cs="Arial"/>
                <w:sz w:val="16"/>
                <w:szCs w:val="16"/>
              </w:rPr>
              <w:t>rematodes</w:t>
            </w:r>
            <w:proofErr w:type="spellEnd"/>
            <w:r w:rsidR="00B22455" w:rsidRPr="00B2245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B22455" w:rsidRPr="00B22455">
              <w:rPr>
                <w:rFonts w:ascii="Arial" w:hAnsi="Arial" w:cs="Arial"/>
                <w:sz w:val="16"/>
                <w:szCs w:val="16"/>
              </w:rPr>
              <w:t>Cestodes</w:t>
            </w:r>
            <w:proofErr w:type="spellEnd"/>
            <w:r w:rsidR="00B22455" w:rsidRPr="00B22455">
              <w:rPr>
                <w:rFonts w:ascii="Arial" w:hAnsi="Arial" w:cs="Arial"/>
                <w:sz w:val="16"/>
                <w:szCs w:val="16"/>
              </w:rPr>
              <w:t>, Nematodes - parasites of plants and animals,</w:t>
            </w:r>
            <w:r w:rsidR="00B224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22455" w:rsidRPr="00B22455">
              <w:rPr>
                <w:rFonts w:ascii="Arial" w:hAnsi="Arial" w:cs="Arial"/>
                <w:sz w:val="16"/>
                <w:szCs w:val="16"/>
              </w:rPr>
              <w:t>Cladocera</w:t>
            </w:r>
            <w:proofErr w:type="spellEnd"/>
            <w:r w:rsidR="00B22455" w:rsidRPr="00B22455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="00B22455" w:rsidRPr="00B22455">
              <w:rPr>
                <w:rFonts w:ascii="Arial" w:hAnsi="Arial" w:cs="Arial"/>
                <w:sz w:val="16"/>
                <w:szCs w:val="16"/>
              </w:rPr>
              <w:t>Copepoda</w:t>
            </w:r>
            <w:proofErr w:type="spellEnd"/>
            <w:r w:rsidR="00B22455" w:rsidRPr="00B2245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B22455" w:rsidRPr="00B22455">
              <w:rPr>
                <w:rFonts w:ascii="Arial" w:hAnsi="Arial" w:cs="Arial"/>
                <w:sz w:val="16"/>
                <w:szCs w:val="16"/>
              </w:rPr>
              <w:t>Acarina</w:t>
            </w:r>
            <w:proofErr w:type="spellEnd"/>
            <w:r w:rsidR="00B22455" w:rsidRPr="00B22455">
              <w:rPr>
                <w:rFonts w:ascii="Arial" w:hAnsi="Arial" w:cs="Arial"/>
                <w:sz w:val="16"/>
                <w:szCs w:val="16"/>
              </w:rPr>
              <w:t xml:space="preserve"> - parasites of plants, animals and humans, storage pests, </w:t>
            </w:r>
            <w:proofErr w:type="spellStart"/>
            <w:r w:rsidR="00B22455" w:rsidRPr="00B22455">
              <w:rPr>
                <w:rFonts w:ascii="Arial" w:hAnsi="Arial" w:cs="Arial"/>
                <w:sz w:val="16"/>
                <w:szCs w:val="16"/>
              </w:rPr>
              <w:t>Insecta</w:t>
            </w:r>
            <w:proofErr w:type="spellEnd"/>
            <w:r w:rsidR="00B22455" w:rsidRPr="00B224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2455">
              <w:rPr>
                <w:rFonts w:ascii="Arial" w:hAnsi="Arial" w:cs="Arial"/>
                <w:sz w:val="16"/>
                <w:szCs w:val="16"/>
              </w:rPr>
              <w:t>–</w:t>
            </w:r>
            <w:r w:rsidR="00B22455" w:rsidRPr="00B224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2455">
              <w:rPr>
                <w:rFonts w:ascii="Arial" w:hAnsi="Arial" w:cs="Arial"/>
                <w:sz w:val="16"/>
                <w:szCs w:val="16"/>
              </w:rPr>
              <w:t xml:space="preserve">basic morphology and anatomy, </w:t>
            </w:r>
            <w:proofErr w:type="spellStart"/>
            <w:r w:rsidR="00B22455" w:rsidRPr="00B22455">
              <w:rPr>
                <w:rFonts w:ascii="Arial" w:hAnsi="Arial" w:cs="Arial"/>
                <w:sz w:val="16"/>
                <w:szCs w:val="16"/>
              </w:rPr>
              <w:t>Heterometabola</w:t>
            </w:r>
            <w:proofErr w:type="spellEnd"/>
            <w:r w:rsidR="00B22455" w:rsidRPr="00B2245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B22455" w:rsidRPr="00B22455">
              <w:rPr>
                <w:rFonts w:ascii="Arial" w:hAnsi="Arial" w:cs="Arial"/>
                <w:sz w:val="16"/>
                <w:szCs w:val="16"/>
              </w:rPr>
              <w:t>Anoplura</w:t>
            </w:r>
            <w:proofErr w:type="spellEnd"/>
            <w:r w:rsidR="00B22455" w:rsidRPr="00B2245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B22455" w:rsidRPr="00B22455">
              <w:rPr>
                <w:rFonts w:ascii="Arial" w:hAnsi="Arial" w:cs="Arial"/>
                <w:sz w:val="16"/>
                <w:szCs w:val="16"/>
              </w:rPr>
              <w:t>Mallophaga</w:t>
            </w:r>
            <w:proofErr w:type="spellEnd"/>
            <w:r w:rsidR="00B22455" w:rsidRPr="00B2245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B22455" w:rsidRPr="00B22455">
              <w:rPr>
                <w:rFonts w:ascii="Arial" w:hAnsi="Arial" w:cs="Arial"/>
                <w:sz w:val="16"/>
                <w:szCs w:val="16"/>
              </w:rPr>
              <w:t>Heteroptera</w:t>
            </w:r>
            <w:proofErr w:type="spellEnd"/>
            <w:r w:rsidR="00B22455" w:rsidRPr="00B2245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B22455" w:rsidRPr="00B22455">
              <w:rPr>
                <w:rFonts w:ascii="Arial" w:hAnsi="Arial" w:cs="Arial"/>
                <w:sz w:val="16"/>
                <w:szCs w:val="16"/>
              </w:rPr>
              <w:t>Aphaniptera</w:t>
            </w:r>
            <w:proofErr w:type="spellEnd"/>
            <w:r w:rsidR="00B22455" w:rsidRPr="00B2245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B22455" w:rsidRPr="00B22455">
              <w:rPr>
                <w:rFonts w:ascii="Arial" w:hAnsi="Arial" w:cs="Arial"/>
                <w:sz w:val="16"/>
                <w:szCs w:val="16"/>
              </w:rPr>
              <w:t>Diptera</w:t>
            </w:r>
            <w:proofErr w:type="spellEnd"/>
            <w:r w:rsidR="00B22455" w:rsidRPr="00B22455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="00B22455" w:rsidRPr="00B22455">
              <w:rPr>
                <w:rFonts w:ascii="Arial" w:hAnsi="Arial" w:cs="Arial"/>
                <w:sz w:val="16"/>
                <w:szCs w:val="16"/>
              </w:rPr>
              <w:t>Nematocera</w:t>
            </w:r>
            <w:proofErr w:type="spellEnd"/>
            <w:r w:rsidR="00B22455" w:rsidRPr="00B2245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B22455" w:rsidRPr="00B22455">
              <w:rPr>
                <w:rFonts w:ascii="Arial" w:hAnsi="Arial" w:cs="Arial"/>
                <w:sz w:val="16"/>
                <w:szCs w:val="16"/>
              </w:rPr>
              <w:t>Brachicera</w:t>
            </w:r>
            <w:proofErr w:type="spellEnd"/>
            <w:r w:rsidR="00B22455" w:rsidRPr="00B2245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B22455" w:rsidRPr="00B22455">
              <w:rPr>
                <w:rFonts w:ascii="Arial" w:hAnsi="Arial" w:cs="Arial"/>
                <w:sz w:val="16"/>
                <w:szCs w:val="16"/>
              </w:rPr>
              <w:t>Coleoptera</w:t>
            </w:r>
            <w:proofErr w:type="spellEnd"/>
            <w:r w:rsidR="00B22455" w:rsidRPr="00B22455">
              <w:rPr>
                <w:rFonts w:ascii="Arial" w:hAnsi="Arial" w:cs="Arial"/>
                <w:sz w:val="16"/>
                <w:szCs w:val="16"/>
              </w:rPr>
              <w:t xml:space="preserve">, Lepidoptera, Aves - </w:t>
            </w:r>
            <w:proofErr w:type="spellStart"/>
            <w:r w:rsidR="00B22455" w:rsidRPr="00B22455">
              <w:rPr>
                <w:rFonts w:ascii="Arial" w:hAnsi="Arial" w:cs="Arial"/>
                <w:sz w:val="16"/>
                <w:szCs w:val="16"/>
              </w:rPr>
              <w:t>Corvidae</w:t>
            </w:r>
            <w:proofErr w:type="spellEnd"/>
            <w:r w:rsidR="00B22455" w:rsidRPr="00B2245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B22455" w:rsidRPr="00B22455">
              <w:rPr>
                <w:rFonts w:ascii="Arial" w:hAnsi="Arial" w:cs="Arial"/>
                <w:sz w:val="16"/>
                <w:szCs w:val="16"/>
              </w:rPr>
              <w:t>Mammalia</w:t>
            </w:r>
            <w:proofErr w:type="spellEnd"/>
            <w:r w:rsidR="00B22455" w:rsidRPr="00B22455">
              <w:rPr>
                <w:rFonts w:ascii="Arial" w:hAnsi="Arial" w:cs="Arial"/>
                <w:sz w:val="16"/>
                <w:szCs w:val="16"/>
              </w:rPr>
              <w:t xml:space="preserve"> - rodent</w:t>
            </w:r>
            <w:r w:rsidR="00B22455">
              <w:rPr>
                <w:rFonts w:ascii="Arial" w:hAnsi="Arial" w:cs="Arial"/>
                <w:sz w:val="16"/>
                <w:szCs w:val="16"/>
              </w:rPr>
              <w:t>s</w:t>
            </w:r>
            <w:r w:rsidR="00B22455" w:rsidRPr="00B22455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="00B22455" w:rsidRPr="00B22455">
              <w:rPr>
                <w:rFonts w:ascii="Arial" w:hAnsi="Arial" w:cs="Arial"/>
                <w:sz w:val="16"/>
                <w:szCs w:val="16"/>
              </w:rPr>
              <w:t>Muridae</w:t>
            </w:r>
            <w:proofErr w:type="spellEnd"/>
            <w:r w:rsidR="00B22455" w:rsidRPr="00B2245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B22455" w:rsidRPr="00B22455">
              <w:rPr>
                <w:rFonts w:ascii="Arial" w:hAnsi="Arial" w:cs="Arial"/>
                <w:sz w:val="16"/>
                <w:szCs w:val="16"/>
              </w:rPr>
              <w:t>Cricetidae</w:t>
            </w:r>
            <w:proofErr w:type="spellEnd"/>
            <w:r w:rsidR="00B22455" w:rsidRPr="00B2245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B22455" w:rsidRPr="00B22455">
              <w:rPr>
                <w:rFonts w:ascii="Arial" w:hAnsi="Arial" w:cs="Arial"/>
                <w:sz w:val="16"/>
                <w:szCs w:val="16"/>
              </w:rPr>
              <w:t>Sciuridae</w:t>
            </w:r>
            <w:proofErr w:type="spellEnd"/>
            <w:r w:rsidR="00B22455" w:rsidRPr="00B2245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B22455" w:rsidRPr="00B22455">
              <w:rPr>
                <w:rFonts w:ascii="Arial" w:hAnsi="Arial" w:cs="Arial"/>
                <w:sz w:val="16"/>
                <w:szCs w:val="16"/>
              </w:rPr>
              <w:t>Spalacidae</w:t>
            </w:r>
            <w:proofErr w:type="spellEnd"/>
            <w:r w:rsidR="00B22455" w:rsidRPr="00B22455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5E42D1" w:rsidTr="000300BD">
        <w:tc>
          <w:tcPr>
            <w:tcW w:w="10455" w:type="dxa"/>
            <w:gridSpan w:val="11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0300BD" w:rsidRDefault="00172A74" w:rsidP="000300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Lectures – oral, </w:t>
            </w:r>
            <w:r w:rsidRPr="0014175A">
              <w:rPr>
                <w:rFonts w:ascii="Arial" w:hAnsi="Arial" w:cs="Arial"/>
                <w:sz w:val="16"/>
                <w:szCs w:val="16"/>
              </w:rPr>
              <w:t xml:space="preserve">textual and illustrative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14175A">
              <w:rPr>
                <w:rFonts w:ascii="Arial" w:hAnsi="Arial" w:cs="Arial"/>
                <w:sz w:val="16"/>
                <w:szCs w:val="16"/>
              </w:rPr>
              <w:t>demonstrative methods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E42D1" w:rsidRPr="00172A74" w:rsidRDefault="00172A74" w:rsidP="000300BD">
            <w:pPr>
              <w:rPr>
                <w:rFonts w:ascii="Arial" w:hAnsi="Arial" w:cs="Arial"/>
                <w:sz w:val="16"/>
                <w:szCs w:val="16"/>
              </w:rPr>
            </w:pPr>
            <w:r w:rsidRPr="00A3395B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14175A">
              <w:rPr>
                <w:rFonts w:ascii="Arial" w:hAnsi="Arial" w:cs="Arial"/>
                <w:sz w:val="16"/>
                <w:szCs w:val="16"/>
              </w:rPr>
              <w:t xml:space="preserve">management of </w:t>
            </w:r>
            <w:r>
              <w:rPr>
                <w:rFonts w:ascii="Arial" w:hAnsi="Arial" w:cs="Arial"/>
                <w:sz w:val="16"/>
                <w:szCs w:val="16"/>
              </w:rPr>
              <w:t>students’</w:t>
            </w:r>
            <w:r w:rsidRPr="0014175A">
              <w:rPr>
                <w:rFonts w:ascii="Arial" w:hAnsi="Arial" w:cs="Arial"/>
                <w:sz w:val="16"/>
                <w:szCs w:val="16"/>
              </w:rPr>
              <w:t xml:space="preserve"> individual work</w:t>
            </w:r>
            <w:r>
              <w:rPr>
                <w:rFonts w:ascii="Arial" w:hAnsi="Arial" w:cs="Arial"/>
                <w:sz w:val="16"/>
                <w:szCs w:val="16"/>
              </w:rPr>
              <w:t xml:space="preserve"> and demonstrative / </w:t>
            </w:r>
            <w:r w:rsidRPr="0014175A">
              <w:rPr>
                <w:rFonts w:ascii="Arial" w:hAnsi="Arial" w:cs="Arial"/>
                <w:sz w:val="16"/>
                <w:szCs w:val="16"/>
              </w:rPr>
              <w:t>illustrative methods</w:t>
            </w:r>
          </w:p>
        </w:tc>
      </w:tr>
      <w:tr w:rsidR="005E42D1" w:rsidTr="000300BD">
        <w:tc>
          <w:tcPr>
            <w:tcW w:w="10455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0300BD">
        <w:tc>
          <w:tcPr>
            <w:tcW w:w="2848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izabrati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0300BD">
        <w:tc>
          <w:tcPr>
            <w:tcW w:w="2848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5E42D1" w:rsidP="00172A74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5E42D1" w:rsidRPr="005E42D1" w:rsidRDefault="00172A74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D02E1F" w:rsidRDefault="00D02E1F" w:rsidP="000300B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172A74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D02E1F" w:rsidTr="000300BD">
        <w:tc>
          <w:tcPr>
            <w:tcW w:w="2848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172A74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D02E1F" w:rsidRPr="005E42D1" w:rsidRDefault="00172A74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936" w:type="dxa"/>
            <w:gridSpan w:val="5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0300BD">
        <w:tc>
          <w:tcPr>
            <w:tcW w:w="2848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172A74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D02E1F" w:rsidRPr="005E42D1" w:rsidRDefault="00172A74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36" w:type="dxa"/>
            <w:gridSpan w:val="5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0300BD">
        <w:tc>
          <w:tcPr>
            <w:tcW w:w="28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0300BD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6"/>
              </w:rPr>
              <w:t>C</w:t>
            </w:r>
            <w:r w:rsidRPr="001C10C0">
              <w:rPr>
                <w:sz w:val="18"/>
                <w:szCs w:val="16"/>
              </w:rPr>
              <w:t>olloquium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Default="00D02E1F" w:rsidP="00172A74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172A74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93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0300BD">
        <w:tc>
          <w:tcPr>
            <w:tcW w:w="10455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0300BD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2173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671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2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Tr="000300BD">
        <w:tc>
          <w:tcPr>
            <w:tcW w:w="675" w:type="dxa"/>
            <w:vAlign w:val="center"/>
          </w:tcPr>
          <w:p w:rsidR="005E42D1" w:rsidRPr="00D02E1F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3" w:type="dxa"/>
            <w:gridSpan w:val="2"/>
            <w:vAlign w:val="center"/>
          </w:tcPr>
          <w:p w:rsidR="005E42D1" w:rsidRPr="00D02E1F" w:rsidRDefault="00172A74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2A74">
              <w:rPr>
                <w:rFonts w:ascii="Arial" w:hAnsi="Arial" w:cs="Arial"/>
                <w:sz w:val="16"/>
                <w:szCs w:val="16"/>
              </w:rPr>
              <w:t>Ratajac</w:t>
            </w:r>
            <w:proofErr w:type="spellEnd"/>
            <w:r w:rsidRPr="00172A74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  <w:tc>
          <w:tcPr>
            <w:tcW w:w="2671" w:type="dxa"/>
            <w:gridSpan w:val="3"/>
            <w:vAlign w:val="center"/>
          </w:tcPr>
          <w:p w:rsidR="005E42D1" w:rsidRPr="00D02E1F" w:rsidRDefault="00172A74" w:rsidP="00172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2A74">
              <w:rPr>
                <w:rFonts w:ascii="Arial" w:hAnsi="Arial" w:cs="Arial"/>
                <w:sz w:val="16"/>
                <w:szCs w:val="16"/>
              </w:rPr>
              <w:t>Zoologija</w:t>
            </w:r>
            <w:proofErr w:type="spellEnd"/>
            <w:r w:rsidRPr="00172A7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2A74">
              <w:rPr>
                <w:rFonts w:ascii="Arial" w:hAnsi="Arial" w:cs="Arial"/>
                <w:sz w:val="16"/>
                <w:szCs w:val="16"/>
              </w:rPr>
              <w:t>za</w:t>
            </w:r>
            <w:proofErr w:type="spellEnd"/>
            <w:r w:rsidRPr="00172A7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2A74">
              <w:rPr>
                <w:rFonts w:ascii="Arial" w:hAnsi="Arial" w:cs="Arial"/>
                <w:sz w:val="16"/>
                <w:szCs w:val="16"/>
              </w:rPr>
              <w:t>studente</w:t>
            </w:r>
            <w:proofErr w:type="spellEnd"/>
            <w:r w:rsidRPr="00172A7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2A74">
              <w:rPr>
                <w:rFonts w:ascii="Arial" w:hAnsi="Arial" w:cs="Arial"/>
                <w:sz w:val="16"/>
                <w:szCs w:val="16"/>
              </w:rPr>
              <w:t>poljoprivrednog</w:t>
            </w:r>
            <w:proofErr w:type="spellEnd"/>
            <w:r w:rsidRPr="00172A7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2A74">
              <w:rPr>
                <w:rFonts w:ascii="Arial" w:hAnsi="Arial" w:cs="Arial"/>
                <w:sz w:val="16"/>
                <w:szCs w:val="16"/>
              </w:rPr>
              <w:t>fakulteta</w:t>
            </w:r>
            <w:proofErr w:type="spellEnd"/>
          </w:p>
        </w:tc>
        <w:tc>
          <w:tcPr>
            <w:tcW w:w="3661" w:type="dxa"/>
            <w:gridSpan w:val="4"/>
            <w:vAlign w:val="center"/>
          </w:tcPr>
          <w:p w:rsidR="00172A74" w:rsidRPr="00172A74" w:rsidRDefault="00172A74" w:rsidP="00172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2A74">
              <w:rPr>
                <w:rFonts w:ascii="Arial" w:hAnsi="Arial" w:cs="Arial"/>
                <w:sz w:val="16"/>
                <w:szCs w:val="16"/>
              </w:rPr>
              <w:t>Univerzitet</w:t>
            </w:r>
            <w:proofErr w:type="spellEnd"/>
            <w:r w:rsidRPr="00172A74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172A74">
              <w:rPr>
                <w:rFonts w:ascii="Arial" w:hAnsi="Arial" w:cs="Arial"/>
                <w:sz w:val="16"/>
                <w:szCs w:val="16"/>
              </w:rPr>
              <w:t>Novom</w:t>
            </w:r>
            <w:proofErr w:type="spellEnd"/>
            <w:r w:rsidRPr="00172A7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2A74">
              <w:rPr>
                <w:rFonts w:ascii="Arial" w:hAnsi="Arial" w:cs="Arial"/>
                <w:sz w:val="16"/>
                <w:szCs w:val="16"/>
              </w:rPr>
              <w:t>Sadu</w:t>
            </w:r>
            <w:proofErr w:type="spellEnd"/>
            <w:r w:rsidRPr="00172A7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72A74">
              <w:rPr>
                <w:rFonts w:ascii="Arial" w:hAnsi="Arial" w:cs="Arial"/>
                <w:sz w:val="16"/>
                <w:szCs w:val="16"/>
              </w:rPr>
              <w:t>Prirodno</w:t>
            </w:r>
            <w:proofErr w:type="spellEnd"/>
            <w:r w:rsidRPr="00172A74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5E42D1" w:rsidRPr="00D02E1F" w:rsidRDefault="00172A74" w:rsidP="00172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2A74">
              <w:rPr>
                <w:rFonts w:ascii="Arial" w:hAnsi="Arial" w:cs="Arial"/>
                <w:sz w:val="16"/>
                <w:szCs w:val="16"/>
              </w:rPr>
              <w:t>matematički</w:t>
            </w:r>
            <w:proofErr w:type="spellEnd"/>
            <w:r w:rsidRPr="00172A7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2A74">
              <w:rPr>
                <w:rFonts w:ascii="Arial" w:hAnsi="Arial" w:cs="Arial"/>
                <w:sz w:val="16"/>
                <w:szCs w:val="16"/>
              </w:rPr>
              <w:t>fakultet</w:t>
            </w:r>
            <w:proofErr w:type="spellEnd"/>
            <w:r w:rsidRPr="00172A74">
              <w:rPr>
                <w:rFonts w:ascii="Arial" w:hAnsi="Arial" w:cs="Arial"/>
                <w:sz w:val="16"/>
                <w:szCs w:val="16"/>
              </w:rPr>
              <w:t>, Novi Sad</w:t>
            </w:r>
          </w:p>
        </w:tc>
        <w:tc>
          <w:tcPr>
            <w:tcW w:w="1275" w:type="dxa"/>
            <w:vAlign w:val="center"/>
          </w:tcPr>
          <w:p w:rsidR="005E42D1" w:rsidRPr="00D02E1F" w:rsidRDefault="00172A74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A74">
              <w:rPr>
                <w:rFonts w:ascii="Arial" w:hAnsi="Arial" w:cs="Arial"/>
                <w:sz w:val="16"/>
                <w:szCs w:val="16"/>
              </w:rPr>
              <w:t>1995</w:t>
            </w:r>
          </w:p>
        </w:tc>
      </w:tr>
      <w:tr w:rsidR="00D02E1F" w:rsidTr="000300BD">
        <w:tc>
          <w:tcPr>
            <w:tcW w:w="675" w:type="dxa"/>
            <w:vAlign w:val="center"/>
          </w:tcPr>
          <w:p w:rsidR="00D02E1F" w:rsidRPr="00D02E1F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3" w:type="dxa"/>
            <w:gridSpan w:val="2"/>
            <w:vAlign w:val="center"/>
          </w:tcPr>
          <w:p w:rsidR="00D02E1F" w:rsidRPr="00D02E1F" w:rsidRDefault="00172A74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2A74">
              <w:rPr>
                <w:rFonts w:ascii="Arial" w:hAnsi="Arial" w:cs="Arial"/>
                <w:sz w:val="16"/>
                <w:szCs w:val="16"/>
              </w:rPr>
              <w:t>Đukić</w:t>
            </w:r>
            <w:proofErr w:type="spellEnd"/>
            <w:r w:rsidRPr="00172A74">
              <w:rPr>
                <w:rFonts w:ascii="Arial" w:hAnsi="Arial" w:cs="Arial"/>
                <w:sz w:val="16"/>
                <w:szCs w:val="16"/>
              </w:rPr>
              <w:t xml:space="preserve">, N., </w:t>
            </w:r>
            <w:proofErr w:type="spellStart"/>
            <w:r w:rsidRPr="00172A74">
              <w:rPr>
                <w:rFonts w:ascii="Arial" w:hAnsi="Arial" w:cs="Arial"/>
                <w:sz w:val="16"/>
                <w:szCs w:val="16"/>
              </w:rPr>
              <w:t>Horvatović</w:t>
            </w:r>
            <w:proofErr w:type="spellEnd"/>
            <w:r w:rsidRPr="00172A74">
              <w:rPr>
                <w:rFonts w:ascii="Arial" w:hAnsi="Arial" w:cs="Arial"/>
                <w:sz w:val="16"/>
                <w:szCs w:val="16"/>
              </w:rPr>
              <w:t xml:space="preserve">, A., </w:t>
            </w:r>
            <w:proofErr w:type="spellStart"/>
            <w:r w:rsidRPr="00172A74">
              <w:rPr>
                <w:rFonts w:ascii="Arial" w:hAnsi="Arial" w:cs="Arial"/>
                <w:sz w:val="16"/>
                <w:szCs w:val="16"/>
              </w:rPr>
              <w:t>Kataranovski</w:t>
            </w:r>
            <w:proofErr w:type="spellEnd"/>
            <w:r w:rsidRPr="00172A74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172A74">
              <w:rPr>
                <w:rFonts w:ascii="Arial" w:hAnsi="Arial" w:cs="Arial"/>
                <w:sz w:val="16"/>
                <w:szCs w:val="16"/>
              </w:rPr>
              <w:t>Maletin</w:t>
            </w:r>
            <w:proofErr w:type="spellEnd"/>
            <w:r w:rsidRPr="00172A74">
              <w:rPr>
                <w:rFonts w:ascii="Arial" w:hAnsi="Arial" w:cs="Arial"/>
                <w:sz w:val="16"/>
                <w:szCs w:val="16"/>
              </w:rPr>
              <w:t xml:space="preserve">, S., </w:t>
            </w:r>
            <w:proofErr w:type="spellStart"/>
            <w:r w:rsidRPr="00172A74">
              <w:rPr>
                <w:rFonts w:ascii="Arial" w:hAnsi="Arial" w:cs="Arial"/>
                <w:sz w:val="16"/>
                <w:szCs w:val="16"/>
              </w:rPr>
              <w:t>Matavulj</w:t>
            </w:r>
            <w:proofErr w:type="spellEnd"/>
            <w:r w:rsidRPr="00172A74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172A74">
              <w:rPr>
                <w:rFonts w:ascii="Arial" w:hAnsi="Arial" w:cs="Arial"/>
                <w:sz w:val="16"/>
                <w:szCs w:val="16"/>
              </w:rPr>
              <w:t>Pujin</w:t>
            </w:r>
            <w:proofErr w:type="spellEnd"/>
            <w:r w:rsidRPr="00172A74">
              <w:rPr>
                <w:rFonts w:ascii="Arial" w:hAnsi="Arial" w:cs="Arial"/>
                <w:sz w:val="16"/>
                <w:szCs w:val="16"/>
              </w:rPr>
              <w:t xml:space="preserve">, V., </w:t>
            </w:r>
            <w:proofErr w:type="spellStart"/>
            <w:r w:rsidRPr="00172A74">
              <w:rPr>
                <w:rFonts w:ascii="Arial" w:hAnsi="Arial" w:cs="Arial"/>
                <w:sz w:val="16"/>
                <w:szCs w:val="16"/>
              </w:rPr>
              <w:t>Sekulić</w:t>
            </w:r>
            <w:proofErr w:type="spellEnd"/>
            <w:r w:rsidRPr="00172A74">
              <w:rPr>
                <w:rFonts w:ascii="Arial" w:hAnsi="Arial" w:cs="Arial"/>
                <w:sz w:val="16"/>
                <w:szCs w:val="16"/>
              </w:rPr>
              <w:t>, R.</w:t>
            </w:r>
          </w:p>
        </w:tc>
        <w:tc>
          <w:tcPr>
            <w:tcW w:w="2671" w:type="dxa"/>
            <w:gridSpan w:val="3"/>
            <w:vAlign w:val="center"/>
          </w:tcPr>
          <w:p w:rsidR="00D02E1F" w:rsidRPr="00D02E1F" w:rsidRDefault="00172A74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2A74">
              <w:rPr>
                <w:rFonts w:ascii="Arial" w:hAnsi="Arial" w:cs="Arial"/>
                <w:sz w:val="16"/>
                <w:szCs w:val="16"/>
              </w:rPr>
              <w:t>Poljoprivredna</w:t>
            </w:r>
            <w:proofErr w:type="spellEnd"/>
            <w:r w:rsidRPr="00172A7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2A74">
              <w:rPr>
                <w:rFonts w:ascii="Arial" w:hAnsi="Arial" w:cs="Arial"/>
                <w:sz w:val="16"/>
                <w:szCs w:val="16"/>
              </w:rPr>
              <w:t>zoologija</w:t>
            </w:r>
            <w:proofErr w:type="spellEnd"/>
            <w:r w:rsidRPr="00172A7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2A74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Pr="00172A7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2A74">
              <w:rPr>
                <w:rFonts w:ascii="Arial" w:hAnsi="Arial" w:cs="Arial"/>
                <w:sz w:val="16"/>
                <w:szCs w:val="16"/>
              </w:rPr>
              <w:t>ekologijom</w:t>
            </w:r>
            <w:proofErr w:type="spellEnd"/>
            <w:r w:rsidRPr="00172A74">
              <w:rPr>
                <w:rFonts w:ascii="Arial" w:hAnsi="Arial" w:cs="Arial"/>
                <w:sz w:val="16"/>
                <w:szCs w:val="16"/>
              </w:rPr>
              <w:t xml:space="preserve">, I: </w:t>
            </w:r>
            <w:proofErr w:type="spellStart"/>
            <w:r w:rsidRPr="00172A74">
              <w:rPr>
                <w:rFonts w:ascii="Arial" w:hAnsi="Arial" w:cs="Arial"/>
                <w:sz w:val="16"/>
                <w:szCs w:val="16"/>
              </w:rPr>
              <w:t>Filozofija</w:t>
            </w:r>
            <w:proofErr w:type="spellEnd"/>
            <w:r w:rsidRPr="00172A7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2A74">
              <w:rPr>
                <w:rFonts w:ascii="Arial" w:hAnsi="Arial" w:cs="Arial"/>
                <w:sz w:val="16"/>
                <w:szCs w:val="16"/>
              </w:rPr>
              <w:t>prirode</w:t>
            </w:r>
            <w:proofErr w:type="spellEnd"/>
            <w:r w:rsidRPr="00172A7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72A74">
              <w:rPr>
                <w:rFonts w:ascii="Arial" w:hAnsi="Arial" w:cs="Arial"/>
                <w:sz w:val="16"/>
                <w:szCs w:val="16"/>
              </w:rPr>
              <w:t>Opšta</w:t>
            </w:r>
            <w:proofErr w:type="spellEnd"/>
            <w:r w:rsidRPr="00172A7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2A74">
              <w:rPr>
                <w:rFonts w:ascii="Arial" w:hAnsi="Arial" w:cs="Arial"/>
                <w:sz w:val="16"/>
                <w:szCs w:val="16"/>
              </w:rPr>
              <w:t>zoologija</w:t>
            </w:r>
            <w:proofErr w:type="spellEnd"/>
            <w:r w:rsidRPr="00172A7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2A74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172A7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2A74">
              <w:rPr>
                <w:rFonts w:ascii="Arial" w:hAnsi="Arial" w:cs="Arial"/>
                <w:sz w:val="16"/>
                <w:szCs w:val="16"/>
              </w:rPr>
              <w:t>Sistematika</w:t>
            </w:r>
            <w:proofErr w:type="spellEnd"/>
            <w:r w:rsidRPr="00172A7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2A74">
              <w:rPr>
                <w:rFonts w:ascii="Arial" w:hAnsi="Arial" w:cs="Arial"/>
                <w:sz w:val="16"/>
                <w:szCs w:val="16"/>
              </w:rPr>
              <w:t>životinja</w:t>
            </w:r>
            <w:proofErr w:type="spellEnd"/>
          </w:p>
        </w:tc>
        <w:tc>
          <w:tcPr>
            <w:tcW w:w="3661" w:type="dxa"/>
            <w:gridSpan w:val="4"/>
            <w:vAlign w:val="center"/>
          </w:tcPr>
          <w:p w:rsidR="00D02E1F" w:rsidRPr="00D02E1F" w:rsidRDefault="000300BD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2A74">
              <w:rPr>
                <w:rFonts w:ascii="Arial" w:hAnsi="Arial" w:cs="Arial"/>
                <w:sz w:val="16"/>
                <w:szCs w:val="16"/>
              </w:rPr>
              <w:t>Poljoprivredni</w:t>
            </w:r>
            <w:proofErr w:type="spellEnd"/>
            <w:r w:rsidRPr="00172A7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2A74">
              <w:rPr>
                <w:rFonts w:ascii="Arial" w:hAnsi="Arial" w:cs="Arial"/>
                <w:sz w:val="16"/>
                <w:szCs w:val="16"/>
              </w:rPr>
              <w:t>fakultet</w:t>
            </w:r>
            <w:proofErr w:type="spellEnd"/>
            <w:r w:rsidRPr="00172A74">
              <w:rPr>
                <w:rFonts w:ascii="Arial" w:hAnsi="Arial" w:cs="Arial"/>
                <w:sz w:val="16"/>
                <w:szCs w:val="16"/>
              </w:rPr>
              <w:t>, Novi Sad</w:t>
            </w:r>
          </w:p>
        </w:tc>
        <w:tc>
          <w:tcPr>
            <w:tcW w:w="1275" w:type="dxa"/>
            <w:vAlign w:val="center"/>
          </w:tcPr>
          <w:p w:rsidR="00D02E1F" w:rsidRPr="00D02E1F" w:rsidRDefault="00172A74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A74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</w:tr>
      <w:tr w:rsidR="00172A74" w:rsidTr="000300BD">
        <w:tc>
          <w:tcPr>
            <w:tcW w:w="675" w:type="dxa"/>
            <w:vAlign w:val="center"/>
          </w:tcPr>
          <w:p w:rsidR="00172A74" w:rsidRPr="00D02E1F" w:rsidRDefault="00172A74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3" w:type="dxa"/>
            <w:gridSpan w:val="2"/>
            <w:vAlign w:val="center"/>
          </w:tcPr>
          <w:p w:rsidR="00172A74" w:rsidRPr="00172A74" w:rsidRDefault="00172A74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2A74">
              <w:rPr>
                <w:rFonts w:ascii="Arial" w:hAnsi="Arial" w:cs="Arial"/>
                <w:sz w:val="16"/>
                <w:szCs w:val="16"/>
              </w:rPr>
              <w:t>Rajković</w:t>
            </w:r>
            <w:proofErr w:type="spellEnd"/>
            <w:r w:rsidRPr="00172A74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172A74">
              <w:rPr>
                <w:rFonts w:ascii="Arial" w:hAnsi="Arial" w:cs="Arial"/>
                <w:sz w:val="16"/>
                <w:szCs w:val="16"/>
              </w:rPr>
              <w:t>Kostić</w:t>
            </w:r>
            <w:proofErr w:type="spellEnd"/>
            <w:r w:rsidRPr="00172A74">
              <w:rPr>
                <w:rFonts w:ascii="Arial" w:hAnsi="Arial" w:cs="Arial"/>
                <w:sz w:val="16"/>
                <w:szCs w:val="16"/>
              </w:rPr>
              <w:t>, D.</w:t>
            </w:r>
          </w:p>
        </w:tc>
        <w:tc>
          <w:tcPr>
            <w:tcW w:w="2671" w:type="dxa"/>
            <w:gridSpan w:val="3"/>
            <w:vAlign w:val="center"/>
          </w:tcPr>
          <w:p w:rsidR="00172A74" w:rsidRPr="00172A74" w:rsidRDefault="00172A74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2A74">
              <w:rPr>
                <w:rFonts w:ascii="Arial" w:hAnsi="Arial" w:cs="Arial"/>
                <w:sz w:val="16"/>
                <w:szCs w:val="16"/>
              </w:rPr>
              <w:t>Praktikum</w:t>
            </w:r>
            <w:proofErr w:type="spellEnd"/>
            <w:r w:rsidRPr="00172A7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2A74">
              <w:rPr>
                <w:rFonts w:ascii="Arial" w:hAnsi="Arial" w:cs="Arial"/>
                <w:sz w:val="16"/>
                <w:szCs w:val="16"/>
              </w:rPr>
              <w:t>iz</w:t>
            </w:r>
            <w:proofErr w:type="spellEnd"/>
            <w:r w:rsidRPr="00172A7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2A74">
              <w:rPr>
                <w:rFonts w:ascii="Arial" w:hAnsi="Arial" w:cs="Arial"/>
                <w:sz w:val="16"/>
                <w:szCs w:val="16"/>
              </w:rPr>
              <w:t>poljoprivredne</w:t>
            </w:r>
            <w:proofErr w:type="spellEnd"/>
            <w:r w:rsidRPr="00172A7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2A74">
              <w:rPr>
                <w:rFonts w:ascii="Arial" w:hAnsi="Arial" w:cs="Arial"/>
                <w:sz w:val="16"/>
                <w:szCs w:val="16"/>
              </w:rPr>
              <w:t>zoologije</w:t>
            </w:r>
            <w:proofErr w:type="spellEnd"/>
          </w:p>
        </w:tc>
        <w:tc>
          <w:tcPr>
            <w:tcW w:w="3661" w:type="dxa"/>
            <w:gridSpan w:val="4"/>
            <w:vAlign w:val="center"/>
          </w:tcPr>
          <w:p w:rsidR="00172A74" w:rsidRPr="00172A74" w:rsidRDefault="00172A74" w:rsidP="00172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2A74">
              <w:rPr>
                <w:rFonts w:ascii="Arial" w:hAnsi="Arial" w:cs="Arial"/>
                <w:sz w:val="16"/>
                <w:szCs w:val="16"/>
              </w:rPr>
              <w:t>Univerzitet</w:t>
            </w:r>
            <w:proofErr w:type="spellEnd"/>
            <w:r w:rsidRPr="00172A74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172A74">
              <w:rPr>
                <w:rFonts w:ascii="Arial" w:hAnsi="Arial" w:cs="Arial"/>
                <w:sz w:val="16"/>
                <w:szCs w:val="16"/>
              </w:rPr>
              <w:t>Novom</w:t>
            </w:r>
            <w:proofErr w:type="spellEnd"/>
            <w:r w:rsidRPr="00172A7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2A74">
              <w:rPr>
                <w:rFonts w:ascii="Arial" w:hAnsi="Arial" w:cs="Arial"/>
                <w:sz w:val="16"/>
                <w:szCs w:val="16"/>
              </w:rPr>
              <w:t>Sadu</w:t>
            </w:r>
            <w:proofErr w:type="spellEnd"/>
            <w:r w:rsidRPr="00172A7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2A74">
              <w:rPr>
                <w:rFonts w:ascii="Arial" w:hAnsi="Arial" w:cs="Arial"/>
                <w:sz w:val="16"/>
                <w:szCs w:val="16"/>
              </w:rPr>
              <w:t>Prirodno-matematički</w:t>
            </w:r>
            <w:proofErr w:type="spellEnd"/>
            <w:r w:rsidRPr="00172A7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2A74">
              <w:rPr>
                <w:rFonts w:ascii="Arial" w:hAnsi="Arial" w:cs="Arial"/>
                <w:sz w:val="16"/>
                <w:szCs w:val="16"/>
              </w:rPr>
              <w:t>fakultet</w:t>
            </w:r>
            <w:proofErr w:type="spellEnd"/>
            <w:r w:rsidRPr="00172A7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72A74">
              <w:rPr>
                <w:rFonts w:ascii="Arial" w:hAnsi="Arial" w:cs="Arial"/>
                <w:sz w:val="16"/>
                <w:szCs w:val="16"/>
              </w:rPr>
              <w:t>Institut</w:t>
            </w:r>
            <w:proofErr w:type="spellEnd"/>
            <w:r w:rsidRPr="00172A7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2A74">
              <w:rPr>
                <w:rFonts w:ascii="Arial" w:hAnsi="Arial" w:cs="Arial"/>
                <w:sz w:val="16"/>
                <w:szCs w:val="16"/>
              </w:rPr>
              <w:t>za</w:t>
            </w:r>
            <w:proofErr w:type="spellEnd"/>
            <w:r w:rsidRPr="00172A7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2A74">
              <w:rPr>
                <w:rFonts w:ascii="Arial" w:hAnsi="Arial" w:cs="Arial"/>
                <w:sz w:val="16"/>
                <w:szCs w:val="16"/>
              </w:rPr>
              <w:t>biologiju</w:t>
            </w:r>
            <w:proofErr w:type="spellEnd"/>
            <w:r w:rsidRPr="00172A74">
              <w:rPr>
                <w:rFonts w:ascii="Arial" w:hAnsi="Arial" w:cs="Arial"/>
                <w:sz w:val="16"/>
                <w:szCs w:val="16"/>
              </w:rPr>
              <w:t>, Novi Sad</w:t>
            </w:r>
          </w:p>
        </w:tc>
        <w:tc>
          <w:tcPr>
            <w:tcW w:w="1275" w:type="dxa"/>
            <w:vAlign w:val="center"/>
          </w:tcPr>
          <w:p w:rsidR="00172A74" w:rsidRPr="00172A74" w:rsidRDefault="00172A74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1995</w:t>
            </w:r>
          </w:p>
        </w:tc>
      </w:tr>
      <w:tr w:rsidR="00172A74" w:rsidTr="000300BD">
        <w:tc>
          <w:tcPr>
            <w:tcW w:w="675" w:type="dxa"/>
            <w:vAlign w:val="center"/>
          </w:tcPr>
          <w:p w:rsidR="00172A74" w:rsidRPr="00D02E1F" w:rsidRDefault="00172A74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3" w:type="dxa"/>
            <w:gridSpan w:val="2"/>
            <w:vAlign w:val="center"/>
          </w:tcPr>
          <w:p w:rsidR="00172A74" w:rsidRPr="00172A74" w:rsidRDefault="00172A74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2A74">
              <w:rPr>
                <w:rFonts w:ascii="Arial" w:hAnsi="Arial" w:cs="Arial"/>
                <w:sz w:val="16"/>
                <w:szCs w:val="16"/>
              </w:rPr>
              <w:t>Đukić</w:t>
            </w:r>
            <w:proofErr w:type="spellEnd"/>
            <w:r w:rsidRPr="00172A74">
              <w:rPr>
                <w:rFonts w:ascii="Arial" w:hAnsi="Arial" w:cs="Arial"/>
                <w:sz w:val="16"/>
                <w:szCs w:val="16"/>
              </w:rPr>
              <w:t xml:space="preserve">, N., </w:t>
            </w:r>
            <w:proofErr w:type="spellStart"/>
            <w:r w:rsidRPr="00172A74">
              <w:rPr>
                <w:rFonts w:ascii="Arial" w:hAnsi="Arial" w:cs="Arial"/>
                <w:sz w:val="16"/>
                <w:szCs w:val="16"/>
              </w:rPr>
              <w:t>Maletin</w:t>
            </w:r>
            <w:proofErr w:type="spellEnd"/>
            <w:r w:rsidRPr="00172A74">
              <w:rPr>
                <w:rFonts w:ascii="Arial" w:hAnsi="Arial" w:cs="Arial"/>
                <w:sz w:val="16"/>
                <w:szCs w:val="16"/>
              </w:rPr>
              <w:t>, S.</w:t>
            </w:r>
          </w:p>
        </w:tc>
        <w:tc>
          <w:tcPr>
            <w:tcW w:w="2671" w:type="dxa"/>
            <w:gridSpan w:val="3"/>
            <w:vAlign w:val="center"/>
          </w:tcPr>
          <w:p w:rsidR="00172A74" w:rsidRPr="00172A74" w:rsidRDefault="00172A74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2A74">
              <w:rPr>
                <w:rFonts w:ascii="Arial" w:hAnsi="Arial" w:cs="Arial"/>
                <w:sz w:val="16"/>
                <w:szCs w:val="16"/>
              </w:rPr>
              <w:t>Poljoprivredna</w:t>
            </w:r>
            <w:proofErr w:type="spellEnd"/>
            <w:r w:rsidRPr="00172A7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2A74">
              <w:rPr>
                <w:rFonts w:ascii="Arial" w:hAnsi="Arial" w:cs="Arial"/>
                <w:sz w:val="16"/>
                <w:szCs w:val="16"/>
              </w:rPr>
              <w:t>zoologija</w:t>
            </w:r>
            <w:proofErr w:type="spellEnd"/>
            <w:r w:rsidRPr="00172A7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2A74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Pr="00172A7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2A74">
              <w:rPr>
                <w:rFonts w:ascii="Arial" w:hAnsi="Arial" w:cs="Arial"/>
                <w:sz w:val="16"/>
                <w:szCs w:val="16"/>
              </w:rPr>
              <w:t>ekologijom</w:t>
            </w:r>
            <w:proofErr w:type="spellEnd"/>
            <w:r w:rsidRPr="00172A74">
              <w:rPr>
                <w:rFonts w:ascii="Arial" w:hAnsi="Arial" w:cs="Arial"/>
                <w:sz w:val="16"/>
                <w:szCs w:val="16"/>
              </w:rPr>
              <w:t xml:space="preserve"> II, </w:t>
            </w:r>
            <w:proofErr w:type="spellStart"/>
            <w:r w:rsidRPr="00172A74">
              <w:rPr>
                <w:rFonts w:ascii="Arial" w:hAnsi="Arial" w:cs="Arial"/>
                <w:sz w:val="16"/>
                <w:szCs w:val="16"/>
              </w:rPr>
              <w:t>Zooekologija</w:t>
            </w:r>
            <w:proofErr w:type="spellEnd"/>
          </w:p>
        </w:tc>
        <w:tc>
          <w:tcPr>
            <w:tcW w:w="3661" w:type="dxa"/>
            <w:gridSpan w:val="4"/>
            <w:vAlign w:val="center"/>
          </w:tcPr>
          <w:p w:rsidR="00172A74" w:rsidRPr="00172A74" w:rsidRDefault="000300BD" w:rsidP="00172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2A74">
              <w:rPr>
                <w:rFonts w:ascii="Arial" w:hAnsi="Arial" w:cs="Arial"/>
                <w:sz w:val="16"/>
                <w:szCs w:val="16"/>
              </w:rPr>
              <w:t>Poljoprivredni</w:t>
            </w:r>
            <w:proofErr w:type="spellEnd"/>
            <w:r w:rsidRPr="00172A7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2A74">
              <w:rPr>
                <w:rFonts w:ascii="Arial" w:hAnsi="Arial" w:cs="Arial"/>
                <w:sz w:val="16"/>
                <w:szCs w:val="16"/>
              </w:rPr>
              <w:t>fakultet</w:t>
            </w:r>
            <w:proofErr w:type="spellEnd"/>
            <w:r w:rsidRPr="00172A74">
              <w:rPr>
                <w:rFonts w:ascii="Arial" w:hAnsi="Arial" w:cs="Arial"/>
                <w:sz w:val="16"/>
                <w:szCs w:val="16"/>
              </w:rPr>
              <w:t>, Novi Sad</w:t>
            </w:r>
          </w:p>
        </w:tc>
        <w:tc>
          <w:tcPr>
            <w:tcW w:w="1275" w:type="dxa"/>
            <w:vAlign w:val="center"/>
          </w:tcPr>
          <w:p w:rsidR="00172A74" w:rsidRDefault="000300BD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</w:tr>
      <w:tr w:rsidR="000300BD" w:rsidTr="000300BD">
        <w:tc>
          <w:tcPr>
            <w:tcW w:w="675" w:type="dxa"/>
            <w:vAlign w:val="center"/>
          </w:tcPr>
          <w:p w:rsidR="000300BD" w:rsidRPr="00D02E1F" w:rsidRDefault="000300BD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3" w:type="dxa"/>
            <w:gridSpan w:val="2"/>
            <w:vAlign w:val="center"/>
          </w:tcPr>
          <w:p w:rsidR="000300BD" w:rsidRPr="00172A74" w:rsidRDefault="000300BD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00BD">
              <w:rPr>
                <w:rFonts w:ascii="Arial" w:hAnsi="Arial" w:cs="Arial"/>
                <w:sz w:val="16"/>
                <w:szCs w:val="16"/>
              </w:rPr>
              <w:t>Poleksić</w:t>
            </w:r>
            <w:proofErr w:type="spellEnd"/>
            <w:r w:rsidRPr="000300BD">
              <w:rPr>
                <w:rFonts w:ascii="Arial" w:hAnsi="Arial" w:cs="Arial"/>
                <w:sz w:val="16"/>
                <w:szCs w:val="16"/>
              </w:rPr>
              <w:t xml:space="preserve">, V. </w:t>
            </w:r>
            <w:proofErr w:type="spellStart"/>
            <w:r w:rsidRPr="000300BD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030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00BD">
              <w:rPr>
                <w:rFonts w:ascii="Arial" w:hAnsi="Arial" w:cs="Arial"/>
                <w:sz w:val="16"/>
                <w:szCs w:val="16"/>
              </w:rPr>
              <w:t>sar</w:t>
            </w:r>
            <w:proofErr w:type="spellEnd"/>
          </w:p>
        </w:tc>
        <w:tc>
          <w:tcPr>
            <w:tcW w:w="2671" w:type="dxa"/>
            <w:gridSpan w:val="3"/>
            <w:vAlign w:val="center"/>
          </w:tcPr>
          <w:p w:rsidR="000300BD" w:rsidRPr="00172A74" w:rsidRDefault="000300BD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00BD">
              <w:rPr>
                <w:rFonts w:ascii="Arial" w:hAnsi="Arial" w:cs="Arial"/>
                <w:sz w:val="16"/>
                <w:szCs w:val="16"/>
              </w:rPr>
              <w:t>Zoologija</w:t>
            </w:r>
            <w:proofErr w:type="spellEnd"/>
          </w:p>
        </w:tc>
        <w:tc>
          <w:tcPr>
            <w:tcW w:w="3661" w:type="dxa"/>
            <w:gridSpan w:val="4"/>
            <w:vAlign w:val="center"/>
          </w:tcPr>
          <w:p w:rsidR="000300BD" w:rsidRPr="00172A74" w:rsidRDefault="000300BD" w:rsidP="00172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00BD">
              <w:rPr>
                <w:rFonts w:ascii="Arial" w:hAnsi="Arial" w:cs="Arial"/>
                <w:sz w:val="16"/>
                <w:szCs w:val="16"/>
              </w:rPr>
              <w:t>Poljoprivredni</w:t>
            </w:r>
            <w:proofErr w:type="spellEnd"/>
            <w:r w:rsidRPr="00030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00BD">
              <w:rPr>
                <w:rFonts w:ascii="Arial" w:hAnsi="Arial" w:cs="Arial"/>
                <w:sz w:val="16"/>
                <w:szCs w:val="16"/>
              </w:rPr>
              <w:t>fakultet</w:t>
            </w:r>
            <w:proofErr w:type="spellEnd"/>
            <w:r w:rsidRPr="000300B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300BD">
              <w:rPr>
                <w:rFonts w:ascii="Arial" w:hAnsi="Arial" w:cs="Arial"/>
                <w:sz w:val="16"/>
                <w:szCs w:val="16"/>
              </w:rPr>
              <w:t>Univerzitet</w:t>
            </w:r>
            <w:proofErr w:type="spellEnd"/>
            <w:r w:rsidRPr="000300BD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0300BD">
              <w:rPr>
                <w:rFonts w:ascii="Arial" w:hAnsi="Arial" w:cs="Arial"/>
                <w:sz w:val="16"/>
                <w:szCs w:val="16"/>
              </w:rPr>
              <w:t>Beogradu</w:t>
            </w:r>
            <w:proofErr w:type="spellEnd"/>
          </w:p>
        </w:tc>
        <w:tc>
          <w:tcPr>
            <w:tcW w:w="1275" w:type="dxa"/>
            <w:vAlign w:val="center"/>
          </w:tcPr>
          <w:p w:rsidR="000300BD" w:rsidRDefault="000300BD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</w:tr>
    </w:tbl>
    <w:tbl>
      <w:tblPr>
        <w:tblStyle w:val="TableGrid"/>
        <w:tblW w:w="9762" w:type="dxa"/>
        <w:tblLook w:val="04A0"/>
      </w:tblPr>
      <w:tblGrid>
        <w:gridCol w:w="1818"/>
        <w:gridCol w:w="6512"/>
        <w:gridCol w:w="1432"/>
      </w:tblGrid>
      <w:tr w:rsidR="001312B9" w:rsidTr="002F0738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2F073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F0738" w:rsidRPr="00D3655D" w:rsidRDefault="002F0738" w:rsidP="002F0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2F0738" w:rsidRPr="00D3655D" w:rsidRDefault="002F0738" w:rsidP="002F0738">
            <w:pPr>
              <w:jc w:val="center"/>
              <w:rPr>
                <w:sz w:val="16"/>
                <w:szCs w:val="16"/>
              </w:rPr>
            </w:pPr>
          </w:p>
          <w:p w:rsidR="001312B9" w:rsidRPr="001312B9" w:rsidRDefault="002F0738" w:rsidP="00D831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 w:rsidR="00F75DE6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5559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31C4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ANIMAL SCIENCE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2F0738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DF0ABC" w:rsidRDefault="00DF0ABC" w:rsidP="000300BD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300BD"/>
    <w:rsid w:val="0008374A"/>
    <w:rsid w:val="000B0F3B"/>
    <w:rsid w:val="000B5017"/>
    <w:rsid w:val="001312B9"/>
    <w:rsid w:val="00172A74"/>
    <w:rsid w:val="001E42A5"/>
    <w:rsid w:val="001F34D7"/>
    <w:rsid w:val="002319BC"/>
    <w:rsid w:val="002522D0"/>
    <w:rsid w:val="00255EDE"/>
    <w:rsid w:val="002611DF"/>
    <w:rsid w:val="00296294"/>
    <w:rsid w:val="002F0738"/>
    <w:rsid w:val="00322F84"/>
    <w:rsid w:val="003D1E1C"/>
    <w:rsid w:val="004666C8"/>
    <w:rsid w:val="004C1CC6"/>
    <w:rsid w:val="00513136"/>
    <w:rsid w:val="00535E50"/>
    <w:rsid w:val="005559C8"/>
    <w:rsid w:val="005E42D1"/>
    <w:rsid w:val="005F4684"/>
    <w:rsid w:val="007C5955"/>
    <w:rsid w:val="008F548C"/>
    <w:rsid w:val="00927F2D"/>
    <w:rsid w:val="009B28FB"/>
    <w:rsid w:val="009E2BF4"/>
    <w:rsid w:val="00AC6D67"/>
    <w:rsid w:val="00AE67EE"/>
    <w:rsid w:val="00B22455"/>
    <w:rsid w:val="00C21CE9"/>
    <w:rsid w:val="00CC0E96"/>
    <w:rsid w:val="00CC7AA9"/>
    <w:rsid w:val="00CD3D20"/>
    <w:rsid w:val="00D02E1F"/>
    <w:rsid w:val="00D21EFD"/>
    <w:rsid w:val="00D554D7"/>
    <w:rsid w:val="00D56F7B"/>
    <w:rsid w:val="00D57E7D"/>
    <w:rsid w:val="00D831C4"/>
    <w:rsid w:val="00D9136F"/>
    <w:rsid w:val="00DF0ABC"/>
    <w:rsid w:val="00F061CE"/>
    <w:rsid w:val="00F5371B"/>
    <w:rsid w:val="00F75DE6"/>
    <w:rsid w:val="00F87FB0"/>
    <w:rsid w:val="00FD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User</cp:lastModifiedBy>
  <cp:revision>2</cp:revision>
  <dcterms:created xsi:type="dcterms:W3CDTF">2015-01-13T21:02:00Z</dcterms:created>
  <dcterms:modified xsi:type="dcterms:W3CDTF">2015-01-13T21:02:00Z</dcterms:modified>
</cp:coreProperties>
</file>