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AE205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</w:tr>
      <w:tr w:rsidR="00AE205D">
        <w:trPr>
          <w:cantSplit/>
          <w:trHeight w:hRule="exact" w:val="425"/>
        </w:trPr>
        <w:tc>
          <w:tcPr>
            <w:tcW w:w="2834" w:type="dxa"/>
            <w:vMerge/>
          </w:tcPr>
          <w:p w:rsidR="00AE205D" w:rsidRDefault="00AE205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:rsidR="00AE205D" w:rsidRDefault="00AE205D"/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AE205D" w:rsidRDefault="0040623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AE205D" w:rsidRDefault="0040623B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C778F7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032510" cy="1340067"/>
                  <wp:effectExtent l="19050" t="0" r="0" b="0"/>
                  <wp:docPr id="1" name="Picture 1" descr="C:\Users\lidija.peric\Documents\Lidija\Lidija2\Slika Peric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ija.peric\Documents\Lidija\Lidija2\Slika Peric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8" cy="134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AE205D" w:rsidRDefault="0040623B" w:rsidP="0038048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Dr. </w:t>
            </w:r>
            <w:proofErr w:type="spellStart"/>
            <w:r w:rsidR="00380485">
              <w:rPr>
                <w:lang w:val="en-GB"/>
              </w:rPr>
              <w:t>Lidija</w:t>
            </w:r>
            <w:proofErr w:type="spellEnd"/>
            <w:r w:rsidR="00380485">
              <w:rPr>
                <w:lang w:val="en-GB"/>
              </w:rPr>
              <w:t xml:space="preserve"> </w:t>
            </w:r>
            <w:proofErr w:type="spellStart"/>
            <w:r w:rsidR="00380485">
              <w:rPr>
                <w:lang w:val="en-GB"/>
              </w:rPr>
              <w:t>Perić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Puškinova</w:t>
            </w:r>
            <w:proofErr w:type="spellEnd"/>
            <w:r>
              <w:rPr>
                <w:lang w:val="en-GB"/>
              </w:rPr>
              <w:t xml:space="preserve"> 25, 21000 Novi Sad, </w:t>
            </w:r>
            <w:proofErr w:type="spellStart"/>
            <w:r>
              <w:rPr>
                <w:lang w:val="en-GB"/>
              </w:rPr>
              <w:t>Srbija</w:t>
            </w:r>
            <w:proofErr w:type="spellEnd"/>
            <w:r w:rsidR="0040623B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</w:tcPr>
          <w:p w:rsidR="00AE205D" w:rsidRDefault="00380485">
            <w:pPr>
              <w:pStyle w:val="CVNormal"/>
            </w:pPr>
            <w:r>
              <w:t>+381 21 4853 385</w:t>
            </w:r>
          </w:p>
        </w:tc>
        <w:tc>
          <w:tcPr>
            <w:tcW w:w="1984" w:type="dxa"/>
          </w:tcPr>
          <w:p w:rsidR="00AE205D" w:rsidRDefault="0040623B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</w:tcPr>
          <w:p w:rsidR="00AE205D" w:rsidRDefault="00380485">
            <w:pPr>
              <w:pStyle w:val="CVNormal"/>
            </w:pPr>
            <w:r>
              <w:t>+381 63 574 107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"/>
            </w:pPr>
            <w:r>
              <w:t>+381 21 6350 019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380485" w:rsidRDefault="00A01086" w:rsidP="00380485">
            <w:pPr>
              <w:pStyle w:val="CVNormal"/>
            </w:pPr>
            <w:hyperlink r:id="rId9" w:history="1">
              <w:r w:rsidR="00380485" w:rsidRPr="00321ECF">
                <w:rPr>
                  <w:rStyle w:val="Hyperlink"/>
                </w:rPr>
                <w:t>lidija@polj.uns.ac.rs</w:t>
              </w:r>
            </w:hyperlink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Serbian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24. 11. 1965.</w:t>
            </w:r>
            <w:r w:rsidR="0040623B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</w:t>
            </w:r>
            <w:r w:rsidR="0040623B">
              <w:rPr>
                <w:lang w:val="en-GB"/>
              </w:rPr>
              <w:t xml:space="preserve">male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AE205D" w:rsidRDefault="00AE205D" w:rsidP="003804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Full </w:t>
            </w:r>
            <w:r w:rsidR="0040623B">
              <w:rPr>
                <w:lang w:val="en-GB"/>
              </w:rPr>
              <w:t>professor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AE205D" w:rsidRDefault="00380485" w:rsidP="00D2236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0623B">
              <w:rPr>
                <w:lang w:val="en-GB"/>
              </w:rPr>
              <w:t xml:space="preserve">eaching, research, </w:t>
            </w:r>
            <w:r w:rsidR="00D2236D">
              <w:t>consulting</w:t>
            </w:r>
            <w:r w:rsidR="0040623B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AE205D" w:rsidRDefault="0040623B" w:rsidP="003804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University of </w:t>
            </w:r>
            <w:r w:rsidR="00380485">
              <w:rPr>
                <w:lang w:val="en-GB"/>
              </w:rPr>
              <w:t>Novi Sad, Faculty of Agriculture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Type of business or sector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40623B">
              <w:rPr>
                <w:lang w:val="en-GB"/>
              </w:rPr>
              <w:t>igher education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2F43E9" w:rsidRDefault="002F43E9" w:rsidP="002F43E9">
            <w:pPr>
              <w:pStyle w:val="CVNormal"/>
            </w:pPr>
            <w:r>
              <w:t xml:space="preserve">B.Sc.(1989) - University of Novi Sad, Faculty of Agriculture </w:t>
            </w:r>
          </w:p>
          <w:p w:rsidR="002F43E9" w:rsidRDefault="002F43E9" w:rsidP="002F43E9">
            <w:pPr>
              <w:pStyle w:val="CVNormal"/>
            </w:pPr>
            <w:r>
              <w:t xml:space="preserve">M.Sc.(1997) - University of Novi Sad, Faculty of Agriculture </w:t>
            </w:r>
          </w:p>
          <w:p w:rsidR="00AE205D" w:rsidRDefault="002F43E9" w:rsidP="002F43E9">
            <w:pPr>
              <w:pStyle w:val="CVNormal"/>
              <w:rPr>
                <w:lang w:val="en-GB"/>
              </w:rPr>
            </w:pPr>
            <w:r>
              <w:t>Ph.D.(2001) - University of Novi Sad, Faculty of Agriculture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AE205D" w:rsidRDefault="00380485" w:rsidP="00BD78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40623B">
              <w:rPr>
                <w:lang w:val="en-GB"/>
              </w:rPr>
              <w:t xml:space="preserve">gricultural engineer; PhD of agricultural sciences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skills covered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Animal science, poultry production, poultry nutrition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p w:rsidR="00AE205D" w:rsidRDefault="00380485" w:rsidP="005A576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Novi Sad</w:t>
            </w:r>
            <w:r w:rsidR="005A5766">
              <w:rPr>
                <w:lang w:val="en-GB"/>
              </w:rPr>
              <w:t>, Serbia</w:t>
            </w:r>
          </w:p>
          <w:p w:rsidR="005A5766" w:rsidRDefault="005A5766" w:rsidP="005A576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Faculty of Agriculture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3"/>
          </w:tcPr>
          <w:p w:rsidR="00AE205D" w:rsidRDefault="0038048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Serbian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3"/>
          </w:tcPr>
          <w:p w:rsidR="00AE205D" w:rsidRDefault="0040623B" w:rsidP="00380485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English; </w:t>
            </w:r>
            <w:r w:rsidR="00380485">
              <w:rPr>
                <w:lang w:val="en-GB"/>
              </w:rPr>
              <w:t>Hungarian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Scientific indicators </w:t>
            </w:r>
          </w:p>
        </w:tc>
        <w:tc>
          <w:tcPr>
            <w:tcW w:w="7655" w:type="dxa"/>
            <w:gridSpan w:val="3"/>
          </w:tcPr>
          <w:p w:rsidR="00AE205D" w:rsidRDefault="0040623B">
            <w:pPr>
              <w:pStyle w:val="CVNormal-FirstLine"/>
              <w:numPr>
                <w:ilvl w:val="0"/>
                <w:numId w:val="7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Scientific publications in </w:t>
            </w:r>
            <w:r w:rsidR="008D7955">
              <w:rPr>
                <w:lang w:val="en-GB"/>
              </w:rPr>
              <w:t xml:space="preserve">referred papers: </w:t>
            </w:r>
            <w:r w:rsidR="008D7955">
              <w:t>7</w:t>
            </w:r>
            <w:r w:rsidR="0068136C">
              <w:rPr>
                <w:lang w:val="en-GB"/>
              </w:rPr>
              <w:t>6</w:t>
            </w:r>
          </w:p>
          <w:p w:rsidR="00AE205D" w:rsidRDefault="0040623B">
            <w:pPr>
              <w:pStyle w:val="CVNormal-FirstLine"/>
              <w:numPr>
                <w:ilvl w:val="0"/>
                <w:numId w:val="7"/>
              </w:numPr>
              <w:spacing w:before="0"/>
            </w:pPr>
            <w:r>
              <w:t>Publications in the fram</w:t>
            </w:r>
            <w:r w:rsidR="0068136C">
              <w:t xml:space="preserve">e of knowledge dissemination: </w:t>
            </w:r>
            <w:r w:rsidR="008D7955">
              <w:t>4</w:t>
            </w:r>
          </w:p>
          <w:p w:rsidR="00AE205D" w:rsidRDefault="0068136C">
            <w:pPr>
              <w:pStyle w:val="CVNormal"/>
              <w:numPr>
                <w:ilvl w:val="0"/>
                <w:numId w:val="7"/>
              </w:numPr>
            </w:pPr>
            <w:r>
              <w:t xml:space="preserve">Independents citations: </w:t>
            </w:r>
            <w:r w:rsidR="008D7955">
              <w:t>97</w:t>
            </w:r>
          </w:p>
          <w:p w:rsidR="00AE205D" w:rsidRDefault="0040623B" w:rsidP="008D7955">
            <w:pPr>
              <w:pStyle w:val="CVNormal"/>
              <w:numPr>
                <w:ilvl w:val="0"/>
                <w:numId w:val="7"/>
              </w:numPr>
            </w:pPr>
            <w:r>
              <w:t>Papers on national a</w:t>
            </w:r>
            <w:r w:rsidR="0068136C">
              <w:t xml:space="preserve">nd international conferences: </w:t>
            </w:r>
            <w:bookmarkStart w:id="0" w:name="_GoBack"/>
            <w:bookmarkEnd w:id="0"/>
            <w:r w:rsidR="008D7955">
              <w:t>93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 skills and competences</w:t>
            </w:r>
          </w:p>
        </w:tc>
        <w:tc>
          <w:tcPr>
            <w:tcW w:w="7655" w:type="dxa"/>
            <w:gridSpan w:val="3"/>
          </w:tcPr>
          <w:p w:rsidR="00AE205D" w:rsidRDefault="008D7955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t>Head of the Chamber of Animal Science</w:t>
            </w:r>
            <w:r w:rsidR="0040623B">
              <w:rPr>
                <w:lang w:val="en-GB"/>
              </w:rPr>
              <w:t xml:space="preserve"> </w:t>
            </w:r>
            <w:r w:rsidR="00B50166">
              <w:rPr>
                <w:lang w:val="en-GB"/>
              </w:rPr>
              <w:t>at</w:t>
            </w:r>
            <w:r w:rsidR="001C10B9">
              <w:rPr>
                <w:lang w:val="en-GB"/>
              </w:rPr>
              <w:t xml:space="preserve"> the Faculty of Agriculture </w:t>
            </w:r>
            <w:r w:rsidR="009B6978">
              <w:rPr>
                <w:lang w:val="en-GB"/>
              </w:rPr>
              <w:t>(</w:t>
            </w:r>
            <w:r>
              <w:rPr>
                <w:lang w:val="en-GB"/>
              </w:rPr>
              <w:t xml:space="preserve">2009 </w:t>
            </w:r>
            <w:r w:rsidR="009B6978">
              <w:rPr>
                <w:lang w:val="en-GB"/>
              </w:rPr>
              <w:t>-</w:t>
            </w:r>
            <w:r>
              <w:rPr>
                <w:lang w:val="en-GB"/>
              </w:rPr>
              <w:t>2015</w:t>
            </w:r>
            <w:r w:rsidR="009B6978">
              <w:rPr>
                <w:lang w:val="en-GB"/>
              </w:rPr>
              <w:t>)</w:t>
            </w:r>
            <w:r w:rsidR="0040623B">
              <w:rPr>
                <w:lang w:val="en-GB"/>
              </w:rPr>
              <w:t xml:space="preserve"> </w:t>
            </w:r>
          </w:p>
          <w:p w:rsidR="00AE205D" w:rsidRDefault="008D7955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t>Head of the Institu</w:t>
            </w:r>
            <w:r w:rsidR="009B6978">
              <w:t>t</w:t>
            </w:r>
            <w:r>
              <w:t>e of Animal Science</w:t>
            </w:r>
            <w:r>
              <w:rPr>
                <w:lang w:val="en-GB"/>
              </w:rPr>
              <w:t xml:space="preserve"> </w:t>
            </w:r>
            <w:r w:rsidR="00B50166">
              <w:rPr>
                <w:lang w:val="en-GB"/>
              </w:rPr>
              <w:t>at</w:t>
            </w:r>
            <w:r w:rsidR="001C10B9">
              <w:rPr>
                <w:lang w:val="en-GB"/>
              </w:rPr>
              <w:t xml:space="preserve"> the Faculty of Agriculture </w:t>
            </w:r>
            <w:r w:rsidR="009B6978">
              <w:rPr>
                <w:lang w:val="en-GB"/>
              </w:rPr>
              <w:t>(2015-)</w:t>
            </w:r>
          </w:p>
          <w:p w:rsidR="00AE205D" w:rsidRDefault="008D7955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Member of </w:t>
            </w:r>
            <w:r w:rsidR="003F712D">
              <w:rPr>
                <w:lang w:val="en-GB"/>
              </w:rPr>
              <w:t xml:space="preserve">Teaching and Scientific Council </w:t>
            </w:r>
            <w:r>
              <w:rPr>
                <w:lang w:val="en-GB"/>
              </w:rPr>
              <w:t>of the Faculty of Agriculture</w:t>
            </w:r>
            <w:r w:rsidR="009B6978">
              <w:rPr>
                <w:lang w:val="en-GB"/>
              </w:rPr>
              <w:t>(2009 -2015)</w:t>
            </w:r>
          </w:p>
          <w:p w:rsidR="008D7955" w:rsidRDefault="008D7955" w:rsidP="008D7955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Member of the </w:t>
            </w:r>
            <w:r w:rsidR="001C10B9">
              <w:rPr>
                <w:lang w:val="en-GB"/>
              </w:rPr>
              <w:t>Professional Board for Technical and Technological Sciences at the University of Novi Sad (2012-)</w:t>
            </w:r>
          </w:p>
          <w:p w:rsidR="00AE205D" w:rsidRDefault="0040623B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Participant of several national and international research-development projects </w:t>
            </w:r>
            <w:r w:rsidR="00B7652F">
              <w:rPr>
                <w:lang w:val="en-GB"/>
              </w:rPr>
              <w:t>and project manager for one national project</w:t>
            </w:r>
          </w:p>
          <w:p w:rsidR="00AE205D" w:rsidRDefault="00AE205D" w:rsidP="00A848E3">
            <w:pPr>
              <w:pStyle w:val="CVNormal-FirstLine"/>
              <w:spacing w:before="0"/>
              <w:ind w:left="833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Technical, public life  activities </w:t>
            </w:r>
          </w:p>
        </w:tc>
        <w:tc>
          <w:tcPr>
            <w:tcW w:w="7655" w:type="dxa"/>
            <w:gridSpan w:val="3"/>
          </w:tcPr>
          <w:p w:rsidR="00AE205D" w:rsidRDefault="0040623B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National and international scientific committees </w:t>
            </w:r>
          </w:p>
          <w:p w:rsidR="00AE205D" w:rsidRDefault="0040623B">
            <w:pPr>
              <w:pStyle w:val="CVNormal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International:</w:t>
            </w:r>
          </w:p>
          <w:p w:rsidR="00B7652F" w:rsidRDefault="00B7652F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World’s Poultry Science Association</w:t>
            </w:r>
          </w:p>
          <w:p w:rsidR="00AE205D" w:rsidRDefault="00A848E3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Serbian</w:t>
            </w:r>
            <w:r w:rsidR="0040623B">
              <w:rPr>
                <w:lang w:val="en-GB"/>
              </w:rPr>
              <w:t xml:space="preserve"> delegate of the European Working Group Nutrition of the World’s Poultry </w:t>
            </w:r>
            <w:r>
              <w:rPr>
                <w:lang w:val="en-GB"/>
              </w:rPr>
              <w:t>Science Association (</w:t>
            </w:r>
            <w:proofErr w:type="spellStart"/>
            <w:r>
              <w:rPr>
                <w:lang w:val="en-GB"/>
              </w:rPr>
              <w:t>WPSA</w:t>
            </w:r>
            <w:proofErr w:type="spellEnd"/>
            <w:r>
              <w:rPr>
                <w:lang w:val="en-GB"/>
              </w:rPr>
              <w:t>) (2015-</w:t>
            </w:r>
            <w:r w:rsidR="0040623B">
              <w:rPr>
                <w:lang w:val="en-GB"/>
              </w:rPr>
              <w:t>-)</w:t>
            </w:r>
          </w:p>
          <w:p w:rsidR="00B7652F" w:rsidRDefault="00B7652F" w:rsidP="00B7652F">
            <w:pPr>
              <w:pStyle w:val="CVNormal"/>
              <w:ind w:left="473"/>
              <w:rPr>
                <w:lang w:val="en-GB"/>
              </w:rPr>
            </w:pPr>
          </w:p>
          <w:p w:rsidR="00AE205D" w:rsidRDefault="0040623B">
            <w:pPr>
              <w:pStyle w:val="CVNormal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National:</w:t>
            </w:r>
          </w:p>
          <w:p w:rsidR="00AE205D" w:rsidRDefault="0040623B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WPSA</w:t>
            </w:r>
            <w:proofErr w:type="spellEnd"/>
            <w:r>
              <w:rPr>
                <w:lang w:val="en-GB"/>
              </w:rPr>
              <w:t xml:space="preserve"> </w:t>
            </w:r>
            <w:r w:rsidR="00A848E3">
              <w:rPr>
                <w:lang w:val="en-GB"/>
              </w:rPr>
              <w:t>Serbian</w:t>
            </w:r>
            <w:r>
              <w:rPr>
                <w:lang w:val="en-GB"/>
              </w:rPr>
              <w:t xml:space="preserve"> Branch (199</w:t>
            </w:r>
            <w:r w:rsidR="00A848E3">
              <w:rPr>
                <w:lang w:val="en-GB"/>
              </w:rPr>
              <w:t>0</w:t>
            </w:r>
            <w:r>
              <w:rPr>
                <w:lang w:val="en-GB"/>
              </w:rPr>
              <w:t>-)</w:t>
            </w:r>
          </w:p>
          <w:p w:rsidR="00AE205D" w:rsidRDefault="00AE205D">
            <w:pPr>
              <w:pStyle w:val="CVNormal"/>
              <w:rPr>
                <w:lang w:val="en-GB"/>
              </w:rPr>
            </w:pPr>
          </w:p>
          <w:p w:rsidR="00AE205D" w:rsidRDefault="0040623B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Membership on national level</w:t>
            </w:r>
          </w:p>
          <w:p w:rsidR="001C10B9" w:rsidRDefault="001C10B9" w:rsidP="001C10B9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Union of engineers and technicians of Serbia (1990-)</w:t>
            </w:r>
          </w:p>
          <w:p w:rsidR="00AE205D" w:rsidRDefault="00AE205D" w:rsidP="001C10B9">
            <w:pPr>
              <w:pStyle w:val="CVNormal"/>
              <w:ind w:left="833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 scholarships,  honours</w:t>
            </w: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 w:rsidP="0068136C">
            <w:pPr>
              <w:pStyle w:val="CVHeading2-FirstLine"/>
              <w:rPr>
                <w:b/>
              </w:rPr>
            </w:pPr>
          </w:p>
        </w:tc>
        <w:tc>
          <w:tcPr>
            <w:tcW w:w="7655" w:type="dxa"/>
            <w:gridSpan w:val="3"/>
          </w:tcPr>
          <w:p w:rsidR="00AE205D" w:rsidRDefault="0040623B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 scholarships</w:t>
            </w:r>
          </w:p>
          <w:p w:rsidR="00CA69DF" w:rsidRPr="00CA69DF" w:rsidRDefault="00CA69DF" w:rsidP="00CA69DF">
            <w:pPr>
              <w:pStyle w:val="CVNormal-FirstLine"/>
              <w:numPr>
                <w:ilvl w:val="0"/>
                <w:numId w:val="4"/>
              </w:numPr>
              <w:spacing w:before="0"/>
              <w:rPr>
                <w:lang w:val="en-GB"/>
              </w:rPr>
            </w:pPr>
            <w:r w:rsidRPr="00CA69DF">
              <w:rPr>
                <w:rFonts w:ascii="Arial" w:hAnsi="Arial" w:cs="Arial"/>
                <w:sz w:val="22"/>
                <w:szCs w:val="22"/>
              </w:rPr>
              <w:t>“</w:t>
            </w:r>
            <w:r w:rsidRPr="00CA69DF">
              <w:rPr>
                <w:lang w:val="en-GB"/>
              </w:rPr>
              <w:t xml:space="preserve">Feed Milling Technology Course”, Agricultural University of Norway, </w:t>
            </w:r>
            <w:r>
              <w:rPr>
                <w:lang w:val="en-GB"/>
              </w:rPr>
              <w:t xml:space="preserve"> 2 week (2001)</w:t>
            </w:r>
          </w:p>
          <w:p w:rsidR="00AE205D" w:rsidRDefault="00CA69DF" w:rsidP="00CA69DF">
            <w:pPr>
              <w:pStyle w:val="CVNormal-FirstLine"/>
              <w:numPr>
                <w:ilvl w:val="0"/>
                <w:numId w:val="4"/>
              </w:numPr>
              <w:spacing w:before="0"/>
              <w:rPr>
                <w:lang w:val="en-GB"/>
              </w:rPr>
            </w:pPr>
            <w:r w:rsidRPr="00CA69DF">
              <w:rPr>
                <w:lang w:val="en-GB"/>
              </w:rPr>
              <w:t>Y</w:t>
            </w:r>
            <w:r>
              <w:rPr>
                <w:lang w:val="en-GB"/>
              </w:rPr>
              <w:t>oung Scientist Exchange Program</w:t>
            </w:r>
            <w:r w:rsidR="0040623B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Texas </w:t>
            </w:r>
            <w:proofErr w:type="spellStart"/>
            <w:r>
              <w:rPr>
                <w:lang w:val="en-GB"/>
              </w:rPr>
              <w:t>A&amp;M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University</w:t>
            </w:r>
            <w:r w:rsidR="0040623B">
              <w:rPr>
                <w:lang w:val="en-GB"/>
              </w:rPr>
              <w:t>,</w:t>
            </w:r>
            <w:r>
              <w:rPr>
                <w:lang w:val="en-GB"/>
              </w:rPr>
              <w:t>USA</w:t>
            </w:r>
            <w:proofErr w:type="spellEnd"/>
            <w:r>
              <w:rPr>
                <w:lang w:val="en-GB"/>
              </w:rPr>
              <w:t>, 1 month</w:t>
            </w:r>
            <w:r w:rsidR="0040623B">
              <w:rPr>
                <w:lang w:val="en-GB"/>
              </w:rPr>
              <w:t xml:space="preserve"> (</w:t>
            </w:r>
            <w:r>
              <w:rPr>
                <w:lang w:val="en-GB"/>
              </w:rPr>
              <w:t>2003</w:t>
            </w:r>
            <w:r w:rsidR="0040623B">
              <w:rPr>
                <w:lang w:val="en-GB"/>
              </w:rPr>
              <w:t>)</w:t>
            </w:r>
          </w:p>
          <w:p w:rsidR="00AE205D" w:rsidRDefault="00CA69DF" w:rsidP="00CA69DF">
            <w:pPr>
              <w:pStyle w:val="CVNormal-FirstLine"/>
              <w:numPr>
                <w:ilvl w:val="0"/>
                <w:numId w:val="4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Tempus </w:t>
            </w:r>
            <w:r w:rsidRPr="00CA69DF">
              <w:rPr>
                <w:lang w:val="en-GB"/>
              </w:rPr>
              <w:t xml:space="preserve">Project – Individual Mobility Grant, University </w:t>
            </w:r>
            <w:proofErr w:type="spellStart"/>
            <w:r w:rsidRPr="00CA69DF">
              <w:rPr>
                <w:lang w:val="en-GB"/>
              </w:rPr>
              <w:t>Hohenheim</w:t>
            </w:r>
            <w:proofErr w:type="spellEnd"/>
            <w:r w:rsidRPr="00CA69DF">
              <w:rPr>
                <w:lang w:val="en-GB"/>
              </w:rPr>
              <w:t>, Germany, 1 month (2004)</w:t>
            </w:r>
          </w:p>
          <w:p w:rsidR="00AE205D" w:rsidRDefault="00AE205D" w:rsidP="00CA69DF">
            <w:pPr>
              <w:pStyle w:val="CVNormal-FirstLine"/>
              <w:rPr>
                <w:rFonts w:cs="Arial"/>
                <w:bCs/>
                <w:lang w:val="hu-HU"/>
              </w:rPr>
            </w:pPr>
          </w:p>
        </w:tc>
      </w:tr>
    </w:tbl>
    <w:p w:rsidR="00DF14AB" w:rsidRDefault="00DF14AB"/>
    <w:p w:rsidR="00AE205D" w:rsidRDefault="00AE205D" w:rsidP="00D2236D">
      <w:pPr>
        <w:suppressAutoHyphens w:val="0"/>
      </w:pPr>
    </w:p>
    <w:sectPr w:rsidR="00AE205D" w:rsidSect="00FA169C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E9" w:rsidRDefault="000254E9">
      <w:r>
        <w:separator/>
      </w:r>
    </w:p>
  </w:endnote>
  <w:endnote w:type="continuationSeparator" w:id="0">
    <w:p w:rsidR="000254E9" w:rsidRDefault="0002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E9" w:rsidRDefault="000254E9">
      <w:r>
        <w:separator/>
      </w:r>
    </w:p>
  </w:footnote>
  <w:footnote w:type="continuationSeparator" w:id="0">
    <w:p w:rsidR="000254E9" w:rsidRDefault="00025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ABE"/>
    <w:multiLevelType w:val="hybridMultilevel"/>
    <w:tmpl w:val="A66CED70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7440358"/>
    <w:multiLevelType w:val="hybridMultilevel"/>
    <w:tmpl w:val="007CE78A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D970D84"/>
    <w:multiLevelType w:val="hybridMultilevel"/>
    <w:tmpl w:val="4A5C1B44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FC77585"/>
    <w:multiLevelType w:val="hybridMultilevel"/>
    <w:tmpl w:val="A4024DDC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D987FDB"/>
    <w:multiLevelType w:val="hybridMultilevel"/>
    <w:tmpl w:val="903E1A60"/>
    <w:lvl w:ilvl="0" w:tplc="9FD2AA22">
      <w:start w:val="1"/>
      <w:numFmt w:val="decimal"/>
      <w:lvlText w:val="%1."/>
      <w:lvlJc w:val="left"/>
      <w:pPr>
        <w:tabs>
          <w:tab w:val="num" w:pos="0"/>
        </w:tabs>
        <w:ind w:left="851" w:hanging="491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F05C7"/>
    <w:multiLevelType w:val="hybridMultilevel"/>
    <w:tmpl w:val="A9B86502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B8E1824"/>
    <w:multiLevelType w:val="hybridMultilevel"/>
    <w:tmpl w:val="98265FE8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3160656"/>
    <w:multiLevelType w:val="hybridMultilevel"/>
    <w:tmpl w:val="A4421650"/>
    <w:lvl w:ilvl="0" w:tplc="040E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205D"/>
    <w:rsid w:val="000254E9"/>
    <w:rsid w:val="00070BAA"/>
    <w:rsid w:val="001C10B9"/>
    <w:rsid w:val="0025525C"/>
    <w:rsid w:val="002F43E9"/>
    <w:rsid w:val="00380485"/>
    <w:rsid w:val="00382F2B"/>
    <w:rsid w:val="003F712D"/>
    <w:rsid w:val="0040623B"/>
    <w:rsid w:val="004F6F5A"/>
    <w:rsid w:val="005A5766"/>
    <w:rsid w:val="00620A35"/>
    <w:rsid w:val="0068136C"/>
    <w:rsid w:val="008D7955"/>
    <w:rsid w:val="008F0517"/>
    <w:rsid w:val="009B6978"/>
    <w:rsid w:val="009E4CE1"/>
    <w:rsid w:val="00A01086"/>
    <w:rsid w:val="00A1623E"/>
    <w:rsid w:val="00A848E3"/>
    <w:rsid w:val="00AE205D"/>
    <w:rsid w:val="00B25379"/>
    <w:rsid w:val="00B50166"/>
    <w:rsid w:val="00B7652F"/>
    <w:rsid w:val="00BD7867"/>
    <w:rsid w:val="00C778F7"/>
    <w:rsid w:val="00CA69DF"/>
    <w:rsid w:val="00CF65CC"/>
    <w:rsid w:val="00D2236D"/>
    <w:rsid w:val="00DF14AB"/>
    <w:rsid w:val="00F62769"/>
    <w:rsid w:val="00FA169C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9C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A169C"/>
  </w:style>
  <w:style w:type="character" w:styleId="PageNumber">
    <w:name w:val="page number"/>
    <w:basedOn w:val="WW-DefaultParagraphFont"/>
    <w:semiHidden/>
    <w:rsid w:val="00FA169C"/>
  </w:style>
  <w:style w:type="character" w:styleId="Hyperlink">
    <w:name w:val="Hyperlink"/>
    <w:basedOn w:val="WW-DefaultParagraphFont"/>
    <w:rsid w:val="00FA169C"/>
    <w:rPr>
      <w:color w:val="0000FF"/>
      <w:u w:val="single"/>
    </w:rPr>
  </w:style>
  <w:style w:type="character" w:customStyle="1" w:styleId="EndnoteCharacters">
    <w:name w:val="Endnote Characters"/>
    <w:rsid w:val="00FA169C"/>
  </w:style>
  <w:style w:type="character" w:customStyle="1" w:styleId="WW-DefaultParagraphFont">
    <w:name w:val="WW-Default Paragraph Font"/>
    <w:rsid w:val="00FA169C"/>
  </w:style>
  <w:style w:type="paragraph" w:styleId="BodyText">
    <w:name w:val="Body Text"/>
    <w:basedOn w:val="Normal"/>
    <w:semiHidden/>
    <w:rsid w:val="00FA169C"/>
    <w:pPr>
      <w:spacing w:after="120"/>
    </w:pPr>
  </w:style>
  <w:style w:type="paragraph" w:styleId="Footer">
    <w:name w:val="footer"/>
    <w:basedOn w:val="Normal"/>
    <w:semiHidden/>
    <w:rsid w:val="00FA169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A169C"/>
    <w:pPr>
      <w:suppressLineNumbers/>
    </w:pPr>
  </w:style>
  <w:style w:type="paragraph" w:customStyle="1" w:styleId="TableHeading">
    <w:name w:val="Table Heading"/>
    <w:basedOn w:val="TableContents"/>
    <w:rsid w:val="00FA169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A169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A169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A169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A169C"/>
    <w:pPr>
      <w:spacing w:before="74"/>
    </w:pPr>
  </w:style>
  <w:style w:type="paragraph" w:customStyle="1" w:styleId="CVHeading3">
    <w:name w:val="CV Heading 3"/>
    <w:basedOn w:val="Normal"/>
    <w:next w:val="Normal"/>
    <w:rsid w:val="00FA169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A169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A169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A169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A169C"/>
    <w:pPr>
      <w:textAlignment w:val="bottom"/>
    </w:pPr>
  </w:style>
  <w:style w:type="paragraph" w:customStyle="1" w:styleId="SmallGap">
    <w:name w:val="Small Gap"/>
    <w:basedOn w:val="Normal"/>
    <w:next w:val="Normal"/>
    <w:rsid w:val="00FA169C"/>
    <w:rPr>
      <w:sz w:val="10"/>
    </w:rPr>
  </w:style>
  <w:style w:type="paragraph" w:customStyle="1" w:styleId="CVHeadingLevel">
    <w:name w:val="CV Heading Level"/>
    <w:basedOn w:val="CVHeading3"/>
    <w:next w:val="Normal"/>
    <w:rsid w:val="00FA169C"/>
    <w:rPr>
      <w:i/>
    </w:rPr>
  </w:style>
  <w:style w:type="paragraph" w:customStyle="1" w:styleId="LevelAssessment-Heading1">
    <w:name w:val="Level Assessment - Heading 1"/>
    <w:basedOn w:val="LevelAssessment-Code"/>
    <w:rsid w:val="00FA169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A169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FA169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A169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A169C"/>
    <w:pPr>
      <w:spacing w:before="74"/>
    </w:pPr>
  </w:style>
  <w:style w:type="paragraph" w:customStyle="1" w:styleId="CVMedium">
    <w:name w:val="CV Medium"/>
    <w:basedOn w:val="CVMajor"/>
    <w:rsid w:val="00FA169C"/>
    <w:rPr>
      <w:sz w:val="22"/>
    </w:rPr>
  </w:style>
  <w:style w:type="paragraph" w:customStyle="1" w:styleId="CVMedium-FirstLine">
    <w:name w:val="CV Medium - First Line"/>
    <w:basedOn w:val="CVMedium"/>
    <w:next w:val="CVMedium"/>
    <w:rsid w:val="00FA169C"/>
    <w:pPr>
      <w:spacing w:before="74"/>
    </w:pPr>
  </w:style>
  <w:style w:type="paragraph" w:customStyle="1" w:styleId="CVNormal">
    <w:name w:val="CV Normal"/>
    <w:basedOn w:val="CVMedium"/>
    <w:rsid w:val="00FA169C"/>
    <w:rPr>
      <w:b w:val="0"/>
      <w:sz w:val="20"/>
    </w:rPr>
  </w:style>
  <w:style w:type="paragraph" w:customStyle="1" w:styleId="CVSpacer">
    <w:name w:val="CV Spacer"/>
    <w:basedOn w:val="CVNormal"/>
    <w:rsid w:val="00FA169C"/>
    <w:rPr>
      <w:sz w:val="4"/>
    </w:rPr>
  </w:style>
  <w:style w:type="paragraph" w:customStyle="1" w:styleId="CVNormal-FirstLine">
    <w:name w:val="CV Normal - First Line"/>
    <w:basedOn w:val="CVNormal"/>
    <w:next w:val="CVNormal"/>
    <w:rsid w:val="00FA169C"/>
    <w:pPr>
      <w:spacing w:before="74"/>
    </w:pPr>
  </w:style>
  <w:style w:type="paragraph" w:customStyle="1" w:styleId="CVFooterLeft">
    <w:name w:val="CV Footer Left"/>
    <w:basedOn w:val="Normal"/>
    <w:rsid w:val="00FA169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A169C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C"/>
    <w:rPr>
      <w:rFonts w:ascii="Tahoma" w:hAnsi="Tahoma" w:cs="Tahoma"/>
      <w:sz w:val="16"/>
      <w:szCs w:val="16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A16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69C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ja@polj.uns.ac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PE Georgikon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lidija.peric</cp:lastModifiedBy>
  <cp:revision>19</cp:revision>
  <cp:lastPrinted>2014-10-29T12:19:00Z</cp:lastPrinted>
  <dcterms:created xsi:type="dcterms:W3CDTF">2016-09-27T07:00:00Z</dcterms:created>
  <dcterms:modified xsi:type="dcterms:W3CDTF">2016-09-30T08:01:00Z</dcterms:modified>
</cp:coreProperties>
</file>