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C" w:rsidRPr="00D17AAC" w:rsidRDefault="00D17AAC" w:rsidP="00D17AAC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Др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Миодраг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Димитријевић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, </w:t>
      </w:r>
      <w:r>
        <w:rPr>
          <w:rFonts w:ascii="Arial" w:eastAsia="Arial,Bold" w:hAnsi="Arial" w:cs="Arial"/>
          <w:b/>
          <w:bCs/>
          <w:color w:val="000000"/>
          <w:sz w:val="22"/>
          <w:szCs w:val="22"/>
          <w:lang w:val="sr-Cyrl-CS" w:eastAsia="sr-Latn-CS"/>
        </w:rPr>
        <w:t>редовни</w:t>
      </w:r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професор</w:t>
      </w:r>
      <w:proofErr w:type="spellEnd"/>
    </w:p>
    <w:p w:rsidR="00D17AAC" w:rsidRPr="00D17AAC" w:rsidRDefault="00D17AAC" w:rsidP="00D17AAC">
      <w:pPr>
        <w:autoSpaceDE w:val="0"/>
        <w:autoSpaceDN w:val="0"/>
        <w:adjustRightInd w:val="0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Ужа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научна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област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: </w:t>
      </w:r>
      <w:proofErr w:type="spellStart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Генетика</w:t>
      </w:r>
      <w:proofErr w:type="spellEnd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оплемењивање</w:t>
      </w:r>
      <w:proofErr w:type="spellEnd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биљака</w:t>
      </w:r>
      <w:proofErr w:type="spellEnd"/>
    </w:p>
    <w:p w:rsidR="00D17AAC" w:rsidRPr="00D17AAC" w:rsidRDefault="00D17AAC" w:rsidP="00D17AAC">
      <w:pPr>
        <w:autoSpaceDE w:val="0"/>
        <w:autoSpaceDN w:val="0"/>
        <w:adjustRightInd w:val="0"/>
        <w:rPr>
          <w:rFonts w:ascii="Arial" w:eastAsia="Arial,Bold" w:hAnsi="Arial" w:cs="Arial"/>
          <w:color w:val="0000FF"/>
          <w:sz w:val="22"/>
          <w:szCs w:val="22"/>
          <w:lang w:eastAsia="sr-Latn-CS"/>
        </w:rPr>
      </w:pPr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Е-</w:t>
      </w: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пошта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: </w:t>
      </w:r>
      <w:r w:rsidRPr="00D17AAC">
        <w:rPr>
          <w:rFonts w:ascii="Arial" w:eastAsia="Arial,Bold" w:hAnsi="Arial" w:cs="Arial"/>
          <w:color w:val="0000FF"/>
          <w:sz w:val="22"/>
          <w:szCs w:val="22"/>
          <w:lang w:eastAsia="sr-Latn-CS"/>
        </w:rPr>
        <w:t>mishad@polj.uns.ac.rs</w:t>
      </w:r>
    </w:p>
    <w:p w:rsidR="00D17AAC" w:rsidRPr="00D17AAC" w:rsidRDefault="00D17AAC" w:rsidP="00D17AAC">
      <w:pPr>
        <w:autoSpaceDE w:val="0"/>
        <w:autoSpaceDN w:val="0"/>
        <w:adjustRightInd w:val="0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Телефон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: </w:t>
      </w:r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+381 21 4853 211, +381 21 458 137</w:t>
      </w:r>
    </w:p>
    <w:p w:rsidR="00D17AAC" w:rsidRPr="00D17AAC" w:rsidRDefault="00D17AAC" w:rsidP="00D17AAC">
      <w:pPr>
        <w:autoSpaceDE w:val="0"/>
        <w:autoSpaceDN w:val="0"/>
        <w:adjustRightInd w:val="0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Факс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: </w:t>
      </w:r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+381 21 459 243</w:t>
      </w:r>
    </w:p>
    <w:p w:rsidR="009060CF" w:rsidRPr="00D17AAC" w:rsidRDefault="00D17AAC" w:rsidP="00D17AA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proofErr w:type="spellStart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Скајп</w:t>
      </w:r>
      <w:proofErr w:type="spellEnd"/>
      <w:r w:rsidRPr="00D17AAC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: </w:t>
      </w:r>
      <w:proofErr w:type="spellStart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Genetics&amp;Plant</w:t>
      </w:r>
      <w:proofErr w:type="spellEnd"/>
      <w:r w:rsidRPr="00D17AAC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Breeding</w:t>
      </w:r>
    </w:p>
    <w:p w:rsidR="009060CF" w:rsidRPr="00BA3792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C2EF5" w:rsidRDefault="003C2EF5" w:rsidP="003C2EF5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Образовање</w:t>
      </w:r>
      <w:proofErr w:type="spellEnd"/>
    </w:p>
    <w:p w:rsidR="003C2EF5" w:rsidRPr="003C2EF5" w:rsidRDefault="003C2EF5" w:rsidP="003C2EF5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  <w:lang w:eastAsia="sr-Latn-CS"/>
        </w:rPr>
      </w:pPr>
    </w:p>
    <w:p w:rsidR="003C2EF5" w:rsidRPr="003C2EF5" w:rsidRDefault="003C2EF5" w:rsidP="003C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Дипл</w:t>
      </w:r>
      <w:proofErr w:type="spellEnd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инж</w:t>
      </w:r>
      <w:proofErr w:type="spellEnd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. (1978) </w:t>
      </w:r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Пољопривредни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факултет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у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Новом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Саду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смер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ратарско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повртарски</w:t>
      </w:r>
      <w:proofErr w:type="spellEnd"/>
    </w:p>
    <w:p w:rsidR="003C2EF5" w:rsidRPr="003C2EF5" w:rsidRDefault="003C2EF5" w:rsidP="003C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Магистар</w:t>
      </w:r>
      <w:proofErr w:type="spellEnd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наука</w:t>
      </w:r>
      <w:proofErr w:type="spellEnd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 (1987) </w:t>
      </w:r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Пољопривредни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факултет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у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Новом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Саду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смер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–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генетика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оплемењивање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биљака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</w:p>
    <w:p w:rsidR="008841BA" w:rsidRPr="003C2EF5" w:rsidRDefault="003C2EF5" w:rsidP="003C2E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Доктор</w:t>
      </w:r>
      <w:proofErr w:type="spellEnd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наука</w:t>
      </w:r>
      <w:proofErr w:type="spellEnd"/>
      <w:r w:rsidRPr="003C2EF5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 (1997) </w:t>
      </w:r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Пољопривредни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факултет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у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Новом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Саду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Докторска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дисертација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>: ¨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Присуство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ефекат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пшенично-ражене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транслокације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1RS/1BL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карактеристике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квалитета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принос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новосадских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високоприносних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сората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пшенице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i/>
          <w:iCs/>
          <w:sz w:val="22"/>
          <w:szCs w:val="22"/>
          <w:lang w:eastAsia="sr-Latn-CS"/>
        </w:rPr>
        <w:t>Triticum</w:t>
      </w:r>
      <w:proofErr w:type="spellEnd"/>
      <w:r w:rsidRPr="003C2EF5">
        <w:rPr>
          <w:rFonts w:ascii="Arial" w:eastAsia="Arial,Bold" w:hAnsi="Arial" w:cs="Arial"/>
          <w:i/>
          <w:iCs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i/>
          <w:iCs/>
          <w:sz w:val="22"/>
          <w:szCs w:val="22"/>
          <w:lang w:eastAsia="sr-Latn-CS"/>
        </w:rPr>
        <w:t>aestivum</w:t>
      </w:r>
      <w:proofErr w:type="spellEnd"/>
      <w:r w:rsidRPr="003C2EF5">
        <w:rPr>
          <w:rFonts w:ascii="Arial" w:eastAsia="Arial,Bold" w:hAnsi="Arial" w:cs="Arial"/>
          <w:i/>
          <w:iCs/>
          <w:sz w:val="22"/>
          <w:szCs w:val="22"/>
          <w:lang w:eastAsia="sr-Latn-CS"/>
        </w:rPr>
        <w:t xml:space="preserve"> L.¨</w:t>
      </w:r>
    </w:p>
    <w:p w:rsidR="003C2EF5" w:rsidRDefault="003C2EF5" w:rsidP="003C2EF5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3A64C8" w:rsidRDefault="000407E6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Одабране</w:t>
      </w:r>
      <w:proofErr w:type="spellEnd"/>
      <w:r w:rsidR="00BA37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публикације</w:t>
      </w:r>
      <w:proofErr w:type="spellEnd"/>
    </w:p>
    <w:p w:rsidR="00BA3792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0062A1" w:rsidRDefault="000062A1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3C2EF5" w:rsidRPr="00816EC6" w:rsidRDefault="003C2EF5" w:rsidP="003C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and Gustafson, P. (2008):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The effect of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wheat-rye translocation 1Bl.1Rs in a different quality genetic background on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biological traits in wheat</w:t>
      </w:r>
      <w:r w:rsidRPr="003C2EF5">
        <w:rPr>
          <w:rFonts w:ascii="Arial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Genetika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 40, 3, 261-270.</w:t>
      </w: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sr-Latn-CS"/>
        </w:rPr>
      </w:pPr>
    </w:p>
    <w:p w:rsidR="003C2EF5" w:rsidRDefault="003C2EF5" w:rsidP="003C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Knežević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D.,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Zečević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Veselinka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Bošković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Jelena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Belić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Pejić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B., Banjac, B. (2011):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Stability of yield components in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wheat.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Genetika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 43, 1, 29-39.</w:t>
      </w:r>
    </w:p>
    <w:p w:rsidR="00816EC6" w:rsidRPr="00816EC6" w:rsidRDefault="00816EC6" w:rsidP="00816EC6">
      <w:pPr>
        <w:pStyle w:val="ListParagraph"/>
        <w:rPr>
          <w:rFonts w:ascii="Arial" w:hAnsi="Arial" w:cs="Arial"/>
          <w:sz w:val="22"/>
          <w:szCs w:val="22"/>
          <w:lang w:eastAsia="sr-Latn-CS"/>
        </w:rPr>
      </w:pP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3C2EF5" w:rsidRDefault="003C2EF5" w:rsidP="003C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Cimpeanu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C.,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Bucur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D.,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Belić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gramStart"/>
      <w:r w:rsidRPr="003C2EF5">
        <w:rPr>
          <w:rFonts w:ascii="Arial" w:hAnsi="Arial" w:cs="Arial"/>
          <w:sz w:val="22"/>
          <w:szCs w:val="22"/>
          <w:lang w:eastAsia="sr-Latn-CS"/>
        </w:rPr>
        <w:t>M</w:t>
      </w:r>
      <w:proofErr w:type="gramEnd"/>
      <w:r w:rsidRPr="003C2EF5">
        <w:rPr>
          <w:rFonts w:ascii="Arial" w:hAnsi="Arial" w:cs="Arial"/>
          <w:sz w:val="22"/>
          <w:szCs w:val="22"/>
          <w:lang w:eastAsia="sr-Latn-CS"/>
        </w:rPr>
        <w:t>. (2011):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Cereals and </w:t>
      </w:r>
      <w:proofErr w:type="spellStart"/>
      <w:r w:rsidRPr="003C2EF5">
        <w:rPr>
          <w:rFonts w:ascii="Arial" w:hAnsi="Arial" w:cs="Arial"/>
          <w:b/>
          <w:bCs/>
          <w:i/>
          <w:iCs/>
          <w:sz w:val="22"/>
          <w:szCs w:val="22"/>
          <w:lang w:eastAsia="sr-Latn-CS"/>
        </w:rPr>
        <w:t>Aegilops</w:t>
      </w:r>
      <w:proofErr w:type="spellEnd"/>
      <w:r w:rsidRPr="003C2EF5">
        <w:rPr>
          <w:rFonts w:ascii="Arial" w:hAnsi="Arial" w:cs="Arial"/>
          <w:b/>
          <w:bCs/>
          <w:i/>
          <w:i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genus biodiversity survey in the west Balkans: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Erosion and preservation. </w:t>
      </w:r>
      <w:r w:rsidRPr="003C2EF5">
        <w:rPr>
          <w:rFonts w:ascii="Arial" w:hAnsi="Arial" w:cs="Arial"/>
          <w:sz w:val="22"/>
          <w:szCs w:val="22"/>
          <w:lang w:eastAsia="sr-Latn-CS"/>
        </w:rPr>
        <w:t>Journal of Food, Agriculture &amp; Environment, 9 (3&amp;4),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sz w:val="22"/>
          <w:szCs w:val="22"/>
          <w:lang w:eastAsia="sr-Latn-CS"/>
        </w:rPr>
        <w:t>219-225.</w:t>
      </w: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0407E6" w:rsidRDefault="003C2EF5" w:rsidP="003C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Belić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M., Banjac, B.,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Vukosavljev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Mirjana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Hristov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N. (2011):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The influence of </w:t>
      </w:r>
      <w:proofErr w:type="spellStart"/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solonetz</w:t>
      </w:r>
      <w:proofErr w:type="spellEnd"/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 soil limited growth conditions on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bread wheat. </w:t>
      </w:r>
      <w:r w:rsidRPr="003C2EF5">
        <w:rPr>
          <w:rFonts w:ascii="Arial" w:hAnsi="Arial" w:cs="Arial"/>
          <w:sz w:val="22"/>
          <w:szCs w:val="22"/>
          <w:lang w:eastAsia="sr-Latn-CS"/>
        </w:rPr>
        <w:t xml:space="preserve">Journal of Agricultural Science and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Techmology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(USA- David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sz w:val="22"/>
          <w:szCs w:val="22"/>
          <w:lang w:eastAsia="sr-Latn-CS"/>
        </w:rPr>
        <w:t>publishing), 5 (2) ser. 33, 194-201.</w:t>
      </w:r>
    </w:p>
    <w:p w:rsidR="00816EC6" w:rsidRPr="00816EC6" w:rsidRDefault="00816EC6" w:rsidP="00816EC6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  <w:lang w:eastAsia="sr-Latn-CS"/>
        </w:rPr>
      </w:pP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  <w:lang w:eastAsia="sr-Latn-CS"/>
        </w:rPr>
      </w:pPr>
    </w:p>
    <w:p w:rsidR="003C2EF5" w:rsidRPr="003C2EF5" w:rsidRDefault="003C2EF5" w:rsidP="003C2EF5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3C2EF5">
        <w:rPr>
          <w:rFonts w:ascii="Arial" w:hAnsi="Arial" w:cs="Arial"/>
          <w:bCs/>
        </w:rPr>
        <w:t xml:space="preserve">DIMITRIJEVIĆ, M., </w:t>
      </w:r>
      <w:proofErr w:type="spellStart"/>
      <w:r w:rsidRPr="003C2EF5">
        <w:rPr>
          <w:rFonts w:ascii="Arial" w:hAnsi="Arial" w:cs="Arial"/>
          <w:bCs/>
        </w:rPr>
        <w:t>Petrović</w:t>
      </w:r>
      <w:proofErr w:type="spellEnd"/>
      <w:r w:rsidRPr="003C2EF5">
        <w:rPr>
          <w:rFonts w:ascii="Arial" w:hAnsi="Arial" w:cs="Arial"/>
          <w:bCs/>
        </w:rPr>
        <w:t xml:space="preserve">, </w:t>
      </w:r>
      <w:proofErr w:type="spellStart"/>
      <w:r w:rsidRPr="003C2EF5">
        <w:rPr>
          <w:rFonts w:ascii="Arial" w:hAnsi="Arial" w:cs="Arial"/>
          <w:bCs/>
        </w:rPr>
        <w:t>Sofija</w:t>
      </w:r>
      <w:proofErr w:type="spellEnd"/>
      <w:r w:rsidRPr="003C2EF5">
        <w:rPr>
          <w:rFonts w:ascii="Arial" w:hAnsi="Arial" w:cs="Arial"/>
          <w:bCs/>
        </w:rPr>
        <w:t xml:space="preserve"> (2014):</w:t>
      </w:r>
      <w:r w:rsidRPr="003C2EF5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pecies</w:t>
      </w:r>
      <w:r w:rsidRPr="003C2E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variation of</w:t>
      </w:r>
      <w:r w:rsidRPr="003C2EF5">
        <w:rPr>
          <w:rFonts w:ascii="Arial" w:hAnsi="Arial" w:cs="Arial"/>
          <w:b/>
          <w:bCs/>
        </w:rPr>
        <w:t xml:space="preserve"> </w:t>
      </w:r>
      <w:proofErr w:type="spellStart"/>
      <w:r w:rsidRPr="003C2EF5">
        <w:rPr>
          <w:rFonts w:ascii="Arial" w:hAnsi="Arial" w:cs="Arial"/>
          <w:b/>
          <w:bCs/>
          <w:i/>
          <w:iCs/>
        </w:rPr>
        <w:t>Aegilops</w:t>
      </w:r>
      <w:proofErr w:type="spellEnd"/>
      <w:r w:rsidRPr="003C2EF5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genus and heavy metal content in plant habitat soil at southern Adriatic localities</w:t>
      </w:r>
      <w:r w:rsidRPr="003C2EF5">
        <w:rPr>
          <w:rFonts w:ascii="Arial" w:hAnsi="Arial" w:cs="Arial"/>
          <w:bCs/>
        </w:rPr>
        <w:t xml:space="preserve">. </w:t>
      </w:r>
      <w:proofErr w:type="spellStart"/>
      <w:r w:rsidRPr="003C2EF5">
        <w:rPr>
          <w:rFonts w:ascii="Arial" w:hAnsi="Arial" w:cs="Arial"/>
          <w:bCs/>
        </w:rPr>
        <w:t>Genetika</w:t>
      </w:r>
      <w:proofErr w:type="spellEnd"/>
      <w:r w:rsidRPr="003C2EF5">
        <w:rPr>
          <w:rFonts w:ascii="Arial" w:hAnsi="Arial" w:cs="Arial"/>
          <w:bCs/>
        </w:rPr>
        <w:t>, 46, 2, 381- 400</w:t>
      </w:r>
    </w:p>
    <w:p w:rsidR="00BA3792" w:rsidRPr="000062A1" w:rsidRDefault="00BA3792" w:rsidP="00006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D25EE" w:rsidRDefault="009D25EE" w:rsidP="003C2EF5">
      <w:pPr>
        <w:jc w:val="both"/>
        <w:rPr>
          <w:rFonts w:ascii="Arial" w:hAnsi="Arial" w:cs="Arial"/>
          <w:b/>
          <w:sz w:val="22"/>
          <w:szCs w:val="22"/>
        </w:rPr>
      </w:pPr>
    </w:p>
    <w:p w:rsidR="000407E6" w:rsidRDefault="000407E6" w:rsidP="003C2EF5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  <w:lang w:val="sr-Cyrl-CS" w:eastAsia="sr-Latn-CS"/>
        </w:rPr>
      </w:pPr>
      <w:proofErr w:type="spellStart"/>
      <w:r w:rsidRPr="000407E6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Одабрани</w:t>
      </w:r>
      <w:proofErr w:type="spellEnd"/>
      <w:r w:rsidRPr="000407E6">
        <w:rPr>
          <w:rFonts w:ascii="Arial" w:eastAsia="Arial,Bold" w:hAnsi="Arial" w:cs="Arial"/>
          <w:b/>
          <w:bCs/>
          <w:sz w:val="22"/>
          <w:szCs w:val="22"/>
          <w:lang w:eastAsia="sr-Latn-CS"/>
        </w:rPr>
        <w:t xml:space="preserve"> </w:t>
      </w:r>
      <w:proofErr w:type="spellStart"/>
      <w:r w:rsidRPr="000407E6">
        <w:rPr>
          <w:rFonts w:ascii="Arial" w:eastAsia="Arial,Bold" w:hAnsi="Arial" w:cs="Arial"/>
          <w:b/>
          <w:bCs/>
          <w:sz w:val="22"/>
          <w:szCs w:val="22"/>
          <w:lang w:eastAsia="sr-Latn-CS"/>
        </w:rPr>
        <w:t>пројекти</w:t>
      </w:r>
      <w:proofErr w:type="spellEnd"/>
    </w:p>
    <w:p w:rsidR="000407E6" w:rsidRPr="000407E6" w:rsidRDefault="000407E6" w:rsidP="003C2EF5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szCs w:val="22"/>
          <w:lang w:val="sr-Cyrl-CS" w:eastAsia="sr-Latn-CS"/>
        </w:rPr>
      </w:pPr>
    </w:p>
    <w:p w:rsidR="003C2EF5" w:rsidRDefault="003C2EF5" w:rsidP="003C2E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“Broadening genetic variability in wheat by using alien species material”. Joint SFRY (Faculty of Agriculture, University of Novi Sad) – U.S.A. (University of </w:t>
      </w:r>
      <w:r w:rsidRPr="003C2EF5">
        <w:rPr>
          <w:rFonts w:ascii="Arial" w:eastAsia="Arial,Bold" w:hAnsi="Arial" w:cs="Arial"/>
          <w:sz w:val="22"/>
          <w:szCs w:val="22"/>
          <w:lang w:eastAsia="sr-Latn-CS"/>
        </w:rPr>
        <w:lastRenderedPageBreak/>
        <w:t>Missouri, Columbia, MO.) project on Wheat Improvement - 1985-1990. (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руководилац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теме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>)</w:t>
      </w:r>
    </w:p>
    <w:p w:rsidR="00816EC6" w:rsidRPr="00816EC6" w:rsidRDefault="00816EC6" w:rsidP="00816EC6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</w:p>
    <w:p w:rsidR="003C2EF5" w:rsidRDefault="003C2EF5" w:rsidP="003C2E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r w:rsidRPr="003C2EF5">
        <w:rPr>
          <w:rFonts w:ascii="Arial" w:eastAsia="Arial,Bold" w:hAnsi="Arial" w:cs="Arial"/>
          <w:sz w:val="22"/>
          <w:szCs w:val="22"/>
          <w:lang w:eastAsia="sr-Latn-CS"/>
        </w:rPr>
        <w:t>„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Сакупљање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вредновање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агрономски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корисне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генетичке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варијабилности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дивљих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сродника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као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донора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пожељних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гена</w:t>
      </w:r>
      <w:proofErr w:type="spellEnd"/>
      <w:proofErr w:type="gram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.“</w:t>
      </w:r>
      <w:proofErr w:type="gram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Краткорочни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научно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истраживачки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пројект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Савезни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секретаријат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рад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здравство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социјално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старање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Савезни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завод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биљне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животињске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генетичке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ресурсе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>, 2001- 2002. (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руководилац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пројекта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>)</w:t>
      </w:r>
    </w:p>
    <w:p w:rsidR="00816EC6" w:rsidRPr="00816EC6" w:rsidRDefault="00816EC6" w:rsidP="00816EC6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</w:p>
    <w:p w:rsidR="003C2EF5" w:rsidRDefault="003C2EF5" w:rsidP="003C2E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r>
        <w:rPr>
          <w:rFonts w:ascii="Arial" w:eastAsia="Arial,Bold" w:hAnsi="Arial" w:cs="Arial"/>
          <w:sz w:val="22"/>
          <w:szCs w:val="22"/>
          <w:lang w:eastAsia="sr-Latn-CS"/>
        </w:rPr>
        <w:t>„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Очување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одрживо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коришћење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колекција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ратарских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култура-пшенице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“.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Краткорочни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научно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-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истраживачки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пројект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Министарства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пољопривреде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шумарства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водопривреде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Републике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Србије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број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401-00-23099/2/20007-03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на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основу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Службеног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гласника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РС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број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64/07, 2005-2006. (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руководилац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eastAsia="Arial,Bold" w:hAnsi="Arial" w:cs="Arial"/>
          <w:sz w:val="22"/>
          <w:szCs w:val="22"/>
          <w:lang w:eastAsia="sr-Latn-CS"/>
        </w:rPr>
        <w:t>пројекта</w:t>
      </w:r>
      <w:proofErr w:type="spellEnd"/>
      <w:r>
        <w:rPr>
          <w:rFonts w:ascii="Arial" w:eastAsia="Arial,Bold" w:hAnsi="Arial" w:cs="Arial"/>
          <w:sz w:val="22"/>
          <w:szCs w:val="22"/>
          <w:lang w:eastAsia="sr-Latn-CS"/>
        </w:rPr>
        <w:t>)</w:t>
      </w:r>
    </w:p>
    <w:p w:rsidR="00816EC6" w:rsidRPr="00816EC6" w:rsidRDefault="00816EC6" w:rsidP="00816EC6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</w:p>
    <w:p w:rsidR="003C2EF5" w:rsidRDefault="003C2EF5" w:rsidP="003C2E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r w:rsidRPr="003C2EF5">
        <w:rPr>
          <w:rFonts w:ascii="Arial" w:eastAsia="Arial,Bold" w:hAnsi="Arial" w:cs="Arial"/>
          <w:sz w:val="22"/>
          <w:szCs w:val="22"/>
          <w:lang w:eastAsia="sr-Latn-CS"/>
        </w:rPr>
        <w:t>„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Обављање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активности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предвиђених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у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реализацији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SeedNet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(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Развојна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мрежа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југоисточне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Европе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биљне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животињске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генетичке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ресурсе</w:t>
      </w:r>
      <w:proofErr w:type="spellEnd"/>
      <w:proofErr w:type="gram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)“</w:t>
      </w:r>
      <w:proofErr w:type="gram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Међународни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српско-шведски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пројект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(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носилац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од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стране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Србије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-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Министарство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пољопривреде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шумарства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водопривреде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Републике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Србије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)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број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119-04-82/2007-13. 2007-2009. (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руководилац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теме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>)</w:t>
      </w:r>
    </w:p>
    <w:p w:rsidR="00816EC6" w:rsidRPr="00816EC6" w:rsidRDefault="00816EC6" w:rsidP="00816EC6">
      <w:pPr>
        <w:autoSpaceDE w:val="0"/>
        <w:autoSpaceDN w:val="0"/>
        <w:adjustRightInd w:val="0"/>
        <w:ind w:left="36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</w:p>
    <w:p w:rsidR="003A64C8" w:rsidRPr="003C2EF5" w:rsidRDefault="003C2EF5" w:rsidP="003C2E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Савремено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оплемењивање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стрних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жита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садашње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будуће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потребе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Тема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: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Унапређење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толерантности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стрних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жита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абиотичке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факторе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стреса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Научно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истраживачки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пројект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Министарства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науку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технолошки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развој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Републике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Србије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Института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ратарство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повртарство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из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Новог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Сада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број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TR-031066, 2010-2014, (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руководилац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sz w:val="22"/>
          <w:szCs w:val="22"/>
          <w:lang w:eastAsia="sr-Latn-CS"/>
        </w:rPr>
        <w:t>теме</w:t>
      </w:r>
      <w:proofErr w:type="spellEnd"/>
      <w:r w:rsidRPr="003C2EF5">
        <w:rPr>
          <w:rFonts w:ascii="Arial" w:eastAsia="Arial,Bold" w:hAnsi="Arial" w:cs="Arial"/>
          <w:sz w:val="22"/>
          <w:szCs w:val="22"/>
          <w:lang w:eastAsia="sr-Latn-CS"/>
        </w:rPr>
        <w:t>)</w:t>
      </w:r>
    </w:p>
    <w:p w:rsidR="00A007B5" w:rsidRPr="00BA3792" w:rsidRDefault="00A007B5" w:rsidP="00344E1D">
      <w:pPr>
        <w:jc w:val="both"/>
        <w:rPr>
          <w:rFonts w:ascii="Arial" w:hAnsi="Arial" w:cs="Arial"/>
          <w:sz w:val="22"/>
          <w:szCs w:val="22"/>
        </w:rPr>
      </w:pPr>
    </w:p>
    <w:p w:rsid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Академске</w:t>
      </w:r>
      <w:proofErr w:type="spellEnd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активности</w:t>
      </w:r>
      <w:proofErr w:type="spellEnd"/>
    </w:p>
    <w:p w:rsidR="003C2EF5" w:rsidRP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</w:p>
    <w:p w:rsidR="003C2EF5" w:rsidRPr="00816EC6" w:rsidRDefault="003C2EF5" w:rsidP="00816E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Настава</w:t>
      </w:r>
      <w:proofErr w:type="spellEnd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из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уже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научне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области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генетика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оплемењивање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биљака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и</w:t>
      </w:r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семенарство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на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основним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академским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,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мастер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докторским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студијама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.</w:t>
      </w:r>
    </w:p>
    <w:p w:rsidR="003C2EF5" w:rsidRPr="00816EC6" w:rsidRDefault="003C2EF5" w:rsidP="00816E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Ментор</w:t>
      </w:r>
      <w:proofErr w:type="spellEnd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1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докторске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дисертације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, 2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магистарске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тезе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, 5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мастер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радова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и 12</w:t>
      </w:r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дипломских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радова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.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Учесник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је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у 79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комисија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одбрану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на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свим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нивоима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студија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.</w:t>
      </w:r>
    </w:p>
    <w:p w:rsidR="003C2EF5" w:rsidRPr="003C2EF5" w:rsidRDefault="003C2EF5" w:rsidP="003C2EF5">
      <w:pPr>
        <w:autoSpaceDE w:val="0"/>
        <w:autoSpaceDN w:val="0"/>
        <w:adjustRightInd w:val="0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</w:p>
    <w:p w:rsid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Чланство</w:t>
      </w:r>
      <w:proofErr w:type="spellEnd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у </w:t>
      </w: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удружењима</w:t>
      </w:r>
      <w:proofErr w:type="spellEnd"/>
    </w:p>
    <w:p w:rsidR="003C2EF5" w:rsidRP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</w:p>
    <w:p w:rsidR="003C2EF5" w:rsidRPr="003C2EF5" w:rsidRDefault="003C2EF5" w:rsidP="00816E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Друштво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генетичара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Србије</w:t>
      </w:r>
      <w:proofErr w:type="spellEnd"/>
    </w:p>
    <w:p w:rsidR="003C2EF5" w:rsidRPr="00816EC6" w:rsidRDefault="003C2EF5" w:rsidP="00816EC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Национални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координатор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-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Европски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програм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сарадње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биљне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генетичке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ресурсе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(ECPGR)</w:t>
      </w:r>
    </w:p>
    <w:p w:rsidR="003C2EF5" w:rsidRP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</w:p>
    <w:p w:rsid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Остале</w:t>
      </w:r>
      <w:proofErr w:type="spellEnd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активности</w:t>
      </w:r>
      <w:proofErr w:type="spellEnd"/>
    </w:p>
    <w:p w:rsidR="003C2EF5" w:rsidRPr="003C2EF5" w:rsidRDefault="003C2EF5" w:rsidP="00816EC6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</w:pPr>
    </w:p>
    <w:p w:rsidR="00FF5409" w:rsidRPr="00EB58B5" w:rsidRDefault="00676F0E" w:rsidP="00EB58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r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Члан Изборног већа Пољопривредног факултета; руководилац студијског програма мастер студија смера Генетика, оплемењивање биљака и семенарство; координатор за мобилност стуената  мастер студија смера Генетика, оплемењивање биљака и семенарство</w:t>
      </w:r>
    </w:p>
    <w:p w:rsidR="00676F0E" w:rsidRPr="00FF5409" w:rsidRDefault="00FF5409" w:rsidP="00FF540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r w:rsidRPr="00FF5409">
        <w:rPr>
          <w:rFonts w:ascii="Arial" w:hAnsi="Arial" w:cs="Arial"/>
          <w:kern w:val="36"/>
          <w:sz w:val="22"/>
          <w:szCs w:val="22"/>
          <w:lang/>
        </w:rPr>
        <w:t xml:space="preserve">члан група специјалиста за Дивље сроднике пољопривредних култура при међународном савезу за конзервисање природе </w:t>
      </w:r>
      <w:r>
        <w:rPr>
          <w:rFonts w:ascii="Arial" w:hAnsi="Arial" w:cs="Arial"/>
          <w:kern w:val="36"/>
          <w:sz w:val="22"/>
          <w:szCs w:val="22"/>
          <w:lang/>
        </w:rPr>
        <w:t>(</w:t>
      </w:r>
      <w:r w:rsidRPr="00FF5409">
        <w:rPr>
          <w:rFonts w:ascii="Arial" w:hAnsi="Arial" w:cs="Arial"/>
          <w:kern w:val="36"/>
          <w:sz w:val="22"/>
          <w:szCs w:val="22"/>
        </w:rPr>
        <w:t xml:space="preserve">The </w:t>
      </w:r>
      <w:r w:rsidRPr="00FF5409">
        <w:rPr>
          <w:rFonts w:ascii="Arial" w:hAnsi="Arial" w:cs="Arial"/>
          <w:b/>
          <w:bCs/>
          <w:color w:val="01428C"/>
          <w:kern w:val="36"/>
          <w:sz w:val="18"/>
          <w:szCs w:val="18"/>
          <w:shd w:val="clear" w:color="auto" w:fill="FFFFFF"/>
        </w:rPr>
        <w:t> </w:t>
      </w:r>
      <w:r w:rsidRPr="00FF5409">
        <w:rPr>
          <w:rFonts w:ascii="Arial" w:hAnsi="Arial" w:cs="Arial"/>
          <w:kern w:val="36"/>
          <w:sz w:val="22"/>
          <w:szCs w:val="22"/>
          <w:shd w:val="clear" w:color="auto" w:fill="FFFFFF"/>
        </w:rPr>
        <w:t>International Union for Conservation of Nature</w:t>
      </w:r>
      <w:r w:rsidRPr="00FF5409">
        <w:rPr>
          <w:rFonts w:ascii="Arial" w:hAnsi="Arial" w:cs="Arial"/>
          <w:kern w:val="36"/>
          <w:sz w:val="22"/>
          <w:szCs w:val="22"/>
          <w:shd w:val="clear" w:color="auto" w:fill="FFFFFF"/>
          <w:lang/>
        </w:rPr>
        <w:t xml:space="preserve"> -</w:t>
      </w:r>
      <w:r w:rsidRPr="00FF5409">
        <w:rPr>
          <w:rFonts w:ascii="Arial" w:hAnsi="Arial" w:cs="Arial"/>
          <w:b/>
          <w:bCs/>
          <w:color w:val="01428C"/>
          <w:kern w:val="36"/>
          <w:sz w:val="18"/>
          <w:szCs w:val="18"/>
          <w:shd w:val="clear" w:color="auto" w:fill="FFFFFF"/>
          <w:lang/>
        </w:rPr>
        <w:t xml:space="preserve"> </w:t>
      </w:r>
      <w:r w:rsidRPr="00FF5409">
        <w:rPr>
          <w:rFonts w:ascii="Arial" w:hAnsi="Arial" w:cs="Arial"/>
          <w:kern w:val="36"/>
          <w:sz w:val="22"/>
          <w:szCs w:val="22"/>
        </w:rPr>
        <w:t>IUCN Species Survival Commission</w:t>
      </w:r>
      <w:r w:rsidRPr="00FF5409">
        <w:rPr>
          <w:rFonts w:ascii="Arial" w:hAnsi="Arial" w:cs="Arial"/>
          <w:kern w:val="36"/>
          <w:sz w:val="22"/>
          <w:szCs w:val="22"/>
          <w:lang/>
        </w:rPr>
        <w:t xml:space="preserve"> (</w:t>
      </w:r>
      <w:r w:rsidRPr="00FF5409">
        <w:rPr>
          <w:rFonts w:ascii="Arial" w:hAnsi="Arial" w:cs="Arial"/>
          <w:kern w:val="36"/>
          <w:sz w:val="22"/>
          <w:szCs w:val="22"/>
        </w:rPr>
        <w:t>SSC</w:t>
      </w:r>
      <w:r w:rsidRPr="00FF5409">
        <w:rPr>
          <w:rFonts w:ascii="Arial" w:hAnsi="Arial" w:cs="Arial"/>
          <w:kern w:val="36"/>
          <w:sz w:val="22"/>
          <w:szCs w:val="22"/>
          <w:lang/>
        </w:rPr>
        <w:t>) -</w:t>
      </w:r>
      <w:r w:rsidRPr="00FF5409">
        <w:rPr>
          <w:rFonts w:ascii="Arial" w:hAnsi="Arial" w:cs="Arial"/>
          <w:color w:val="01428C"/>
          <w:kern w:val="36"/>
          <w:sz w:val="22"/>
          <w:szCs w:val="22"/>
          <w:lang/>
        </w:rPr>
        <w:t xml:space="preserve"> </w:t>
      </w:r>
      <w:r w:rsidRPr="00FF5409">
        <w:rPr>
          <w:rFonts w:ascii="Arial" w:hAnsi="Arial" w:cs="Arial"/>
          <w:kern w:val="36"/>
          <w:sz w:val="22"/>
          <w:szCs w:val="22"/>
        </w:rPr>
        <w:t>Crop Wild Relative Specialist Group</w:t>
      </w:r>
      <w:r>
        <w:rPr>
          <w:rFonts w:ascii="Arial" w:hAnsi="Arial" w:cs="Arial"/>
          <w:kern w:val="36"/>
          <w:sz w:val="22"/>
          <w:szCs w:val="22"/>
          <w:lang/>
        </w:rPr>
        <w:t xml:space="preserve">); </w:t>
      </w:r>
      <w:r w:rsidRPr="00FF5409">
        <w:rPr>
          <w:rFonts w:ascii="Arial" w:hAnsi="Arial" w:cs="Arial"/>
          <w:kern w:val="36"/>
          <w:sz w:val="22"/>
          <w:szCs w:val="22"/>
          <w:lang/>
        </w:rPr>
        <w:t xml:space="preserve">члан Радне групе за чување и газдовање </w:t>
      </w:r>
      <w:r w:rsidRPr="00FF5409">
        <w:rPr>
          <w:rFonts w:ascii="Arial" w:hAnsi="Arial" w:cs="Arial"/>
          <w:kern w:val="36"/>
          <w:sz w:val="22"/>
          <w:szCs w:val="22"/>
          <w:lang/>
        </w:rPr>
        <w:lastRenderedPageBreak/>
        <w:t>генетичким ресурсима на газдинствима (</w:t>
      </w:r>
      <w:r w:rsidRPr="00FF5409">
        <w:rPr>
          <w:rFonts w:ascii="Arial" w:hAnsi="Arial" w:cs="Arial"/>
          <w:kern w:val="36"/>
          <w:sz w:val="22"/>
          <w:szCs w:val="22"/>
        </w:rPr>
        <w:t>on farm</w:t>
      </w:r>
      <w:r w:rsidRPr="00FF5409">
        <w:rPr>
          <w:rFonts w:ascii="Arial" w:hAnsi="Arial" w:cs="Arial"/>
          <w:kern w:val="36"/>
          <w:sz w:val="22"/>
          <w:szCs w:val="22"/>
          <w:lang/>
        </w:rPr>
        <w:t xml:space="preserve">) Европског програма сарадње у области биљних генетичких ресурса </w:t>
      </w:r>
      <w:r>
        <w:rPr>
          <w:rFonts w:ascii="Arial" w:hAnsi="Arial" w:cs="Arial"/>
          <w:kern w:val="36"/>
          <w:sz w:val="22"/>
          <w:szCs w:val="22"/>
          <w:lang/>
        </w:rPr>
        <w:t>(</w:t>
      </w:r>
      <w:r w:rsidRPr="00FF5409">
        <w:rPr>
          <w:rFonts w:ascii="Arial" w:hAnsi="Arial" w:cs="Arial"/>
          <w:kern w:val="36"/>
          <w:sz w:val="22"/>
          <w:szCs w:val="22"/>
        </w:rPr>
        <w:t xml:space="preserve">European Cooperative </w:t>
      </w:r>
      <w:proofErr w:type="spellStart"/>
      <w:r w:rsidRPr="00FF5409">
        <w:rPr>
          <w:rFonts w:ascii="Arial" w:hAnsi="Arial" w:cs="Arial"/>
          <w:kern w:val="36"/>
          <w:sz w:val="22"/>
          <w:szCs w:val="22"/>
        </w:rPr>
        <w:t>Program</w:t>
      </w:r>
      <w:r>
        <w:rPr>
          <w:rFonts w:ascii="Arial" w:hAnsi="Arial" w:cs="Arial"/>
          <w:kern w:val="36"/>
          <w:sz w:val="22"/>
          <w:szCs w:val="22"/>
        </w:rPr>
        <w:t>me</w:t>
      </w:r>
      <w:proofErr w:type="spellEnd"/>
      <w:r>
        <w:rPr>
          <w:rFonts w:ascii="Arial" w:hAnsi="Arial" w:cs="Arial"/>
          <w:kern w:val="36"/>
          <w:sz w:val="22"/>
          <w:szCs w:val="22"/>
        </w:rPr>
        <w:t xml:space="preserve"> for Plant Genetic Resources</w:t>
      </w:r>
      <w:r>
        <w:rPr>
          <w:rFonts w:ascii="Arial" w:hAnsi="Arial" w:cs="Arial"/>
          <w:kern w:val="36"/>
          <w:sz w:val="22"/>
          <w:szCs w:val="22"/>
          <w:lang/>
        </w:rPr>
        <w:t>-</w:t>
      </w:r>
      <w:r w:rsidRPr="00FF5409">
        <w:rPr>
          <w:rFonts w:ascii="Arial" w:hAnsi="Arial" w:cs="Arial"/>
          <w:kern w:val="36"/>
          <w:sz w:val="22"/>
          <w:szCs w:val="22"/>
        </w:rPr>
        <w:t>ECPGR On</w:t>
      </w:r>
      <w:r w:rsidRPr="00FF5409">
        <w:rPr>
          <w:rFonts w:ascii="Arial" w:hAnsi="Arial" w:cs="Arial"/>
          <w:kern w:val="36"/>
          <w:sz w:val="22"/>
          <w:szCs w:val="22"/>
          <w:lang/>
        </w:rPr>
        <w:t>-</w:t>
      </w:r>
      <w:r w:rsidRPr="00FF5409">
        <w:rPr>
          <w:rFonts w:ascii="Arial" w:hAnsi="Arial" w:cs="Arial"/>
          <w:kern w:val="36"/>
          <w:sz w:val="22"/>
          <w:szCs w:val="22"/>
        </w:rPr>
        <w:t>farm Conservation and Management Working Group Members</w:t>
      </w:r>
      <w:r w:rsidRPr="00FF5409">
        <w:rPr>
          <w:rFonts w:ascii="Arial" w:hAnsi="Arial" w:cs="Arial"/>
          <w:kern w:val="36"/>
          <w:sz w:val="22"/>
          <w:szCs w:val="22"/>
          <w:lang/>
        </w:rPr>
        <w:t>)</w:t>
      </w:r>
    </w:p>
    <w:p w:rsidR="003C2EF5" w:rsidRPr="00816EC6" w:rsidRDefault="003C2EF5" w:rsidP="00816EC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члан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Посебне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радна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група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израду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Националног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програма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биљне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генетичке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ресурсе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храну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</w:t>
      </w:r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ољопривреду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при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Министарству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пољопривреду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,</w:t>
      </w:r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шумарство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и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водопривреду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Републике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Србије</w:t>
      </w:r>
      <w:proofErr w:type="spellEnd"/>
    </w:p>
    <w:p w:rsidR="003C2EF5" w:rsidRPr="00816EC6" w:rsidRDefault="003C2EF5" w:rsidP="00816EC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Члан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Управног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одбора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Европског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програма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сарадње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за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биљне</w:t>
      </w:r>
      <w:proofErr w:type="spellEnd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генетичке</w:t>
      </w:r>
      <w:proofErr w:type="spellEnd"/>
      <w:r w:rsid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>ресурсе</w:t>
      </w:r>
      <w:proofErr w:type="spellEnd"/>
      <w:r w:rsidRPr="00816EC6">
        <w:rPr>
          <w:rFonts w:ascii="Arial" w:eastAsia="Arial,Bold" w:hAnsi="Arial" w:cs="Arial"/>
          <w:color w:val="000000"/>
          <w:sz w:val="22"/>
          <w:szCs w:val="22"/>
          <w:lang w:eastAsia="sr-Latn-CS"/>
        </w:rPr>
        <w:t xml:space="preserve"> (ECPGR)</w:t>
      </w:r>
    </w:p>
    <w:p w:rsidR="003C2EF5" w:rsidRPr="00816EC6" w:rsidRDefault="003C2EF5" w:rsidP="00816EC6">
      <w:pPr>
        <w:pStyle w:val="BodyText"/>
        <w:numPr>
          <w:ilvl w:val="0"/>
          <w:numId w:val="10"/>
        </w:numPr>
        <w:rPr>
          <w:rFonts w:ascii="Arial" w:eastAsia="Arial,Bold" w:hAnsi="Arial" w:cs="Arial"/>
          <w:color w:val="000000"/>
          <w:sz w:val="22"/>
          <w:szCs w:val="22"/>
          <w:lang w:eastAsia="sr-Latn-CS"/>
        </w:rPr>
      </w:pPr>
      <w:r>
        <w:rPr>
          <w:rFonts w:ascii="Arial" w:hAnsi="Arial" w:cs="Arial"/>
          <w:sz w:val="22"/>
          <w:szCs w:val="22"/>
          <w:lang w:eastAsia="sr-Latn-CS"/>
        </w:rPr>
        <w:t xml:space="preserve">3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рецензије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часописима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са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импакт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фактором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већи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број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рецензија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радова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у</w:t>
      </w:r>
      <w:r w:rsidR="00816EC6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домаћим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часописима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и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домаћим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и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међународним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симпозијума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>.</w:t>
      </w:r>
    </w:p>
    <w:p w:rsidR="003C2EF5" w:rsidRPr="003C2EF5" w:rsidRDefault="003C2EF5" w:rsidP="00816EC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4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рецензија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књига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и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једну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рецензију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енциклопедије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УНЕСКО-а</w:t>
      </w:r>
    </w:p>
    <w:p w:rsidR="00671109" w:rsidRDefault="003C2EF5" w:rsidP="00816EC6">
      <w:pPr>
        <w:pStyle w:val="BodyTex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eastAsia="sr-Latn-CS"/>
        </w:rPr>
        <w:t>Говори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чита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пише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енглески</w:t>
      </w:r>
      <w:proofErr w:type="spellEnd"/>
    </w:p>
    <w:p w:rsidR="002877E1" w:rsidRPr="00BA3792" w:rsidRDefault="002877E1" w:rsidP="00344E1D">
      <w:pPr>
        <w:pStyle w:val="BodyText"/>
        <w:rPr>
          <w:rFonts w:ascii="Arial" w:hAnsi="Arial" w:cs="Arial"/>
          <w:sz w:val="22"/>
          <w:szCs w:val="22"/>
        </w:rPr>
      </w:pP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 xml:space="preserve">Professor </w:t>
      </w:r>
      <w:proofErr w:type="spellStart"/>
      <w:r w:rsidRPr="00816EC6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Miodrag</w:t>
      </w:r>
      <w:proofErr w:type="spellEnd"/>
      <w:r w:rsidRPr="00816EC6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 xml:space="preserve"> </w:t>
      </w:r>
      <w:proofErr w:type="spellStart"/>
      <w:r w:rsidRPr="00816EC6">
        <w:rPr>
          <w:rFonts w:ascii="Arial" w:eastAsia="Arial,Bold" w:hAnsi="Arial" w:cs="Arial"/>
          <w:b/>
          <w:bCs/>
          <w:color w:val="000000"/>
          <w:sz w:val="22"/>
          <w:szCs w:val="22"/>
          <w:lang w:eastAsia="sr-Latn-CS"/>
        </w:rPr>
        <w:t>Dimitrijević</w:t>
      </w:r>
      <w:proofErr w:type="spellEnd"/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>, Ph.D. (</w:t>
      </w:r>
      <w:r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>Full</w:t>
      </w: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 xml:space="preserve"> Professor)</w:t>
      </w: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>Field of research: Genetics and Plant Breeding</w:t>
      </w: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 xml:space="preserve">E-mail: </w:t>
      </w:r>
      <w:r w:rsidRPr="00816EC6">
        <w:rPr>
          <w:rFonts w:ascii="Arial" w:hAnsi="Arial" w:cs="Arial"/>
          <w:color w:val="0000FF"/>
          <w:sz w:val="22"/>
          <w:szCs w:val="22"/>
          <w:lang w:eastAsia="sr-Latn-CS"/>
        </w:rPr>
        <w:t>mishad@polj.uns.ac.rs</w:t>
      </w: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 xml:space="preserve">Telephones: </w:t>
      </w:r>
      <w:r w:rsidRPr="00816EC6">
        <w:rPr>
          <w:rFonts w:ascii="Arial" w:hAnsi="Arial" w:cs="Arial"/>
          <w:color w:val="000000"/>
          <w:sz w:val="22"/>
          <w:szCs w:val="22"/>
          <w:lang w:eastAsia="sr-Latn-CS"/>
        </w:rPr>
        <w:t>+381 21 4853 211, +381 21 458 137</w:t>
      </w: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 xml:space="preserve">Fax: </w:t>
      </w:r>
      <w:r w:rsidRPr="00816EC6">
        <w:rPr>
          <w:rFonts w:ascii="Arial" w:hAnsi="Arial" w:cs="Arial"/>
          <w:color w:val="000000"/>
          <w:sz w:val="22"/>
          <w:szCs w:val="22"/>
          <w:lang w:eastAsia="sr-Latn-CS"/>
        </w:rPr>
        <w:t>+381 21 459 243</w:t>
      </w:r>
    </w:p>
    <w:p w:rsidR="00816EC6" w:rsidRDefault="00816EC6" w:rsidP="00816E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 xml:space="preserve">Skype: </w:t>
      </w:r>
      <w:proofErr w:type="spellStart"/>
      <w:r w:rsidRPr="00816EC6">
        <w:rPr>
          <w:rFonts w:ascii="Arial" w:hAnsi="Arial" w:cs="Arial"/>
          <w:color w:val="000000"/>
          <w:sz w:val="22"/>
          <w:szCs w:val="22"/>
          <w:lang w:eastAsia="sr-Latn-CS"/>
        </w:rPr>
        <w:t>Genetics&amp;Plant</w:t>
      </w:r>
      <w:proofErr w:type="spellEnd"/>
      <w:r w:rsidRPr="00816EC6">
        <w:rPr>
          <w:rFonts w:ascii="Arial" w:hAnsi="Arial" w:cs="Arial"/>
          <w:color w:val="000000"/>
          <w:sz w:val="22"/>
          <w:szCs w:val="22"/>
          <w:lang w:eastAsia="sr-Latn-CS"/>
        </w:rPr>
        <w:t xml:space="preserve"> Breeding</w:t>
      </w: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r-Latn-CS"/>
        </w:rPr>
      </w:pP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lang w:eastAsia="sr-Latn-CS"/>
        </w:rPr>
        <w:t>Academic qualifications</w:t>
      </w:r>
    </w:p>
    <w:p w:rsidR="00816EC6" w:rsidRPr="00816EC6" w:rsidRDefault="00816EC6" w:rsidP="00816EC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lang w:eastAsia="sr-Latn-CS"/>
        </w:rPr>
        <w:t xml:space="preserve">B.Sc. </w:t>
      </w:r>
      <w:r w:rsidRPr="00816EC6">
        <w:rPr>
          <w:rFonts w:ascii="Arial" w:hAnsi="Arial" w:cs="Arial"/>
          <w:color w:val="000000"/>
          <w:lang w:eastAsia="sr-Latn-CS"/>
        </w:rPr>
        <w:t>(1978) - University of Novi Sad, Faculty of Agriculture</w:t>
      </w:r>
    </w:p>
    <w:p w:rsidR="00816EC6" w:rsidRPr="00816EC6" w:rsidRDefault="00816EC6" w:rsidP="00816EC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lang w:eastAsia="sr-Latn-CS"/>
        </w:rPr>
        <w:t xml:space="preserve">M.Sc. </w:t>
      </w:r>
      <w:r w:rsidRPr="00816EC6">
        <w:rPr>
          <w:rFonts w:ascii="Arial" w:hAnsi="Arial" w:cs="Arial"/>
          <w:color w:val="000000"/>
          <w:lang w:eastAsia="sr-Latn-CS"/>
        </w:rPr>
        <w:t>(1987) - University of Novi Sad, Faculty of Agriculture</w:t>
      </w:r>
    </w:p>
    <w:p w:rsidR="00816EC6" w:rsidRPr="00816EC6" w:rsidRDefault="00816EC6" w:rsidP="00816EC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sr-Latn-CS"/>
        </w:rPr>
      </w:pPr>
      <w:r w:rsidRPr="00816EC6">
        <w:rPr>
          <w:rFonts w:ascii="Arial" w:hAnsi="Arial" w:cs="Arial"/>
          <w:b/>
          <w:bCs/>
          <w:color w:val="000000"/>
          <w:lang w:eastAsia="sr-Latn-CS"/>
        </w:rPr>
        <w:t xml:space="preserve">Ph.D. </w:t>
      </w:r>
      <w:r w:rsidRPr="00816EC6">
        <w:rPr>
          <w:rFonts w:ascii="Arial" w:hAnsi="Arial" w:cs="Arial"/>
          <w:color w:val="000000"/>
          <w:lang w:eastAsia="sr-Latn-CS"/>
        </w:rPr>
        <w:t>(1997) - University of Novi Sad, Faculty of Agriculture</w:t>
      </w:r>
    </w:p>
    <w:p w:rsidR="000A2297" w:rsidRPr="001F738A" w:rsidRDefault="000A2297" w:rsidP="002877E1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2877E1" w:rsidRPr="00BA3792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</w:t>
      </w:r>
      <w:r w:rsidR="002877E1">
        <w:rPr>
          <w:rFonts w:ascii="Arial" w:hAnsi="Arial" w:cs="Arial"/>
          <w:b/>
          <w:sz w:val="22"/>
          <w:szCs w:val="22"/>
        </w:rPr>
        <w:t xml:space="preserve"> publications</w:t>
      </w:r>
      <w:r w:rsidR="00281378">
        <w:rPr>
          <w:rFonts w:ascii="Arial" w:hAnsi="Arial" w:cs="Arial"/>
          <w:b/>
          <w:sz w:val="22"/>
          <w:szCs w:val="22"/>
        </w:rPr>
        <w:t xml:space="preserve"> </w:t>
      </w:r>
    </w:p>
    <w:p w:rsidR="002877E1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1F738A" w:rsidRDefault="001F738A" w:rsidP="001F738A">
      <w:pPr>
        <w:jc w:val="both"/>
        <w:rPr>
          <w:rFonts w:ascii="Arial" w:hAnsi="Arial" w:cs="Arial"/>
          <w:b/>
          <w:sz w:val="22"/>
          <w:szCs w:val="22"/>
        </w:rPr>
      </w:pPr>
    </w:p>
    <w:p w:rsidR="00816EC6" w:rsidRPr="00816EC6" w:rsidRDefault="00816EC6" w:rsidP="0081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and Gustafson, P. (2008):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The effect of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wheat-rye translocation 1Bl.1Rs in a different quality genetic background on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biological traits in wheat</w:t>
      </w:r>
      <w:r w:rsidRPr="003C2EF5">
        <w:rPr>
          <w:rFonts w:ascii="Arial" w:hAnsi="Arial" w:cs="Arial"/>
          <w:sz w:val="22"/>
          <w:szCs w:val="22"/>
          <w:lang w:eastAsia="sr-Latn-CS"/>
        </w:rPr>
        <w:t xml:space="preserve">.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Genetika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 40, 3, 261-270.</w:t>
      </w: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sr-Latn-CS"/>
        </w:rPr>
      </w:pPr>
    </w:p>
    <w:p w:rsidR="00816EC6" w:rsidRDefault="00816EC6" w:rsidP="0081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Knežević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D.,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Zečević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Veselinka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Bošković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Jelena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Belić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Pejić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B., Banjac, B. (2011):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Stability of yield components in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wheat.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Genetika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 43, 1, 29-39.</w:t>
      </w:r>
    </w:p>
    <w:p w:rsidR="00816EC6" w:rsidRPr="00816EC6" w:rsidRDefault="00816EC6" w:rsidP="00816EC6">
      <w:pPr>
        <w:pStyle w:val="ListParagraph"/>
        <w:rPr>
          <w:rFonts w:ascii="Arial" w:hAnsi="Arial" w:cs="Arial"/>
          <w:sz w:val="22"/>
          <w:szCs w:val="22"/>
          <w:lang w:eastAsia="sr-Latn-CS"/>
        </w:rPr>
      </w:pP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816EC6" w:rsidRDefault="00816EC6" w:rsidP="0081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Cimpeanu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C.,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Bucur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D.,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Belić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gramStart"/>
      <w:r w:rsidRPr="003C2EF5">
        <w:rPr>
          <w:rFonts w:ascii="Arial" w:hAnsi="Arial" w:cs="Arial"/>
          <w:sz w:val="22"/>
          <w:szCs w:val="22"/>
          <w:lang w:eastAsia="sr-Latn-CS"/>
        </w:rPr>
        <w:t>M</w:t>
      </w:r>
      <w:proofErr w:type="gramEnd"/>
      <w:r w:rsidRPr="003C2EF5">
        <w:rPr>
          <w:rFonts w:ascii="Arial" w:hAnsi="Arial" w:cs="Arial"/>
          <w:sz w:val="22"/>
          <w:szCs w:val="22"/>
          <w:lang w:eastAsia="sr-Latn-CS"/>
        </w:rPr>
        <w:t>. (2011):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Cereals and </w:t>
      </w:r>
      <w:proofErr w:type="spellStart"/>
      <w:r w:rsidRPr="003C2EF5">
        <w:rPr>
          <w:rFonts w:ascii="Arial" w:hAnsi="Arial" w:cs="Arial"/>
          <w:b/>
          <w:bCs/>
          <w:i/>
          <w:iCs/>
          <w:sz w:val="22"/>
          <w:szCs w:val="22"/>
          <w:lang w:eastAsia="sr-Latn-CS"/>
        </w:rPr>
        <w:t>Aegilops</w:t>
      </w:r>
      <w:proofErr w:type="spellEnd"/>
      <w:r w:rsidRPr="003C2EF5">
        <w:rPr>
          <w:rFonts w:ascii="Arial" w:hAnsi="Arial" w:cs="Arial"/>
          <w:b/>
          <w:bCs/>
          <w:i/>
          <w:i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genus biodiversity survey in the west Balkans: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Erosion and preservation. </w:t>
      </w:r>
      <w:r w:rsidRPr="003C2EF5">
        <w:rPr>
          <w:rFonts w:ascii="Arial" w:hAnsi="Arial" w:cs="Arial"/>
          <w:sz w:val="22"/>
          <w:szCs w:val="22"/>
          <w:lang w:eastAsia="sr-Latn-CS"/>
        </w:rPr>
        <w:t>Journal of Food, Agriculture &amp; Environment, 9 (3&amp;4),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sz w:val="22"/>
          <w:szCs w:val="22"/>
          <w:lang w:eastAsia="sr-Latn-CS"/>
        </w:rPr>
        <w:t>219-225.</w:t>
      </w: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816EC6" w:rsidRDefault="00816EC6" w:rsidP="00816EC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3C2EF5">
        <w:rPr>
          <w:rFonts w:ascii="Arial" w:hAnsi="Arial" w:cs="Arial"/>
          <w:sz w:val="22"/>
          <w:szCs w:val="22"/>
          <w:lang w:eastAsia="sr-Latn-CS"/>
        </w:rPr>
        <w:t xml:space="preserve">DIMITRIJEVIĆ, M.,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Petrović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Sofija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Belić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M., Banjac, B.,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Vukosavljev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Mirjana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Hristov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, N. (2011):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The influence of </w:t>
      </w:r>
      <w:proofErr w:type="spellStart"/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>solonetz</w:t>
      </w:r>
      <w:proofErr w:type="spellEnd"/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 soil limited growth conditions on</w:t>
      </w:r>
      <w:r>
        <w:rPr>
          <w:rFonts w:ascii="Arial" w:hAnsi="Arial" w:cs="Arial"/>
          <w:b/>
          <w:bCs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b/>
          <w:bCs/>
          <w:sz w:val="22"/>
          <w:szCs w:val="22"/>
          <w:lang w:eastAsia="sr-Latn-CS"/>
        </w:rPr>
        <w:t xml:space="preserve">bread wheat. </w:t>
      </w:r>
      <w:r w:rsidRPr="003C2EF5">
        <w:rPr>
          <w:rFonts w:ascii="Arial" w:hAnsi="Arial" w:cs="Arial"/>
          <w:sz w:val="22"/>
          <w:szCs w:val="22"/>
          <w:lang w:eastAsia="sr-Latn-CS"/>
        </w:rPr>
        <w:t xml:space="preserve">Journal of Agricultural Science and </w:t>
      </w:r>
      <w:proofErr w:type="spellStart"/>
      <w:r w:rsidRPr="003C2EF5">
        <w:rPr>
          <w:rFonts w:ascii="Arial" w:hAnsi="Arial" w:cs="Arial"/>
          <w:sz w:val="22"/>
          <w:szCs w:val="22"/>
          <w:lang w:eastAsia="sr-Latn-CS"/>
        </w:rPr>
        <w:t>Techmology</w:t>
      </w:r>
      <w:proofErr w:type="spellEnd"/>
      <w:r w:rsidRPr="003C2EF5">
        <w:rPr>
          <w:rFonts w:ascii="Arial" w:hAnsi="Arial" w:cs="Arial"/>
          <w:sz w:val="22"/>
          <w:szCs w:val="22"/>
          <w:lang w:eastAsia="sr-Latn-CS"/>
        </w:rPr>
        <w:t xml:space="preserve"> (USA- David</w:t>
      </w:r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r w:rsidRPr="003C2EF5">
        <w:rPr>
          <w:rFonts w:ascii="Arial" w:hAnsi="Arial" w:cs="Arial"/>
          <w:sz w:val="22"/>
          <w:szCs w:val="22"/>
          <w:lang w:eastAsia="sr-Latn-CS"/>
        </w:rPr>
        <w:t>publishing), 5 (2) ser. 33, 194-201.</w:t>
      </w:r>
    </w:p>
    <w:p w:rsidR="00816EC6" w:rsidRPr="00816EC6" w:rsidRDefault="00816EC6" w:rsidP="00816EC6">
      <w:pPr>
        <w:pStyle w:val="ListParagraph"/>
        <w:rPr>
          <w:rStyle w:val="Emphasis"/>
          <w:rFonts w:ascii="Arial" w:hAnsi="Arial" w:cs="Arial"/>
          <w:i w:val="0"/>
          <w:iCs w:val="0"/>
          <w:sz w:val="22"/>
          <w:szCs w:val="22"/>
          <w:lang w:eastAsia="sr-Latn-CS"/>
        </w:rPr>
      </w:pP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Style w:val="Emphasis"/>
          <w:rFonts w:ascii="Arial" w:hAnsi="Arial" w:cs="Arial"/>
          <w:i w:val="0"/>
          <w:iCs w:val="0"/>
          <w:sz w:val="22"/>
          <w:szCs w:val="22"/>
          <w:lang w:eastAsia="sr-Latn-CS"/>
        </w:rPr>
      </w:pPr>
    </w:p>
    <w:p w:rsidR="00816EC6" w:rsidRPr="003C2EF5" w:rsidRDefault="00816EC6" w:rsidP="00816EC6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 w:rsidRPr="003C2EF5">
        <w:rPr>
          <w:rFonts w:ascii="Arial" w:hAnsi="Arial" w:cs="Arial"/>
          <w:bCs/>
        </w:rPr>
        <w:lastRenderedPageBreak/>
        <w:t xml:space="preserve">DIMITRIJEVIĆ, M., </w:t>
      </w:r>
      <w:proofErr w:type="spellStart"/>
      <w:r w:rsidRPr="003C2EF5">
        <w:rPr>
          <w:rFonts w:ascii="Arial" w:hAnsi="Arial" w:cs="Arial"/>
          <w:bCs/>
        </w:rPr>
        <w:t>Petrović</w:t>
      </w:r>
      <w:proofErr w:type="spellEnd"/>
      <w:r w:rsidRPr="003C2EF5">
        <w:rPr>
          <w:rFonts w:ascii="Arial" w:hAnsi="Arial" w:cs="Arial"/>
          <w:bCs/>
        </w:rPr>
        <w:t xml:space="preserve">, </w:t>
      </w:r>
      <w:proofErr w:type="spellStart"/>
      <w:r w:rsidRPr="003C2EF5">
        <w:rPr>
          <w:rFonts w:ascii="Arial" w:hAnsi="Arial" w:cs="Arial"/>
          <w:bCs/>
        </w:rPr>
        <w:t>Sofija</w:t>
      </w:r>
      <w:proofErr w:type="spellEnd"/>
      <w:r w:rsidRPr="003C2EF5">
        <w:rPr>
          <w:rFonts w:ascii="Arial" w:hAnsi="Arial" w:cs="Arial"/>
          <w:bCs/>
        </w:rPr>
        <w:t xml:space="preserve"> (2014):</w:t>
      </w:r>
      <w:r w:rsidRPr="003C2EF5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pecies</w:t>
      </w:r>
      <w:r w:rsidRPr="003C2E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variation of</w:t>
      </w:r>
      <w:r w:rsidRPr="003C2EF5">
        <w:rPr>
          <w:rFonts w:ascii="Arial" w:hAnsi="Arial" w:cs="Arial"/>
          <w:b/>
          <w:bCs/>
        </w:rPr>
        <w:t xml:space="preserve"> </w:t>
      </w:r>
      <w:proofErr w:type="spellStart"/>
      <w:r w:rsidRPr="003C2EF5">
        <w:rPr>
          <w:rFonts w:ascii="Arial" w:hAnsi="Arial" w:cs="Arial"/>
          <w:b/>
          <w:bCs/>
          <w:i/>
          <w:iCs/>
        </w:rPr>
        <w:t>Aegilops</w:t>
      </w:r>
      <w:proofErr w:type="spellEnd"/>
      <w:r w:rsidRPr="003C2EF5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genus and heavy metal content in plant habitat soil at southern Adriatic localities</w:t>
      </w:r>
      <w:r w:rsidRPr="003C2EF5">
        <w:rPr>
          <w:rFonts w:ascii="Arial" w:hAnsi="Arial" w:cs="Arial"/>
          <w:bCs/>
        </w:rPr>
        <w:t xml:space="preserve">. </w:t>
      </w:r>
      <w:proofErr w:type="spellStart"/>
      <w:r w:rsidRPr="003C2EF5">
        <w:rPr>
          <w:rFonts w:ascii="Arial" w:hAnsi="Arial" w:cs="Arial"/>
          <w:bCs/>
        </w:rPr>
        <w:t>Genetika</w:t>
      </w:r>
      <w:proofErr w:type="spellEnd"/>
      <w:r w:rsidRPr="003C2EF5">
        <w:rPr>
          <w:rFonts w:ascii="Arial" w:hAnsi="Arial" w:cs="Arial"/>
          <w:bCs/>
        </w:rPr>
        <w:t>, 46, 2, 381- 400</w:t>
      </w:r>
    </w:p>
    <w:p w:rsidR="001F738A" w:rsidRPr="000062A1" w:rsidRDefault="001F738A" w:rsidP="001F7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77E1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9D25EE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BA3792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p</w:t>
      </w:r>
      <w:r w:rsidR="002877E1">
        <w:rPr>
          <w:rFonts w:ascii="Arial" w:hAnsi="Arial" w:cs="Arial"/>
          <w:b/>
          <w:sz w:val="22"/>
          <w:szCs w:val="22"/>
        </w:rPr>
        <w:t>rojects</w:t>
      </w:r>
    </w:p>
    <w:p w:rsidR="002877E1" w:rsidRPr="00BA3792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816EC6" w:rsidRPr="00816EC6" w:rsidRDefault="00816EC6" w:rsidP="00816EC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816EC6">
        <w:rPr>
          <w:rFonts w:ascii="Arial" w:hAnsi="Arial" w:cs="Arial"/>
          <w:sz w:val="22"/>
          <w:szCs w:val="22"/>
          <w:lang w:eastAsia="sr-Latn-CS"/>
        </w:rPr>
        <w:t>“Broadening genetic variability in wheat by using alien species material”. Joint SFRY (Faculty of Agriculture, University of Novi Sad) – U.S.A. (University of Missouri, Columbia, MO.) project on Wheat Improvement - 1985-1990. (Theme coordinator)</w:t>
      </w:r>
    </w:p>
    <w:p w:rsidR="00816EC6" w:rsidRPr="00816EC6" w:rsidRDefault="00816EC6" w:rsidP="00816EC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816EC6" w:rsidRDefault="00816EC6" w:rsidP="00816EC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816EC6">
        <w:rPr>
          <w:rFonts w:ascii="Arial" w:hAnsi="Arial" w:cs="Arial"/>
          <w:sz w:val="22"/>
          <w:szCs w:val="22"/>
          <w:lang w:eastAsia="sr-Latn-CS"/>
        </w:rPr>
        <w:t>“Collecting and evaluation of genetic resources, as desirable gene donors”. Federal Bureau for Plant and Animal Genetic Resources, 2001 – 2002. (Project coordinator)</w:t>
      </w:r>
    </w:p>
    <w:p w:rsidR="00816EC6" w:rsidRPr="00816EC6" w:rsidRDefault="00816EC6" w:rsidP="00816EC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816EC6" w:rsidRPr="00816EC6" w:rsidRDefault="00816EC6" w:rsidP="00816EC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816EC6">
        <w:rPr>
          <w:rFonts w:ascii="Arial" w:hAnsi="Arial" w:cs="Arial"/>
          <w:sz w:val="22"/>
          <w:szCs w:val="22"/>
          <w:lang w:eastAsia="sr-Latn-CS"/>
        </w:rPr>
        <w:t xml:space="preserve">Preservation and Sustainable use of field crops cultivar (wheat) collections”, </w:t>
      </w:r>
      <w:proofErr w:type="gramStart"/>
      <w:r w:rsidRPr="00816EC6">
        <w:rPr>
          <w:rFonts w:ascii="Arial" w:hAnsi="Arial" w:cs="Arial"/>
          <w:sz w:val="22"/>
          <w:szCs w:val="22"/>
          <w:lang w:eastAsia="sr-Latn-CS"/>
        </w:rPr>
        <w:t>2005  2006</w:t>
      </w:r>
      <w:proofErr w:type="gramEnd"/>
      <w:r w:rsidRPr="00816EC6">
        <w:rPr>
          <w:rFonts w:ascii="Arial" w:hAnsi="Arial" w:cs="Arial"/>
          <w:sz w:val="22"/>
          <w:szCs w:val="22"/>
          <w:lang w:eastAsia="sr-Latn-CS"/>
        </w:rPr>
        <w:t xml:space="preserve">. (Project coordinator) 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816EC6" w:rsidRDefault="00816EC6" w:rsidP="00816EC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816EC6">
        <w:rPr>
          <w:rFonts w:ascii="Arial" w:hAnsi="Arial" w:cs="Arial"/>
          <w:sz w:val="22"/>
          <w:szCs w:val="22"/>
          <w:lang w:eastAsia="sr-Latn-CS"/>
        </w:rPr>
        <w:t xml:space="preserve">“Activities in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SeedNet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realization – Developing Network for plant and animal genetic resources of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SouthEast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Europe” – Serbian/Sweden Joint Project, 2007 – 2009. (Theme Coordinator)</w:t>
      </w:r>
    </w:p>
    <w:p w:rsidR="00816EC6" w:rsidRPr="00816EC6" w:rsidRDefault="00816EC6" w:rsidP="00816EC6">
      <w:pPr>
        <w:pStyle w:val="ListParagraph"/>
        <w:rPr>
          <w:rFonts w:ascii="Arial" w:hAnsi="Arial" w:cs="Arial"/>
          <w:sz w:val="22"/>
          <w:szCs w:val="22"/>
          <w:lang w:eastAsia="sr-Latn-CS"/>
        </w:rPr>
      </w:pPr>
    </w:p>
    <w:p w:rsidR="00350754" w:rsidRPr="00816EC6" w:rsidRDefault="00816EC6" w:rsidP="00816EC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  <w:r w:rsidRPr="00816EC6">
        <w:rPr>
          <w:rFonts w:ascii="Arial" w:hAnsi="Arial" w:cs="Arial"/>
          <w:sz w:val="22"/>
          <w:szCs w:val="22"/>
          <w:lang w:eastAsia="sr-Latn-CS"/>
        </w:rPr>
        <w:t xml:space="preserve">“Contemporary breeding of cereals for the present and future needs. Topic: Improving tolerance of cereals to </w:t>
      </w:r>
      <w:proofErr w:type="spellStart"/>
      <w:r w:rsidRPr="00816EC6">
        <w:rPr>
          <w:rFonts w:ascii="Arial" w:hAnsi="Arial" w:cs="Arial"/>
          <w:sz w:val="22"/>
          <w:szCs w:val="22"/>
          <w:lang w:eastAsia="sr-Latn-CS"/>
        </w:rPr>
        <w:t>abiotic</w:t>
      </w:r>
      <w:proofErr w:type="spellEnd"/>
      <w:r w:rsidRPr="00816EC6">
        <w:rPr>
          <w:rFonts w:ascii="Arial" w:hAnsi="Arial" w:cs="Arial"/>
          <w:sz w:val="22"/>
          <w:szCs w:val="22"/>
          <w:lang w:eastAsia="sr-Latn-CS"/>
        </w:rPr>
        <w:t xml:space="preserve"> stress factors. TR-031066, 2010-2014. (Theme Coordinator)</w:t>
      </w:r>
    </w:p>
    <w:p w:rsidR="00816EC6" w:rsidRP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816EC6" w:rsidRPr="00816EC6" w:rsidRDefault="00816EC6" w:rsidP="00816E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r-Latn-CS"/>
        </w:rPr>
      </w:pP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>Academic activities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>
        <w:rPr>
          <w:rFonts w:ascii="Symbol" w:hAnsi="Symbol" w:cs="Symbol"/>
          <w:color w:val="000000"/>
          <w:sz w:val="22"/>
          <w:szCs w:val="22"/>
          <w:lang w:eastAsia="sr-Latn-CS"/>
        </w:rPr>
        <w:t></w:t>
      </w:r>
      <w:r>
        <w:rPr>
          <w:rFonts w:ascii="Symbol" w:hAnsi="Symbol" w:cs="Symbol"/>
          <w:color w:val="000000"/>
          <w:sz w:val="22"/>
          <w:szCs w:val="22"/>
          <w:lang w:eastAsia="sr-Latn-CS"/>
        </w:rPr>
        <w:t></w:t>
      </w:r>
      <w:r>
        <w:rPr>
          <w:rFonts w:ascii="Arial" w:hAnsi="Arial" w:cs="Arial"/>
          <w:color w:val="000000"/>
          <w:sz w:val="22"/>
          <w:szCs w:val="22"/>
          <w:lang w:eastAsia="sr-Latn-CS"/>
        </w:rPr>
        <w:t>Teaching at undergraduate, postgraduate and Ph.D. studies (Genetics)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proofErr w:type="gramStart"/>
      <w:r>
        <w:rPr>
          <w:rFonts w:ascii="Symbol" w:hAnsi="Symbol" w:cs="Symbol"/>
          <w:color w:val="000000"/>
          <w:sz w:val="22"/>
          <w:szCs w:val="22"/>
          <w:lang w:eastAsia="sr-Latn-CS"/>
        </w:rPr>
        <w:t></w:t>
      </w:r>
      <w:r>
        <w:rPr>
          <w:rFonts w:ascii="Symbol" w:hAnsi="Symbol" w:cs="Symbol"/>
          <w:color w:val="000000"/>
          <w:sz w:val="22"/>
          <w:szCs w:val="22"/>
          <w:lang w:eastAsia="sr-Latn-CS"/>
        </w:rPr>
        <w:t></w:t>
      </w:r>
      <w:r>
        <w:rPr>
          <w:rFonts w:ascii="Arial" w:hAnsi="Arial" w:cs="Arial"/>
          <w:color w:val="000000"/>
          <w:sz w:val="22"/>
          <w:szCs w:val="22"/>
          <w:lang w:eastAsia="sr-Latn-CS"/>
        </w:rPr>
        <w:t>Supervisor of 1 Ph.D. thesis.</w:t>
      </w:r>
      <w:proofErr w:type="gramEnd"/>
      <w:r>
        <w:rPr>
          <w:rFonts w:ascii="Arial" w:hAnsi="Arial" w:cs="Arial"/>
          <w:color w:val="000000"/>
          <w:sz w:val="22"/>
          <w:szCs w:val="22"/>
          <w:lang w:eastAsia="sr-Latn-CS"/>
        </w:rPr>
        <w:t xml:space="preserve"> 2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sr-Latn-CS"/>
        </w:rPr>
        <w:t>Magister’s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sr-Latn-CS"/>
        </w:rPr>
        <w:t xml:space="preserve"> thesis</w:t>
      </w:r>
      <w:r>
        <w:rPr>
          <w:rFonts w:ascii="Arial" w:hAnsi="Arial" w:cs="Arial"/>
          <w:color w:val="0070C1"/>
          <w:sz w:val="22"/>
          <w:szCs w:val="22"/>
          <w:lang w:eastAsia="sr-Latn-C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sr-Latn-CS"/>
        </w:rPr>
        <w:t>5 M.Sc. thesis, 12 B.Sc. thesis, member in 79 committees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>Memberships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>
        <w:rPr>
          <w:rFonts w:ascii="Symbol" w:hAnsi="Symbol" w:cs="Symbol"/>
          <w:color w:val="000000"/>
          <w:sz w:val="22"/>
          <w:szCs w:val="22"/>
          <w:lang w:eastAsia="sr-Latn-CS"/>
        </w:rPr>
        <w:t></w:t>
      </w:r>
      <w:r>
        <w:rPr>
          <w:rFonts w:ascii="Symbol" w:hAnsi="Symbol" w:cs="Symbol"/>
          <w:color w:val="000000"/>
          <w:sz w:val="22"/>
          <w:szCs w:val="22"/>
          <w:lang w:eastAsia="sr-Latn-CS"/>
        </w:rPr>
        <w:t></w:t>
      </w:r>
      <w:r>
        <w:rPr>
          <w:rFonts w:ascii="Arial" w:hAnsi="Arial" w:cs="Arial"/>
          <w:color w:val="000000"/>
          <w:sz w:val="22"/>
          <w:szCs w:val="22"/>
          <w:lang w:eastAsia="sr-Latn-CS"/>
        </w:rPr>
        <w:t>Serbian Genetics Society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  <w:r>
        <w:rPr>
          <w:rFonts w:ascii="Symbol" w:hAnsi="Symbol" w:cs="Symbol"/>
          <w:color w:val="000000"/>
          <w:sz w:val="22"/>
          <w:szCs w:val="22"/>
          <w:lang w:eastAsia="sr-Latn-CS"/>
        </w:rPr>
        <w:t></w:t>
      </w:r>
      <w:r>
        <w:rPr>
          <w:rFonts w:ascii="Symbol" w:hAnsi="Symbol" w:cs="Symbol"/>
          <w:color w:val="000000"/>
          <w:sz w:val="22"/>
          <w:szCs w:val="22"/>
          <w:lang w:eastAsia="sr-Latn-CS"/>
        </w:rPr>
        <w:t></w:t>
      </w:r>
      <w:r>
        <w:rPr>
          <w:rFonts w:ascii="Arial" w:hAnsi="Arial" w:cs="Arial"/>
          <w:color w:val="000000"/>
          <w:sz w:val="22"/>
          <w:szCs w:val="22"/>
          <w:lang w:eastAsia="sr-Latn-CS"/>
        </w:rPr>
        <w:t>National Coordinator – European Cooperative Program for Plant Genetic Resources (ECPGR)</w:t>
      </w:r>
    </w:p>
    <w:p w:rsidR="00816EC6" w:rsidRDefault="00816EC6" w:rsidP="00816E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sr-Latn-CS"/>
        </w:rPr>
      </w:pPr>
    </w:p>
    <w:p w:rsidR="00816EC6" w:rsidRDefault="00816EC6" w:rsidP="00EB58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  <w:t>Other activities</w:t>
      </w:r>
    </w:p>
    <w:p w:rsidR="00F209D4" w:rsidRDefault="00F209D4" w:rsidP="00EB58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sr-Latn-CS"/>
        </w:rPr>
      </w:pPr>
    </w:p>
    <w:p w:rsidR="000F6C78" w:rsidRPr="000F6C78" w:rsidRDefault="00F209D4" w:rsidP="00EB58B5">
      <w:pPr>
        <w:pStyle w:val="ListParagraph"/>
        <w:numPr>
          <w:ilvl w:val="0"/>
          <w:numId w:val="14"/>
        </w:numPr>
        <w:jc w:val="both"/>
        <w:rPr>
          <w:rStyle w:val="hps"/>
          <w:rFonts w:ascii="Arial" w:hAnsi="Arial" w:cs="Arial"/>
        </w:rPr>
      </w:pPr>
      <w:r w:rsidRPr="00F209D4">
        <w:rPr>
          <w:rStyle w:val="hps"/>
          <w:rFonts w:ascii="Arial" w:hAnsi="Arial" w:cs="Arial"/>
          <w:lang/>
        </w:rPr>
        <w:t>Member of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the Electoral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Council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of Faculty of Agriculture</w:t>
      </w:r>
      <w:r w:rsidRPr="00F209D4">
        <w:rPr>
          <w:rFonts w:ascii="Arial" w:hAnsi="Arial" w:cs="Arial"/>
          <w:lang/>
        </w:rPr>
        <w:t xml:space="preserve">; </w:t>
      </w:r>
      <w:r w:rsidRPr="00F209D4">
        <w:rPr>
          <w:rStyle w:val="hps"/>
          <w:rFonts w:ascii="Arial" w:hAnsi="Arial" w:cs="Arial"/>
          <w:lang/>
        </w:rPr>
        <w:t>Head of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the study program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of master studies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Genetics,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Plant Breeding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and Seed</w:t>
      </w:r>
      <w:r w:rsidRPr="00F209D4">
        <w:rPr>
          <w:rStyle w:val="hps"/>
          <w:rFonts w:ascii="Arial" w:hAnsi="Arial" w:cs="Arial"/>
          <w:lang/>
        </w:rPr>
        <w:t xml:space="preserve"> Production</w:t>
      </w:r>
      <w:r w:rsidRPr="00F209D4">
        <w:rPr>
          <w:rFonts w:ascii="Arial" w:hAnsi="Arial" w:cs="Arial"/>
          <w:lang/>
        </w:rPr>
        <w:t xml:space="preserve">; </w:t>
      </w:r>
      <w:r w:rsidRPr="00F209D4">
        <w:rPr>
          <w:rStyle w:val="hps"/>
          <w:rFonts w:ascii="Arial" w:hAnsi="Arial" w:cs="Arial"/>
          <w:lang/>
        </w:rPr>
        <w:t>Coordinator for</w:t>
      </w:r>
      <w:r w:rsidRPr="00F209D4">
        <w:rPr>
          <w:rFonts w:ascii="Arial" w:hAnsi="Arial" w:cs="Arial"/>
          <w:lang/>
        </w:rPr>
        <w:t xml:space="preserve"> master </w:t>
      </w:r>
      <w:r w:rsidRPr="00F209D4">
        <w:rPr>
          <w:rStyle w:val="hps"/>
          <w:rFonts w:ascii="Arial" w:hAnsi="Arial" w:cs="Arial"/>
          <w:lang/>
        </w:rPr>
        <w:t xml:space="preserve">student mobility </w:t>
      </w:r>
      <w:r w:rsidRPr="00F209D4">
        <w:rPr>
          <w:rFonts w:ascii="Arial" w:hAnsi="Arial" w:cs="Arial"/>
          <w:lang/>
        </w:rPr>
        <w:t xml:space="preserve"> (</w:t>
      </w:r>
      <w:r w:rsidRPr="00F209D4">
        <w:rPr>
          <w:rStyle w:val="hps"/>
          <w:rFonts w:ascii="Arial" w:hAnsi="Arial" w:cs="Arial"/>
          <w:lang/>
        </w:rPr>
        <w:t>Genetics,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>Plant Breeding</w:t>
      </w:r>
      <w:r w:rsidRPr="00F209D4">
        <w:rPr>
          <w:rFonts w:ascii="Arial" w:hAnsi="Arial" w:cs="Arial"/>
          <w:lang/>
        </w:rPr>
        <w:t xml:space="preserve"> </w:t>
      </w:r>
      <w:r w:rsidRPr="00F209D4">
        <w:rPr>
          <w:rStyle w:val="hps"/>
          <w:rFonts w:ascii="Arial" w:hAnsi="Arial" w:cs="Arial"/>
          <w:lang/>
        </w:rPr>
        <w:t xml:space="preserve">and Seed </w:t>
      </w:r>
      <w:proofErr w:type="spellStart"/>
      <w:r w:rsidRPr="00F209D4">
        <w:rPr>
          <w:rStyle w:val="hps"/>
          <w:rFonts w:ascii="Arial" w:hAnsi="Arial" w:cs="Arial"/>
          <w:lang/>
        </w:rPr>
        <w:t>Productons</w:t>
      </w:r>
      <w:proofErr w:type="spellEnd"/>
      <w:r w:rsidRPr="00F209D4">
        <w:rPr>
          <w:rStyle w:val="hps"/>
          <w:rFonts w:ascii="Arial" w:hAnsi="Arial" w:cs="Arial"/>
          <w:lang/>
        </w:rPr>
        <w:t>)</w:t>
      </w:r>
    </w:p>
    <w:p w:rsidR="00EB58B5" w:rsidRPr="00EB58B5" w:rsidRDefault="00F209D4" w:rsidP="00EB58B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F6C78">
        <w:rPr>
          <w:rFonts w:ascii="Arial" w:hAnsi="Arial" w:cs="Arial"/>
          <w:sz w:val="22"/>
          <w:szCs w:val="22"/>
          <w:lang/>
        </w:rPr>
        <w:t>M</w:t>
      </w:r>
      <w:r w:rsidRPr="000F6C78">
        <w:rPr>
          <w:rFonts w:ascii="Arial" w:hAnsi="Arial" w:cs="Arial"/>
          <w:sz w:val="22"/>
          <w:szCs w:val="22"/>
          <w:lang/>
        </w:rPr>
        <w:t xml:space="preserve">ember of </w:t>
      </w:r>
      <w:r w:rsidRPr="000F6C78">
        <w:rPr>
          <w:rFonts w:ascii="Arial" w:hAnsi="Arial" w:cs="Arial"/>
          <w:sz w:val="22"/>
          <w:szCs w:val="22"/>
          <w:lang/>
        </w:rPr>
        <w:t xml:space="preserve"> Working Group </w:t>
      </w:r>
      <w:r w:rsidRPr="000F6C78">
        <w:rPr>
          <w:rFonts w:ascii="Arial" w:hAnsi="Arial" w:cs="Arial"/>
          <w:sz w:val="22"/>
          <w:szCs w:val="22"/>
        </w:rPr>
        <w:t xml:space="preserve">The </w:t>
      </w:r>
      <w:r w:rsidRPr="000F6C78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0F6C78">
        <w:rPr>
          <w:rFonts w:ascii="Arial" w:hAnsi="Arial" w:cs="Arial"/>
          <w:sz w:val="22"/>
          <w:szCs w:val="22"/>
          <w:shd w:val="clear" w:color="auto" w:fill="FFFFFF"/>
        </w:rPr>
        <w:t>International Union for Conservation of Nature</w:t>
      </w:r>
      <w:r w:rsidRPr="000F6C78">
        <w:rPr>
          <w:rFonts w:ascii="Arial" w:hAnsi="Arial" w:cs="Arial"/>
          <w:sz w:val="22"/>
          <w:szCs w:val="22"/>
          <w:shd w:val="clear" w:color="auto" w:fill="FFFFFF"/>
          <w:lang/>
        </w:rPr>
        <w:t xml:space="preserve"> -</w:t>
      </w:r>
      <w:r w:rsidRPr="000F6C78">
        <w:rPr>
          <w:rFonts w:ascii="Arial" w:hAnsi="Arial" w:cs="Arial"/>
          <w:sz w:val="18"/>
          <w:szCs w:val="18"/>
          <w:shd w:val="clear" w:color="auto" w:fill="FFFFFF"/>
          <w:lang/>
        </w:rPr>
        <w:t xml:space="preserve"> </w:t>
      </w:r>
      <w:r w:rsidRPr="000F6C78">
        <w:rPr>
          <w:rFonts w:ascii="Arial" w:hAnsi="Arial" w:cs="Arial"/>
          <w:sz w:val="22"/>
          <w:szCs w:val="22"/>
        </w:rPr>
        <w:t>IUCN Species Survival Commission</w:t>
      </w:r>
      <w:r w:rsidRPr="000F6C78">
        <w:rPr>
          <w:rFonts w:ascii="Arial" w:hAnsi="Arial" w:cs="Arial"/>
          <w:sz w:val="22"/>
          <w:szCs w:val="22"/>
          <w:lang/>
        </w:rPr>
        <w:t xml:space="preserve"> (</w:t>
      </w:r>
      <w:r w:rsidRPr="000F6C78">
        <w:rPr>
          <w:rFonts w:ascii="Arial" w:hAnsi="Arial" w:cs="Arial"/>
          <w:sz w:val="22"/>
          <w:szCs w:val="22"/>
        </w:rPr>
        <w:t>SSC</w:t>
      </w:r>
      <w:r w:rsidRPr="000F6C78">
        <w:rPr>
          <w:rFonts w:ascii="Arial" w:hAnsi="Arial" w:cs="Arial"/>
          <w:sz w:val="22"/>
          <w:szCs w:val="22"/>
          <w:lang/>
        </w:rPr>
        <w:t xml:space="preserve">) - </w:t>
      </w:r>
      <w:r w:rsidRPr="000F6C78">
        <w:rPr>
          <w:rFonts w:ascii="Arial" w:hAnsi="Arial" w:cs="Arial"/>
          <w:sz w:val="22"/>
          <w:szCs w:val="22"/>
        </w:rPr>
        <w:t>Crop Wild Relative Specialist Group</w:t>
      </w:r>
      <w:r w:rsidRPr="000F6C78">
        <w:rPr>
          <w:rFonts w:ascii="Arial" w:hAnsi="Arial" w:cs="Arial"/>
          <w:sz w:val="22"/>
          <w:szCs w:val="22"/>
          <w:lang/>
        </w:rPr>
        <w:t xml:space="preserve"> M</w:t>
      </w:r>
      <w:r w:rsidRPr="000F6C78">
        <w:rPr>
          <w:rFonts w:ascii="Arial" w:hAnsi="Arial" w:cs="Arial"/>
          <w:sz w:val="22"/>
          <w:szCs w:val="22"/>
          <w:lang/>
        </w:rPr>
        <w:t xml:space="preserve">ember of </w:t>
      </w:r>
      <w:r w:rsidRPr="000F6C78">
        <w:rPr>
          <w:rFonts w:ascii="Arial" w:hAnsi="Arial" w:cs="Arial"/>
          <w:sz w:val="22"/>
          <w:szCs w:val="22"/>
          <w:lang/>
        </w:rPr>
        <w:t xml:space="preserve"> Working Group</w:t>
      </w:r>
      <w:r w:rsidR="000F6C78" w:rsidRPr="000F6C78">
        <w:rPr>
          <w:rFonts w:ascii="Arial" w:hAnsi="Arial" w:cs="Arial"/>
          <w:sz w:val="22"/>
          <w:szCs w:val="22"/>
        </w:rPr>
        <w:t xml:space="preserve"> of European Cooperative </w:t>
      </w:r>
      <w:proofErr w:type="spellStart"/>
      <w:r w:rsidR="000F6C78" w:rsidRPr="000F6C78">
        <w:rPr>
          <w:rFonts w:ascii="Arial" w:hAnsi="Arial" w:cs="Arial"/>
          <w:sz w:val="22"/>
          <w:szCs w:val="22"/>
        </w:rPr>
        <w:t>Programme</w:t>
      </w:r>
      <w:proofErr w:type="spellEnd"/>
      <w:r w:rsidR="000F6C78" w:rsidRPr="000F6C78">
        <w:rPr>
          <w:rFonts w:ascii="Arial" w:hAnsi="Arial" w:cs="Arial"/>
          <w:sz w:val="22"/>
          <w:szCs w:val="22"/>
        </w:rPr>
        <w:t xml:space="preserve"> for Plant Genetic</w:t>
      </w:r>
      <w:r w:rsidR="00EB58B5">
        <w:rPr>
          <w:rFonts w:ascii="Arial" w:hAnsi="Arial" w:cs="Arial"/>
          <w:sz w:val="22"/>
          <w:szCs w:val="22"/>
        </w:rPr>
        <w:t xml:space="preserve"> </w:t>
      </w:r>
      <w:r w:rsidR="000F6C78" w:rsidRPr="000F6C78">
        <w:rPr>
          <w:rFonts w:ascii="Arial" w:hAnsi="Arial" w:cs="Arial"/>
          <w:sz w:val="22"/>
          <w:szCs w:val="22"/>
        </w:rPr>
        <w:lastRenderedPageBreak/>
        <w:t>Resources  </w:t>
      </w:r>
      <w:r w:rsidR="000F6C78" w:rsidRPr="000F6C78">
        <w:rPr>
          <w:rFonts w:ascii="Arial" w:hAnsi="Arial" w:cs="Arial"/>
          <w:sz w:val="22"/>
          <w:szCs w:val="22"/>
          <w:lang/>
        </w:rPr>
        <w:t>(</w:t>
      </w:r>
      <w:r w:rsidR="000F6C78" w:rsidRPr="000F6C78">
        <w:rPr>
          <w:rFonts w:ascii="Arial" w:hAnsi="Arial" w:cs="Arial"/>
          <w:sz w:val="22"/>
          <w:szCs w:val="22"/>
        </w:rPr>
        <w:t>ECPGR On</w:t>
      </w:r>
      <w:r w:rsidR="000F6C78" w:rsidRPr="000F6C78">
        <w:rPr>
          <w:rFonts w:ascii="Arial" w:hAnsi="Arial" w:cs="Arial"/>
          <w:sz w:val="22"/>
          <w:szCs w:val="22"/>
          <w:lang/>
        </w:rPr>
        <w:t>-</w:t>
      </w:r>
      <w:r w:rsidR="000F6C78" w:rsidRPr="000F6C78">
        <w:rPr>
          <w:rFonts w:ascii="Arial" w:hAnsi="Arial" w:cs="Arial"/>
          <w:sz w:val="22"/>
          <w:szCs w:val="22"/>
        </w:rPr>
        <w:t>farm Conservation and Management Working Group Members)</w:t>
      </w:r>
    </w:p>
    <w:p w:rsidR="00EB58B5" w:rsidRPr="00EB58B5" w:rsidRDefault="00816EC6" w:rsidP="00EB58B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EB58B5">
        <w:rPr>
          <w:rFonts w:ascii="Arial" w:hAnsi="Arial" w:cs="Arial"/>
          <w:color w:val="000000"/>
          <w:sz w:val="22"/>
          <w:szCs w:val="22"/>
          <w:lang w:eastAsia="sr-Latn-CS"/>
        </w:rPr>
        <w:t>Member of Special Working Group for Plant Genetic Resources of the Ministry of Agriculture, Forestry and Water Management - Republic of Serbia</w:t>
      </w:r>
    </w:p>
    <w:p w:rsidR="00EB58B5" w:rsidRPr="00EB58B5" w:rsidRDefault="00816EC6" w:rsidP="00EB58B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EB58B5">
        <w:rPr>
          <w:rFonts w:ascii="Symbol" w:hAnsi="Symbol" w:cs="Symbol"/>
          <w:color w:val="000000"/>
          <w:sz w:val="22"/>
          <w:szCs w:val="22"/>
          <w:lang w:eastAsia="sr-Latn-CS"/>
        </w:rPr>
        <w:t></w:t>
      </w:r>
      <w:r w:rsidRPr="00EB58B5">
        <w:rPr>
          <w:rFonts w:ascii="Arial" w:hAnsi="Arial" w:cs="Arial"/>
          <w:color w:val="000000"/>
          <w:sz w:val="22"/>
          <w:szCs w:val="22"/>
          <w:lang w:eastAsia="sr-Latn-CS"/>
        </w:rPr>
        <w:t>Member of the Steering Committee of European Cooperative Program for Plant Genetic Resources (ECPGR)</w:t>
      </w:r>
    </w:p>
    <w:p w:rsidR="00EB58B5" w:rsidRPr="00EB58B5" w:rsidRDefault="00816EC6" w:rsidP="00EB58B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EB58B5">
        <w:rPr>
          <w:rFonts w:ascii="Symbol" w:hAnsi="Symbol" w:cs="Symbol"/>
          <w:color w:val="000000"/>
          <w:sz w:val="22"/>
          <w:szCs w:val="22"/>
          <w:lang w:eastAsia="sr-Latn-CS"/>
        </w:rPr>
        <w:t></w:t>
      </w:r>
      <w:r w:rsidRPr="00EB58B5">
        <w:rPr>
          <w:rFonts w:ascii="Arial" w:hAnsi="Arial" w:cs="Arial"/>
          <w:color w:val="000000"/>
          <w:sz w:val="22"/>
          <w:szCs w:val="22"/>
          <w:lang w:eastAsia="sr-Latn-CS"/>
        </w:rPr>
        <w:t>3 reviews in journals with impact factor</w:t>
      </w:r>
    </w:p>
    <w:p w:rsidR="00EB58B5" w:rsidRPr="00EB58B5" w:rsidRDefault="00816EC6" w:rsidP="00EB58B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EB58B5">
        <w:rPr>
          <w:rFonts w:ascii="Arial" w:hAnsi="Arial" w:cs="Arial"/>
          <w:color w:val="000000"/>
          <w:sz w:val="22"/>
          <w:szCs w:val="22"/>
          <w:lang w:eastAsia="sr-Latn-CS"/>
        </w:rPr>
        <w:t>4 book reviews and a review of the UNESCO Encyclopedia</w:t>
      </w:r>
    </w:p>
    <w:p w:rsidR="00874EEA" w:rsidRPr="00EB58B5" w:rsidRDefault="00816EC6" w:rsidP="00EB58B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EB58B5">
        <w:rPr>
          <w:rFonts w:ascii="Arial" w:hAnsi="Arial" w:cs="Arial"/>
          <w:color w:val="000000"/>
          <w:sz w:val="22"/>
          <w:szCs w:val="22"/>
          <w:lang w:eastAsia="sr-Latn-CS"/>
        </w:rPr>
        <w:t>Language skills: fluent in English.</w:t>
      </w:r>
    </w:p>
    <w:sectPr w:rsidR="00874EEA" w:rsidRPr="00EB58B5" w:rsidSect="008F421D">
      <w:pgSz w:w="12240" w:h="15840" w:code="1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2D9"/>
    <w:multiLevelType w:val="hybridMultilevel"/>
    <w:tmpl w:val="BD84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4D1"/>
    <w:multiLevelType w:val="hybridMultilevel"/>
    <w:tmpl w:val="813A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D49"/>
    <w:multiLevelType w:val="hybridMultilevel"/>
    <w:tmpl w:val="67E0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54"/>
    <w:multiLevelType w:val="hybridMultilevel"/>
    <w:tmpl w:val="720E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780E"/>
    <w:multiLevelType w:val="hybridMultilevel"/>
    <w:tmpl w:val="2192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4DAB"/>
    <w:multiLevelType w:val="hybridMultilevel"/>
    <w:tmpl w:val="DC5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781"/>
    <w:multiLevelType w:val="hybridMultilevel"/>
    <w:tmpl w:val="B502BE84"/>
    <w:lvl w:ilvl="0" w:tplc="67025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5569"/>
    <w:multiLevelType w:val="hybridMultilevel"/>
    <w:tmpl w:val="8DA6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23A0"/>
    <w:multiLevelType w:val="hybridMultilevel"/>
    <w:tmpl w:val="B502BE84"/>
    <w:lvl w:ilvl="0" w:tplc="67025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1999"/>
    <w:multiLevelType w:val="hybridMultilevel"/>
    <w:tmpl w:val="00C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622D"/>
    <w:multiLevelType w:val="hybridMultilevel"/>
    <w:tmpl w:val="D988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5FF4"/>
    <w:multiLevelType w:val="hybridMultilevel"/>
    <w:tmpl w:val="052E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A339F"/>
    <w:multiLevelType w:val="hybridMultilevel"/>
    <w:tmpl w:val="611E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05C1"/>
    <w:multiLevelType w:val="hybridMultilevel"/>
    <w:tmpl w:val="D41A7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46C45"/>
    <w:rsid w:val="000062A1"/>
    <w:rsid w:val="000254DC"/>
    <w:rsid w:val="000407E6"/>
    <w:rsid w:val="00062590"/>
    <w:rsid w:val="000A2297"/>
    <w:rsid w:val="000B49AF"/>
    <w:rsid w:val="000F6C78"/>
    <w:rsid w:val="00112461"/>
    <w:rsid w:val="001227E7"/>
    <w:rsid w:val="001413CE"/>
    <w:rsid w:val="00151084"/>
    <w:rsid w:val="00172309"/>
    <w:rsid w:val="0017594E"/>
    <w:rsid w:val="00197A97"/>
    <w:rsid w:val="001C4D23"/>
    <w:rsid w:val="001F700D"/>
    <w:rsid w:val="001F738A"/>
    <w:rsid w:val="00214BC5"/>
    <w:rsid w:val="00281378"/>
    <w:rsid w:val="002877E1"/>
    <w:rsid w:val="002B531A"/>
    <w:rsid w:val="002C4F6E"/>
    <w:rsid w:val="002D02D7"/>
    <w:rsid w:val="002E7F7A"/>
    <w:rsid w:val="00304D3F"/>
    <w:rsid w:val="00344E1D"/>
    <w:rsid w:val="00350754"/>
    <w:rsid w:val="003726DC"/>
    <w:rsid w:val="00381BDA"/>
    <w:rsid w:val="003A1FA5"/>
    <w:rsid w:val="003A64C8"/>
    <w:rsid w:val="003C2EF5"/>
    <w:rsid w:val="003D4AF0"/>
    <w:rsid w:val="003D68F3"/>
    <w:rsid w:val="003D7069"/>
    <w:rsid w:val="00434917"/>
    <w:rsid w:val="00445D16"/>
    <w:rsid w:val="00472518"/>
    <w:rsid w:val="004823C6"/>
    <w:rsid w:val="00482694"/>
    <w:rsid w:val="004A4804"/>
    <w:rsid w:val="004B6C81"/>
    <w:rsid w:val="005463E1"/>
    <w:rsid w:val="006350ED"/>
    <w:rsid w:val="00660926"/>
    <w:rsid w:val="00671109"/>
    <w:rsid w:val="00676F0E"/>
    <w:rsid w:val="006D2BBB"/>
    <w:rsid w:val="00746C45"/>
    <w:rsid w:val="00752DB5"/>
    <w:rsid w:val="00765F3F"/>
    <w:rsid w:val="0078723C"/>
    <w:rsid w:val="00787CEA"/>
    <w:rsid w:val="007A41C1"/>
    <w:rsid w:val="007B2F18"/>
    <w:rsid w:val="00806C9D"/>
    <w:rsid w:val="0081049A"/>
    <w:rsid w:val="00816EC6"/>
    <w:rsid w:val="00874EEA"/>
    <w:rsid w:val="0087665D"/>
    <w:rsid w:val="008841BA"/>
    <w:rsid w:val="008966A6"/>
    <w:rsid w:val="008A1C1E"/>
    <w:rsid w:val="008C0A05"/>
    <w:rsid w:val="008C6C43"/>
    <w:rsid w:val="008D06D1"/>
    <w:rsid w:val="008D7F37"/>
    <w:rsid w:val="008F421D"/>
    <w:rsid w:val="008F61AF"/>
    <w:rsid w:val="009060CF"/>
    <w:rsid w:val="00960FD0"/>
    <w:rsid w:val="0096600C"/>
    <w:rsid w:val="009A2B00"/>
    <w:rsid w:val="009C757F"/>
    <w:rsid w:val="009D25EE"/>
    <w:rsid w:val="009E090C"/>
    <w:rsid w:val="009E42C7"/>
    <w:rsid w:val="009F0EF0"/>
    <w:rsid w:val="00A007B5"/>
    <w:rsid w:val="00A273A3"/>
    <w:rsid w:val="00A653E1"/>
    <w:rsid w:val="00AA5170"/>
    <w:rsid w:val="00AC46AD"/>
    <w:rsid w:val="00AD4F4A"/>
    <w:rsid w:val="00B264E3"/>
    <w:rsid w:val="00B360F0"/>
    <w:rsid w:val="00BA3792"/>
    <w:rsid w:val="00BB0E54"/>
    <w:rsid w:val="00BC64AE"/>
    <w:rsid w:val="00BC7FF7"/>
    <w:rsid w:val="00BE2E90"/>
    <w:rsid w:val="00C25E9D"/>
    <w:rsid w:val="00CF55A5"/>
    <w:rsid w:val="00D111CC"/>
    <w:rsid w:val="00D17AAC"/>
    <w:rsid w:val="00D8651B"/>
    <w:rsid w:val="00DD7D62"/>
    <w:rsid w:val="00EB58B5"/>
    <w:rsid w:val="00EE2F8E"/>
    <w:rsid w:val="00EF08A6"/>
    <w:rsid w:val="00EF7F8D"/>
    <w:rsid w:val="00F05D53"/>
    <w:rsid w:val="00F209D4"/>
    <w:rsid w:val="00F54BE4"/>
    <w:rsid w:val="00F7151E"/>
    <w:rsid w:val="00F92C30"/>
    <w:rsid w:val="00FB6286"/>
    <w:rsid w:val="00FE7AED"/>
    <w:rsid w:val="00FF0B5A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0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NoSpacing">
    <w:name w:val="No Spacing"/>
    <w:uiPriority w:val="1"/>
    <w:qFormat/>
    <w:rsid w:val="000407E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F209D4"/>
  </w:style>
  <w:style w:type="character" w:customStyle="1" w:styleId="Heading1Char">
    <w:name w:val="Heading 1 Char"/>
    <w:basedOn w:val="DefaultParagraphFont"/>
    <w:link w:val="Heading1"/>
    <w:rsid w:val="00F2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8722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Cupina</dc:creator>
  <cp:lastModifiedBy>Banjac</cp:lastModifiedBy>
  <cp:revision>3</cp:revision>
  <dcterms:created xsi:type="dcterms:W3CDTF">2015-12-20T06:07:00Z</dcterms:created>
  <dcterms:modified xsi:type="dcterms:W3CDTF">2015-12-20T07:24:00Z</dcterms:modified>
</cp:coreProperties>
</file>