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E7" w:rsidRPr="006C34F9" w:rsidRDefault="001619E7">
      <w:pPr>
        <w:jc w:val="center"/>
        <w:rPr>
          <w:sz w:val="32"/>
          <w:szCs w:val="32"/>
          <w:lang w:val="sr-Cyrl-CS"/>
        </w:rPr>
      </w:pPr>
    </w:p>
    <w:p w:rsidR="00C1545E" w:rsidRPr="006C34F9" w:rsidRDefault="00C1545E" w:rsidP="00C1545E">
      <w:pPr>
        <w:jc w:val="both"/>
        <w:rPr>
          <w:sz w:val="32"/>
          <w:szCs w:val="32"/>
          <w:lang w:val="ru-RU"/>
        </w:rPr>
      </w:pPr>
      <w:r w:rsidRPr="006C34F9">
        <w:rPr>
          <w:sz w:val="32"/>
          <w:szCs w:val="32"/>
          <w:lang w:val="ru-RU"/>
        </w:rPr>
        <w:t>Универзитет у Новом Саду</w:t>
      </w:r>
    </w:p>
    <w:p w:rsidR="00C1545E" w:rsidRPr="006C34F9" w:rsidRDefault="00C1545E" w:rsidP="00C1545E">
      <w:pPr>
        <w:jc w:val="both"/>
        <w:rPr>
          <w:sz w:val="32"/>
          <w:szCs w:val="32"/>
          <w:lang w:val="ru-RU"/>
        </w:rPr>
      </w:pPr>
      <w:r w:rsidRPr="006C34F9">
        <w:rPr>
          <w:sz w:val="32"/>
          <w:szCs w:val="32"/>
          <w:lang w:val="ru-RU"/>
        </w:rPr>
        <w:t>Пољопривредни факултет Нови Сад</w:t>
      </w:r>
    </w:p>
    <w:p w:rsidR="00C1545E" w:rsidRPr="006C34F9" w:rsidRDefault="00C1545E" w:rsidP="00C1545E">
      <w:pPr>
        <w:jc w:val="both"/>
        <w:rPr>
          <w:sz w:val="32"/>
          <w:szCs w:val="32"/>
          <w:lang w:val="ru-RU"/>
        </w:rPr>
      </w:pPr>
      <w:r w:rsidRPr="006C34F9">
        <w:rPr>
          <w:sz w:val="32"/>
          <w:szCs w:val="32"/>
          <w:lang w:val="ru-RU"/>
        </w:rPr>
        <w:t>Трг Доститеја Обрадовића 8</w:t>
      </w:r>
    </w:p>
    <w:p w:rsidR="00C1545E" w:rsidRPr="006C34F9" w:rsidRDefault="00C1545E" w:rsidP="00C1545E">
      <w:pPr>
        <w:jc w:val="both"/>
        <w:rPr>
          <w:b/>
          <w:bCs/>
          <w:i/>
          <w:iCs/>
          <w:sz w:val="28"/>
          <w:szCs w:val="28"/>
          <w:lang w:val="ru-RU"/>
        </w:rPr>
      </w:pPr>
      <w:r w:rsidRPr="006C34F9">
        <w:rPr>
          <w:sz w:val="32"/>
          <w:szCs w:val="32"/>
          <w:lang w:val="ru-RU"/>
        </w:rPr>
        <w:t>21000 Нови Сад</w:t>
      </w:r>
    </w:p>
    <w:p w:rsidR="00C1545E" w:rsidRPr="006C34F9" w:rsidRDefault="00C1545E" w:rsidP="00C1545E">
      <w:pPr>
        <w:jc w:val="center"/>
        <w:rPr>
          <w:b/>
          <w:bCs/>
          <w:i/>
          <w:iCs/>
          <w:sz w:val="28"/>
          <w:szCs w:val="28"/>
          <w:lang w:val="ru-RU"/>
        </w:rPr>
      </w:pPr>
    </w:p>
    <w:p w:rsidR="001619E7" w:rsidRPr="006C34F9" w:rsidRDefault="001619E7">
      <w:pPr>
        <w:jc w:val="center"/>
        <w:rPr>
          <w:sz w:val="32"/>
          <w:szCs w:val="32"/>
          <w:lang w:val="ru-RU"/>
        </w:rPr>
      </w:pPr>
    </w:p>
    <w:p w:rsidR="001619E7" w:rsidRPr="006C34F9" w:rsidRDefault="001619E7">
      <w:pPr>
        <w:jc w:val="center"/>
        <w:rPr>
          <w:b/>
          <w:bCs/>
          <w:i/>
          <w:iCs/>
          <w:sz w:val="28"/>
          <w:szCs w:val="28"/>
          <w:lang w:val="ru-RU"/>
        </w:rPr>
      </w:pPr>
    </w:p>
    <w:p w:rsidR="001619E7" w:rsidRPr="006C34F9" w:rsidRDefault="001619E7">
      <w:pPr>
        <w:jc w:val="center"/>
        <w:rPr>
          <w:b/>
          <w:bCs/>
          <w:i/>
          <w:iCs/>
          <w:sz w:val="28"/>
          <w:szCs w:val="28"/>
          <w:lang w:val="ru-RU"/>
        </w:rPr>
      </w:pPr>
    </w:p>
    <w:p w:rsidR="001619E7" w:rsidRPr="006C34F9" w:rsidRDefault="001619E7">
      <w:pPr>
        <w:jc w:val="center"/>
        <w:rPr>
          <w:b/>
          <w:bCs/>
          <w:i/>
          <w:iCs/>
          <w:sz w:val="28"/>
          <w:szCs w:val="28"/>
          <w:lang w:val="ru-RU"/>
        </w:rPr>
      </w:pPr>
    </w:p>
    <w:p w:rsidR="00C35D2A" w:rsidRPr="006C34F9" w:rsidRDefault="001619E7" w:rsidP="00C1545E">
      <w:pPr>
        <w:jc w:val="center"/>
        <w:rPr>
          <w:b/>
          <w:lang w:val="ru-RU"/>
        </w:rPr>
      </w:pPr>
      <w:r w:rsidRPr="006C34F9">
        <w:rPr>
          <w:b/>
          <w:bCs/>
          <w:lang w:val="ru-RU"/>
        </w:rPr>
        <w:t>ЈАВНА НАБАВКА</w:t>
      </w:r>
      <w:r w:rsidR="00C1545E" w:rsidRPr="006C34F9">
        <w:rPr>
          <w:b/>
          <w:bCs/>
          <w:lang w:val="ru-RU"/>
        </w:rPr>
        <w:t xml:space="preserve"> ДОБРА </w:t>
      </w:r>
      <w:r w:rsidRPr="006C34F9">
        <w:rPr>
          <w:b/>
          <w:bCs/>
          <w:lang w:val="sr-Cyrl-CS"/>
        </w:rPr>
        <w:t xml:space="preserve"> </w:t>
      </w:r>
      <w:r w:rsidRPr="006C34F9">
        <w:rPr>
          <w:b/>
          <w:bCs/>
          <w:lang w:val="ru-RU"/>
        </w:rPr>
        <w:t>–</w:t>
      </w:r>
      <w:r w:rsidR="00C1545E" w:rsidRPr="006C34F9">
        <w:rPr>
          <w:b/>
          <w:bCs/>
          <w:lang w:val="ru-RU"/>
        </w:rPr>
        <w:t xml:space="preserve"> </w:t>
      </w:r>
      <w:r w:rsidR="00C1545E" w:rsidRPr="006C34F9">
        <w:rPr>
          <w:b/>
          <w:lang w:val="ru-RU"/>
        </w:rPr>
        <w:t xml:space="preserve"> </w:t>
      </w:r>
    </w:p>
    <w:p w:rsidR="008B216B" w:rsidRPr="006C34F9" w:rsidRDefault="008B216B" w:rsidP="00C1545E">
      <w:pPr>
        <w:jc w:val="center"/>
        <w:rPr>
          <w:b/>
          <w:lang w:val="ru-RU"/>
        </w:rPr>
      </w:pPr>
    </w:p>
    <w:p w:rsidR="00C1545E" w:rsidRPr="006C34F9" w:rsidRDefault="00BF47B8" w:rsidP="00C1545E">
      <w:pPr>
        <w:jc w:val="center"/>
        <w:rPr>
          <w:b/>
          <w:lang w:val="ru-RU"/>
        </w:rPr>
      </w:pPr>
      <w:r w:rsidRPr="006C34F9">
        <w:rPr>
          <w:b/>
          <w:lang w:val="sr-Cyrl-CS"/>
        </w:rPr>
        <w:t xml:space="preserve">СУКЦЕСИВНА ИСПОРУКА </w:t>
      </w:r>
      <w:r w:rsidR="00777731" w:rsidRPr="006C34F9">
        <w:rPr>
          <w:b/>
          <w:lang w:val="ru-RU"/>
        </w:rPr>
        <w:t xml:space="preserve">ПОТРОШНОГ </w:t>
      </w:r>
      <w:r w:rsidR="000A0EE0" w:rsidRPr="006C34F9">
        <w:rPr>
          <w:b/>
          <w:lang w:val="sr-Cyrl-CS"/>
        </w:rPr>
        <w:t>ЛАБОРАТОРИЈСК</w:t>
      </w:r>
      <w:r w:rsidR="00777731" w:rsidRPr="006C34F9">
        <w:rPr>
          <w:b/>
          <w:lang w:val="sr-Cyrl-CS"/>
        </w:rPr>
        <w:t>ОГ МАТЕРИЈАЛА</w:t>
      </w:r>
      <w:r w:rsidR="00C35D2A" w:rsidRPr="006C34F9">
        <w:rPr>
          <w:b/>
          <w:lang w:val="sr-Cyrl-CS"/>
        </w:rPr>
        <w:t xml:space="preserve"> </w:t>
      </w:r>
    </w:p>
    <w:p w:rsidR="001619E7" w:rsidRPr="006C34F9" w:rsidRDefault="001619E7" w:rsidP="00BF47B8">
      <w:pPr>
        <w:rPr>
          <w:b/>
          <w:bCs/>
          <w:i/>
          <w:iCs/>
          <w:lang w:val="ru-RU"/>
        </w:rPr>
      </w:pPr>
    </w:p>
    <w:p w:rsidR="001619E7" w:rsidRPr="006C34F9" w:rsidRDefault="001619E7">
      <w:pPr>
        <w:jc w:val="center"/>
        <w:rPr>
          <w:b/>
          <w:bCs/>
          <w:lang w:val="ru-RU"/>
        </w:rPr>
      </w:pPr>
      <w:r w:rsidRPr="006C34F9">
        <w:rPr>
          <w:b/>
          <w:bCs/>
          <w:lang w:val="sr-Cyrl-CS"/>
        </w:rPr>
        <w:t>ОТВОРЕНИ ПОСТУПАК</w:t>
      </w:r>
      <w:r w:rsidR="00BB7EB9" w:rsidRPr="006C34F9">
        <w:rPr>
          <w:b/>
          <w:bCs/>
          <w:lang w:val="sr-Cyrl-CS"/>
        </w:rPr>
        <w:t xml:space="preserve"> ПО ПАРТИЈАМА</w:t>
      </w:r>
    </w:p>
    <w:p w:rsidR="001619E7" w:rsidRPr="006C34F9" w:rsidRDefault="001619E7">
      <w:pPr>
        <w:jc w:val="center"/>
        <w:rPr>
          <w:b/>
          <w:bCs/>
          <w:lang w:val="ru-RU"/>
        </w:rPr>
      </w:pPr>
    </w:p>
    <w:p w:rsidR="001619E7" w:rsidRPr="006C34F9" w:rsidRDefault="001619E7">
      <w:pPr>
        <w:jc w:val="center"/>
        <w:rPr>
          <w:i/>
          <w:iCs/>
          <w:lang w:val="sr-Latn-RS"/>
        </w:rPr>
      </w:pPr>
      <w:r w:rsidRPr="006C34F9">
        <w:rPr>
          <w:b/>
          <w:bCs/>
          <w:lang w:val="ru-RU"/>
        </w:rPr>
        <w:t>ЈАВНА НАБАВКА бр</w:t>
      </w:r>
      <w:r w:rsidRPr="006C34F9">
        <w:rPr>
          <w:b/>
          <w:bCs/>
          <w:color w:val="auto"/>
          <w:lang w:val="ru-RU"/>
        </w:rPr>
        <w:t xml:space="preserve">. </w:t>
      </w:r>
      <w:r w:rsidR="006C34F9" w:rsidRPr="006C34F9">
        <w:rPr>
          <w:b/>
          <w:bCs/>
          <w:color w:val="auto"/>
          <w:lang w:val="sr-Cyrl-RS"/>
        </w:rPr>
        <w:t>1</w:t>
      </w:r>
      <w:r w:rsidR="004A10D2">
        <w:rPr>
          <w:b/>
          <w:bCs/>
          <w:color w:val="auto"/>
          <w:lang w:val="sr-Cyrl-RS"/>
        </w:rPr>
        <w:t>62</w:t>
      </w:r>
      <w:r w:rsidR="00C1545E" w:rsidRPr="006C34F9">
        <w:rPr>
          <w:b/>
          <w:color w:val="auto"/>
          <w:lang w:val="ru-RU"/>
        </w:rPr>
        <w:t>/201</w:t>
      </w:r>
      <w:r w:rsidR="00DF7840" w:rsidRPr="006C34F9">
        <w:rPr>
          <w:b/>
          <w:color w:val="auto"/>
          <w:lang w:val="sr-Latn-RS"/>
        </w:rPr>
        <w:t>7</w:t>
      </w: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1619E7">
      <w:pPr>
        <w:jc w:val="center"/>
        <w:rPr>
          <w:i/>
          <w:iCs/>
          <w:lang w:val="ru-RU"/>
        </w:rPr>
      </w:pPr>
    </w:p>
    <w:p w:rsidR="001619E7" w:rsidRPr="006C34F9" w:rsidRDefault="004A10D2">
      <w:pPr>
        <w:jc w:val="center"/>
        <w:rPr>
          <w:b/>
          <w:bCs/>
          <w:lang w:val="ru-RU"/>
        </w:rPr>
      </w:pPr>
      <w:r>
        <w:rPr>
          <w:b/>
          <w:iCs/>
          <w:lang w:val="sr-Cyrl-RS"/>
        </w:rPr>
        <w:t>Децембар</w:t>
      </w:r>
      <w:r w:rsidR="00C1545E" w:rsidRPr="006C34F9">
        <w:rPr>
          <w:b/>
          <w:iCs/>
          <w:lang w:val="ru-RU"/>
        </w:rPr>
        <w:t xml:space="preserve"> </w:t>
      </w:r>
      <w:r w:rsidR="001619E7" w:rsidRPr="006C34F9">
        <w:rPr>
          <w:b/>
          <w:iCs/>
          <w:lang w:val="ru-RU"/>
        </w:rPr>
        <w:t xml:space="preserve"> </w:t>
      </w:r>
      <w:r w:rsidR="001619E7" w:rsidRPr="006C34F9">
        <w:rPr>
          <w:b/>
          <w:bCs/>
          <w:lang w:val="ru-RU"/>
        </w:rPr>
        <w:t>201</w:t>
      </w:r>
      <w:r>
        <w:rPr>
          <w:b/>
          <w:bCs/>
          <w:lang w:val="ru-RU"/>
        </w:rPr>
        <w:t>8</w:t>
      </w:r>
      <w:r w:rsidR="001619E7" w:rsidRPr="006C34F9">
        <w:rPr>
          <w:b/>
          <w:bCs/>
          <w:lang w:val="ru-RU"/>
        </w:rPr>
        <w:t xml:space="preserve">. </w:t>
      </w:r>
      <w:r w:rsidR="00C1545E" w:rsidRPr="006C34F9">
        <w:rPr>
          <w:b/>
          <w:bCs/>
          <w:lang w:val="ru-RU"/>
        </w:rPr>
        <w:t>Г</w:t>
      </w:r>
      <w:r w:rsidR="001619E7" w:rsidRPr="006C34F9">
        <w:rPr>
          <w:b/>
          <w:bCs/>
          <w:lang w:val="ru-RU"/>
        </w:rPr>
        <w:t>одине</w:t>
      </w:r>
    </w:p>
    <w:p w:rsidR="00C1545E" w:rsidRPr="006C34F9" w:rsidRDefault="00C1545E">
      <w:pPr>
        <w:jc w:val="center"/>
        <w:rPr>
          <w:b/>
          <w:bCs/>
          <w:lang w:val="ru-RU"/>
        </w:rPr>
      </w:pPr>
    </w:p>
    <w:p w:rsidR="00C1545E" w:rsidRPr="006C34F9" w:rsidRDefault="00C1545E">
      <w:pPr>
        <w:jc w:val="center"/>
        <w:rPr>
          <w:b/>
          <w:bCs/>
          <w:lang w:val="ru-RU"/>
        </w:rPr>
      </w:pPr>
    </w:p>
    <w:p w:rsidR="00C1545E" w:rsidRPr="006C34F9" w:rsidRDefault="00C1545E">
      <w:pPr>
        <w:jc w:val="center"/>
        <w:rPr>
          <w:b/>
          <w:bCs/>
          <w:lang w:val="ru-RU"/>
        </w:rPr>
      </w:pPr>
    </w:p>
    <w:p w:rsidR="00C1545E" w:rsidRPr="006C34F9" w:rsidRDefault="00C1545E">
      <w:pPr>
        <w:jc w:val="center"/>
        <w:rPr>
          <w:b/>
          <w:bCs/>
          <w:lang w:val="ru-RU"/>
        </w:rPr>
      </w:pPr>
    </w:p>
    <w:p w:rsidR="00C1545E" w:rsidRPr="006C34F9" w:rsidRDefault="00C1545E">
      <w:pPr>
        <w:jc w:val="center"/>
        <w:rPr>
          <w:b/>
          <w:bCs/>
          <w:lang w:val="ru-RU"/>
        </w:rPr>
      </w:pPr>
    </w:p>
    <w:p w:rsidR="00C1545E" w:rsidRPr="006C34F9" w:rsidRDefault="00C1545E">
      <w:pPr>
        <w:jc w:val="center"/>
        <w:rPr>
          <w:b/>
          <w:bCs/>
          <w:lang w:val="ru-RU"/>
        </w:rPr>
      </w:pPr>
    </w:p>
    <w:p w:rsidR="00C1545E" w:rsidRPr="006C34F9" w:rsidRDefault="00C1545E">
      <w:pPr>
        <w:jc w:val="center"/>
        <w:rPr>
          <w:b/>
          <w:bCs/>
          <w:lang w:val="ru-RU"/>
        </w:rPr>
      </w:pPr>
    </w:p>
    <w:p w:rsidR="00C1545E" w:rsidRPr="006C34F9" w:rsidRDefault="00C1545E">
      <w:pPr>
        <w:jc w:val="center"/>
        <w:rPr>
          <w:lang w:val="ru-RU"/>
        </w:rPr>
      </w:pPr>
    </w:p>
    <w:p w:rsidR="003C4FB9" w:rsidRPr="006C34F9" w:rsidRDefault="003C4FB9" w:rsidP="003C4FB9">
      <w:pPr>
        <w:jc w:val="both"/>
        <w:rPr>
          <w:rFonts w:eastAsia="TimesNewRomanPSMT"/>
          <w:color w:val="auto"/>
          <w:lang w:val="ru-RU"/>
        </w:rPr>
      </w:pPr>
      <w:r w:rsidRPr="006C34F9">
        <w:rPr>
          <w:rFonts w:eastAsia="TimesNewRomanPSMT"/>
          <w:lang w:val="ru-RU"/>
        </w:rPr>
        <w:lastRenderedPageBreak/>
        <w:t>На основу чл. 3</w:t>
      </w:r>
      <w:r w:rsidRPr="006C34F9">
        <w:rPr>
          <w:rFonts w:eastAsia="TimesNewRomanPSMT"/>
          <w:lang w:val="sr-Cyrl-CS"/>
        </w:rPr>
        <w:t>2</w:t>
      </w:r>
      <w:r w:rsidRPr="006C34F9">
        <w:rPr>
          <w:rFonts w:eastAsia="TimesNewRomanPSMT"/>
          <w:lang w:val="ru-RU"/>
        </w:rPr>
        <w:t xml:space="preserve">. и 61. Закона о јавним набавкама („Сл. гласник РС” бр. </w:t>
      </w:r>
      <w:r w:rsidRPr="006C34F9">
        <w:rPr>
          <w:lang w:val="ru-RU"/>
        </w:rPr>
        <w:t>124/2012,</w:t>
      </w:r>
      <w:r w:rsidRPr="006C34F9">
        <w:t> </w:t>
      </w:r>
      <w:r w:rsidRPr="006C34F9">
        <w:rPr>
          <w:lang w:val="ru-RU"/>
        </w:rPr>
        <w:t>14/2015 и 68/2015</w:t>
      </w:r>
      <w:r w:rsidRPr="006C34F9">
        <w:rPr>
          <w:rFonts w:eastAsia="TimesNewRomanPSMT"/>
          <w:lang w:val="ru-RU"/>
        </w:rPr>
        <w:t xml:space="preserve">, у даљем тексту: Закон), чл. </w:t>
      </w:r>
      <w:r w:rsidRPr="006C34F9">
        <w:rPr>
          <w:rFonts w:eastAsia="TimesNewRomanPSMT"/>
          <w:lang w:val="sr-Cyrl-CS"/>
        </w:rPr>
        <w:t>2</w:t>
      </w:r>
      <w:r w:rsidRPr="006C34F9">
        <w:rPr>
          <w:rFonts w:eastAsia="TimesNewRomanPSMT"/>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6C34F9">
        <w:rPr>
          <w:lang w:val="ru-RU"/>
        </w:rPr>
        <w:t xml:space="preserve">Одлуке о покретању поступка јавне набавке </w:t>
      </w:r>
      <w:r w:rsidRPr="006C34F9">
        <w:rPr>
          <w:color w:val="auto"/>
          <w:lang w:val="ru-RU"/>
        </w:rPr>
        <w:t>број 1000-</w:t>
      </w:r>
      <w:r w:rsidR="00DF7840" w:rsidRPr="006C34F9">
        <w:rPr>
          <w:color w:val="auto"/>
          <w:lang w:val="sr-Cyrl-CS"/>
        </w:rPr>
        <w:t>2</w:t>
      </w:r>
      <w:r w:rsidRPr="006C34F9">
        <w:rPr>
          <w:color w:val="auto"/>
          <w:lang w:val="ru-RU"/>
        </w:rPr>
        <w:t>/</w:t>
      </w:r>
      <w:r w:rsidR="006C34F9" w:rsidRPr="006C34F9">
        <w:rPr>
          <w:color w:val="auto"/>
          <w:lang w:val="ru-RU"/>
        </w:rPr>
        <w:t>1</w:t>
      </w:r>
      <w:r w:rsidR="004A10D2">
        <w:rPr>
          <w:color w:val="auto"/>
          <w:lang w:val="ru-RU"/>
        </w:rPr>
        <w:t>62</w:t>
      </w:r>
      <w:r w:rsidRPr="006C34F9">
        <w:rPr>
          <w:color w:val="auto"/>
          <w:lang w:val="ru-RU"/>
        </w:rPr>
        <w:t>/1 од</w:t>
      </w:r>
      <w:r w:rsidR="005B4E34" w:rsidRPr="006C34F9">
        <w:rPr>
          <w:color w:val="auto"/>
          <w:lang w:val="sr-Latn-RS"/>
        </w:rPr>
        <w:t xml:space="preserve"> </w:t>
      </w:r>
      <w:r w:rsidR="004A10D2">
        <w:rPr>
          <w:color w:val="auto"/>
          <w:lang w:val="sr-Cyrl-RS"/>
        </w:rPr>
        <w:t>29</w:t>
      </w:r>
      <w:r w:rsidRPr="006C34F9">
        <w:rPr>
          <w:color w:val="auto"/>
          <w:lang w:val="ru-RU"/>
        </w:rPr>
        <w:t>.</w:t>
      </w:r>
      <w:r w:rsidR="004A10D2">
        <w:rPr>
          <w:color w:val="auto"/>
          <w:lang w:val="ru-RU"/>
        </w:rPr>
        <w:t>12</w:t>
      </w:r>
      <w:r w:rsidRPr="006C34F9">
        <w:rPr>
          <w:color w:val="auto"/>
          <w:lang w:val="ru-RU"/>
        </w:rPr>
        <w:t>.201</w:t>
      </w:r>
      <w:r w:rsidR="004A10D2">
        <w:rPr>
          <w:color w:val="auto"/>
          <w:lang w:val="ru-RU"/>
        </w:rPr>
        <w:t>8</w:t>
      </w:r>
      <w:r w:rsidRPr="006C34F9">
        <w:rPr>
          <w:color w:val="auto"/>
          <w:lang w:val="ru-RU"/>
        </w:rPr>
        <w:t>. године и Решења о образовању комисије за јавну набавку број 1000-</w:t>
      </w:r>
      <w:r w:rsidR="00DF7840" w:rsidRPr="006C34F9">
        <w:rPr>
          <w:color w:val="auto"/>
          <w:lang w:val="ru-RU"/>
        </w:rPr>
        <w:t>2</w:t>
      </w:r>
      <w:r w:rsidRPr="006C34F9">
        <w:rPr>
          <w:color w:val="auto"/>
          <w:lang w:val="ru-RU"/>
        </w:rPr>
        <w:t>/</w:t>
      </w:r>
      <w:r w:rsidR="006C34F9" w:rsidRPr="006C34F9">
        <w:rPr>
          <w:color w:val="auto"/>
          <w:lang w:val="ru-RU"/>
        </w:rPr>
        <w:t>1</w:t>
      </w:r>
      <w:r w:rsidR="004A10D2">
        <w:rPr>
          <w:color w:val="auto"/>
          <w:lang w:val="ru-RU"/>
        </w:rPr>
        <w:t>62</w:t>
      </w:r>
      <w:r w:rsidRPr="006C34F9">
        <w:rPr>
          <w:color w:val="auto"/>
          <w:lang w:val="ru-RU"/>
        </w:rPr>
        <w:t xml:space="preserve">/2 од </w:t>
      </w:r>
      <w:r w:rsidR="004A10D2">
        <w:rPr>
          <w:color w:val="auto"/>
          <w:lang w:val="ru-RU"/>
        </w:rPr>
        <w:t>29</w:t>
      </w:r>
      <w:r w:rsidRPr="006C34F9">
        <w:rPr>
          <w:color w:val="auto"/>
          <w:lang w:val="ru-RU"/>
        </w:rPr>
        <w:t>.</w:t>
      </w:r>
      <w:r w:rsidR="006C34F9" w:rsidRPr="006C34F9">
        <w:rPr>
          <w:color w:val="auto"/>
          <w:lang w:val="ru-RU"/>
        </w:rPr>
        <w:t>1</w:t>
      </w:r>
      <w:r w:rsidR="004A10D2">
        <w:rPr>
          <w:color w:val="auto"/>
          <w:lang w:val="ru-RU"/>
        </w:rPr>
        <w:t>2</w:t>
      </w:r>
      <w:r w:rsidRPr="006C34F9">
        <w:rPr>
          <w:color w:val="auto"/>
          <w:lang w:val="ru-RU"/>
        </w:rPr>
        <w:t>.201</w:t>
      </w:r>
      <w:r w:rsidR="004A10D2">
        <w:rPr>
          <w:color w:val="auto"/>
          <w:lang w:val="ru-RU"/>
        </w:rPr>
        <w:t>8</w:t>
      </w:r>
      <w:r w:rsidRPr="006C34F9">
        <w:rPr>
          <w:color w:val="auto"/>
          <w:lang w:val="ru-RU"/>
        </w:rPr>
        <w:t>. године припремљена је:</w:t>
      </w:r>
    </w:p>
    <w:p w:rsidR="001619E7" w:rsidRPr="006C34F9" w:rsidRDefault="001619E7" w:rsidP="00C1545E">
      <w:pPr>
        <w:jc w:val="both"/>
        <w:rPr>
          <w:rFonts w:eastAsia="TimesNewRomanPSMT"/>
          <w:lang w:val="ru-RU"/>
        </w:rPr>
      </w:pPr>
    </w:p>
    <w:p w:rsidR="001619E7" w:rsidRPr="006C34F9" w:rsidRDefault="001619E7">
      <w:pPr>
        <w:shd w:val="clear" w:color="auto" w:fill="C6D9F1"/>
        <w:jc w:val="center"/>
        <w:rPr>
          <w:rFonts w:eastAsia="TimesNewRomanPS-BoldMT"/>
          <w:b/>
          <w:bCs/>
          <w:lang w:val="ru-RU"/>
        </w:rPr>
      </w:pPr>
      <w:r w:rsidRPr="006C34F9">
        <w:rPr>
          <w:rFonts w:eastAsia="TimesNewRomanPS-BoldMT"/>
          <w:b/>
          <w:bCs/>
          <w:lang w:val="ru-RU"/>
        </w:rPr>
        <w:t>КОНКУРСНА ДОКУМЕНТАЦИЈА</w:t>
      </w:r>
    </w:p>
    <w:p w:rsidR="001619E7" w:rsidRPr="006C34F9" w:rsidRDefault="001619E7">
      <w:pPr>
        <w:shd w:val="clear" w:color="auto" w:fill="C6D9F1"/>
        <w:jc w:val="center"/>
        <w:rPr>
          <w:rFonts w:eastAsia="TimesNewRomanPS-BoldMT"/>
          <w:b/>
          <w:bCs/>
          <w:lang w:val="ru-RU"/>
        </w:rPr>
      </w:pPr>
    </w:p>
    <w:p w:rsidR="001619E7" w:rsidRPr="006C34F9" w:rsidRDefault="001619E7">
      <w:pPr>
        <w:shd w:val="clear" w:color="auto" w:fill="C6D9F1"/>
        <w:jc w:val="center"/>
        <w:rPr>
          <w:rFonts w:eastAsia="TimesNewRomanPS-BoldMT"/>
          <w:b/>
          <w:bCs/>
          <w:lang w:val="ru-RU"/>
        </w:rPr>
      </w:pPr>
      <w:r w:rsidRPr="006C34F9">
        <w:rPr>
          <w:rFonts w:eastAsia="TimesNewRomanPS-BoldMT"/>
          <w:b/>
          <w:bCs/>
          <w:lang w:val="sr-Cyrl-CS"/>
        </w:rPr>
        <w:t xml:space="preserve">у отвореном поступку за </w:t>
      </w:r>
      <w:r w:rsidRPr="006C34F9">
        <w:rPr>
          <w:rFonts w:eastAsia="TimesNewRomanPS-BoldMT"/>
          <w:b/>
          <w:bCs/>
          <w:lang w:val="ru-RU"/>
        </w:rPr>
        <w:t>јавну набавку</w:t>
      </w:r>
      <w:r w:rsidR="00C1545E" w:rsidRPr="006C34F9">
        <w:rPr>
          <w:rFonts w:eastAsia="TimesNewRomanPS-BoldMT"/>
          <w:b/>
          <w:bCs/>
          <w:lang w:val="ru-RU"/>
        </w:rPr>
        <w:t xml:space="preserve"> добра</w:t>
      </w:r>
      <w:r w:rsidR="00D546D1" w:rsidRPr="006C34F9">
        <w:rPr>
          <w:rFonts w:eastAsia="TimesNewRomanPS-BoldMT"/>
          <w:b/>
          <w:bCs/>
          <w:lang w:val="ru-RU"/>
        </w:rPr>
        <w:t xml:space="preserve"> </w:t>
      </w:r>
      <w:r w:rsidR="00CD3272" w:rsidRPr="006C34F9">
        <w:rPr>
          <w:rFonts w:eastAsia="TimesNewRomanPS-BoldMT"/>
          <w:b/>
          <w:bCs/>
          <w:lang w:val="ru-RU"/>
        </w:rPr>
        <w:t>–</w:t>
      </w:r>
      <w:r w:rsidRPr="006C34F9">
        <w:rPr>
          <w:rFonts w:eastAsia="TimesNewRomanPS-BoldMT"/>
          <w:b/>
          <w:bCs/>
          <w:lang w:val="ru-RU"/>
        </w:rPr>
        <w:t xml:space="preserve"> </w:t>
      </w:r>
      <w:r w:rsidR="00643E01" w:rsidRPr="006C34F9">
        <w:rPr>
          <w:rFonts w:eastAsia="TimesNewRomanPS-BoldMT"/>
          <w:b/>
          <w:bCs/>
          <w:lang w:val="ru-RU"/>
        </w:rPr>
        <w:t xml:space="preserve">сукцесивна испорука </w:t>
      </w:r>
      <w:r w:rsidR="00777731" w:rsidRPr="006C34F9">
        <w:rPr>
          <w:rFonts w:eastAsia="TimesNewRomanPS-BoldMT"/>
          <w:b/>
          <w:bCs/>
          <w:lang w:val="ru-RU"/>
        </w:rPr>
        <w:t xml:space="preserve">потрошног </w:t>
      </w:r>
      <w:r w:rsidR="000A0EE0" w:rsidRPr="006C34F9">
        <w:rPr>
          <w:b/>
          <w:lang w:val="sr-Cyrl-CS"/>
        </w:rPr>
        <w:t>лабораторијск</w:t>
      </w:r>
      <w:r w:rsidR="00777731" w:rsidRPr="006C34F9">
        <w:rPr>
          <w:b/>
          <w:lang w:val="sr-Cyrl-CS"/>
        </w:rPr>
        <w:t>ог</w:t>
      </w:r>
      <w:r w:rsidR="000A0EE0" w:rsidRPr="006C34F9">
        <w:rPr>
          <w:b/>
          <w:lang w:val="sr-Cyrl-CS"/>
        </w:rPr>
        <w:t xml:space="preserve"> </w:t>
      </w:r>
      <w:r w:rsidR="00777731" w:rsidRPr="006C34F9">
        <w:rPr>
          <w:b/>
          <w:lang w:val="sr-Cyrl-CS"/>
        </w:rPr>
        <w:t>материјала</w:t>
      </w:r>
      <w:r w:rsidR="00D546D1" w:rsidRPr="006C34F9">
        <w:rPr>
          <w:rFonts w:eastAsia="TimesNewRomanPS-BoldMT"/>
          <w:b/>
          <w:bCs/>
          <w:lang w:val="ru-RU"/>
        </w:rPr>
        <w:t xml:space="preserve"> јн бр </w:t>
      </w:r>
      <w:r w:rsidR="006C34F9" w:rsidRPr="006C34F9">
        <w:rPr>
          <w:rFonts w:eastAsia="TimesNewRomanPS-BoldMT"/>
          <w:b/>
          <w:bCs/>
          <w:lang w:val="ru-RU"/>
        </w:rPr>
        <w:t>1</w:t>
      </w:r>
      <w:r w:rsidR="004A10D2">
        <w:rPr>
          <w:rFonts w:eastAsia="TimesNewRomanPS-BoldMT"/>
          <w:b/>
          <w:bCs/>
          <w:lang w:val="ru-RU"/>
        </w:rPr>
        <w:t>62</w:t>
      </w:r>
      <w:r w:rsidR="00D546D1" w:rsidRPr="006C34F9">
        <w:rPr>
          <w:rFonts w:eastAsia="TimesNewRomanPS-BoldMT"/>
          <w:b/>
          <w:bCs/>
          <w:lang w:val="ru-RU"/>
        </w:rPr>
        <w:t>/201</w:t>
      </w:r>
      <w:r w:rsidR="00DF7840" w:rsidRPr="006C34F9">
        <w:rPr>
          <w:rFonts w:eastAsia="TimesNewRomanPS-BoldMT"/>
          <w:b/>
          <w:bCs/>
          <w:lang w:val="ru-RU"/>
        </w:rPr>
        <w:t>7</w:t>
      </w:r>
      <w:r w:rsidR="00D546D1" w:rsidRPr="006C34F9">
        <w:rPr>
          <w:rFonts w:eastAsia="TimesNewRomanPS-BoldMT"/>
          <w:b/>
          <w:bCs/>
          <w:lang w:val="sr-Cyrl-CS"/>
        </w:rPr>
        <w:t xml:space="preserve"> </w:t>
      </w:r>
    </w:p>
    <w:p w:rsidR="001619E7" w:rsidRPr="006C34F9" w:rsidRDefault="001619E7">
      <w:pPr>
        <w:shd w:val="clear" w:color="auto" w:fill="C6D9F1"/>
        <w:jc w:val="center"/>
        <w:rPr>
          <w:rFonts w:eastAsia="TimesNewRomanPS-BoldMT"/>
          <w:b/>
          <w:bCs/>
          <w:lang w:val="ru-RU"/>
        </w:rPr>
      </w:pPr>
    </w:p>
    <w:p w:rsidR="001619E7" w:rsidRPr="006C34F9" w:rsidRDefault="001619E7">
      <w:pPr>
        <w:jc w:val="both"/>
        <w:rPr>
          <w:rFonts w:eastAsia="TimesNewRomanPS-BoldMT"/>
          <w:b/>
          <w:bCs/>
          <w:color w:val="FF0000"/>
          <w:lang w:val="ru-RU"/>
        </w:rPr>
      </w:pPr>
    </w:p>
    <w:p w:rsidR="001619E7" w:rsidRPr="006C34F9" w:rsidRDefault="001619E7">
      <w:pPr>
        <w:jc w:val="both"/>
        <w:rPr>
          <w:rFonts w:eastAsia="TimesNewRomanPSMT"/>
        </w:rPr>
      </w:pPr>
      <w:r w:rsidRPr="006C34F9">
        <w:rPr>
          <w:rFonts w:eastAsia="TimesNewRomanPSMT"/>
        </w:rPr>
        <w:t>Конкурсна документација садржи:</w:t>
      </w:r>
    </w:p>
    <w:p w:rsidR="001619E7" w:rsidRPr="006C34F9" w:rsidRDefault="001619E7">
      <w:pPr>
        <w:jc w:val="both"/>
        <w:rPr>
          <w:rFonts w:eastAsia="TimesNewRomanPSMT"/>
        </w:rPr>
      </w:pPr>
    </w:p>
    <w:p w:rsidR="001619E7" w:rsidRPr="006C34F9" w:rsidRDefault="001619E7">
      <w:pPr>
        <w:jc w:val="both"/>
        <w:rPr>
          <w:rFonts w:eastAsia="TimesNewRomanPSMT"/>
        </w:rPr>
      </w:pPr>
    </w:p>
    <w:tbl>
      <w:tblPr>
        <w:tblW w:w="0" w:type="auto"/>
        <w:tblInd w:w="-30" w:type="dxa"/>
        <w:tblLayout w:type="fixed"/>
        <w:tblLook w:val="0000" w:firstRow="0" w:lastRow="0" w:firstColumn="0" w:lastColumn="0" w:noHBand="0" w:noVBand="0"/>
      </w:tblPr>
      <w:tblGrid>
        <w:gridCol w:w="1563"/>
        <w:gridCol w:w="7647"/>
      </w:tblGrid>
      <w:tr w:rsidR="008B216B" w:rsidRPr="006C34F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jc w:val="both"/>
              <w:rPr>
                <w:rFonts w:eastAsia="TimesNewRomanPSMT"/>
                <w:b/>
                <w:i/>
              </w:rPr>
            </w:pPr>
            <w:r w:rsidRPr="006C34F9">
              <w:rPr>
                <w:rFonts w:eastAsia="TimesNewRomanPSMT"/>
                <w:b/>
                <w:i/>
                <w:lang w:val="sr-Cyrl-CS"/>
              </w:rPr>
              <w:t>Поглавље</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jc w:val="center"/>
              <w:rPr>
                <w:rFonts w:eastAsia="TimesNewRomanPSMT"/>
                <w:b/>
                <w:i/>
              </w:rPr>
            </w:pPr>
            <w:r w:rsidRPr="006C34F9">
              <w:rPr>
                <w:rFonts w:eastAsia="TimesNewRomanPSMT"/>
                <w:b/>
                <w:i/>
              </w:rPr>
              <w:t>Назив</w:t>
            </w:r>
            <w:r w:rsidRPr="006C34F9">
              <w:rPr>
                <w:rFonts w:eastAsia="TimesNewRomanPSMT"/>
                <w:b/>
                <w:i/>
                <w:lang w:val="sr-Cyrl-CS"/>
              </w:rPr>
              <w:t xml:space="preserve"> поглавља</w:t>
            </w:r>
          </w:p>
        </w:tc>
      </w:tr>
      <w:tr w:rsidR="008B216B" w:rsidRPr="00565AF0"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bCs/>
                <w:iCs/>
              </w:rPr>
              <w:t>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Општи подаци о јавној набавци</w:t>
            </w:r>
          </w:p>
        </w:tc>
      </w:tr>
      <w:tr w:rsidR="008B216B" w:rsidRPr="00565AF0"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bCs/>
                <w:iCs/>
              </w:rPr>
              <w:t>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Подаци о предмету јавне набавке</w:t>
            </w:r>
          </w:p>
        </w:tc>
      </w:tr>
      <w:tr w:rsidR="008B216B" w:rsidRPr="00565AF0"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rPr>
            </w:pPr>
            <w:r w:rsidRPr="006C34F9">
              <w:rPr>
                <w:rFonts w:eastAsia="TimesNewRomanPSMT"/>
              </w:rPr>
              <w:t>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6C34F9">
              <w:rPr>
                <w:rFonts w:eastAsia="TimesNewRomanPSMT"/>
              </w:rPr>
              <w:t>o</w:t>
            </w:r>
            <w:r w:rsidRPr="006C34F9">
              <w:rPr>
                <w:rFonts w:eastAsia="TimesNewRomanPSMT"/>
                <w:lang w:val="ru-RU"/>
              </w:rPr>
              <w:t>руке добара, евентуалне додатне услуге и сл.</w:t>
            </w:r>
          </w:p>
        </w:tc>
      </w:tr>
      <w:tr w:rsidR="008B216B" w:rsidRPr="00565AF0"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rPr>
            </w:pPr>
            <w:r w:rsidRPr="006C34F9">
              <w:rPr>
                <w:rFonts w:eastAsia="TimesNewRomanPSMT"/>
              </w:rPr>
              <w:t>IV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rsidP="00A06AAC">
            <w:pPr>
              <w:snapToGrid w:val="0"/>
              <w:jc w:val="both"/>
              <w:rPr>
                <w:rFonts w:eastAsia="TimesNewRomanPSMT"/>
                <w:color w:val="auto"/>
                <w:lang w:val="ru-RU"/>
              </w:rPr>
            </w:pPr>
            <w:r w:rsidRPr="006C34F9">
              <w:rPr>
                <w:rFonts w:eastAsia="TimesNewRomanPSMT"/>
                <w:lang w:val="ru-RU"/>
              </w:rPr>
              <w:t xml:space="preserve">Техничка документација и планови, односно документација о кредитној способности наручиоца у случају јавне набавке финансијске услуге кредита  </w:t>
            </w:r>
          </w:p>
        </w:tc>
      </w:tr>
      <w:tr w:rsidR="008B216B" w:rsidRPr="00565AF0"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rPr>
            </w:pPr>
            <w:r w:rsidRPr="006C34F9">
              <w:rPr>
                <w:rFonts w:eastAsia="TimesNewRomanPSMT"/>
              </w:rPr>
              <w:t>V</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Услови за учешће у поступку јавне набавке из чл. 75. и 76. Закона и упутство како се доказује испуњеност тих услова</w:t>
            </w:r>
          </w:p>
        </w:tc>
      </w:tr>
      <w:tr w:rsidR="008B216B" w:rsidRPr="00565AF0"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rFonts w:eastAsia="TimesNewRomanPSMT"/>
              </w:rPr>
              <w:t>VI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Упутство понуђачима како да сачине понуду</w:t>
            </w:r>
          </w:p>
        </w:tc>
      </w:tr>
      <w:tr w:rsidR="008B216B" w:rsidRPr="006C34F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rFonts w:eastAsia="TimesNewRomanPSMT"/>
              </w:rPr>
              <w:t>VII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rPr>
            </w:pPr>
            <w:r w:rsidRPr="006C34F9">
              <w:rPr>
                <w:rFonts w:eastAsia="TimesNewRomanPSMT"/>
              </w:rPr>
              <w:t>Образац понуде</w:t>
            </w:r>
          </w:p>
        </w:tc>
      </w:tr>
      <w:tr w:rsidR="008B216B" w:rsidRPr="006C34F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rFonts w:eastAsia="TimesNewRomanPSMT"/>
              </w:rPr>
              <w:t>VIII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rPr>
            </w:pPr>
            <w:r w:rsidRPr="006C34F9">
              <w:rPr>
                <w:rFonts w:eastAsia="TimesNewRomanPSMT"/>
              </w:rPr>
              <w:t>Модел уговора</w:t>
            </w:r>
          </w:p>
        </w:tc>
      </w:tr>
      <w:tr w:rsidR="008B216B" w:rsidRPr="00565AF0"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p>
          <w:p w:rsidR="008B216B" w:rsidRPr="006C34F9" w:rsidRDefault="008B216B">
            <w:pPr>
              <w:snapToGrid w:val="0"/>
              <w:jc w:val="center"/>
              <w:rPr>
                <w:rFonts w:eastAsia="TimesNewRomanPSMT"/>
              </w:rPr>
            </w:pPr>
            <w:r w:rsidRPr="006C34F9">
              <w:rPr>
                <w:rFonts w:eastAsia="TimesNewRomanPSMT"/>
              </w:rPr>
              <w:t>IX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Образац структуре цен</w:t>
            </w:r>
            <w:r w:rsidRPr="006C34F9">
              <w:rPr>
                <w:rFonts w:eastAsia="TimesNewRomanPSMT"/>
              </w:rPr>
              <w:t>e</w:t>
            </w:r>
            <w:r w:rsidRPr="006C34F9">
              <w:rPr>
                <w:rFonts w:eastAsia="TimesNewRomanPSMT"/>
                <w:lang w:val="ru-RU"/>
              </w:rPr>
              <w:t xml:space="preserve"> са упутством како да се попуни</w:t>
            </w:r>
          </w:p>
        </w:tc>
      </w:tr>
      <w:tr w:rsidR="008B216B" w:rsidRPr="006C34F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rFonts w:eastAsia="TimesNewRomanPSMT"/>
              </w:rPr>
              <w:t>X</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rPr>
            </w:pPr>
            <w:r w:rsidRPr="006C34F9">
              <w:rPr>
                <w:rFonts w:eastAsia="TimesNewRomanPSMT"/>
              </w:rPr>
              <w:t>Образац трошкова припреме понуде</w:t>
            </w:r>
          </w:p>
        </w:tc>
      </w:tr>
      <w:tr w:rsidR="008B216B" w:rsidRPr="00565AF0"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rPr>
            </w:pPr>
            <w:r w:rsidRPr="006C34F9">
              <w:rPr>
                <w:rFonts w:eastAsia="TimesNewRomanPSMT"/>
              </w:rPr>
              <w:t>XI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lang w:val="ru-RU"/>
              </w:rPr>
            </w:pPr>
            <w:r w:rsidRPr="006C34F9">
              <w:rPr>
                <w:rFonts w:eastAsia="TimesNewRomanPSMT"/>
                <w:lang w:val="ru-RU"/>
              </w:rPr>
              <w:t>Образац изјаве о независној понуди</w:t>
            </w:r>
          </w:p>
        </w:tc>
      </w:tr>
      <w:tr w:rsidR="008B216B" w:rsidRPr="006C34F9" w:rsidTr="008B216B">
        <w:tc>
          <w:tcPr>
            <w:tcW w:w="1563" w:type="dxa"/>
            <w:tcBorders>
              <w:top w:val="single" w:sz="4" w:space="0" w:color="000000"/>
              <w:left w:val="single" w:sz="4" w:space="0" w:color="000000"/>
              <w:bottom w:val="single" w:sz="4" w:space="0" w:color="000000"/>
              <w:right w:val="single" w:sz="4" w:space="0" w:color="auto"/>
            </w:tcBorders>
            <w:shd w:val="clear" w:color="auto" w:fill="auto"/>
          </w:tcPr>
          <w:p w:rsidR="008B216B" w:rsidRPr="006C34F9" w:rsidRDefault="008B216B">
            <w:pPr>
              <w:snapToGrid w:val="0"/>
              <w:jc w:val="center"/>
              <w:rPr>
                <w:rFonts w:eastAsia="TimesNewRomanPSMT"/>
                <w:lang w:val="ru-RU"/>
              </w:rPr>
            </w:pPr>
          </w:p>
          <w:p w:rsidR="008B216B" w:rsidRPr="006C34F9" w:rsidRDefault="008B216B">
            <w:pPr>
              <w:snapToGrid w:val="0"/>
              <w:jc w:val="center"/>
              <w:rPr>
                <w:rFonts w:eastAsia="TimesNewRomanPSMT"/>
              </w:rPr>
            </w:pPr>
            <w:r w:rsidRPr="006C34F9">
              <w:rPr>
                <w:rFonts w:eastAsia="TimesNewRomanPSMT"/>
              </w:rPr>
              <w:t>XII</w:t>
            </w:r>
          </w:p>
        </w:tc>
        <w:tc>
          <w:tcPr>
            <w:tcW w:w="7647" w:type="dxa"/>
            <w:tcBorders>
              <w:top w:val="single" w:sz="4" w:space="0" w:color="auto"/>
              <w:left w:val="single" w:sz="4" w:space="0" w:color="auto"/>
              <w:bottom w:val="single" w:sz="4" w:space="0" w:color="auto"/>
              <w:right w:val="single" w:sz="4" w:space="0" w:color="auto"/>
            </w:tcBorders>
            <w:shd w:val="clear" w:color="auto" w:fill="auto"/>
          </w:tcPr>
          <w:p w:rsidR="008B216B" w:rsidRPr="006C34F9" w:rsidRDefault="008B216B">
            <w:pPr>
              <w:snapToGrid w:val="0"/>
              <w:jc w:val="both"/>
              <w:rPr>
                <w:rFonts w:eastAsia="TimesNewRomanPSMT"/>
                <w:color w:val="auto"/>
              </w:rPr>
            </w:pPr>
            <w:r w:rsidRPr="006C34F9">
              <w:rPr>
                <w:rFonts w:eastAsia="TimesNewRomanPSMT"/>
                <w:lang w:val="ru-RU"/>
              </w:rPr>
              <w:t xml:space="preserve">Образац изјаве о поштовању обавеза из чл. 75. ст. 2. </w:t>
            </w:r>
            <w:r w:rsidRPr="006C34F9">
              <w:rPr>
                <w:rFonts w:eastAsia="TimesNewRomanPSMT"/>
              </w:rPr>
              <w:t>Закона</w:t>
            </w:r>
          </w:p>
        </w:tc>
      </w:tr>
    </w:tbl>
    <w:p w:rsidR="001619E7" w:rsidRPr="006C34F9" w:rsidRDefault="001619E7">
      <w:pPr>
        <w:jc w:val="both"/>
      </w:pPr>
    </w:p>
    <w:p w:rsidR="00861E09" w:rsidRPr="006C34F9" w:rsidRDefault="00861E09">
      <w:pPr>
        <w:jc w:val="both"/>
      </w:pPr>
    </w:p>
    <w:p w:rsidR="007A7248" w:rsidRPr="006C34F9" w:rsidRDefault="007A7248">
      <w:pPr>
        <w:jc w:val="both"/>
      </w:pPr>
    </w:p>
    <w:p w:rsidR="007A7248" w:rsidRPr="006C34F9" w:rsidRDefault="007A7248">
      <w:pPr>
        <w:jc w:val="both"/>
      </w:pPr>
    </w:p>
    <w:p w:rsidR="00D546D1" w:rsidRPr="006C34F9" w:rsidRDefault="00D546D1">
      <w:pPr>
        <w:jc w:val="both"/>
      </w:pPr>
    </w:p>
    <w:p w:rsidR="001621B1" w:rsidRPr="006C34F9" w:rsidRDefault="001621B1">
      <w:pPr>
        <w:jc w:val="both"/>
      </w:pPr>
    </w:p>
    <w:p w:rsidR="00CD3272" w:rsidRPr="006C34F9" w:rsidRDefault="00CD3272">
      <w:pPr>
        <w:jc w:val="both"/>
      </w:pPr>
    </w:p>
    <w:p w:rsidR="00884ECA" w:rsidRDefault="00884ECA">
      <w:pPr>
        <w:jc w:val="both"/>
        <w:rPr>
          <w:lang w:val="sr-Cyrl-RS"/>
        </w:rPr>
      </w:pPr>
    </w:p>
    <w:p w:rsidR="004A10D2" w:rsidRPr="004A10D2" w:rsidRDefault="004A10D2">
      <w:pPr>
        <w:jc w:val="both"/>
        <w:rPr>
          <w:lang w:val="sr-Cyrl-RS"/>
        </w:rPr>
      </w:pPr>
    </w:p>
    <w:p w:rsidR="00BF47B8" w:rsidRPr="006C34F9" w:rsidRDefault="00BF47B8">
      <w:pPr>
        <w:jc w:val="both"/>
      </w:pPr>
    </w:p>
    <w:p w:rsidR="00AB2003" w:rsidRPr="006C34F9" w:rsidRDefault="00AB2003" w:rsidP="00AB2003">
      <w:pPr>
        <w:shd w:val="clear" w:color="auto" w:fill="C6D9F1"/>
        <w:jc w:val="center"/>
        <w:rPr>
          <w:b/>
          <w:bCs/>
          <w:i/>
          <w:iCs/>
          <w:sz w:val="28"/>
          <w:szCs w:val="28"/>
          <w:lang w:val="ru-RU"/>
        </w:rPr>
      </w:pPr>
      <w:r w:rsidRPr="006C34F9">
        <w:rPr>
          <w:b/>
          <w:bCs/>
          <w:i/>
          <w:iCs/>
          <w:sz w:val="28"/>
          <w:szCs w:val="28"/>
        </w:rPr>
        <w:lastRenderedPageBreak/>
        <w:t>I</w:t>
      </w:r>
      <w:r w:rsidRPr="006C34F9">
        <w:rPr>
          <w:b/>
          <w:bCs/>
          <w:i/>
          <w:iCs/>
          <w:sz w:val="28"/>
          <w:szCs w:val="28"/>
          <w:lang w:val="ru-RU"/>
        </w:rPr>
        <w:t xml:space="preserve">   ОПШТИ ПОДАЦИ О ЈАВНОЈ НАБАВЦИ </w:t>
      </w:r>
    </w:p>
    <w:p w:rsidR="00AB2003" w:rsidRPr="006C34F9" w:rsidRDefault="00AB2003" w:rsidP="00AB2003">
      <w:pPr>
        <w:shd w:val="clear" w:color="auto" w:fill="C6D9F1"/>
        <w:jc w:val="center"/>
        <w:rPr>
          <w:b/>
          <w:bCs/>
          <w:i/>
          <w:iCs/>
          <w:sz w:val="28"/>
          <w:szCs w:val="28"/>
          <w:lang w:val="ru-RU"/>
        </w:rPr>
      </w:pPr>
    </w:p>
    <w:p w:rsidR="00AB2003" w:rsidRPr="006C34F9" w:rsidRDefault="00AB2003">
      <w:pPr>
        <w:jc w:val="both"/>
        <w:rPr>
          <w:b/>
          <w:bCs/>
          <w:i/>
          <w:iCs/>
          <w:sz w:val="28"/>
          <w:szCs w:val="28"/>
          <w:lang w:val="ru-RU"/>
        </w:rPr>
      </w:pPr>
    </w:p>
    <w:p w:rsidR="001619E7" w:rsidRPr="006C34F9" w:rsidRDefault="001619E7">
      <w:pPr>
        <w:jc w:val="both"/>
        <w:rPr>
          <w:lang w:val="ru-RU"/>
        </w:rPr>
      </w:pPr>
      <w:r w:rsidRPr="006C34F9">
        <w:rPr>
          <w:b/>
          <w:bCs/>
          <w:lang w:val="ru-RU"/>
        </w:rPr>
        <w:t>1.</w:t>
      </w:r>
      <w:r w:rsidR="00496222" w:rsidRPr="006C34F9">
        <w:rPr>
          <w:b/>
          <w:bCs/>
          <w:lang w:val="ru-RU"/>
        </w:rPr>
        <w:t xml:space="preserve"> </w:t>
      </w:r>
      <w:r w:rsidRPr="006C34F9">
        <w:rPr>
          <w:b/>
          <w:bCs/>
          <w:lang w:val="ru-RU"/>
        </w:rPr>
        <w:t>Подаци о наручиоцу</w:t>
      </w:r>
    </w:p>
    <w:p w:rsidR="00D546D1" w:rsidRPr="006C34F9" w:rsidRDefault="00D546D1" w:rsidP="00D546D1">
      <w:pPr>
        <w:jc w:val="both"/>
        <w:rPr>
          <w:lang w:val="ru-RU"/>
        </w:rPr>
      </w:pPr>
      <w:r w:rsidRPr="006C34F9">
        <w:rPr>
          <w:lang w:val="ru-RU"/>
        </w:rPr>
        <w:t>Наручилац: Универзитет у Новом Саду, Пољопривредни факултет Нови Сад</w:t>
      </w:r>
    </w:p>
    <w:p w:rsidR="00D546D1" w:rsidRPr="006C34F9" w:rsidRDefault="00D546D1" w:rsidP="00D546D1">
      <w:pPr>
        <w:jc w:val="both"/>
        <w:rPr>
          <w:lang w:val="ru-RU"/>
        </w:rPr>
      </w:pPr>
      <w:r w:rsidRPr="006C34F9">
        <w:rPr>
          <w:lang w:val="sr-Cyrl-CS"/>
        </w:rPr>
        <w:t>Адреса:</w:t>
      </w:r>
      <w:r w:rsidRPr="006C34F9">
        <w:rPr>
          <w:i/>
          <w:iCs/>
          <w:lang w:val="sr-Cyrl-CS"/>
        </w:rPr>
        <w:t xml:space="preserve"> </w:t>
      </w:r>
      <w:r w:rsidRPr="006C34F9">
        <w:rPr>
          <w:lang w:val="ru-RU"/>
        </w:rPr>
        <w:t>Трг Доститеја Обрадовића 8, 21000 Нови Сад</w:t>
      </w:r>
    </w:p>
    <w:p w:rsidR="001619E7" w:rsidRPr="006C34F9" w:rsidRDefault="00D546D1" w:rsidP="00D546D1">
      <w:pPr>
        <w:jc w:val="both"/>
        <w:rPr>
          <w:lang w:val="ru-RU"/>
        </w:rPr>
      </w:pPr>
      <w:r w:rsidRPr="006C34F9">
        <w:rPr>
          <w:lang w:val="sr-Cyrl-CS"/>
        </w:rPr>
        <w:t>Интернет страница:</w:t>
      </w:r>
      <w:r w:rsidRPr="006C34F9">
        <w:rPr>
          <w:lang w:val="ru-RU"/>
        </w:rPr>
        <w:t xml:space="preserve"> </w:t>
      </w:r>
      <w:hyperlink r:id="rId9" w:history="1">
        <w:r w:rsidRPr="006C34F9">
          <w:rPr>
            <w:rStyle w:val="Hyperlink"/>
          </w:rPr>
          <w:t>http</w:t>
        </w:r>
        <w:r w:rsidRPr="006C34F9">
          <w:rPr>
            <w:rStyle w:val="Hyperlink"/>
            <w:lang w:val="ru-RU"/>
          </w:rPr>
          <w:t>://</w:t>
        </w:r>
        <w:r w:rsidRPr="006C34F9">
          <w:rPr>
            <w:rStyle w:val="Hyperlink"/>
          </w:rPr>
          <w:t>polj</w:t>
        </w:r>
        <w:r w:rsidRPr="006C34F9">
          <w:rPr>
            <w:rStyle w:val="Hyperlink"/>
            <w:lang w:val="ru-RU"/>
          </w:rPr>
          <w:t>.</w:t>
        </w:r>
        <w:r w:rsidRPr="006C34F9">
          <w:rPr>
            <w:rStyle w:val="Hyperlink"/>
          </w:rPr>
          <w:t>uns</w:t>
        </w:r>
        <w:r w:rsidRPr="006C34F9">
          <w:rPr>
            <w:rStyle w:val="Hyperlink"/>
            <w:lang w:val="ru-RU"/>
          </w:rPr>
          <w:t>.</w:t>
        </w:r>
        <w:r w:rsidRPr="006C34F9">
          <w:rPr>
            <w:rStyle w:val="Hyperlink"/>
          </w:rPr>
          <w:t>ac</w:t>
        </w:r>
        <w:r w:rsidRPr="006C34F9">
          <w:rPr>
            <w:rStyle w:val="Hyperlink"/>
            <w:lang w:val="ru-RU"/>
          </w:rPr>
          <w:t>.</w:t>
        </w:r>
        <w:r w:rsidRPr="006C34F9">
          <w:rPr>
            <w:rStyle w:val="Hyperlink"/>
          </w:rPr>
          <w:t>rs</w:t>
        </w:r>
        <w:r w:rsidRPr="006C34F9">
          <w:rPr>
            <w:rStyle w:val="Hyperlink"/>
            <w:lang w:val="ru-RU"/>
          </w:rPr>
          <w:t>/</w:t>
        </w:r>
        <w:r w:rsidRPr="006C34F9">
          <w:rPr>
            <w:rStyle w:val="Hyperlink"/>
          </w:rPr>
          <w:t>index</w:t>
        </w:r>
        <w:r w:rsidRPr="006C34F9">
          <w:rPr>
            <w:rStyle w:val="Hyperlink"/>
            <w:lang w:val="ru-RU"/>
          </w:rPr>
          <w:t>.</w:t>
        </w:r>
        <w:r w:rsidRPr="006C34F9">
          <w:rPr>
            <w:rStyle w:val="Hyperlink"/>
          </w:rPr>
          <w:t>html</w:t>
        </w:r>
      </w:hyperlink>
    </w:p>
    <w:p w:rsidR="001619E7" w:rsidRPr="006C34F9" w:rsidRDefault="001619E7">
      <w:pPr>
        <w:jc w:val="both"/>
        <w:rPr>
          <w:lang w:val="ru-RU"/>
        </w:rPr>
      </w:pPr>
    </w:p>
    <w:p w:rsidR="001619E7" w:rsidRPr="006C34F9" w:rsidRDefault="001619E7">
      <w:pPr>
        <w:jc w:val="both"/>
        <w:rPr>
          <w:lang w:val="ru-RU"/>
        </w:rPr>
      </w:pPr>
      <w:r w:rsidRPr="006C34F9">
        <w:rPr>
          <w:b/>
          <w:bCs/>
          <w:lang w:val="ru-RU"/>
        </w:rPr>
        <w:t>2. Врста поступка јавне набавке</w:t>
      </w:r>
    </w:p>
    <w:p w:rsidR="001619E7" w:rsidRPr="006C34F9" w:rsidRDefault="001619E7">
      <w:pPr>
        <w:jc w:val="both"/>
        <w:rPr>
          <w:lang w:val="ru-RU"/>
        </w:rPr>
      </w:pPr>
      <w:r w:rsidRPr="006C34F9">
        <w:rPr>
          <w:lang w:val="ru-RU"/>
        </w:rPr>
        <w:t xml:space="preserve">Предметна јавна набавка се спроводи у </w:t>
      </w:r>
      <w:r w:rsidRPr="006C34F9">
        <w:rPr>
          <w:lang w:val="sr-Cyrl-CS"/>
        </w:rPr>
        <w:t xml:space="preserve">отвореном поступку, </w:t>
      </w:r>
      <w:r w:rsidRPr="006C34F9">
        <w:rPr>
          <w:lang w:val="ru-RU"/>
        </w:rPr>
        <w:t>у складу са Законом и подзаконским актима којима се уређују јавне набавке.</w:t>
      </w:r>
    </w:p>
    <w:p w:rsidR="001619E7" w:rsidRPr="006C34F9" w:rsidRDefault="001619E7">
      <w:pPr>
        <w:jc w:val="both"/>
        <w:rPr>
          <w:lang w:val="ru-RU"/>
        </w:rPr>
      </w:pPr>
    </w:p>
    <w:p w:rsidR="001619E7" w:rsidRPr="006C34F9" w:rsidRDefault="001619E7">
      <w:pPr>
        <w:jc w:val="both"/>
        <w:rPr>
          <w:lang w:val="ru-RU"/>
        </w:rPr>
      </w:pPr>
      <w:r w:rsidRPr="006C34F9">
        <w:rPr>
          <w:b/>
          <w:bCs/>
          <w:lang w:val="ru-RU"/>
        </w:rPr>
        <w:t>3. Предмет јавне набавке</w:t>
      </w:r>
    </w:p>
    <w:p w:rsidR="00777731" w:rsidRPr="006C34F9" w:rsidRDefault="00777731" w:rsidP="00777731">
      <w:pPr>
        <w:jc w:val="both"/>
        <w:rPr>
          <w:lang w:val="sr-Cyrl-CS"/>
        </w:rPr>
      </w:pPr>
      <w:r w:rsidRPr="006C34F9">
        <w:rPr>
          <w:lang w:val="ru-RU"/>
        </w:rPr>
        <w:t>Предмет јавне набавке бр</w:t>
      </w:r>
      <w:r w:rsidRPr="006C34F9">
        <w:rPr>
          <w:color w:val="auto"/>
          <w:lang w:val="ru-RU"/>
        </w:rPr>
        <w:t xml:space="preserve">. </w:t>
      </w:r>
      <w:r w:rsidR="006C34F9" w:rsidRPr="006C34F9">
        <w:rPr>
          <w:color w:val="auto"/>
          <w:lang w:val="sr-Cyrl-CS"/>
        </w:rPr>
        <w:t>1</w:t>
      </w:r>
      <w:r w:rsidR="004A10D2">
        <w:rPr>
          <w:color w:val="auto"/>
          <w:lang w:val="sr-Cyrl-CS"/>
        </w:rPr>
        <w:t>62</w:t>
      </w:r>
      <w:r w:rsidRPr="006C34F9">
        <w:rPr>
          <w:color w:val="auto"/>
          <w:lang w:val="ru-RU"/>
        </w:rPr>
        <w:t>/201</w:t>
      </w:r>
      <w:r w:rsidR="0084000E" w:rsidRPr="006C34F9">
        <w:rPr>
          <w:color w:val="auto"/>
          <w:lang w:val="ru-RU"/>
        </w:rPr>
        <w:t>7</w:t>
      </w:r>
      <w:r w:rsidRPr="006C34F9">
        <w:rPr>
          <w:i/>
          <w:iCs/>
          <w:lang w:val="ru-RU"/>
        </w:rPr>
        <w:t xml:space="preserve"> </w:t>
      </w:r>
      <w:r w:rsidRPr="006C34F9">
        <w:rPr>
          <w:iCs/>
          <w:lang w:val="sr-Cyrl-CS"/>
        </w:rPr>
        <w:t>су</w:t>
      </w:r>
      <w:r w:rsidRPr="006C34F9">
        <w:rPr>
          <w:iCs/>
          <w:lang w:val="ru-RU"/>
        </w:rPr>
        <w:t xml:space="preserve"> добр</w:t>
      </w:r>
      <w:r w:rsidRPr="006C34F9">
        <w:rPr>
          <w:iCs/>
          <w:lang w:val="sr-Cyrl-CS"/>
        </w:rPr>
        <w:t>а</w:t>
      </w:r>
      <w:r w:rsidRPr="006C34F9">
        <w:rPr>
          <w:i/>
          <w:iCs/>
          <w:lang w:val="ru-RU"/>
        </w:rPr>
        <w:t xml:space="preserve"> </w:t>
      </w:r>
      <w:r w:rsidRPr="006C34F9">
        <w:rPr>
          <w:i/>
          <w:lang w:val="ru-RU"/>
        </w:rPr>
        <w:t xml:space="preserve">– </w:t>
      </w:r>
      <w:r w:rsidR="001C1945" w:rsidRPr="006C34F9">
        <w:rPr>
          <w:b/>
          <w:lang w:val="ru-RU"/>
        </w:rPr>
        <w:t>С</w:t>
      </w:r>
      <w:r w:rsidR="001C1945" w:rsidRPr="006C34F9">
        <w:rPr>
          <w:rFonts w:eastAsia="TimesNewRomanPS-BoldMT"/>
          <w:b/>
          <w:bCs/>
          <w:lang w:val="ru-RU"/>
        </w:rPr>
        <w:t xml:space="preserve">укцесивна испорука потрошног </w:t>
      </w:r>
      <w:r w:rsidR="001C1945" w:rsidRPr="006C34F9">
        <w:rPr>
          <w:b/>
          <w:lang w:val="sr-Cyrl-CS"/>
        </w:rPr>
        <w:t>лабораторијског материјала</w:t>
      </w:r>
      <w:r w:rsidRPr="006C34F9">
        <w:rPr>
          <w:b/>
          <w:lang w:val="sr-Cyrl-CS"/>
        </w:rPr>
        <w:t xml:space="preserve">, </w:t>
      </w:r>
      <w:hyperlink r:id="rId10" w:tooltip="38000000 - Лабораторијска, оптичка и прецизна опрема (осим наочара)" w:history="1">
        <w:r w:rsidRPr="006C34F9">
          <w:rPr>
            <w:rStyle w:val="Hyperlink"/>
            <w:lang w:val="ru-RU"/>
          </w:rPr>
          <w:t>38000000 - Лабораторијска, оптичка и прецизна опрема (осим наочара)</w:t>
        </w:r>
      </w:hyperlink>
    </w:p>
    <w:p w:rsidR="00BB7EB9" w:rsidRPr="006C34F9" w:rsidRDefault="00BB7EB9">
      <w:pPr>
        <w:jc w:val="both"/>
        <w:rPr>
          <w:lang w:val="ru-RU"/>
        </w:rPr>
      </w:pPr>
    </w:p>
    <w:p w:rsidR="001619E7" w:rsidRPr="006C34F9" w:rsidRDefault="001619E7">
      <w:pPr>
        <w:jc w:val="both"/>
        <w:rPr>
          <w:lang w:val="sr-Cyrl-CS"/>
        </w:rPr>
      </w:pPr>
      <w:r w:rsidRPr="006C34F9">
        <w:rPr>
          <w:b/>
          <w:bCs/>
          <w:lang w:val="sr-Cyrl-CS"/>
        </w:rPr>
        <w:t>4. Циљ поступка</w:t>
      </w:r>
    </w:p>
    <w:p w:rsidR="001619E7" w:rsidRPr="006C34F9" w:rsidRDefault="001619E7">
      <w:pPr>
        <w:jc w:val="both"/>
        <w:rPr>
          <w:i/>
          <w:iCs/>
          <w:lang w:val="sr-Cyrl-CS"/>
        </w:rPr>
      </w:pPr>
      <w:r w:rsidRPr="006C34F9">
        <w:rPr>
          <w:lang w:val="sr-Cyrl-CS"/>
        </w:rPr>
        <w:t>Поступак јавне набавке се спроводи ради закључења уговора о јавној набавци.</w:t>
      </w:r>
    </w:p>
    <w:p w:rsidR="001619E7" w:rsidRPr="006C34F9" w:rsidRDefault="001619E7">
      <w:pPr>
        <w:jc w:val="both"/>
        <w:rPr>
          <w:lang w:val="ru-RU"/>
        </w:rPr>
      </w:pPr>
    </w:p>
    <w:p w:rsidR="001619E7" w:rsidRPr="006C34F9" w:rsidRDefault="001619E7">
      <w:pPr>
        <w:jc w:val="both"/>
        <w:rPr>
          <w:lang w:val="ru-RU"/>
        </w:rPr>
      </w:pPr>
      <w:r w:rsidRPr="006C34F9">
        <w:rPr>
          <w:b/>
          <w:bCs/>
          <w:lang w:val="sr-Cyrl-CS"/>
        </w:rPr>
        <w:t>7</w:t>
      </w:r>
      <w:r w:rsidRPr="006C34F9">
        <w:rPr>
          <w:b/>
          <w:bCs/>
          <w:lang w:val="ru-RU"/>
        </w:rPr>
        <w:t xml:space="preserve">. Контакт (лице или служба) </w:t>
      </w:r>
    </w:p>
    <w:p w:rsidR="001619E7" w:rsidRPr="006C34F9" w:rsidRDefault="00D546D1">
      <w:pPr>
        <w:jc w:val="both"/>
        <w:rPr>
          <w:bCs/>
          <w:lang w:val="sr-Cyrl-CS"/>
        </w:rPr>
      </w:pPr>
      <w:r w:rsidRPr="006C34F9">
        <w:rPr>
          <w:lang w:val="ru-RU"/>
        </w:rPr>
        <w:t>Лице за контакт: Дејан Глигорић, дипл. прав</w:t>
      </w:r>
      <w:r w:rsidRPr="006C34F9">
        <w:rPr>
          <w:iCs/>
          <w:lang w:val="ru-RU"/>
        </w:rPr>
        <w:t xml:space="preserve">, тел 021-485-3206. Факс 021-459-761, </w:t>
      </w:r>
      <w:hyperlink r:id="rId11" w:history="1">
        <w:r w:rsidRPr="006C34F9">
          <w:rPr>
            <w:rStyle w:val="Hyperlink"/>
            <w:iCs/>
          </w:rPr>
          <w:t>sekretar</w:t>
        </w:r>
        <w:r w:rsidRPr="006C34F9">
          <w:rPr>
            <w:rStyle w:val="Hyperlink"/>
            <w:iCs/>
            <w:lang w:val="ru-RU"/>
          </w:rPr>
          <w:t>@</w:t>
        </w:r>
        <w:r w:rsidRPr="006C34F9">
          <w:rPr>
            <w:rStyle w:val="Hyperlink"/>
            <w:iCs/>
          </w:rPr>
          <w:t>polj</w:t>
        </w:r>
        <w:r w:rsidRPr="006C34F9">
          <w:rPr>
            <w:rStyle w:val="Hyperlink"/>
            <w:iCs/>
            <w:lang w:val="ru-RU"/>
          </w:rPr>
          <w:t>.</w:t>
        </w:r>
        <w:r w:rsidRPr="006C34F9">
          <w:rPr>
            <w:rStyle w:val="Hyperlink"/>
            <w:iCs/>
          </w:rPr>
          <w:t>uns</w:t>
        </w:r>
        <w:r w:rsidRPr="006C34F9">
          <w:rPr>
            <w:rStyle w:val="Hyperlink"/>
            <w:iCs/>
            <w:lang w:val="ru-RU"/>
          </w:rPr>
          <w:t>.</w:t>
        </w:r>
        <w:r w:rsidRPr="006C34F9">
          <w:rPr>
            <w:rStyle w:val="Hyperlink"/>
            <w:iCs/>
          </w:rPr>
          <w:t>ac</w:t>
        </w:r>
        <w:r w:rsidRPr="006C34F9">
          <w:rPr>
            <w:rStyle w:val="Hyperlink"/>
            <w:iCs/>
            <w:lang w:val="ru-RU"/>
          </w:rPr>
          <w:t>.</w:t>
        </w:r>
        <w:r w:rsidRPr="006C34F9">
          <w:rPr>
            <w:rStyle w:val="Hyperlink"/>
            <w:iCs/>
          </w:rPr>
          <w:t>rs</w:t>
        </w:r>
      </w:hyperlink>
    </w:p>
    <w:p w:rsidR="001619E7" w:rsidRPr="006C34F9" w:rsidRDefault="001619E7">
      <w:pPr>
        <w:jc w:val="both"/>
        <w:rPr>
          <w:bCs/>
          <w:color w:val="C00000"/>
          <w:lang w:val="ru-RU"/>
        </w:rPr>
      </w:pPr>
    </w:p>
    <w:p w:rsidR="001619E7" w:rsidRPr="006C34F9" w:rsidRDefault="001619E7">
      <w:pPr>
        <w:jc w:val="both"/>
        <w:rPr>
          <w:bCs/>
          <w:color w:val="C00000"/>
          <w:lang w:val="ru-RU"/>
        </w:rPr>
      </w:pPr>
    </w:p>
    <w:p w:rsidR="001619E7" w:rsidRPr="006C34F9" w:rsidRDefault="001619E7">
      <w:pPr>
        <w:shd w:val="clear" w:color="auto" w:fill="C6D9F1"/>
        <w:jc w:val="center"/>
        <w:rPr>
          <w:b/>
          <w:bCs/>
          <w:i/>
          <w:iCs/>
          <w:sz w:val="28"/>
          <w:szCs w:val="28"/>
          <w:lang w:val="ru-RU"/>
        </w:rPr>
      </w:pPr>
      <w:proofErr w:type="gramStart"/>
      <w:r w:rsidRPr="006C34F9">
        <w:rPr>
          <w:b/>
          <w:bCs/>
          <w:i/>
          <w:iCs/>
          <w:sz w:val="28"/>
          <w:szCs w:val="28"/>
        </w:rPr>
        <w:t>II</w:t>
      </w:r>
      <w:r w:rsidRPr="006C34F9">
        <w:rPr>
          <w:b/>
          <w:bCs/>
          <w:i/>
          <w:iCs/>
          <w:sz w:val="28"/>
          <w:szCs w:val="28"/>
          <w:lang w:val="ru-RU"/>
        </w:rPr>
        <w:t xml:space="preserve">  ПОДАЦИ</w:t>
      </w:r>
      <w:proofErr w:type="gramEnd"/>
      <w:r w:rsidRPr="006C34F9">
        <w:rPr>
          <w:b/>
          <w:bCs/>
          <w:i/>
          <w:iCs/>
          <w:sz w:val="28"/>
          <w:szCs w:val="28"/>
          <w:lang w:val="ru-RU"/>
        </w:rPr>
        <w:t xml:space="preserve"> О ПРЕДМЕТУ ЈАВНЕ НАБАВКЕ</w:t>
      </w:r>
    </w:p>
    <w:p w:rsidR="001619E7" w:rsidRPr="006C34F9" w:rsidRDefault="001619E7">
      <w:pPr>
        <w:shd w:val="clear" w:color="auto" w:fill="C6D9F1"/>
        <w:jc w:val="center"/>
        <w:rPr>
          <w:b/>
          <w:bCs/>
          <w:i/>
          <w:iCs/>
          <w:sz w:val="28"/>
          <w:szCs w:val="28"/>
          <w:lang w:val="ru-RU"/>
        </w:rPr>
      </w:pPr>
    </w:p>
    <w:p w:rsidR="001619E7" w:rsidRPr="006C34F9" w:rsidRDefault="001619E7">
      <w:pPr>
        <w:jc w:val="both"/>
        <w:rPr>
          <w:b/>
          <w:bCs/>
          <w:i/>
          <w:iCs/>
          <w:sz w:val="28"/>
          <w:szCs w:val="28"/>
          <w:lang w:val="ru-RU"/>
        </w:rPr>
      </w:pPr>
    </w:p>
    <w:p w:rsidR="001619E7" w:rsidRPr="006C34F9" w:rsidRDefault="001619E7">
      <w:pPr>
        <w:jc w:val="both"/>
        <w:rPr>
          <w:lang w:val="ru-RU"/>
        </w:rPr>
      </w:pPr>
      <w:r w:rsidRPr="006C34F9">
        <w:rPr>
          <w:b/>
          <w:bCs/>
          <w:lang w:val="ru-RU"/>
        </w:rPr>
        <w:t>1. Предмет јавне набавке</w:t>
      </w:r>
    </w:p>
    <w:p w:rsidR="00BB7EB9" w:rsidRPr="006C34F9" w:rsidRDefault="00BB7EB9" w:rsidP="00BB7EB9">
      <w:pPr>
        <w:jc w:val="both"/>
        <w:rPr>
          <w:lang w:val="ru-RU"/>
        </w:rPr>
      </w:pPr>
    </w:p>
    <w:p w:rsidR="003C4FB9" w:rsidRPr="006C34F9" w:rsidRDefault="003C4FB9" w:rsidP="003C4FB9">
      <w:pPr>
        <w:jc w:val="both"/>
        <w:rPr>
          <w:lang w:val="sr-Cyrl-CS"/>
        </w:rPr>
      </w:pPr>
      <w:r w:rsidRPr="006C34F9">
        <w:rPr>
          <w:lang w:val="ru-RU"/>
        </w:rPr>
        <w:t>Предмет јавне набавке бр</w:t>
      </w:r>
      <w:r w:rsidRPr="006C34F9">
        <w:rPr>
          <w:color w:val="auto"/>
          <w:lang w:val="ru-RU"/>
        </w:rPr>
        <w:t xml:space="preserve">. </w:t>
      </w:r>
      <w:r w:rsidR="006C34F9" w:rsidRPr="006C34F9">
        <w:rPr>
          <w:color w:val="auto"/>
          <w:lang w:val="sr-Cyrl-CS"/>
        </w:rPr>
        <w:t>1</w:t>
      </w:r>
      <w:r w:rsidR="004A10D2">
        <w:rPr>
          <w:color w:val="auto"/>
          <w:lang w:val="sr-Cyrl-CS"/>
        </w:rPr>
        <w:t>62</w:t>
      </w:r>
      <w:r w:rsidRPr="006C34F9">
        <w:rPr>
          <w:color w:val="auto"/>
          <w:lang w:val="ru-RU"/>
        </w:rPr>
        <w:t>/201</w:t>
      </w:r>
      <w:r w:rsidR="0084000E" w:rsidRPr="006C34F9">
        <w:rPr>
          <w:color w:val="auto"/>
          <w:lang w:val="ru-RU"/>
        </w:rPr>
        <w:t>7</w:t>
      </w:r>
      <w:r w:rsidRPr="006C34F9">
        <w:rPr>
          <w:i/>
          <w:iCs/>
          <w:lang w:val="ru-RU"/>
        </w:rPr>
        <w:t xml:space="preserve"> </w:t>
      </w:r>
      <w:r w:rsidRPr="006C34F9">
        <w:rPr>
          <w:iCs/>
          <w:lang w:val="sr-Cyrl-CS"/>
        </w:rPr>
        <w:t>су</w:t>
      </w:r>
      <w:r w:rsidRPr="006C34F9">
        <w:rPr>
          <w:iCs/>
          <w:lang w:val="ru-RU"/>
        </w:rPr>
        <w:t xml:space="preserve"> добр</w:t>
      </w:r>
      <w:r w:rsidRPr="006C34F9">
        <w:rPr>
          <w:iCs/>
          <w:lang w:val="sr-Cyrl-CS"/>
        </w:rPr>
        <w:t>а</w:t>
      </w:r>
      <w:r w:rsidRPr="006C34F9">
        <w:rPr>
          <w:i/>
          <w:iCs/>
          <w:lang w:val="ru-RU"/>
        </w:rPr>
        <w:t xml:space="preserve"> </w:t>
      </w:r>
      <w:r w:rsidRPr="006C34F9">
        <w:rPr>
          <w:i/>
          <w:lang w:val="ru-RU"/>
        </w:rPr>
        <w:t xml:space="preserve">– </w:t>
      </w:r>
      <w:r w:rsidRPr="006C34F9">
        <w:rPr>
          <w:b/>
          <w:lang w:val="ru-RU"/>
        </w:rPr>
        <w:t>С</w:t>
      </w:r>
      <w:r w:rsidRPr="006C34F9">
        <w:rPr>
          <w:rFonts w:eastAsia="TimesNewRomanPS-BoldMT"/>
          <w:b/>
          <w:bCs/>
          <w:lang w:val="ru-RU"/>
        </w:rPr>
        <w:t xml:space="preserve">укцесивна испорука потрошног </w:t>
      </w:r>
      <w:r w:rsidRPr="006C34F9">
        <w:rPr>
          <w:b/>
          <w:lang w:val="sr-Cyrl-CS"/>
        </w:rPr>
        <w:t xml:space="preserve">лабораторијског материјала, </w:t>
      </w:r>
      <w:hyperlink r:id="rId12" w:tooltip="38000000 - Лабораторијска, оптичка и прецизна опрема (осим наочара)" w:history="1">
        <w:r w:rsidRPr="006C34F9">
          <w:rPr>
            <w:rStyle w:val="Hyperlink"/>
            <w:lang w:val="ru-RU"/>
          </w:rPr>
          <w:t>38000000 - Лабораторијска, оптичка и прецизна опрема (осим наочара)</w:t>
        </w:r>
      </w:hyperlink>
    </w:p>
    <w:p w:rsidR="001621B1" w:rsidRPr="006C34F9" w:rsidRDefault="001621B1">
      <w:pPr>
        <w:jc w:val="both"/>
        <w:rPr>
          <w:b/>
          <w:bCs/>
          <w:lang w:val="ru-RU"/>
        </w:rPr>
      </w:pPr>
    </w:p>
    <w:p w:rsidR="001F7786" w:rsidRPr="006C34F9" w:rsidRDefault="001F7786" w:rsidP="001F7786">
      <w:pPr>
        <w:jc w:val="both"/>
        <w:rPr>
          <w:spacing w:val="2"/>
          <w:lang w:val="sr-Cyrl-RS"/>
        </w:rPr>
      </w:pPr>
      <w:r w:rsidRPr="006C34F9">
        <w:rPr>
          <w:spacing w:val="2"/>
          <w:lang w:val="sr-Cyrl-CS"/>
        </w:rPr>
        <w:t xml:space="preserve">Испорука </w:t>
      </w:r>
      <w:r w:rsidR="00007229" w:rsidRPr="006C34F9">
        <w:rPr>
          <w:lang w:val="sr-Cyrl-CS"/>
        </w:rPr>
        <w:t>Потрошног лабораторијског материјала</w:t>
      </w:r>
      <w:r w:rsidR="00007229" w:rsidRPr="006C34F9">
        <w:rPr>
          <w:spacing w:val="2"/>
          <w:lang w:val="sr-Cyrl-CS"/>
        </w:rPr>
        <w:t xml:space="preserve"> </w:t>
      </w:r>
      <w:r w:rsidRPr="006C34F9">
        <w:rPr>
          <w:spacing w:val="2"/>
          <w:lang w:val="sr-Cyrl-CS"/>
        </w:rPr>
        <w:t xml:space="preserve">вршиће се сукцесивно на годишњем нивоу до износа процењене вредности набавке </w:t>
      </w:r>
      <w:r w:rsidRPr="006C34F9">
        <w:rPr>
          <w:lang w:val="ru-RU"/>
        </w:rPr>
        <w:t>према динамици коју одреди наручилац по јединачним ценама наведеним у понуди</w:t>
      </w:r>
      <w:r w:rsidR="00600F3A" w:rsidRPr="006C34F9">
        <w:rPr>
          <w:lang w:val="ru-RU"/>
        </w:rPr>
        <w:t>.</w:t>
      </w:r>
      <w:r w:rsidR="0093484D" w:rsidRPr="006C34F9">
        <w:rPr>
          <w:lang w:val="sr-Latn-RS"/>
        </w:rPr>
        <w:t xml:space="preserve"> </w:t>
      </w:r>
      <w:r w:rsidR="0093484D" w:rsidRPr="006C34F9">
        <w:rPr>
          <w:lang w:val="sr-Cyrl-RS"/>
        </w:rPr>
        <w:t xml:space="preserve">Процењене вредности, </w:t>
      </w:r>
      <w:r w:rsidR="001C4175">
        <w:rPr>
          <w:rFonts w:eastAsia="Times New Roman"/>
          <w:bCs/>
          <w:color w:val="auto"/>
          <w:kern w:val="0"/>
          <w:sz w:val="22"/>
          <w:szCs w:val="22"/>
          <w:lang w:val="sr-Cyrl-RS" w:eastAsia="en-US"/>
        </w:rPr>
        <w:t>166</w:t>
      </w:r>
      <w:r w:rsidR="004A10D2">
        <w:rPr>
          <w:rFonts w:eastAsia="Times New Roman"/>
          <w:bCs/>
          <w:color w:val="auto"/>
          <w:kern w:val="0"/>
          <w:sz w:val="22"/>
          <w:szCs w:val="22"/>
          <w:lang w:val="sr-Cyrl-RS" w:eastAsia="en-US"/>
        </w:rPr>
        <w:t>.000</w:t>
      </w:r>
      <w:r w:rsidR="006C34F9" w:rsidRPr="006C34F9">
        <w:rPr>
          <w:rFonts w:eastAsia="Times New Roman"/>
          <w:noProof/>
          <w:color w:val="auto"/>
          <w:kern w:val="0"/>
          <w:sz w:val="22"/>
          <w:szCs w:val="22"/>
          <w:lang w:val="ru-RU" w:eastAsia="en-US"/>
        </w:rPr>
        <w:t>,</w:t>
      </w:r>
      <w:r w:rsidR="006C34F9" w:rsidRPr="006C34F9">
        <w:rPr>
          <w:rFonts w:eastAsia="Times New Roman"/>
          <w:color w:val="auto"/>
          <w:kern w:val="0"/>
          <w:sz w:val="22"/>
          <w:szCs w:val="22"/>
          <w:lang w:val="ru-RU" w:eastAsia="en-US"/>
        </w:rPr>
        <w:t>0</w:t>
      </w:r>
      <w:r w:rsidR="006C34F9" w:rsidRPr="006C34F9">
        <w:rPr>
          <w:rFonts w:eastAsia="Times New Roman"/>
          <w:color w:val="auto"/>
          <w:kern w:val="0"/>
          <w:sz w:val="22"/>
          <w:szCs w:val="22"/>
          <w:lang w:val="sr-Latn-CS" w:eastAsia="en-US"/>
        </w:rPr>
        <w:t>0</w:t>
      </w:r>
      <w:r w:rsidR="006C34F9" w:rsidRPr="006C34F9">
        <w:rPr>
          <w:rFonts w:eastAsia="Times New Roman"/>
          <w:color w:val="auto"/>
          <w:kern w:val="0"/>
          <w:sz w:val="22"/>
          <w:szCs w:val="22"/>
          <w:lang w:val="ru-RU" w:eastAsia="en-US"/>
        </w:rPr>
        <w:t xml:space="preserve"> динара </w:t>
      </w:r>
      <w:r w:rsidR="006C34F9" w:rsidRPr="006C34F9">
        <w:rPr>
          <w:rFonts w:eastAsia="Times New Roman"/>
          <w:bCs/>
          <w:color w:val="auto"/>
          <w:kern w:val="0"/>
          <w:sz w:val="22"/>
          <w:szCs w:val="22"/>
          <w:lang w:val="sr-Cyrl-RS" w:eastAsia="en-US"/>
        </w:rPr>
        <w:t>(без ПДВ-а).</w:t>
      </w:r>
      <w:r w:rsidR="006C34F9" w:rsidRPr="006C34F9">
        <w:rPr>
          <w:rFonts w:eastAsia="Times New Roman"/>
          <w:bCs/>
          <w:color w:val="auto"/>
          <w:kern w:val="0"/>
          <w:sz w:val="22"/>
          <w:szCs w:val="22"/>
          <w:lang w:val="sr-Latn-RS" w:eastAsia="en-US"/>
        </w:rPr>
        <w:t xml:space="preserve"> </w:t>
      </w:r>
      <w:r w:rsidR="006C34F9" w:rsidRPr="006C34F9">
        <w:rPr>
          <w:b/>
          <w:sz w:val="22"/>
          <w:szCs w:val="22"/>
          <w:lang w:val="sr-Cyrl-RS"/>
        </w:rPr>
        <w:t>Партија 1</w:t>
      </w:r>
      <w:r w:rsidR="006C34F9" w:rsidRPr="006C34F9">
        <w:rPr>
          <w:sz w:val="22"/>
          <w:szCs w:val="22"/>
          <w:lang w:val="sr-Cyrl-RS"/>
        </w:rPr>
        <w:t xml:space="preserve">. </w:t>
      </w:r>
      <w:r w:rsidR="004A10D2">
        <w:rPr>
          <w:sz w:val="22"/>
          <w:szCs w:val="22"/>
          <w:lang w:val="sr-Cyrl-RS"/>
        </w:rPr>
        <w:t>1</w:t>
      </w:r>
      <w:r w:rsidR="006C34F9" w:rsidRPr="006C34F9">
        <w:rPr>
          <w:sz w:val="22"/>
          <w:szCs w:val="22"/>
          <w:lang w:val="sr-Cyrl-RS"/>
        </w:rPr>
        <w:t xml:space="preserve">0.000,00 </w:t>
      </w:r>
      <w:r w:rsidR="006C34F9" w:rsidRPr="006C34F9">
        <w:rPr>
          <w:rFonts w:eastAsia="Times New Roman"/>
          <w:color w:val="auto"/>
          <w:kern w:val="0"/>
          <w:sz w:val="22"/>
          <w:szCs w:val="22"/>
          <w:lang w:val="sr-Latn-RS" w:eastAsia="en-US"/>
        </w:rPr>
        <w:t>дин. без ПДВ-а</w:t>
      </w:r>
      <w:r w:rsidR="006C34F9" w:rsidRPr="006C34F9">
        <w:rPr>
          <w:rFonts w:eastAsia="Times New Roman"/>
          <w:color w:val="auto"/>
          <w:kern w:val="0"/>
          <w:sz w:val="22"/>
          <w:szCs w:val="22"/>
          <w:lang w:val="sr-Cyrl-RS" w:eastAsia="en-US"/>
        </w:rPr>
        <w:t xml:space="preserve">, </w:t>
      </w:r>
      <w:r w:rsidR="006C34F9" w:rsidRPr="006C34F9">
        <w:rPr>
          <w:rFonts w:eastAsia="Times New Roman"/>
          <w:b/>
          <w:color w:val="auto"/>
          <w:kern w:val="0"/>
          <w:sz w:val="22"/>
          <w:szCs w:val="22"/>
          <w:lang w:val="sr-Cyrl-RS" w:eastAsia="en-US"/>
        </w:rPr>
        <w:t>Партија 2</w:t>
      </w:r>
      <w:r w:rsidR="006C34F9" w:rsidRPr="006C34F9">
        <w:rPr>
          <w:rFonts w:eastAsia="Times New Roman"/>
          <w:color w:val="auto"/>
          <w:kern w:val="0"/>
          <w:sz w:val="22"/>
          <w:szCs w:val="22"/>
          <w:lang w:val="sr-Cyrl-RS" w:eastAsia="en-US"/>
        </w:rPr>
        <w:t xml:space="preserve">. </w:t>
      </w:r>
      <w:r w:rsidR="004A10D2">
        <w:rPr>
          <w:rFonts w:eastAsia="Times New Roman"/>
          <w:color w:val="auto"/>
          <w:kern w:val="0"/>
          <w:sz w:val="22"/>
          <w:szCs w:val="22"/>
          <w:lang w:val="sr-Cyrl-RS" w:eastAsia="en-US"/>
        </w:rPr>
        <w:t>66</w:t>
      </w:r>
      <w:r w:rsidR="006C34F9" w:rsidRPr="006C34F9">
        <w:rPr>
          <w:rFonts w:eastAsia="Times New Roman"/>
          <w:color w:val="auto"/>
          <w:kern w:val="0"/>
          <w:sz w:val="22"/>
          <w:szCs w:val="22"/>
          <w:lang w:val="sr-Latn-RS" w:eastAsia="en-US"/>
        </w:rPr>
        <w:t>.</w:t>
      </w:r>
      <w:r w:rsidR="004A10D2">
        <w:rPr>
          <w:rFonts w:eastAsia="Times New Roman"/>
          <w:color w:val="auto"/>
          <w:kern w:val="0"/>
          <w:sz w:val="22"/>
          <w:szCs w:val="22"/>
          <w:lang w:val="sr-Cyrl-RS" w:eastAsia="en-US"/>
        </w:rPr>
        <w:t>000</w:t>
      </w:r>
      <w:r w:rsidR="006C34F9" w:rsidRPr="006C34F9">
        <w:rPr>
          <w:rFonts w:eastAsia="Times New Roman"/>
          <w:color w:val="auto"/>
          <w:kern w:val="0"/>
          <w:sz w:val="22"/>
          <w:szCs w:val="22"/>
          <w:lang w:val="sr-Latn-RS" w:eastAsia="en-US"/>
        </w:rPr>
        <w:t>,00 дин. без ПДВ-а</w:t>
      </w:r>
      <w:r w:rsidR="006C34F9" w:rsidRPr="006C34F9">
        <w:rPr>
          <w:rFonts w:eastAsia="Times New Roman"/>
          <w:color w:val="auto"/>
          <w:kern w:val="0"/>
          <w:sz w:val="22"/>
          <w:szCs w:val="22"/>
          <w:lang w:val="sr-Cyrl-RS" w:eastAsia="en-US"/>
        </w:rPr>
        <w:t xml:space="preserve">, </w:t>
      </w:r>
      <w:r w:rsidR="001C4175" w:rsidRPr="006C34F9">
        <w:rPr>
          <w:b/>
          <w:sz w:val="22"/>
          <w:szCs w:val="22"/>
          <w:lang w:val="sr-Cyrl-RS"/>
        </w:rPr>
        <w:t xml:space="preserve">Партија </w:t>
      </w:r>
      <w:r w:rsidR="001C4175">
        <w:rPr>
          <w:b/>
          <w:sz w:val="22"/>
          <w:szCs w:val="22"/>
          <w:lang w:val="sr-Cyrl-RS"/>
        </w:rPr>
        <w:t>3</w:t>
      </w:r>
      <w:r w:rsidR="001C4175" w:rsidRPr="006C34F9">
        <w:rPr>
          <w:sz w:val="22"/>
          <w:szCs w:val="22"/>
          <w:lang w:val="sr-Cyrl-RS"/>
        </w:rPr>
        <w:t xml:space="preserve">. </w:t>
      </w:r>
      <w:r w:rsidR="001C4175">
        <w:rPr>
          <w:sz w:val="22"/>
          <w:szCs w:val="22"/>
          <w:lang w:val="sr-Cyrl-RS"/>
        </w:rPr>
        <w:t>45</w:t>
      </w:r>
      <w:r w:rsidR="001C4175" w:rsidRPr="006C34F9">
        <w:rPr>
          <w:sz w:val="22"/>
          <w:szCs w:val="22"/>
          <w:lang w:val="sr-Cyrl-RS"/>
        </w:rPr>
        <w:t xml:space="preserve">.000,00 </w:t>
      </w:r>
      <w:r w:rsidR="001C4175" w:rsidRPr="006C34F9">
        <w:rPr>
          <w:rFonts w:eastAsia="Times New Roman"/>
          <w:color w:val="auto"/>
          <w:kern w:val="0"/>
          <w:sz w:val="22"/>
          <w:szCs w:val="22"/>
          <w:lang w:val="sr-Latn-RS" w:eastAsia="en-US"/>
        </w:rPr>
        <w:t>дин. без ПДВ-а</w:t>
      </w:r>
      <w:r w:rsidR="001C4175" w:rsidRPr="006C34F9">
        <w:rPr>
          <w:rFonts w:eastAsia="Times New Roman"/>
          <w:color w:val="auto"/>
          <w:kern w:val="0"/>
          <w:sz w:val="22"/>
          <w:szCs w:val="22"/>
          <w:lang w:val="sr-Cyrl-RS" w:eastAsia="en-US"/>
        </w:rPr>
        <w:t xml:space="preserve">, </w:t>
      </w:r>
      <w:r w:rsidR="001C4175" w:rsidRPr="006C34F9">
        <w:rPr>
          <w:rFonts w:eastAsia="Times New Roman"/>
          <w:b/>
          <w:color w:val="auto"/>
          <w:kern w:val="0"/>
          <w:sz w:val="22"/>
          <w:szCs w:val="22"/>
          <w:lang w:val="sr-Cyrl-RS" w:eastAsia="en-US"/>
        </w:rPr>
        <w:t xml:space="preserve">Партија </w:t>
      </w:r>
      <w:r w:rsidR="001C4175">
        <w:rPr>
          <w:rFonts w:eastAsia="Times New Roman"/>
          <w:b/>
          <w:color w:val="auto"/>
          <w:kern w:val="0"/>
          <w:sz w:val="22"/>
          <w:szCs w:val="22"/>
          <w:lang w:val="sr-Cyrl-RS" w:eastAsia="en-US"/>
        </w:rPr>
        <w:t>4</w:t>
      </w:r>
      <w:r w:rsidR="001C4175" w:rsidRPr="006C34F9">
        <w:rPr>
          <w:rFonts w:eastAsia="Times New Roman"/>
          <w:color w:val="auto"/>
          <w:kern w:val="0"/>
          <w:sz w:val="22"/>
          <w:szCs w:val="22"/>
          <w:lang w:val="sr-Cyrl-RS" w:eastAsia="en-US"/>
        </w:rPr>
        <w:t xml:space="preserve">. </w:t>
      </w:r>
      <w:r w:rsidR="001C4175">
        <w:rPr>
          <w:rFonts w:eastAsia="Times New Roman"/>
          <w:color w:val="auto"/>
          <w:kern w:val="0"/>
          <w:sz w:val="22"/>
          <w:szCs w:val="22"/>
          <w:lang w:val="sr-Cyrl-RS" w:eastAsia="en-US"/>
        </w:rPr>
        <w:t>45</w:t>
      </w:r>
      <w:r w:rsidR="001C4175" w:rsidRPr="006C34F9">
        <w:rPr>
          <w:rFonts w:eastAsia="Times New Roman"/>
          <w:color w:val="auto"/>
          <w:kern w:val="0"/>
          <w:sz w:val="22"/>
          <w:szCs w:val="22"/>
          <w:lang w:val="sr-Latn-RS" w:eastAsia="en-US"/>
        </w:rPr>
        <w:t>.</w:t>
      </w:r>
      <w:r w:rsidR="001C4175">
        <w:rPr>
          <w:rFonts w:eastAsia="Times New Roman"/>
          <w:color w:val="auto"/>
          <w:kern w:val="0"/>
          <w:sz w:val="22"/>
          <w:szCs w:val="22"/>
          <w:lang w:val="sr-Cyrl-RS" w:eastAsia="en-US"/>
        </w:rPr>
        <w:t>000</w:t>
      </w:r>
      <w:r w:rsidR="001C4175" w:rsidRPr="006C34F9">
        <w:rPr>
          <w:rFonts w:eastAsia="Times New Roman"/>
          <w:color w:val="auto"/>
          <w:kern w:val="0"/>
          <w:sz w:val="22"/>
          <w:szCs w:val="22"/>
          <w:lang w:val="sr-Latn-RS" w:eastAsia="en-US"/>
        </w:rPr>
        <w:t>,00 дин. без ПДВ-а</w:t>
      </w:r>
    </w:p>
    <w:p w:rsidR="001F7786" w:rsidRPr="006C34F9" w:rsidRDefault="001F7786">
      <w:pPr>
        <w:jc w:val="both"/>
        <w:rPr>
          <w:b/>
          <w:bCs/>
          <w:lang w:val="ru-RU"/>
        </w:rPr>
      </w:pPr>
    </w:p>
    <w:p w:rsidR="001619E7" w:rsidRPr="006C34F9" w:rsidRDefault="001619E7">
      <w:pPr>
        <w:jc w:val="both"/>
        <w:rPr>
          <w:b/>
          <w:bCs/>
          <w:i/>
          <w:iCs/>
          <w:lang w:val="ru-RU"/>
        </w:rPr>
      </w:pPr>
      <w:r w:rsidRPr="006C34F9">
        <w:rPr>
          <w:b/>
          <w:bCs/>
          <w:lang w:val="sr-Cyrl-CS"/>
        </w:rPr>
        <w:t>2.</w:t>
      </w:r>
      <w:r w:rsidRPr="006C34F9">
        <w:rPr>
          <w:b/>
          <w:bCs/>
          <w:i/>
          <w:iCs/>
          <w:lang w:val="sr-Cyrl-CS"/>
        </w:rPr>
        <w:t xml:space="preserve"> </w:t>
      </w:r>
      <w:r w:rsidRPr="006C34F9">
        <w:rPr>
          <w:b/>
          <w:bCs/>
          <w:lang w:val="sr-Cyrl-CS"/>
        </w:rPr>
        <w:t>Партије</w:t>
      </w:r>
    </w:p>
    <w:p w:rsidR="00BB7EB9" w:rsidRPr="006C34F9" w:rsidRDefault="00DF309A" w:rsidP="00BB7EB9">
      <w:pPr>
        <w:jc w:val="both"/>
        <w:rPr>
          <w:iCs/>
          <w:lang w:val="ru-RU"/>
        </w:rPr>
      </w:pPr>
      <w:r w:rsidRPr="006C34F9">
        <w:rPr>
          <w:iCs/>
          <w:lang w:val="ru-RU"/>
        </w:rPr>
        <w:t xml:space="preserve">Набавка је обликована у </w:t>
      </w:r>
      <w:r w:rsidR="001C4175">
        <w:rPr>
          <w:iCs/>
          <w:lang w:val="ru-RU"/>
        </w:rPr>
        <w:t>4</w:t>
      </w:r>
      <w:r w:rsidR="004A10D2">
        <w:rPr>
          <w:iCs/>
          <w:lang w:val="ru-RU"/>
        </w:rPr>
        <w:t xml:space="preserve"> </w:t>
      </w:r>
      <w:r w:rsidRPr="006C34F9">
        <w:rPr>
          <w:iCs/>
          <w:lang w:val="ru-RU"/>
        </w:rPr>
        <w:t>партиј</w:t>
      </w:r>
      <w:r w:rsidR="006C34F9" w:rsidRPr="006C34F9">
        <w:rPr>
          <w:iCs/>
          <w:lang w:val="ru-RU"/>
        </w:rPr>
        <w:t>е</w:t>
      </w:r>
      <w:r w:rsidRPr="006C34F9">
        <w:rPr>
          <w:iCs/>
          <w:lang w:val="ru-RU"/>
        </w:rPr>
        <w:t>, и то:</w:t>
      </w:r>
    </w:p>
    <w:p w:rsidR="004C07C2" w:rsidRPr="006C34F9" w:rsidRDefault="004C07C2" w:rsidP="004C07C2">
      <w:pPr>
        <w:rPr>
          <w:sz w:val="23"/>
          <w:szCs w:val="23"/>
          <w:lang w:val="sr-Cyrl-CS"/>
        </w:rPr>
      </w:pPr>
    </w:p>
    <w:p w:rsidR="009B55F7" w:rsidRPr="006C34F9" w:rsidRDefault="00600F3A" w:rsidP="009B55F7">
      <w:pPr>
        <w:suppressAutoHyphens w:val="0"/>
        <w:spacing w:line="276" w:lineRule="auto"/>
        <w:rPr>
          <w:rFonts w:eastAsia="Times New Roman"/>
          <w:color w:val="auto"/>
          <w:kern w:val="0"/>
          <w:lang w:val="sr-Latn-RS" w:eastAsia="en-US"/>
        </w:rPr>
      </w:pPr>
      <w:r w:rsidRPr="006C34F9">
        <w:rPr>
          <w:lang w:val="ru-RU"/>
        </w:rPr>
        <w:t xml:space="preserve">Партија број 1 </w:t>
      </w:r>
      <w:r w:rsidR="006C34F9" w:rsidRPr="006C34F9">
        <w:rPr>
          <w:lang w:val="ru-RU"/>
        </w:rPr>
        <w:t xml:space="preserve"> </w:t>
      </w:r>
    </w:p>
    <w:p w:rsidR="009B55F7" w:rsidRPr="006C34F9" w:rsidRDefault="00600F3A" w:rsidP="009B55F7">
      <w:pPr>
        <w:suppressAutoHyphens w:val="0"/>
        <w:spacing w:line="276" w:lineRule="auto"/>
        <w:rPr>
          <w:rFonts w:eastAsia="Times New Roman"/>
          <w:color w:val="auto"/>
          <w:kern w:val="0"/>
          <w:lang w:val="sr-Latn-RS" w:eastAsia="en-US"/>
        </w:rPr>
      </w:pPr>
      <w:r w:rsidRPr="006C34F9">
        <w:rPr>
          <w:lang w:val="ru-RU"/>
        </w:rPr>
        <w:t xml:space="preserve">Партија број 2 </w:t>
      </w:r>
      <w:r w:rsidR="006C34F9" w:rsidRPr="006C34F9">
        <w:rPr>
          <w:lang w:val="ru-RU"/>
        </w:rPr>
        <w:t xml:space="preserve"> </w:t>
      </w:r>
    </w:p>
    <w:p w:rsidR="001C4175" w:rsidRPr="006C34F9" w:rsidRDefault="001C4175" w:rsidP="001C4175">
      <w:pPr>
        <w:suppressAutoHyphens w:val="0"/>
        <w:spacing w:line="276" w:lineRule="auto"/>
        <w:rPr>
          <w:rFonts w:eastAsia="Times New Roman"/>
          <w:color w:val="auto"/>
          <w:kern w:val="0"/>
          <w:lang w:val="sr-Latn-RS" w:eastAsia="en-US"/>
        </w:rPr>
      </w:pPr>
      <w:r>
        <w:rPr>
          <w:lang w:val="ru-RU"/>
        </w:rPr>
        <w:t>Партија број 3</w:t>
      </w:r>
      <w:r w:rsidRPr="006C34F9">
        <w:rPr>
          <w:lang w:val="ru-RU"/>
        </w:rPr>
        <w:t xml:space="preserve">  </w:t>
      </w:r>
    </w:p>
    <w:p w:rsidR="001C4175" w:rsidRPr="006C34F9" w:rsidRDefault="001C4175" w:rsidP="001C4175">
      <w:pPr>
        <w:suppressAutoHyphens w:val="0"/>
        <w:spacing w:line="276" w:lineRule="auto"/>
        <w:rPr>
          <w:rFonts w:eastAsia="Times New Roman"/>
          <w:color w:val="auto"/>
          <w:kern w:val="0"/>
          <w:lang w:val="sr-Latn-RS" w:eastAsia="en-US"/>
        </w:rPr>
      </w:pPr>
      <w:r>
        <w:rPr>
          <w:lang w:val="ru-RU"/>
        </w:rPr>
        <w:t>Партија број 4</w:t>
      </w:r>
      <w:r w:rsidRPr="006C34F9">
        <w:rPr>
          <w:lang w:val="ru-RU"/>
        </w:rPr>
        <w:t xml:space="preserve">  </w:t>
      </w:r>
    </w:p>
    <w:p w:rsidR="00690FA1" w:rsidRPr="006C34F9" w:rsidRDefault="00690FA1" w:rsidP="009B55F7">
      <w:pPr>
        <w:suppressAutoHyphens w:val="0"/>
        <w:spacing w:line="276" w:lineRule="auto"/>
        <w:rPr>
          <w:rFonts w:eastAsia="Times New Roman"/>
          <w:color w:val="auto"/>
          <w:kern w:val="0"/>
          <w:lang w:val="sr-Latn-RS" w:eastAsia="en-US"/>
        </w:rPr>
      </w:pPr>
    </w:p>
    <w:p w:rsidR="001619E7" w:rsidRPr="006C34F9" w:rsidRDefault="001619E7">
      <w:pPr>
        <w:shd w:val="clear" w:color="auto" w:fill="C6D9F1"/>
        <w:jc w:val="center"/>
        <w:rPr>
          <w:b/>
          <w:bCs/>
          <w:i/>
          <w:iCs/>
          <w:lang w:val="ru-RU"/>
        </w:rPr>
      </w:pPr>
      <w:proofErr w:type="gramStart"/>
      <w:r w:rsidRPr="006C34F9">
        <w:rPr>
          <w:b/>
          <w:bCs/>
          <w:i/>
          <w:iCs/>
          <w:sz w:val="28"/>
          <w:szCs w:val="28"/>
        </w:rPr>
        <w:lastRenderedPageBreak/>
        <w:t>III</w:t>
      </w:r>
      <w:r w:rsidRPr="006C34F9">
        <w:rPr>
          <w:b/>
          <w:bCs/>
          <w:i/>
          <w:iCs/>
          <w:sz w:val="28"/>
          <w:szCs w:val="28"/>
          <w:lang w:val="ru-RU"/>
        </w:rPr>
        <w:t xml:space="preserve">  ВРСТА</w:t>
      </w:r>
      <w:proofErr w:type="gramEnd"/>
      <w:r w:rsidRPr="006C34F9">
        <w:rPr>
          <w:b/>
          <w:bCs/>
          <w:i/>
          <w:iCs/>
          <w:sz w:val="28"/>
          <w:szCs w:val="28"/>
          <w:lang w:val="ru-RU"/>
        </w:rPr>
        <w:t xml:space="preserve">,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6C34F9">
        <w:rPr>
          <w:b/>
          <w:bCs/>
          <w:i/>
          <w:iCs/>
          <w:sz w:val="28"/>
          <w:szCs w:val="28"/>
          <w:lang w:val="sr-Cyrl-CS"/>
        </w:rPr>
        <w:t xml:space="preserve">МЕСТО ИЗВРШЕЊА </w:t>
      </w:r>
      <w:r w:rsidRPr="006C34F9">
        <w:rPr>
          <w:b/>
          <w:bCs/>
          <w:i/>
          <w:iCs/>
          <w:sz w:val="28"/>
          <w:szCs w:val="28"/>
          <w:lang w:val="ru-RU"/>
        </w:rPr>
        <w:t>ИЛИ ИСПОРУКЕ ДОБАРА, ЕВЕНТУАЛНЕ ДОДАТНЕ УСЛУГЕ И СЛ.</w:t>
      </w:r>
    </w:p>
    <w:p w:rsidR="001619E7" w:rsidRPr="006C34F9" w:rsidRDefault="001619E7">
      <w:pPr>
        <w:shd w:val="clear" w:color="auto" w:fill="C6D9F1"/>
        <w:jc w:val="center"/>
        <w:rPr>
          <w:b/>
          <w:bCs/>
          <w:i/>
          <w:iCs/>
          <w:lang w:val="ru-RU"/>
        </w:rPr>
      </w:pPr>
      <w:proofErr w:type="gramStart"/>
      <w:r w:rsidRPr="006C34F9">
        <w:rPr>
          <w:b/>
          <w:bCs/>
          <w:i/>
          <w:iCs/>
          <w:sz w:val="28"/>
          <w:szCs w:val="28"/>
        </w:rPr>
        <w:t>IV</w:t>
      </w:r>
      <w:r w:rsidRPr="006C34F9">
        <w:rPr>
          <w:b/>
          <w:bCs/>
          <w:i/>
          <w:iCs/>
          <w:sz w:val="28"/>
          <w:szCs w:val="28"/>
          <w:lang w:val="ru-RU"/>
        </w:rPr>
        <w:t xml:space="preserve">  ТЕХНИЧКА</w:t>
      </w:r>
      <w:proofErr w:type="gramEnd"/>
      <w:r w:rsidRPr="006C34F9">
        <w:rPr>
          <w:b/>
          <w:bCs/>
          <w:i/>
          <w:iCs/>
          <w:sz w:val="28"/>
          <w:szCs w:val="28"/>
          <w:lang w:val="ru-RU"/>
        </w:rPr>
        <w:t xml:space="preserve"> ДОКУМЕНТАЦИЈА И ПЛАНОВИ, ОДНОСНО ДОКУМЕНТАЦИЈА О КРЕДИТНОЈ СПОСОБНОСТИ НАРУЧИОЦА У СЛУЧАЈУ ЈАВНЕ НАБАВКЕ ФИНАНСИЈСКИХ УСЛУГА</w:t>
      </w:r>
    </w:p>
    <w:p w:rsidR="001619E7" w:rsidRPr="006C34F9" w:rsidRDefault="001619E7">
      <w:pPr>
        <w:rPr>
          <w:lang w:val="ru-RU"/>
        </w:rPr>
      </w:pPr>
    </w:p>
    <w:p w:rsidR="008B216B" w:rsidRPr="006C34F9" w:rsidRDefault="0090287A" w:rsidP="0090287A">
      <w:pPr>
        <w:jc w:val="center"/>
        <w:rPr>
          <w:b/>
          <w:lang w:val="ru-RU"/>
        </w:rPr>
      </w:pPr>
      <w:r w:rsidRPr="006C34F9">
        <w:rPr>
          <w:b/>
          <w:lang w:val="ru-RU"/>
        </w:rPr>
        <w:t>ТЕХНИЧКА СПЕЦИФИКАЦИЈА</w:t>
      </w:r>
    </w:p>
    <w:p w:rsidR="0084000E" w:rsidRPr="006C34F9" w:rsidRDefault="0084000E" w:rsidP="00600F3A">
      <w:pPr>
        <w:spacing w:line="276" w:lineRule="auto"/>
        <w:rPr>
          <w:b/>
          <w:lang w:val="ru-RU"/>
        </w:rPr>
      </w:pPr>
    </w:p>
    <w:p w:rsidR="00D40B1B" w:rsidRPr="006C34F9" w:rsidRDefault="00D40B1B" w:rsidP="00D40B1B">
      <w:pPr>
        <w:suppressAutoHyphens w:val="0"/>
        <w:spacing w:line="276" w:lineRule="auto"/>
        <w:rPr>
          <w:rFonts w:eastAsia="Times New Roman"/>
          <w:color w:val="auto"/>
          <w:kern w:val="0"/>
          <w:lang w:val="sr-Latn-RS" w:eastAsia="en-US"/>
        </w:rPr>
      </w:pPr>
      <w:r w:rsidRPr="006C34F9">
        <w:rPr>
          <w:lang w:val="ru-RU"/>
        </w:rPr>
        <w:t xml:space="preserve">Партија број 1 </w:t>
      </w:r>
      <w:r w:rsidR="006C34F9" w:rsidRPr="006C34F9">
        <w:rPr>
          <w:lang w:val="ru-RU"/>
        </w:rPr>
        <w:t xml:space="preserve"> </w:t>
      </w: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0"/>
        <w:gridCol w:w="3123"/>
        <w:gridCol w:w="5103"/>
      </w:tblGrid>
      <w:tr w:rsidR="0084000E" w:rsidRPr="006C34F9" w:rsidTr="009B55F7">
        <w:tc>
          <w:tcPr>
            <w:tcW w:w="1130" w:type="dxa"/>
            <w:shd w:val="clear" w:color="auto" w:fill="F2F2F2"/>
            <w:vAlign w:val="center"/>
          </w:tcPr>
          <w:p w:rsidR="0084000E" w:rsidRPr="006C34F9" w:rsidRDefault="0084000E" w:rsidP="0084000E">
            <w:pPr>
              <w:suppressAutoHyphens w:val="0"/>
              <w:spacing w:line="276" w:lineRule="auto"/>
              <w:jc w:val="center"/>
              <w:rPr>
                <w:rFonts w:eastAsia="Times New Roman"/>
                <w:color w:val="auto"/>
                <w:kern w:val="0"/>
                <w:lang w:val="sr-Latn-RS" w:eastAsia="en-US"/>
              </w:rPr>
            </w:pPr>
            <w:r w:rsidRPr="006C34F9">
              <w:rPr>
                <w:rFonts w:eastAsia="Times New Roman"/>
                <w:b/>
                <w:color w:val="auto"/>
                <w:kern w:val="0"/>
                <w:lang w:val="sr-Latn-RS" w:eastAsia="en-US"/>
              </w:rPr>
              <w:t>Redni   broj</w:t>
            </w:r>
          </w:p>
        </w:tc>
        <w:tc>
          <w:tcPr>
            <w:tcW w:w="3123" w:type="dxa"/>
            <w:shd w:val="clear" w:color="auto" w:fill="F2F2F2"/>
            <w:vAlign w:val="center"/>
          </w:tcPr>
          <w:p w:rsidR="0084000E" w:rsidRPr="006C34F9" w:rsidRDefault="0084000E" w:rsidP="0084000E">
            <w:pPr>
              <w:suppressAutoHyphens w:val="0"/>
              <w:spacing w:line="276" w:lineRule="auto"/>
              <w:rPr>
                <w:rFonts w:eastAsia="Times New Roman"/>
                <w:b/>
                <w:color w:val="auto"/>
                <w:kern w:val="0"/>
                <w:lang w:val="sr-Latn-RS" w:eastAsia="en-US"/>
              </w:rPr>
            </w:pPr>
            <w:r w:rsidRPr="006C34F9">
              <w:rPr>
                <w:rFonts w:eastAsia="Times New Roman"/>
                <w:b/>
                <w:color w:val="auto"/>
                <w:kern w:val="0"/>
                <w:lang w:val="sr-Latn-RS" w:eastAsia="en-US"/>
              </w:rPr>
              <w:t>Opis dobra</w:t>
            </w:r>
          </w:p>
        </w:tc>
        <w:tc>
          <w:tcPr>
            <w:tcW w:w="5103" w:type="dxa"/>
            <w:tcBorders>
              <w:right w:val="single" w:sz="4" w:space="0" w:color="auto"/>
            </w:tcBorders>
            <w:shd w:val="clear" w:color="auto" w:fill="F2F2F2"/>
            <w:vAlign w:val="center"/>
          </w:tcPr>
          <w:p w:rsidR="0084000E" w:rsidRPr="006C34F9" w:rsidRDefault="0084000E" w:rsidP="0084000E">
            <w:pPr>
              <w:suppressAutoHyphens w:val="0"/>
              <w:spacing w:line="276" w:lineRule="auto"/>
              <w:rPr>
                <w:rFonts w:eastAsia="Times New Roman"/>
                <w:b/>
                <w:color w:val="auto"/>
                <w:kern w:val="0"/>
                <w:lang w:val="sr-Latn-RS" w:eastAsia="en-US"/>
              </w:rPr>
            </w:pPr>
            <w:r w:rsidRPr="006C34F9">
              <w:rPr>
                <w:rFonts w:eastAsia="Times New Roman"/>
                <w:b/>
                <w:color w:val="auto"/>
                <w:kern w:val="0"/>
                <w:lang w:val="sr-Latn-RS" w:eastAsia="en-US"/>
              </w:rPr>
              <w:t>Tehničke karakteristike</w:t>
            </w:r>
          </w:p>
        </w:tc>
      </w:tr>
      <w:tr w:rsidR="004A10D2" w:rsidRPr="006C34F9" w:rsidTr="004A10D2">
        <w:tc>
          <w:tcPr>
            <w:tcW w:w="1130" w:type="dxa"/>
            <w:vAlign w:val="center"/>
          </w:tcPr>
          <w:p w:rsidR="004A10D2" w:rsidRPr="006C34F9" w:rsidRDefault="004A10D2" w:rsidP="007D1274">
            <w:pPr>
              <w:numPr>
                <w:ilvl w:val="0"/>
                <w:numId w:val="26"/>
              </w:numPr>
              <w:suppressAutoHyphens w:val="0"/>
              <w:spacing w:line="276" w:lineRule="auto"/>
              <w:contextualSpacing/>
              <w:rPr>
                <w:rFonts w:eastAsia="Times New Roman"/>
                <w:color w:val="auto"/>
                <w:kern w:val="0"/>
                <w:lang w:val="sr-Latn-RS" w:eastAsia="sr-Latn-RS"/>
              </w:rPr>
            </w:pPr>
          </w:p>
        </w:tc>
        <w:tc>
          <w:tcPr>
            <w:tcW w:w="3123" w:type="dxa"/>
            <w:shd w:val="clear" w:color="auto" w:fill="auto"/>
          </w:tcPr>
          <w:p w:rsidR="004A10D2" w:rsidRDefault="004A10D2" w:rsidP="004A10D2">
            <w:pPr>
              <w:rPr>
                <w:lang w:val="sr-Cyrl-RS"/>
              </w:rPr>
            </w:pPr>
            <w:r w:rsidRPr="009725B4">
              <w:t>Etarsko ulje timijana</w:t>
            </w:r>
            <w:r>
              <w:t xml:space="preserve">, </w:t>
            </w:r>
          </w:p>
          <w:p w:rsidR="004A10D2" w:rsidRPr="009725B4" w:rsidRDefault="004A10D2" w:rsidP="004A10D2">
            <w:r>
              <w:t>a 500 g</w:t>
            </w:r>
          </w:p>
        </w:tc>
        <w:tc>
          <w:tcPr>
            <w:tcW w:w="5103" w:type="dxa"/>
          </w:tcPr>
          <w:p w:rsidR="004A10D2" w:rsidRDefault="004A10D2" w:rsidP="004A10D2">
            <w:pPr>
              <w:rPr>
                <w:lang w:val="sr-Latn-RS"/>
              </w:rPr>
            </w:pPr>
            <w:r>
              <w:rPr>
                <w:lang w:val="sr-Latn-RS"/>
              </w:rPr>
              <w:t xml:space="preserve">H-etarsko ulje timijana, </w:t>
            </w:r>
          </w:p>
          <w:p w:rsidR="004A10D2" w:rsidRDefault="004A10D2" w:rsidP="004A10D2">
            <w:pPr>
              <w:rPr>
                <w:lang w:val="sr-Latn-RS"/>
              </w:rPr>
            </w:pPr>
            <w:r>
              <w:rPr>
                <w:lang w:val="sr-Latn-RS"/>
              </w:rPr>
              <w:t>29,30% timol, 6,24% karvakol, 35,54% fenoli</w:t>
            </w:r>
          </w:p>
        </w:tc>
      </w:tr>
      <w:tr w:rsidR="004A10D2" w:rsidRPr="006C34F9" w:rsidTr="004A10D2">
        <w:tc>
          <w:tcPr>
            <w:tcW w:w="1130" w:type="dxa"/>
            <w:vAlign w:val="center"/>
          </w:tcPr>
          <w:p w:rsidR="004A10D2" w:rsidRPr="006C34F9" w:rsidRDefault="004A10D2" w:rsidP="007D1274">
            <w:pPr>
              <w:numPr>
                <w:ilvl w:val="0"/>
                <w:numId w:val="26"/>
              </w:numPr>
              <w:suppressAutoHyphens w:val="0"/>
              <w:spacing w:line="276" w:lineRule="auto"/>
              <w:contextualSpacing/>
              <w:rPr>
                <w:rFonts w:eastAsia="Times New Roman"/>
                <w:color w:val="auto"/>
                <w:kern w:val="0"/>
                <w:lang w:val="sr-Latn-RS" w:eastAsia="sr-Latn-RS"/>
              </w:rPr>
            </w:pPr>
          </w:p>
        </w:tc>
        <w:tc>
          <w:tcPr>
            <w:tcW w:w="3123" w:type="dxa"/>
            <w:shd w:val="clear" w:color="auto" w:fill="auto"/>
          </w:tcPr>
          <w:p w:rsidR="004A10D2" w:rsidRPr="009725B4" w:rsidRDefault="004A10D2" w:rsidP="004A10D2">
            <w:r w:rsidRPr="009725B4">
              <w:t>Aqua pro injectionae</w:t>
            </w:r>
          </w:p>
        </w:tc>
        <w:tc>
          <w:tcPr>
            <w:tcW w:w="5103" w:type="dxa"/>
          </w:tcPr>
          <w:p w:rsidR="004A10D2" w:rsidRPr="00EB1103" w:rsidRDefault="004A10D2" w:rsidP="004A10D2">
            <w:pPr>
              <w:rPr>
                <w:lang w:val="sr-Cyrl-RS"/>
              </w:rPr>
            </w:pPr>
            <w:r w:rsidRPr="009725B4">
              <w:t>Aqua pro injectionae</w:t>
            </w:r>
          </w:p>
        </w:tc>
      </w:tr>
      <w:tr w:rsidR="004A10D2" w:rsidRPr="006C34F9" w:rsidTr="004A10D2">
        <w:tc>
          <w:tcPr>
            <w:tcW w:w="1130" w:type="dxa"/>
            <w:vAlign w:val="center"/>
          </w:tcPr>
          <w:p w:rsidR="004A10D2" w:rsidRPr="006C34F9" w:rsidRDefault="004A10D2" w:rsidP="007D1274">
            <w:pPr>
              <w:numPr>
                <w:ilvl w:val="0"/>
                <w:numId w:val="26"/>
              </w:numPr>
              <w:suppressAutoHyphens w:val="0"/>
              <w:spacing w:line="276" w:lineRule="auto"/>
              <w:contextualSpacing/>
              <w:rPr>
                <w:rFonts w:eastAsia="Times New Roman"/>
                <w:color w:val="auto"/>
                <w:kern w:val="0"/>
                <w:lang w:val="sr-Latn-RS" w:eastAsia="sr-Latn-RS"/>
              </w:rPr>
            </w:pPr>
          </w:p>
        </w:tc>
        <w:tc>
          <w:tcPr>
            <w:tcW w:w="3123" w:type="dxa"/>
            <w:shd w:val="clear" w:color="auto" w:fill="auto"/>
          </w:tcPr>
          <w:p w:rsidR="004A10D2" w:rsidRPr="009725B4" w:rsidRDefault="004A10D2" w:rsidP="004A10D2">
            <w:r>
              <w:t>Špricevi, a 20 mL</w:t>
            </w:r>
          </w:p>
        </w:tc>
        <w:tc>
          <w:tcPr>
            <w:tcW w:w="5103" w:type="dxa"/>
          </w:tcPr>
          <w:p w:rsidR="004A10D2" w:rsidRDefault="004A10D2" w:rsidP="004A10D2">
            <w:pPr>
              <w:rPr>
                <w:lang w:val="sr-Latn-RS"/>
              </w:rPr>
            </w:pPr>
            <w:r>
              <w:t>Špricevi, a 20 mL</w:t>
            </w:r>
          </w:p>
        </w:tc>
      </w:tr>
      <w:tr w:rsidR="004A10D2" w:rsidRPr="006C34F9" w:rsidTr="004A10D2">
        <w:tc>
          <w:tcPr>
            <w:tcW w:w="1130" w:type="dxa"/>
            <w:vAlign w:val="center"/>
          </w:tcPr>
          <w:p w:rsidR="004A10D2" w:rsidRPr="006C34F9" w:rsidRDefault="004A10D2" w:rsidP="007D1274">
            <w:pPr>
              <w:numPr>
                <w:ilvl w:val="0"/>
                <w:numId w:val="26"/>
              </w:numPr>
              <w:suppressAutoHyphens w:val="0"/>
              <w:spacing w:line="276" w:lineRule="auto"/>
              <w:contextualSpacing/>
              <w:rPr>
                <w:rFonts w:eastAsia="Times New Roman"/>
                <w:color w:val="auto"/>
                <w:kern w:val="0"/>
                <w:lang w:val="sr-Latn-RS" w:eastAsia="sr-Latn-RS"/>
              </w:rPr>
            </w:pPr>
          </w:p>
        </w:tc>
        <w:tc>
          <w:tcPr>
            <w:tcW w:w="3123" w:type="dxa"/>
            <w:shd w:val="clear" w:color="auto" w:fill="auto"/>
          </w:tcPr>
          <w:p w:rsidR="004A10D2" w:rsidRPr="009725B4" w:rsidRDefault="004A10D2" w:rsidP="004A10D2">
            <w:r>
              <w:t>Špricevi, a 50 ml</w:t>
            </w:r>
          </w:p>
        </w:tc>
        <w:tc>
          <w:tcPr>
            <w:tcW w:w="5103" w:type="dxa"/>
          </w:tcPr>
          <w:p w:rsidR="004A10D2" w:rsidRDefault="004A10D2" w:rsidP="004A10D2">
            <w:pPr>
              <w:rPr>
                <w:lang w:val="sr-Latn-RS"/>
              </w:rPr>
            </w:pPr>
            <w:r>
              <w:t>Špricevi, a 50 ml</w:t>
            </w:r>
          </w:p>
        </w:tc>
      </w:tr>
      <w:tr w:rsidR="004A10D2" w:rsidRPr="006C34F9" w:rsidTr="004A10D2">
        <w:tc>
          <w:tcPr>
            <w:tcW w:w="1130" w:type="dxa"/>
            <w:vAlign w:val="center"/>
          </w:tcPr>
          <w:p w:rsidR="004A10D2" w:rsidRPr="006C34F9" w:rsidRDefault="004A10D2" w:rsidP="007D1274">
            <w:pPr>
              <w:numPr>
                <w:ilvl w:val="0"/>
                <w:numId w:val="26"/>
              </w:numPr>
              <w:suppressAutoHyphens w:val="0"/>
              <w:spacing w:line="276" w:lineRule="auto"/>
              <w:contextualSpacing/>
              <w:rPr>
                <w:rFonts w:eastAsia="Times New Roman"/>
                <w:color w:val="auto"/>
                <w:kern w:val="0"/>
                <w:lang w:val="sr-Latn-RS" w:eastAsia="sr-Latn-RS"/>
              </w:rPr>
            </w:pPr>
          </w:p>
        </w:tc>
        <w:tc>
          <w:tcPr>
            <w:tcW w:w="3123" w:type="dxa"/>
            <w:shd w:val="clear" w:color="auto" w:fill="auto"/>
          </w:tcPr>
          <w:p w:rsidR="004A10D2" w:rsidRPr="008F120A" w:rsidRDefault="004A10D2" w:rsidP="004A10D2">
            <w:r w:rsidRPr="008F120A">
              <w:t>Posuda za urin, sterilna</w:t>
            </w:r>
          </w:p>
        </w:tc>
        <w:tc>
          <w:tcPr>
            <w:tcW w:w="5103" w:type="dxa"/>
          </w:tcPr>
          <w:p w:rsidR="004A10D2" w:rsidRPr="008F120A" w:rsidRDefault="004A10D2" w:rsidP="004A10D2">
            <w:r w:rsidRPr="008F120A">
              <w:t>Posuda za urin, sterilna</w:t>
            </w:r>
          </w:p>
        </w:tc>
      </w:tr>
    </w:tbl>
    <w:p w:rsidR="0084000E" w:rsidRPr="006C34F9" w:rsidRDefault="0084000E" w:rsidP="0084000E">
      <w:pPr>
        <w:suppressAutoHyphens w:val="0"/>
        <w:spacing w:line="276" w:lineRule="auto"/>
        <w:rPr>
          <w:rFonts w:eastAsia="Times New Roman"/>
          <w:color w:val="auto"/>
          <w:kern w:val="0"/>
          <w:szCs w:val="20"/>
          <w:lang w:val="sr-Latn-RS" w:eastAsia="en-US"/>
        </w:rPr>
      </w:pPr>
    </w:p>
    <w:p w:rsidR="00D40B1B" w:rsidRPr="006C34F9" w:rsidRDefault="00D40B1B" w:rsidP="00D40B1B">
      <w:pPr>
        <w:suppressAutoHyphens w:val="0"/>
        <w:spacing w:line="276" w:lineRule="auto"/>
        <w:rPr>
          <w:rFonts w:eastAsia="Times New Roman"/>
          <w:color w:val="auto"/>
          <w:kern w:val="0"/>
          <w:lang w:val="sr-Latn-RS" w:eastAsia="en-US"/>
        </w:rPr>
      </w:pPr>
      <w:r w:rsidRPr="006C34F9">
        <w:rPr>
          <w:lang w:val="ru-RU"/>
        </w:rPr>
        <w:t xml:space="preserve">Партија број 2 </w:t>
      </w:r>
      <w:r w:rsidR="006C34F9" w:rsidRPr="006C34F9">
        <w:rPr>
          <w:lang w:val="ru-RU"/>
        </w:rPr>
        <w:t xml:space="preserve"> </w:t>
      </w:r>
    </w:p>
    <w:tbl>
      <w:tblPr>
        <w:tblpPr w:leftFromText="180" w:rightFromText="180" w:vertAnchor="text" w:horzAnchor="margin" w:tblpXSpec="center" w:tblpY="193"/>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01"/>
        <w:gridCol w:w="3118"/>
        <w:gridCol w:w="5103"/>
      </w:tblGrid>
      <w:tr w:rsidR="009B55F7" w:rsidRPr="006C34F9" w:rsidTr="009B55F7">
        <w:trPr>
          <w:trHeight w:val="697"/>
        </w:trPr>
        <w:tc>
          <w:tcPr>
            <w:tcW w:w="1101" w:type="dxa"/>
            <w:tcBorders>
              <w:top w:val="single" w:sz="4" w:space="0" w:color="auto"/>
              <w:left w:val="single" w:sz="4" w:space="0" w:color="auto"/>
              <w:right w:val="single" w:sz="4" w:space="0" w:color="auto"/>
            </w:tcBorders>
            <w:shd w:val="clear" w:color="auto" w:fill="F2F2F2"/>
            <w:vAlign w:val="center"/>
          </w:tcPr>
          <w:p w:rsidR="009B55F7" w:rsidRPr="006C34F9" w:rsidRDefault="009B55F7" w:rsidP="0084000E">
            <w:pPr>
              <w:suppressAutoHyphens w:val="0"/>
              <w:spacing w:line="240" w:lineRule="auto"/>
              <w:jc w:val="center"/>
              <w:rPr>
                <w:rFonts w:eastAsia="Times New Roman"/>
                <w:b/>
                <w:color w:val="auto"/>
                <w:kern w:val="0"/>
                <w:lang w:val="sr-Latn-RS" w:eastAsia="en-US"/>
              </w:rPr>
            </w:pPr>
            <w:r w:rsidRPr="006C34F9">
              <w:rPr>
                <w:rFonts w:eastAsia="Times New Roman"/>
                <w:b/>
                <w:color w:val="auto"/>
                <w:kern w:val="0"/>
                <w:shd w:val="clear" w:color="auto" w:fill="F2F2F2"/>
                <w:lang w:val="sr-Latn-RS" w:eastAsia="en-US"/>
              </w:rPr>
              <w:t>Redni   broj</w:t>
            </w:r>
          </w:p>
        </w:tc>
        <w:tc>
          <w:tcPr>
            <w:tcW w:w="3118" w:type="dxa"/>
            <w:tcBorders>
              <w:left w:val="single" w:sz="4" w:space="0" w:color="auto"/>
            </w:tcBorders>
            <w:shd w:val="clear" w:color="auto" w:fill="F2F2F2"/>
            <w:vAlign w:val="center"/>
          </w:tcPr>
          <w:p w:rsidR="009B55F7" w:rsidRPr="006C34F9" w:rsidRDefault="009B55F7" w:rsidP="0084000E">
            <w:pPr>
              <w:suppressAutoHyphens w:val="0"/>
              <w:spacing w:line="276" w:lineRule="auto"/>
              <w:jc w:val="center"/>
              <w:rPr>
                <w:rFonts w:eastAsia="Times New Roman"/>
                <w:b/>
                <w:color w:val="auto"/>
                <w:kern w:val="0"/>
                <w:lang w:val="sr-Latn-RS" w:eastAsia="en-US"/>
              </w:rPr>
            </w:pPr>
            <w:r w:rsidRPr="006C34F9">
              <w:rPr>
                <w:rFonts w:eastAsia="Times New Roman"/>
                <w:b/>
                <w:color w:val="auto"/>
                <w:kern w:val="0"/>
                <w:lang w:val="sr-Latn-RS" w:eastAsia="en-US"/>
              </w:rPr>
              <w:t>Opis dobra</w:t>
            </w:r>
          </w:p>
        </w:tc>
        <w:tc>
          <w:tcPr>
            <w:tcW w:w="5103" w:type="dxa"/>
            <w:shd w:val="clear" w:color="auto" w:fill="F2F2F2"/>
            <w:vAlign w:val="center"/>
          </w:tcPr>
          <w:p w:rsidR="009B55F7" w:rsidRPr="006C34F9" w:rsidRDefault="009B55F7" w:rsidP="0084000E">
            <w:pPr>
              <w:suppressAutoHyphens w:val="0"/>
              <w:spacing w:line="276" w:lineRule="auto"/>
              <w:jc w:val="center"/>
              <w:rPr>
                <w:rFonts w:eastAsia="Times New Roman"/>
                <w:b/>
                <w:color w:val="auto"/>
                <w:kern w:val="0"/>
                <w:lang w:val="sr-Latn-RS" w:eastAsia="en-US"/>
              </w:rPr>
            </w:pPr>
            <w:r w:rsidRPr="006C34F9">
              <w:rPr>
                <w:rFonts w:eastAsia="Times New Roman"/>
                <w:b/>
                <w:color w:val="auto"/>
                <w:kern w:val="0"/>
                <w:lang w:val="sr-Latn-RS" w:eastAsia="en-US"/>
              </w:rPr>
              <w:t>Tehničke karakteristike</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pPr>
              <w:rPr>
                <w:lang w:val="sr-Latn-RS"/>
              </w:rPr>
            </w:pPr>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5ml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pPr>
              <w:rPr>
                <w:lang w:val="sr-Latn-RS"/>
              </w:rPr>
            </w:pPr>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10ml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50ml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100ml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250ml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400ml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600ml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800ml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1000ml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2000ml</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Čaša</w:t>
            </w:r>
          </w:p>
        </w:tc>
        <w:tc>
          <w:tcPr>
            <w:tcW w:w="5103" w:type="dxa"/>
          </w:tcPr>
          <w:p w:rsidR="004A10D2" w:rsidRPr="0057481C" w:rsidRDefault="004A10D2" w:rsidP="004A10D2">
            <w:r w:rsidRPr="0057481C">
              <w:t>Staklena,</w:t>
            </w:r>
          </w:p>
          <w:p w:rsidR="004A10D2" w:rsidRPr="0057481C" w:rsidRDefault="004A10D2" w:rsidP="004A10D2">
            <w:r w:rsidRPr="0057481C">
              <w:t>Zapremine: 3000ml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pPr>
              <w:rPr>
                <w:lang w:val="sr-Latn-RS"/>
              </w:rPr>
            </w:pPr>
            <w:r w:rsidRPr="0057481C">
              <w:rPr>
                <w:lang w:val="sr-Cyrl-RS"/>
              </w:rPr>
              <w:t>Kašik</w:t>
            </w:r>
            <w:r w:rsidRPr="0057481C">
              <w:rPr>
                <w:lang w:val="sr-Latn-RS"/>
              </w:rPr>
              <w:t>a</w:t>
            </w:r>
          </w:p>
        </w:tc>
        <w:tc>
          <w:tcPr>
            <w:tcW w:w="5103" w:type="dxa"/>
          </w:tcPr>
          <w:p w:rsidR="004A10D2" w:rsidRPr="0057481C" w:rsidRDefault="004A10D2" w:rsidP="004A10D2">
            <w:r w:rsidRPr="0057481C">
              <w:rPr>
                <w:lang w:val="sr-Latn-RS"/>
              </w:rPr>
              <w:t>metalna, dimenzije: 15cm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Kašika</w:t>
            </w:r>
          </w:p>
        </w:tc>
        <w:tc>
          <w:tcPr>
            <w:tcW w:w="5103" w:type="dxa"/>
          </w:tcPr>
          <w:p w:rsidR="004A10D2" w:rsidRPr="0057481C" w:rsidRDefault="004A10D2" w:rsidP="004A10D2">
            <w:r w:rsidRPr="0057481C">
              <w:rPr>
                <w:lang w:val="sr-Latn-RS"/>
              </w:rPr>
              <w:t>metalna, dimenzije: 20cm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Dupla kašika</w:t>
            </w:r>
          </w:p>
        </w:tc>
        <w:tc>
          <w:tcPr>
            <w:tcW w:w="5103" w:type="dxa"/>
          </w:tcPr>
          <w:p w:rsidR="004A10D2" w:rsidRPr="0057481C" w:rsidRDefault="004A10D2" w:rsidP="004A10D2">
            <w:pPr>
              <w:rPr>
                <w:lang w:val="sr-Latn-RS"/>
              </w:rPr>
            </w:pPr>
            <w:r w:rsidRPr="0057481C">
              <w:rPr>
                <w:lang w:val="sr-Latn-RS"/>
              </w:rPr>
              <w:t xml:space="preserve">metalna, </w:t>
            </w:r>
          </w:p>
          <w:p w:rsidR="004A10D2" w:rsidRPr="0057481C" w:rsidRDefault="004A10D2" w:rsidP="004A10D2">
            <w:r w:rsidRPr="0057481C">
              <w:rPr>
                <w:lang w:val="sr-Latn-RS"/>
              </w:rPr>
              <w:t>dimenzije: 15cm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Dupla kašika</w:t>
            </w:r>
          </w:p>
        </w:tc>
        <w:tc>
          <w:tcPr>
            <w:tcW w:w="5103" w:type="dxa"/>
          </w:tcPr>
          <w:p w:rsidR="004A10D2" w:rsidRPr="0057481C" w:rsidRDefault="004A10D2" w:rsidP="004A10D2">
            <w:pPr>
              <w:rPr>
                <w:lang w:val="sr-Latn-RS"/>
              </w:rPr>
            </w:pPr>
            <w:r w:rsidRPr="0057481C">
              <w:rPr>
                <w:lang w:val="sr-Latn-RS"/>
              </w:rPr>
              <w:t xml:space="preserve">metalna, </w:t>
            </w:r>
          </w:p>
          <w:p w:rsidR="004A10D2" w:rsidRPr="0057481C" w:rsidRDefault="004A10D2" w:rsidP="004A10D2">
            <w:r w:rsidRPr="0057481C">
              <w:rPr>
                <w:lang w:val="sr-Latn-RS"/>
              </w:rPr>
              <w:t>dimenzije: 18cm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Dupla kašika</w:t>
            </w:r>
          </w:p>
        </w:tc>
        <w:tc>
          <w:tcPr>
            <w:tcW w:w="5103" w:type="dxa"/>
          </w:tcPr>
          <w:p w:rsidR="004A10D2" w:rsidRPr="0057481C" w:rsidRDefault="004A10D2" w:rsidP="004A10D2">
            <w:pPr>
              <w:rPr>
                <w:lang w:val="sr-Latn-RS"/>
              </w:rPr>
            </w:pPr>
            <w:r w:rsidRPr="0057481C">
              <w:rPr>
                <w:lang w:val="sr-Latn-RS"/>
              </w:rPr>
              <w:t xml:space="preserve">metalna, </w:t>
            </w:r>
          </w:p>
          <w:p w:rsidR="004A10D2" w:rsidRPr="0057481C" w:rsidRDefault="004A10D2" w:rsidP="004A10D2">
            <w:r w:rsidRPr="0057481C">
              <w:rPr>
                <w:lang w:val="sr-Latn-RS"/>
              </w:rPr>
              <w:t>dimenzije: 21cm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Dupla kašika</w:t>
            </w:r>
          </w:p>
        </w:tc>
        <w:tc>
          <w:tcPr>
            <w:tcW w:w="5103" w:type="dxa"/>
          </w:tcPr>
          <w:p w:rsidR="004A10D2" w:rsidRPr="0057481C" w:rsidRDefault="004A10D2" w:rsidP="004A10D2">
            <w:pPr>
              <w:rPr>
                <w:lang w:val="sr-Latn-RS"/>
              </w:rPr>
            </w:pPr>
            <w:r w:rsidRPr="0057481C">
              <w:rPr>
                <w:lang w:val="sr-Latn-RS"/>
              </w:rPr>
              <w:t xml:space="preserve">metalna, </w:t>
            </w:r>
          </w:p>
          <w:p w:rsidR="004A10D2" w:rsidRPr="0057481C" w:rsidRDefault="004A10D2" w:rsidP="004A10D2">
            <w:r w:rsidRPr="0057481C">
              <w:rPr>
                <w:lang w:val="sr-Latn-RS"/>
              </w:rPr>
              <w:t>dimenzije: 25cm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Kašika</w:t>
            </w:r>
          </w:p>
        </w:tc>
        <w:tc>
          <w:tcPr>
            <w:tcW w:w="5103" w:type="dxa"/>
          </w:tcPr>
          <w:p w:rsidR="004A10D2" w:rsidRPr="0057481C" w:rsidRDefault="004A10D2" w:rsidP="004A10D2">
            <w:r w:rsidRPr="0057481C">
              <w:t>Plastična</w:t>
            </w:r>
          </w:p>
          <w:p w:rsidR="004A10D2" w:rsidRPr="0057481C" w:rsidRDefault="004A10D2" w:rsidP="004A10D2">
            <w:r w:rsidRPr="0057481C">
              <w:t>dimenzije: 150mm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Dupla špatula</w:t>
            </w:r>
          </w:p>
        </w:tc>
        <w:tc>
          <w:tcPr>
            <w:tcW w:w="5103" w:type="dxa"/>
          </w:tcPr>
          <w:p w:rsidR="004A10D2" w:rsidRPr="0057481C" w:rsidRDefault="004A10D2" w:rsidP="004A10D2">
            <w:r w:rsidRPr="0057481C">
              <w:t xml:space="preserve">metalna, Solingen, </w:t>
            </w:r>
          </w:p>
          <w:p w:rsidR="004A10D2" w:rsidRPr="0057481C" w:rsidRDefault="004A10D2" w:rsidP="004A10D2">
            <w:r w:rsidRPr="0057481C">
              <w:t>dimenzije: 20cm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Dupla špatula</w:t>
            </w:r>
          </w:p>
        </w:tc>
        <w:tc>
          <w:tcPr>
            <w:tcW w:w="5103" w:type="dxa"/>
          </w:tcPr>
          <w:p w:rsidR="004A10D2" w:rsidRPr="0057481C" w:rsidRDefault="004A10D2" w:rsidP="004A10D2">
            <w:r w:rsidRPr="0057481C">
              <w:t xml:space="preserve">metalna, Solingen, </w:t>
            </w:r>
          </w:p>
          <w:p w:rsidR="004A10D2" w:rsidRPr="0057481C" w:rsidRDefault="004A10D2" w:rsidP="004A10D2">
            <w:r w:rsidRPr="0057481C">
              <w:t>dimenzije: 25cm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Dupla špatule</w:t>
            </w:r>
          </w:p>
        </w:tc>
        <w:tc>
          <w:tcPr>
            <w:tcW w:w="5103" w:type="dxa"/>
          </w:tcPr>
          <w:p w:rsidR="004A10D2" w:rsidRPr="0057481C" w:rsidRDefault="004A10D2" w:rsidP="004A10D2">
            <w:pPr>
              <w:rPr>
                <w:lang w:val="de-AT"/>
              </w:rPr>
            </w:pPr>
            <w:r w:rsidRPr="0057481C">
              <w:rPr>
                <w:lang w:val="de-AT"/>
              </w:rPr>
              <w:t xml:space="preserve">metalna, Solingen, </w:t>
            </w:r>
          </w:p>
          <w:p w:rsidR="004A10D2" w:rsidRPr="0057481C" w:rsidRDefault="004A10D2" w:rsidP="004A10D2">
            <w:pPr>
              <w:rPr>
                <w:lang w:val="de-AT"/>
              </w:rPr>
            </w:pPr>
            <w:r w:rsidRPr="0057481C">
              <w:rPr>
                <w:lang w:val="de-AT"/>
              </w:rPr>
              <w:t>dimenzije: 26cm fleksibilna</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Uska špatule</w:t>
            </w:r>
          </w:p>
        </w:tc>
        <w:tc>
          <w:tcPr>
            <w:tcW w:w="5103" w:type="dxa"/>
          </w:tcPr>
          <w:p w:rsidR="004A10D2" w:rsidRPr="0057481C" w:rsidRDefault="004A10D2" w:rsidP="004A10D2">
            <w:r w:rsidRPr="0057481C">
              <w:t xml:space="preserve">metalna, Solingen, </w:t>
            </w:r>
          </w:p>
          <w:p w:rsidR="004A10D2" w:rsidRPr="0057481C" w:rsidRDefault="004A10D2" w:rsidP="004A10D2">
            <w:r w:rsidRPr="0057481C">
              <w:t>dimenzije: 15cm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Uska špatule</w:t>
            </w:r>
          </w:p>
        </w:tc>
        <w:tc>
          <w:tcPr>
            <w:tcW w:w="5103" w:type="dxa"/>
          </w:tcPr>
          <w:p w:rsidR="004A10D2" w:rsidRPr="0057481C" w:rsidRDefault="004A10D2" w:rsidP="004A10D2">
            <w:r w:rsidRPr="0057481C">
              <w:t xml:space="preserve">metalna, Solingen, </w:t>
            </w:r>
          </w:p>
          <w:p w:rsidR="004A10D2" w:rsidRPr="0057481C" w:rsidRDefault="004A10D2" w:rsidP="004A10D2">
            <w:r w:rsidRPr="0057481C">
              <w:t>dimenzije: 20cm</w:t>
            </w:r>
          </w:p>
        </w:tc>
      </w:tr>
      <w:tr w:rsidR="004A10D2" w:rsidRPr="006C34F9"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Menzura</w:t>
            </w:r>
          </w:p>
        </w:tc>
        <w:tc>
          <w:tcPr>
            <w:tcW w:w="5103" w:type="dxa"/>
          </w:tcPr>
          <w:p w:rsidR="004A10D2" w:rsidRPr="0057481C" w:rsidRDefault="004A10D2" w:rsidP="004A10D2">
            <w:r w:rsidRPr="0057481C">
              <w:t xml:space="preserve">staklena, </w:t>
            </w:r>
          </w:p>
          <w:p w:rsidR="004A10D2" w:rsidRPr="0057481C" w:rsidRDefault="004A10D2" w:rsidP="004A10D2">
            <w:r w:rsidRPr="0057481C">
              <w:t>zapremine: 5ml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Menzura</w:t>
            </w:r>
          </w:p>
        </w:tc>
        <w:tc>
          <w:tcPr>
            <w:tcW w:w="5103" w:type="dxa"/>
          </w:tcPr>
          <w:p w:rsidR="004A10D2" w:rsidRPr="0057481C" w:rsidRDefault="004A10D2" w:rsidP="004A10D2">
            <w:r w:rsidRPr="0057481C">
              <w:t>staklena,</w:t>
            </w:r>
          </w:p>
          <w:p w:rsidR="004A10D2" w:rsidRPr="0057481C" w:rsidRDefault="004A10D2" w:rsidP="004A10D2">
            <w:r w:rsidRPr="0057481C">
              <w:t>zapremine: 10ml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Menzura</w:t>
            </w:r>
          </w:p>
        </w:tc>
        <w:tc>
          <w:tcPr>
            <w:tcW w:w="5103" w:type="dxa"/>
          </w:tcPr>
          <w:p w:rsidR="004A10D2" w:rsidRPr="0057481C" w:rsidRDefault="004A10D2" w:rsidP="004A10D2">
            <w:r w:rsidRPr="0057481C">
              <w:t>staklena,</w:t>
            </w:r>
          </w:p>
          <w:p w:rsidR="004A10D2" w:rsidRPr="0057481C" w:rsidRDefault="004A10D2" w:rsidP="004A10D2">
            <w:r w:rsidRPr="0057481C">
              <w:t>zapremine: 25ml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Menzura</w:t>
            </w:r>
          </w:p>
        </w:tc>
        <w:tc>
          <w:tcPr>
            <w:tcW w:w="5103" w:type="dxa"/>
          </w:tcPr>
          <w:p w:rsidR="004A10D2" w:rsidRPr="0057481C" w:rsidRDefault="004A10D2" w:rsidP="004A10D2">
            <w:r w:rsidRPr="0057481C">
              <w:t>staklena,</w:t>
            </w:r>
          </w:p>
          <w:p w:rsidR="004A10D2" w:rsidRPr="0057481C" w:rsidRDefault="004A10D2" w:rsidP="004A10D2">
            <w:r w:rsidRPr="0057481C">
              <w:t>zapremine: 50ml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Menzura</w:t>
            </w:r>
          </w:p>
        </w:tc>
        <w:tc>
          <w:tcPr>
            <w:tcW w:w="5103" w:type="dxa"/>
          </w:tcPr>
          <w:p w:rsidR="004A10D2" w:rsidRPr="0057481C" w:rsidRDefault="004A10D2" w:rsidP="004A10D2">
            <w:r w:rsidRPr="0057481C">
              <w:t>staklena,</w:t>
            </w:r>
          </w:p>
          <w:p w:rsidR="004A10D2" w:rsidRPr="0057481C" w:rsidRDefault="004A10D2" w:rsidP="004A10D2">
            <w:r w:rsidRPr="0057481C">
              <w:t>zapremine: 100ml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Menzura</w:t>
            </w:r>
          </w:p>
        </w:tc>
        <w:tc>
          <w:tcPr>
            <w:tcW w:w="5103" w:type="dxa"/>
          </w:tcPr>
          <w:p w:rsidR="004A10D2" w:rsidRPr="0057481C" w:rsidRDefault="004A10D2" w:rsidP="004A10D2">
            <w:r w:rsidRPr="0057481C">
              <w:t>staklena,</w:t>
            </w:r>
          </w:p>
          <w:p w:rsidR="004A10D2" w:rsidRPr="0057481C" w:rsidRDefault="004A10D2" w:rsidP="004A10D2">
            <w:r w:rsidRPr="0057481C">
              <w:t>zapremine: 250ml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Menzura</w:t>
            </w:r>
          </w:p>
        </w:tc>
        <w:tc>
          <w:tcPr>
            <w:tcW w:w="5103" w:type="dxa"/>
          </w:tcPr>
          <w:p w:rsidR="004A10D2" w:rsidRPr="0057481C" w:rsidRDefault="004A10D2" w:rsidP="004A10D2">
            <w:r w:rsidRPr="0057481C">
              <w:t>staklena,</w:t>
            </w:r>
          </w:p>
          <w:p w:rsidR="004A10D2" w:rsidRPr="0057481C" w:rsidRDefault="004A10D2" w:rsidP="004A10D2">
            <w:r w:rsidRPr="0057481C">
              <w:t>zapremine: 500ml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Menzura</w:t>
            </w:r>
          </w:p>
        </w:tc>
        <w:tc>
          <w:tcPr>
            <w:tcW w:w="5103" w:type="dxa"/>
          </w:tcPr>
          <w:p w:rsidR="004A10D2" w:rsidRPr="0057481C" w:rsidRDefault="004A10D2" w:rsidP="004A10D2">
            <w:r w:rsidRPr="0057481C">
              <w:t>staklena,</w:t>
            </w:r>
          </w:p>
          <w:p w:rsidR="004A10D2" w:rsidRPr="0057481C" w:rsidRDefault="004A10D2" w:rsidP="004A10D2">
            <w:r w:rsidRPr="0057481C">
              <w:t>zapremine: 1000ml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Erlenmajer</w:t>
            </w:r>
          </w:p>
        </w:tc>
        <w:tc>
          <w:tcPr>
            <w:tcW w:w="5103" w:type="dxa"/>
          </w:tcPr>
          <w:p w:rsidR="004A10D2" w:rsidRPr="0057481C" w:rsidRDefault="004A10D2" w:rsidP="004A10D2">
            <w:r w:rsidRPr="0057481C">
              <w:t>stakleni, široko grlo,</w:t>
            </w:r>
          </w:p>
          <w:p w:rsidR="004A10D2" w:rsidRPr="00CC7CFD" w:rsidRDefault="004A10D2" w:rsidP="004A10D2">
            <w:r w:rsidRPr="0057481C">
              <w:t>zapremine: 25ml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Erlenmajer</w:t>
            </w:r>
          </w:p>
        </w:tc>
        <w:tc>
          <w:tcPr>
            <w:tcW w:w="5103" w:type="dxa"/>
          </w:tcPr>
          <w:p w:rsidR="004A10D2" w:rsidRPr="0057481C" w:rsidRDefault="004A10D2" w:rsidP="004A10D2">
            <w:r w:rsidRPr="0057481C">
              <w:t>stakleni, široko grlo,</w:t>
            </w:r>
          </w:p>
          <w:p w:rsidR="004A10D2" w:rsidRPr="00CC7CFD" w:rsidRDefault="004A10D2" w:rsidP="004A10D2">
            <w:r w:rsidRPr="0057481C">
              <w:t>zapremine: 50ml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Erlenmajer</w:t>
            </w:r>
          </w:p>
        </w:tc>
        <w:tc>
          <w:tcPr>
            <w:tcW w:w="5103" w:type="dxa"/>
          </w:tcPr>
          <w:p w:rsidR="004A10D2" w:rsidRPr="0057481C" w:rsidRDefault="004A10D2" w:rsidP="004A10D2">
            <w:r w:rsidRPr="0057481C">
              <w:t>stakleni, široko grlo,</w:t>
            </w:r>
          </w:p>
          <w:p w:rsidR="004A10D2" w:rsidRPr="00CC7CFD" w:rsidRDefault="004A10D2" w:rsidP="004A10D2">
            <w:r w:rsidRPr="0057481C">
              <w:t>zapremine: 100ml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Erlenmajer</w:t>
            </w:r>
          </w:p>
        </w:tc>
        <w:tc>
          <w:tcPr>
            <w:tcW w:w="5103" w:type="dxa"/>
          </w:tcPr>
          <w:p w:rsidR="004A10D2" w:rsidRPr="0057481C" w:rsidRDefault="004A10D2" w:rsidP="004A10D2">
            <w:r w:rsidRPr="0057481C">
              <w:t>stakleni, široko grlo,</w:t>
            </w:r>
          </w:p>
          <w:p w:rsidR="004A10D2" w:rsidRPr="00CC7CFD" w:rsidRDefault="004A10D2" w:rsidP="004A10D2">
            <w:r w:rsidRPr="0057481C">
              <w:t>zapremine: 250ml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Erlenmajer</w:t>
            </w:r>
          </w:p>
        </w:tc>
        <w:tc>
          <w:tcPr>
            <w:tcW w:w="5103" w:type="dxa"/>
          </w:tcPr>
          <w:p w:rsidR="004A10D2" w:rsidRPr="0057481C" w:rsidRDefault="004A10D2" w:rsidP="004A10D2">
            <w:r w:rsidRPr="0057481C">
              <w:t>stakleni, široko grlo,</w:t>
            </w:r>
          </w:p>
          <w:p w:rsidR="004A10D2" w:rsidRPr="00CC7CFD" w:rsidRDefault="004A10D2" w:rsidP="004A10D2">
            <w:r w:rsidRPr="0057481C">
              <w:t>zapremine: 300ml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Erlenmajer</w:t>
            </w:r>
          </w:p>
        </w:tc>
        <w:tc>
          <w:tcPr>
            <w:tcW w:w="5103" w:type="dxa"/>
          </w:tcPr>
          <w:p w:rsidR="004A10D2" w:rsidRPr="0057481C" w:rsidRDefault="004A10D2" w:rsidP="004A10D2">
            <w:r w:rsidRPr="0057481C">
              <w:t>stakleni, široko grlo,</w:t>
            </w:r>
          </w:p>
          <w:p w:rsidR="004A10D2" w:rsidRPr="00CC7CFD" w:rsidRDefault="004A10D2" w:rsidP="004A10D2">
            <w:r w:rsidRPr="0057481C">
              <w:t>zapremine: 500ml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Erlenmajer</w:t>
            </w:r>
          </w:p>
        </w:tc>
        <w:tc>
          <w:tcPr>
            <w:tcW w:w="5103" w:type="dxa"/>
          </w:tcPr>
          <w:p w:rsidR="004A10D2" w:rsidRPr="0057481C" w:rsidRDefault="004A10D2" w:rsidP="004A10D2">
            <w:r w:rsidRPr="0057481C">
              <w:t>stakleni, široko grlo,</w:t>
            </w:r>
          </w:p>
          <w:p w:rsidR="004A10D2" w:rsidRPr="00CC7CFD" w:rsidRDefault="004A10D2" w:rsidP="004A10D2">
            <w:r w:rsidRPr="0057481C">
              <w:t>zapremine: 1000ml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Erlenmajer</w:t>
            </w:r>
          </w:p>
        </w:tc>
        <w:tc>
          <w:tcPr>
            <w:tcW w:w="5103" w:type="dxa"/>
          </w:tcPr>
          <w:p w:rsidR="004A10D2" w:rsidRPr="0057481C" w:rsidRDefault="004A10D2" w:rsidP="004A10D2">
            <w:r w:rsidRPr="0057481C">
              <w:t>stakleni, široko grlo,</w:t>
            </w:r>
          </w:p>
          <w:p w:rsidR="004A10D2" w:rsidRPr="00CC7CFD" w:rsidRDefault="004A10D2" w:rsidP="004A10D2">
            <w:r w:rsidRPr="0057481C">
              <w:t>zapremine: 2000ml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Levak, analitički</w:t>
            </w:r>
          </w:p>
        </w:tc>
        <w:tc>
          <w:tcPr>
            <w:tcW w:w="5103" w:type="dxa"/>
          </w:tcPr>
          <w:p w:rsidR="004A10D2" w:rsidRPr="0057481C" w:rsidRDefault="004A10D2" w:rsidP="004A10D2">
            <w:r w:rsidRPr="0057481C">
              <w:t>Stakleni,</w:t>
            </w:r>
          </w:p>
          <w:p w:rsidR="004A10D2" w:rsidRPr="0057481C" w:rsidRDefault="004A10D2" w:rsidP="004A10D2">
            <w:r w:rsidRPr="0057481C">
              <w:t>Dimenzije: 25mm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Levak, analitički</w:t>
            </w:r>
          </w:p>
        </w:tc>
        <w:tc>
          <w:tcPr>
            <w:tcW w:w="5103" w:type="dxa"/>
          </w:tcPr>
          <w:p w:rsidR="004A10D2" w:rsidRPr="0057481C" w:rsidRDefault="004A10D2" w:rsidP="004A10D2">
            <w:r w:rsidRPr="0057481C">
              <w:t>Stakleni,</w:t>
            </w:r>
          </w:p>
          <w:p w:rsidR="004A10D2" w:rsidRPr="0057481C" w:rsidRDefault="004A10D2" w:rsidP="004A10D2">
            <w:r w:rsidRPr="0057481C">
              <w:t>Dimenzije: 40mm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Levak, analitički</w:t>
            </w:r>
          </w:p>
        </w:tc>
        <w:tc>
          <w:tcPr>
            <w:tcW w:w="5103" w:type="dxa"/>
          </w:tcPr>
          <w:p w:rsidR="004A10D2" w:rsidRPr="0057481C" w:rsidRDefault="004A10D2" w:rsidP="004A10D2">
            <w:r w:rsidRPr="0057481C">
              <w:t>Stakleni,</w:t>
            </w:r>
          </w:p>
          <w:p w:rsidR="004A10D2" w:rsidRPr="0057481C" w:rsidRDefault="004A10D2" w:rsidP="004A10D2">
            <w:r w:rsidRPr="0057481C">
              <w:t>Dimenzije: 50mm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Levak, analitički</w:t>
            </w:r>
          </w:p>
        </w:tc>
        <w:tc>
          <w:tcPr>
            <w:tcW w:w="5103" w:type="dxa"/>
          </w:tcPr>
          <w:p w:rsidR="004A10D2" w:rsidRPr="0057481C" w:rsidRDefault="004A10D2" w:rsidP="004A10D2">
            <w:r w:rsidRPr="0057481C">
              <w:t>Stakleni,</w:t>
            </w:r>
          </w:p>
          <w:p w:rsidR="004A10D2" w:rsidRPr="0057481C" w:rsidRDefault="004A10D2" w:rsidP="004A10D2">
            <w:r w:rsidRPr="0057481C">
              <w:t>Dimenzije: 75mm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Levak, analitički</w:t>
            </w:r>
          </w:p>
        </w:tc>
        <w:tc>
          <w:tcPr>
            <w:tcW w:w="5103" w:type="dxa"/>
          </w:tcPr>
          <w:p w:rsidR="004A10D2" w:rsidRPr="0057481C" w:rsidRDefault="004A10D2" w:rsidP="004A10D2">
            <w:r w:rsidRPr="0057481C">
              <w:t>Stakleni,</w:t>
            </w:r>
          </w:p>
          <w:p w:rsidR="004A10D2" w:rsidRPr="0057481C" w:rsidRDefault="004A10D2" w:rsidP="004A10D2">
            <w:r w:rsidRPr="0057481C">
              <w:t>Dimenzije: 80mm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Levak, analitički</w:t>
            </w:r>
          </w:p>
        </w:tc>
        <w:tc>
          <w:tcPr>
            <w:tcW w:w="5103" w:type="dxa"/>
          </w:tcPr>
          <w:p w:rsidR="004A10D2" w:rsidRPr="0057481C" w:rsidRDefault="004A10D2" w:rsidP="004A10D2">
            <w:r w:rsidRPr="0057481C">
              <w:t>Stakleni,</w:t>
            </w:r>
          </w:p>
          <w:p w:rsidR="004A10D2" w:rsidRPr="0057481C" w:rsidRDefault="004A10D2" w:rsidP="004A10D2">
            <w:r w:rsidRPr="0057481C">
              <w:t>Dimenzije: 100mm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Levak, analitički</w:t>
            </w:r>
          </w:p>
        </w:tc>
        <w:tc>
          <w:tcPr>
            <w:tcW w:w="5103" w:type="dxa"/>
          </w:tcPr>
          <w:p w:rsidR="004A10D2" w:rsidRPr="0057481C" w:rsidRDefault="004A10D2" w:rsidP="004A10D2">
            <w:r w:rsidRPr="0057481C">
              <w:t>Stakleni,</w:t>
            </w:r>
          </w:p>
          <w:p w:rsidR="004A10D2" w:rsidRPr="0057481C" w:rsidRDefault="004A10D2" w:rsidP="004A10D2">
            <w:r w:rsidRPr="0057481C">
              <w:t>Dimenzije: 120mm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Levak, analitički</w:t>
            </w:r>
          </w:p>
        </w:tc>
        <w:tc>
          <w:tcPr>
            <w:tcW w:w="5103" w:type="dxa"/>
          </w:tcPr>
          <w:p w:rsidR="004A10D2" w:rsidRPr="0057481C" w:rsidRDefault="004A10D2" w:rsidP="004A10D2">
            <w:r w:rsidRPr="0057481C">
              <w:t>Stakleni,</w:t>
            </w:r>
          </w:p>
          <w:p w:rsidR="004A10D2" w:rsidRPr="0057481C" w:rsidRDefault="004A10D2" w:rsidP="004A10D2">
            <w:r w:rsidRPr="0057481C">
              <w:t>Dimenzije: 150mm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Filter papir</w:t>
            </w:r>
          </w:p>
        </w:tc>
        <w:tc>
          <w:tcPr>
            <w:tcW w:w="5103" w:type="dxa"/>
          </w:tcPr>
          <w:p w:rsidR="004A10D2" w:rsidRPr="0057481C" w:rsidRDefault="004A10D2" w:rsidP="004A10D2">
            <w:pPr>
              <w:rPr>
                <w:lang w:val="de-AT"/>
              </w:rPr>
            </w:pPr>
            <w:r w:rsidRPr="0057481C">
              <w:rPr>
                <w:lang w:val="de-AT"/>
              </w:rPr>
              <w:t xml:space="preserve">Dimenzije tabaka: 580mm x 580mm </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 xml:space="preserve">Patena </w:t>
            </w:r>
          </w:p>
        </w:tc>
        <w:tc>
          <w:tcPr>
            <w:tcW w:w="5103" w:type="dxa"/>
          </w:tcPr>
          <w:p w:rsidR="004A10D2" w:rsidRPr="0057481C" w:rsidRDefault="004A10D2" w:rsidP="004A10D2">
            <w:r w:rsidRPr="0057481C">
              <w:t xml:space="preserve">patena /emajlirana/ </w:t>
            </w:r>
          </w:p>
          <w:p w:rsidR="004A10D2" w:rsidRPr="0057481C" w:rsidRDefault="004A10D2" w:rsidP="004A10D2">
            <w:r w:rsidRPr="0057481C">
              <w:t>Dimenzije: 500ml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 xml:space="preserve">Patena </w:t>
            </w:r>
          </w:p>
        </w:tc>
        <w:tc>
          <w:tcPr>
            <w:tcW w:w="5103" w:type="dxa"/>
          </w:tcPr>
          <w:p w:rsidR="004A10D2" w:rsidRPr="0057481C" w:rsidRDefault="004A10D2" w:rsidP="004A10D2">
            <w:r w:rsidRPr="0057481C">
              <w:t xml:space="preserve">patena /emajlirana/ </w:t>
            </w:r>
          </w:p>
          <w:p w:rsidR="004A10D2" w:rsidRPr="0057481C" w:rsidRDefault="004A10D2" w:rsidP="004A10D2">
            <w:r w:rsidRPr="0057481C">
              <w:t>Dimenzije: 1000ml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 xml:space="preserve">Patena </w:t>
            </w:r>
          </w:p>
        </w:tc>
        <w:tc>
          <w:tcPr>
            <w:tcW w:w="5103" w:type="dxa"/>
          </w:tcPr>
          <w:p w:rsidR="004A10D2" w:rsidRPr="0057481C" w:rsidRDefault="004A10D2" w:rsidP="004A10D2">
            <w:r w:rsidRPr="0057481C">
              <w:t xml:space="preserve">patena /emajlirana/ </w:t>
            </w:r>
          </w:p>
          <w:p w:rsidR="004A10D2" w:rsidRPr="0057481C" w:rsidRDefault="004A10D2" w:rsidP="004A10D2">
            <w:r w:rsidRPr="0057481C">
              <w:t>Dimenzije: 3000ml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Tarionik</w:t>
            </w:r>
          </w:p>
        </w:tc>
        <w:tc>
          <w:tcPr>
            <w:tcW w:w="5103" w:type="dxa"/>
          </w:tcPr>
          <w:p w:rsidR="004A10D2" w:rsidRPr="0057481C" w:rsidRDefault="004A10D2" w:rsidP="004A10D2">
            <w:r w:rsidRPr="0057481C">
              <w:t>Porcelan,</w:t>
            </w:r>
          </w:p>
          <w:p w:rsidR="004A10D2" w:rsidRPr="0057481C" w:rsidRDefault="004A10D2" w:rsidP="004A10D2">
            <w:r w:rsidRPr="0057481C">
              <w:t xml:space="preserve">Dimenzije: 220ml, </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Tarionik</w:t>
            </w:r>
          </w:p>
        </w:tc>
        <w:tc>
          <w:tcPr>
            <w:tcW w:w="5103" w:type="dxa"/>
          </w:tcPr>
          <w:p w:rsidR="004A10D2" w:rsidRPr="0057481C" w:rsidRDefault="004A10D2" w:rsidP="004A10D2">
            <w:r w:rsidRPr="0057481C">
              <w:t>Porcelan,</w:t>
            </w:r>
          </w:p>
          <w:p w:rsidR="004A10D2" w:rsidRPr="0057481C" w:rsidRDefault="004A10D2" w:rsidP="004A10D2">
            <w:r w:rsidRPr="0057481C">
              <w:t>Dimenzije: 500ml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Pistil</w:t>
            </w:r>
          </w:p>
        </w:tc>
        <w:tc>
          <w:tcPr>
            <w:tcW w:w="5103" w:type="dxa"/>
          </w:tcPr>
          <w:p w:rsidR="004A10D2" w:rsidRPr="0057481C" w:rsidRDefault="004A10D2" w:rsidP="004A10D2">
            <w:r w:rsidRPr="0057481C">
              <w:t>Porcelan,</w:t>
            </w:r>
          </w:p>
          <w:p w:rsidR="004A10D2" w:rsidRPr="0057481C" w:rsidRDefault="004A10D2" w:rsidP="004A10D2">
            <w:r w:rsidRPr="0057481C">
              <w:t>Dimenzije: 24x 115mm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Pistil</w:t>
            </w:r>
          </w:p>
        </w:tc>
        <w:tc>
          <w:tcPr>
            <w:tcW w:w="5103" w:type="dxa"/>
          </w:tcPr>
          <w:p w:rsidR="004A10D2" w:rsidRPr="0057481C" w:rsidRDefault="004A10D2" w:rsidP="004A10D2">
            <w:r w:rsidRPr="0057481C">
              <w:t>Porcelan,</w:t>
            </w:r>
          </w:p>
          <w:p w:rsidR="004A10D2" w:rsidRPr="0057481C" w:rsidRDefault="004A10D2" w:rsidP="004A10D2">
            <w:r w:rsidRPr="0057481C">
              <w:t>Dimenzije: 37 x 132mm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Pistil</w:t>
            </w:r>
          </w:p>
        </w:tc>
        <w:tc>
          <w:tcPr>
            <w:tcW w:w="5103" w:type="dxa"/>
          </w:tcPr>
          <w:p w:rsidR="004A10D2" w:rsidRPr="0057481C" w:rsidRDefault="004A10D2" w:rsidP="004A10D2">
            <w:pPr>
              <w:rPr>
                <w:lang w:val="de-AT"/>
              </w:rPr>
            </w:pPr>
            <w:r w:rsidRPr="0057481C">
              <w:rPr>
                <w:lang w:val="de-AT"/>
              </w:rPr>
              <w:t>Porcelan, glaziran</w:t>
            </w:r>
          </w:p>
          <w:p w:rsidR="004A10D2" w:rsidRPr="0057481C" w:rsidRDefault="004A10D2" w:rsidP="004A10D2">
            <w:pPr>
              <w:rPr>
                <w:lang w:val="de-AT"/>
              </w:rPr>
            </w:pPr>
            <w:r w:rsidRPr="0057481C">
              <w:rPr>
                <w:lang w:val="de-AT"/>
              </w:rPr>
              <w:t>Dimenzije: 44x 158mm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Pistil</w:t>
            </w:r>
          </w:p>
        </w:tc>
        <w:tc>
          <w:tcPr>
            <w:tcW w:w="5103" w:type="dxa"/>
          </w:tcPr>
          <w:p w:rsidR="004A10D2" w:rsidRPr="0057481C" w:rsidRDefault="004A10D2" w:rsidP="004A10D2">
            <w:pPr>
              <w:rPr>
                <w:lang w:val="de-AT"/>
              </w:rPr>
            </w:pPr>
            <w:r w:rsidRPr="0057481C">
              <w:rPr>
                <w:lang w:val="de-AT"/>
              </w:rPr>
              <w:t>Porcelan, neglaziran</w:t>
            </w:r>
          </w:p>
          <w:p w:rsidR="004A10D2" w:rsidRPr="0057481C" w:rsidRDefault="004A10D2" w:rsidP="004A10D2">
            <w:pPr>
              <w:rPr>
                <w:lang w:val="de-AT"/>
              </w:rPr>
            </w:pPr>
            <w:r w:rsidRPr="0057481C">
              <w:rPr>
                <w:lang w:val="de-AT"/>
              </w:rPr>
              <w:t>Dimenzije: 55x 210mm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Pistil</w:t>
            </w:r>
          </w:p>
        </w:tc>
        <w:tc>
          <w:tcPr>
            <w:tcW w:w="5103" w:type="dxa"/>
          </w:tcPr>
          <w:p w:rsidR="004A10D2" w:rsidRPr="0057481C" w:rsidRDefault="004A10D2" w:rsidP="004A10D2">
            <w:r w:rsidRPr="0057481C">
              <w:t>Porcelan,</w:t>
            </w:r>
          </w:p>
          <w:p w:rsidR="004A10D2" w:rsidRPr="0057481C" w:rsidRDefault="004A10D2" w:rsidP="004A10D2">
            <w:r w:rsidRPr="0057481C">
              <w:t>Dimenzije: 73 x 255mm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 xml:space="preserve">Stalci za ceđenje laboratorijskog posuđa </w:t>
            </w:r>
          </w:p>
        </w:tc>
        <w:tc>
          <w:tcPr>
            <w:tcW w:w="5103" w:type="dxa"/>
          </w:tcPr>
          <w:p w:rsidR="004A10D2" w:rsidRPr="0057481C" w:rsidRDefault="004A10D2" w:rsidP="004A10D2">
            <w:r w:rsidRPr="0057481C">
              <w:t>72 mesta</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Četke za pranje</w:t>
            </w:r>
          </w:p>
        </w:tc>
        <w:tc>
          <w:tcPr>
            <w:tcW w:w="5103" w:type="dxa"/>
          </w:tcPr>
          <w:p w:rsidR="004A10D2" w:rsidRPr="0057481C" w:rsidRDefault="004A10D2" w:rsidP="004A10D2">
            <w:r w:rsidRPr="0057481C">
              <w:t>/ čaša/</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 xml:space="preserve">Posude za odlaganje špatula </w:t>
            </w:r>
          </w:p>
        </w:tc>
        <w:tc>
          <w:tcPr>
            <w:tcW w:w="5103" w:type="dxa"/>
          </w:tcPr>
          <w:p w:rsidR="004A10D2" w:rsidRPr="0057481C" w:rsidRDefault="004A10D2" w:rsidP="004A10D2">
            <w:r w:rsidRPr="0057481C">
              <w:t>/ čisto-ne čisto, rosfraj/</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Reagens boca (stojnica)</w:t>
            </w:r>
          </w:p>
        </w:tc>
        <w:tc>
          <w:tcPr>
            <w:tcW w:w="5103" w:type="dxa"/>
          </w:tcPr>
          <w:p w:rsidR="004A10D2" w:rsidRPr="0057481C" w:rsidRDefault="004A10D2" w:rsidP="004A10D2">
            <w:r w:rsidRPr="0057481C">
              <w:t>Široko grlo, tamna, sa šlifom</w:t>
            </w:r>
          </w:p>
          <w:p w:rsidR="004A10D2" w:rsidRPr="0057481C" w:rsidRDefault="004A10D2" w:rsidP="004A10D2">
            <w:r w:rsidRPr="0057481C">
              <w:t>Zapremine: 250ml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Reagens boca (stojnica)</w:t>
            </w:r>
          </w:p>
        </w:tc>
        <w:tc>
          <w:tcPr>
            <w:tcW w:w="5103" w:type="dxa"/>
          </w:tcPr>
          <w:p w:rsidR="004A10D2" w:rsidRPr="0057481C" w:rsidRDefault="004A10D2" w:rsidP="004A10D2">
            <w:r w:rsidRPr="0057481C">
              <w:t>Široko grlo, tamna, sa šlifom</w:t>
            </w:r>
          </w:p>
          <w:p w:rsidR="004A10D2" w:rsidRPr="0057481C" w:rsidRDefault="004A10D2" w:rsidP="004A10D2">
            <w:r w:rsidRPr="0057481C">
              <w:t>Zapremine: 500ml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Reagens boca (stojnica)</w:t>
            </w:r>
          </w:p>
        </w:tc>
        <w:tc>
          <w:tcPr>
            <w:tcW w:w="5103" w:type="dxa"/>
          </w:tcPr>
          <w:p w:rsidR="004A10D2" w:rsidRPr="0057481C" w:rsidRDefault="004A10D2" w:rsidP="004A10D2">
            <w:r w:rsidRPr="0057481C">
              <w:t>Široko grlo, tamna, sa šlifom</w:t>
            </w:r>
          </w:p>
          <w:p w:rsidR="004A10D2" w:rsidRPr="0057481C" w:rsidRDefault="004A10D2" w:rsidP="004A10D2">
            <w:r w:rsidRPr="0057481C">
              <w:t>Zapremine: 1000ml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Reagens boca (stojnica)</w:t>
            </w:r>
          </w:p>
        </w:tc>
        <w:tc>
          <w:tcPr>
            <w:tcW w:w="5103" w:type="dxa"/>
          </w:tcPr>
          <w:p w:rsidR="004A10D2" w:rsidRPr="0057481C" w:rsidRDefault="004A10D2" w:rsidP="004A10D2">
            <w:r w:rsidRPr="0057481C">
              <w:t>Široko grlo, tamna, sa šlifom</w:t>
            </w:r>
          </w:p>
          <w:p w:rsidR="004A10D2" w:rsidRPr="0057481C" w:rsidRDefault="004A10D2" w:rsidP="004A10D2">
            <w:r w:rsidRPr="0057481C">
              <w:t>Zapremine: 2000ml</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 xml:space="preserve">Stakleni štapići </w:t>
            </w:r>
          </w:p>
        </w:tc>
        <w:tc>
          <w:tcPr>
            <w:tcW w:w="5103" w:type="dxa"/>
          </w:tcPr>
          <w:p w:rsidR="004A10D2" w:rsidRPr="0057481C" w:rsidRDefault="004A10D2" w:rsidP="004A10D2">
            <w:r w:rsidRPr="0057481C">
              <w:t>deblji</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t>Stakleni štapići</w:t>
            </w:r>
          </w:p>
        </w:tc>
        <w:tc>
          <w:tcPr>
            <w:tcW w:w="5103" w:type="dxa"/>
          </w:tcPr>
          <w:p w:rsidR="004A10D2" w:rsidRPr="0057481C" w:rsidRDefault="004A10D2" w:rsidP="004A10D2">
            <w:r w:rsidRPr="0057481C">
              <w:t>tanji</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pPr>
              <w:rPr>
                <w:lang w:val="sr-Latn-RS"/>
              </w:rPr>
            </w:pPr>
            <w:r w:rsidRPr="0057481C">
              <w:rPr>
                <w:lang w:val="sr-Latn-RS"/>
              </w:rPr>
              <w:t xml:space="preserve">Četke za pranje </w:t>
            </w:r>
          </w:p>
          <w:p w:rsidR="004A10D2" w:rsidRPr="0057481C" w:rsidRDefault="004A10D2" w:rsidP="004A10D2"/>
        </w:tc>
        <w:tc>
          <w:tcPr>
            <w:tcW w:w="5103" w:type="dxa"/>
          </w:tcPr>
          <w:p w:rsidR="004A10D2" w:rsidRPr="0057481C" w:rsidRDefault="004A10D2" w:rsidP="004A10D2">
            <w:pPr>
              <w:rPr>
                <w:lang w:val="sr-Latn-RS"/>
              </w:rPr>
            </w:pPr>
            <w:r w:rsidRPr="0057481C">
              <w:rPr>
                <w:lang w:val="sr-Latn-RS"/>
              </w:rPr>
              <w:t>(menzura, erlenmajera)</w:t>
            </w:r>
          </w:p>
          <w:p w:rsidR="004A10D2" w:rsidRPr="0057481C" w:rsidRDefault="004A10D2" w:rsidP="004A10D2"/>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r w:rsidRPr="0057481C">
              <w:rPr>
                <w:lang w:val="sr-Latn-RS"/>
              </w:rPr>
              <w:t xml:space="preserve">Propipeta, a 2 ml </w:t>
            </w:r>
          </w:p>
        </w:tc>
        <w:tc>
          <w:tcPr>
            <w:tcW w:w="5103" w:type="dxa"/>
          </w:tcPr>
          <w:p w:rsidR="004A10D2" w:rsidRPr="0057481C" w:rsidRDefault="004A10D2" w:rsidP="004A10D2">
            <w:pPr>
              <w:rPr>
                <w:lang w:val="sr-Latn-RS"/>
              </w:rPr>
            </w:pPr>
            <w:r w:rsidRPr="0057481C">
              <w:rPr>
                <w:lang w:val="sr-Latn-RS"/>
              </w:rPr>
              <w:t>(za odmeravanje etarskih ulja)</w:t>
            </w:r>
          </w:p>
          <w:p w:rsidR="004A10D2" w:rsidRPr="0057481C" w:rsidRDefault="004A10D2" w:rsidP="004A10D2"/>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pPr>
              <w:rPr>
                <w:lang w:val="sr-Latn-RS"/>
              </w:rPr>
            </w:pPr>
            <w:r w:rsidRPr="0057481C">
              <w:rPr>
                <w:lang w:val="sr-Latn-RS"/>
              </w:rPr>
              <w:t xml:space="preserve">Termometar </w:t>
            </w:r>
          </w:p>
        </w:tc>
        <w:tc>
          <w:tcPr>
            <w:tcW w:w="5103" w:type="dxa"/>
          </w:tcPr>
          <w:p w:rsidR="004A10D2" w:rsidRPr="0057481C" w:rsidRDefault="004A10D2" w:rsidP="004A10D2">
            <w:pPr>
              <w:rPr>
                <w:lang w:val="sr-Latn-RS"/>
              </w:rPr>
            </w:pPr>
            <w:r w:rsidRPr="0057481C">
              <w:rPr>
                <w:lang w:val="sr-Latn-RS"/>
              </w:rPr>
              <w:t>alkoholni od -10 do +110 *C</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pPr>
              <w:rPr>
                <w:lang w:val="sr-Latn-RS"/>
              </w:rPr>
            </w:pPr>
            <w:r w:rsidRPr="0057481C">
              <w:rPr>
                <w:lang w:val="sr-Latn-RS"/>
              </w:rPr>
              <w:t>Pokrovna stakla</w:t>
            </w:r>
          </w:p>
        </w:tc>
        <w:tc>
          <w:tcPr>
            <w:tcW w:w="5103" w:type="dxa"/>
          </w:tcPr>
          <w:p w:rsidR="004A10D2" w:rsidRPr="0057481C" w:rsidRDefault="004A10D2" w:rsidP="004A10D2">
            <w:pPr>
              <w:rPr>
                <w:sz w:val="22"/>
                <w:szCs w:val="22"/>
                <w:lang w:val="sr-Latn-RS"/>
              </w:rPr>
            </w:pPr>
          </w:p>
          <w:p w:rsidR="004A10D2" w:rsidRPr="0057481C" w:rsidRDefault="004A10D2" w:rsidP="004A10D2">
            <w:pPr>
              <w:rPr>
                <w:lang w:val="sr-Latn-RS"/>
              </w:rPr>
            </w:pPr>
            <w:r w:rsidRPr="0057481C">
              <w:rPr>
                <w:lang w:val="sr-Latn-RS"/>
              </w:rPr>
              <w:t>Veličina 24x50 mm, a 100 kom.</w:t>
            </w:r>
          </w:p>
        </w:tc>
      </w:tr>
      <w:tr w:rsidR="004A10D2" w:rsidRPr="004A10D2" w:rsidTr="004A10D2">
        <w:tc>
          <w:tcPr>
            <w:tcW w:w="1101" w:type="dxa"/>
            <w:vAlign w:val="center"/>
          </w:tcPr>
          <w:p w:rsidR="004A10D2" w:rsidRPr="006C34F9" w:rsidRDefault="004A10D2" w:rsidP="007D1274">
            <w:pPr>
              <w:numPr>
                <w:ilvl w:val="0"/>
                <w:numId w:val="27"/>
              </w:numPr>
              <w:suppressAutoHyphens w:val="0"/>
              <w:spacing w:line="276" w:lineRule="auto"/>
              <w:contextualSpacing/>
              <w:rPr>
                <w:rFonts w:eastAsia="Times New Roman"/>
                <w:color w:val="auto"/>
                <w:kern w:val="0"/>
                <w:lang w:val="sr-Latn-RS" w:eastAsia="sr-Latn-RS"/>
              </w:rPr>
            </w:pPr>
          </w:p>
        </w:tc>
        <w:tc>
          <w:tcPr>
            <w:tcW w:w="3118" w:type="dxa"/>
            <w:shd w:val="clear" w:color="auto" w:fill="auto"/>
          </w:tcPr>
          <w:p w:rsidR="004A10D2" w:rsidRPr="0057481C" w:rsidRDefault="004A10D2" w:rsidP="004A10D2">
            <w:pPr>
              <w:rPr>
                <w:lang w:val="sr-Latn-RS"/>
              </w:rPr>
            </w:pPr>
            <w:r w:rsidRPr="0057481C">
              <w:rPr>
                <w:lang w:val="sr-Latn-RS"/>
              </w:rPr>
              <w:t>Predmetna stakla</w:t>
            </w:r>
          </w:p>
        </w:tc>
        <w:tc>
          <w:tcPr>
            <w:tcW w:w="5103" w:type="dxa"/>
          </w:tcPr>
          <w:p w:rsidR="004A10D2" w:rsidRPr="0057481C" w:rsidRDefault="004A10D2" w:rsidP="004A10D2">
            <w:pPr>
              <w:rPr>
                <w:lang w:val="sr-Latn-RS"/>
              </w:rPr>
            </w:pPr>
            <w:r w:rsidRPr="0057481C">
              <w:rPr>
                <w:sz w:val="22"/>
                <w:szCs w:val="22"/>
                <w:lang w:val="sr-Latn-RS"/>
              </w:rPr>
              <w:t>Veličina 24x75 mm, a 50 kom.</w:t>
            </w:r>
          </w:p>
        </w:tc>
      </w:tr>
    </w:tbl>
    <w:p w:rsidR="006C34F9" w:rsidRDefault="006C34F9" w:rsidP="00D40B1B">
      <w:pPr>
        <w:suppressAutoHyphens w:val="0"/>
        <w:spacing w:line="276" w:lineRule="auto"/>
        <w:rPr>
          <w:lang w:val="sr-Cyrl-RS"/>
        </w:rPr>
      </w:pPr>
    </w:p>
    <w:p w:rsidR="001C4175" w:rsidRDefault="001C4175" w:rsidP="00D40B1B">
      <w:pPr>
        <w:suppressAutoHyphens w:val="0"/>
        <w:spacing w:line="276" w:lineRule="auto"/>
        <w:rPr>
          <w:lang w:val="sr-Cyrl-RS"/>
        </w:rPr>
      </w:pPr>
      <w:r>
        <w:rPr>
          <w:lang w:val="sr-Cyrl-RS"/>
        </w:rPr>
        <w:t>Партија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3436"/>
        <w:gridCol w:w="5024"/>
      </w:tblGrid>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Red.</w:t>
            </w:r>
          </w:p>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broj</w:t>
            </w:r>
          </w:p>
        </w:tc>
        <w:tc>
          <w:tcPr>
            <w:tcW w:w="1859" w:type="pct"/>
            <w:noWrap/>
            <w:hideMark/>
          </w:tcPr>
          <w:p w:rsidR="001C4175" w:rsidRPr="001C4175" w:rsidRDefault="001C4175" w:rsidP="001C4175">
            <w:pPr>
              <w:suppressAutoHyphens w:val="0"/>
              <w:spacing w:line="240" w:lineRule="auto"/>
              <w:rPr>
                <w:rFonts w:eastAsia="Times New Roman"/>
                <w:kern w:val="0"/>
                <w:lang w:val="sr-Cyrl-RS" w:eastAsia="en-US"/>
              </w:rPr>
            </w:pPr>
            <w:r w:rsidRPr="001C4175">
              <w:rPr>
                <w:rFonts w:eastAsia="Times New Roman"/>
                <w:kern w:val="0"/>
                <w:lang w:val="sr-Latn-RS" w:eastAsia="en-US"/>
              </w:rPr>
              <w:t>Opis dobra ili usluge radova</w:t>
            </w:r>
          </w:p>
        </w:tc>
        <w:tc>
          <w:tcPr>
            <w:tcW w:w="2717"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Tehničke karakteristike</w:t>
            </w: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1.</w:t>
            </w:r>
          </w:p>
        </w:tc>
        <w:tc>
          <w:tcPr>
            <w:tcW w:w="1859" w:type="pct"/>
            <w:noWrap/>
          </w:tcPr>
          <w:p w:rsidR="001C4175" w:rsidRPr="001C4175" w:rsidRDefault="001C4175" w:rsidP="001C4175">
            <w:pPr>
              <w:suppressAutoHyphens w:val="0"/>
              <w:spacing w:line="240" w:lineRule="auto"/>
              <w:jc w:val="both"/>
              <w:rPr>
                <w:rFonts w:eastAsia="Times New Roman"/>
                <w:color w:val="auto"/>
                <w:kern w:val="0"/>
                <w:shd w:val="clear" w:color="auto" w:fill="FFFFFF"/>
                <w:lang w:eastAsia="en-US"/>
              </w:rPr>
            </w:pPr>
            <w:r w:rsidRPr="001C4175">
              <w:rPr>
                <w:rFonts w:eastAsia="Times New Roman"/>
                <w:color w:val="auto"/>
                <w:kern w:val="0"/>
                <w:shd w:val="clear" w:color="auto" w:fill="FFFFFF"/>
                <w:lang w:eastAsia="en-US"/>
              </w:rPr>
              <w:t xml:space="preserve">Nožići za mikrotom </w:t>
            </w:r>
          </w:p>
        </w:tc>
        <w:tc>
          <w:tcPr>
            <w:tcW w:w="2717" w:type="pct"/>
            <w:noWrap/>
          </w:tcPr>
          <w:p w:rsidR="004B5BA8" w:rsidRPr="004B5BA8" w:rsidRDefault="001C4175" w:rsidP="004B5BA8">
            <w:pPr>
              <w:rPr>
                <w:rFonts w:eastAsia="Times New Roman"/>
                <w:kern w:val="0"/>
                <w:lang w:val="sr-Latn-RS" w:eastAsia="en-US"/>
              </w:rPr>
            </w:pPr>
            <w:r w:rsidRPr="001C4175">
              <w:rPr>
                <w:rFonts w:eastAsia="Times New Roman"/>
                <w:color w:val="auto"/>
                <w:kern w:val="0"/>
                <w:shd w:val="clear" w:color="auto" w:fill="FFFFFF"/>
                <w:lang w:eastAsia="en-US"/>
              </w:rPr>
              <w:t>Nožići za mikrotom</w:t>
            </w:r>
            <w:r w:rsidR="004B5BA8">
              <w:rPr>
                <w:rFonts w:eastAsia="Times New Roman"/>
                <w:kern w:val="0"/>
                <w:lang w:val="sr-Cyrl-RS" w:eastAsia="en-US"/>
              </w:rPr>
              <w:t xml:space="preserve"> pa</w:t>
            </w:r>
            <w:r w:rsidR="004B5BA8">
              <w:rPr>
                <w:rFonts w:eastAsia="Times New Roman"/>
                <w:kern w:val="0"/>
                <w:lang w:val="sr-Latn-RS" w:eastAsia="en-US"/>
              </w:rPr>
              <w:t xml:space="preserve">kovanje </w:t>
            </w:r>
            <w:r w:rsidR="004B5BA8" w:rsidRPr="004B5BA8">
              <w:rPr>
                <w:rFonts w:eastAsia="Times New Roman"/>
                <w:kern w:val="0"/>
                <w:lang w:val="sr-Latn-RS" w:eastAsia="en-US"/>
              </w:rPr>
              <w:t>(50 kom)</w:t>
            </w:r>
          </w:p>
          <w:p w:rsidR="001C4175" w:rsidRPr="004B5BA8" w:rsidRDefault="001C4175" w:rsidP="001C4175">
            <w:pPr>
              <w:suppressAutoHyphens w:val="0"/>
              <w:spacing w:line="240" w:lineRule="auto"/>
              <w:jc w:val="both"/>
              <w:rPr>
                <w:rFonts w:eastAsia="Times New Roman"/>
                <w:color w:val="FF0000"/>
                <w:kern w:val="0"/>
                <w:shd w:val="clear" w:color="auto" w:fill="FFFFFF"/>
                <w:lang w:val="sr-Latn-RS" w:eastAsia="en-US"/>
              </w:rPr>
            </w:pP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2.</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 xml:space="preserve">Posude za bojenje preparata </w:t>
            </w:r>
          </w:p>
        </w:tc>
        <w:tc>
          <w:tcPr>
            <w:tcW w:w="2717" w:type="pct"/>
            <w:noWrap/>
          </w:tcPr>
          <w:p w:rsidR="001C4175" w:rsidRPr="001C4175" w:rsidRDefault="001C4175" w:rsidP="005D2029">
            <w:pPr>
              <w:suppressAutoHyphens w:val="0"/>
              <w:spacing w:line="240" w:lineRule="auto"/>
              <w:jc w:val="both"/>
              <w:rPr>
                <w:rFonts w:eastAsia="Times New Roman"/>
                <w:color w:val="FF0000"/>
                <w:kern w:val="0"/>
                <w:shd w:val="clear" w:color="auto" w:fill="FFFFFF"/>
                <w:lang w:eastAsia="en-US"/>
              </w:rPr>
            </w:pPr>
            <w:r w:rsidRPr="001C4175">
              <w:rPr>
                <w:rFonts w:eastAsia="Calibri"/>
                <w:color w:val="auto"/>
                <w:kern w:val="0"/>
                <w:lang w:eastAsia="en-US"/>
              </w:rPr>
              <w:t>Posuda za bojenje po Hellendahlu, staklene</w:t>
            </w: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3.</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 xml:space="preserve">Posude za bojenje preparata </w:t>
            </w:r>
          </w:p>
        </w:tc>
        <w:tc>
          <w:tcPr>
            <w:tcW w:w="2717" w:type="pct"/>
            <w:noWrap/>
          </w:tcPr>
          <w:p w:rsidR="001C4175" w:rsidRPr="001C4175" w:rsidRDefault="001C4175" w:rsidP="005D2029">
            <w:pPr>
              <w:suppressAutoHyphens w:val="0"/>
              <w:spacing w:line="240" w:lineRule="auto"/>
              <w:jc w:val="both"/>
              <w:rPr>
                <w:rFonts w:eastAsia="Times New Roman"/>
                <w:color w:val="auto"/>
                <w:kern w:val="0"/>
                <w:lang w:val="sr-Cyrl-RS" w:eastAsia="en-US"/>
              </w:rPr>
            </w:pPr>
            <w:r w:rsidRPr="001C4175">
              <w:rPr>
                <w:rFonts w:eastAsia="Times New Roman"/>
                <w:kern w:val="0"/>
                <w:shd w:val="clear" w:color="auto" w:fill="FFFFFF"/>
                <w:lang w:eastAsia="en-US"/>
              </w:rPr>
              <w:t xml:space="preserve">Staklene, </w:t>
            </w:r>
            <w:r w:rsidRPr="001C4175">
              <w:rPr>
                <w:rFonts w:eastAsia="Times New Roman"/>
                <w:color w:val="auto"/>
                <w:kern w:val="0"/>
                <w:lang w:eastAsia="en-US"/>
              </w:rPr>
              <w:t xml:space="preserve">Schifferdecker </w:t>
            </w: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4.</w:t>
            </w:r>
          </w:p>
        </w:tc>
        <w:tc>
          <w:tcPr>
            <w:tcW w:w="1859" w:type="pct"/>
            <w:noWrap/>
          </w:tcPr>
          <w:p w:rsidR="001C4175" w:rsidRPr="001C4175" w:rsidRDefault="001C4175" w:rsidP="001C4175">
            <w:pPr>
              <w:suppressAutoHyphens w:val="0"/>
              <w:spacing w:line="240" w:lineRule="auto"/>
              <w:rPr>
                <w:rFonts w:eastAsia="Times New Roman"/>
                <w:color w:val="auto"/>
                <w:kern w:val="0"/>
                <w:lang w:eastAsia="en-US"/>
              </w:rPr>
            </w:pPr>
            <w:r w:rsidRPr="001C4175">
              <w:rPr>
                <w:rFonts w:eastAsia="Times New Roman"/>
                <w:kern w:val="0"/>
                <w:shd w:val="clear" w:color="auto" w:fill="FFFFFF"/>
                <w:lang w:eastAsia="en-US"/>
              </w:rPr>
              <w:t>Kutija za predmetna stakla</w:t>
            </w:r>
          </w:p>
        </w:tc>
        <w:tc>
          <w:tcPr>
            <w:tcW w:w="2717" w:type="pct"/>
            <w:noWrap/>
          </w:tcPr>
          <w:p w:rsidR="001C4175" w:rsidRPr="001C4175" w:rsidRDefault="001C4175" w:rsidP="001C4175">
            <w:pPr>
              <w:suppressAutoHyphens w:val="0"/>
              <w:spacing w:line="240" w:lineRule="auto"/>
              <w:jc w:val="both"/>
              <w:rPr>
                <w:rFonts w:eastAsia="Times New Roman"/>
                <w:color w:val="auto"/>
                <w:kern w:val="0"/>
                <w:lang w:eastAsia="en-US"/>
              </w:rPr>
            </w:pPr>
            <w:r w:rsidRPr="001C4175">
              <w:rPr>
                <w:rFonts w:eastAsia="Times New Roman"/>
                <w:kern w:val="0"/>
                <w:shd w:val="clear" w:color="auto" w:fill="FFFFFF"/>
                <w:lang w:eastAsia="en-US"/>
              </w:rPr>
              <w:t xml:space="preserve">za </w:t>
            </w:r>
            <w:r w:rsidRPr="001C4175">
              <w:rPr>
                <w:rFonts w:eastAsia="Times New Roman"/>
                <w:color w:val="auto"/>
                <w:kern w:val="0"/>
                <w:lang w:eastAsia="en-US"/>
              </w:rPr>
              <w:t>50 mesta (Kartell 277)</w:t>
            </w:r>
          </w:p>
          <w:p w:rsidR="001C4175" w:rsidRPr="001C4175" w:rsidRDefault="001C4175" w:rsidP="001C4175">
            <w:pPr>
              <w:suppressAutoHyphens w:val="0"/>
              <w:spacing w:line="240" w:lineRule="auto"/>
              <w:jc w:val="both"/>
              <w:rPr>
                <w:rFonts w:eastAsia="Times New Roman"/>
                <w:color w:val="auto"/>
                <w:kern w:val="0"/>
                <w:lang w:eastAsia="en-US"/>
              </w:rPr>
            </w:pP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5.</w:t>
            </w:r>
          </w:p>
        </w:tc>
        <w:tc>
          <w:tcPr>
            <w:tcW w:w="1859" w:type="pct"/>
            <w:noWrap/>
          </w:tcPr>
          <w:p w:rsidR="001C4175" w:rsidRPr="001C4175" w:rsidRDefault="001C4175" w:rsidP="001C4175">
            <w:pPr>
              <w:suppressAutoHyphens w:val="0"/>
              <w:spacing w:line="240" w:lineRule="auto"/>
              <w:rPr>
                <w:rFonts w:eastAsia="Times New Roman"/>
                <w:color w:val="auto"/>
                <w:kern w:val="0"/>
                <w:lang w:eastAsia="en-US"/>
              </w:rPr>
            </w:pPr>
            <w:r w:rsidRPr="001C4175">
              <w:rPr>
                <w:rFonts w:eastAsia="Times New Roman"/>
                <w:kern w:val="0"/>
                <w:shd w:val="clear" w:color="auto" w:fill="FFFFFF"/>
                <w:lang w:eastAsia="en-US"/>
              </w:rPr>
              <w:t>Kutija za predmetna stakla</w:t>
            </w:r>
          </w:p>
        </w:tc>
        <w:tc>
          <w:tcPr>
            <w:tcW w:w="2717" w:type="pct"/>
            <w:noWrap/>
          </w:tcPr>
          <w:p w:rsidR="001C4175" w:rsidRPr="001C4175" w:rsidRDefault="001C4175" w:rsidP="001C4175">
            <w:pPr>
              <w:suppressAutoHyphens w:val="0"/>
              <w:spacing w:line="240" w:lineRule="auto"/>
              <w:jc w:val="both"/>
              <w:rPr>
                <w:rFonts w:eastAsia="Times New Roman"/>
                <w:color w:val="auto"/>
                <w:kern w:val="0"/>
                <w:lang w:eastAsia="en-US"/>
              </w:rPr>
            </w:pPr>
            <w:r w:rsidRPr="001C4175">
              <w:rPr>
                <w:rFonts w:eastAsia="Times New Roman"/>
                <w:kern w:val="0"/>
                <w:shd w:val="clear" w:color="auto" w:fill="FFFFFF"/>
                <w:lang w:eastAsia="en-US"/>
              </w:rPr>
              <w:t xml:space="preserve">za </w:t>
            </w:r>
            <w:r w:rsidRPr="001C4175">
              <w:rPr>
                <w:rFonts w:eastAsia="Times New Roman"/>
                <w:color w:val="auto"/>
                <w:kern w:val="0"/>
                <w:lang w:eastAsia="en-US"/>
              </w:rPr>
              <w:t>100 mesta (Kartell 278)</w:t>
            </w: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6.</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color w:val="auto"/>
                <w:kern w:val="0"/>
                <w:lang w:eastAsia="en-US"/>
              </w:rPr>
              <w:t xml:space="preserve">Tacna za predmetna stakla </w:t>
            </w:r>
          </w:p>
        </w:tc>
        <w:tc>
          <w:tcPr>
            <w:tcW w:w="2717" w:type="pct"/>
            <w:noWrap/>
          </w:tcPr>
          <w:p w:rsidR="001C4175" w:rsidRPr="001C4175" w:rsidRDefault="001C4175" w:rsidP="001C4175">
            <w:pPr>
              <w:suppressAutoHyphens w:val="0"/>
              <w:spacing w:line="240" w:lineRule="auto"/>
              <w:jc w:val="both"/>
              <w:rPr>
                <w:rFonts w:eastAsia="Times New Roman"/>
                <w:color w:val="auto"/>
                <w:kern w:val="0"/>
                <w:lang w:eastAsia="en-US"/>
              </w:rPr>
            </w:pPr>
            <w:r w:rsidRPr="001C4175">
              <w:rPr>
                <w:rFonts w:eastAsia="Times New Roman"/>
                <w:color w:val="auto"/>
                <w:kern w:val="0"/>
                <w:lang w:eastAsia="en-US"/>
              </w:rPr>
              <w:t xml:space="preserve">20 mesta, </w:t>
            </w:r>
            <w:r w:rsidRPr="001C4175">
              <w:rPr>
                <w:rFonts w:eastAsia="Calibri"/>
                <w:color w:val="auto"/>
                <w:kern w:val="0"/>
                <w:lang w:eastAsia="en-US"/>
              </w:rPr>
              <w:t>76x26</w:t>
            </w:r>
            <w:r w:rsidRPr="001C4175">
              <w:rPr>
                <w:rFonts w:eastAsia="Times New Roman"/>
                <w:color w:val="auto"/>
                <w:kern w:val="0"/>
                <w:lang w:eastAsia="en-US"/>
              </w:rPr>
              <w:t xml:space="preserve"> (Kartell 672)</w:t>
            </w:r>
          </w:p>
          <w:p w:rsidR="001C4175" w:rsidRPr="001C4175" w:rsidRDefault="001C4175" w:rsidP="001C4175">
            <w:pPr>
              <w:suppressAutoHyphens w:val="0"/>
              <w:spacing w:line="240" w:lineRule="auto"/>
              <w:jc w:val="both"/>
              <w:rPr>
                <w:rFonts w:eastAsia="Times New Roman"/>
                <w:kern w:val="0"/>
                <w:shd w:val="clear" w:color="auto" w:fill="FFFFFF"/>
                <w:lang w:eastAsia="en-US"/>
              </w:rPr>
            </w:pP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7.</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 xml:space="preserve">Okrugli nosač preparata </w:t>
            </w:r>
          </w:p>
        </w:tc>
        <w:tc>
          <w:tcPr>
            <w:tcW w:w="2717" w:type="pct"/>
            <w:noWrap/>
          </w:tcPr>
          <w:p w:rsidR="001C4175" w:rsidRPr="001C4175" w:rsidRDefault="001C4175" w:rsidP="001C4175">
            <w:pPr>
              <w:suppressAutoHyphens w:val="0"/>
              <w:spacing w:line="240" w:lineRule="auto"/>
              <w:jc w:val="both"/>
              <w:rPr>
                <w:rFonts w:eastAsia="Times New Roman"/>
                <w:color w:val="auto"/>
                <w:kern w:val="0"/>
                <w:lang w:eastAsia="en-US"/>
              </w:rPr>
            </w:pPr>
            <w:r w:rsidRPr="001C4175">
              <w:rPr>
                <w:rFonts w:eastAsia="Calibri"/>
                <w:color w:val="auto"/>
                <w:kern w:val="0"/>
                <w:lang w:eastAsia="en-US"/>
              </w:rPr>
              <w:t>Okrugli nosa</w:t>
            </w:r>
            <w:r w:rsidRPr="001C4175">
              <w:rPr>
                <w:rFonts w:eastAsia="Calibri"/>
                <w:color w:val="auto"/>
                <w:kern w:val="0"/>
                <w:lang w:val="sr-Latn-RS" w:eastAsia="en-US"/>
              </w:rPr>
              <w:t>č</w:t>
            </w:r>
            <w:r w:rsidRPr="001C4175">
              <w:rPr>
                <w:rFonts w:eastAsia="Calibri"/>
                <w:color w:val="auto"/>
                <w:kern w:val="0"/>
                <w:lang w:eastAsia="en-US"/>
              </w:rPr>
              <w:t xml:space="preserve"> preparata 10 mesta </w:t>
            </w:r>
            <w:r w:rsidRPr="001C4175">
              <w:rPr>
                <w:rFonts w:eastAsia="Times New Roman"/>
                <w:color w:val="auto"/>
                <w:kern w:val="0"/>
                <w:lang w:eastAsia="en-US"/>
              </w:rPr>
              <w:t>Kartell</w:t>
            </w:r>
            <w:r w:rsidRPr="001C4175">
              <w:rPr>
                <w:rFonts w:eastAsia="Calibri"/>
                <w:color w:val="auto"/>
                <w:kern w:val="0"/>
                <w:lang w:eastAsia="en-US"/>
              </w:rPr>
              <w:t xml:space="preserve"> 922</w:t>
            </w: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8.</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Pokrovna stakla</w:t>
            </w:r>
          </w:p>
        </w:tc>
        <w:tc>
          <w:tcPr>
            <w:tcW w:w="2717" w:type="pct"/>
            <w:noWrap/>
          </w:tcPr>
          <w:p w:rsidR="001C4175" w:rsidRPr="001C4175" w:rsidRDefault="001C4175" w:rsidP="001C4175">
            <w:pPr>
              <w:suppressAutoHyphens w:val="0"/>
              <w:spacing w:line="240" w:lineRule="auto"/>
              <w:rPr>
                <w:rFonts w:eastAsia="Calibri"/>
                <w:color w:val="auto"/>
                <w:kern w:val="0"/>
                <w:lang w:val="sr-Cyrl-RS" w:eastAsia="en-US"/>
              </w:rPr>
            </w:pPr>
            <w:r w:rsidRPr="001C4175">
              <w:rPr>
                <w:rFonts w:eastAsia="Calibri"/>
                <w:color w:val="auto"/>
                <w:kern w:val="0"/>
                <w:lang w:eastAsia="en-US"/>
              </w:rPr>
              <w:t>Veličina 18x18mm</w:t>
            </w:r>
          </w:p>
          <w:p w:rsidR="001C4175" w:rsidRPr="001C4175" w:rsidRDefault="001C4175" w:rsidP="001C4175">
            <w:pPr>
              <w:suppressAutoHyphens w:val="0"/>
              <w:spacing w:line="240" w:lineRule="auto"/>
              <w:rPr>
                <w:rFonts w:eastAsia="Times New Roman"/>
                <w:color w:val="auto"/>
                <w:kern w:val="0"/>
                <w:shd w:val="clear" w:color="auto" w:fill="FFFFFF"/>
                <w:lang w:eastAsia="en-US"/>
              </w:rPr>
            </w:pPr>
            <w:r w:rsidRPr="001C4175">
              <w:rPr>
                <w:rFonts w:eastAsia="Calibri"/>
                <w:color w:val="auto"/>
                <w:kern w:val="0"/>
                <w:lang w:eastAsia="en-US"/>
              </w:rPr>
              <w:t>MARIENFELD</w:t>
            </w:r>
          </w:p>
        </w:tc>
      </w:tr>
      <w:tr w:rsidR="001C4175" w:rsidRPr="001C4175" w:rsidTr="001C4175">
        <w:trPr>
          <w:trHeight w:val="324"/>
        </w:trPr>
        <w:tc>
          <w:tcPr>
            <w:tcW w:w="423" w:type="pct"/>
            <w:noWrap/>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9.</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Pokrovna pločica</w:t>
            </w:r>
          </w:p>
        </w:tc>
        <w:tc>
          <w:tcPr>
            <w:tcW w:w="2717" w:type="pct"/>
            <w:noWrap/>
          </w:tcPr>
          <w:p w:rsidR="001C4175" w:rsidRPr="001C4175" w:rsidRDefault="001C4175" w:rsidP="001C4175">
            <w:pPr>
              <w:suppressAutoHyphens w:val="0"/>
              <w:spacing w:line="240" w:lineRule="auto"/>
              <w:jc w:val="both"/>
              <w:rPr>
                <w:rFonts w:eastAsia="Times New Roman"/>
                <w:kern w:val="0"/>
                <w:shd w:val="clear" w:color="auto" w:fill="FFFFFF"/>
                <w:lang w:eastAsia="en-US"/>
              </w:rPr>
            </w:pPr>
            <w:r w:rsidRPr="001C4175">
              <w:rPr>
                <w:rFonts w:eastAsia="Times New Roman"/>
                <w:kern w:val="0"/>
                <w:lang w:val="sr-Latn-RS" w:eastAsia="en-US"/>
              </w:rPr>
              <w:t>Veličina 24x40 mm/100 kom</w:t>
            </w: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10.</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Pokrovna pločica</w:t>
            </w:r>
          </w:p>
        </w:tc>
        <w:tc>
          <w:tcPr>
            <w:tcW w:w="2717" w:type="pct"/>
            <w:noWrap/>
          </w:tcPr>
          <w:p w:rsidR="001C4175" w:rsidRPr="001C4175" w:rsidRDefault="001C4175" w:rsidP="001C4175">
            <w:pPr>
              <w:suppressAutoHyphens w:val="0"/>
              <w:spacing w:line="240" w:lineRule="auto"/>
              <w:jc w:val="both"/>
              <w:rPr>
                <w:rFonts w:eastAsia="Times New Roman"/>
                <w:kern w:val="0"/>
                <w:shd w:val="clear" w:color="auto" w:fill="FFFFFF"/>
                <w:lang w:eastAsia="en-US"/>
              </w:rPr>
            </w:pPr>
            <w:r w:rsidRPr="001C4175">
              <w:rPr>
                <w:rFonts w:eastAsia="Times New Roman"/>
                <w:kern w:val="0"/>
                <w:lang w:val="sr-Latn-RS" w:eastAsia="en-US"/>
              </w:rPr>
              <w:t>Veličina 24x50 mm/100 kom</w:t>
            </w:r>
          </w:p>
        </w:tc>
      </w:tr>
      <w:tr w:rsidR="001C4175" w:rsidRPr="001C4175" w:rsidTr="001C4175">
        <w:trPr>
          <w:trHeight w:val="324"/>
        </w:trPr>
        <w:tc>
          <w:tcPr>
            <w:tcW w:w="423" w:type="pct"/>
            <w:noWrap/>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11.</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Predmetna pločica</w:t>
            </w:r>
          </w:p>
        </w:tc>
        <w:tc>
          <w:tcPr>
            <w:tcW w:w="2717" w:type="pct"/>
            <w:noWrap/>
          </w:tcPr>
          <w:p w:rsidR="001C4175" w:rsidRPr="001C4175" w:rsidRDefault="001C4175" w:rsidP="001C4175">
            <w:pPr>
              <w:suppressAutoHyphens w:val="0"/>
              <w:spacing w:line="240" w:lineRule="auto"/>
              <w:jc w:val="both"/>
              <w:rPr>
                <w:rFonts w:eastAsia="Times New Roman"/>
                <w:kern w:val="0"/>
                <w:lang w:val="sr-Cyrl-RS" w:eastAsia="en-US"/>
              </w:rPr>
            </w:pPr>
            <w:r w:rsidRPr="001C4175">
              <w:rPr>
                <w:rFonts w:eastAsia="Times New Roman"/>
                <w:kern w:val="0"/>
                <w:lang w:val="sr-Latn-RS" w:eastAsia="en-US"/>
              </w:rPr>
              <w:t>Veličina 26x76 mm</w:t>
            </w: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1</w:t>
            </w:r>
            <w:r w:rsidRPr="001C4175">
              <w:rPr>
                <w:rFonts w:eastAsia="Times New Roman"/>
                <w:kern w:val="0"/>
                <w:lang w:val="sr-Cyrl-RS" w:eastAsia="en-US"/>
              </w:rPr>
              <w:t>2</w:t>
            </w:r>
            <w:r w:rsidRPr="001C4175">
              <w:rPr>
                <w:rFonts w:eastAsia="Times New Roman"/>
                <w:kern w:val="0"/>
                <w:lang w:val="sr-Latn-RS" w:eastAsia="en-US"/>
              </w:rPr>
              <w:t>.</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Pincete anatomske</w:t>
            </w:r>
          </w:p>
        </w:tc>
        <w:tc>
          <w:tcPr>
            <w:tcW w:w="2717" w:type="pct"/>
            <w:noWrap/>
          </w:tcPr>
          <w:p w:rsidR="001C4175" w:rsidRPr="001C4175" w:rsidRDefault="001C4175" w:rsidP="001C4175">
            <w:pPr>
              <w:suppressAutoHyphens w:val="0"/>
              <w:autoSpaceDE w:val="0"/>
              <w:autoSpaceDN w:val="0"/>
              <w:adjustRightInd w:val="0"/>
              <w:spacing w:line="240" w:lineRule="auto"/>
              <w:rPr>
                <w:rFonts w:eastAsia="Calibri"/>
                <w:color w:val="auto"/>
                <w:kern w:val="0"/>
                <w:lang w:eastAsia="en-US"/>
              </w:rPr>
            </w:pPr>
            <w:r w:rsidRPr="001C4175">
              <w:rPr>
                <w:rFonts w:eastAsia="Calibri"/>
                <w:color w:val="auto"/>
                <w:kern w:val="0"/>
                <w:lang w:eastAsia="en-US"/>
              </w:rPr>
              <w:t xml:space="preserve">Pinceta anat. sa oštrim vrhom, prava 130mm FRONTLINE SURGICAL </w:t>
            </w:r>
          </w:p>
        </w:tc>
      </w:tr>
      <w:tr w:rsidR="001C4175" w:rsidRPr="001C4175" w:rsidTr="001C4175">
        <w:trPr>
          <w:trHeight w:val="324"/>
        </w:trPr>
        <w:tc>
          <w:tcPr>
            <w:tcW w:w="423" w:type="pct"/>
            <w:noWrap/>
            <w:hideMark/>
          </w:tcPr>
          <w:p w:rsidR="001C4175" w:rsidRPr="001C4175" w:rsidRDefault="001C4175" w:rsidP="001C4175">
            <w:pPr>
              <w:suppressAutoHyphens w:val="0"/>
              <w:spacing w:line="240" w:lineRule="auto"/>
              <w:rPr>
                <w:rFonts w:eastAsia="Times New Roman"/>
                <w:kern w:val="0"/>
                <w:lang w:val="sr-Latn-RS" w:eastAsia="en-US"/>
              </w:rPr>
            </w:pPr>
            <w:r w:rsidRPr="001C4175">
              <w:rPr>
                <w:rFonts w:eastAsia="Times New Roman"/>
                <w:kern w:val="0"/>
                <w:lang w:val="sr-Latn-RS" w:eastAsia="en-US"/>
              </w:rPr>
              <w:t>1</w:t>
            </w:r>
            <w:r w:rsidRPr="001C4175">
              <w:rPr>
                <w:rFonts w:eastAsia="Times New Roman"/>
                <w:kern w:val="0"/>
                <w:lang w:val="sr-Cyrl-RS" w:eastAsia="en-US"/>
              </w:rPr>
              <w:t>3</w:t>
            </w:r>
            <w:r w:rsidRPr="001C4175">
              <w:rPr>
                <w:rFonts w:eastAsia="Times New Roman"/>
                <w:kern w:val="0"/>
                <w:lang w:val="sr-Latn-RS" w:eastAsia="en-US"/>
              </w:rPr>
              <w:t>.</w:t>
            </w:r>
          </w:p>
        </w:tc>
        <w:tc>
          <w:tcPr>
            <w:tcW w:w="1859"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Times New Roman"/>
                <w:kern w:val="0"/>
                <w:shd w:val="clear" w:color="auto" w:fill="FFFFFF"/>
                <w:lang w:eastAsia="en-US"/>
              </w:rPr>
              <w:t>Epruveta</w:t>
            </w:r>
          </w:p>
        </w:tc>
        <w:tc>
          <w:tcPr>
            <w:tcW w:w="2717" w:type="pct"/>
            <w:noWrap/>
          </w:tcPr>
          <w:p w:rsidR="001C4175" w:rsidRPr="001C4175" w:rsidRDefault="001C4175" w:rsidP="001C4175">
            <w:pPr>
              <w:suppressAutoHyphens w:val="0"/>
              <w:spacing w:line="240" w:lineRule="auto"/>
              <w:rPr>
                <w:rFonts w:eastAsia="Times New Roman"/>
                <w:kern w:val="0"/>
                <w:shd w:val="clear" w:color="auto" w:fill="FFFFFF"/>
                <w:lang w:eastAsia="en-US"/>
              </w:rPr>
            </w:pPr>
            <w:r w:rsidRPr="001C4175">
              <w:rPr>
                <w:rFonts w:eastAsia="Calibri"/>
                <w:color w:val="auto"/>
                <w:kern w:val="0"/>
                <w:lang w:eastAsia="en-US"/>
              </w:rPr>
              <w:t>Epruveta centrifuška graduisana   10ml/0,2m1 TLOS</w:t>
            </w:r>
          </w:p>
        </w:tc>
      </w:tr>
    </w:tbl>
    <w:p w:rsidR="001C4175" w:rsidRDefault="001C4175" w:rsidP="00D40B1B">
      <w:pPr>
        <w:suppressAutoHyphens w:val="0"/>
        <w:spacing w:line="276" w:lineRule="auto"/>
        <w:rPr>
          <w:lang w:val="sr-Cyrl-RS"/>
        </w:rPr>
      </w:pPr>
    </w:p>
    <w:p w:rsidR="001C4175" w:rsidRDefault="001C4175" w:rsidP="00D40B1B">
      <w:pPr>
        <w:suppressAutoHyphens w:val="0"/>
        <w:spacing w:line="276" w:lineRule="auto"/>
        <w:rPr>
          <w:lang w:val="sr-Cyrl-RS"/>
        </w:rPr>
      </w:pPr>
    </w:p>
    <w:p w:rsidR="001C4175" w:rsidRDefault="001C4175" w:rsidP="00D40B1B">
      <w:pPr>
        <w:suppressAutoHyphens w:val="0"/>
        <w:spacing w:line="276" w:lineRule="auto"/>
        <w:rPr>
          <w:lang w:val="sr-Cyrl-RS"/>
        </w:rPr>
      </w:pPr>
    </w:p>
    <w:p w:rsidR="001C4175" w:rsidRDefault="001C4175" w:rsidP="00D40B1B">
      <w:pPr>
        <w:suppressAutoHyphens w:val="0"/>
        <w:spacing w:line="276" w:lineRule="auto"/>
        <w:rPr>
          <w:lang w:val="sr-Cyrl-RS"/>
        </w:rPr>
      </w:pPr>
      <w:r>
        <w:rPr>
          <w:lang w:val="sr-Cyrl-RS"/>
        </w:rPr>
        <w:t>Партија 4</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431"/>
        <w:gridCol w:w="4960"/>
      </w:tblGrid>
      <w:tr w:rsidR="001C4175" w:rsidRPr="001C4175" w:rsidTr="001C4175">
        <w:trPr>
          <w:trHeight w:val="324"/>
        </w:trPr>
        <w:tc>
          <w:tcPr>
            <w:tcW w:w="429" w:type="pct"/>
            <w:tcBorders>
              <w:top w:val="single" w:sz="4" w:space="0" w:color="auto"/>
              <w:left w:val="single" w:sz="4" w:space="0" w:color="auto"/>
              <w:bottom w:val="single" w:sz="4" w:space="0" w:color="auto"/>
              <w:right w:val="single" w:sz="4" w:space="0" w:color="auto"/>
            </w:tcBorders>
            <w:noWrap/>
            <w:hideMark/>
          </w:tcPr>
          <w:p w:rsidR="001C4175" w:rsidRPr="001C4175" w:rsidRDefault="001C4175" w:rsidP="001C4175">
            <w:pPr>
              <w:rPr>
                <w:lang w:val="sr-Latn-RS"/>
              </w:rPr>
            </w:pPr>
            <w:r w:rsidRPr="001C4175">
              <w:rPr>
                <w:lang w:val="sr-Latn-RS"/>
              </w:rPr>
              <w:lastRenderedPageBreak/>
              <w:t>Red.</w:t>
            </w:r>
          </w:p>
          <w:p w:rsidR="001C4175" w:rsidRPr="001C4175" w:rsidRDefault="001C4175" w:rsidP="001C4175">
            <w:pPr>
              <w:rPr>
                <w:lang w:val="sr-Latn-RS"/>
              </w:rPr>
            </w:pPr>
            <w:r w:rsidRPr="001C4175">
              <w:rPr>
                <w:lang w:val="sr-Latn-RS"/>
              </w:rPr>
              <w:t>broj</w:t>
            </w:r>
          </w:p>
        </w:tc>
        <w:tc>
          <w:tcPr>
            <w:tcW w:w="1869" w:type="pct"/>
            <w:tcBorders>
              <w:top w:val="single" w:sz="4" w:space="0" w:color="auto"/>
              <w:left w:val="single" w:sz="4" w:space="0" w:color="auto"/>
              <w:bottom w:val="single" w:sz="4" w:space="0" w:color="auto"/>
              <w:right w:val="single" w:sz="4" w:space="0" w:color="auto"/>
            </w:tcBorders>
            <w:noWrap/>
          </w:tcPr>
          <w:p w:rsidR="001C4175" w:rsidRPr="001C4175" w:rsidRDefault="001C4175" w:rsidP="001C4175">
            <w:pPr>
              <w:jc w:val="both"/>
              <w:rPr>
                <w:shd w:val="clear" w:color="auto" w:fill="FFFFFF"/>
              </w:rPr>
            </w:pPr>
            <w:r w:rsidRPr="001C4175">
              <w:rPr>
                <w:shd w:val="clear" w:color="auto" w:fill="FFFFFF"/>
              </w:rPr>
              <w:t>Opis dobra ili usluge radova</w:t>
            </w:r>
          </w:p>
        </w:tc>
        <w:tc>
          <w:tcPr>
            <w:tcW w:w="2702" w:type="pct"/>
            <w:tcBorders>
              <w:top w:val="single" w:sz="4" w:space="0" w:color="auto"/>
              <w:left w:val="single" w:sz="4" w:space="0" w:color="auto"/>
              <w:bottom w:val="single" w:sz="4" w:space="0" w:color="auto"/>
              <w:right w:val="single" w:sz="4" w:space="0" w:color="auto"/>
            </w:tcBorders>
            <w:noWrap/>
          </w:tcPr>
          <w:p w:rsidR="001C4175" w:rsidRPr="001C4175" w:rsidRDefault="001C4175" w:rsidP="001C4175">
            <w:pPr>
              <w:rPr>
                <w:shd w:val="clear" w:color="auto" w:fill="FFFFFF"/>
              </w:rPr>
            </w:pPr>
            <w:r w:rsidRPr="001C4175">
              <w:rPr>
                <w:shd w:val="clear" w:color="auto" w:fill="FFFFFF"/>
              </w:rPr>
              <w:t>Tehničke karakteristike</w:t>
            </w:r>
          </w:p>
        </w:tc>
      </w:tr>
      <w:tr w:rsidR="001C4175" w:rsidRPr="00D458A3" w:rsidTr="001C4175">
        <w:trPr>
          <w:trHeight w:val="324"/>
        </w:trPr>
        <w:tc>
          <w:tcPr>
            <w:tcW w:w="429" w:type="pct"/>
            <w:noWrap/>
            <w:hideMark/>
          </w:tcPr>
          <w:p w:rsidR="001C4175" w:rsidRDefault="001C4175" w:rsidP="001C4175">
            <w:pPr>
              <w:rPr>
                <w:lang w:val="sr-Latn-RS"/>
              </w:rPr>
            </w:pPr>
            <w:r>
              <w:rPr>
                <w:lang w:val="sr-Latn-RS"/>
              </w:rPr>
              <w:t>1.</w:t>
            </w:r>
          </w:p>
        </w:tc>
        <w:tc>
          <w:tcPr>
            <w:tcW w:w="1869" w:type="pct"/>
            <w:noWrap/>
          </w:tcPr>
          <w:p w:rsidR="001C4175" w:rsidRPr="00D458A3" w:rsidRDefault="001C4175" w:rsidP="001C4175">
            <w:pPr>
              <w:jc w:val="both"/>
              <w:rPr>
                <w:shd w:val="clear" w:color="auto" w:fill="FFFFFF"/>
              </w:rPr>
            </w:pPr>
            <w:r w:rsidRPr="00D458A3">
              <w:rPr>
                <w:shd w:val="clear" w:color="auto" w:fill="FFFFFF"/>
              </w:rPr>
              <w:t xml:space="preserve">Izopropil alkohol, a 1L </w:t>
            </w:r>
          </w:p>
        </w:tc>
        <w:tc>
          <w:tcPr>
            <w:tcW w:w="2702" w:type="pct"/>
            <w:noWrap/>
          </w:tcPr>
          <w:p w:rsidR="001C4175" w:rsidRPr="00D458A3" w:rsidRDefault="001C4175" w:rsidP="001C4175">
            <w:r w:rsidRPr="00D458A3">
              <w:rPr>
                <w:shd w:val="clear" w:color="auto" w:fill="FFFFFF"/>
              </w:rPr>
              <w:t>Izopropil alkohol</w:t>
            </w:r>
          </w:p>
        </w:tc>
      </w:tr>
      <w:tr w:rsidR="001C4175" w:rsidRPr="00D458A3" w:rsidTr="001C4175">
        <w:trPr>
          <w:trHeight w:val="324"/>
        </w:trPr>
        <w:tc>
          <w:tcPr>
            <w:tcW w:w="429" w:type="pct"/>
            <w:noWrap/>
            <w:hideMark/>
          </w:tcPr>
          <w:p w:rsidR="001C4175" w:rsidRDefault="001C4175" w:rsidP="001C4175">
            <w:pPr>
              <w:rPr>
                <w:lang w:val="sr-Latn-RS"/>
              </w:rPr>
            </w:pPr>
            <w:r>
              <w:rPr>
                <w:lang w:val="sr-Cyrl-RS"/>
              </w:rPr>
              <w:t>2</w:t>
            </w:r>
            <w:r>
              <w:rPr>
                <w:lang w:val="sr-Latn-RS"/>
              </w:rPr>
              <w:t>.</w:t>
            </w:r>
          </w:p>
        </w:tc>
        <w:tc>
          <w:tcPr>
            <w:tcW w:w="1869" w:type="pct"/>
            <w:noWrap/>
          </w:tcPr>
          <w:p w:rsidR="001C4175" w:rsidRPr="00D458A3" w:rsidRDefault="001C4175" w:rsidP="001C4175">
            <w:pPr>
              <w:rPr>
                <w:lang w:val="sr-Latn-RS"/>
              </w:rPr>
            </w:pPr>
            <w:r w:rsidRPr="00D458A3">
              <w:rPr>
                <w:lang w:val="sr-Latn-RS"/>
              </w:rPr>
              <w:t>Apsolutni alkohol (100%), a 1L</w:t>
            </w:r>
          </w:p>
        </w:tc>
        <w:tc>
          <w:tcPr>
            <w:tcW w:w="2702" w:type="pct"/>
            <w:noWrap/>
          </w:tcPr>
          <w:p w:rsidR="001C4175" w:rsidRPr="00D458A3" w:rsidRDefault="001C4175" w:rsidP="001C4175">
            <w:r w:rsidRPr="00D458A3">
              <w:rPr>
                <w:lang w:val="sr-Latn-RS"/>
              </w:rPr>
              <w:t>Apsolutni alkohol (100%), a 1L</w:t>
            </w:r>
          </w:p>
        </w:tc>
      </w:tr>
      <w:tr w:rsidR="001C4175" w:rsidRPr="00D458A3" w:rsidTr="001C4175">
        <w:trPr>
          <w:trHeight w:val="324"/>
        </w:trPr>
        <w:tc>
          <w:tcPr>
            <w:tcW w:w="429" w:type="pct"/>
            <w:noWrap/>
            <w:hideMark/>
          </w:tcPr>
          <w:p w:rsidR="001C4175" w:rsidRDefault="001C4175" w:rsidP="001C4175">
            <w:pPr>
              <w:rPr>
                <w:lang w:val="sr-Latn-RS"/>
              </w:rPr>
            </w:pPr>
            <w:r>
              <w:rPr>
                <w:lang w:val="sr-Cyrl-RS"/>
              </w:rPr>
              <w:t>3</w:t>
            </w:r>
            <w:r>
              <w:rPr>
                <w:lang w:val="sr-Latn-RS"/>
              </w:rPr>
              <w:t>.</w:t>
            </w:r>
          </w:p>
        </w:tc>
        <w:tc>
          <w:tcPr>
            <w:tcW w:w="1869" w:type="pct"/>
            <w:noWrap/>
          </w:tcPr>
          <w:p w:rsidR="001C4175" w:rsidRPr="00D458A3" w:rsidRDefault="001C4175" w:rsidP="001C4175">
            <w:r w:rsidRPr="00D458A3">
              <w:t>Ksilol, a 2,5L</w:t>
            </w:r>
          </w:p>
        </w:tc>
        <w:tc>
          <w:tcPr>
            <w:tcW w:w="2702" w:type="pct"/>
            <w:noWrap/>
          </w:tcPr>
          <w:p w:rsidR="001C4175" w:rsidRPr="00D458A3" w:rsidRDefault="001C4175" w:rsidP="001C4175">
            <w:r w:rsidRPr="00D458A3">
              <w:t>Ksilol, a 2,5L</w:t>
            </w:r>
          </w:p>
        </w:tc>
      </w:tr>
      <w:tr w:rsidR="001C4175" w:rsidRPr="00D458A3" w:rsidTr="001C4175">
        <w:trPr>
          <w:trHeight w:val="324"/>
        </w:trPr>
        <w:tc>
          <w:tcPr>
            <w:tcW w:w="429" w:type="pct"/>
            <w:noWrap/>
            <w:hideMark/>
          </w:tcPr>
          <w:p w:rsidR="001C4175" w:rsidRDefault="001C4175" w:rsidP="001C4175">
            <w:pPr>
              <w:rPr>
                <w:lang w:val="sr-Latn-RS"/>
              </w:rPr>
            </w:pPr>
            <w:r>
              <w:rPr>
                <w:lang w:val="sr-Cyrl-RS"/>
              </w:rPr>
              <w:t>4</w:t>
            </w:r>
            <w:r>
              <w:rPr>
                <w:lang w:val="sr-Latn-RS"/>
              </w:rPr>
              <w:t>.</w:t>
            </w:r>
          </w:p>
        </w:tc>
        <w:tc>
          <w:tcPr>
            <w:tcW w:w="1869" w:type="pct"/>
            <w:noWrap/>
          </w:tcPr>
          <w:p w:rsidR="001C4175" w:rsidRPr="00D458A3" w:rsidRDefault="001C4175" w:rsidP="001C4175">
            <w:r w:rsidRPr="00D458A3">
              <w:rPr>
                <w:shd w:val="clear" w:color="auto" w:fill="FFFFFF"/>
              </w:rPr>
              <w:t>Kanada balsam</w:t>
            </w:r>
            <w:r w:rsidRPr="00A60053">
              <w:rPr>
                <w:shd w:val="clear" w:color="auto" w:fill="FFFFFF"/>
              </w:rPr>
              <w:t>, a100g</w:t>
            </w:r>
            <w:r w:rsidRPr="00D458A3">
              <w:rPr>
                <w:color w:val="FF0000"/>
                <w:shd w:val="clear" w:color="auto" w:fill="FFFFFF"/>
              </w:rPr>
              <w:t xml:space="preserve"> </w:t>
            </w:r>
          </w:p>
        </w:tc>
        <w:tc>
          <w:tcPr>
            <w:tcW w:w="2702" w:type="pct"/>
            <w:noWrap/>
          </w:tcPr>
          <w:p w:rsidR="001C4175" w:rsidRPr="00D458A3" w:rsidRDefault="001C4175" w:rsidP="001C4175">
            <w:pPr>
              <w:rPr>
                <w:lang w:val="sr-Latn-RS"/>
              </w:rPr>
            </w:pPr>
            <w:r w:rsidRPr="00D458A3">
              <w:rPr>
                <w:shd w:val="clear" w:color="auto" w:fill="FFFFFF"/>
              </w:rPr>
              <w:t>Kanada balsam</w:t>
            </w:r>
            <w:r w:rsidRPr="00A60053">
              <w:rPr>
                <w:shd w:val="clear" w:color="auto" w:fill="FFFFFF"/>
              </w:rPr>
              <w:t>, a100g</w:t>
            </w:r>
          </w:p>
        </w:tc>
      </w:tr>
      <w:tr w:rsidR="001C4175" w:rsidRPr="00D458A3" w:rsidTr="001C4175">
        <w:trPr>
          <w:trHeight w:val="324"/>
        </w:trPr>
        <w:tc>
          <w:tcPr>
            <w:tcW w:w="429" w:type="pct"/>
            <w:noWrap/>
            <w:hideMark/>
          </w:tcPr>
          <w:p w:rsidR="001C4175" w:rsidRDefault="001C4175" w:rsidP="001C4175">
            <w:pPr>
              <w:rPr>
                <w:lang w:val="sr-Latn-RS"/>
              </w:rPr>
            </w:pPr>
            <w:r>
              <w:rPr>
                <w:lang w:val="sr-Cyrl-RS"/>
              </w:rPr>
              <w:t>5</w:t>
            </w:r>
            <w:r>
              <w:rPr>
                <w:lang w:val="sr-Latn-RS"/>
              </w:rPr>
              <w:t>.</w:t>
            </w:r>
          </w:p>
        </w:tc>
        <w:tc>
          <w:tcPr>
            <w:tcW w:w="1869" w:type="pct"/>
            <w:noWrap/>
          </w:tcPr>
          <w:p w:rsidR="001C4175" w:rsidRPr="00A60053" w:rsidRDefault="001C4175" w:rsidP="001C4175">
            <w:pPr>
              <w:rPr>
                <w:shd w:val="clear" w:color="auto" w:fill="FFFFFF"/>
              </w:rPr>
            </w:pPr>
            <w:r w:rsidRPr="00A60053">
              <w:t xml:space="preserve">Kolumbija agar za citologiju, </w:t>
            </w:r>
            <w:r w:rsidRPr="00A60053">
              <w:rPr>
                <w:shd w:val="clear" w:color="auto" w:fill="FFFFFF"/>
              </w:rPr>
              <w:t>a100g</w:t>
            </w:r>
          </w:p>
          <w:p w:rsidR="001C4175" w:rsidRPr="00A60053" w:rsidRDefault="001C4175" w:rsidP="001C4175"/>
        </w:tc>
        <w:tc>
          <w:tcPr>
            <w:tcW w:w="2702" w:type="pct"/>
            <w:noWrap/>
          </w:tcPr>
          <w:p w:rsidR="001C4175" w:rsidRDefault="001C4175" w:rsidP="001C4175">
            <w:pPr>
              <w:rPr>
                <w:color w:val="FF0000"/>
                <w:shd w:val="clear" w:color="auto" w:fill="FFFFFF"/>
              </w:rPr>
            </w:pPr>
            <w:r w:rsidRPr="00D458A3">
              <w:t>Kolumbija agar za citologiju,</w:t>
            </w:r>
            <w:r>
              <w:rPr>
                <w:color w:val="00B050"/>
              </w:rPr>
              <w:t xml:space="preserve"> </w:t>
            </w:r>
            <w:r w:rsidRPr="00883A0E">
              <w:rPr>
                <w:shd w:val="clear" w:color="auto" w:fill="FFFFFF"/>
              </w:rPr>
              <w:t>a100g</w:t>
            </w:r>
          </w:p>
          <w:p w:rsidR="001C4175" w:rsidRPr="00D458A3" w:rsidRDefault="001C4175" w:rsidP="001C4175"/>
        </w:tc>
      </w:tr>
      <w:tr w:rsidR="001C4175" w:rsidRPr="00D458A3" w:rsidTr="001C4175">
        <w:trPr>
          <w:trHeight w:val="324"/>
        </w:trPr>
        <w:tc>
          <w:tcPr>
            <w:tcW w:w="429" w:type="pct"/>
            <w:noWrap/>
            <w:hideMark/>
          </w:tcPr>
          <w:p w:rsidR="001C4175" w:rsidRDefault="001C4175" w:rsidP="001C4175">
            <w:pPr>
              <w:rPr>
                <w:lang w:val="sr-Latn-RS"/>
              </w:rPr>
            </w:pPr>
            <w:r>
              <w:rPr>
                <w:lang w:val="sr-Cyrl-RS"/>
              </w:rPr>
              <w:t>6</w:t>
            </w:r>
            <w:r>
              <w:rPr>
                <w:lang w:val="sr-Latn-RS"/>
              </w:rPr>
              <w:t>.</w:t>
            </w:r>
          </w:p>
        </w:tc>
        <w:tc>
          <w:tcPr>
            <w:tcW w:w="1869" w:type="pct"/>
            <w:noWrap/>
          </w:tcPr>
          <w:p w:rsidR="001C4175" w:rsidRPr="00A60053" w:rsidRDefault="001C4175" w:rsidP="001C4175">
            <w:pPr>
              <w:rPr>
                <w:highlight w:val="yellow"/>
              </w:rPr>
            </w:pPr>
            <w:r w:rsidRPr="00A60053">
              <w:t>Gimsa boja</w:t>
            </w:r>
          </w:p>
        </w:tc>
        <w:tc>
          <w:tcPr>
            <w:tcW w:w="2702" w:type="pct"/>
            <w:noWrap/>
          </w:tcPr>
          <w:p w:rsidR="001C4175" w:rsidRPr="00D458A3" w:rsidRDefault="001C4175" w:rsidP="001C4175">
            <w:pPr>
              <w:rPr>
                <w:highlight w:val="yellow"/>
              </w:rPr>
            </w:pPr>
            <w:r w:rsidRPr="00A60053">
              <w:t>Gimsa boja</w:t>
            </w:r>
          </w:p>
        </w:tc>
      </w:tr>
      <w:tr w:rsidR="001C4175" w:rsidRPr="00D458A3" w:rsidTr="001C4175">
        <w:trPr>
          <w:trHeight w:val="324"/>
        </w:trPr>
        <w:tc>
          <w:tcPr>
            <w:tcW w:w="429" w:type="pct"/>
            <w:noWrap/>
            <w:hideMark/>
          </w:tcPr>
          <w:p w:rsidR="001C4175" w:rsidRDefault="001C4175" w:rsidP="001C4175">
            <w:pPr>
              <w:rPr>
                <w:lang w:val="sr-Latn-RS"/>
              </w:rPr>
            </w:pPr>
            <w:r>
              <w:rPr>
                <w:lang w:val="sr-Cyrl-RS"/>
              </w:rPr>
              <w:t>7</w:t>
            </w:r>
            <w:r>
              <w:rPr>
                <w:lang w:val="sr-Latn-RS"/>
              </w:rPr>
              <w:t>.</w:t>
            </w:r>
          </w:p>
        </w:tc>
        <w:tc>
          <w:tcPr>
            <w:tcW w:w="1869" w:type="pct"/>
            <w:noWrap/>
          </w:tcPr>
          <w:p w:rsidR="001C4175" w:rsidRPr="00A60053" w:rsidRDefault="001C4175" w:rsidP="001C4175">
            <w:r w:rsidRPr="00A60053">
              <w:t>Parafinske granule, a 4kg</w:t>
            </w:r>
          </w:p>
        </w:tc>
        <w:tc>
          <w:tcPr>
            <w:tcW w:w="2702" w:type="pct"/>
            <w:noWrap/>
          </w:tcPr>
          <w:p w:rsidR="001C4175" w:rsidRPr="00D458A3" w:rsidRDefault="001C4175" w:rsidP="001C4175">
            <w:r w:rsidRPr="00A60053">
              <w:t>Parafinske granule, a 4kg</w:t>
            </w:r>
          </w:p>
        </w:tc>
      </w:tr>
      <w:tr w:rsidR="001C4175" w:rsidRPr="00D458A3" w:rsidTr="001C4175">
        <w:trPr>
          <w:trHeight w:val="324"/>
        </w:trPr>
        <w:tc>
          <w:tcPr>
            <w:tcW w:w="429" w:type="pct"/>
            <w:noWrap/>
            <w:hideMark/>
          </w:tcPr>
          <w:p w:rsidR="001C4175" w:rsidRDefault="001C4175" w:rsidP="001C4175">
            <w:pPr>
              <w:rPr>
                <w:lang w:val="sr-Latn-RS"/>
              </w:rPr>
            </w:pPr>
            <w:r>
              <w:rPr>
                <w:lang w:val="sr-Cyrl-RS"/>
              </w:rPr>
              <w:t>8</w:t>
            </w:r>
            <w:r>
              <w:rPr>
                <w:lang w:val="sr-Latn-RS"/>
              </w:rPr>
              <w:t>.</w:t>
            </w:r>
          </w:p>
        </w:tc>
        <w:tc>
          <w:tcPr>
            <w:tcW w:w="1869" w:type="pct"/>
            <w:noWrap/>
          </w:tcPr>
          <w:p w:rsidR="001C4175" w:rsidRPr="00C17E1B" w:rsidRDefault="001C4175" w:rsidP="001C4175">
            <w:pPr>
              <w:pStyle w:val="NormalWeb"/>
              <w:rPr>
                <w:highlight w:val="yellow"/>
              </w:rPr>
            </w:pPr>
            <w:r w:rsidRPr="00C17E1B">
              <w:rPr>
                <w:color w:val="26282A"/>
                <w:shd w:val="clear" w:color="auto" w:fill="FFFFFF"/>
              </w:rPr>
              <w:t>Set za brzo hematološko bojenje</w:t>
            </w:r>
          </w:p>
        </w:tc>
        <w:tc>
          <w:tcPr>
            <w:tcW w:w="2702" w:type="pct"/>
            <w:noWrap/>
          </w:tcPr>
          <w:p w:rsidR="001C4175" w:rsidRPr="00C17E1B" w:rsidRDefault="001C4175" w:rsidP="001C4175">
            <w:pPr>
              <w:rPr>
                <w:highlight w:val="yellow"/>
              </w:rPr>
            </w:pPr>
            <w:r w:rsidRPr="00C17E1B">
              <w:rPr>
                <w:color w:val="26282A"/>
                <w:shd w:val="clear" w:color="auto" w:fill="FFFFFF"/>
              </w:rPr>
              <w:t>Set za brzo hematološko bojenje BIO DIFF RTU kit (3x100ml) ili ekvivalent</w:t>
            </w:r>
          </w:p>
        </w:tc>
      </w:tr>
      <w:tr w:rsidR="001C4175" w:rsidRPr="00D458A3" w:rsidTr="001C4175">
        <w:trPr>
          <w:trHeight w:val="324"/>
        </w:trPr>
        <w:tc>
          <w:tcPr>
            <w:tcW w:w="429" w:type="pct"/>
            <w:noWrap/>
            <w:hideMark/>
          </w:tcPr>
          <w:p w:rsidR="001C4175" w:rsidRDefault="001C4175" w:rsidP="001C4175">
            <w:pPr>
              <w:rPr>
                <w:lang w:val="sr-Latn-RS"/>
              </w:rPr>
            </w:pPr>
            <w:r>
              <w:rPr>
                <w:lang w:val="sr-Cyrl-RS"/>
              </w:rPr>
              <w:t>9</w:t>
            </w:r>
            <w:r>
              <w:rPr>
                <w:lang w:val="sr-Latn-RS"/>
              </w:rPr>
              <w:t>.</w:t>
            </w:r>
          </w:p>
        </w:tc>
        <w:tc>
          <w:tcPr>
            <w:tcW w:w="1869" w:type="pct"/>
            <w:noWrap/>
          </w:tcPr>
          <w:p w:rsidR="001C4175" w:rsidRPr="00D458A3" w:rsidRDefault="001C4175" w:rsidP="001C4175">
            <w:pPr>
              <w:pStyle w:val="NormalWeb"/>
            </w:pPr>
            <w:r w:rsidRPr="00D458A3">
              <w:t>Formaldehid</w:t>
            </w:r>
            <w:r>
              <w:t xml:space="preserve">, </w:t>
            </w:r>
            <w:r w:rsidRPr="00D458A3">
              <w:rPr>
                <w:lang w:val="sr-Latn-RS"/>
              </w:rPr>
              <w:t>a</w:t>
            </w:r>
            <w:r w:rsidRPr="00D458A3">
              <w:rPr>
                <w:lang w:val="sr-Cyrl-RS"/>
              </w:rPr>
              <w:t xml:space="preserve">1 </w:t>
            </w:r>
            <w:r w:rsidRPr="00D458A3">
              <w:rPr>
                <w:lang w:val="sr-Latn-RS"/>
              </w:rPr>
              <w:t>L</w:t>
            </w:r>
          </w:p>
        </w:tc>
        <w:tc>
          <w:tcPr>
            <w:tcW w:w="2702" w:type="pct"/>
            <w:noWrap/>
          </w:tcPr>
          <w:p w:rsidR="001C4175" w:rsidRPr="00D458A3" w:rsidRDefault="001C4175" w:rsidP="001C4175">
            <w:pPr>
              <w:pStyle w:val="NormalWeb"/>
              <w:rPr>
                <w:lang w:val="sr-Latn-RS"/>
              </w:rPr>
            </w:pPr>
            <w:r w:rsidRPr="00D458A3">
              <w:rPr>
                <w:lang w:val="sr-Cyrl-RS"/>
              </w:rPr>
              <w:t>37%</w:t>
            </w:r>
            <w:r>
              <w:rPr>
                <w:lang w:val="sr-Latn-RS"/>
              </w:rPr>
              <w:t xml:space="preserve"> formaldehid</w:t>
            </w:r>
          </w:p>
          <w:p w:rsidR="001C4175" w:rsidRPr="00D458A3" w:rsidRDefault="001C4175" w:rsidP="001C4175"/>
        </w:tc>
      </w:tr>
      <w:tr w:rsidR="001C4175" w:rsidRPr="00D458A3" w:rsidTr="001C4175">
        <w:trPr>
          <w:trHeight w:val="324"/>
        </w:trPr>
        <w:tc>
          <w:tcPr>
            <w:tcW w:w="429" w:type="pct"/>
            <w:noWrap/>
            <w:hideMark/>
          </w:tcPr>
          <w:p w:rsidR="001C4175" w:rsidRDefault="001C4175" w:rsidP="001C4175">
            <w:pPr>
              <w:rPr>
                <w:lang w:val="sr-Latn-RS"/>
              </w:rPr>
            </w:pPr>
            <w:r>
              <w:rPr>
                <w:lang w:val="sr-Cyrl-RS"/>
              </w:rPr>
              <w:t>10</w:t>
            </w:r>
            <w:r>
              <w:rPr>
                <w:lang w:val="sr-Latn-RS"/>
              </w:rPr>
              <w:t>.</w:t>
            </w:r>
          </w:p>
        </w:tc>
        <w:tc>
          <w:tcPr>
            <w:tcW w:w="1869" w:type="pct"/>
            <w:noWrap/>
          </w:tcPr>
          <w:p w:rsidR="001C4175" w:rsidRPr="00D458A3" w:rsidRDefault="001C4175" w:rsidP="001C4175">
            <w:r w:rsidRPr="00D458A3">
              <w:t xml:space="preserve">Cink-sulfat, a </w:t>
            </w:r>
            <w:r>
              <w:t>25</w:t>
            </w:r>
            <w:r w:rsidRPr="00D458A3">
              <w:t>0g</w:t>
            </w:r>
          </w:p>
        </w:tc>
        <w:tc>
          <w:tcPr>
            <w:tcW w:w="2702" w:type="pct"/>
            <w:noWrap/>
          </w:tcPr>
          <w:p w:rsidR="001C4175" w:rsidRPr="00D458A3" w:rsidRDefault="001C4175" w:rsidP="001C4175">
            <w:r w:rsidRPr="00D458A3">
              <w:rPr>
                <w:rFonts w:eastAsia="Calibri"/>
              </w:rPr>
              <w:t>Cink sulfat, heptahidrat A.R.</w:t>
            </w:r>
          </w:p>
        </w:tc>
      </w:tr>
    </w:tbl>
    <w:p w:rsidR="001C4175" w:rsidRPr="001C4175" w:rsidRDefault="001C4175" w:rsidP="00D40B1B">
      <w:pPr>
        <w:suppressAutoHyphens w:val="0"/>
        <w:spacing w:line="276" w:lineRule="auto"/>
        <w:rPr>
          <w:lang w:val="sr-Cyrl-RS"/>
        </w:rPr>
      </w:pPr>
    </w:p>
    <w:p w:rsidR="000B3804" w:rsidRPr="006C34F9" w:rsidRDefault="000B3804" w:rsidP="00BA1089">
      <w:pPr>
        <w:spacing w:line="276" w:lineRule="auto"/>
        <w:rPr>
          <w:vanish/>
        </w:rPr>
      </w:pPr>
    </w:p>
    <w:p w:rsidR="001619E7" w:rsidRPr="006C34F9" w:rsidRDefault="001619E7" w:rsidP="00B73D58">
      <w:pPr>
        <w:shd w:val="clear" w:color="auto" w:fill="C6D9F1"/>
        <w:rPr>
          <w:b/>
          <w:bCs/>
          <w:i/>
          <w:iCs/>
          <w:sz w:val="28"/>
          <w:szCs w:val="28"/>
          <w:lang w:val="ru-RU"/>
        </w:rPr>
      </w:pPr>
      <w:proofErr w:type="gramStart"/>
      <w:r w:rsidRPr="006C34F9">
        <w:rPr>
          <w:b/>
          <w:bCs/>
          <w:i/>
          <w:iCs/>
          <w:sz w:val="28"/>
          <w:szCs w:val="28"/>
        </w:rPr>
        <w:t>V</w:t>
      </w:r>
      <w:r w:rsidRPr="006C34F9">
        <w:rPr>
          <w:b/>
          <w:bCs/>
          <w:i/>
          <w:iCs/>
          <w:sz w:val="28"/>
          <w:szCs w:val="28"/>
          <w:lang w:val="ru-RU"/>
        </w:rPr>
        <w:t xml:space="preserve">   УСЛОВИ ЗА УЧЕШЋЕ У ПОСТУПКУ ЈАВНЕ НАБАВКЕ ИЗ ЧЛ.</w:t>
      </w:r>
      <w:proofErr w:type="gramEnd"/>
      <w:r w:rsidRPr="006C34F9">
        <w:rPr>
          <w:b/>
          <w:bCs/>
          <w:i/>
          <w:iCs/>
          <w:sz w:val="28"/>
          <w:szCs w:val="28"/>
          <w:lang w:val="ru-RU"/>
        </w:rPr>
        <w:t xml:space="preserve"> 75. И 76. ЗАКОНА И УПУТСТВО КАКО СЕ ДОКАЗУЈЕ ИСПУЊЕНОСТ ТИХ УСЛОВА</w:t>
      </w:r>
    </w:p>
    <w:p w:rsidR="001619E7" w:rsidRPr="006C34F9" w:rsidRDefault="001619E7" w:rsidP="00BB1133">
      <w:pPr>
        <w:pStyle w:val="ListParagraph"/>
        <w:numPr>
          <w:ilvl w:val="0"/>
          <w:numId w:val="1"/>
        </w:numPr>
        <w:shd w:val="clear" w:color="auto" w:fill="C6D9F1"/>
        <w:jc w:val="both"/>
        <w:rPr>
          <w:b/>
          <w:bCs/>
          <w:i/>
          <w:iCs/>
        </w:rPr>
      </w:pPr>
      <w:r w:rsidRPr="006C34F9">
        <w:rPr>
          <w:b/>
          <w:bCs/>
          <w:i/>
          <w:iCs/>
          <w:lang w:val="ru-RU"/>
        </w:rPr>
        <w:t xml:space="preserve">УСЛОВИ ЗА УЧЕШЋЕ У ПОСТУПКУ ЈАВНЕ НАБАВКЕ ИЗ ЧЛ. 75. </w:t>
      </w:r>
      <w:r w:rsidRPr="006C34F9">
        <w:rPr>
          <w:b/>
          <w:bCs/>
          <w:i/>
          <w:iCs/>
        </w:rPr>
        <w:t>И 76. ЗАКОНА</w:t>
      </w:r>
    </w:p>
    <w:p w:rsidR="001619E7" w:rsidRPr="006C34F9" w:rsidRDefault="001619E7">
      <w:pPr>
        <w:pStyle w:val="ListParagraph"/>
        <w:jc w:val="both"/>
        <w:rPr>
          <w:b/>
          <w:bCs/>
          <w:i/>
          <w:iCs/>
        </w:rPr>
      </w:pPr>
    </w:p>
    <w:p w:rsidR="001619E7" w:rsidRPr="006C34F9" w:rsidRDefault="001619E7" w:rsidP="00BB1133">
      <w:pPr>
        <w:pStyle w:val="ListParagraph"/>
        <w:numPr>
          <w:ilvl w:val="1"/>
          <w:numId w:val="1"/>
        </w:numPr>
        <w:jc w:val="both"/>
        <w:rPr>
          <w:iCs/>
        </w:rPr>
      </w:pPr>
      <w:r w:rsidRPr="006C34F9">
        <w:rPr>
          <w:iCs/>
          <w:lang w:val="ru-RU"/>
        </w:rPr>
        <w:t xml:space="preserve">Право на учешће у поступку предметне јавне набавке има понуђач који испуњава </w:t>
      </w:r>
      <w:r w:rsidRPr="006C34F9">
        <w:rPr>
          <w:b/>
          <w:iCs/>
          <w:lang w:val="ru-RU"/>
        </w:rPr>
        <w:t>обавезне услове</w:t>
      </w:r>
      <w:r w:rsidRPr="006C34F9">
        <w:rPr>
          <w:iCs/>
          <w:lang w:val="ru-RU"/>
        </w:rPr>
        <w:t xml:space="preserve"> за учешће у поступку јавне набавке дефинисане чл. 75. </w:t>
      </w:r>
      <w:r w:rsidRPr="006C34F9">
        <w:rPr>
          <w:iCs/>
        </w:rPr>
        <w:t>Закона, и то:</w:t>
      </w:r>
    </w:p>
    <w:p w:rsidR="00ED742C" w:rsidRPr="006C34F9" w:rsidRDefault="00ED742C" w:rsidP="007D1274">
      <w:pPr>
        <w:pStyle w:val="ListParagraph"/>
        <w:numPr>
          <w:ilvl w:val="0"/>
          <w:numId w:val="25"/>
        </w:numPr>
        <w:jc w:val="both"/>
        <w:rPr>
          <w:lang w:val="ru-RU"/>
        </w:rPr>
      </w:pPr>
      <w:r w:rsidRPr="006C34F9">
        <w:rPr>
          <w:iCs/>
          <w:lang w:val="ru-RU"/>
        </w:rPr>
        <w:t>Да је регистрован код надлежног органа, односно уписан у одговарајући регистар</w:t>
      </w:r>
      <w:r w:rsidRPr="006C34F9">
        <w:rPr>
          <w:iCs/>
          <w:lang w:val="sr-Cyrl-CS"/>
        </w:rPr>
        <w:t xml:space="preserve"> </w:t>
      </w:r>
      <w:r w:rsidRPr="006C34F9">
        <w:rPr>
          <w:i/>
          <w:iCs/>
          <w:lang w:val="sr-Cyrl-CS"/>
        </w:rPr>
        <w:t>(чл. 75. ст. 1. тач. 1) Закона);</w:t>
      </w:r>
    </w:p>
    <w:p w:rsidR="00ED742C" w:rsidRPr="006C34F9" w:rsidRDefault="00ED742C" w:rsidP="007D1274">
      <w:pPr>
        <w:pStyle w:val="ListParagraph"/>
        <w:numPr>
          <w:ilvl w:val="0"/>
          <w:numId w:val="25"/>
        </w:numPr>
        <w:jc w:val="both"/>
        <w:rPr>
          <w:lang w:val="ru-RU"/>
        </w:rPr>
      </w:pPr>
      <w:r w:rsidRPr="006C34F9">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C34F9">
        <w:rPr>
          <w:lang w:val="sr-Cyrl-CS"/>
        </w:rPr>
        <w:t xml:space="preserve"> </w:t>
      </w:r>
      <w:r w:rsidRPr="006C34F9">
        <w:rPr>
          <w:i/>
          <w:iCs/>
          <w:lang w:val="sr-Cyrl-CS"/>
        </w:rPr>
        <w:t>(чл. 75. ст. 1. тач. 2) Закона);</w:t>
      </w:r>
    </w:p>
    <w:p w:rsidR="00ED742C" w:rsidRPr="006C34F9" w:rsidRDefault="00ED742C" w:rsidP="007D1274">
      <w:pPr>
        <w:pStyle w:val="ListParagraph"/>
        <w:numPr>
          <w:ilvl w:val="0"/>
          <w:numId w:val="25"/>
        </w:numPr>
        <w:jc w:val="both"/>
        <w:rPr>
          <w:lang w:val="ru-RU"/>
        </w:rPr>
      </w:pPr>
      <w:r w:rsidRPr="006C34F9">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C34F9">
        <w:rPr>
          <w:i/>
          <w:iCs/>
          <w:lang w:val="sr-Cyrl-CS"/>
        </w:rPr>
        <w:t>(чл. 75. ст. 1. тач. 3) Закона);</w:t>
      </w:r>
    </w:p>
    <w:p w:rsidR="00ED742C" w:rsidRPr="006C34F9" w:rsidRDefault="00ED742C" w:rsidP="007D1274">
      <w:pPr>
        <w:pStyle w:val="ListParagraph"/>
        <w:numPr>
          <w:ilvl w:val="0"/>
          <w:numId w:val="25"/>
        </w:numPr>
        <w:jc w:val="both"/>
      </w:pPr>
      <w:r w:rsidRPr="006C34F9">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6C34F9">
        <w:rPr>
          <w:lang w:val="sr-Cyrl-CS"/>
        </w:rPr>
        <w:t xml:space="preserve"> </w:t>
      </w:r>
      <w:r w:rsidRPr="006C34F9">
        <w:rPr>
          <w:i/>
          <w:iCs/>
          <w:lang w:val="sr-Cyrl-CS"/>
        </w:rPr>
        <w:t>(чл. 75. ст. 2. Закона).</w:t>
      </w:r>
    </w:p>
    <w:p w:rsidR="007C6DDE" w:rsidRPr="006C34F9" w:rsidRDefault="007C6DDE" w:rsidP="007C6DDE">
      <w:pPr>
        <w:pStyle w:val="ListParagraph"/>
        <w:ind w:left="1440"/>
        <w:jc w:val="both"/>
      </w:pPr>
    </w:p>
    <w:p w:rsidR="001619E7" w:rsidRPr="006C34F9" w:rsidRDefault="001619E7" w:rsidP="007D1274">
      <w:pPr>
        <w:pStyle w:val="ListParagraph"/>
        <w:numPr>
          <w:ilvl w:val="1"/>
          <w:numId w:val="25"/>
        </w:numPr>
        <w:jc w:val="both"/>
        <w:rPr>
          <w:iCs/>
        </w:rPr>
      </w:pPr>
      <w:r w:rsidRPr="006C34F9">
        <w:rPr>
          <w:bCs/>
          <w:iCs/>
          <w:lang w:val="ru-RU"/>
        </w:rPr>
        <w:t xml:space="preserve">Понуђач који </w:t>
      </w:r>
      <w:r w:rsidRPr="006C34F9">
        <w:rPr>
          <w:iCs/>
          <w:lang w:val="ru-RU"/>
        </w:rPr>
        <w:t xml:space="preserve">учествује у поступку предметне јавне набавке, мора испунити </w:t>
      </w:r>
      <w:r w:rsidRPr="006C34F9">
        <w:rPr>
          <w:b/>
          <w:iCs/>
          <w:lang w:val="ru-RU"/>
        </w:rPr>
        <w:t>додатне услове</w:t>
      </w:r>
      <w:r w:rsidRPr="006C34F9">
        <w:rPr>
          <w:iCs/>
          <w:lang w:val="ru-RU"/>
        </w:rPr>
        <w:t xml:space="preserve"> за учешће у поступку јавне набавке,  дефинисане чл. 76. </w:t>
      </w:r>
      <w:r w:rsidRPr="006C34F9">
        <w:rPr>
          <w:iCs/>
        </w:rPr>
        <w:t xml:space="preserve">Закона, и то: </w:t>
      </w:r>
    </w:p>
    <w:p w:rsidR="00FE5A1F" w:rsidRPr="006C34F9" w:rsidRDefault="00FE5A1F" w:rsidP="00BB1133">
      <w:pPr>
        <w:pStyle w:val="ListParagraph"/>
        <w:numPr>
          <w:ilvl w:val="0"/>
          <w:numId w:val="23"/>
        </w:numPr>
        <w:jc w:val="both"/>
        <w:rPr>
          <w:iCs/>
          <w:lang w:val="ru-RU"/>
        </w:rPr>
      </w:pPr>
      <w:r w:rsidRPr="006C34F9">
        <w:rPr>
          <w:iCs/>
          <w:lang w:val="sr-Cyrl-CS"/>
        </w:rPr>
        <w:t xml:space="preserve">За </w:t>
      </w:r>
      <w:r w:rsidRPr="00CF6AED">
        <w:rPr>
          <w:iCs/>
          <w:highlight w:val="yellow"/>
          <w:lang w:val="sr-Cyrl-CS"/>
        </w:rPr>
        <w:t xml:space="preserve">партије </w:t>
      </w:r>
      <w:r w:rsidR="00CF6AED" w:rsidRPr="00CF6AED">
        <w:rPr>
          <w:iCs/>
          <w:highlight w:val="yellow"/>
          <w:lang w:val="sr-Cyrl-CS"/>
        </w:rPr>
        <w:t>2, 3 и 4</w:t>
      </w:r>
      <w:r w:rsidR="00CF6AED">
        <w:rPr>
          <w:iCs/>
          <w:lang w:val="sr-Cyrl-CS"/>
        </w:rPr>
        <w:t xml:space="preserve"> </w:t>
      </w:r>
      <w:r w:rsidRPr="006C34F9">
        <w:rPr>
          <w:iCs/>
          <w:lang w:val="sr-Cyrl-CS"/>
        </w:rPr>
        <w:t xml:space="preserve">понуђач мора да има </w:t>
      </w:r>
      <w:r w:rsidRPr="006C34F9">
        <w:rPr>
          <w:lang w:val="sr-Cyrl-CS"/>
        </w:rPr>
        <w:t>Ауторизацију за дистрибуцију потрошног лабораторијског материјала од стране произвођача</w:t>
      </w:r>
      <w:r w:rsidR="00974AC4" w:rsidRPr="006C34F9">
        <w:rPr>
          <w:lang w:val="ru-RU"/>
        </w:rPr>
        <w:t xml:space="preserve"> или овлашћеног дилера произвођача</w:t>
      </w:r>
      <w:r w:rsidRPr="006C34F9">
        <w:rPr>
          <w:lang w:val="sr-Latn-CS"/>
        </w:rPr>
        <w:t xml:space="preserve"> за територију </w:t>
      </w:r>
      <w:r w:rsidR="00974AC4" w:rsidRPr="006C34F9">
        <w:rPr>
          <w:lang w:val="ru-RU"/>
        </w:rPr>
        <w:t>Р</w:t>
      </w:r>
      <w:r w:rsidRPr="006C34F9">
        <w:rPr>
          <w:lang w:val="sr-Latn-CS"/>
        </w:rPr>
        <w:t>епублике Србије</w:t>
      </w:r>
    </w:p>
    <w:p w:rsidR="00CD3272" w:rsidRPr="006C34F9" w:rsidRDefault="00CD3272" w:rsidP="00CD3272">
      <w:pPr>
        <w:pStyle w:val="ListParagraph"/>
        <w:ind w:left="1710"/>
        <w:jc w:val="both"/>
        <w:rPr>
          <w:iCs/>
          <w:lang w:val="sr-Cyrl-CS"/>
        </w:rPr>
      </w:pPr>
    </w:p>
    <w:p w:rsidR="001619E7" w:rsidRPr="006C34F9" w:rsidRDefault="001619E7" w:rsidP="00BB1133">
      <w:pPr>
        <w:pStyle w:val="ListParagraph"/>
        <w:numPr>
          <w:ilvl w:val="1"/>
          <w:numId w:val="22"/>
        </w:numPr>
        <w:jc w:val="both"/>
        <w:rPr>
          <w:b/>
          <w:bCs/>
          <w:i/>
          <w:iCs/>
          <w:lang w:val="ru-RU"/>
        </w:rPr>
      </w:pPr>
      <w:r w:rsidRPr="006C34F9">
        <w:rPr>
          <w:bCs/>
          <w:iCs/>
          <w:lang w:val="ru-RU"/>
        </w:rPr>
        <w:lastRenderedPageBreak/>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B937E6" w:rsidRPr="006C34F9">
        <w:rPr>
          <w:bCs/>
          <w:iCs/>
          <w:lang w:val="ru-RU"/>
        </w:rPr>
        <w:t>.</w:t>
      </w:r>
    </w:p>
    <w:p w:rsidR="00672B53" w:rsidRPr="006C34F9" w:rsidRDefault="001619E7" w:rsidP="00BB1133">
      <w:pPr>
        <w:pStyle w:val="ListParagraph"/>
        <w:numPr>
          <w:ilvl w:val="1"/>
          <w:numId w:val="22"/>
        </w:numPr>
        <w:jc w:val="both"/>
        <w:rPr>
          <w:bCs/>
          <w:iCs/>
          <w:lang w:val="ru-RU"/>
        </w:rPr>
      </w:pPr>
      <w:r w:rsidRPr="006C34F9">
        <w:rPr>
          <w:bCs/>
          <w:iCs/>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72B53" w:rsidRPr="006C34F9" w:rsidRDefault="00672B53">
      <w:pPr>
        <w:pStyle w:val="ListParagraph"/>
        <w:ind w:left="1350"/>
        <w:jc w:val="both"/>
        <w:rPr>
          <w:b/>
          <w:bCs/>
          <w:i/>
          <w:iCs/>
          <w:lang w:val="sr-Cyrl-CS"/>
        </w:rPr>
      </w:pPr>
    </w:p>
    <w:p w:rsidR="001619E7" w:rsidRPr="006C34F9" w:rsidRDefault="001619E7" w:rsidP="00BB1133">
      <w:pPr>
        <w:pStyle w:val="ListParagraph"/>
        <w:numPr>
          <w:ilvl w:val="0"/>
          <w:numId w:val="22"/>
        </w:numPr>
        <w:shd w:val="clear" w:color="auto" w:fill="C6D9F1"/>
        <w:jc w:val="center"/>
        <w:rPr>
          <w:b/>
          <w:bCs/>
          <w:i/>
          <w:iCs/>
          <w:lang w:val="ru-RU"/>
        </w:rPr>
      </w:pPr>
      <w:r w:rsidRPr="006C34F9">
        <w:rPr>
          <w:b/>
          <w:bCs/>
          <w:i/>
          <w:iCs/>
          <w:lang w:val="ru-RU"/>
        </w:rPr>
        <w:t>УПУТСТВО КАКО СЕ ДОКАЗУЈЕ ИСПУЊЕНОСТ УСЛОВА</w:t>
      </w:r>
    </w:p>
    <w:p w:rsidR="001619E7" w:rsidRPr="006C34F9" w:rsidRDefault="001619E7" w:rsidP="000A04DB">
      <w:pPr>
        <w:jc w:val="both"/>
        <w:rPr>
          <w:bCs/>
          <w:i/>
          <w:iCs/>
          <w:color w:val="C00000"/>
          <w:lang w:val="ru-RU"/>
        </w:rPr>
      </w:pPr>
    </w:p>
    <w:p w:rsidR="001619E7" w:rsidRPr="006C34F9" w:rsidRDefault="001619E7">
      <w:pPr>
        <w:pStyle w:val="ListParagraph"/>
        <w:ind w:left="0"/>
        <w:jc w:val="both"/>
        <w:rPr>
          <w:lang w:val="ru-RU"/>
        </w:rPr>
      </w:pPr>
      <w:r w:rsidRPr="006C34F9">
        <w:rPr>
          <w:lang w:val="ru-RU"/>
        </w:rPr>
        <w:t xml:space="preserve">Испуњеност </w:t>
      </w:r>
      <w:r w:rsidRPr="006C34F9">
        <w:rPr>
          <w:b/>
          <w:lang w:val="ru-RU"/>
        </w:rPr>
        <w:t xml:space="preserve">обавезних </w:t>
      </w:r>
      <w:r w:rsidRPr="006C34F9">
        <w:rPr>
          <w:b/>
          <w:lang w:val="sr-Cyrl-CS"/>
        </w:rPr>
        <w:t xml:space="preserve">услова </w:t>
      </w:r>
      <w:r w:rsidRPr="006C34F9">
        <w:rPr>
          <w:lang w:val="ru-RU"/>
        </w:rPr>
        <w:t xml:space="preserve">за учешће у поступку предметне јавне набавке, </w:t>
      </w:r>
      <w:r w:rsidRPr="006C34F9">
        <w:rPr>
          <w:lang w:val="sr-Cyrl-CS"/>
        </w:rPr>
        <w:t>понуђач доказује достављањем следећих доказа:</w:t>
      </w:r>
    </w:p>
    <w:p w:rsidR="001619E7" w:rsidRPr="006C34F9" w:rsidRDefault="001619E7">
      <w:pPr>
        <w:pStyle w:val="ListParagraph"/>
        <w:jc w:val="both"/>
        <w:rPr>
          <w:lang w:val="ru-RU"/>
        </w:rPr>
      </w:pPr>
    </w:p>
    <w:p w:rsidR="00B8392C" w:rsidRPr="006C34F9" w:rsidRDefault="00B8392C" w:rsidP="00BB1133">
      <w:pPr>
        <w:pStyle w:val="ListParagraph"/>
        <w:numPr>
          <w:ilvl w:val="0"/>
          <w:numId w:val="3"/>
        </w:numPr>
        <w:jc w:val="both"/>
        <w:rPr>
          <w:iCs/>
          <w:lang w:val="sr-Cyrl-CS"/>
        </w:rPr>
      </w:pPr>
      <w:r w:rsidRPr="006C34F9">
        <w:rPr>
          <w:iCs/>
          <w:lang w:val="sr-Cyrl-CS"/>
        </w:rPr>
        <w:t xml:space="preserve">Услов из чл. 75. ст. 1. тач. 1) Закона - </w:t>
      </w:r>
      <w:r w:rsidRPr="006C34F9">
        <w:rPr>
          <w:b/>
          <w:iCs/>
          <w:lang w:val="sr-Cyrl-CS"/>
        </w:rPr>
        <w:t>Доказ</w:t>
      </w:r>
      <w:r w:rsidRPr="006C34F9">
        <w:rPr>
          <w:iCs/>
          <w:lang w:val="sr-Cyrl-CS"/>
        </w:rPr>
        <w:t xml:space="preserve">: Извод </w:t>
      </w:r>
      <w:r w:rsidRPr="006C34F9">
        <w:rPr>
          <w:lang w:val="ru-RU"/>
        </w:rPr>
        <w:t xml:space="preserve">из регистра Агенције за привредне регистре, односно извод из регистра надлежног Привредног суда – за </w:t>
      </w:r>
      <w:r w:rsidRPr="006C34F9">
        <w:rPr>
          <w:u w:val="single"/>
          <w:lang w:val="ru-RU"/>
        </w:rPr>
        <w:t>Правна лица</w:t>
      </w:r>
      <w:r w:rsidRPr="006C34F9">
        <w:rPr>
          <w:lang w:val="sr-Cyrl-CS"/>
        </w:rPr>
        <w:t xml:space="preserve">; </w:t>
      </w:r>
      <w:r w:rsidRPr="006C34F9">
        <w:rPr>
          <w:lang w:val="ru-RU"/>
        </w:rPr>
        <w:t xml:space="preserve">извода из регистра Агенције за привредне регистре, односно извода из одговарајућег регистра - за </w:t>
      </w:r>
      <w:r w:rsidRPr="006C34F9">
        <w:rPr>
          <w:u w:val="single"/>
          <w:lang w:val="ru-RU"/>
        </w:rPr>
        <w:t>Предузетнике</w:t>
      </w:r>
      <w:r w:rsidRPr="006C34F9">
        <w:rPr>
          <w:lang w:val="ru-RU"/>
        </w:rPr>
        <w:t xml:space="preserve">; </w:t>
      </w:r>
      <w:r w:rsidRPr="006C34F9">
        <w:rPr>
          <w:u w:val="single"/>
          <w:lang w:val="ru-RU"/>
        </w:rPr>
        <w:t>Физичка лица</w:t>
      </w:r>
      <w:r w:rsidRPr="006C34F9">
        <w:rPr>
          <w:lang w:val="ru-RU"/>
        </w:rPr>
        <w:t xml:space="preserve"> не достављају овај доказ</w:t>
      </w:r>
    </w:p>
    <w:p w:rsidR="001619E7" w:rsidRPr="006C34F9" w:rsidRDefault="001619E7" w:rsidP="00BB1133">
      <w:pPr>
        <w:pStyle w:val="ListParagraph"/>
        <w:numPr>
          <w:ilvl w:val="0"/>
          <w:numId w:val="3"/>
        </w:numPr>
        <w:jc w:val="both"/>
        <w:rPr>
          <w:b/>
          <w:lang w:val="ru-RU"/>
        </w:rPr>
      </w:pPr>
      <w:r w:rsidRPr="006C34F9">
        <w:rPr>
          <w:iCs/>
          <w:lang w:val="sr-Cyrl-CS"/>
        </w:rPr>
        <w:t xml:space="preserve">Услов из чл. 75. ст. 1. тач. 2) Закона </w:t>
      </w:r>
      <w:r w:rsidRPr="006C34F9">
        <w:rPr>
          <w:lang w:val="sr-Cyrl-CS"/>
        </w:rPr>
        <w:t xml:space="preserve">- </w:t>
      </w:r>
      <w:r w:rsidRPr="006C34F9">
        <w:rPr>
          <w:b/>
          <w:lang w:val="ru-RU"/>
        </w:rPr>
        <w:t>Доказ:</w:t>
      </w:r>
      <w:r w:rsidRPr="006C34F9">
        <w:rPr>
          <w:lang w:val="ru-RU"/>
        </w:rPr>
        <w:t xml:space="preserve"> </w:t>
      </w:r>
      <w:r w:rsidRPr="006C34F9">
        <w:rPr>
          <w:u w:val="single"/>
          <w:lang w:val="ru-RU"/>
        </w:rPr>
        <w:t>П</w:t>
      </w:r>
      <w:r w:rsidRPr="006C34F9">
        <w:rPr>
          <w:u w:val="single"/>
          <w:lang w:val="sr-Cyrl-CS"/>
        </w:rPr>
        <w:t>р</w:t>
      </w:r>
      <w:r w:rsidRPr="006C34F9">
        <w:rPr>
          <w:bCs/>
          <w:u w:val="single"/>
          <w:lang w:val="ru-RU"/>
        </w:rPr>
        <w:t>авна лица:</w:t>
      </w:r>
      <w:r w:rsidRPr="006C34F9">
        <w:rPr>
          <w:bCs/>
          <w:lang w:val="ru-RU"/>
        </w:rPr>
        <w:t xml:space="preserve"> </w:t>
      </w:r>
      <w:r w:rsidR="00B8392C" w:rsidRPr="006C34F9">
        <w:rPr>
          <w:bCs/>
          <w:lang w:val="ru-RU"/>
        </w:rPr>
        <w:t xml:space="preserve">1) </w:t>
      </w:r>
      <w:r w:rsidR="00B8392C" w:rsidRPr="006C34F9">
        <w:rPr>
          <w:lang w:val="ru-RU"/>
        </w:rPr>
        <w:t>Извод из казнене евиденције, односно уверењ</w:t>
      </w:r>
      <w:r w:rsidR="00B8392C" w:rsidRPr="006C34F9">
        <w:t>e</w:t>
      </w:r>
      <w:r w:rsidR="00B8392C" w:rsidRPr="006C34F9">
        <w:rPr>
          <w:lang w:val="ru-RU"/>
        </w:rPr>
        <w:t xml:space="preserv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Уколико уверење основно суда не садржи те  податке из надлежности одговарајућег Вишег суда, онда је потребно доставити и посебно уверење Вишег суда; </w:t>
      </w:r>
      <w:r w:rsidRPr="006C34F9">
        <w:rPr>
          <w:lang w:val="ru-RU"/>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6C34F9">
        <w:rPr>
          <w:color w:val="auto"/>
          <w:lang w:val="ru-RU"/>
        </w:rPr>
        <w:t xml:space="preserve">законски заступник понуђача </w:t>
      </w:r>
      <w:r w:rsidRPr="006C34F9">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6C34F9">
        <w:rPr>
          <w:color w:val="auto"/>
          <w:lang w:val="ru-RU"/>
        </w:rPr>
        <w:t xml:space="preserve">Уколико понуђач има више законских заступника дужан је да достави доказ за сваког од њих. </w:t>
      </w:r>
      <w:r w:rsidRPr="006C34F9">
        <w:rPr>
          <w:lang w:val="ru-RU"/>
        </w:rPr>
        <w:t xml:space="preserve"> </w:t>
      </w:r>
      <w:r w:rsidRPr="006C34F9">
        <w:rPr>
          <w:u w:val="single"/>
          <w:lang w:val="ru-RU"/>
        </w:rPr>
        <w:t>П</w:t>
      </w:r>
      <w:r w:rsidRPr="006C34F9">
        <w:rPr>
          <w:bCs/>
          <w:u w:val="single"/>
          <w:lang w:val="ru-RU"/>
        </w:rPr>
        <w:t>редузетници и физичка лица</w:t>
      </w:r>
      <w:r w:rsidRPr="006C34F9">
        <w:rPr>
          <w:u w:val="single"/>
          <w:lang w:val="ru-RU"/>
        </w:rPr>
        <w:t>:</w:t>
      </w:r>
      <w:r w:rsidRPr="006C34F9">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619E7" w:rsidRPr="006C34F9" w:rsidRDefault="001619E7">
      <w:pPr>
        <w:pStyle w:val="ListParagraph"/>
        <w:jc w:val="both"/>
        <w:rPr>
          <w:iCs/>
          <w:lang w:val="sr-Cyrl-CS"/>
        </w:rPr>
      </w:pPr>
      <w:r w:rsidRPr="006C34F9">
        <w:rPr>
          <w:b/>
          <w:lang w:val="ru-RU"/>
        </w:rPr>
        <w:t xml:space="preserve">Доказ не може бити старији од два месеца пре отварања понуда; </w:t>
      </w:r>
    </w:p>
    <w:p w:rsidR="001619E7" w:rsidRPr="006C34F9" w:rsidRDefault="001619E7" w:rsidP="00BB1133">
      <w:pPr>
        <w:pStyle w:val="ListParagraph"/>
        <w:numPr>
          <w:ilvl w:val="0"/>
          <w:numId w:val="3"/>
        </w:numPr>
        <w:jc w:val="both"/>
        <w:rPr>
          <w:b/>
          <w:lang w:val="ru-RU"/>
        </w:rPr>
      </w:pPr>
      <w:r w:rsidRPr="006C34F9">
        <w:rPr>
          <w:iCs/>
          <w:lang w:val="sr-Cyrl-CS"/>
        </w:rPr>
        <w:t xml:space="preserve">Услов из чл. 75. ст. 1. тач. 4) Закона - </w:t>
      </w:r>
      <w:r w:rsidRPr="006C34F9">
        <w:rPr>
          <w:b/>
          <w:lang w:val="ru-RU"/>
        </w:rPr>
        <w:t>Доказ:</w:t>
      </w:r>
      <w:r w:rsidRPr="006C34F9">
        <w:rPr>
          <w:lang w:val="ru-RU"/>
        </w:rPr>
        <w:t xml:space="preserve"> Уверењ</w:t>
      </w:r>
      <w:r w:rsidR="004046DD" w:rsidRPr="006C34F9">
        <w:rPr>
          <w:lang w:val="ru-RU"/>
        </w:rPr>
        <w:t>е</w:t>
      </w:r>
      <w:r w:rsidRPr="006C34F9">
        <w:rPr>
          <w:lang w:val="ru-RU"/>
        </w:rPr>
        <w:t xml:space="preserve"> </w:t>
      </w:r>
      <w:r w:rsidRPr="006C34F9">
        <w:rPr>
          <w:bCs/>
          <w:lang w:val="ru-RU"/>
        </w:rPr>
        <w:t xml:space="preserve">Пореске управе </w:t>
      </w:r>
      <w:r w:rsidR="004046DD" w:rsidRPr="006C34F9">
        <w:rPr>
          <w:bCs/>
          <w:lang w:val="ru-RU"/>
        </w:rPr>
        <w:t xml:space="preserve">Министарства финансија и привреде </w:t>
      </w:r>
      <w:r w:rsidRPr="006C34F9">
        <w:rPr>
          <w:lang w:val="ru-RU"/>
        </w:rPr>
        <w:t xml:space="preserve">да је измирио доспеле порезе и доприносе и уверење надлежне </w:t>
      </w:r>
      <w:r w:rsidR="004046DD" w:rsidRPr="006C34F9">
        <w:rPr>
          <w:lang w:val="ru-RU"/>
        </w:rPr>
        <w:t xml:space="preserve">управе </w:t>
      </w:r>
      <w:r w:rsidRPr="006C34F9">
        <w:rPr>
          <w:bCs/>
          <w:lang w:val="ru-RU"/>
        </w:rPr>
        <w:t xml:space="preserve">локалне самоуправе </w:t>
      </w:r>
      <w:r w:rsidRPr="006C34F9">
        <w:rPr>
          <w:lang w:val="ru-RU"/>
        </w:rPr>
        <w:t>да је измирио обавезе по основу изворних локалних јавних прихода</w:t>
      </w:r>
      <w:r w:rsidR="00764A66" w:rsidRPr="006C34F9">
        <w:rPr>
          <w:lang w:val="ru-RU"/>
        </w:rPr>
        <w:t xml:space="preserve"> или потврду Агенције за приватизацију да се понуђач налази у поступку приватизације</w:t>
      </w:r>
      <w:r w:rsidRPr="006C34F9">
        <w:rPr>
          <w:lang w:val="ru-RU"/>
        </w:rPr>
        <w:t xml:space="preserve">. </w:t>
      </w:r>
    </w:p>
    <w:p w:rsidR="001619E7" w:rsidRPr="006C34F9" w:rsidRDefault="001619E7">
      <w:pPr>
        <w:pStyle w:val="ListParagraph"/>
        <w:jc w:val="both"/>
        <w:rPr>
          <w:iCs/>
          <w:lang w:val="sr-Cyrl-CS"/>
        </w:rPr>
      </w:pPr>
      <w:r w:rsidRPr="006C34F9">
        <w:rPr>
          <w:b/>
          <w:lang w:val="ru-RU"/>
        </w:rPr>
        <w:t>Доказ не може бити старији од два месеца пре отварања понуда;</w:t>
      </w:r>
    </w:p>
    <w:p w:rsidR="001619E7" w:rsidRPr="006C34F9" w:rsidRDefault="001619E7" w:rsidP="00BB1133">
      <w:pPr>
        <w:pStyle w:val="ListParagraph"/>
        <w:numPr>
          <w:ilvl w:val="0"/>
          <w:numId w:val="3"/>
        </w:numPr>
        <w:jc w:val="both"/>
        <w:rPr>
          <w:i/>
          <w:lang w:val="sr-Cyrl-CS"/>
        </w:rPr>
      </w:pPr>
      <w:r w:rsidRPr="006C34F9">
        <w:rPr>
          <w:i/>
          <w:lang w:val="sr-Cyrl-CS"/>
        </w:rPr>
        <w:t xml:space="preserve">Услов из члана </w:t>
      </w:r>
      <w:r w:rsidRPr="006C34F9">
        <w:rPr>
          <w:i/>
          <w:iCs/>
          <w:lang w:val="sr-Cyrl-CS"/>
        </w:rPr>
        <w:t xml:space="preserve">чл. 75. ст. 2.  - </w:t>
      </w:r>
      <w:r w:rsidRPr="006C34F9">
        <w:rPr>
          <w:b/>
          <w:i/>
          <w:iCs/>
          <w:lang w:val="sr-Cyrl-CS"/>
        </w:rPr>
        <w:t xml:space="preserve">Доказ: </w:t>
      </w:r>
      <w:r w:rsidRPr="006C34F9">
        <w:rPr>
          <w:i/>
          <w:iCs/>
          <w:lang w:val="sr-Cyrl-CS"/>
        </w:rPr>
        <w:t xml:space="preserve">Потписан о оверен </w:t>
      </w:r>
      <w:r w:rsidRPr="006C34F9">
        <w:rPr>
          <w:i/>
          <w:iCs/>
        </w:rPr>
        <w:t>O</w:t>
      </w:r>
      <w:r w:rsidRPr="006C34F9">
        <w:rPr>
          <w:i/>
          <w:iCs/>
          <w:lang w:val="sr-Cyrl-CS"/>
        </w:rPr>
        <w:t xml:space="preserve">бразац </w:t>
      </w:r>
      <w:r w:rsidRPr="006C34F9">
        <w:rPr>
          <w:i/>
          <w:iCs/>
          <w:lang w:val="ru-RU"/>
        </w:rPr>
        <w:t>и</w:t>
      </w:r>
      <w:r w:rsidRPr="006C34F9">
        <w:rPr>
          <w:i/>
          <w:iCs/>
          <w:lang w:val="sr-Cyrl-CS"/>
        </w:rPr>
        <w:t xml:space="preserve">зјаве </w:t>
      </w:r>
      <w:r w:rsidRPr="006C34F9">
        <w:rPr>
          <w:i/>
          <w:iCs/>
          <w:color w:val="auto"/>
          <w:lang w:val="sr-Cyrl-CS"/>
        </w:rPr>
        <w:t>(</w:t>
      </w:r>
      <w:r w:rsidRPr="006C34F9">
        <w:rPr>
          <w:i/>
          <w:lang w:val="sr-Cyrl-CS"/>
        </w:rPr>
        <w:t xml:space="preserve">Образац изјаве, дат је у поглављу </w:t>
      </w:r>
      <w:r w:rsidRPr="006C34F9">
        <w:rPr>
          <w:b/>
          <w:bCs/>
          <w:i/>
          <w:iCs/>
          <w:color w:val="auto"/>
        </w:rPr>
        <w:t>XII</w:t>
      </w:r>
      <w:r w:rsidRPr="006C34F9">
        <w:rPr>
          <w:i/>
          <w:iCs/>
          <w:color w:val="auto"/>
          <w:lang w:val="sr-Cyrl-CS"/>
        </w:rPr>
        <w:t>).</w:t>
      </w:r>
      <w:r w:rsidRPr="006C34F9">
        <w:rPr>
          <w:i/>
          <w:iCs/>
          <w:color w:val="FF0000"/>
          <w:lang w:val="sr-Cyrl-CS"/>
        </w:rPr>
        <w:t xml:space="preserve"> </w:t>
      </w:r>
      <w:r w:rsidRPr="006C34F9">
        <w:rPr>
          <w:lang w:val="ru-RU"/>
        </w:rPr>
        <w:t xml:space="preserve">Изјава мора да буде потписана од </w:t>
      </w:r>
      <w:r w:rsidRPr="006C34F9">
        <w:rPr>
          <w:lang w:val="ru-RU"/>
        </w:rPr>
        <w:lastRenderedPageBreak/>
        <w:t xml:space="preserve">стране овлашћеног лица понуђача и оверена печатом. </w:t>
      </w:r>
      <w:r w:rsidR="005A705D" w:rsidRPr="006C34F9">
        <w:rPr>
          <w:b/>
          <w:bCs/>
          <w:iCs/>
          <w:color w:val="auto"/>
          <w:u w:val="single"/>
          <w:lang w:val="ru-RU"/>
        </w:rPr>
        <w:t>Уколико понуду подноси група понуђача</w:t>
      </w:r>
      <w:r w:rsidR="005A705D" w:rsidRPr="006C34F9">
        <w:rPr>
          <w:bCs/>
          <w:iCs/>
          <w:color w:val="auto"/>
          <w:lang w:val="ru-RU"/>
        </w:rPr>
        <w:t>, Изјава мора бити потписана од стране овлашћеног лица сваког понуђача из групе понуђача и оверена печатом.</w:t>
      </w:r>
      <w:r w:rsidR="005A705D" w:rsidRPr="006C34F9">
        <w:rPr>
          <w:bCs/>
          <w:iCs/>
          <w:color w:val="FF0000"/>
          <w:lang w:val="ru-RU"/>
        </w:rPr>
        <w:t xml:space="preserve"> </w:t>
      </w:r>
    </w:p>
    <w:p w:rsidR="005A705D" w:rsidRPr="006C34F9" w:rsidRDefault="005A705D" w:rsidP="005A705D">
      <w:pPr>
        <w:pStyle w:val="ListParagraph"/>
        <w:jc w:val="both"/>
        <w:rPr>
          <w:lang w:val="sr-Cyrl-CS"/>
        </w:rPr>
      </w:pPr>
    </w:p>
    <w:p w:rsidR="001619E7" w:rsidRPr="006C34F9" w:rsidRDefault="001619E7">
      <w:pPr>
        <w:pStyle w:val="ListParagraph"/>
        <w:tabs>
          <w:tab w:val="left" w:pos="680"/>
        </w:tabs>
        <w:ind w:left="0"/>
        <w:jc w:val="both"/>
        <w:rPr>
          <w:rFonts w:eastAsia="TimesNewRomanPS-BoldMT"/>
          <w:bCs/>
          <w:lang w:val="sr-Cyrl-CS"/>
        </w:rPr>
      </w:pPr>
      <w:r w:rsidRPr="006C34F9">
        <w:rPr>
          <w:rFonts w:eastAsia="TimesNewRomanPS-BoldMT"/>
          <w:bCs/>
          <w:lang w:val="sr-Cyrl-CS"/>
        </w:rPr>
        <w:t xml:space="preserve">Испуњеност </w:t>
      </w:r>
      <w:r w:rsidRPr="006C34F9">
        <w:rPr>
          <w:rFonts w:eastAsia="TimesNewRomanPS-BoldMT"/>
          <w:b/>
          <w:bCs/>
          <w:lang w:val="sr-Cyrl-CS"/>
        </w:rPr>
        <w:t xml:space="preserve">додатних услова </w:t>
      </w:r>
      <w:r w:rsidRPr="006C34F9">
        <w:rPr>
          <w:rFonts w:eastAsia="TimesNewRomanPS-BoldMT"/>
          <w:bCs/>
          <w:lang w:val="sr-Cyrl-CS"/>
        </w:rPr>
        <w:t>за учешће у поступку предметне јавне набавке, понуђач доказује достављањем следећих доказа:</w:t>
      </w:r>
    </w:p>
    <w:p w:rsidR="00FE5A1F" w:rsidRPr="00CF6AED" w:rsidRDefault="00FE5A1F" w:rsidP="00BB1133">
      <w:pPr>
        <w:pStyle w:val="ListParagraph"/>
        <w:numPr>
          <w:ilvl w:val="0"/>
          <w:numId w:val="24"/>
        </w:numPr>
        <w:jc w:val="both"/>
        <w:rPr>
          <w:lang w:val="ru-RU"/>
        </w:rPr>
      </w:pPr>
      <w:r w:rsidRPr="006C34F9">
        <w:rPr>
          <w:iCs/>
          <w:lang w:val="sr-Cyrl-CS"/>
        </w:rPr>
        <w:t xml:space="preserve">За </w:t>
      </w:r>
      <w:r w:rsidR="00CF6AED" w:rsidRPr="00CF6AED">
        <w:rPr>
          <w:iCs/>
          <w:highlight w:val="yellow"/>
          <w:lang w:val="sr-Cyrl-CS"/>
        </w:rPr>
        <w:t>партије 2, 3 и 4</w:t>
      </w:r>
      <w:r w:rsidR="00CF6AED">
        <w:rPr>
          <w:iCs/>
          <w:lang w:val="sr-Cyrl-CS"/>
        </w:rPr>
        <w:t xml:space="preserve"> </w:t>
      </w:r>
      <w:r w:rsidRPr="006C34F9">
        <w:rPr>
          <w:iCs/>
          <w:lang w:val="sr-Cyrl-CS"/>
        </w:rPr>
        <w:t xml:space="preserve">доставља се Потврда о </w:t>
      </w:r>
      <w:r w:rsidRPr="006C34F9">
        <w:rPr>
          <w:lang w:val="sr-Cyrl-CS"/>
        </w:rPr>
        <w:t>Ауторизацији за дистрибуцију потрошног лабораторијског материјала од стране произвођача</w:t>
      </w:r>
      <w:r w:rsidR="00974AC4" w:rsidRPr="006C34F9">
        <w:rPr>
          <w:lang w:val="sr-Cyrl-CS"/>
        </w:rPr>
        <w:t xml:space="preserve"> или овлашћеног дилера произвођача</w:t>
      </w:r>
      <w:r w:rsidRPr="006C34F9">
        <w:rPr>
          <w:lang w:val="sr-Latn-CS"/>
        </w:rPr>
        <w:t xml:space="preserve"> за територију републике Србије</w:t>
      </w:r>
      <w:r w:rsidRPr="006C34F9">
        <w:rPr>
          <w:bCs/>
          <w:iCs/>
          <w:lang w:val="sr-Cyrl-CS"/>
        </w:rPr>
        <w:t xml:space="preserve">. </w:t>
      </w:r>
      <w:r w:rsidRPr="00CF6AED">
        <w:rPr>
          <w:lang w:val="ru-RU"/>
        </w:rPr>
        <w:t>Потврда може бити на енглеском језику.</w:t>
      </w:r>
    </w:p>
    <w:p w:rsidR="00CD3272" w:rsidRPr="00CF6AED" w:rsidRDefault="00CD3272" w:rsidP="00CD3272">
      <w:pPr>
        <w:pStyle w:val="ListParagraph"/>
        <w:ind w:left="0"/>
        <w:jc w:val="both"/>
        <w:rPr>
          <w:lang w:val="ru-RU"/>
        </w:rPr>
      </w:pPr>
    </w:p>
    <w:p w:rsidR="001619E7" w:rsidRPr="006C34F9" w:rsidRDefault="001619E7">
      <w:pPr>
        <w:pStyle w:val="ListParagraph"/>
        <w:ind w:left="0"/>
        <w:jc w:val="both"/>
        <w:rPr>
          <w:b/>
          <w:bCs/>
          <w:iCs/>
          <w:lang w:val="sr-Cyrl-CS"/>
        </w:rPr>
      </w:pPr>
      <w:r w:rsidRPr="006C34F9">
        <w:rPr>
          <w:b/>
          <w:bCs/>
          <w:iCs/>
          <w:u w:val="single"/>
          <w:lang w:val="ru-RU"/>
        </w:rPr>
        <w:t>Уколико п</w:t>
      </w:r>
      <w:r w:rsidRPr="006C34F9">
        <w:rPr>
          <w:b/>
          <w:bCs/>
          <w:iCs/>
          <w:u w:val="single"/>
          <w:lang w:val="sr-Cyrl-CS"/>
        </w:rPr>
        <w:t>онуду</w:t>
      </w:r>
      <w:r w:rsidRPr="006C34F9">
        <w:rPr>
          <w:b/>
          <w:bCs/>
          <w:iCs/>
          <w:u w:val="single"/>
          <w:lang w:val="ru-RU"/>
        </w:rPr>
        <w:t xml:space="preserve"> подноси </w:t>
      </w:r>
      <w:r w:rsidRPr="006C34F9">
        <w:rPr>
          <w:b/>
          <w:bCs/>
          <w:iCs/>
          <w:u w:val="single"/>
          <w:lang w:val="sr-Cyrl-CS"/>
        </w:rPr>
        <w:t>група понуђача</w:t>
      </w:r>
      <w:r w:rsidRPr="006C34F9">
        <w:rPr>
          <w:bCs/>
          <w:iCs/>
          <w:lang w:val="ru-RU"/>
        </w:rPr>
        <w:t xml:space="preserve"> понуђач је дужан да </w:t>
      </w:r>
      <w:r w:rsidRPr="006C34F9">
        <w:rPr>
          <w:bCs/>
          <w:iCs/>
          <w:lang w:val="sr-Cyrl-CS"/>
        </w:rPr>
        <w:t>за  сваког члана групе достави наведене доказе да испуњава услове из члана 7</w:t>
      </w:r>
      <w:r w:rsidR="00B8392C" w:rsidRPr="006C34F9">
        <w:rPr>
          <w:bCs/>
          <w:iCs/>
          <w:lang w:val="sr-Cyrl-CS"/>
        </w:rPr>
        <w:t>5. став 1. тач. 1) до 4)</w:t>
      </w:r>
      <w:r w:rsidRPr="006C34F9">
        <w:rPr>
          <w:bCs/>
          <w:iCs/>
          <w:lang w:val="sr-Cyrl-CS"/>
        </w:rPr>
        <w:t xml:space="preserve">. </w:t>
      </w:r>
    </w:p>
    <w:p w:rsidR="001619E7" w:rsidRPr="006C34F9" w:rsidRDefault="001619E7">
      <w:pPr>
        <w:pStyle w:val="ListParagraph"/>
        <w:ind w:left="0"/>
        <w:jc w:val="both"/>
        <w:rPr>
          <w:bCs/>
          <w:iCs/>
          <w:lang w:val="ru-RU"/>
        </w:rPr>
      </w:pPr>
      <w:r w:rsidRPr="006C34F9">
        <w:rPr>
          <w:b/>
          <w:bCs/>
          <w:iCs/>
          <w:lang w:val="sr-Cyrl-CS"/>
        </w:rPr>
        <w:t>Додатне услове група понуђача испуњава заједно.</w:t>
      </w:r>
    </w:p>
    <w:p w:rsidR="001619E7" w:rsidRPr="006C34F9" w:rsidRDefault="001619E7">
      <w:pPr>
        <w:pStyle w:val="ListParagraph"/>
        <w:ind w:left="0"/>
        <w:jc w:val="both"/>
        <w:rPr>
          <w:bCs/>
          <w:iCs/>
          <w:lang w:val="ru-RU"/>
        </w:rPr>
      </w:pPr>
    </w:p>
    <w:p w:rsidR="001619E7" w:rsidRPr="006C34F9" w:rsidRDefault="001619E7">
      <w:pPr>
        <w:pStyle w:val="ListParagraph"/>
        <w:ind w:left="0"/>
        <w:jc w:val="both"/>
        <w:rPr>
          <w:bCs/>
          <w:iCs/>
          <w:lang w:val="ru-RU"/>
        </w:rPr>
      </w:pPr>
      <w:r w:rsidRPr="006C34F9">
        <w:rPr>
          <w:b/>
          <w:bCs/>
          <w:iCs/>
          <w:u w:val="single"/>
          <w:lang w:val="sr-Cyrl-CS"/>
        </w:rPr>
        <w:t>У</w:t>
      </w:r>
      <w:r w:rsidRPr="006C34F9">
        <w:rPr>
          <w:b/>
          <w:bCs/>
          <w:iCs/>
          <w:u w:val="single"/>
          <w:lang w:val="ru-RU"/>
        </w:rPr>
        <w:t>колико понуђач подноси понуду са подизвођачем</w:t>
      </w:r>
      <w:r w:rsidRPr="006C34F9">
        <w:rPr>
          <w:bCs/>
          <w:iCs/>
          <w:lang w:val="ru-RU"/>
        </w:rPr>
        <w:t xml:space="preserve">, понуђач је дужан да </w:t>
      </w:r>
      <w:r w:rsidRPr="006C34F9">
        <w:rPr>
          <w:bCs/>
          <w:iCs/>
          <w:lang w:val="sr-Cyrl-CS"/>
        </w:rPr>
        <w:t>за подизвођача достави доказе да испуњава услове из члана 7</w:t>
      </w:r>
      <w:r w:rsidR="00B8392C" w:rsidRPr="006C34F9">
        <w:rPr>
          <w:bCs/>
          <w:iCs/>
          <w:lang w:val="sr-Cyrl-CS"/>
        </w:rPr>
        <w:t>5. став 1. тач. 1) до 4) Закона</w:t>
      </w:r>
      <w:r w:rsidRPr="006C34F9">
        <w:rPr>
          <w:bCs/>
          <w:iCs/>
          <w:lang w:val="sr-Cyrl-CS"/>
        </w:rPr>
        <w:t xml:space="preserve">.  </w:t>
      </w:r>
    </w:p>
    <w:p w:rsidR="001619E7" w:rsidRPr="006C34F9" w:rsidRDefault="001619E7">
      <w:pPr>
        <w:pStyle w:val="ListParagraph"/>
        <w:ind w:left="0"/>
        <w:jc w:val="both"/>
        <w:rPr>
          <w:bCs/>
          <w:iCs/>
          <w:lang w:val="ru-RU"/>
        </w:rPr>
      </w:pPr>
    </w:p>
    <w:p w:rsidR="001619E7" w:rsidRPr="006C34F9" w:rsidRDefault="001619E7">
      <w:pPr>
        <w:pStyle w:val="ListParagraph"/>
        <w:tabs>
          <w:tab w:val="left" w:pos="680"/>
        </w:tabs>
        <w:ind w:left="0"/>
        <w:jc w:val="both"/>
        <w:rPr>
          <w:bCs/>
          <w:lang w:val="sr-Cyrl-CS"/>
        </w:rPr>
      </w:pPr>
      <w:r w:rsidRPr="006C34F9">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6C34F9" w:rsidRDefault="001619E7">
      <w:pPr>
        <w:pStyle w:val="ListParagraph"/>
        <w:tabs>
          <w:tab w:val="left" w:pos="680"/>
        </w:tabs>
        <w:ind w:left="0"/>
        <w:jc w:val="both"/>
        <w:rPr>
          <w:bCs/>
          <w:lang w:val="sr-Cyrl-CS"/>
        </w:rPr>
      </w:pPr>
    </w:p>
    <w:p w:rsidR="001619E7" w:rsidRPr="006C34F9" w:rsidRDefault="001619E7">
      <w:pPr>
        <w:pStyle w:val="ListParagraph"/>
        <w:tabs>
          <w:tab w:val="left" w:pos="680"/>
        </w:tabs>
        <w:ind w:left="0"/>
        <w:jc w:val="both"/>
        <w:rPr>
          <w:bCs/>
          <w:lang w:val="sr-Cyrl-CS"/>
        </w:rPr>
      </w:pPr>
      <w:r w:rsidRPr="006C34F9">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6C34F9">
        <w:rPr>
          <w:bCs/>
          <w:lang w:val="sr-Cyrl-CS"/>
        </w:rPr>
        <w:t>гову понуду одбити као неприхва</w:t>
      </w:r>
      <w:r w:rsidR="00D53E70" w:rsidRPr="006C34F9">
        <w:rPr>
          <w:bCs/>
          <w:lang w:val="ru-RU"/>
        </w:rPr>
        <w:t>т</w:t>
      </w:r>
      <w:r w:rsidRPr="006C34F9">
        <w:rPr>
          <w:bCs/>
          <w:lang w:val="sr-Cyrl-CS"/>
        </w:rPr>
        <w:t>љиву.</w:t>
      </w:r>
    </w:p>
    <w:p w:rsidR="001619E7" w:rsidRPr="006C34F9" w:rsidRDefault="001619E7">
      <w:pPr>
        <w:pStyle w:val="ListParagraph"/>
        <w:tabs>
          <w:tab w:val="left" w:pos="680"/>
        </w:tabs>
        <w:jc w:val="both"/>
        <w:rPr>
          <w:bCs/>
          <w:lang w:val="sr-Cyrl-CS"/>
        </w:rPr>
      </w:pPr>
    </w:p>
    <w:p w:rsidR="001619E7" w:rsidRPr="006C34F9" w:rsidRDefault="001619E7">
      <w:pPr>
        <w:pStyle w:val="ListParagraph"/>
        <w:tabs>
          <w:tab w:val="left" w:pos="680"/>
        </w:tabs>
        <w:ind w:left="0"/>
        <w:jc w:val="both"/>
        <w:rPr>
          <w:lang w:val="ru-RU"/>
        </w:rPr>
      </w:pPr>
      <w:r w:rsidRPr="006C34F9">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Pr="006C34F9">
        <w:rPr>
          <w:rFonts w:eastAsia="TimesNewRomanPS-BoldMT"/>
          <w:bCs/>
          <w:lang w:val="sr-Cyrl-CS"/>
        </w:rPr>
        <w:t>из чл.  75. ст. 1. тач. 1) И</w:t>
      </w:r>
      <w:r w:rsidRPr="006C34F9">
        <w:rPr>
          <w:rFonts w:eastAsia="TimesNewRomanPS-BoldMT"/>
          <w:bCs/>
          <w:lang w:val="ru-RU"/>
        </w:rPr>
        <w:t xml:space="preserve">звод из регистра Агенције за привредне регистре, </w:t>
      </w:r>
      <w:r w:rsidRPr="006C34F9">
        <w:rPr>
          <w:rFonts w:eastAsia="TimesNewRomanPS-BoldMT"/>
          <w:bCs/>
          <w:lang w:val="sr-Cyrl-CS"/>
        </w:rPr>
        <w:t xml:space="preserve">који </w:t>
      </w:r>
      <w:r w:rsidRPr="006C34F9">
        <w:rPr>
          <w:rFonts w:eastAsia="TimesNewRomanPS-BoldMT"/>
          <w:bCs/>
          <w:lang w:val="ru-RU"/>
        </w:rPr>
        <w:t>је јавно доступан на интернет страници Агенције за привредне регистре.</w:t>
      </w:r>
    </w:p>
    <w:p w:rsidR="001619E7" w:rsidRPr="006C34F9" w:rsidRDefault="001619E7">
      <w:pPr>
        <w:pStyle w:val="ListParagraph"/>
        <w:tabs>
          <w:tab w:val="left" w:pos="680"/>
        </w:tabs>
        <w:ind w:left="0"/>
        <w:jc w:val="both"/>
        <w:rPr>
          <w:lang w:val="ru-RU"/>
        </w:rPr>
      </w:pPr>
    </w:p>
    <w:p w:rsidR="00B8392C" w:rsidRPr="006C34F9" w:rsidRDefault="00B8392C" w:rsidP="00B8392C">
      <w:pPr>
        <w:pStyle w:val="ListParagraph"/>
        <w:tabs>
          <w:tab w:val="left" w:pos="680"/>
        </w:tabs>
        <w:ind w:left="0"/>
        <w:jc w:val="both"/>
        <w:rPr>
          <w:rFonts w:eastAsia="TimesNewRomanPS-BoldMT"/>
          <w:bCs/>
          <w:lang w:val="ru-RU"/>
        </w:rPr>
      </w:pPr>
      <w:r w:rsidRPr="006C34F9">
        <w:rPr>
          <w:rFonts w:eastAsia="TimesNewRomanPS-BoldMT"/>
          <w:bCs/>
          <w:lang w:val="ru-RU"/>
        </w:rPr>
        <w:t xml:space="preserve">Понуђачи који су регистровани у Регистру понуђача који води Агенција за привредне регистре не морају да доставе доказ </w:t>
      </w:r>
      <w:r w:rsidRPr="006C34F9">
        <w:rPr>
          <w:rFonts w:eastAsia="TimesNewRomanPS-BoldMT"/>
          <w:bCs/>
          <w:lang w:val="sr-Cyrl-CS"/>
        </w:rPr>
        <w:t xml:space="preserve">из чл.  75. ст. 1. тач. 1-4). </w:t>
      </w:r>
      <w:r w:rsidRPr="006C34F9">
        <w:rPr>
          <w:rFonts w:eastAsia="TimesNewRomanPS-BoldMT"/>
          <w:bCs/>
          <w:lang w:val="ru-RU"/>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B8392C" w:rsidRPr="006C34F9" w:rsidRDefault="00B8392C">
      <w:pPr>
        <w:pStyle w:val="ListParagraph"/>
        <w:tabs>
          <w:tab w:val="left" w:pos="680"/>
        </w:tabs>
        <w:ind w:left="0"/>
        <w:jc w:val="both"/>
        <w:rPr>
          <w:lang w:val="ru-RU"/>
        </w:rPr>
      </w:pPr>
    </w:p>
    <w:p w:rsidR="001619E7" w:rsidRPr="006C34F9" w:rsidRDefault="001619E7">
      <w:pPr>
        <w:pStyle w:val="ListParagraph"/>
        <w:tabs>
          <w:tab w:val="left" w:pos="680"/>
        </w:tabs>
        <w:ind w:left="0"/>
        <w:jc w:val="both"/>
        <w:rPr>
          <w:rFonts w:eastAsia="TimesNewRomanPS-BoldMT"/>
          <w:bCs/>
          <w:lang w:val="ru-RU"/>
        </w:rPr>
      </w:pPr>
      <w:r w:rsidRPr="006C34F9">
        <w:rPr>
          <w:rFonts w:eastAsia="TimesNewRomanPS-BoldMT"/>
          <w:bCs/>
          <w:lang w:val="ru-RU"/>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6C34F9">
        <w:rPr>
          <w:rFonts w:eastAsia="TimesNewRomanPS-BoldMT"/>
          <w:bCs/>
          <w:lang w:val="ru-RU"/>
        </w:rPr>
        <w:t>н</w:t>
      </w:r>
      <w:r w:rsidRPr="006C34F9">
        <w:rPr>
          <w:rFonts w:eastAsia="TimesNewRomanPS-BoldMT"/>
          <w:bCs/>
          <w:lang w:val="ru-RU"/>
        </w:rPr>
        <w:t>а којој су подаци који су тражени у оквиру услова јавно доступни.</w:t>
      </w:r>
    </w:p>
    <w:p w:rsidR="0029066A" w:rsidRPr="006C34F9" w:rsidRDefault="0029066A">
      <w:pPr>
        <w:pStyle w:val="ListParagraph"/>
        <w:tabs>
          <w:tab w:val="left" w:pos="680"/>
        </w:tabs>
        <w:ind w:left="0"/>
        <w:jc w:val="both"/>
        <w:rPr>
          <w:lang w:val="ru-RU"/>
        </w:rPr>
      </w:pPr>
    </w:p>
    <w:p w:rsidR="0029066A" w:rsidRPr="006C34F9" w:rsidRDefault="0029066A" w:rsidP="0029066A">
      <w:pPr>
        <w:jc w:val="both"/>
        <w:rPr>
          <w:lang w:val="ru-RU"/>
        </w:rPr>
      </w:pPr>
      <w:r w:rsidRPr="006C34F9">
        <w:rPr>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6C34F9" w:rsidRDefault="001619E7" w:rsidP="0029066A">
      <w:pPr>
        <w:pStyle w:val="ListParagraph"/>
        <w:tabs>
          <w:tab w:val="left" w:pos="680"/>
        </w:tabs>
        <w:ind w:left="0"/>
        <w:jc w:val="both"/>
        <w:rPr>
          <w:lang w:val="ru-RU"/>
        </w:rPr>
      </w:pPr>
    </w:p>
    <w:p w:rsidR="001619E7" w:rsidRPr="006C34F9" w:rsidRDefault="001619E7">
      <w:pPr>
        <w:pStyle w:val="ListParagraph"/>
        <w:tabs>
          <w:tab w:val="left" w:pos="680"/>
        </w:tabs>
        <w:ind w:left="0"/>
        <w:jc w:val="both"/>
        <w:rPr>
          <w:lang w:val="ru-RU"/>
        </w:rPr>
      </w:pPr>
      <w:r w:rsidRPr="006C34F9">
        <w:rPr>
          <w:rFonts w:eastAsia="TimesNewRomanPSMT"/>
          <w:bCs/>
          <w:lang w:val="ru-RU"/>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w:t>
      </w:r>
      <w:r w:rsidRPr="006C34F9">
        <w:rPr>
          <w:rFonts w:eastAsia="TimesNewRomanPSMT"/>
          <w:bCs/>
          <w:lang w:val="ru-RU"/>
        </w:rPr>
        <w:lastRenderedPageBreak/>
        <w:t>одговорношћу оверену пред судским или управним органом, јавним бележником или другим надлежним органом те државе.</w:t>
      </w:r>
    </w:p>
    <w:p w:rsidR="001619E7" w:rsidRPr="006C34F9" w:rsidRDefault="001619E7">
      <w:pPr>
        <w:pStyle w:val="ListParagraph"/>
        <w:tabs>
          <w:tab w:val="left" w:pos="680"/>
        </w:tabs>
        <w:ind w:left="0"/>
        <w:jc w:val="both"/>
        <w:rPr>
          <w:lang w:val="ru-RU"/>
        </w:rPr>
      </w:pPr>
    </w:p>
    <w:p w:rsidR="001619E7" w:rsidRPr="006C34F9" w:rsidRDefault="001619E7">
      <w:pPr>
        <w:pStyle w:val="ListParagraph"/>
        <w:tabs>
          <w:tab w:val="left" w:pos="680"/>
        </w:tabs>
        <w:ind w:left="0"/>
        <w:jc w:val="both"/>
        <w:rPr>
          <w:rFonts w:eastAsia="TimesNewRomanPSMT"/>
          <w:b/>
          <w:bCs/>
          <w:color w:val="002060"/>
          <w:lang w:val="ru-RU"/>
        </w:rPr>
      </w:pPr>
      <w:r w:rsidRPr="006C34F9">
        <w:rPr>
          <w:rFonts w:eastAsia="TimesNewRomanPS-BoldMT"/>
          <w:bCs/>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C34F9">
        <w:rPr>
          <w:rFonts w:eastAsia="TimesNewRomanPSMT"/>
          <w:bCs/>
          <w:lang w:val="ru-RU"/>
        </w:rPr>
        <w:t>.</w:t>
      </w:r>
    </w:p>
    <w:p w:rsidR="001619E7" w:rsidRPr="006C34F9" w:rsidRDefault="001619E7">
      <w:pPr>
        <w:jc w:val="both"/>
        <w:rPr>
          <w:rFonts w:eastAsia="TimesNewRomanPSMT"/>
          <w:b/>
          <w:bCs/>
          <w:color w:val="002060"/>
          <w:lang w:val="ru-RU"/>
        </w:rPr>
      </w:pPr>
    </w:p>
    <w:p w:rsidR="00591A30" w:rsidRPr="006C34F9" w:rsidRDefault="001619E7">
      <w:pPr>
        <w:pStyle w:val="ListParagraph"/>
        <w:tabs>
          <w:tab w:val="left" w:pos="680"/>
        </w:tabs>
        <w:ind w:left="0"/>
        <w:jc w:val="both"/>
        <w:rPr>
          <w:rFonts w:eastAsia="TimesNewRomanPSMT"/>
          <w:bCs/>
          <w:lang w:val="sr-Cyrl-CS"/>
        </w:rPr>
      </w:pPr>
      <w:r w:rsidRPr="006C34F9">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91A30" w:rsidRPr="006C34F9" w:rsidRDefault="00591A30">
      <w:pPr>
        <w:pStyle w:val="ListParagraph"/>
        <w:tabs>
          <w:tab w:val="left" w:pos="680"/>
        </w:tabs>
        <w:ind w:left="0"/>
        <w:jc w:val="both"/>
        <w:rPr>
          <w:rFonts w:eastAsia="TimesNewRomanPSMT"/>
          <w:bCs/>
          <w:lang w:val="ru-RU"/>
        </w:rPr>
      </w:pPr>
    </w:p>
    <w:p w:rsidR="001619E7" w:rsidRPr="006C34F9" w:rsidRDefault="001619E7">
      <w:pPr>
        <w:shd w:val="clear" w:color="auto" w:fill="C6D9F1"/>
        <w:jc w:val="center"/>
        <w:rPr>
          <w:b/>
          <w:bCs/>
          <w:i/>
          <w:iCs/>
          <w:sz w:val="28"/>
          <w:szCs w:val="28"/>
          <w:lang w:val="ru-RU"/>
        </w:rPr>
      </w:pPr>
      <w:proofErr w:type="gramStart"/>
      <w:r w:rsidRPr="006C34F9">
        <w:rPr>
          <w:b/>
          <w:bCs/>
          <w:i/>
          <w:iCs/>
          <w:sz w:val="28"/>
          <w:szCs w:val="28"/>
        </w:rPr>
        <w:t>VI</w:t>
      </w:r>
      <w:r w:rsidRPr="006C34F9">
        <w:rPr>
          <w:b/>
          <w:bCs/>
          <w:i/>
          <w:iCs/>
          <w:sz w:val="28"/>
          <w:szCs w:val="28"/>
          <w:lang w:val="ru-RU"/>
        </w:rPr>
        <w:t xml:space="preserve">  УПУТСТВО</w:t>
      </w:r>
      <w:proofErr w:type="gramEnd"/>
      <w:r w:rsidRPr="006C34F9">
        <w:rPr>
          <w:b/>
          <w:bCs/>
          <w:i/>
          <w:iCs/>
          <w:sz w:val="28"/>
          <w:szCs w:val="28"/>
          <w:lang w:val="ru-RU"/>
        </w:rPr>
        <w:t xml:space="preserve"> ПОНУЂАЧИМА КАКО ДА САЧИНЕ ПОНУДУ</w:t>
      </w:r>
    </w:p>
    <w:p w:rsidR="001619E7" w:rsidRPr="006C34F9" w:rsidRDefault="001619E7">
      <w:pPr>
        <w:shd w:val="clear" w:color="auto" w:fill="C6D9F1"/>
        <w:jc w:val="center"/>
        <w:rPr>
          <w:b/>
          <w:bCs/>
          <w:i/>
          <w:iCs/>
          <w:sz w:val="28"/>
          <w:szCs w:val="28"/>
          <w:lang w:val="ru-RU"/>
        </w:rPr>
      </w:pPr>
    </w:p>
    <w:p w:rsidR="001619E7" w:rsidRPr="006C34F9" w:rsidRDefault="001619E7">
      <w:pPr>
        <w:jc w:val="both"/>
        <w:rPr>
          <w:b/>
          <w:bCs/>
          <w:i/>
          <w:iCs/>
          <w:sz w:val="28"/>
          <w:szCs w:val="28"/>
          <w:lang w:val="ru-RU"/>
        </w:rPr>
      </w:pPr>
    </w:p>
    <w:p w:rsidR="001619E7" w:rsidRPr="006C34F9" w:rsidRDefault="001619E7">
      <w:pPr>
        <w:jc w:val="both"/>
        <w:rPr>
          <w:b/>
          <w:bCs/>
          <w:i/>
          <w:iCs/>
          <w:lang w:val="ru-RU"/>
        </w:rPr>
      </w:pPr>
      <w:r w:rsidRPr="006C34F9">
        <w:rPr>
          <w:b/>
          <w:bCs/>
          <w:i/>
          <w:iCs/>
          <w:lang w:val="ru-RU"/>
        </w:rPr>
        <w:t>1. ПОДАЦИ О ЈЕЗИКУ НА КОЈЕМ ПОНУДА МОРА ДА БУДЕ САСТАВЉЕНА</w:t>
      </w:r>
    </w:p>
    <w:p w:rsidR="00FE5A1F" w:rsidRPr="006C34F9" w:rsidRDefault="00FE5A1F" w:rsidP="00FE5A1F">
      <w:pPr>
        <w:jc w:val="both"/>
        <w:rPr>
          <w:b/>
          <w:bCs/>
          <w:i/>
          <w:iCs/>
          <w:color w:val="auto"/>
          <w:lang w:val="ru-RU"/>
        </w:rPr>
      </w:pPr>
      <w:r w:rsidRPr="006C34F9">
        <w:rPr>
          <w:color w:val="auto"/>
          <w:lang w:val="ru-RU"/>
        </w:rPr>
        <w:t>Понуђач подноси понуду на српском језику, осим потврда о ауторизацији која може бити на енглеском језику, технички</w:t>
      </w:r>
      <w:r w:rsidR="009669D1" w:rsidRPr="006C34F9">
        <w:rPr>
          <w:color w:val="auto"/>
          <w:lang w:val="ru-RU"/>
        </w:rPr>
        <w:t xml:space="preserve"> назив који се уписује у пунуди и техничке спецификације која се прилаже у понуду.</w:t>
      </w:r>
      <w:r w:rsidRPr="006C34F9">
        <w:rPr>
          <w:color w:val="auto"/>
          <w:lang w:val="ru-RU"/>
        </w:rPr>
        <w:t xml:space="preserve">  </w:t>
      </w:r>
    </w:p>
    <w:p w:rsidR="001619E7" w:rsidRPr="006C34F9" w:rsidRDefault="001619E7">
      <w:pPr>
        <w:jc w:val="both"/>
        <w:rPr>
          <w:lang w:val="ru-RU"/>
        </w:rPr>
      </w:pPr>
    </w:p>
    <w:p w:rsidR="001619E7" w:rsidRPr="006C34F9" w:rsidRDefault="001619E7">
      <w:pPr>
        <w:jc w:val="both"/>
        <w:rPr>
          <w:rFonts w:eastAsia="TimesNewRomanPSMT"/>
          <w:bCs/>
          <w:lang w:val="ru-RU"/>
        </w:rPr>
      </w:pPr>
      <w:r w:rsidRPr="006C34F9">
        <w:rPr>
          <w:b/>
          <w:bCs/>
          <w:i/>
          <w:iCs/>
          <w:lang w:val="ru-RU"/>
        </w:rPr>
        <w:t>2. НАЧИН НА КОЈИ ПОНУДА МОРА ДА БУДЕ САЧИЊЕНА</w:t>
      </w:r>
    </w:p>
    <w:p w:rsidR="001619E7" w:rsidRPr="006C34F9" w:rsidRDefault="001619E7">
      <w:pPr>
        <w:jc w:val="both"/>
        <w:rPr>
          <w:rFonts w:eastAsia="TimesNewRomanPSMT"/>
          <w:bCs/>
          <w:lang w:val="ru-RU"/>
        </w:rPr>
      </w:pPr>
      <w:r w:rsidRPr="006C34F9">
        <w:rPr>
          <w:rFonts w:eastAsia="TimesNewRomanPSMT"/>
          <w:bCs/>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6C34F9" w:rsidRDefault="001619E7">
      <w:pPr>
        <w:jc w:val="both"/>
        <w:rPr>
          <w:rFonts w:eastAsia="TimesNewRomanPSMT"/>
          <w:bCs/>
          <w:lang w:val="ru-RU"/>
        </w:rPr>
      </w:pPr>
      <w:r w:rsidRPr="006C34F9">
        <w:rPr>
          <w:rFonts w:eastAsia="TimesNewRomanPSMT"/>
          <w:bCs/>
          <w:lang w:val="ru-RU"/>
        </w:rPr>
        <w:t>На полеђини коверте или на кутији навести назив</w:t>
      </w:r>
      <w:r w:rsidRPr="006C34F9">
        <w:rPr>
          <w:rFonts w:eastAsia="TimesNewRomanPSMT"/>
          <w:bCs/>
          <w:lang w:val="sr-Cyrl-CS"/>
        </w:rPr>
        <w:t xml:space="preserve"> и адресу</w:t>
      </w:r>
      <w:r w:rsidRPr="006C34F9">
        <w:rPr>
          <w:rFonts w:eastAsia="TimesNewRomanPSMT"/>
          <w:bCs/>
          <w:lang w:val="ru-RU"/>
        </w:rPr>
        <w:t xml:space="preserve"> понуђача. </w:t>
      </w:r>
    </w:p>
    <w:p w:rsidR="001619E7" w:rsidRPr="006C34F9" w:rsidRDefault="001619E7">
      <w:pPr>
        <w:jc w:val="both"/>
        <w:rPr>
          <w:rFonts w:eastAsia="TimesNewRomanPSMT"/>
          <w:bCs/>
          <w:lang w:val="ru-RU"/>
        </w:rPr>
      </w:pPr>
      <w:r w:rsidRPr="006C34F9">
        <w:rPr>
          <w:rFonts w:eastAsia="TimesNewRomanPSMT"/>
          <w:bCs/>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6C34F9" w:rsidRDefault="001619E7" w:rsidP="00A0389E">
      <w:pPr>
        <w:autoSpaceDE w:val="0"/>
        <w:autoSpaceDN w:val="0"/>
        <w:adjustRightInd w:val="0"/>
        <w:spacing w:line="240" w:lineRule="auto"/>
        <w:jc w:val="both"/>
        <w:rPr>
          <w:i/>
          <w:iCs/>
          <w:color w:val="FF0000"/>
          <w:lang w:val="ru-RU"/>
        </w:rPr>
      </w:pPr>
      <w:r w:rsidRPr="006C34F9">
        <w:rPr>
          <w:rFonts w:eastAsia="TimesNewRomanPSMT"/>
          <w:bCs/>
          <w:lang w:val="ru-RU"/>
        </w:rPr>
        <w:t xml:space="preserve">Понуду доставити на адресу: </w:t>
      </w:r>
      <w:r w:rsidR="00FF482A" w:rsidRPr="006C34F9">
        <w:rPr>
          <w:lang w:val="ru-RU"/>
        </w:rPr>
        <w:t>Пољопривредни факултет Нови Сад, Трг Доститеја Обрадовића 8, 21000 Нови Сад</w:t>
      </w:r>
      <w:r w:rsidRPr="006C34F9">
        <w:rPr>
          <w:i/>
          <w:iCs/>
          <w:lang w:val="ru-RU"/>
        </w:rPr>
        <w:t xml:space="preserve">, </w:t>
      </w:r>
      <w:r w:rsidR="004828C3" w:rsidRPr="006C34F9">
        <w:rPr>
          <w:iCs/>
          <w:lang w:val="ru-RU"/>
        </w:rPr>
        <w:t>Писарница Факултета, Канцеларија број 10.,</w:t>
      </w:r>
      <w:r w:rsidR="004828C3" w:rsidRPr="006C34F9">
        <w:rPr>
          <w:i/>
          <w:iCs/>
          <w:lang w:val="ru-RU"/>
        </w:rPr>
        <w:t xml:space="preserve">  </w:t>
      </w:r>
      <w:r w:rsidRPr="006C34F9">
        <w:rPr>
          <w:rFonts w:eastAsia="TimesNewRomanPSMT"/>
          <w:bCs/>
          <w:lang w:val="ru-RU"/>
        </w:rPr>
        <w:t xml:space="preserve">са назнаком: </w:t>
      </w:r>
      <w:r w:rsidR="00ED4654" w:rsidRPr="006C34F9">
        <w:rPr>
          <w:rFonts w:eastAsia="TimesNewRomanPS-BoldMT"/>
          <w:b/>
          <w:bCs/>
          <w:lang w:val="ru-RU"/>
        </w:rPr>
        <w:t>,,Понуда за</w:t>
      </w:r>
      <w:r w:rsidRPr="006C34F9">
        <w:rPr>
          <w:rFonts w:eastAsia="TimesNewRomanPS-BoldMT"/>
          <w:b/>
          <w:bCs/>
          <w:lang w:val="ru-RU"/>
        </w:rPr>
        <w:t xml:space="preserve"> јавну набавку</w:t>
      </w:r>
      <w:r w:rsidRPr="006C34F9">
        <w:rPr>
          <w:lang w:val="ru-RU"/>
        </w:rPr>
        <w:t xml:space="preserve"> </w:t>
      </w:r>
      <w:r w:rsidR="00422B03" w:rsidRPr="006C34F9">
        <w:rPr>
          <w:b/>
          <w:lang w:val="ru-RU"/>
        </w:rPr>
        <w:t>сукцесивне испоруке</w:t>
      </w:r>
      <w:r w:rsidR="00422B03" w:rsidRPr="006C34F9">
        <w:rPr>
          <w:lang w:val="ru-RU"/>
        </w:rPr>
        <w:t xml:space="preserve"> </w:t>
      </w:r>
      <w:r w:rsidR="00FE5A1F" w:rsidRPr="006C34F9">
        <w:rPr>
          <w:b/>
          <w:lang w:val="ru-RU"/>
        </w:rPr>
        <w:t xml:space="preserve">потрошног </w:t>
      </w:r>
      <w:r w:rsidR="00A970E0" w:rsidRPr="006C34F9">
        <w:rPr>
          <w:b/>
          <w:lang w:val="ru-RU"/>
        </w:rPr>
        <w:t>лабораторијск</w:t>
      </w:r>
      <w:r w:rsidR="00FE5A1F" w:rsidRPr="006C34F9">
        <w:rPr>
          <w:b/>
          <w:lang w:val="ru-RU"/>
        </w:rPr>
        <w:t>ог</w:t>
      </w:r>
      <w:r w:rsidR="00A970E0" w:rsidRPr="006C34F9">
        <w:rPr>
          <w:b/>
          <w:lang w:val="ru-RU"/>
        </w:rPr>
        <w:t xml:space="preserve"> </w:t>
      </w:r>
      <w:r w:rsidR="00FE5A1F" w:rsidRPr="006C34F9">
        <w:rPr>
          <w:b/>
          <w:lang w:val="ru-RU"/>
        </w:rPr>
        <w:t>материјала</w:t>
      </w:r>
      <w:r w:rsidR="00470810" w:rsidRPr="006C34F9">
        <w:rPr>
          <w:b/>
          <w:lang w:val="ru-RU"/>
        </w:rPr>
        <w:t>, партија број __,</w:t>
      </w:r>
      <w:r w:rsidR="00470810" w:rsidRPr="006C34F9">
        <w:rPr>
          <w:rFonts w:eastAsia="TimesNewRomanPS-BoldMT"/>
          <w:b/>
          <w:bCs/>
          <w:lang w:val="ru-RU"/>
        </w:rPr>
        <w:t xml:space="preserve"> </w:t>
      </w:r>
      <w:r w:rsidRPr="006C34F9">
        <w:rPr>
          <w:rFonts w:eastAsia="TimesNewRomanPS-BoldMT"/>
          <w:b/>
          <w:bCs/>
          <w:lang w:val="ru-RU"/>
        </w:rPr>
        <w:t>ЈН бр.</w:t>
      </w:r>
      <w:r w:rsidR="00FF482A" w:rsidRPr="006C34F9">
        <w:rPr>
          <w:rFonts w:eastAsia="TimesNewRomanPS-BoldMT"/>
          <w:b/>
          <w:bCs/>
          <w:lang w:val="ru-RU"/>
        </w:rPr>
        <w:t xml:space="preserve"> </w:t>
      </w:r>
      <w:r w:rsidR="006C34F9">
        <w:rPr>
          <w:rFonts w:eastAsia="TimesNewRomanPS-BoldMT"/>
          <w:b/>
          <w:bCs/>
          <w:lang w:val="ru-RU"/>
        </w:rPr>
        <w:t>1</w:t>
      </w:r>
      <w:r w:rsidR="004A10D2">
        <w:rPr>
          <w:rFonts w:eastAsia="TimesNewRomanPS-BoldMT"/>
          <w:b/>
          <w:bCs/>
          <w:lang w:val="ru-RU"/>
        </w:rPr>
        <w:t>62</w:t>
      </w:r>
      <w:r w:rsidRPr="006C34F9">
        <w:rPr>
          <w:rFonts w:eastAsia="TimesNewRomanPS-BoldMT"/>
          <w:b/>
          <w:bCs/>
          <w:lang w:val="ru-RU"/>
        </w:rPr>
        <w:t>/201</w:t>
      </w:r>
      <w:r w:rsidR="009B55F7" w:rsidRPr="006C34F9">
        <w:rPr>
          <w:rFonts w:eastAsia="TimesNewRomanPS-BoldMT"/>
          <w:b/>
          <w:bCs/>
          <w:lang w:val="ru-RU"/>
        </w:rPr>
        <w:t>7</w:t>
      </w:r>
      <w:r w:rsidRPr="006C34F9">
        <w:rPr>
          <w:rFonts w:eastAsia="TimesNewRomanPS-BoldMT"/>
          <w:b/>
          <w:bCs/>
          <w:lang w:val="ru-RU"/>
        </w:rPr>
        <w:t xml:space="preserve"> </w:t>
      </w:r>
      <w:r w:rsidRPr="006C34F9">
        <w:rPr>
          <w:rFonts w:eastAsia="TimesNewRomanPSMT"/>
          <w:b/>
          <w:bCs/>
          <w:lang w:val="ru-RU"/>
        </w:rPr>
        <w:t xml:space="preserve">- </w:t>
      </w:r>
      <w:r w:rsidRPr="006C34F9">
        <w:rPr>
          <w:rFonts w:eastAsia="TimesNewRomanPS-BoldMT"/>
          <w:b/>
          <w:bCs/>
          <w:lang w:val="ru-RU"/>
        </w:rPr>
        <w:t>НЕ ОТВАРАТИ”</w:t>
      </w:r>
      <w:r w:rsidR="00A0389E" w:rsidRPr="006C34F9">
        <w:rPr>
          <w:b/>
          <w:lang w:val="ru-RU"/>
        </w:rPr>
        <w:t>.</w:t>
      </w:r>
      <w:r w:rsidR="00A0389E" w:rsidRPr="006C34F9">
        <w:rPr>
          <w:color w:val="FF0000"/>
          <w:lang w:val="ru-RU"/>
        </w:rPr>
        <w:t xml:space="preserve"> </w:t>
      </w:r>
      <w:r w:rsidR="00A0389E" w:rsidRPr="00157EBA">
        <w:rPr>
          <w:color w:val="auto"/>
          <w:lang w:val="ru-RU"/>
        </w:rPr>
        <w:t xml:space="preserve">Понуда се сматра благовременом уколико је примљена од стране наручиоца до </w:t>
      </w:r>
      <w:r w:rsidR="004A10D2" w:rsidRPr="004B5BA8">
        <w:rPr>
          <w:b/>
          <w:color w:val="auto"/>
          <w:highlight w:val="yellow"/>
          <w:lang w:val="ru-RU"/>
        </w:rPr>
        <w:t>0</w:t>
      </w:r>
      <w:r w:rsidR="00565AF0">
        <w:rPr>
          <w:b/>
          <w:color w:val="auto"/>
          <w:highlight w:val="yellow"/>
          <w:lang w:val="sr-Cyrl-RS"/>
        </w:rPr>
        <w:t>9</w:t>
      </w:r>
      <w:r w:rsidR="00FF482A" w:rsidRPr="004B5BA8">
        <w:rPr>
          <w:b/>
          <w:color w:val="auto"/>
          <w:highlight w:val="yellow"/>
          <w:lang w:val="ru-RU"/>
        </w:rPr>
        <w:t>.</w:t>
      </w:r>
      <w:r w:rsidR="004A10D2" w:rsidRPr="004B5BA8">
        <w:rPr>
          <w:b/>
          <w:color w:val="auto"/>
          <w:highlight w:val="yellow"/>
          <w:lang w:val="ru-RU"/>
        </w:rPr>
        <w:t>02</w:t>
      </w:r>
      <w:r w:rsidR="00FF482A" w:rsidRPr="004B5BA8">
        <w:rPr>
          <w:b/>
          <w:color w:val="auto"/>
          <w:highlight w:val="yellow"/>
          <w:lang w:val="ru-RU"/>
        </w:rPr>
        <w:t>.201</w:t>
      </w:r>
      <w:r w:rsidR="004A10D2" w:rsidRPr="004B5BA8">
        <w:rPr>
          <w:b/>
          <w:color w:val="auto"/>
          <w:highlight w:val="yellow"/>
          <w:lang w:val="ru-RU"/>
        </w:rPr>
        <w:t>8</w:t>
      </w:r>
      <w:r w:rsidR="00ED742C" w:rsidRPr="00157EBA">
        <w:rPr>
          <w:b/>
          <w:color w:val="auto"/>
          <w:lang w:val="ru-RU"/>
        </w:rPr>
        <w:t>. године</w:t>
      </w:r>
      <w:r w:rsidR="00A0389E" w:rsidRPr="00157EBA">
        <w:rPr>
          <w:b/>
          <w:i/>
          <w:iCs/>
          <w:color w:val="auto"/>
          <w:lang w:val="ru-RU"/>
        </w:rPr>
        <w:t xml:space="preserve"> </w:t>
      </w:r>
      <w:r w:rsidR="00A0389E" w:rsidRPr="00157EBA">
        <w:rPr>
          <w:b/>
          <w:color w:val="auto"/>
          <w:lang w:val="ru-RU"/>
        </w:rPr>
        <w:t xml:space="preserve">до </w:t>
      </w:r>
      <w:r w:rsidR="00FF482A" w:rsidRPr="00157EBA">
        <w:rPr>
          <w:b/>
          <w:color w:val="auto"/>
          <w:lang w:val="ru-RU"/>
        </w:rPr>
        <w:t>0</w:t>
      </w:r>
      <w:r w:rsidR="00311E58" w:rsidRPr="00157EBA">
        <w:rPr>
          <w:b/>
          <w:color w:val="auto"/>
          <w:lang w:val="ru-RU"/>
        </w:rPr>
        <w:t>9</w:t>
      </w:r>
      <w:r w:rsidR="00FF482A" w:rsidRPr="00157EBA">
        <w:rPr>
          <w:b/>
          <w:color w:val="auto"/>
          <w:lang w:val="ru-RU"/>
        </w:rPr>
        <w:t>,00</w:t>
      </w:r>
      <w:r w:rsidR="00A0389E" w:rsidRPr="00157EBA">
        <w:rPr>
          <w:b/>
          <w:color w:val="auto"/>
          <w:lang w:val="ru-RU"/>
        </w:rPr>
        <w:t xml:space="preserve"> часова</w:t>
      </w:r>
      <w:r w:rsidR="00A60377" w:rsidRPr="00157EBA">
        <w:rPr>
          <w:color w:val="auto"/>
          <w:lang w:val="ru-RU"/>
        </w:rPr>
        <w:t xml:space="preserve">. </w:t>
      </w:r>
      <w:r w:rsidR="00A60377" w:rsidRPr="00157EBA">
        <w:rPr>
          <w:rFonts w:eastAsia="Calibri"/>
          <w:b/>
          <w:color w:val="auto"/>
          <w:lang w:val="sr-Latn-CS"/>
        </w:rPr>
        <w:t>Отварање понуда је јавно</w:t>
      </w:r>
      <w:r w:rsidR="00A60377" w:rsidRPr="00157EBA">
        <w:rPr>
          <w:rFonts w:eastAsia="Calibri"/>
          <w:color w:val="auto"/>
          <w:lang w:val="ru-RU"/>
        </w:rPr>
        <w:t>,</w:t>
      </w:r>
      <w:r w:rsidR="00A60377" w:rsidRPr="00157EBA">
        <w:rPr>
          <w:rFonts w:eastAsia="Calibri"/>
          <w:color w:val="auto"/>
          <w:lang w:val="sr-Latn-CS"/>
        </w:rPr>
        <w:t xml:space="preserve"> </w:t>
      </w:r>
      <w:r w:rsidR="00A60377" w:rsidRPr="00157EBA">
        <w:rPr>
          <w:rFonts w:eastAsia="Calibri"/>
          <w:color w:val="auto"/>
          <w:lang w:val="ru-RU"/>
        </w:rPr>
        <w:t xml:space="preserve">и то последњег дана за подношење понуда у </w:t>
      </w:r>
      <w:r w:rsidR="00D34783">
        <w:rPr>
          <w:rFonts w:eastAsia="Calibri"/>
          <w:b/>
          <w:color w:val="auto"/>
          <w:highlight w:val="yellow"/>
          <w:lang w:val="ru-RU"/>
        </w:rPr>
        <w:t>12</w:t>
      </w:r>
      <w:r w:rsidR="00A60377" w:rsidRPr="004B5BA8">
        <w:rPr>
          <w:rFonts w:eastAsia="Calibri"/>
          <w:b/>
          <w:color w:val="auto"/>
          <w:highlight w:val="yellow"/>
          <w:lang w:val="ru-RU"/>
        </w:rPr>
        <w:t>,</w:t>
      </w:r>
      <w:r w:rsidR="00D34783">
        <w:rPr>
          <w:rFonts w:eastAsia="Calibri"/>
          <w:b/>
          <w:color w:val="auto"/>
          <w:highlight w:val="yellow"/>
          <w:lang w:val="ru-RU"/>
        </w:rPr>
        <w:t>0</w:t>
      </w:r>
      <w:bookmarkStart w:id="0" w:name="_GoBack"/>
      <w:bookmarkEnd w:id="0"/>
      <w:r w:rsidR="00157EBA" w:rsidRPr="004B5BA8">
        <w:rPr>
          <w:rFonts w:eastAsia="Calibri"/>
          <w:b/>
          <w:color w:val="auto"/>
          <w:highlight w:val="yellow"/>
          <w:lang w:val="ru-RU"/>
        </w:rPr>
        <w:t>0</w:t>
      </w:r>
      <w:r w:rsidR="00A60377" w:rsidRPr="00157EBA">
        <w:rPr>
          <w:rFonts w:eastAsia="Calibri"/>
          <w:b/>
          <w:color w:val="auto"/>
          <w:lang w:val="ru-RU"/>
        </w:rPr>
        <w:t xml:space="preserve"> часова, на адреси наручиоца у Сали за седнице</w:t>
      </w:r>
      <w:r w:rsidR="00A60377" w:rsidRPr="00157EBA">
        <w:rPr>
          <w:rFonts w:eastAsia="Calibri"/>
          <w:b/>
          <w:color w:val="auto"/>
          <w:lang w:val="sr-Latn-CS"/>
        </w:rPr>
        <w:t xml:space="preserve"> </w:t>
      </w:r>
      <w:r w:rsidR="00A60377" w:rsidRPr="00157EBA">
        <w:rPr>
          <w:rFonts w:eastAsia="Calibri"/>
          <w:b/>
          <w:color w:val="auto"/>
          <w:lang w:val="ru-RU"/>
        </w:rPr>
        <w:t>у Деканату Факултета</w:t>
      </w:r>
    </w:p>
    <w:p w:rsidR="00A0389E" w:rsidRPr="006C34F9" w:rsidRDefault="00A0389E" w:rsidP="00A0389E">
      <w:pPr>
        <w:autoSpaceDE w:val="0"/>
        <w:autoSpaceDN w:val="0"/>
        <w:adjustRightInd w:val="0"/>
        <w:spacing w:line="240" w:lineRule="auto"/>
        <w:jc w:val="both"/>
        <w:rPr>
          <w:color w:val="FF0000"/>
          <w:lang w:val="ru-RU"/>
        </w:rPr>
      </w:pPr>
      <w:r w:rsidRPr="006C34F9">
        <w:rPr>
          <w:rFonts w:eastAsia="TimesNewRomanPS-BoldMT"/>
          <w:b/>
          <w:bCs/>
          <w:color w:val="FF0000"/>
          <w:lang w:val="ru-RU"/>
        </w:rPr>
        <w:t xml:space="preserve"> </w:t>
      </w:r>
      <w:r w:rsidRPr="006C34F9">
        <w:rPr>
          <w:color w:val="FF0000"/>
          <w:lang w:val="ru-RU"/>
        </w:rPr>
        <w:t xml:space="preserve">  </w:t>
      </w:r>
    </w:p>
    <w:p w:rsidR="00A0389E" w:rsidRPr="006C34F9" w:rsidRDefault="00A0389E" w:rsidP="00A0389E">
      <w:pPr>
        <w:autoSpaceDE w:val="0"/>
        <w:autoSpaceDN w:val="0"/>
        <w:adjustRightInd w:val="0"/>
        <w:spacing w:line="240" w:lineRule="auto"/>
        <w:jc w:val="both"/>
        <w:rPr>
          <w:color w:val="auto"/>
          <w:lang w:val="ru-RU"/>
        </w:rPr>
      </w:pPr>
      <w:r w:rsidRPr="006C34F9">
        <w:rPr>
          <w:color w:val="auto"/>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6C34F9">
        <w:rPr>
          <w:color w:val="auto"/>
          <w:lang w:val="ru-RU"/>
        </w:rPr>
        <w:t xml:space="preserve">е понуда достављена непосредно </w:t>
      </w:r>
      <w:r w:rsidR="00A370C2" w:rsidRPr="006C34F9">
        <w:rPr>
          <w:color w:val="auto"/>
          <w:lang w:val="sr-Cyrl-CS"/>
        </w:rPr>
        <w:t>н</w:t>
      </w:r>
      <w:r w:rsidRPr="006C34F9">
        <w:rPr>
          <w:color w:val="auto"/>
          <w:lang w:val="ru-RU"/>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6C34F9" w:rsidRDefault="00A370C2" w:rsidP="00A0389E">
      <w:pPr>
        <w:autoSpaceDE w:val="0"/>
        <w:autoSpaceDN w:val="0"/>
        <w:adjustRightInd w:val="0"/>
        <w:spacing w:line="240" w:lineRule="auto"/>
        <w:jc w:val="both"/>
        <w:rPr>
          <w:color w:val="auto"/>
          <w:lang w:val="ru-RU"/>
        </w:rPr>
      </w:pPr>
      <w:r w:rsidRPr="006C34F9">
        <w:rPr>
          <w:color w:val="auto"/>
          <w:lang w:val="ru-RU"/>
        </w:rPr>
        <w:t>Понуда коју</w:t>
      </w:r>
      <w:r w:rsidR="00A0389E" w:rsidRPr="006C34F9">
        <w:rPr>
          <w:color w:val="auto"/>
          <w:lang w:val="ru-RU"/>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6C34F9" w:rsidRDefault="001619E7">
      <w:pPr>
        <w:jc w:val="both"/>
        <w:rPr>
          <w:rFonts w:eastAsia="TimesNewRomanPSMT"/>
          <w:bCs/>
          <w:lang w:val="ru-RU"/>
        </w:rPr>
      </w:pPr>
      <w:r w:rsidRPr="006C34F9">
        <w:rPr>
          <w:b/>
          <w:lang w:val="ru-RU"/>
        </w:rPr>
        <w:t xml:space="preserve">   </w:t>
      </w:r>
    </w:p>
    <w:p w:rsidR="001619E7" w:rsidRPr="006C34F9" w:rsidRDefault="001619E7" w:rsidP="00A50901">
      <w:pPr>
        <w:shd w:val="clear" w:color="auto" w:fill="FFFFFF"/>
        <w:jc w:val="both"/>
        <w:rPr>
          <w:rFonts w:eastAsia="TimesNewRomanPSMT"/>
          <w:bCs/>
        </w:rPr>
      </w:pPr>
      <w:r w:rsidRPr="006C34F9">
        <w:rPr>
          <w:rFonts w:eastAsia="TimesNewRomanPSMT"/>
          <w:bCs/>
        </w:rPr>
        <w:t>Понуда мора да садржи:</w:t>
      </w:r>
    </w:p>
    <w:p w:rsidR="00A50901" w:rsidRPr="006C34F9" w:rsidRDefault="00A50901" w:rsidP="00BB1133">
      <w:pPr>
        <w:numPr>
          <w:ilvl w:val="0"/>
          <w:numId w:val="5"/>
        </w:numPr>
        <w:jc w:val="both"/>
        <w:rPr>
          <w:b/>
          <w:bCs/>
          <w:lang w:val="ru-RU"/>
        </w:rPr>
      </w:pPr>
      <w:r w:rsidRPr="006C34F9">
        <w:rPr>
          <w:b/>
          <w:lang w:val="ru-RU"/>
        </w:rPr>
        <w:t>П</w:t>
      </w:r>
      <w:r w:rsidR="00053B44" w:rsidRPr="006C34F9">
        <w:rPr>
          <w:b/>
          <w:lang w:val="ru-RU"/>
        </w:rPr>
        <w:t>опуњен, потписан и овер</w:t>
      </w:r>
      <w:r w:rsidR="00495184" w:rsidRPr="006C34F9">
        <w:rPr>
          <w:b/>
          <w:lang w:val="ru-RU"/>
        </w:rPr>
        <w:t>ен Образац понуде</w:t>
      </w:r>
      <w:r w:rsidR="00495184" w:rsidRPr="006C34F9">
        <w:rPr>
          <w:lang w:val="ru-RU"/>
        </w:rPr>
        <w:t xml:space="preserve"> </w:t>
      </w:r>
      <w:r w:rsidRPr="006C34F9">
        <w:rPr>
          <w:i/>
          <w:iCs/>
          <w:lang w:val="ru-RU"/>
        </w:rPr>
        <w:t xml:space="preserve">Образац понуде понуђач мора да попуни, овери печатом и потпише, чиме </w:t>
      </w:r>
      <w:r w:rsidRPr="006C34F9">
        <w:rPr>
          <w:i/>
          <w:iCs/>
          <w:lang w:val="sr-Cyrl-CS"/>
        </w:rPr>
        <w:t>п</w:t>
      </w:r>
      <w:r w:rsidRPr="006C34F9">
        <w:rPr>
          <w:i/>
          <w:iCs/>
          <w:lang w:val="ru-RU"/>
        </w:rPr>
        <w:t xml:space="preserve">отврђује да су тачни подаци који су у обрасцу понуде наведени. Уколико понуђачи подносе заједничку понуду, група </w:t>
      </w:r>
      <w:r w:rsidRPr="006C34F9">
        <w:rPr>
          <w:i/>
          <w:iCs/>
          <w:lang w:val="ru-RU"/>
        </w:rPr>
        <w:lastRenderedPageBreak/>
        <w:t xml:space="preserve">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053B44" w:rsidRPr="006C34F9" w:rsidRDefault="00A50901" w:rsidP="00BB1133">
      <w:pPr>
        <w:numPr>
          <w:ilvl w:val="0"/>
          <w:numId w:val="5"/>
        </w:numPr>
        <w:jc w:val="both"/>
        <w:rPr>
          <w:b/>
          <w:bCs/>
          <w:lang w:val="ru-RU"/>
        </w:rPr>
      </w:pPr>
      <w:r w:rsidRPr="006C34F9">
        <w:rPr>
          <w:b/>
          <w:lang w:val="ru-RU"/>
        </w:rPr>
        <w:t>М</w:t>
      </w:r>
      <w:r w:rsidR="00053B44" w:rsidRPr="006C34F9">
        <w:rPr>
          <w:b/>
          <w:lang w:val="ru-RU"/>
        </w:rPr>
        <w:t>одел уговора</w:t>
      </w:r>
      <w:r w:rsidR="00495184" w:rsidRPr="006C34F9">
        <w:rPr>
          <w:b/>
          <w:lang w:val="sr-Latn-CS"/>
        </w:rPr>
        <w:t xml:space="preserve"> </w:t>
      </w:r>
      <w:r w:rsidRPr="006C34F9">
        <w:rPr>
          <w:bCs/>
          <w:i/>
          <w:iCs/>
          <w:color w:val="auto"/>
          <w:lang w:val="ru-RU"/>
        </w:rPr>
        <w:t>мора бити потписана и оверена печатом</w:t>
      </w:r>
      <w:r w:rsidRPr="006C34F9">
        <w:rPr>
          <w:b/>
          <w:bCs/>
          <w:lang w:val="ru-RU"/>
        </w:rPr>
        <w:t xml:space="preserve"> </w:t>
      </w:r>
      <w:r w:rsidRPr="006C34F9">
        <w:rPr>
          <w:bCs/>
          <w:i/>
          <w:iCs/>
          <w:color w:val="auto"/>
          <w:lang w:val="ru-RU"/>
        </w:rPr>
        <w:t>од стране овлашћеног лица понуђача или групе понуђача</w:t>
      </w:r>
    </w:p>
    <w:p w:rsidR="00A50901" w:rsidRPr="006C34F9" w:rsidRDefault="00A50901" w:rsidP="00BB1133">
      <w:pPr>
        <w:numPr>
          <w:ilvl w:val="0"/>
          <w:numId w:val="5"/>
        </w:numPr>
        <w:jc w:val="both"/>
        <w:rPr>
          <w:b/>
          <w:bCs/>
          <w:lang w:val="ru-RU"/>
        </w:rPr>
      </w:pPr>
      <w:r w:rsidRPr="006C34F9">
        <w:rPr>
          <w:b/>
          <w:lang w:val="ru-RU"/>
        </w:rPr>
        <w:t>О</w:t>
      </w:r>
      <w:r w:rsidR="00053B44" w:rsidRPr="006C34F9">
        <w:rPr>
          <w:b/>
          <w:lang w:val="ru-RU"/>
        </w:rPr>
        <w:t xml:space="preserve">бразац структуре цене </w:t>
      </w:r>
      <w:r w:rsidRPr="006C34F9">
        <w:rPr>
          <w:bCs/>
          <w:i/>
          <w:iCs/>
          <w:color w:val="auto"/>
          <w:lang w:val="ru-RU"/>
        </w:rPr>
        <w:t>мора бити потписан и оверена печатом</w:t>
      </w:r>
      <w:r w:rsidRPr="006C34F9">
        <w:rPr>
          <w:b/>
          <w:bCs/>
          <w:lang w:val="ru-RU"/>
        </w:rPr>
        <w:t xml:space="preserve"> </w:t>
      </w:r>
      <w:r w:rsidRPr="006C34F9">
        <w:rPr>
          <w:bCs/>
          <w:i/>
          <w:iCs/>
          <w:color w:val="auto"/>
          <w:lang w:val="ru-RU"/>
        </w:rPr>
        <w:t>од стране овлашћеног лица понуђача или групе понуђача</w:t>
      </w:r>
      <w:r w:rsidRPr="006C34F9">
        <w:rPr>
          <w:b/>
          <w:lang w:val="ru-RU"/>
        </w:rPr>
        <w:t xml:space="preserve"> </w:t>
      </w:r>
    </w:p>
    <w:p w:rsidR="00495184" w:rsidRPr="006C34F9" w:rsidRDefault="00A50901" w:rsidP="00BB1133">
      <w:pPr>
        <w:numPr>
          <w:ilvl w:val="0"/>
          <w:numId w:val="5"/>
        </w:numPr>
        <w:jc w:val="both"/>
        <w:rPr>
          <w:b/>
          <w:bCs/>
          <w:lang w:val="ru-RU"/>
        </w:rPr>
      </w:pPr>
      <w:r w:rsidRPr="006C34F9">
        <w:rPr>
          <w:b/>
          <w:lang w:val="ru-RU"/>
        </w:rPr>
        <w:t>И</w:t>
      </w:r>
      <w:r w:rsidR="00053B44" w:rsidRPr="006C34F9">
        <w:rPr>
          <w:b/>
          <w:lang w:val="ru-RU"/>
        </w:rPr>
        <w:t xml:space="preserve">зјава о независној понуди </w:t>
      </w:r>
      <w:r w:rsidRPr="006C34F9">
        <w:rPr>
          <w:bCs/>
          <w:i/>
          <w:iCs/>
          <w:color w:val="auto"/>
          <w:lang w:val="ru-RU"/>
        </w:rPr>
        <w:t>Изјава мора бити потписана од стране овлашћеног лица сваког понуђача из групе понуђача и оверена печатом</w:t>
      </w:r>
    </w:p>
    <w:p w:rsidR="00A50901" w:rsidRPr="006C34F9" w:rsidRDefault="00A50901" w:rsidP="00BB1133">
      <w:pPr>
        <w:numPr>
          <w:ilvl w:val="0"/>
          <w:numId w:val="5"/>
        </w:numPr>
        <w:jc w:val="both"/>
        <w:rPr>
          <w:b/>
          <w:bCs/>
          <w:lang w:val="ru-RU"/>
        </w:rPr>
      </w:pPr>
      <w:r w:rsidRPr="006C34F9">
        <w:rPr>
          <w:b/>
          <w:lang w:val="ru-RU"/>
        </w:rPr>
        <w:t>И</w:t>
      </w:r>
      <w:r w:rsidR="00053B44" w:rsidRPr="006C34F9">
        <w:rPr>
          <w:b/>
          <w:lang w:val="ru-RU"/>
        </w:rPr>
        <w:t xml:space="preserve">зјава о поштовању обавеза из члана 75.ст.2 ЗЈН (Образац. бр. </w:t>
      </w:r>
      <w:r w:rsidR="00053B44" w:rsidRPr="006C34F9">
        <w:rPr>
          <w:b/>
          <w:lang w:val="sr-Latn-CS"/>
        </w:rPr>
        <w:t>)</w:t>
      </w:r>
      <w:r w:rsidRPr="006C34F9">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053B44" w:rsidRPr="006C34F9" w:rsidRDefault="00A50901" w:rsidP="00BB1133">
      <w:pPr>
        <w:numPr>
          <w:ilvl w:val="0"/>
          <w:numId w:val="5"/>
        </w:numPr>
        <w:jc w:val="both"/>
        <w:rPr>
          <w:b/>
          <w:bCs/>
        </w:rPr>
      </w:pPr>
      <w:r w:rsidRPr="006C34F9">
        <w:rPr>
          <w:b/>
          <w:lang w:val="ru-RU"/>
        </w:rPr>
        <w:t>Д</w:t>
      </w:r>
      <w:r w:rsidR="00053B44" w:rsidRPr="006C34F9">
        <w:rPr>
          <w:b/>
          <w:lang w:val="ru-RU"/>
        </w:rPr>
        <w:t xml:space="preserve">оказе о испуњености услова из члана 77. предвиђене чланом 75. и 76. </w:t>
      </w:r>
      <w:r w:rsidR="00053B44" w:rsidRPr="006C34F9">
        <w:rPr>
          <w:b/>
        </w:rPr>
        <w:t>Закона наведене у Упутству о доказивању испуњеност услова</w:t>
      </w:r>
    </w:p>
    <w:p w:rsidR="00495184" w:rsidRPr="006C34F9" w:rsidRDefault="00A50901" w:rsidP="00BB1133">
      <w:pPr>
        <w:numPr>
          <w:ilvl w:val="0"/>
          <w:numId w:val="5"/>
        </w:numPr>
        <w:jc w:val="both"/>
        <w:rPr>
          <w:b/>
          <w:bCs/>
          <w:lang w:val="ru-RU"/>
        </w:rPr>
      </w:pPr>
      <w:r w:rsidRPr="006C34F9">
        <w:rPr>
          <w:b/>
          <w:lang w:val="ru-RU"/>
        </w:rPr>
        <w:t>Д</w:t>
      </w:r>
      <w:r w:rsidR="00495184" w:rsidRPr="006C34F9">
        <w:rPr>
          <w:b/>
          <w:lang w:val="ru-RU"/>
        </w:rPr>
        <w:t>оказе о испуњености додатних услова наведене у Упутству о доказивању испуњеност услова</w:t>
      </w:r>
      <w:r w:rsidR="00824B76" w:rsidRPr="006C34F9">
        <w:rPr>
          <w:b/>
          <w:lang w:val="ru-RU"/>
        </w:rPr>
        <w:t xml:space="preserve"> </w:t>
      </w:r>
      <w:r w:rsidR="00824B76" w:rsidRPr="006C34F9">
        <w:rPr>
          <w:i/>
          <w:lang w:val="ru-RU"/>
        </w:rPr>
        <w:t>потврде о ауторизацији достављају се у неовереној фотокопији</w:t>
      </w:r>
    </w:p>
    <w:p w:rsidR="00B8392C" w:rsidRPr="006C34F9" w:rsidRDefault="00B8392C" w:rsidP="00BB1133">
      <w:pPr>
        <w:numPr>
          <w:ilvl w:val="0"/>
          <w:numId w:val="5"/>
        </w:numPr>
        <w:jc w:val="both"/>
        <w:rPr>
          <w:b/>
          <w:bCs/>
          <w:lang w:val="ru-RU"/>
        </w:rPr>
      </w:pPr>
      <w:r w:rsidRPr="006C34F9">
        <w:rPr>
          <w:b/>
          <w:bCs/>
          <w:lang w:val="ru-RU"/>
        </w:rPr>
        <w:t xml:space="preserve">Понуђач је дужан да достави произвођачеву техничку документацију за </w:t>
      </w:r>
      <w:r w:rsidR="00FE5A1F" w:rsidRPr="006C34F9">
        <w:rPr>
          <w:b/>
          <w:lang w:val="ru-RU"/>
        </w:rPr>
        <w:t>по</w:t>
      </w:r>
      <w:r w:rsidR="00685718" w:rsidRPr="006C34F9">
        <w:rPr>
          <w:b/>
          <w:lang w:val="ru-RU"/>
        </w:rPr>
        <w:t>трошни материјал</w:t>
      </w:r>
      <w:r w:rsidRPr="006C34F9">
        <w:rPr>
          <w:b/>
          <w:lang w:val="ru-RU"/>
        </w:rPr>
        <w:t xml:space="preserve"> </w:t>
      </w:r>
    </w:p>
    <w:p w:rsidR="001619E7" w:rsidRPr="006C34F9" w:rsidRDefault="001619E7">
      <w:pPr>
        <w:jc w:val="both"/>
        <w:rPr>
          <w:lang w:val="sr-Cyrl-CS"/>
        </w:rPr>
      </w:pPr>
    </w:p>
    <w:p w:rsidR="001619E7" w:rsidRPr="006C34F9" w:rsidRDefault="001619E7" w:rsidP="00BB1133">
      <w:pPr>
        <w:numPr>
          <w:ilvl w:val="0"/>
          <w:numId w:val="23"/>
        </w:numPr>
        <w:jc w:val="both"/>
        <w:rPr>
          <w:b/>
          <w:bCs/>
          <w:i/>
          <w:iCs/>
        </w:rPr>
      </w:pPr>
      <w:r w:rsidRPr="006C34F9">
        <w:rPr>
          <w:b/>
          <w:bCs/>
          <w:i/>
          <w:iCs/>
        </w:rPr>
        <w:t>ПАРТИЈЕ</w:t>
      </w:r>
    </w:p>
    <w:p w:rsidR="00DF309A" w:rsidRPr="006C34F9" w:rsidRDefault="00DF309A" w:rsidP="00DF309A">
      <w:pPr>
        <w:ind w:left="720"/>
        <w:jc w:val="both"/>
        <w:rPr>
          <w:b/>
          <w:bCs/>
          <w:i/>
          <w:iCs/>
        </w:rPr>
      </w:pPr>
    </w:p>
    <w:p w:rsidR="00DF309A" w:rsidRPr="006C34F9" w:rsidRDefault="00DF309A" w:rsidP="00DF309A">
      <w:pPr>
        <w:ind w:firstLine="360"/>
        <w:jc w:val="both"/>
        <w:rPr>
          <w:iCs/>
          <w:lang w:val="ru-RU"/>
        </w:rPr>
      </w:pPr>
      <w:r w:rsidRPr="006C34F9">
        <w:rPr>
          <w:iCs/>
          <w:lang w:val="ru-RU"/>
        </w:rPr>
        <w:t xml:space="preserve">Набавка је обликована у </w:t>
      </w:r>
      <w:r w:rsidR="001C4175">
        <w:rPr>
          <w:iCs/>
          <w:lang w:val="ru-RU"/>
        </w:rPr>
        <w:t>4</w:t>
      </w:r>
      <w:r w:rsidR="004C07C2" w:rsidRPr="006C34F9">
        <w:rPr>
          <w:iCs/>
          <w:lang w:val="ru-RU"/>
        </w:rPr>
        <w:t xml:space="preserve"> </w:t>
      </w:r>
      <w:r w:rsidRPr="006C34F9">
        <w:rPr>
          <w:iCs/>
          <w:lang w:val="ru-RU"/>
        </w:rPr>
        <w:t>партиј</w:t>
      </w:r>
      <w:r w:rsidR="00ED742C" w:rsidRPr="006C34F9">
        <w:rPr>
          <w:iCs/>
          <w:lang w:val="ru-RU"/>
        </w:rPr>
        <w:t>е</w:t>
      </w:r>
      <w:r w:rsidRPr="006C34F9">
        <w:rPr>
          <w:iCs/>
          <w:lang w:val="ru-RU"/>
        </w:rPr>
        <w:t>, и то:</w:t>
      </w:r>
    </w:p>
    <w:p w:rsidR="005910F6" w:rsidRPr="006C34F9" w:rsidRDefault="005910F6" w:rsidP="005910F6">
      <w:pPr>
        <w:suppressAutoHyphens w:val="0"/>
        <w:spacing w:line="276" w:lineRule="auto"/>
        <w:rPr>
          <w:rFonts w:eastAsia="Times New Roman"/>
          <w:color w:val="auto"/>
          <w:kern w:val="0"/>
          <w:lang w:val="sr-Latn-RS" w:eastAsia="en-US"/>
        </w:rPr>
      </w:pPr>
      <w:r w:rsidRPr="006C34F9">
        <w:rPr>
          <w:lang w:val="ru-RU"/>
        </w:rPr>
        <w:t xml:space="preserve">Партија број 1 </w:t>
      </w:r>
    </w:p>
    <w:p w:rsidR="005910F6" w:rsidRPr="006C34F9" w:rsidRDefault="005910F6" w:rsidP="005910F6">
      <w:pPr>
        <w:suppressAutoHyphens w:val="0"/>
        <w:spacing w:line="276" w:lineRule="auto"/>
        <w:rPr>
          <w:rFonts w:eastAsia="Times New Roman"/>
          <w:color w:val="auto"/>
          <w:kern w:val="0"/>
          <w:lang w:val="sr-Latn-RS" w:eastAsia="en-US"/>
        </w:rPr>
      </w:pPr>
      <w:r w:rsidRPr="006C34F9">
        <w:rPr>
          <w:lang w:val="ru-RU"/>
        </w:rPr>
        <w:t xml:space="preserve">Партија број 2 </w:t>
      </w:r>
    </w:p>
    <w:p w:rsidR="001C4175" w:rsidRPr="006C34F9" w:rsidRDefault="001C4175" w:rsidP="001C4175">
      <w:pPr>
        <w:suppressAutoHyphens w:val="0"/>
        <w:spacing w:line="276" w:lineRule="auto"/>
        <w:rPr>
          <w:rFonts w:eastAsia="Times New Roman"/>
          <w:color w:val="auto"/>
          <w:kern w:val="0"/>
          <w:lang w:val="sr-Latn-RS" w:eastAsia="en-US"/>
        </w:rPr>
      </w:pPr>
      <w:r>
        <w:rPr>
          <w:lang w:val="ru-RU"/>
        </w:rPr>
        <w:t>Партија број 3</w:t>
      </w:r>
    </w:p>
    <w:p w:rsidR="001C4175" w:rsidRPr="006C34F9" w:rsidRDefault="001C4175" w:rsidP="001C4175">
      <w:pPr>
        <w:suppressAutoHyphens w:val="0"/>
        <w:spacing w:line="276" w:lineRule="auto"/>
        <w:rPr>
          <w:rFonts w:eastAsia="Times New Roman"/>
          <w:color w:val="auto"/>
          <w:kern w:val="0"/>
          <w:lang w:val="sr-Latn-RS" w:eastAsia="en-US"/>
        </w:rPr>
      </w:pPr>
      <w:r w:rsidRPr="006C34F9">
        <w:rPr>
          <w:lang w:val="ru-RU"/>
        </w:rPr>
        <w:t xml:space="preserve">Партија број </w:t>
      </w:r>
      <w:r>
        <w:rPr>
          <w:lang w:val="ru-RU"/>
        </w:rPr>
        <w:t>4</w:t>
      </w:r>
      <w:r w:rsidRPr="006C34F9">
        <w:rPr>
          <w:lang w:val="ru-RU"/>
        </w:rPr>
        <w:t xml:space="preserve"> </w:t>
      </w:r>
    </w:p>
    <w:p w:rsidR="0074560D" w:rsidRPr="006C34F9" w:rsidRDefault="0074560D" w:rsidP="00B425E4">
      <w:pPr>
        <w:jc w:val="both"/>
        <w:rPr>
          <w:lang w:val="ru-RU"/>
        </w:rPr>
      </w:pPr>
    </w:p>
    <w:p w:rsidR="00DF309A" w:rsidRPr="006C34F9"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6C34F9">
        <w:rPr>
          <w:rFonts w:eastAsia="TimesNewRomanPSMT"/>
          <w:bCs/>
          <w:color w:val="auto"/>
          <w:lang w:val="ru-RU"/>
        </w:rPr>
        <w:t>Понуђач може да поднесе понуду за једну или више партија. Понуда мора да обухвати најмање једну целокупну партију.</w:t>
      </w:r>
    </w:p>
    <w:p w:rsidR="00DF309A" w:rsidRPr="006C34F9"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6C34F9">
        <w:rPr>
          <w:rFonts w:eastAsia="TimesNewRomanPSMT"/>
          <w:bCs/>
          <w:color w:val="auto"/>
          <w:lang w:val="ru-RU"/>
        </w:rPr>
        <w:t>Понуђач је дужан да у понуди наведе да ли се понуда односи на целокупну набавку или само на одређене партије.</w:t>
      </w:r>
    </w:p>
    <w:p w:rsidR="00DF309A" w:rsidRPr="006C34F9" w:rsidRDefault="00DF309A" w:rsidP="00DF309A">
      <w:pPr>
        <w:pStyle w:val="ListParagraph"/>
        <w:suppressAutoHyphens w:val="0"/>
        <w:spacing w:line="276" w:lineRule="auto"/>
        <w:ind w:left="0" w:firstLine="360"/>
        <w:contextualSpacing/>
        <w:jc w:val="both"/>
        <w:rPr>
          <w:rFonts w:eastAsia="TimesNewRomanPSMT"/>
          <w:bCs/>
          <w:color w:val="auto"/>
          <w:lang w:val="ru-RU"/>
        </w:rPr>
      </w:pPr>
      <w:r w:rsidRPr="006C34F9">
        <w:rPr>
          <w:rFonts w:eastAsia="TimesNewRomanPSMT"/>
          <w:bCs/>
          <w:color w:val="auto"/>
          <w:lang w:val="ru-RU"/>
        </w:rPr>
        <w:t>У случају да понуђач поднесе понуду за две или више партија, она мора бити поднета тако да се може оцењивати за сваку партију посебно.</w:t>
      </w:r>
    </w:p>
    <w:p w:rsidR="00DF309A" w:rsidRPr="006C34F9" w:rsidRDefault="00DF309A" w:rsidP="00DF309A">
      <w:pPr>
        <w:ind w:firstLine="360"/>
        <w:jc w:val="both"/>
        <w:rPr>
          <w:lang w:val="ru-RU"/>
        </w:rPr>
      </w:pPr>
      <w:r w:rsidRPr="006C34F9">
        <w:rPr>
          <w:rFonts w:eastAsia="TimesNewRomanPSMT"/>
          <w:bCs/>
          <w:color w:val="auto"/>
          <w:lang w:val="ru-RU"/>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C72F12" w:rsidRPr="006C34F9" w:rsidRDefault="00C72F12">
      <w:pPr>
        <w:jc w:val="both"/>
        <w:rPr>
          <w:lang w:val="ru-RU"/>
        </w:rPr>
      </w:pPr>
    </w:p>
    <w:p w:rsidR="001619E7" w:rsidRPr="006C34F9" w:rsidRDefault="001619E7">
      <w:pPr>
        <w:jc w:val="both"/>
        <w:rPr>
          <w:bCs/>
          <w:iCs/>
          <w:lang w:val="ru-RU"/>
        </w:rPr>
      </w:pPr>
      <w:r w:rsidRPr="006C34F9">
        <w:rPr>
          <w:b/>
          <w:i/>
          <w:iCs/>
          <w:lang w:val="ru-RU"/>
        </w:rPr>
        <w:t>4.</w:t>
      </w:r>
      <w:r w:rsidRPr="006C34F9">
        <w:rPr>
          <w:b/>
          <w:bCs/>
          <w:i/>
          <w:iCs/>
          <w:lang w:val="ru-RU"/>
        </w:rPr>
        <w:t xml:space="preserve">  ПОНУДА СА ВАРИЈАНТАМА</w:t>
      </w:r>
    </w:p>
    <w:p w:rsidR="001619E7" w:rsidRPr="006C34F9" w:rsidRDefault="001619E7">
      <w:pPr>
        <w:jc w:val="both"/>
        <w:rPr>
          <w:b/>
          <w:bCs/>
          <w:i/>
          <w:iCs/>
          <w:lang w:val="ru-RU"/>
        </w:rPr>
      </w:pPr>
      <w:r w:rsidRPr="006C34F9">
        <w:rPr>
          <w:bCs/>
          <w:iCs/>
          <w:lang w:val="ru-RU"/>
        </w:rPr>
        <w:t>Подношење понуде са варијантама није дозвољено.</w:t>
      </w:r>
    </w:p>
    <w:p w:rsidR="001619E7" w:rsidRPr="006C34F9" w:rsidRDefault="001619E7">
      <w:pPr>
        <w:jc w:val="both"/>
        <w:rPr>
          <w:lang w:val="ru-RU"/>
        </w:rPr>
      </w:pPr>
    </w:p>
    <w:p w:rsidR="001619E7" w:rsidRPr="006C34F9" w:rsidRDefault="001619E7">
      <w:pPr>
        <w:jc w:val="both"/>
        <w:rPr>
          <w:lang w:val="ru-RU"/>
        </w:rPr>
      </w:pPr>
      <w:r w:rsidRPr="006C34F9">
        <w:rPr>
          <w:b/>
          <w:bCs/>
          <w:i/>
          <w:iCs/>
          <w:lang w:val="ru-RU"/>
        </w:rPr>
        <w:t xml:space="preserve">5. </w:t>
      </w:r>
      <w:r w:rsidRPr="006C34F9">
        <w:rPr>
          <w:b/>
          <w:i/>
          <w:iCs/>
          <w:lang w:val="ru-RU"/>
        </w:rPr>
        <w:t>НАЧИН ИЗМЕНЕ, ДОПУНЕ И ОПОЗИВА ПОНУДЕ</w:t>
      </w:r>
    </w:p>
    <w:p w:rsidR="001619E7" w:rsidRPr="006C34F9" w:rsidRDefault="001619E7">
      <w:pPr>
        <w:jc w:val="both"/>
        <w:rPr>
          <w:lang w:val="ru-RU"/>
        </w:rPr>
      </w:pPr>
      <w:r w:rsidRPr="006C34F9">
        <w:rPr>
          <w:lang w:val="ru-RU"/>
        </w:rPr>
        <w:t>У року за подношење понуде понуђач може да измени, допуни или опозове своју понуду на начин који је одређен за подношење понуде.</w:t>
      </w:r>
    </w:p>
    <w:p w:rsidR="001619E7" w:rsidRPr="006C34F9" w:rsidRDefault="001619E7">
      <w:pPr>
        <w:jc w:val="both"/>
        <w:rPr>
          <w:rFonts w:eastAsia="TimesNewRomanPSMT"/>
          <w:bCs/>
          <w:iCs/>
          <w:lang w:val="ru-RU"/>
        </w:rPr>
      </w:pPr>
      <w:r w:rsidRPr="006C34F9">
        <w:rPr>
          <w:lang w:val="ru-RU"/>
        </w:rPr>
        <w:t xml:space="preserve">Понуђач је дужан да јасно назначи који део понуде мења односно која документа накнадно доставља. </w:t>
      </w:r>
    </w:p>
    <w:p w:rsidR="001619E7" w:rsidRPr="006C34F9" w:rsidRDefault="001619E7">
      <w:pPr>
        <w:jc w:val="both"/>
        <w:rPr>
          <w:rFonts w:eastAsia="TimesNewRomanPSMT"/>
          <w:bCs/>
          <w:iCs/>
          <w:color w:val="auto"/>
          <w:lang w:val="ru-RU"/>
        </w:rPr>
      </w:pPr>
      <w:r w:rsidRPr="006C34F9">
        <w:rPr>
          <w:rFonts w:eastAsia="TimesNewRomanPSMT"/>
          <w:bCs/>
          <w:iCs/>
          <w:lang w:val="ru-RU"/>
        </w:rPr>
        <w:lastRenderedPageBreak/>
        <w:t xml:space="preserve">Измену, допуну или опозив понуде треба доставити на адресу: </w:t>
      </w:r>
      <w:r w:rsidR="00C72F12" w:rsidRPr="006C34F9">
        <w:rPr>
          <w:lang w:val="ru-RU"/>
        </w:rPr>
        <w:t>Универзитет у Новом Саду, Пољопривредни факултет Нови Сад,</w:t>
      </w:r>
      <w:r w:rsidR="00C72F12" w:rsidRPr="006C34F9">
        <w:rPr>
          <w:i/>
          <w:iCs/>
          <w:lang w:val="sr-Cyrl-CS"/>
        </w:rPr>
        <w:t xml:space="preserve"> </w:t>
      </w:r>
      <w:r w:rsidR="00C72F12" w:rsidRPr="006C34F9">
        <w:rPr>
          <w:lang w:val="ru-RU"/>
        </w:rPr>
        <w:t>Трг Доститеја Обрадовића 8, 21000 Нови Сад</w:t>
      </w:r>
      <w:r w:rsidRPr="006C34F9">
        <w:rPr>
          <w:i/>
          <w:iCs/>
          <w:lang w:val="ru-RU"/>
        </w:rPr>
        <w:t xml:space="preserve">, </w:t>
      </w:r>
      <w:r w:rsidRPr="006C34F9">
        <w:rPr>
          <w:rFonts w:eastAsia="TimesNewRomanPSMT"/>
          <w:bCs/>
          <w:iCs/>
          <w:color w:val="FF0000"/>
          <w:lang w:val="ru-RU"/>
        </w:rPr>
        <w:t xml:space="preserve"> </w:t>
      </w:r>
      <w:r w:rsidRPr="006C34F9">
        <w:rPr>
          <w:rFonts w:eastAsia="TimesNewRomanPSMT"/>
          <w:bCs/>
          <w:iCs/>
          <w:lang w:val="ru-RU"/>
        </w:rPr>
        <w:t>са назнаком:</w:t>
      </w:r>
    </w:p>
    <w:p w:rsidR="00685718" w:rsidRPr="006C34F9" w:rsidRDefault="00685718" w:rsidP="00685718">
      <w:pPr>
        <w:jc w:val="both"/>
        <w:rPr>
          <w:rFonts w:eastAsia="TimesNewRomanPSMT"/>
          <w:bCs/>
          <w:iCs/>
          <w:color w:val="auto"/>
          <w:lang w:val="ru-RU"/>
        </w:rPr>
      </w:pPr>
      <w:r w:rsidRPr="006C34F9">
        <w:rPr>
          <w:rFonts w:eastAsia="TimesNewRomanPSMT"/>
          <w:bCs/>
          <w:iCs/>
          <w:color w:val="auto"/>
          <w:lang w:val="ru-RU"/>
        </w:rPr>
        <w:t>„</w:t>
      </w:r>
      <w:r w:rsidRPr="006C34F9">
        <w:rPr>
          <w:rFonts w:eastAsia="TimesNewRomanPSMT"/>
          <w:b/>
          <w:bCs/>
          <w:iCs/>
          <w:color w:val="auto"/>
          <w:lang w:val="ru-RU"/>
        </w:rPr>
        <w:t>Измена понуде</w:t>
      </w:r>
      <w:r w:rsidRPr="006C34F9">
        <w:rPr>
          <w:rFonts w:eastAsia="TimesNewRomanPS-BoldMT"/>
          <w:b/>
          <w:bCs/>
          <w:color w:val="auto"/>
          <w:lang w:val="ru-RU"/>
        </w:rPr>
        <w:t xml:space="preserve"> за јавну набавку</w:t>
      </w:r>
      <w:r w:rsidRPr="006C34F9">
        <w:rPr>
          <w:color w:val="auto"/>
          <w:lang w:val="ru-RU"/>
        </w:rPr>
        <w:t xml:space="preserve"> добра – </w:t>
      </w:r>
      <w:r w:rsidRPr="006C34F9">
        <w:rPr>
          <w:rFonts w:eastAsia="TimesNewRomanPS-BoldMT"/>
          <w:b/>
          <w:bCs/>
          <w:color w:val="auto"/>
          <w:lang w:val="ru-RU"/>
        </w:rPr>
        <w:t xml:space="preserve"> потрошног лабораторијског материјала</w:t>
      </w:r>
      <w:r w:rsidRPr="006C34F9">
        <w:rPr>
          <w:b/>
          <w:color w:val="auto"/>
          <w:lang w:val="ru-RU"/>
        </w:rPr>
        <w:t>, партија број __,</w:t>
      </w:r>
      <w:r w:rsidRPr="006C34F9">
        <w:rPr>
          <w:rFonts w:eastAsia="TimesNewRomanPS-BoldMT"/>
          <w:b/>
          <w:bCs/>
          <w:color w:val="auto"/>
          <w:lang w:val="ru-RU"/>
        </w:rPr>
        <w:t xml:space="preserve"> ЈН бр. </w:t>
      </w:r>
      <w:r w:rsidR="00157EBA">
        <w:rPr>
          <w:rFonts w:eastAsia="TimesNewRomanPS-BoldMT"/>
          <w:b/>
          <w:bCs/>
          <w:color w:val="auto"/>
          <w:lang w:val="ru-RU"/>
        </w:rPr>
        <w:t>1</w:t>
      </w:r>
      <w:r w:rsidR="004A10D2">
        <w:rPr>
          <w:rFonts w:eastAsia="TimesNewRomanPS-BoldMT"/>
          <w:b/>
          <w:bCs/>
          <w:color w:val="auto"/>
          <w:lang w:val="ru-RU"/>
        </w:rPr>
        <w:t>62</w:t>
      </w:r>
      <w:r w:rsidR="00DA457F" w:rsidRPr="006C34F9">
        <w:rPr>
          <w:rFonts w:eastAsia="TimesNewRomanPS-BoldMT"/>
          <w:b/>
          <w:bCs/>
          <w:color w:val="auto"/>
          <w:lang w:val="ru-RU"/>
        </w:rPr>
        <w:t>/</w:t>
      </w:r>
      <w:r w:rsidRPr="006C34F9">
        <w:rPr>
          <w:rFonts w:eastAsia="TimesNewRomanPS-BoldMT"/>
          <w:b/>
          <w:bCs/>
          <w:color w:val="auto"/>
          <w:lang w:val="ru-RU"/>
        </w:rPr>
        <w:t>201</w:t>
      </w:r>
      <w:r w:rsidR="00DA457F" w:rsidRPr="006C34F9">
        <w:rPr>
          <w:rFonts w:eastAsia="TimesNewRomanPS-BoldMT"/>
          <w:b/>
          <w:bCs/>
          <w:color w:val="auto"/>
          <w:lang w:val="ru-RU"/>
        </w:rPr>
        <w:t>7</w:t>
      </w:r>
      <w:r w:rsidRPr="006C34F9">
        <w:rPr>
          <w:rFonts w:eastAsia="TimesNewRomanPS-BoldMT"/>
          <w:b/>
          <w:bCs/>
          <w:color w:val="auto"/>
          <w:lang w:val="ru-RU"/>
        </w:rPr>
        <w:t xml:space="preserve"> </w:t>
      </w:r>
      <w:r w:rsidRPr="006C34F9">
        <w:rPr>
          <w:rFonts w:eastAsia="TimesNewRomanPSMT"/>
          <w:b/>
          <w:bCs/>
          <w:color w:val="auto"/>
          <w:lang w:val="ru-RU"/>
        </w:rPr>
        <w:t xml:space="preserve">- </w:t>
      </w:r>
      <w:r w:rsidRPr="006C34F9">
        <w:rPr>
          <w:rFonts w:eastAsia="TimesNewRomanPS-BoldMT"/>
          <w:b/>
          <w:bCs/>
          <w:color w:val="auto"/>
          <w:lang w:val="ru-RU"/>
        </w:rPr>
        <w:t>НЕ ОТВАРАТИ”</w:t>
      </w:r>
      <w:r w:rsidRPr="006C34F9">
        <w:rPr>
          <w:rFonts w:eastAsia="TimesNewRomanPSMT"/>
          <w:bCs/>
          <w:iCs/>
          <w:color w:val="auto"/>
          <w:lang w:val="ru-RU"/>
        </w:rPr>
        <w:t xml:space="preserve"> или</w:t>
      </w:r>
    </w:p>
    <w:p w:rsidR="00685718" w:rsidRPr="006C34F9" w:rsidRDefault="00685718" w:rsidP="00685718">
      <w:pPr>
        <w:jc w:val="both"/>
        <w:rPr>
          <w:rFonts w:eastAsia="TimesNewRomanPSMT"/>
          <w:bCs/>
          <w:iCs/>
          <w:color w:val="auto"/>
          <w:lang w:val="ru-RU"/>
        </w:rPr>
      </w:pPr>
      <w:r w:rsidRPr="006C34F9">
        <w:rPr>
          <w:rFonts w:eastAsia="TimesNewRomanPSMT"/>
          <w:bCs/>
          <w:iCs/>
          <w:color w:val="auto"/>
          <w:lang w:val="ru-RU"/>
        </w:rPr>
        <w:t>„</w:t>
      </w:r>
      <w:r w:rsidRPr="006C34F9">
        <w:rPr>
          <w:rFonts w:eastAsia="TimesNewRomanPSMT"/>
          <w:b/>
          <w:bCs/>
          <w:iCs/>
          <w:color w:val="auto"/>
          <w:lang w:val="ru-RU"/>
        </w:rPr>
        <w:t>Допуна понуде</w:t>
      </w:r>
      <w:r w:rsidRPr="006C34F9">
        <w:rPr>
          <w:rFonts w:eastAsia="TimesNewRomanPSMT"/>
          <w:bCs/>
          <w:iCs/>
          <w:color w:val="auto"/>
          <w:lang w:val="ru-RU"/>
        </w:rPr>
        <w:t xml:space="preserve"> </w:t>
      </w:r>
      <w:r w:rsidRPr="006C34F9">
        <w:rPr>
          <w:rFonts w:eastAsia="TimesNewRomanPS-BoldMT"/>
          <w:b/>
          <w:bCs/>
          <w:color w:val="auto"/>
          <w:lang w:val="ru-RU"/>
        </w:rPr>
        <w:t>за јавну набавку</w:t>
      </w:r>
      <w:r w:rsidRPr="006C34F9">
        <w:rPr>
          <w:color w:val="auto"/>
          <w:lang w:val="ru-RU"/>
        </w:rPr>
        <w:t xml:space="preserve"> добра – </w:t>
      </w:r>
      <w:r w:rsidRPr="006C34F9">
        <w:rPr>
          <w:rFonts w:eastAsia="TimesNewRomanPS-BoldMT"/>
          <w:b/>
          <w:bCs/>
          <w:color w:val="auto"/>
          <w:lang w:val="ru-RU"/>
        </w:rPr>
        <w:t xml:space="preserve"> потрошног лабораторијског материјала</w:t>
      </w:r>
      <w:r w:rsidRPr="006C34F9">
        <w:rPr>
          <w:b/>
          <w:color w:val="auto"/>
          <w:lang w:val="ru-RU"/>
        </w:rPr>
        <w:t>, партија број __,</w:t>
      </w:r>
      <w:r w:rsidRPr="006C34F9">
        <w:rPr>
          <w:rFonts w:eastAsia="TimesNewRomanPS-BoldMT"/>
          <w:b/>
          <w:bCs/>
          <w:color w:val="auto"/>
          <w:lang w:val="ru-RU"/>
        </w:rPr>
        <w:t xml:space="preserve"> ЈН бр. </w:t>
      </w:r>
      <w:r w:rsidR="00157EBA">
        <w:rPr>
          <w:rFonts w:eastAsia="TimesNewRomanPS-BoldMT"/>
          <w:b/>
          <w:bCs/>
          <w:color w:val="auto"/>
          <w:lang w:val="ru-RU"/>
        </w:rPr>
        <w:t>1</w:t>
      </w:r>
      <w:r w:rsidR="004A10D2">
        <w:rPr>
          <w:rFonts w:eastAsia="TimesNewRomanPS-BoldMT"/>
          <w:b/>
          <w:bCs/>
          <w:color w:val="auto"/>
          <w:lang w:val="ru-RU"/>
        </w:rPr>
        <w:t>62</w:t>
      </w:r>
      <w:r w:rsidR="00DA457F" w:rsidRPr="006C34F9">
        <w:rPr>
          <w:rFonts w:eastAsia="TimesNewRomanPS-BoldMT"/>
          <w:b/>
          <w:bCs/>
          <w:color w:val="auto"/>
          <w:lang w:val="ru-RU"/>
        </w:rPr>
        <w:t>/2017</w:t>
      </w:r>
      <w:r w:rsidR="00ED742C" w:rsidRPr="006C34F9">
        <w:rPr>
          <w:rFonts w:eastAsia="TimesNewRomanPS-BoldMT"/>
          <w:b/>
          <w:bCs/>
          <w:color w:val="auto"/>
          <w:lang w:val="ru-RU"/>
        </w:rPr>
        <w:t xml:space="preserve"> </w:t>
      </w:r>
      <w:r w:rsidRPr="006C34F9">
        <w:rPr>
          <w:rFonts w:eastAsia="TimesNewRomanPSMT"/>
          <w:b/>
          <w:bCs/>
          <w:color w:val="auto"/>
          <w:lang w:val="ru-RU"/>
        </w:rPr>
        <w:t xml:space="preserve">- </w:t>
      </w:r>
      <w:r w:rsidRPr="006C34F9">
        <w:rPr>
          <w:rFonts w:eastAsia="TimesNewRomanPS-BoldMT"/>
          <w:b/>
          <w:bCs/>
          <w:color w:val="auto"/>
          <w:lang w:val="ru-RU"/>
        </w:rPr>
        <w:t>НЕ ОТВАРАТИ”</w:t>
      </w:r>
      <w:r w:rsidRPr="006C34F9">
        <w:rPr>
          <w:rFonts w:eastAsia="TimesNewRomanPSMT"/>
          <w:bCs/>
          <w:iCs/>
          <w:color w:val="auto"/>
          <w:lang w:val="ru-RU"/>
        </w:rPr>
        <w:t xml:space="preserve"> или</w:t>
      </w:r>
    </w:p>
    <w:p w:rsidR="00685718" w:rsidRPr="006C34F9" w:rsidRDefault="00685718" w:rsidP="00685718">
      <w:pPr>
        <w:jc w:val="both"/>
        <w:rPr>
          <w:rFonts w:eastAsia="TimesNewRomanPSMT"/>
          <w:bCs/>
          <w:iCs/>
          <w:color w:val="auto"/>
          <w:lang w:val="ru-RU"/>
        </w:rPr>
      </w:pPr>
      <w:r w:rsidRPr="006C34F9">
        <w:rPr>
          <w:rFonts w:eastAsia="TimesNewRomanPSMT"/>
          <w:bCs/>
          <w:iCs/>
          <w:color w:val="auto"/>
          <w:lang w:val="ru-RU"/>
        </w:rPr>
        <w:t>„</w:t>
      </w:r>
      <w:r w:rsidRPr="006C34F9">
        <w:rPr>
          <w:rFonts w:eastAsia="TimesNewRomanPSMT"/>
          <w:b/>
          <w:bCs/>
          <w:iCs/>
          <w:color w:val="auto"/>
          <w:lang w:val="ru-RU"/>
        </w:rPr>
        <w:t>Опозив понуде</w:t>
      </w:r>
      <w:r w:rsidRPr="006C34F9">
        <w:rPr>
          <w:rFonts w:eastAsia="TimesNewRomanPSMT"/>
          <w:bCs/>
          <w:iCs/>
          <w:color w:val="auto"/>
          <w:lang w:val="ru-RU"/>
        </w:rPr>
        <w:t xml:space="preserve"> </w:t>
      </w:r>
      <w:r w:rsidRPr="006C34F9">
        <w:rPr>
          <w:rFonts w:eastAsia="TimesNewRomanPS-BoldMT"/>
          <w:b/>
          <w:bCs/>
          <w:color w:val="auto"/>
          <w:lang w:val="ru-RU"/>
        </w:rPr>
        <w:t>за јавну набавку</w:t>
      </w:r>
      <w:r w:rsidRPr="006C34F9">
        <w:rPr>
          <w:color w:val="auto"/>
          <w:lang w:val="ru-RU"/>
        </w:rPr>
        <w:t xml:space="preserve"> добра – </w:t>
      </w:r>
      <w:r w:rsidRPr="006C34F9">
        <w:rPr>
          <w:rFonts w:eastAsia="TimesNewRomanPS-BoldMT"/>
          <w:b/>
          <w:bCs/>
          <w:color w:val="auto"/>
          <w:lang w:val="ru-RU"/>
        </w:rPr>
        <w:t xml:space="preserve"> потрошног лабораторијског материјала</w:t>
      </w:r>
      <w:r w:rsidRPr="006C34F9">
        <w:rPr>
          <w:b/>
          <w:color w:val="auto"/>
          <w:lang w:val="ru-RU"/>
        </w:rPr>
        <w:t>, партија број __,</w:t>
      </w:r>
      <w:r w:rsidRPr="006C34F9">
        <w:rPr>
          <w:rFonts w:eastAsia="TimesNewRomanPS-BoldMT"/>
          <w:b/>
          <w:bCs/>
          <w:color w:val="auto"/>
          <w:lang w:val="ru-RU"/>
        </w:rPr>
        <w:t xml:space="preserve"> ЈН бр. </w:t>
      </w:r>
      <w:r w:rsidR="00157EBA">
        <w:rPr>
          <w:rFonts w:eastAsia="TimesNewRomanPS-BoldMT"/>
          <w:b/>
          <w:bCs/>
          <w:color w:val="auto"/>
          <w:lang w:val="ru-RU"/>
        </w:rPr>
        <w:t>1</w:t>
      </w:r>
      <w:r w:rsidR="004A10D2">
        <w:rPr>
          <w:rFonts w:eastAsia="TimesNewRomanPS-BoldMT"/>
          <w:b/>
          <w:bCs/>
          <w:color w:val="auto"/>
          <w:lang w:val="ru-RU"/>
        </w:rPr>
        <w:t>62</w:t>
      </w:r>
      <w:r w:rsidR="00DA457F" w:rsidRPr="006C34F9">
        <w:rPr>
          <w:rFonts w:eastAsia="TimesNewRomanPS-BoldMT"/>
          <w:b/>
          <w:bCs/>
          <w:color w:val="auto"/>
          <w:lang w:val="ru-RU"/>
        </w:rPr>
        <w:t>/2017</w:t>
      </w:r>
      <w:r w:rsidR="00ED742C" w:rsidRPr="006C34F9">
        <w:rPr>
          <w:rFonts w:eastAsia="TimesNewRomanPS-BoldMT"/>
          <w:b/>
          <w:bCs/>
          <w:color w:val="auto"/>
          <w:lang w:val="ru-RU"/>
        </w:rPr>
        <w:t xml:space="preserve"> </w:t>
      </w:r>
      <w:r w:rsidRPr="006C34F9">
        <w:rPr>
          <w:rFonts w:eastAsia="TimesNewRomanPSMT"/>
          <w:b/>
          <w:bCs/>
          <w:color w:val="auto"/>
          <w:lang w:val="ru-RU"/>
        </w:rPr>
        <w:t xml:space="preserve">- </w:t>
      </w:r>
      <w:r w:rsidRPr="006C34F9">
        <w:rPr>
          <w:rFonts w:eastAsia="TimesNewRomanPS-BoldMT"/>
          <w:b/>
          <w:bCs/>
          <w:color w:val="auto"/>
          <w:lang w:val="ru-RU"/>
        </w:rPr>
        <w:t xml:space="preserve">НЕ ОТВАРАТИ” </w:t>
      </w:r>
      <w:r w:rsidRPr="006C34F9">
        <w:rPr>
          <w:rFonts w:eastAsia="TimesNewRomanPS-BoldMT"/>
          <w:bCs/>
          <w:color w:val="auto"/>
          <w:lang w:val="ru-RU"/>
        </w:rPr>
        <w:t xml:space="preserve"> или</w:t>
      </w:r>
    </w:p>
    <w:p w:rsidR="00685718" w:rsidRPr="006C34F9" w:rsidRDefault="00685718" w:rsidP="00685718">
      <w:pPr>
        <w:jc w:val="both"/>
        <w:rPr>
          <w:rFonts w:eastAsia="TimesNewRomanPS-BoldMT"/>
          <w:b/>
          <w:bCs/>
          <w:lang w:val="ru-RU"/>
        </w:rPr>
      </w:pPr>
      <w:r w:rsidRPr="006C34F9">
        <w:rPr>
          <w:rFonts w:eastAsia="TimesNewRomanPSMT"/>
          <w:bCs/>
          <w:iCs/>
          <w:color w:val="auto"/>
          <w:lang w:val="ru-RU"/>
        </w:rPr>
        <w:t>„</w:t>
      </w:r>
      <w:r w:rsidRPr="006C34F9">
        <w:rPr>
          <w:rFonts w:eastAsia="TimesNewRomanPSMT"/>
          <w:b/>
          <w:bCs/>
          <w:iCs/>
          <w:color w:val="auto"/>
          <w:lang w:val="ru-RU"/>
        </w:rPr>
        <w:t>Измена и допуна понуде</w:t>
      </w:r>
      <w:r w:rsidRPr="006C34F9">
        <w:rPr>
          <w:rFonts w:eastAsia="TimesNewRomanPS-BoldMT"/>
          <w:b/>
          <w:bCs/>
          <w:color w:val="auto"/>
          <w:lang w:val="ru-RU"/>
        </w:rPr>
        <w:t xml:space="preserve"> за јавну набавку</w:t>
      </w:r>
      <w:r w:rsidRPr="006C34F9">
        <w:rPr>
          <w:color w:val="auto"/>
          <w:lang w:val="ru-RU"/>
        </w:rPr>
        <w:t xml:space="preserve"> добра – </w:t>
      </w:r>
      <w:r w:rsidRPr="006C34F9">
        <w:rPr>
          <w:rFonts w:eastAsia="TimesNewRomanPS-BoldMT"/>
          <w:b/>
          <w:bCs/>
          <w:color w:val="auto"/>
          <w:lang w:val="ru-RU"/>
        </w:rPr>
        <w:t xml:space="preserve"> потрошног лабораторијског материјала</w:t>
      </w:r>
      <w:r w:rsidRPr="006C34F9">
        <w:rPr>
          <w:b/>
          <w:color w:val="auto"/>
          <w:lang w:val="ru-RU"/>
        </w:rPr>
        <w:t>, партија број __,</w:t>
      </w:r>
      <w:r w:rsidRPr="006C34F9">
        <w:rPr>
          <w:rFonts w:eastAsia="TimesNewRomanPS-BoldMT"/>
          <w:b/>
          <w:bCs/>
          <w:color w:val="auto"/>
          <w:lang w:val="ru-RU"/>
        </w:rPr>
        <w:t xml:space="preserve"> ЈН бр. </w:t>
      </w:r>
      <w:r w:rsidR="00157EBA">
        <w:rPr>
          <w:rFonts w:eastAsia="TimesNewRomanPS-BoldMT"/>
          <w:b/>
          <w:bCs/>
          <w:color w:val="auto"/>
          <w:lang w:val="ru-RU"/>
        </w:rPr>
        <w:t>1</w:t>
      </w:r>
      <w:r w:rsidR="004A10D2">
        <w:rPr>
          <w:rFonts w:eastAsia="TimesNewRomanPS-BoldMT"/>
          <w:b/>
          <w:bCs/>
          <w:color w:val="auto"/>
          <w:lang w:val="ru-RU"/>
        </w:rPr>
        <w:t>62</w:t>
      </w:r>
      <w:r w:rsidR="00DA457F" w:rsidRPr="006C34F9">
        <w:rPr>
          <w:rFonts w:eastAsia="TimesNewRomanPS-BoldMT"/>
          <w:b/>
          <w:bCs/>
          <w:color w:val="auto"/>
          <w:lang w:val="ru-RU"/>
        </w:rPr>
        <w:t>/2017</w:t>
      </w:r>
      <w:r w:rsidR="00ED742C" w:rsidRPr="006C34F9">
        <w:rPr>
          <w:rFonts w:eastAsia="TimesNewRomanPS-BoldMT"/>
          <w:b/>
          <w:bCs/>
          <w:color w:val="auto"/>
          <w:lang w:val="ru-RU"/>
        </w:rPr>
        <w:t xml:space="preserve"> </w:t>
      </w:r>
      <w:r w:rsidRPr="006C34F9">
        <w:rPr>
          <w:rFonts w:eastAsia="TimesNewRomanPSMT"/>
          <w:b/>
          <w:bCs/>
          <w:color w:val="auto"/>
          <w:lang w:val="ru-RU"/>
        </w:rPr>
        <w:t xml:space="preserve">- </w:t>
      </w:r>
      <w:r w:rsidRPr="006C34F9">
        <w:rPr>
          <w:rFonts w:eastAsia="TimesNewRomanPS-BoldMT"/>
          <w:b/>
          <w:bCs/>
          <w:color w:val="auto"/>
          <w:lang w:val="ru-RU"/>
        </w:rPr>
        <w:t>НЕ ОТВАРАТИ</w:t>
      </w:r>
      <w:r w:rsidRPr="006C34F9">
        <w:rPr>
          <w:rFonts w:eastAsia="TimesNewRomanPS-BoldMT"/>
          <w:b/>
          <w:bCs/>
          <w:lang w:val="sr-Cyrl-CS"/>
        </w:rPr>
        <w:t>“</w:t>
      </w:r>
      <w:r w:rsidRPr="006C34F9">
        <w:rPr>
          <w:rFonts w:eastAsia="TimesNewRomanPS-BoldMT"/>
          <w:b/>
          <w:bCs/>
          <w:lang w:val="ru-RU"/>
        </w:rPr>
        <w:t>.</w:t>
      </w:r>
    </w:p>
    <w:p w:rsidR="00C72F12" w:rsidRPr="006C34F9" w:rsidRDefault="00C72F12">
      <w:pPr>
        <w:jc w:val="both"/>
        <w:rPr>
          <w:rFonts w:eastAsia="TimesNewRomanPS-BoldMT"/>
          <w:b/>
          <w:bCs/>
          <w:lang w:val="ru-RU"/>
        </w:rPr>
      </w:pPr>
    </w:p>
    <w:p w:rsidR="001619E7" w:rsidRPr="006C34F9" w:rsidRDefault="001619E7">
      <w:pPr>
        <w:jc w:val="both"/>
        <w:rPr>
          <w:lang w:val="ru-RU"/>
        </w:rPr>
      </w:pPr>
      <w:r w:rsidRPr="006C34F9">
        <w:rPr>
          <w:rFonts w:eastAsia="TimesNewRomanPSMT"/>
          <w:bCs/>
          <w:lang w:val="ru-RU"/>
        </w:rPr>
        <w:t>На полеђини коверте или на кутији навести назив</w:t>
      </w:r>
      <w:r w:rsidRPr="006C34F9">
        <w:rPr>
          <w:rFonts w:eastAsia="TimesNewRomanPSMT"/>
          <w:bCs/>
          <w:lang w:val="sr-Cyrl-CS"/>
        </w:rPr>
        <w:t xml:space="preserve"> и адресу</w:t>
      </w:r>
      <w:r w:rsidRPr="006C34F9">
        <w:rPr>
          <w:rFonts w:eastAsia="TimesNewRomanPSMT"/>
          <w:bCs/>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60377" w:rsidRPr="006C34F9" w:rsidRDefault="001619E7">
      <w:pPr>
        <w:jc w:val="both"/>
        <w:rPr>
          <w:b/>
          <w:i/>
          <w:iCs/>
          <w:lang w:val="ru-RU"/>
        </w:rPr>
      </w:pPr>
      <w:r w:rsidRPr="006C34F9">
        <w:rPr>
          <w:lang w:val="ru-RU"/>
        </w:rPr>
        <w:t>По истеку рока за подношење понуда понуђач не може да повуче нити да мења своју понуду.</w:t>
      </w:r>
    </w:p>
    <w:p w:rsidR="00420022" w:rsidRPr="006C34F9" w:rsidRDefault="00420022">
      <w:pPr>
        <w:jc w:val="both"/>
        <w:rPr>
          <w:b/>
          <w:i/>
          <w:iCs/>
          <w:lang w:val="ru-RU"/>
        </w:rPr>
      </w:pPr>
    </w:p>
    <w:p w:rsidR="001619E7" w:rsidRPr="006C34F9" w:rsidRDefault="001619E7">
      <w:pPr>
        <w:jc w:val="both"/>
        <w:rPr>
          <w:bCs/>
          <w:iCs/>
          <w:lang w:val="ru-RU"/>
        </w:rPr>
      </w:pPr>
      <w:r w:rsidRPr="006C34F9">
        <w:rPr>
          <w:b/>
          <w:bCs/>
          <w:i/>
          <w:iCs/>
          <w:lang w:val="ru-RU"/>
        </w:rPr>
        <w:t xml:space="preserve">6. УЧЕСТВОВАЊЕ У ЗАЈЕДНИЧКОЈ ПОНУДИ ИЛИ КАО ПОДИЗВОЂАЧ </w:t>
      </w:r>
    </w:p>
    <w:p w:rsidR="001619E7" w:rsidRPr="006C34F9" w:rsidRDefault="001619E7">
      <w:pPr>
        <w:jc w:val="both"/>
        <w:rPr>
          <w:iCs/>
          <w:lang w:val="ru-RU"/>
        </w:rPr>
      </w:pPr>
      <w:r w:rsidRPr="006C34F9">
        <w:rPr>
          <w:bCs/>
          <w:iCs/>
          <w:lang w:val="ru-RU"/>
        </w:rPr>
        <w:t>Понуђач може да поднесе само једну понуду.</w:t>
      </w:r>
      <w:r w:rsidRPr="006C34F9">
        <w:rPr>
          <w:i/>
          <w:iCs/>
          <w:lang w:val="ru-RU"/>
        </w:rPr>
        <w:t xml:space="preserve"> </w:t>
      </w:r>
    </w:p>
    <w:p w:rsidR="001619E7" w:rsidRPr="006C34F9" w:rsidRDefault="001619E7">
      <w:pPr>
        <w:jc w:val="both"/>
        <w:rPr>
          <w:iCs/>
          <w:lang w:val="ru-RU"/>
        </w:rPr>
      </w:pPr>
      <w:r w:rsidRPr="006C34F9">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6C34F9" w:rsidRDefault="001619E7">
      <w:pPr>
        <w:jc w:val="both"/>
        <w:rPr>
          <w:i/>
          <w:iCs/>
          <w:color w:val="FF0000"/>
          <w:lang w:val="ru-RU"/>
        </w:rPr>
      </w:pPr>
      <w:r w:rsidRPr="006C34F9">
        <w:rPr>
          <w:iCs/>
          <w:lang w:val="ru-RU"/>
        </w:rPr>
        <w:t xml:space="preserve">У Обрасцу понуде </w:t>
      </w:r>
      <w:r w:rsidRPr="006C34F9">
        <w:rPr>
          <w:iCs/>
          <w:lang w:val="sr-Cyrl-CS"/>
        </w:rPr>
        <w:t xml:space="preserve">(поглавље </w:t>
      </w:r>
      <w:r w:rsidRPr="006C34F9">
        <w:rPr>
          <w:b/>
          <w:iCs/>
        </w:rPr>
        <w:t>VII</w:t>
      </w:r>
      <w:r w:rsidRPr="006C34F9">
        <w:rPr>
          <w:iCs/>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6C34F9" w:rsidRDefault="001619E7">
      <w:pPr>
        <w:jc w:val="both"/>
        <w:rPr>
          <w:lang w:val="ru-RU"/>
        </w:rPr>
      </w:pPr>
    </w:p>
    <w:p w:rsidR="001619E7" w:rsidRPr="006C34F9" w:rsidRDefault="001619E7">
      <w:pPr>
        <w:jc w:val="both"/>
        <w:rPr>
          <w:iCs/>
          <w:lang w:val="ru-RU"/>
        </w:rPr>
      </w:pPr>
      <w:r w:rsidRPr="006C34F9">
        <w:rPr>
          <w:b/>
          <w:bCs/>
          <w:i/>
          <w:iCs/>
          <w:lang w:val="ru-RU"/>
        </w:rPr>
        <w:t>7. ПОНУДА СА ПОДИЗВОЂАЧЕМ</w:t>
      </w:r>
    </w:p>
    <w:p w:rsidR="001619E7" w:rsidRPr="006C34F9" w:rsidRDefault="001619E7">
      <w:pPr>
        <w:jc w:val="both"/>
        <w:rPr>
          <w:iCs/>
          <w:lang w:val="ru-RU"/>
        </w:rPr>
      </w:pPr>
      <w:r w:rsidRPr="006C34F9">
        <w:rPr>
          <w:iCs/>
          <w:lang w:val="ru-RU"/>
        </w:rPr>
        <w:t>Уколико понуђач подноси понуду са подизвођачем дужан је да у Обрасцу понуде</w:t>
      </w:r>
      <w:r w:rsidRPr="006C34F9">
        <w:rPr>
          <w:iCs/>
          <w:lang w:val="sr-Cyrl-CS"/>
        </w:rPr>
        <w:t xml:space="preserve"> (поглавље </w:t>
      </w:r>
      <w:r w:rsidRPr="006C34F9">
        <w:rPr>
          <w:b/>
          <w:iCs/>
        </w:rPr>
        <w:t>VII</w:t>
      </w:r>
      <w:r w:rsidRPr="006C34F9">
        <w:rPr>
          <w:iCs/>
          <w:lang w:val="ru-RU"/>
        </w:rPr>
        <w:t>) наведе да</w:t>
      </w:r>
      <w:r w:rsidR="00B438B4" w:rsidRPr="006C34F9">
        <w:rPr>
          <w:iCs/>
          <w:lang w:val="ru-RU"/>
        </w:rPr>
        <w:t xml:space="preserve"> понуду подноси са по</w:t>
      </w:r>
      <w:r w:rsidR="00FB6FE8" w:rsidRPr="006C34F9">
        <w:rPr>
          <w:iCs/>
          <w:lang w:val="ru-RU"/>
        </w:rPr>
        <w:t>д</w:t>
      </w:r>
      <w:r w:rsidR="00B438B4" w:rsidRPr="006C34F9">
        <w:rPr>
          <w:iCs/>
          <w:lang w:val="ru-RU"/>
        </w:rPr>
        <w:t>извођачем,</w:t>
      </w:r>
      <w:r w:rsidRPr="006C34F9">
        <w:rPr>
          <w:iCs/>
          <w:lang w:val="ru-RU"/>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619E7" w:rsidRPr="006C34F9" w:rsidRDefault="001619E7">
      <w:pPr>
        <w:jc w:val="both"/>
        <w:rPr>
          <w:iCs/>
          <w:lang w:val="ru-RU"/>
        </w:rPr>
      </w:pPr>
      <w:r w:rsidRPr="006C34F9">
        <w:rPr>
          <w:iCs/>
          <w:lang w:val="ru-RU"/>
        </w:rPr>
        <w:t xml:space="preserve">Понуђач </w:t>
      </w:r>
      <w:r w:rsidRPr="006C34F9">
        <w:rPr>
          <w:iCs/>
          <w:color w:val="auto"/>
          <w:lang w:val="ru-RU"/>
        </w:rPr>
        <w:t>у Обрасцу понуде</w:t>
      </w:r>
      <w:r w:rsidRPr="006C34F9">
        <w:rPr>
          <w:i/>
          <w:iCs/>
          <w:lang w:val="ru-RU"/>
        </w:rPr>
        <w:t xml:space="preserve"> </w:t>
      </w:r>
      <w:r w:rsidRPr="006C34F9">
        <w:rPr>
          <w:iCs/>
          <w:lang w:val="ru-RU"/>
        </w:rPr>
        <w:t>нав</w:t>
      </w:r>
      <w:r w:rsidR="006F2D58" w:rsidRPr="006C34F9">
        <w:rPr>
          <w:iCs/>
          <w:lang w:val="ru-RU"/>
        </w:rPr>
        <w:t>о</w:t>
      </w:r>
      <w:r w:rsidRPr="006C34F9">
        <w:rPr>
          <w:iCs/>
          <w:lang w:val="ru-RU"/>
        </w:rPr>
        <w:t xml:space="preserve">ди назив и седиште подизвођача, уколико ће делимично извршење набавке поверити подизвођачу. </w:t>
      </w:r>
    </w:p>
    <w:p w:rsidR="00044673" w:rsidRPr="006C34F9" w:rsidRDefault="00044673">
      <w:pPr>
        <w:jc w:val="both"/>
        <w:rPr>
          <w:iCs/>
          <w:lang w:val="ru-RU"/>
        </w:rPr>
      </w:pPr>
    </w:p>
    <w:p w:rsidR="001619E7" w:rsidRPr="006C34F9" w:rsidRDefault="001619E7">
      <w:pPr>
        <w:jc w:val="both"/>
        <w:rPr>
          <w:rFonts w:eastAsia="TimesNewRomanPSMT"/>
          <w:bCs/>
          <w:lang w:val="ru-RU"/>
        </w:rPr>
      </w:pPr>
      <w:r w:rsidRPr="006C34F9">
        <w:rPr>
          <w:iCs/>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C34F9">
        <w:rPr>
          <w:rFonts w:eastAsia="TimesNewRomanPSMT"/>
          <w:bCs/>
          <w:lang w:val="ru-RU"/>
        </w:rPr>
        <w:t xml:space="preserve"> </w:t>
      </w:r>
    </w:p>
    <w:p w:rsidR="001619E7" w:rsidRPr="006C34F9" w:rsidRDefault="001619E7">
      <w:pPr>
        <w:jc w:val="both"/>
        <w:rPr>
          <w:iCs/>
          <w:lang w:val="ru-RU"/>
        </w:rPr>
      </w:pPr>
      <w:r w:rsidRPr="006C34F9">
        <w:rPr>
          <w:rFonts w:eastAsia="TimesNewRomanPSMT"/>
          <w:bCs/>
          <w:lang w:val="ru-RU"/>
        </w:rPr>
        <w:t xml:space="preserve">Понуђач је дужан да за подизвођаче достави доказе о испуњености услова који су наведени у </w:t>
      </w:r>
      <w:r w:rsidRPr="006C34F9">
        <w:rPr>
          <w:rFonts w:eastAsia="TimesNewRomanPSMT"/>
          <w:bCs/>
          <w:lang w:val="sr-Cyrl-CS"/>
        </w:rPr>
        <w:t>поглављу</w:t>
      </w:r>
      <w:r w:rsidRPr="006C34F9">
        <w:rPr>
          <w:rFonts w:eastAsia="TimesNewRomanPSMT"/>
          <w:bCs/>
          <w:lang w:val="ru-RU"/>
        </w:rPr>
        <w:t xml:space="preserve"> </w:t>
      </w:r>
      <w:r w:rsidRPr="006C34F9">
        <w:rPr>
          <w:rFonts w:eastAsia="TimesNewRomanPSMT"/>
          <w:b/>
          <w:bCs/>
        </w:rPr>
        <w:t>V</w:t>
      </w:r>
      <w:r w:rsidRPr="006C34F9">
        <w:rPr>
          <w:rFonts w:eastAsia="TimesNewRomanPSMT"/>
          <w:bCs/>
          <w:lang w:val="ru-RU"/>
        </w:rPr>
        <w:t xml:space="preserve"> конкурсне документације</w:t>
      </w:r>
      <w:r w:rsidR="004B3494" w:rsidRPr="006C34F9">
        <w:rPr>
          <w:rFonts w:eastAsia="TimesNewRomanPSMT"/>
          <w:bCs/>
          <w:lang w:val="ru-RU"/>
        </w:rPr>
        <w:t>, у складу са Упутством како се доказује испуњеност услова</w:t>
      </w:r>
      <w:r w:rsidR="0000357C" w:rsidRPr="006C34F9">
        <w:rPr>
          <w:rFonts w:eastAsia="TimesNewRomanPSMT"/>
          <w:bCs/>
          <w:lang w:val="ru-RU"/>
        </w:rPr>
        <w:t>.</w:t>
      </w:r>
    </w:p>
    <w:p w:rsidR="001619E7" w:rsidRPr="006C34F9" w:rsidRDefault="001619E7">
      <w:pPr>
        <w:jc w:val="both"/>
        <w:rPr>
          <w:iCs/>
          <w:lang w:val="ru-RU"/>
        </w:rPr>
      </w:pPr>
      <w:r w:rsidRPr="006C34F9">
        <w:rPr>
          <w:iCs/>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6C34F9" w:rsidRDefault="001619E7">
      <w:pPr>
        <w:jc w:val="both"/>
        <w:rPr>
          <w:lang w:val="ru-RU"/>
        </w:rPr>
      </w:pPr>
      <w:r w:rsidRPr="006C34F9">
        <w:rPr>
          <w:iCs/>
          <w:lang w:val="ru-RU"/>
        </w:rPr>
        <w:t>Понуђач је дужан да наручиоцу, на његов захтев, омогући приступ код подизвођача, ради утврђивања испуњености тражених услова.</w:t>
      </w:r>
    </w:p>
    <w:p w:rsidR="001619E7" w:rsidRPr="006C34F9" w:rsidRDefault="001619E7">
      <w:pPr>
        <w:jc w:val="both"/>
        <w:rPr>
          <w:b/>
          <w:i/>
          <w:lang w:val="ru-RU"/>
        </w:rPr>
      </w:pPr>
    </w:p>
    <w:p w:rsidR="001619E7" w:rsidRPr="006C34F9" w:rsidRDefault="001619E7">
      <w:pPr>
        <w:jc w:val="both"/>
        <w:rPr>
          <w:lang w:val="ru-RU"/>
        </w:rPr>
      </w:pPr>
      <w:r w:rsidRPr="006C34F9">
        <w:rPr>
          <w:b/>
          <w:i/>
          <w:lang w:val="ru-RU"/>
        </w:rPr>
        <w:t>8. ЗАЈЕДНИЧКА ПОНУДА</w:t>
      </w:r>
    </w:p>
    <w:p w:rsidR="001619E7" w:rsidRPr="006C34F9" w:rsidRDefault="001619E7">
      <w:pPr>
        <w:jc w:val="both"/>
        <w:rPr>
          <w:lang w:val="ru-RU"/>
        </w:rPr>
      </w:pPr>
      <w:r w:rsidRPr="006C34F9">
        <w:rPr>
          <w:lang w:val="ru-RU"/>
        </w:rPr>
        <w:t>Понуду може поднети група понуђача.</w:t>
      </w:r>
    </w:p>
    <w:p w:rsidR="001619E7" w:rsidRPr="006C34F9" w:rsidRDefault="001619E7">
      <w:pPr>
        <w:jc w:val="both"/>
        <w:rPr>
          <w:lang w:val="ru-RU"/>
        </w:rPr>
      </w:pPr>
      <w:r w:rsidRPr="006C34F9">
        <w:rPr>
          <w:lang w:val="ru-RU"/>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C34F9">
        <w:rPr>
          <w:lang w:val="ru-RU"/>
        </w:rPr>
        <w:lastRenderedPageBreak/>
        <w:t>извршење јавне набавке, а који обавезно садржи податке из члана 81. ст</w:t>
      </w:r>
      <w:r w:rsidRPr="006C34F9">
        <w:rPr>
          <w:lang w:val="sr-Cyrl-CS"/>
        </w:rPr>
        <w:t>.</w:t>
      </w:r>
      <w:r w:rsidRPr="006C34F9">
        <w:rPr>
          <w:lang w:val="ru-RU"/>
        </w:rPr>
        <w:t xml:space="preserve"> 4. тач</w:t>
      </w:r>
      <w:r w:rsidRPr="006C34F9">
        <w:rPr>
          <w:lang w:val="sr-Cyrl-CS"/>
        </w:rPr>
        <w:t>.</w:t>
      </w:r>
      <w:r w:rsidRPr="006C34F9">
        <w:rPr>
          <w:lang w:val="ru-RU"/>
        </w:rPr>
        <w:t xml:space="preserve"> 1</w:t>
      </w:r>
      <w:r w:rsidRPr="006C34F9">
        <w:rPr>
          <w:lang w:val="sr-Cyrl-CS"/>
        </w:rPr>
        <w:t>)</w:t>
      </w:r>
      <w:r w:rsidRPr="006C34F9">
        <w:rPr>
          <w:lang w:val="ru-RU"/>
        </w:rPr>
        <w:t xml:space="preserve"> до 6</w:t>
      </w:r>
      <w:r w:rsidRPr="006C34F9">
        <w:rPr>
          <w:lang w:val="sr-Cyrl-CS"/>
        </w:rPr>
        <w:t>)</w:t>
      </w:r>
      <w:r w:rsidRPr="006C34F9">
        <w:rPr>
          <w:lang w:val="ru-RU"/>
        </w:rPr>
        <w:t xml:space="preserve"> Закона и то податке о: </w:t>
      </w:r>
    </w:p>
    <w:p w:rsidR="001619E7" w:rsidRPr="006C34F9" w:rsidRDefault="001619E7" w:rsidP="00BB1133">
      <w:pPr>
        <w:numPr>
          <w:ilvl w:val="0"/>
          <w:numId w:val="2"/>
        </w:numPr>
        <w:jc w:val="both"/>
        <w:rPr>
          <w:lang w:val="ru-RU"/>
        </w:rPr>
      </w:pPr>
      <w:r w:rsidRPr="006C34F9">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6C34F9" w:rsidRDefault="001619E7" w:rsidP="00BB1133">
      <w:pPr>
        <w:numPr>
          <w:ilvl w:val="0"/>
          <w:numId w:val="2"/>
        </w:numPr>
        <w:jc w:val="both"/>
        <w:rPr>
          <w:lang w:val="ru-RU"/>
        </w:rPr>
      </w:pPr>
      <w:r w:rsidRPr="006C34F9">
        <w:rPr>
          <w:lang w:val="ru-RU"/>
        </w:rPr>
        <w:t xml:space="preserve">понуђачу који ће у име групе понуђача потписати уговор, </w:t>
      </w:r>
    </w:p>
    <w:p w:rsidR="001619E7" w:rsidRPr="006C34F9" w:rsidRDefault="001619E7" w:rsidP="00BB1133">
      <w:pPr>
        <w:numPr>
          <w:ilvl w:val="0"/>
          <w:numId w:val="2"/>
        </w:numPr>
        <w:jc w:val="both"/>
        <w:rPr>
          <w:lang w:val="ru-RU"/>
        </w:rPr>
      </w:pPr>
      <w:r w:rsidRPr="006C34F9">
        <w:rPr>
          <w:lang w:val="ru-RU"/>
        </w:rPr>
        <w:t xml:space="preserve">понуђачу који ће у име групе понуђача дати средство обезбеђења, </w:t>
      </w:r>
    </w:p>
    <w:p w:rsidR="001619E7" w:rsidRPr="006C34F9" w:rsidRDefault="001619E7" w:rsidP="00BB1133">
      <w:pPr>
        <w:numPr>
          <w:ilvl w:val="0"/>
          <w:numId w:val="2"/>
        </w:numPr>
        <w:jc w:val="both"/>
        <w:rPr>
          <w:lang w:val="ru-RU"/>
        </w:rPr>
      </w:pPr>
      <w:r w:rsidRPr="006C34F9">
        <w:rPr>
          <w:lang w:val="ru-RU"/>
        </w:rPr>
        <w:t xml:space="preserve">понуђачу који ће издати рачун, </w:t>
      </w:r>
    </w:p>
    <w:p w:rsidR="001619E7" w:rsidRPr="006C34F9" w:rsidRDefault="001619E7" w:rsidP="00BB1133">
      <w:pPr>
        <w:numPr>
          <w:ilvl w:val="0"/>
          <w:numId w:val="2"/>
        </w:numPr>
        <w:jc w:val="both"/>
        <w:rPr>
          <w:lang w:val="ru-RU"/>
        </w:rPr>
      </w:pPr>
      <w:r w:rsidRPr="006C34F9">
        <w:rPr>
          <w:lang w:val="ru-RU"/>
        </w:rPr>
        <w:t xml:space="preserve">рачуну на који ће бити извршено плаћање, </w:t>
      </w:r>
    </w:p>
    <w:p w:rsidR="00CD4B68" w:rsidRPr="006C34F9" w:rsidRDefault="001619E7" w:rsidP="00BB1133">
      <w:pPr>
        <w:pStyle w:val="ListParagraph"/>
        <w:numPr>
          <w:ilvl w:val="0"/>
          <w:numId w:val="2"/>
        </w:numPr>
        <w:jc w:val="both"/>
        <w:rPr>
          <w:rFonts w:eastAsia="TimesNewRomanPSMT"/>
          <w:bCs/>
          <w:lang w:val="ru-RU"/>
        </w:rPr>
      </w:pPr>
      <w:r w:rsidRPr="006C34F9">
        <w:rPr>
          <w:lang w:val="ru-RU"/>
        </w:rPr>
        <w:t>обавезама сваког од понуђача из групе понуђача за извршење уговора</w:t>
      </w:r>
      <w:r w:rsidRPr="006C34F9">
        <w:rPr>
          <w:sz w:val="23"/>
          <w:szCs w:val="23"/>
          <w:lang w:val="ru-RU"/>
        </w:rPr>
        <w:t>.</w:t>
      </w:r>
    </w:p>
    <w:p w:rsidR="00CD4B68" w:rsidRPr="006C34F9" w:rsidRDefault="00CD4B68" w:rsidP="00FE22E2">
      <w:pPr>
        <w:pStyle w:val="ListParagraph"/>
        <w:ind w:left="0"/>
        <w:jc w:val="both"/>
        <w:rPr>
          <w:rFonts w:eastAsia="TimesNewRomanPSMT"/>
          <w:bCs/>
          <w:lang w:val="ru-RU"/>
        </w:rPr>
      </w:pPr>
    </w:p>
    <w:p w:rsidR="001619E7" w:rsidRPr="006C34F9" w:rsidRDefault="001619E7">
      <w:pPr>
        <w:jc w:val="both"/>
        <w:rPr>
          <w:lang w:val="ru-RU"/>
        </w:rPr>
      </w:pPr>
      <w:r w:rsidRPr="006C34F9">
        <w:rPr>
          <w:rFonts w:eastAsia="TimesNewRomanPSMT"/>
          <w:bCs/>
          <w:lang w:val="ru-RU"/>
        </w:rPr>
        <w:t xml:space="preserve">Група понуђача је дужна да достави све доказе о испуњености услова који су наведени у </w:t>
      </w:r>
      <w:r w:rsidRPr="006C34F9">
        <w:rPr>
          <w:rFonts w:eastAsia="TimesNewRomanPSMT"/>
          <w:bCs/>
          <w:lang w:val="sr-Cyrl-CS"/>
        </w:rPr>
        <w:t>поглављу</w:t>
      </w:r>
      <w:r w:rsidRPr="006C34F9">
        <w:rPr>
          <w:rFonts w:eastAsia="TimesNewRomanPSMT"/>
          <w:bCs/>
          <w:lang w:val="ru-RU"/>
        </w:rPr>
        <w:t xml:space="preserve"> </w:t>
      </w:r>
      <w:r w:rsidRPr="006C34F9">
        <w:rPr>
          <w:rFonts w:eastAsia="TimesNewRomanPSMT"/>
          <w:b/>
          <w:bCs/>
        </w:rPr>
        <w:t>V</w:t>
      </w:r>
      <w:r w:rsidRPr="006C34F9">
        <w:rPr>
          <w:rFonts w:eastAsia="TimesNewRomanPSMT"/>
          <w:bCs/>
          <w:lang w:val="ru-RU"/>
        </w:rPr>
        <w:t xml:space="preserve"> конкурсне документације</w:t>
      </w:r>
      <w:r w:rsidR="004146D6" w:rsidRPr="006C34F9">
        <w:rPr>
          <w:rFonts w:eastAsia="TimesNewRomanPSMT"/>
          <w:bCs/>
          <w:lang w:val="ru-RU"/>
        </w:rPr>
        <w:t xml:space="preserve">, у складу са Упутством </w:t>
      </w:r>
      <w:r w:rsidR="004B3494" w:rsidRPr="006C34F9">
        <w:rPr>
          <w:rFonts w:eastAsia="TimesNewRomanPSMT"/>
          <w:bCs/>
          <w:lang w:val="ru-RU"/>
        </w:rPr>
        <w:t>како се доказује испуњеност услова</w:t>
      </w:r>
      <w:r w:rsidRPr="006C34F9">
        <w:rPr>
          <w:rFonts w:eastAsia="TimesNewRomanPSMT"/>
          <w:bCs/>
          <w:lang w:val="ru-RU"/>
        </w:rPr>
        <w:t>.</w:t>
      </w:r>
    </w:p>
    <w:p w:rsidR="001619E7" w:rsidRPr="006C34F9" w:rsidRDefault="001619E7">
      <w:pPr>
        <w:jc w:val="both"/>
        <w:rPr>
          <w:color w:val="auto"/>
          <w:lang w:val="ru-RU"/>
        </w:rPr>
      </w:pPr>
      <w:r w:rsidRPr="006C34F9">
        <w:rPr>
          <w:lang w:val="ru-RU"/>
        </w:rPr>
        <w:t xml:space="preserve">Понуђачи из групе понуђача одговарају неограничено солидарно према наручиоцу. </w:t>
      </w:r>
    </w:p>
    <w:p w:rsidR="001619E7" w:rsidRPr="006C34F9" w:rsidRDefault="001619E7">
      <w:pPr>
        <w:jc w:val="both"/>
        <w:rPr>
          <w:color w:val="auto"/>
          <w:lang w:val="ru-RU"/>
        </w:rPr>
      </w:pPr>
      <w:r w:rsidRPr="006C34F9">
        <w:rPr>
          <w:color w:val="auto"/>
          <w:lang w:val="ru-RU"/>
        </w:rPr>
        <w:t>Задруга може поднети понуду самостално, у своје име, а за рачун задругара или заједничку понуду у име задругара.</w:t>
      </w:r>
    </w:p>
    <w:p w:rsidR="001619E7" w:rsidRPr="006C34F9" w:rsidRDefault="001619E7">
      <w:pPr>
        <w:jc w:val="both"/>
        <w:rPr>
          <w:color w:val="auto"/>
          <w:lang w:val="ru-RU"/>
        </w:rPr>
      </w:pPr>
      <w:r w:rsidRPr="006C34F9">
        <w:rPr>
          <w:color w:val="auto"/>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6C34F9" w:rsidRDefault="001619E7">
      <w:pPr>
        <w:jc w:val="both"/>
        <w:rPr>
          <w:lang w:val="ru-RU"/>
        </w:rPr>
      </w:pPr>
      <w:r w:rsidRPr="006C34F9">
        <w:rPr>
          <w:color w:val="auto"/>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6C34F9" w:rsidRDefault="001619E7">
      <w:pPr>
        <w:jc w:val="both"/>
        <w:rPr>
          <w:lang w:val="ru-RU"/>
        </w:rPr>
      </w:pPr>
    </w:p>
    <w:p w:rsidR="001619E7" w:rsidRPr="006C34F9" w:rsidRDefault="001619E7">
      <w:pPr>
        <w:jc w:val="both"/>
        <w:rPr>
          <w:lang w:val="ru-RU"/>
        </w:rPr>
      </w:pPr>
      <w:r w:rsidRPr="006C34F9">
        <w:rPr>
          <w:b/>
          <w:bCs/>
          <w:i/>
          <w:iCs/>
          <w:lang w:val="ru-RU"/>
        </w:rPr>
        <w:t>9. НАЧИН И УСЛОВ</w:t>
      </w:r>
      <w:r w:rsidRPr="006C34F9">
        <w:rPr>
          <w:b/>
          <w:bCs/>
          <w:i/>
          <w:iCs/>
          <w:lang w:val="sr-Cyrl-CS"/>
        </w:rPr>
        <w:t>И</w:t>
      </w:r>
      <w:r w:rsidRPr="006C34F9">
        <w:rPr>
          <w:b/>
          <w:bCs/>
          <w:i/>
          <w:iCs/>
          <w:lang w:val="ru-RU"/>
        </w:rPr>
        <w:t xml:space="preserve"> ПЛАЋАЊА, ГАРАНТНИ РОК, КАО И ДРУГЕ ОКОЛНОСТИ ОД КОЈИХ ЗАВИСИ ПРИХВАТЉИВОСТ  ПОНУДЕ</w:t>
      </w:r>
    </w:p>
    <w:p w:rsidR="001619E7" w:rsidRPr="006C34F9" w:rsidRDefault="001619E7">
      <w:pPr>
        <w:jc w:val="both"/>
        <w:rPr>
          <w:lang w:val="ru-RU"/>
        </w:rPr>
      </w:pPr>
    </w:p>
    <w:p w:rsidR="00111795" w:rsidRPr="006C34F9" w:rsidRDefault="001619E7">
      <w:pPr>
        <w:jc w:val="both"/>
        <w:rPr>
          <w:iCs/>
          <w:lang w:val="ru-RU"/>
        </w:rPr>
      </w:pPr>
      <w:r w:rsidRPr="006C34F9">
        <w:rPr>
          <w:b/>
          <w:bCs/>
          <w:i/>
          <w:iCs/>
          <w:lang w:val="ru-RU"/>
        </w:rPr>
        <w:t>9.1</w:t>
      </w:r>
      <w:r w:rsidRPr="006C34F9">
        <w:rPr>
          <w:b/>
          <w:bCs/>
          <w:i/>
          <w:iCs/>
          <w:u w:val="single"/>
          <w:lang w:val="ru-RU"/>
        </w:rPr>
        <w:t xml:space="preserve">. </w:t>
      </w:r>
      <w:r w:rsidRPr="006C34F9">
        <w:rPr>
          <w:iCs/>
          <w:u w:val="single"/>
          <w:lang w:val="ru-RU"/>
        </w:rPr>
        <w:t>Захтеви у погледу начина, рока и услова плаћања</w:t>
      </w:r>
      <w:r w:rsidRPr="006C34F9">
        <w:rPr>
          <w:i/>
          <w:iCs/>
          <w:u w:val="single"/>
          <w:lang w:val="ru-RU"/>
        </w:rPr>
        <w:t>.</w:t>
      </w:r>
    </w:p>
    <w:p w:rsidR="00474339" w:rsidRPr="006C34F9" w:rsidRDefault="00474339" w:rsidP="00474339">
      <w:pPr>
        <w:jc w:val="both"/>
        <w:rPr>
          <w:iCs/>
          <w:lang w:val="ru-RU"/>
        </w:rPr>
      </w:pPr>
      <w:r w:rsidRPr="006C34F9">
        <w:rPr>
          <w:iCs/>
          <w:lang w:val="ru-RU"/>
        </w:rPr>
        <w:t>Рок плаћања је</w:t>
      </w:r>
      <w:r w:rsidRPr="006C34F9">
        <w:rPr>
          <w:iCs/>
          <w:lang w:val="sr-Cyrl-CS"/>
        </w:rPr>
        <w:t xml:space="preserve"> </w:t>
      </w:r>
      <w:r w:rsidR="00DA457F" w:rsidRPr="006C34F9">
        <w:rPr>
          <w:iCs/>
          <w:lang w:val="sr-Cyrl-CS"/>
        </w:rPr>
        <w:t>4</w:t>
      </w:r>
      <w:r w:rsidR="004C07C2" w:rsidRPr="006C34F9">
        <w:rPr>
          <w:iCs/>
          <w:lang w:val="sr-Cyrl-CS"/>
        </w:rPr>
        <w:t>0</w:t>
      </w:r>
      <w:r w:rsidRPr="006C34F9">
        <w:rPr>
          <w:iCs/>
          <w:lang w:val="sr-Cyrl-CS"/>
        </w:rPr>
        <w:t xml:space="preserve"> дана од дана </w:t>
      </w:r>
      <w:r w:rsidR="004C07C2" w:rsidRPr="006C34F9">
        <w:rPr>
          <w:iCs/>
          <w:lang w:val="sr-Cyrl-CS"/>
        </w:rPr>
        <w:t>промета добара</w:t>
      </w:r>
      <w:r w:rsidRPr="006C34F9">
        <w:rPr>
          <w:iCs/>
          <w:lang w:val="sr-Cyrl-CS"/>
        </w:rPr>
        <w:t>,</w:t>
      </w:r>
      <w:r w:rsidRPr="006C34F9">
        <w:rPr>
          <w:i/>
          <w:iCs/>
          <w:lang w:val="ru-RU"/>
        </w:rPr>
        <w:t xml:space="preserve"> </w:t>
      </w:r>
      <w:r w:rsidRPr="006C34F9">
        <w:rPr>
          <w:iCs/>
          <w:lang w:val="ru-RU"/>
        </w:rPr>
        <w:t>на основу документа који испоставља понуђач</w:t>
      </w:r>
      <w:r w:rsidRPr="006C34F9">
        <w:rPr>
          <w:iCs/>
          <w:lang w:val="sr-Cyrl-CS"/>
        </w:rPr>
        <w:t>, а</w:t>
      </w:r>
      <w:r w:rsidRPr="006C34F9">
        <w:rPr>
          <w:iCs/>
          <w:lang w:val="ru-RU"/>
        </w:rPr>
        <w:t xml:space="preserve"> којим је потврђена испорука добра.</w:t>
      </w:r>
    </w:p>
    <w:p w:rsidR="00474339" w:rsidRPr="006C34F9" w:rsidRDefault="00474339" w:rsidP="00474339">
      <w:pPr>
        <w:jc w:val="both"/>
        <w:rPr>
          <w:iCs/>
          <w:lang w:val="ru-RU"/>
        </w:rPr>
      </w:pPr>
      <w:r w:rsidRPr="006C34F9">
        <w:rPr>
          <w:iCs/>
          <w:lang w:val="ru-RU"/>
        </w:rPr>
        <w:t>Плаћање се врши уплатом на рачун понуђача.</w:t>
      </w:r>
    </w:p>
    <w:p w:rsidR="00474339" w:rsidRPr="006C34F9" w:rsidRDefault="00474339" w:rsidP="00474339">
      <w:pPr>
        <w:jc w:val="both"/>
        <w:rPr>
          <w:b/>
          <w:bCs/>
          <w:i/>
          <w:iCs/>
          <w:lang w:val="ru-RU"/>
        </w:rPr>
      </w:pPr>
      <w:r w:rsidRPr="006C34F9">
        <w:rPr>
          <w:iCs/>
          <w:lang w:val="ru-RU"/>
        </w:rPr>
        <w:t>Понуђачу није дозвољено да захтева аванс.</w:t>
      </w:r>
    </w:p>
    <w:p w:rsidR="002C0A35" w:rsidRPr="006C34F9" w:rsidRDefault="002C0A35">
      <w:pPr>
        <w:jc w:val="both"/>
        <w:rPr>
          <w:iCs/>
          <w:lang w:val="ru-RU"/>
        </w:rPr>
      </w:pPr>
    </w:p>
    <w:p w:rsidR="001619E7" w:rsidRPr="006C34F9" w:rsidRDefault="001619E7">
      <w:pPr>
        <w:jc w:val="both"/>
        <w:rPr>
          <w:iCs/>
          <w:lang w:val="ru-RU"/>
        </w:rPr>
      </w:pPr>
      <w:r w:rsidRPr="006C34F9">
        <w:rPr>
          <w:b/>
          <w:bCs/>
          <w:i/>
          <w:iCs/>
          <w:lang w:val="ru-RU"/>
        </w:rPr>
        <w:t>9.</w:t>
      </w:r>
      <w:r w:rsidR="00710261" w:rsidRPr="006C34F9">
        <w:rPr>
          <w:b/>
          <w:bCs/>
          <w:i/>
          <w:iCs/>
          <w:lang w:val="ru-RU"/>
        </w:rPr>
        <w:t>2</w:t>
      </w:r>
      <w:r w:rsidRPr="006C34F9">
        <w:rPr>
          <w:b/>
          <w:bCs/>
          <w:i/>
          <w:iCs/>
          <w:lang w:val="ru-RU"/>
        </w:rPr>
        <w:t xml:space="preserve">. </w:t>
      </w:r>
      <w:r w:rsidRPr="006C34F9">
        <w:rPr>
          <w:iCs/>
          <w:u w:val="single"/>
          <w:lang w:val="ru-RU"/>
        </w:rPr>
        <w:t>Захтев у погледу рока (испоруке добара, извршења услуге, извођења радова)</w:t>
      </w:r>
    </w:p>
    <w:p w:rsidR="00474339" w:rsidRPr="006C34F9" w:rsidRDefault="00474339" w:rsidP="00474339">
      <w:pPr>
        <w:jc w:val="both"/>
        <w:rPr>
          <w:iCs/>
          <w:lang w:val="ru-RU"/>
        </w:rPr>
      </w:pPr>
      <w:r w:rsidRPr="006C34F9">
        <w:rPr>
          <w:iCs/>
          <w:lang w:val="ru-RU"/>
        </w:rPr>
        <w:t>Рок испоруке добара</w:t>
      </w:r>
      <w:r w:rsidRPr="006C34F9">
        <w:rPr>
          <w:i/>
          <w:iCs/>
          <w:lang w:val="ru-RU"/>
        </w:rPr>
        <w:t xml:space="preserve"> </w:t>
      </w:r>
      <w:r w:rsidRPr="006C34F9">
        <w:rPr>
          <w:iCs/>
          <w:lang w:val="ru-RU"/>
        </w:rPr>
        <w:t xml:space="preserve">не може бити дужи од </w:t>
      </w:r>
      <w:r w:rsidR="001C756E" w:rsidRPr="006C34F9">
        <w:rPr>
          <w:iCs/>
          <w:lang w:val="ru-RU"/>
        </w:rPr>
        <w:t>15</w:t>
      </w:r>
      <w:r w:rsidRPr="006C34F9">
        <w:rPr>
          <w:iCs/>
          <w:lang w:val="ru-RU"/>
        </w:rPr>
        <w:t xml:space="preserve"> </w:t>
      </w:r>
      <w:r w:rsidR="00A970E0" w:rsidRPr="006C34F9">
        <w:rPr>
          <w:iCs/>
          <w:lang w:val="ru-RU"/>
        </w:rPr>
        <w:t>дана</w:t>
      </w:r>
      <w:r w:rsidRPr="006C34F9">
        <w:rPr>
          <w:iCs/>
          <w:lang w:val="ru-RU"/>
        </w:rPr>
        <w:t xml:space="preserve"> од дана издавања наруџбенице.</w:t>
      </w:r>
    </w:p>
    <w:p w:rsidR="004C07C2" w:rsidRPr="006C34F9" w:rsidRDefault="00474339" w:rsidP="00474339">
      <w:pPr>
        <w:jc w:val="both"/>
        <w:rPr>
          <w:lang w:val="ru-RU"/>
        </w:rPr>
      </w:pPr>
      <w:r w:rsidRPr="006C34F9">
        <w:rPr>
          <w:iCs/>
          <w:lang w:val="ru-RU"/>
        </w:rPr>
        <w:t>Место испоруке – на адресу наручиоца:</w:t>
      </w:r>
      <w:r w:rsidRPr="006C34F9">
        <w:rPr>
          <w:lang w:val="ru-RU"/>
        </w:rPr>
        <w:t xml:space="preserve"> Пољопривредни факултет Нови Сад, Трг Доститеја Обрадовића 8, 21000 Нови Сад</w:t>
      </w:r>
      <w:r w:rsidR="004C07C2" w:rsidRPr="006C34F9">
        <w:rPr>
          <w:lang w:val="ru-RU"/>
        </w:rPr>
        <w:t>.</w:t>
      </w:r>
    </w:p>
    <w:p w:rsidR="00685718" w:rsidRPr="006C34F9" w:rsidRDefault="00685718" w:rsidP="00685718">
      <w:pPr>
        <w:jc w:val="both"/>
        <w:rPr>
          <w:lang w:val="ru-RU"/>
        </w:rPr>
      </w:pPr>
      <w:r w:rsidRPr="006C34F9">
        <w:rPr>
          <w:lang w:val="ru-RU"/>
        </w:rPr>
        <w:t>Добра која су предмет ове јавне набавке, морају бити испоручена у оргиналној амбалажи произвођача.</w:t>
      </w:r>
    </w:p>
    <w:p w:rsidR="00974AC4" w:rsidRPr="006C34F9" w:rsidRDefault="00974AC4" w:rsidP="00974AC4">
      <w:pPr>
        <w:jc w:val="both"/>
        <w:rPr>
          <w:lang w:val="ru-RU"/>
        </w:rPr>
      </w:pPr>
      <w:r w:rsidRPr="006C34F9">
        <w:rPr>
          <w:lang w:val="ru-RU"/>
        </w:rPr>
        <w:t xml:space="preserve">Приликом сваке испоруке понуђач је дужан да за </w:t>
      </w:r>
      <w:r w:rsidR="00647EC6" w:rsidRPr="006C34F9">
        <w:rPr>
          <w:lang w:val="ru-RU"/>
        </w:rPr>
        <w:t>потрошни материјал</w:t>
      </w:r>
      <w:r w:rsidRPr="006C34F9">
        <w:rPr>
          <w:lang w:val="ru-RU"/>
        </w:rPr>
        <w:t xml:space="preserve"> достави спецификацију о квалитету производа. </w:t>
      </w:r>
    </w:p>
    <w:p w:rsidR="001619E7" w:rsidRPr="006C34F9" w:rsidRDefault="001619E7">
      <w:pPr>
        <w:jc w:val="both"/>
        <w:rPr>
          <w:lang w:val="ru-RU"/>
        </w:rPr>
      </w:pPr>
    </w:p>
    <w:p w:rsidR="001619E7" w:rsidRPr="006C34F9" w:rsidRDefault="001619E7">
      <w:pPr>
        <w:jc w:val="both"/>
        <w:rPr>
          <w:iCs/>
          <w:lang w:val="ru-RU"/>
        </w:rPr>
      </w:pPr>
      <w:r w:rsidRPr="006C34F9">
        <w:rPr>
          <w:b/>
          <w:bCs/>
          <w:iCs/>
          <w:u w:val="single"/>
          <w:lang w:val="ru-RU"/>
        </w:rPr>
        <w:t>9.</w:t>
      </w:r>
      <w:r w:rsidR="00710261" w:rsidRPr="006C34F9">
        <w:rPr>
          <w:b/>
          <w:bCs/>
          <w:iCs/>
          <w:u w:val="single"/>
          <w:lang w:val="ru-RU"/>
        </w:rPr>
        <w:t>3</w:t>
      </w:r>
      <w:r w:rsidRPr="006C34F9">
        <w:rPr>
          <w:b/>
          <w:bCs/>
          <w:iCs/>
          <w:u w:val="single"/>
          <w:lang w:val="ru-RU"/>
        </w:rPr>
        <w:t xml:space="preserve">. </w:t>
      </w:r>
      <w:r w:rsidRPr="006C34F9">
        <w:rPr>
          <w:iCs/>
          <w:u w:val="single"/>
          <w:lang w:val="ru-RU"/>
        </w:rPr>
        <w:t>Захтев у погледу рока важења понуде</w:t>
      </w:r>
    </w:p>
    <w:p w:rsidR="001619E7" w:rsidRPr="006C34F9" w:rsidRDefault="001619E7">
      <w:pPr>
        <w:jc w:val="both"/>
        <w:rPr>
          <w:iCs/>
          <w:lang w:val="ru-RU"/>
        </w:rPr>
      </w:pPr>
      <w:r w:rsidRPr="006C34F9">
        <w:rPr>
          <w:iCs/>
          <w:lang w:val="ru-RU"/>
        </w:rPr>
        <w:t>Рок важења понуде не може бити краћи од 30 дана од дана отварања понуда.</w:t>
      </w:r>
    </w:p>
    <w:p w:rsidR="001619E7" w:rsidRPr="006C34F9" w:rsidRDefault="001619E7">
      <w:pPr>
        <w:jc w:val="both"/>
        <w:rPr>
          <w:iCs/>
          <w:lang w:val="ru-RU"/>
        </w:rPr>
      </w:pPr>
      <w:r w:rsidRPr="006C34F9">
        <w:rPr>
          <w:iCs/>
          <w:lang w:val="ru-RU"/>
        </w:rPr>
        <w:t>У случају истека рока важења понуде, наручилац је дужан да у писаном облику затражи од понуђача продужење рока важења понуде.</w:t>
      </w:r>
    </w:p>
    <w:p w:rsidR="001619E7" w:rsidRPr="006C34F9" w:rsidRDefault="001619E7">
      <w:pPr>
        <w:jc w:val="both"/>
        <w:rPr>
          <w:b/>
          <w:bCs/>
          <w:i/>
          <w:iCs/>
          <w:lang w:val="ru-RU"/>
        </w:rPr>
      </w:pPr>
      <w:r w:rsidRPr="006C34F9">
        <w:rPr>
          <w:iCs/>
          <w:lang w:val="ru-RU"/>
        </w:rPr>
        <w:t>Понуђач који прихвати захтев за продужење рока важења понуде на може мењати понуду.</w:t>
      </w:r>
    </w:p>
    <w:p w:rsidR="005A1401" w:rsidRPr="006C34F9" w:rsidRDefault="005A1401" w:rsidP="005A1401">
      <w:pPr>
        <w:jc w:val="both"/>
        <w:rPr>
          <w:b/>
          <w:bCs/>
          <w:i/>
          <w:iCs/>
          <w:lang w:val="ru-RU"/>
        </w:rPr>
      </w:pPr>
    </w:p>
    <w:p w:rsidR="001619E7" w:rsidRPr="006C34F9" w:rsidRDefault="001619E7">
      <w:pPr>
        <w:jc w:val="both"/>
        <w:rPr>
          <w:b/>
          <w:bCs/>
          <w:i/>
          <w:iCs/>
          <w:lang w:val="ru-RU"/>
        </w:rPr>
      </w:pPr>
      <w:r w:rsidRPr="006C34F9">
        <w:rPr>
          <w:b/>
          <w:bCs/>
          <w:i/>
          <w:iCs/>
          <w:lang w:val="ru-RU"/>
        </w:rPr>
        <w:t>10. ВАЛУТА И НАЧИН НА КОЈИ МОРА ДА БУДЕ НАВЕДЕНА И ИЗРАЖЕНА ЦЕНА У ПОНУДИ</w:t>
      </w:r>
    </w:p>
    <w:p w:rsidR="00474339" w:rsidRPr="006C34F9" w:rsidRDefault="00474339" w:rsidP="00474339">
      <w:pPr>
        <w:jc w:val="both"/>
        <w:rPr>
          <w:iCs/>
          <w:lang w:val="ru-RU"/>
        </w:rPr>
      </w:pPr>
      <w:r w:rsidRPr="006C34F9">
        <w:rPr>
          <w:iCs/>
          <w:lang w:val="ru-RU"/>
        </w:rPr>
        <w:lastRenderedPageBreak/>
        <w:t xml:space="preserve">Цена мора бити исказана у динарима, са и </w:t>
      </w:r>
      <w:r w:rsidRPr="006C34F9">
        <w:rPr>
          <w:iCs/>
          <w:color w:val="00000A"/>
          <w:lang w:val="ru-RU"/>
        </w:rPr>
        <w:t>без пореза на додату вредност,</w:t>
      </w:r>
      <w:r w:rsidRPr="006C34F9">
        <w:rPr>
          <w:color w:val="00000A"/>
          <w:lang w:val="ru-RU"/>
        </w:rPr>
        <w:t xml:space="preserve"> </w:t>
      </w:r>
      <w:r w:rsidRPr="006C34F9">
        <w:rPr>
          <w:lang w:val="ru-RU"/>
        </w:rPr>
        <w:t>са урачунатим свим трошковима које понуђач има у реализацији предметне јавне набавке</w:t>
      </w:r>
      <w:r w:rsidRPr="006C34F9">
        <w:rPr>
          <w:color w:val="auto"/>
          <w:lang w:val="ru-RU"/>
        </w:rPr>
        <w:t xml:space="preserve">, с тим да ће се за </w:t>
      </w:r>
      <w:r w:rsidRPr="006C34F9">
        <w:rPr>
          <w:lang w:val="ru-RU"/>
        </w:rPr>
        <w:t>оцену понуде узимати у обзир цена без пореза на додату вредност.</w:t>
      </w:r>
    </w:p>
    <w:p w:rsidR="00474339" w:rsidRPr="006C34F9" w:rsidRDefault="00474339" w:rsidP="00474339">
      <w:pPr>
        <w:jc w:val="both"/>
        <w:rPr>
          <w:b/>
          <w:bCs/>
          <w:i/>
          <w:iCs/>
          <w:lang w:val="ru-RU"/>
        </w:rPr>
      </w:pPr>
      <w:r w:rsidRPr="006C34F9">
        <w:rPr>
          <w:sz w:val="23"/>
          <w:szCs w:val="23"/>
          <w:lang w:val="ru-RU"/>
        </w:rPr>
        <w:t>У понуђену цену понуђач мора укључити све евентуалне попусте.</w:t>
      </w:r>
    </w:p>
    <w:p w:rsidR="00474339" w:rsidRPr="006C34F9" w:rsidRDefault="00474339" w:rsidP="00474339">
      <w:pPr>
        <w:jc w:val="both"/>
        <w:rPr>
          <w:lang w:val="ru-RU"/>
        </w:rPr>
      </w:pPr>
      <w:r w:rsidRPr="006C34F9">
        <w:rPr>
          <w:iCs/>
          <w:lang w:val="ru-RU"/>
        </w:rPr>
        <w:t>Цена је фиксна и не може се мењати.</w:t>
      </w:r>
      <w:r w:rsidRPr="006C34F9">
        <w:rPr>
          <w:lang w:val="ru-RU"/>
        </w:rPr>
        <w:t xml:space="preserve"> </w:t>
      </w:r>
    </w:p>
    <w:p w:rsidR="00474339" w:rsidRPr="006C34F9" w:rsidRDefault="00474339" w:rsidP="00474339">
      <w:pPr>
        <w:jc w:val="both"/>
        <w:rPr>
          <w:iCs/>
          <w:lang w:val="ru-RU"/>
        </w:rPr>
      </w:pPr>
      <w:r w:rsidRPr="006C34F9">
        <w:rPr>
          <w:lang w:val="ru-RU"/>
        </w:rPr>
        <w:t>Ако је у понуди исказана неуобичајено ниска цена, наручилац ће поступити у складу са чланом 92. Закона.</w:t>
      </w:r>
    </w:p>
    <w:p w:rsidR="00474339" w:rsidRPr="006C34F9" w:rsidRDefault="00474339" w:rsidP="00474339">
      <w:pPr>
        <w:jc w:val="both"/>
        <w:rPr>
          <w:iCs/>
          <w:color w:val="00B0F0"/>
          <w:lang w:val="ru-RU"/>
        </w:rPr>
      </w:pPr>
      <w:r w:rsidRPr="006C34F9">
        <w:rPr>
          <w:iCs/>
          <w:color w:val="auto"/>
          <w:lang w:val="ru-RU"/>
        </w:rPr>
        <w:t xml:space="preserve">Ако понуђена цена укључује увозну царину и друге дажбине, понуђач је дужан да тај део одвојено искаже у динарима. </w:t>
      </w:r>
    </w:p>
    <w:p w:rsidR="001619E7" w:rsidRPr="006C34F9" w:rsidRDefault="001619E7">
      <w:pPr>
        <w:jc w:val="both"/>
        <w:rPr>
          <w:lang w:val="ru-RU"/>
        </w:rPr>
      </w:pPr>
    </w:p>
    <w:p w:rsidR="007D73D6" w:rsidRPr="006C34F9" w:rsidRDefault="001619E7">
      <w:pPr>
        <w:jc w:val="both"/>
        <w:rPr>
          <w:b/>
          <w:i/>
          <w:iCs/>
          <w:color w:val="auto"/>
          <w:lang w:val="ru-RU"/>
        </w:rPr>
      </w:pPr>
      <w:r w:rsidRPr="006C34F9">
        <w:rPr>
          <w:b/>
          <w:i/>
          <w:iCs/>
          <w:color w:val="auto"/>
          <w:lang w:val="ru-RU"/>
        </w:rPr>
        <w:t>11. ПОДАЦИ О ДРЖАВНОМ ОРГАНУ ИЛИ ОРГАНИЗАЦИЈИ, ОДНОСНО ОРГАНУ ИЛИ СЛУЖБИ ТЕРИТОРИЈАЛНЕ АУТОНОМИЈЕ  ИЛИ</w:t>
      </w:r>
      <w:r w:rsidR="006F2D58" w:rsidRPr="006C34F9">
        <w:rPr>
          <w:b/>
          <w:i/>
          <w:iCs/>
          <w:color w:val="auto"/>
          <w:lang w:val="ru-RU"/>
        </w:rPr>
        <w:t xml:space="preserve"> ЛОКАЛНЕ САМОУПРАВЕ ГДЕ СЕ МОГУ </w:t>
      </w:r>
      <w:r w:rsidRPr="006C34F9">
        <w:rPr>
          <w:b/>
          <w:i/>
          <w:iCs/>
          <w:color w:val="auto"/>
          <w:lang w:val="ru-RU"/>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619E7" w:rsidRPr="006C34F9" w:rsidRDefault="001619E7">
      <w:pPr>
        <w:jc w:val="both"/>
        <w:rPr>
          <w:rFonts w:eastAsia="TimesNewRomanPSMT"/>
          <w:bCs/>
          <w:iCs/>
          <w:color w:val="auto"/>
          <w:lang w:val="ru-RU"/>
        </w:rPr>
      </w:pPr>
      <w:r w:rsidRPr="006C34F9">
        <w:rPr>
          <w:rFonts w:eastAsia="TimesNewRomanPSMT"/>
          <w:bCs/>
          <w:iCs/>
          <w:color w:val="auto"/>
          <w:lang w:val="ru-RU"/>
        </w:rPr>
        <w:t>Подаци о пореским обавезама се могу добити у Пореској управи, Министарства финансија и привреде.</w:t>
      </w:r>
    </w:p>
    <w:p w:rsidR="001619E7" w:rsidRPr="006C34F9" w:rsidRDefault="001619E7">
      <w:pPr>
        <w:jc w:val="both"/>
        <w:rPr>
          <w:rFonts w:eastAsia="TimesNewRomanPSMT"/>
          <w:bCs/>
          <w:iCs/>
          <w:color w:val="auto"/>
          <w:lang w:val="ru-RU"/>
        </w:rPr>
      </w:pPr>
      <w:r w:rsidRPr="006C34F9">
        <w:rPr>
          <w:rFonts w:eastAsia="TimesNewRomanPSMT"/>
          <w:bCs/>
          <w:iCs/>
          <w:color w:val="auto"/>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6C34F9" w:rsidRDefault="001619E7">
      <w:pPr>
        <w:jc w:val="both"/>
        <w:rPr>
          <w:lang w:val="ru-RU"/>
        </w:rPr>
      </w:pPr>
      <w:r w:rsidRPr="006C34F9">
        <w:rPr>
          <w:rFonts w:eastAsia="TimesNewRomanPSMT"/>
          <w:bCs/>
          <w:iCs/>
          <w:color w:val="auto"/>
          <w:lang w:val="ru-RU"/>
        </w:rPr>
        <w:t>Подаци о заштити при запошљавању и условима рада се могу добити у Министарству рада, запошљавања и социјалне политике.</w:t>
      </w:r>
    </w:p>
    <w:p w:rsidR="002E7EED" w:rsidRPr="006C34F9" w:rsidRDefault="002E7EED">
      <w:pPr>
        <w:jc w:val="both"/>
        <w:rPr>
          <w:lang w:val="sr-Cyrl-CS"/>
        </w:rPr>
      </w:pPr>
    </w:p>
    <w:p w:rsidR="00707BC3" w:rsidRPr="006C34F9" w:rsidRDefault="001619E7" w:rsidP="001D08E0">
      <w:pPr>
        <w:jc w:val="both"/>
        <w:rPr>
          <w:b/>
          <w:i/>
          <w:iCs/>
          <w:lang w:val="ru-RU"/>
        </w:rPr>
      </w:pPr>
      <w:r w:rsidRPr="006C34F9">
        <w:rPr>
          <w:b/>
          <w:i/>
          <w:iCs/>
          <w:lang w:val="ru-RU"/>
        </w:rPr>
        <w:t>12. ПОДАЦИ О ВРСТИ, САДРЖИНИ, НАЧИНУ ПОДНОШЕЊА, ВИСИНИ И РОКОВИМА ОБЕЗБЕЂЕЊА ИСПУЊЕЊА ОБАВЕЗА ПОНУЂАЧА</w:t>
      </w:r>
    </w:p>
    <w:p w:rsidR="006E4EB3" w:rsidRPr="006C34F9" w:rsidRDefault="006E4EB3" w:rsidP="00824B76">
      <w:pPr>
        <w:ind w:firstLine="708"/>
        <w:jc w:val="both"/>
        <w:rPr>
          <w:bCs/>
          <w:sz w:val="22"/>
          <w:szCs w:val="22"/>
          <w:lang w:val="ru-RU"/>
        </w:rPr>
      </w:pPr>
      <w:r w:rsidRPr="006C34F9">
        <w:rPr>
          <w:sz w:val="22"/>
          <w:szCs w:val="22"/>
          <w:lang w:val="ru-RU"/>
        </w:rPr>
        <w:t>Најповољнији Понуђач са којим треба да буде потписан уговор о предметној јавној набавци  (добављач),   обавезан је да, у моменту потписивања уговор</w:t>
      </w:r>
      <w:r w:rsidR="006677BD" w:rsidRPr="006C34F9">
        <w:rPr>
          <w:sz w:val="22"/>
          <w:szCs w:val="22"/>
          <w:lang w:val="ru-RU"/>
        </w:rPr>
        <w:t xml:space="preserve">а </w:t>
      </w:r>
      <w:r w:rsidRPr="006C34F9">
        <w:rPr>
          <w:sz w:val="22"/>
          <w:szCs w:val="22"/>
          <w:lang w:val="ru-RU"/>
        </w:rPr>
        <w:t>као средство финансијског обезбеђења за добро извршење посла преда наручиоцу:</w:t>
      </w:r>
      <w:r w:rsidRPr="006C34F9">
        <w:rPr>
          <w:b/>
          <w:bCs/>
          <w:sz w:val="22"/>
          <w:szCs w:val="22"/>
          <w:lang w:val="ru-RU"/>
        </w:rPr>
        <w:t xml:space="preserve"> </w:t>
      </w:r>
    </w:p>
    <w:p w:rsidR="006E4EB3" w:rsidRPr="006C34F9" w:rsidRDefault="006E4EB3" w:rsidP="006E4EB3">
      <w:pPr>
        <w:ind w:firstLine="720"/>
        <w:jc w:val="both"/>
        <w:rPr>
          <w:bCs/>
          <w:sz w:val="22"/>
          <w:szCs w:val="22"/>
          <w:lang w:val="ru-RU"/>
        </w:rPr>
      </w:pPr>
      <w:r w:rsidRPr="006C34F9">
        <w:rPr>
          <w:b/>
          <w:sz w:val="22"/>
          <w:szCs w:val="22"/>
          <w:lang w:val="ru-RU"/>
        </w:rPr>
        <w:t>1.</w:t>
      </w:r>
      <w:r w:rsidRPr="006C34F9">
        <w:rPr>
          <w:sz w:val="22"/>
          <w:szCs w:val="22"/>
          <w:lang w:val="ru-RU"/>
        </w:rPr>
        <w:t xml:space="preserve"> </w:t>
      </w:r>
      <w:r w:rsidRPr="006C34F9">
        <w:rPr>
          <w:b/>
          <w:bCs/>
          <w:sz w:val="22"/>
          <w:szCs w:val="22"/>
          <w:lang w:val="ru-RU"/>
        </w:rPr>
        <w:t xml:space="preserve">бланко соло меницу </w:t>
      </w:r>
      <w:r w:rsidRPr="006C34F9">
        <w:rPr>
          <w:bCs/>
          <w:sz w:val="22"/>
          <w:szCs w:val="22"/>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6E4EB3" w:rsidRPr="006C34F9" w:rsidRDefault="006E4EB3" w:rsidP="006E4EB3">
      <w:pPr>
        <w:ind w:firstLine="720"/>
        <w:jc w:val="both"/>
        <w:rPr>
          <w:bCs/>
          <w:sz w:val="22"/>
          <w:szCs w:val="22"/>
          <w:lang w:val="ru-RU"/>
        </w:rPr>
      </w:pPr>
      <w:r w:rsidRPr="006C34F9">
        <w:rPr>
          <w:b/>
          <w:bCs/>
          <w:sz w:val="22"/>
          <w:szCs w:val="22"/>
          <w:lang w:val="ru-RU"/>
        </w:rPr>
        <w:t>2. менично овлашћење</w:t>
      </w:r>
      <w:r w:rsidRPr="006C34F9">
        <w:rPr>
          <w:bCs/>
          <w:sz w:val="22"/>
          <w:szCs w:val="22"/>
          <w:lang w:val="ru-RU"/>
        </w:rPr>
        <w:t xml:space="preserve">,  </w:t>
      </w:r>
    </w:p>
    <w:p w:rsidR="006E4EB3" w:rsidRPr="006C34F9" w:rsidRDefault="00474339" w:rsidP="006E4EB3">
      <w:pPr>
        <w:ind w:firstLine="720"/>
        <w:jc w:val="both"/>
        <w:rPr>
          <w:bCs/>
          <w:sz w:val="22"/>
          <w:szCs w:val="22"/>
          <w:lang w:val="ru-RU"/>
        </w:rPr>
      </w:pPr>
      <w:r w:rsidRPr="006C34F9">
        <w:rPr>
          <w:b/>
          <w:sz w:val="22"/>
          <w:szCs w:val="22"/>
          <w:lang w:val="sr-Cyrl-CS"/>
        </w:rPr>
        <w:t>3</w:t>
      </w:r>
      <w:r w:rsidR="006E4EB3" w:rsidRPr="006C34F9">
        <w:rPr>
          <w:b/>
          <w:sz w:val="22"/>
          <w:szCs w:val="22"/>
          <w:lang w:val="ru-RU"/>
        </w:rPr>
        <w:t>.</w:t>
      </w:r>
      <w:r w:rsidR="006E4EB3" w:rsidRPr="006C34F9">
        <w:rPr>
          <w:sz w:val="22"/>
          <w:szCs w:val="22"/>
          <w:lang w:val="ru-RU"/>
        </w:rPr>
        <w:t xml:space="preserve"> </w:t>
      </w:r>
      <w:r w:rsidR="006E4EB3" w:rsidRPr="006C34F9">
        <w:rPr>
          <w:b/>
          <w:sz w:val="22"/>
          <w:szCs w:val="22"/>
          <w:lang w:val="ru-RU"/>
        </w:rPr>
        <w:t>доказ о регистрацији менице</w:t>
      </w:r>
      <w:r w:rsidR="006E4EB3" w:rsidRPr="006C34F9">
        <w:rPr>
          <w:sz w:val="22"/>
          <w:szCs w:val="22"/>
          <w:lang w:val="ru-RU"/>
        </w:rPr>
        <w:t>,</w:t>
      </w:r>
    </w:p>
    <w:p w:rsidR="006E4EB3" w:rsidRPr="006C34F9" w:rsidRDefault="006E4EB3" w:rsidP="006E4EB3">
      <w:pPr>
        <w:jc w:val="both"/>
        <w:rPr>
          <w:bCs/>
          <w:sz w:val="22"/>
          <w:szCs w:val="22"/>
          <w:lang w:val="ru-RU"/>
        </w:rPr>
      </w:pPr>
      <w:r w:rsidRPr="006C34F9">
        <w:rPr>
          <w:sz w:val="22"/>
          <w:szCs w:val="22"/>
          <w:lang w:val="ru-RU"/>
        </w:rPr>
        <w:tab/>
      </w:r>
      <w:r w:rsidR="00474339" w:rsidRPr="006C34F9">
        <w:rPr>
          <w:b/>
          <w:sz w:val="22"/>
          <w:szCs w:val="22"/>
          <w:lang w:val="sr-Cyrl-CS"/>
        </w:rPr>
        <w:t>4</w:t>
      </w:r>
      <w:r w:rsidRPr="006C34F9">
        <w:rPr>
          <w:b/>
          <w:sz w:val="22"/>
          <w:szCs w:val="22"/>
          <w:lang w:val="ru-RU"/>
        </w:rPr>
        <w:t>.</w:t>
      </w:r>
      <w:r w:rsidRPr="006C34F9">
        <w:rPr>
          <w:sz w:val="22"/>
          <w:szCs w:val="22"/>
          <w:lang w:val="ru-RU"/>
        </w:rPr>
        <w:t xml:space="preserve"> </w:t>
      </w:r>
      <w:r w:rsidRPr="006C34F9">
        <w:rPr>
          <w:b/>
          <w:sz w:val="22"/>
          <w:szCs w:val="22"/>
          <w:lang w:val="ru-RU"/>
        </w:rPr>
        <w:t>копију картона депонованих потписа</w:t>
      </w:r>
      <w:r w:rsidRPr="006C34F9">
        <w:rPr>
          <w:sz w:val="22"/>
          <w:szCs w:val="22"/>
          <w:lang w:val="ru-RU"/>
        </w:rPr>
        <w:t xml:space="preserve">, </w:t>
      </w:r>
      <w:r w:rsidRPr="006C34F9">
        <w:rPr>
          <w:bCs/>
          <w:sz w:val="22"/>
          <w:szCs w:val="22"/>
          <w:lang w:val="ru-RU"/>
        </w:rPr>
        <w:t xml:space="preserve">са оригиналном овером од стране пословне банке понуђача, с тим да овера не сме бити старија од </w:t>
      </w:r>
      <w:r w:rsidRPr="006C34F9">
        <w:rPr>
          <w:bCs/>
          <w:sz w:val="22"/>
          <w:szCs w:val="22"/>
          <w:u w:val="single"/>
          <w:lang w:val="ru-RU"/>
        </w:rPr>
        <w:t>15 дана</w:t>
      </w:r>
      <w:r w:rsidRPr="006C34F9">
        <w:rPr>
          <w:bCs/>
          <w:sz w:val="22"/>
          <w:szCs w:val="22"/>
          <w:lang w:val="ru-RU"/>
        </w:rPr>
        <w:t xml:space="preserve"> пре истека рока за доставу средства обезбеђења за </w:t>
      </w:r>
      <w:r w:rsidRPr="006C34F9">
        <w:rPr>
          <w:sz w:val="22"/>
          <w:szCs w:val="22"/>
          <w:lang w:val="ru-RU"/>
        </w:rPr>
        <w:t>добро извршење посла</w:t>
      </w:r>
      <w:r w:rsidRPr="006C34F9">
        <w:rPr>
          <w:bCs/>
          <w:sz w:val="22"/>
          <w:szCs w:val="22"/>
          <w:lang w:val="ru-RU"/>
        </w:rPr>
        <w:t>.</w:t>
      </w:r>
    </w:p>
    <w:p w:rsidR="006E4EB3" w:rsidRPr="006C34F9" w:rsidRDefault="006E4EB3" w:rsidP="006E4EB3">
      <w:pPr>
        <w:ind w:firstLine="720"/>
        <w:jc w:val="both"/>
        <w:rPr>
          <w:sz w:val="22"/>
          <w:szCs w:val="22"/>
          <w:lang w:val="ru-RU"/>
        </w:rPr>
      </w:pPr>
      <w:r w:rsidRPr="006C34F9">
        <w:rPr>
          <w:sz w:val="22"/>
          <w:szCs w:val="22"/>
          <w:lang w:val="ru-RU"/>
        </w:rPr>
        <w:t>Средство обезбеђења за добро извршење посла траје  од рока</w:t>
      </w:r>
      <w:r w:rsidR="00824B76" w:rsidRPr="006C34F9">
        <w:rPr>
          <w:sz w:val="22"/>
          <w:szCs w:val="22"/>
          <w:lang w:val="ru-RU"/>
        </w:rPr>
        <w:t xml:space="preserve"> важења уговора</w:t>
      </w:r>
      <w:r w:rsidRPr="006C34F9">
        <w:rPr>
          <w:sz w:val="22"/>
          <w:szCs w:val="22"/>
          <w:lang w:val="ru-RU"/>
        </w:rPr>
        <w:t>.</w:t>
      </w:r>
    </w:p>
    <w:p w:rsidR="006E4EB3" w:rsidRPr="006C34F9" w:rsidRDefault="006E4EB3" w:rsidP="006E4EB3">
      <w:pPr>
        <w:ind w:firstLine="720"/>
        <w:jc w:val="both"/>
        <w:rPr>
          <w:bCs/>
          <w:sz w:val="22"/>
          <w:szCs w:val="22"/>
          <w:lang w:val="ru-RU"/>
        </w:rPr>
      </w:pPr>
      <w:r w:rsidRPr="006C34F9">
        <w:rPr>
          <w:bCs/>
          <w:sz w:val="22"/>
          <w:szCs w:val="22"/>
          <w:lang w:val="ru-RU"/>
        </w:rPr>
        <w:t xml:space="preserve">Вредност  средства обезбеђења </w:t>
      </w:r>
      <w:r w:rsidRPr="006C34F9">
        <w:rPr>
          <w:sz w:val="22"/>
          <w:szCs w:val="22"/>
          <w:lang w:val="ru-RU"/>
        </w:rPr>
        <w:t xml:space="preserve"> за добро извршење посла </w:t>
      </w:r>
      <w:r w:rsidR="00D4416D" w:rsidRPr="006C34F9">
        <w:rPr>
          <w:sz w:val="22"/>
          <w:szCs w:val="22"/>
          <w:lang w:val="ru-RU"/>
        </w:rPr>
        <w:t xml:space="preserve">односно отклањање недостсатака у гарантном року </w:t>
      </w:r>
      <w:r w:rsidRPr="006C34F9">
        <w:rPr>
          <w:bCs/>
          <w:sz w:val="22"/>
          <w:szCs w:val="22"/>
          <w:lang w:val="ru-RU"/>
        </w:rPr>
        <w:t xml:space="preserve">утврђује се у износу који одговара висини од </w:t>
      </w:r>
      <w:r w:rsidR="00D4416D" w:rsidRPr="006C34F9">
        <w:rPr>
          <w:bCs/>
          <w:sz w:val="22"/>
          <w:szCs w:val="22"/>
          <w:lang w:val="ru-RU"/>
        </w:rPr>
        <w:t>10</w:t>
      </w:r>
      <w:r w:rsidRPr="006C34F9">
        <w:rPr>
          <w:bCs/>
          <w:sz w:val="22"/>
          <w:szCs w:val="22"/>
          <w:lang w:val="ru-RU"/>
        </w:rPr>
        <w:t xml:space="preserve">% од укупне вредности уговора </w:t>
      </w:r>
      <w:r w:rsidR="004C07C2" w:rsidRPr="006C34F9">
        <w:rPr>
          <w:bCs/>
          <w:sz w:val="22"/>
          <w:szCs w:val="22"/>
          <w:lang w:val="ru-RU"/>
        </w:rPr>
        <w:t>без</w:t>
      </w:r>
      <w:r w:rsidR="00474339" w:rsidRPr="006C34F9">
        <w:rPr>
          <w:bCs/>
          <w:sz w:val="22"/>
          <w:szCs w:val="22"/>
          <w:lang w:val="ru-RU"/>
        </w:rPr>
        <w:t xml:space="preserve"> </w:t>
      </w:r>
      <w:r w:rsidRPr="006C34F9">
        <w:rPr>
          <w:bCs/>
          <w:sz w:val="22"/>
          <w:szCs w:val="22"/>
          <w:lang w:val="ru-RU"/>
        </w:rPr>
        <w:t>обрачунат</w:t>
      </w:r>
      <w:r w:rsidR="004C07C2" w:rsidRPr="006C34F9">
        <w:rPr>
          <w:bCs/>
          <w:sz w:val="22"/>
          <w:szCs w:val="22"/>
          <w:lang w:val="ru-RU"/>
        </w:rPr>
        <w:t>ог</w:t>
      </w:r>
      <w:r w:rsidRPr="006C34F9">
        <w:rPr>
          <w:bCs/>
          <w:sz w:val="22"/>
          <w:szCs w:val="22"/>
          <w:lang w:val="ru-RU"/>
        </w:rPr>
        <w:t xml:space="preserve"> порез</w:t>
      </w:r>
      <w:r w:rsidR="004C07C2" w:rsidRPr="006C34F9">
        <w:rPr>
          <w:bCs/>
          <w:sz w:val="22"/>
          <w:szCs w:val="22"/>
          <w:lang w:val="ru-RU"/>
        </w:rPr>
        <w:t>а</w:t>
      </w:r>
      <w:r w:rsidRPr="006C34F9">
        <w:rPr>
          <w:bCs/>
          <w:sz w:val="22"/>
          <w:szCs w:val="22"/>
          <w:lang w:val="ru-RU"/>
        </w:rPr>
        <w:t xml:space="preserve"> на додату вредност. </w:t>
      </w:r>
    </w:p>
    <w:p w:rsidR="006E4EB3" w:rsidRPr="006C34F9" w:rsidRDefault="006E4EB3" w:rsidP="006E4EB3">
      <w:pPr>
        <w:ind w:right="6" w:firstLine="720"/>
        <w:jc w:val="both"/>
        <w:rPr>
          <w:sz w:val="22"/>
          <w:szCs w:val="22"/>
          <w:lang w:val="ru-RU"/>
        </w:rPr>
      </w:pPr>
      <w:r w:rsidRPr="006C34F9">
        <w:rPr>
          <w:sz w:val="22"/>
          <w:szCs w:val="22"/>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6E4EB3" w:rsidRPr="006C34F9" w:rsidRDefault="00E96A7B" w:rsidP="00707BC3">
      <w:pPr>
        <w:tabs>
          <w:tab w:val="left" w:pos="0"/>
        </w:tabs>
        <w:jc w:val="both"/>
        <w:rPr>
          <w:sz w:val="22"/>
          <w:szCs w:val="22"/>
          <w:lang w:val="ru-RU"/>
        </w:rPr>
      </w:pPr>
      <w:r w:rsidRPr="006C34F9">
        <w:rPr>
          <w:color w:val="auto"/>
          <w:sz w:val="22"/>
          <w:szCs w:val="22"/>
          <w:lang w:val="ru-RU"/>
        </w:rPr>
        <w:tab/>
      </w:r>
      <w:r w:rsidRPr="006C34F9">
        <w:rPr>
          <w:color w:val="auto"/>
          <w:sz w:val="22"/>
          <w:szCs w:val="22"/>
          <w:lang w:val="hr-HR"/>
        </w:rPr>
        <w:t>Мениц</w:t>
      </w:r>
      <w:r w:rsidRPr="006C34F9">
        <w:rPr>
          <w:color w:val="auto"/>
          <w:sz w:val="22"/>
          <w:szCs w:val="22"/>
          <w:lang w:val="sr-Cyrl-CS"/>
        </w:rPr>
        <w:t>а</w:t>
      </w:r>
      <w:r w:rsidRPr="006C34F9">
        <w:rPr>
          <w:color w:val="auto"/>
          <w:sz w:val="22"/>
          <w:szCs w:val="22"/>
          <w:lang w:val="hr-HR"/>
        </w:rPr>
        <w:t xml:space="preserve"> мора бити неопозив</w:t>
      </w:r>
      <w:r w:rsidRPr="006C34F9">
        <w:rPr>
          <w:color w:val="auto"/>
          <w:sz w:val="22"/>
          <w:szCs w:val="22"/>
          <w:lang w:val="ru-RU"/>
        </w:rPr>
        <w:t>а</w:t>
      </w:r>
      <w:r w:rsidRPr="006C34F9">
        <w:rPr>
          <w:color w:val="auto"/>
          <w:sz w:val="22"/>
          <w:szCs w:val="22"/>
          <w:lang w:val="hr-HR"/>
        </w:rPr>
        <w:t>, безусловн</w:t>
      </w:r>
      <w:r w:rsidRPr="006C34F9">
        <w:rPr>
          <w:color w:val="auto"/>
          <w:sz w:val="22"/>
          <w:szCs w:val="22"/>
          <w:lang w:val="ru-RU"/>
        </w:rPr>
        <w:t>а</w:t>
      </w:r>
      <w:r w:rsidRPr="006C34F9">
        <w:rPr>
          <w:color w:val="auto"/>
          <w:sz w:val="22"/>
          <w:szCs w:val="22"/>
          <w:lang w:val="hr-HR"/>
        </w:rPr>
        <w:t xml:space="preserve"> и наплатив</w:t>
      </w:r>
      <w:r w:rsidRPr="006C34F9">
        <w:rPr>
          <w:color w:val="auto"/>
          <w:sz w:val="22"/>
          <w:szCs w:val="22"/>
          <w:lang w:val="ru-RU"/>
        </w:rPr>
        <w:t>а</w:t>
      </w:r>
      <w:r w:rsidRPr="006C34F9">
        <w:rPr>
          <w:color w:val="auto"/>
          <w:sz w:val="22"/>
          <w:szCs w:val="22"/>
          <w:lang w:val="hr-HR"/>
        </w:rPr>
        <w:t xml:space="preserve"> на први позив Наручиоца.</w:t>
      </w:r>
    </w:p>
    <w:p w:rsidR="001619E7" w:rsidRPr="006C34F9" w:rsidRDefault="001619E7">
      <w:pPr>
        <w:jc w:val="both"/>
        <w:rPr>
          <w:lang w:val="ru-RU"/>
        </w:rPr>
      </w:pPr>
    </w:p>
    <w:p w:rsidR="001619E7" w:rsidRPr="006C34F9" w:rsidRDefault="001619E7">
      <w:pPr>
        <w:jc w:val="both"/>
        <w:rPr>
          <w:lang w:val="ru-RU"/>
        </w:rPr>
      </w:pPr>
      <w:r w:rsidRPr="006C34F9">
        <w:rPr>
          <w:b/>
          <w:bCs/>
          <w:i/>
          <w:lang w:val="ru-RU"/>
        </w:rPr>
        <w:t xml:space="preserve">13. ЗАШТИТА ПОВЕРЉИВОСТИ ПОДАТАКА КОЈЕ НАРУЧИЛАЦ СТАВЉА ПОНУЂАЧИМА НА РАСПОЛАГАЊЕ, УКЉУЧУЈУЋИ И ЊИХОВЕ ПОДИЗВОЂАЧЕ </w:t>
      </w:r>
    </w:p>
    <w:p w:rsidR="007D60AC" w:rsidRPr="006C34F9" w:rsidRDefault="007D60AC" w:rsidP="007D60AC">
      <w:pPr>
        <w:tabs>
          <w:tab w:val="left" w:pos="0"/>
        </w:tabs>
        <w:jc w:val="both"/>
        <w:rPr>
          <w:sz w:val="22"/>
          <w:szCs w:val="22"/>
          <w:lang w:val="sr-Latn-CS"/>
        </w:rPr>
      </w:pPr>
      <w:r w:rsidRPr="006C34F9">
        <w:rPr>
          <w:sz w:val="22"/>
          <w:szCs w:val="22"/>
          <w:lang w:val="sr-Cyrl-CS"/>
        </w:rPr>
        <w:t xml:space="preserve">Подаци које понуђач оправдано означи као поверљиве биће коришћени само за намене </w:t>
      </w:r>
      <w:r w:rsidRPr="006C34F9">
        <w:rPr>
          <w:sz w:val="22"/>
          <w:szCs w:val="22"/>
          <w:lang w:val="hr-HR"/>
        </w:rPr>
        <w:t>предметног поступка</w:t>
      </w:r>
      <w:r w:rsidRPr="006C34F9">
        <w:rPr>
          <w:sz w:val="22"/>
          <w:szCs w:val="22"/>
          <w:lang w:val="sr-Cyrl-C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D60AC" w:rsidRPr="006C34F9" w:rsidRDefault="007D60AC" w:rsidP="007D60AC">
      <w:pPr>
        <w:tabs>
          <w:tab w:val="left" w:pos="0"/>
        </w:tabs>
        <w:jc w:val="both"/>
        <w:rPr>
          <w:sz w:val="22"/>
          <w:szCs w:val="22"/>
          <w:lang w:val="sr-Cyrl-CS"/>
        </w:rPr>
      </w:pPr>
      <w:r w:rsidRPr="006C34F9">
        <w:rPr>
          <w:sz w:val="22"/>
          <w:szCs w:val="22"/>
          <w:lang w:val="sr-Cyrl-CS"/>
        </w:rPr>
        <w:lastRenderedPageBreak/>
        <w:tab/>
        <w:t>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6C34F9">
        <w:rPr>
          <w:sz w:val="22"/>
          <w:szCs w:val="22"/>
          <w:lang w:val="hr-HR"/>
        </w:rPr>
        <w:t xml:space="preserve"> важећим </w:t>
      </w:r>
      <w:r w:rsidRPr="006C34F9">
        <w:rPr>
          <w:sz w:val="22"/>
          <w:szCs w:val="22"/>
          <w:lang w:val="sr-Cyrl-CS"/>
        </w:rPr>
        <w:t xml:space="preserve"> прописима или интерним актима понуђача означени као поверљиви.</w:t>
      </w:r>
    </w:p>
    <w:p w:rsidR="007D60AC" w:rsidRPr="006C34F9" w:rsidRDefault="007D60AC" w:rsidP="007D60AC">
      <w:pPr>
        <w:tabs>
          <w:tab w:val="left" w:pos="0"/>
        </w:tabs>
        <w:jc w:val="both"/>
        <w:rPr>
          <w:sz w:val="22"/>
          <w:szCs w:val="22"/>
          <w:lang w:val="hr-HR"/>
        </w:rPr>
      </w:pPr>
      <w:r w:rsidRPr="006C34F9">
        <w:rPr>
          <w:sz w:val="22"/>
          <w:szCs w:val="22"/>
          <w:lang w:val="sr-Cyrl-CS"/>
        </w:rPr>
        <w:tab/>
        <w:t xml:space="preserve">Наручилац ће као поверљива третирати она документа која </w:t>
      </w:r>
      <w:r w:rsidRPr="006C34F9">
        <w:rPr>
          <w:b/>
          <w:bCs/>
          <w:sz w:val="22"/>
          <w:szCs w:val="22"/>
          <w:lang w:val="sr-Cyrl-CS"/>
        </w:rPr>
        <w:t xml:space="preserve">у десном горњем углу </w:t>
      </w:r>
      <w:r w:rsidRPr="006C34F9">
        <w:rPr>
          <w:sz w:val="22"/>
          <w:szCs w:val="22"/>
          <w:lang w:val="sr-Cyrl-CS"/>
        </w:rPr>
        <w:t>великим словима имају исписан</w:t>
      </w:r>
      <w:r w:rsidRPr="006C34F9">
        <w:rPr>
          <w:sz w:val="22"/>
          <w:szCs w:val="22"/>
          <w:lang w:val="hr-HR"/>
        </w:rPr>
        <w:t xml:space="preserve">у реч: </w:t>
      </w:r>
      <w:r w:rsidRPr="006C34F9">
        <w:rPr>
          <w:b/>
          <w:bCs/>
          <w:sz w:val="22"/>
          <w:szCs w:val="22"/>
          <w:lang w:val="sr-Cyrl-CS"/>
        </w:rPr>
        <w:t>"ПОВЕРЉИВО"</w:t>
      </w:r>
      <w:r w:rsidRPr="006C34F9">
        <w:rPr>
          <w:sz w:val="22"/>
          <w:szCs w:val="22"/>
          <w:lang w:val="sr-Cyrl-CS"/>
        </w:rPr>
        <w:t xml:space="preserve">,  испод </w:t>
      </w:r>
      <w:r w:rsidRPr="006C34F9">
        <w:rPr>
          <w:sz w:val="22"/>
          <w:szCs w:val="22"/>
          <w:lang w:val="hr-HR"/>
        </w:rPr>
        <w:t xml:space="preserve"> које се потписује овлашћено </w:t>
      </w:r>
      <w:r w:rsidRPr="006C34F9">
        <w:rPr>
          <w:sz w:val="22"/>
          <w:szCs w:val="22"/>
          <w:lang w:val="sr-Cyrl-CS"/>
        </w:rPr>
        <w:t>лиц</w:t>
      </w:r>
      <w:r w:rsidRPr="006C34F9">
        <w:rPr>
          <w:sz w:val="22"/>
          <w:szCs w:val="22"/>
          <w:lang w:val="hr-HR"/>
        </w:rPr>
        <w:t>е</w:t>
      </w:r>
      <w:r w:rsidRPr="006C34F9">
        <w:rPr>
          <w:sz w:val="22"/>
          <w:szCs w:val="22"/>
          <w:lang w:val="sr-Cyrl-CS"/>
        </w:rPr>
        <w:t xml:space="preserve"> које је потписало понуду</w:t>
      </w:r>
      <w:r w:rsidRPr="006C34F9">
        <w:rPr>
          <w:sz w:val="22"/>
          <w:szCs w:val="22"/>
          <w:lang w:val="hr-HR"/>
        </w:rPr>
        <w:t xml:space="preserve"> и свој потпис оверава печатом. </w:t>
      </w:r>
      <w:r w:rsidRPr="006C34F9">
        <w:rPr>
          <w:sz w:val="22"/>
          <w:szCs w:val="22"/>
          <w:lang w:val="sr-Cyrl-CS"/>
        </w:rPr>
        <w:t>Ако се поверљивим сматра само поједини податак у документу, поверљиви део мора бити подвучен црвено</w:t>
      </w:r>
      <w:r w:rsidRPr="006C34F9">
        <w:rPr>
          <w:sz w:val="22"/>
          <w:szCs w:val="22"/>
          <w:lang w:val="hr-HR"/>
        </w:rPr>
        <w:t xml:space="preserve">м бојом. У </w:t>
      </w:r>
      <w:r w:rsidRPr="006C34F9">
        <w:rPr>
          <w:sz w:val="22"/>
          <w:szCs w:val="22"/>
          <w:lang w:val="sr-Cyrl-CS"/>
        </w:rPr>
        <w:t>истом реду</w:t>
      </w:r>
      <w:r w:rsidRPr="006C34F9">
        <w:rPr>
          <w:sz w:val="22"/>
          <w:szCs w:val="22"/>
          <w:lang w:val="hr-HR"/>
        </w:rPr>
        <w:t>,</w:t>
      </w:r>
      <w:r w:rsidRPr="006C34F9">
        <w:rPr>
          <w:sz w:val="22"/>
          <w:szCs w:val="22"/>
          <w:lang w:val="sr-Cyrl-CS"/>
        </w:rPr>
        <w:t xml:space="preserve"> уз десну ивицу</w:t>
      </w:r>
      <w:r w:rsidRPr="006C34F9">
        <w:rPr>
          <w:sz w:val="22"/>
          <w:szCs w:val="22"/>
          <w:lang w:val="hr-HR"/>
        </w:rPr>
        <w:t>, у маргини,</w:t>
      </w:r>
      <w:r w:rsidRPr="006C34F9">
        <w:rPr>
          <w:sz w:val="22"/>
          <w:szCs w:val="22"/>
          <w:lang w:val="sr-Cyrl-CS"/>
        </w:rPr>
        <w:t xml:space="preserve"> мора бити исписан</w:t>
      </w:r>
      <w:r w:rsidRPr="006C34F9">
        <w:rPr>
          <w:sz w:val="22"/>
          <w:szCs w:val="22"/>
          <w:lang w:val="hr-HR"/>
        </w:rPr>
        <w:t xml:space="preserve">а реч: </w:t>
      </w:r>
      <w:r w:rsidRPr="006C34F9">
        <w:rPr>
          <w:sz w:val="22"/>
          <w:szCs w:val="22"/>
          <w:lang w:val="sr-Cyrl-CS"/>
        </w:rPr>
        <w:t xml:space="preserve"> </w:t>
      </w:r>
      <w:r w:rsidRPr="006C34F9">
        <w:rPr>
          <w:b/>
          <w:bCs/>
          <w:sz w:val="22"/>
          <w:szCs w:val="22"/>
          <w:lang w:val="sr-Cyrl-CS"/>
        </w:rPr>
        <w:t>"ПОВЕРЉИВО"</w:t>
      </w:r>
      <w:r w:rsidRPr="006C34F9">
        <w:rPr>
          <w:sz w:val="22"/>
          <w:szCs w:val="22"/>
          <w:lang w:val="hr-HR"/>
        </w:rPr>
        <w:t xml:space="preserve">, уз потпис овлашћеног лица и  оверу печатом. </w:t>
      </w:r>
    </w:p>
    <w:p w:rsidR="007D60AC" w:rsidRPr="006C34F9" w:rsidRDefault="007D60AC" w:rsidP="007D60AC">
      <w:pPr>
        <w:tabs>
          <w:tab w:val="left" w:pos="0"/>
        </w:tabs>
        <w:jc w:val="both"/>
        <w:rPr>
          <w:sz w:val="22"/>
          <w:szCs w:val="22"/>
          <w:lang w:val="sr-Cyrl-CS"/>
        </w:rPr>
      </w:pPr>
      <w:r w:rsidRPr="006C34F9">
        <w:rPr>
          <w:sz w:val="22"/>
          <w:szCs w:val="22"/>
          <w:lang w:val="sr-Cyrl-CS"/>
        </w:rPr>
        <w:tab/>
        <w:t>Наручилац не одговара за поверљивост података који нису означени на  наведени начин.</w:t>
      </w:r>
    </w:p>
    <w:p w:rsidR="007D60AC" w:rsidRPr="006C34F9" w:rsidRDefault="007D60AC" w:rsidP="007D60AC">
      <w:pPr>
        <w:tabs>
          <w:tab w:val="left" w:pos="0"/>
        </w:tabs>
        <w:jc w:val="both"/>
        <w:rPr>
          <w:sz w:val="22"/>
          <w:szCs w:val="22"/>
          <w:lang w:val="sr-Cyrl-CS"/>
        </w:rPr>
      </w:pPr>
      <w:r w:rsidRPr="006C34F9">
        <w:rPr>
          <w:sz w:val="22"/>
          <w:szCs w:val="22"/>
          <w:lang w:val="sr-Cyrl-CS"/>
        </w:rPr>
        <w:tab/>
        <w:t xml:space="preserve">Ако се као поверљиви означе подаци који не одговарају наведеним условима, </w:t>
      </w:r>
      <w:r w:rsidRPr="006C34F9">
        <w:rPr>
          <w:sz w:val="22"/>
          <w:szCs w:val="22"/>
          <w:lang w:val="hr-HR"/>
        </w:rPr>
        <w:t>Н</w:t>
      </w:r>
      <w:r w:rsidRPr="006C34F9">
        <w:rPr>
          <w:sz w:val="22"/>
          <w:szCs w:val="22"/>
          <w:lang w:val="sr-Cyrl-CS"/>
        </w:rPr>
        <w:t xml:space="preserve">аручилац ће позвати </w:t>
      </w:r>
      <w:r w:rsidRPr="006C34F9">
        <w:rPr>
          <w:sz w:val="22"/>
          <w:szCs w:val="22"/>
          <w:lang w:val="hr-HR"/>
        </w:rPr>
        <w:t>П</w:t>
      </w:r>
      <w:r w:rsidRPr="006C34F9">
        <w:rPr>
          <w:sz w:val="22"/>
          <w:szCs w:val="22"/>
          <w:lang w:val="sr-Cyrl-CS"/>
        </w:rPr>
        <w:t xml:space="preserve">онуђача да уклони ознаку поверљивости. Понуђач ће то учинити тако што ће његов </w:t>
      </w:r>
      <w:r w:rsidRPr="006C34F9">
        <w:rPr>
          <w:sz w:val="22"/>
          <w:szCs w:val="22"/>
          <w:lang w:val="hr-HR"/>
        </w:rPr>
        <w:t xml:space="preserve"> овлашћени </w:t>
      </w:r>
      <w:r w:rsidRPr="006C34F9">
        <w:rPr>
          <w:sz w:val="22"/>
          <w:szCs w:val="22"/>
          <w:lang w:val="sr-Cyrl-CS"/>
        </w:rPr>
        <w:t xml:space="preserve">представник изнад ознаке поверљивости написати </w:t>
      </w:r>
      <w:r w:rsidRPr="006C34F9">
        <w:rPr>
          <w:sz w:val="22"/>
          <w:szCs w:val="22"/>
          <w:lang w:val="hr-HR"/>
        </w:rPr>
        <w:t xml:space="preserve"> реч: </w:t>
      </w:r>
      <w:r w:rsidRPr="006C34F9">
        <w:rPr>
          <w:b/>
          <w:bCs/>
          <w:sz w:val="22"/>
          <w:szCs w:val="22"/>
          <w:lang w:val="sr-Cyrl-CS"/>
        </w:rPr>
        <w:t>"ОПОЗИВ"</w:t>
      </w:r>
      <w:r w:rsidRPr="006C34F9">
        <w:rPr>
          <w:sz w:val="22"/>
          <w:szCs w:val="22"/>
          <w:lang w:val="sr-Cyrl-CS"/>
        </w:rPr>
        <w:t>, уписати датум и време и потписати се.</w:t>
      </w:r>
    </w:p>
    <w:p w:rsidR="007D60AC" w:rsidRPr="006C34F9" w:rsidRDefault="007D60AC">
      <w:pPr>
        <w:jc w:val="both"/>
        <w:rPr>
          <w:b/>
          <w:bCs/>
          <w:lang w:val="ru-RU"/>
        </w:rPr>
      </w:pPr>
    </w:p>
    <w:p w:rsidR="001619E7" w:rsidRPr="006C34F9" w:rsidRDefault="001619E7">
      <w:pPr>
        <w:jc w:val="both"/>
        <w:rPr>
          <w:b/>
          <w:bCs/>
          <w:lang w:val="ru-RU"/>
        </w:rPr>
      </w:pPr>
      <w:r w:rsidRPr="006C34F9">
        <w:rPr>
          <w:b/>
          <w:bCs/>
          <w:lang w:val="ru-RU"/>
        </w:rPr>
        <w:t>14. ДОДАТНЕ ИНФОРМАЦИЈЕ ИЛИ ПОЈАШЊЕЊА У ВЕЗИ СА ПРИПРЕМАЊЕМ ПОНУДЕ</w:t>
      </w:r>
    </w:p>
    <w:p w:rsidR="007D60AC" w:rsidRPr="006C34F9" w:rsidRDefault="007D60AC" w:rsidP="007D60AC">
      <w:pPr>
        <w:jc w:val="both"/>
        <w:rPr>
          <w:lang w:val="ru-RU"/>
        </w:rPr>
      </w:pPr>
      <w:r w:rsidRPr="006C34F9">
        <w:rPr>
          <w:lang w:val="ru-RU"/>
        </w:rPr>
        <w:t xml:space="preserve">Заинтересовано лице може, у писаном </w:t>
      </w:r>
      <w:r w:rsidRPr="006C34F9">
        <w:rPr>
          <w:color w:val="auto"/>
          <w:lang w:val="ru-RU"/>
        </w:rPr>
        <w:t>облику, путем поште</w:t>
      </w:r>
      <w:r w:rsidRPr="006C34F9">
        <w:rPr>
          <w:color w:val="auto"/>
          <w:lang w:val="sr-Cyrl-CS"/>
        </w:rPr>
        <w:t xml:space="preserve"> на адресу наручиоца</w:t>
      </w:r>
      <w:r w:rsidRPr="006C34F9">
        <w:rPr>
          <w:color w:val="auto"/>
          <w:lang w:val="ru-RU"/>
        </w:rPr>
        <w:t>, електронске поште</w:t>
      </w:r>
      <w:r w:rsidRPr="006C34F9">
        <w:rPr>
          <w:color w:val="auto"/>
          <w:lang w:val="sr-Cyrl-CS"/>
        </w:rPr>
        <w:t xml:space="preserve"> на </w:t>
      </w:r>
      <w:r w:rsidRPr="006C34F9">
        <w:rPr>
          <w:iCs/>
          <w:color w:val="auto"/>
        </w:rPr>
        <w:t>e</w:t>
      </w:r>
      <w:r w:rsidRPr="006C34F9">
        <w:rPr>
          <w:iCs/>
          <w:color w:val="auto"/>
          <w:lang w:val="ru-RU"/>
        </w:rPr>
        <w:t>-</w:t>
      </w:r>
      <w:r w:rsidRPr="006C34F9">
        <w:rPr>
          <w:iCs/>
          <w:color w:val="auto"/>
        </w:rPr>
        <w:t>mail</w:t>
      </w:r>
      <w:r w:rsidRPr="006C34F9">
        <w:rPr>
          <w:iCs/>
          <w:color w:val="auto"/>
          <w:lang w:val="ru-RU"/>
        </w:rPr>
        <w:t xml:space="preserve"> </w:t>
      </w:r>
      <w:hyperlink r:id="rId13" w:history="1">
        <w:r w:rsidRPr="006C34F9">
          <w:rPr>
            <w:rStyle w:val="Hyperlink"/>
            <w:iCs/>
          </w:rPr>
          <w:t>sekretar</w:t>
        </w:r>
        <w:r w:rsidRPr="006C34F9">
          <w:rPr>
            <w:rStyle w:val="Hyperlink"/>
            <w:iCs/>
            <w:lang w:val="ru-RU"/>
          </w:rPr>
          <w:t>@</w:t>
        </w:r>
        <w:r w:rsidRPr="006C34F9">
          <w:rPr>
            <w:rStyle w:val="Hyperlink"/>
            <w:iCs/>
          </w:rPr>
          <w:t>polj</w:t>
        </w:r>
        <w:r w:rsidRPr="006C34F9">
          <w:rPr>
            <w:rStyle w:val="Hyperlink"/>
            <w:iCs/>
            <w:lang w:val="ru-RU"/>
          </w:rPr>
          <w:t>.</w:t>
        </w:r>
        <w:r w:rsidRPr="006C34F9">
          <w:rPr>
            <w:rStyle w:val="Hyperlink"/>
            <w:iCs/>
          </w:rPr>
          <w:t>uns</w:t>
        </w:r>
        <w:r w:rsidRPr="006C34F9">
          <w:rPr>
            <w:rStyle w:val="Hyperlink"/>
            <w:iCs/>
            <w:lang w:val="ru-RU"/>
          </w:rPr>
          <w:t>.</w:t>
        </w:r>
        <w:r w:rsidRPr="006C34F9">
          <w:rPr>
            <w:rStyle w:val="Hyperlink"/>
            <w:iCs/>
          </w:rPr>
          <w:t>ac</w:t>
        </w:r>
        <w:r w:rsidRPr="006C34F9">
          <w:rPr>
            <w:rStyle w:val="Hyperlink"/>
            <w:iCs/>
            <w:lang w:val="ru-RU"/>
          </w:rPr>
          <w:t>.</w:t>
        </w:r>
        <w:r w:rsidRPr="006C34F9">
          <w:rPr>
            <w:rStyle w:val="Hyperlink"/>
            <w:iCs/>
          </w:rPr>
          <w:t>rs</w:t>
        </w:r>
      </w:hyperlink>
      <w:r w:rsidRPr="006C34F9">
        <w:rPr>
          <w:iCs/>
          <w:color w:val="auto"/>
          <w:lang w:val="ru-RU"/>
        </w:rPr>
        <w:t>,</w:t>
      </w:r>
      <w:r w:rsidRPr="006C34F9">
        <w:rPr>
          <w:color w:val="auto"/>
          <w:lang w:val="ru-RU"/>
        </w:rPr>
        <w:t xml:space="preserve"> или факсом</w:t>
      </w:r>
      <w:r w:rsidRPr="006C34F9">
        <w:rPr>
          <w:color w:val="auto"/>
          <w:lang w:val="sr-Cyrl-CS"/>
        </w:rPr>
        <w:t xml:space="preserve"> на број</w:t>
      </w:r>
      <w:r w:rsidRPr="006C34F9">
        <w:rPr>
          <w:color w:val="auto"/>
          <w:lang w:val="ru-RU"/>
        </w:rPr>
        <w:t xml:space="preserve"> 021-459-761 </w:t>
      </w:r>
      <w:r w:rsidRPr="006C34F9">
        <w:rPr>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7D60AC" w:rsidRPr="006C34F9" w:rsidRDefault="007D60AC" w:rsidP="007D60AC">
      <w:pPr>
        <w:jc w:val="both"/>
        <w:rPr>
          <w:lang w:val="ru-RU"/>
        </w:rPr>
      </w:pPr>
      <w:r w:rsidRPr="006C34F9">
        <w:rPr>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D60AC" w:rsidRPr="006C34F9" w:rsidRDefault="007D60AC" w:rsidP="007D60AC">
      <w:pPr>
        <w:jc w:val="both"/>
        <w:rPr>
          <w:lang w:val="ru-RU"/>
        </w:rPr>
      </w:pPr>
      <w:r w:rsidRPr="006C34F9">
        <w:rPr>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6C34F9">
        <w:rPr>
          <w:rFonts w:eastAsia="TimesNewRomanPS-BoldMT"/>
          <w:b/>
          <w:bCs/>
          <w:lang w:val="ru-RU"/>
        </w:rPr>
        <w:t xml:space="preserve"> ЈН бр </w:t>
      </w:r>
      <w:r w:rsidR="00157EBA">
        <w:rPr>
          <w:rFonts w:eastAsia="TimesNewRomanPS-BoldMT"/>
          <w:b/>
          <w:bCs/>
          <w:lang w:val="ru-RU"/>
        </w:rPr>
        <w:t>1</w:t>
      </w:r>
      <w:r w:rsidR="004A10D2">
        <w:rPr>
          <w:rFonts w:eastAsia="TimesNewRomanPS-BoldMT"/>
          <w:b/>
          <w:bCs/>
          <w:lang w:val="ru-RU"/>
        </w:rPr>
        <w:t>62</w:t>
      </w:r>
      <w:r w:rsidRPr="006C34F9">
        <w:rPr>
          <w:rFonts w:eastAsia="TimesNewRomanPS-BoldMT"/>
          <w:b/>
          <w:bCs/>
          <w:lang w:val="ru-RU"/>
        </w:rPr>
        <w:t>/201</w:t>
      </w:r>
      <w:r w:rsidR="00DA457F" w:rsidRPr="006C34F9">
        <w:rPr>
          <w:rFonts w:eastAsia="TimesNewRomanPS-BoldMT"/>
          <w:b/>
          <w:bCs/>
          <w:lang w:val="ru-RU"/>
        </w:rPr>
        <w:t>7</w:t>
      </w:r>
      <w:r w:rsidRPr="006C34F9">
        <w:rPr>
          <w:lang w:val="ru-RU"/>
        </w:rPr>
        <w:t>.</w:t>
      </w:r>
    </w:p>
    <w:p w:rsidR="007D60AC" w:rsidRPr="006C34F9" w:rsidRDefault="007D60AC" w:rsidP="007D60AC">
      <w:pPr>
        <w:jc w:val="both"/>
        <w:rPr>
          <w:lang w:val="ru-RU"/>
        </w:rPr>
      </w:pPr>
      <w:r w:rsidRPr="006C34F9">
        <w:rPr>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D60AC" w:rsidRPr="006C34F9" w:rsidRDefault="007D60AC" w:rsidP="007D60AC">
      <w:pPr>
        <w:jc w:val="both"/>
        <w:rPr>
          <w:lang w:val="ru-RU"/>
        </w:rPr>
      </w:pPr>
      <w:r w:rsidRPr="006C34F9">
        <w:rPr>
          <w:lang w:val="ru-RU"/>
        </w:rPr>
        <w:t>По истеку рока предвиђеног за подношење понуда н</w:t>
      </w:r>
      <w:r w:rsidRPr="006C34F9">
        <w:rPr>
          <w:lang w:val="sr-Cyrl-CS"/>
        </w:rPr>
        <w:t>а</w:t>
      </w:r>
      <w:r w:rsidRPr="006C34F9">
        <w:rPr>
          <w:lang w:val="ru-RU"/>
        </w:rPr>
        <w:t xml:space="preserve">ручилац не може да мења нити да допуњује конкурсну документацију. </w:t>
      </w:r>
    </w:p>
    <w:p w:rsidR="007D60AC" w:rsidRPr="006C34F9" w:rsidRDefault="007D60AC" w:rsidP="007D60AC">
      <w:pPr>
        <w:jc w:val="both"/>
        <w:rPr>
          <w:bCs/>
          <w:color w:val="auto"/>
          <w:lang w:val="ru-RU"/>
        </w:rPr>
      </w:pPr>
      <w:r w:rsidRPr="006C34F9">
        <w:rPr>
          <w:lang w:val="ru-RU"/>
        </w:rPr>
        <w:t xml:space="preserve">Тражење додатних информација или појашњења у вези са припремањем понуде телефоном није дозвољено. </w:t>
      </w:r>
    </w:p>
    <w:p w:rsidR="007D60AC" w:rsidRPr="006C34F9" w:rsidRDefault="007D60AC" w:rsidP="007D60AC">
      <w:pPr>
        <w:jc w:val="both"/>
        <w:rPr>
          <w:lang w:val="ru-RU"/>
        </w:rPr>
      </w:pPr>
      <w:r w:rsidRPr="006C34F9">
        <w:rPr>
          <w:bCs/>
          <w:color w:val="auto"/>
          <w:lang w:val="ru-RU"/>
        </w:rPr>
        <w:t>Комуникација у поступку јавне набавке врши се искључиво на начин одређен чланом 20. Закона.</w:t>
      </w:r>
    </w:p>
    <w:p w:rsidR="00073B7B" w:rsidRPr="006C34F9" w:rsidRDefault="00073B7B">
      <w:pPr>
        <w:jc w:val="both"/>
        <w:rPr>
          <w:lang w:val="ru-RU"/>
        </w:rPr>
      </w:pPr>
    </w:p>
    <w:p w:rsidR="001619E7" w:rsidRPr="006C34F9" w:rsidRDefault="001619E7">
      <w:pPr>
        <w:jc w:val="both"/>
        <w:rPr>
          <w:b/>
          <w:bCs/>
          <w:lang w:val="ru-RU"/>
        </w:rPr>
      </w:pPr>
      <w:r w:rsidRPr="006C34F9">
        <w:rPr>
          <w:b/>
          <w:bCs/>
          <w:lang w:val="ru-RU"/>
        </w:rPr>
        <w:t xml:space="preserve">15. ДОДАТНА ОБЈАШЊЕЊА ОД ПОНУЂАЧА ПОСЛЕ ОТВАРАЊА ПОНУДА И КОНТРОЛА КОД ПОНУЂАЧА ОДНОСНО ЊЕГОВОГ ПОДИЗВОЂАЧА </w:t>
      </w:r>
    </w:p>
    <w:p w:rsidR="001619E7" w:rsidRPr="006C34F9" w:rsidRDefault="001619E7">
      <w:pPr>
        <w:jc w:val="both"/>
        <w:rPr>
          <w:rFonts w:eastAsia="TimesNewRomanPSMT"/>
          <w:bCs/>
          <w:lang w:val="ru-RU"/>
        </w:rPr>
      </w:pPr>
      <w:r w:rsidRPr="006C34F9">
        <w:rPr>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6C34F9" w:rsidRDefault="001619E7">
      <w:pPr>
        <w:tabs>
          <w:tab w:val="left" w:pos="-135"/>
          <w:tab w:val="left" w:pos="0"/>
          <w:tab w:val="left" w:pos="120"/>
        </w:tabs>
        <w:jc w:val="both"/>
        <w:rPr>
          <w:lang w:val="ru-RU"/>
        </w:rPr>
      </w:pPr>
      <w:r w:rsidRPr="006C34F9">
        <w:rPr>
          <w:rFonts w:eastAsia="TimesNewRomanPSMT"/>
          <w:bCs/>
          <w:lang w:val="ru-RU"/>
        </w:rPr>
        <w:t>Уколико наручилац оцени да су потребна додатна објашњења или је потребно извршити</w:t>
      </w:r>
      <w:r w:rsidRPr="006C34F9">
        <w:rPr>
          <w:lang w:val="ru-RU"/>
        </w:rPr>
        <w:t xml:space="preserve"> контролу (увид) код понуђача, односно његовог подизвођача</w:t>
      </w:r>
      <w:r w:rsidRPr="006C34F9">
        <w:rPr>
          <w:rFonts w:eastAsia="TimesNewRomanPSMT"/>
          <w:bCs/>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6C34F9" w:rsidRDefault="001619E7">
      <w:pPr>
        <w:tabs>
          <w:tab w:val="left" w:pos="-135"/>
          <w:tab w:val="left" w:pos="0"/>
          <w:tab w:val="left" w:pos="120"/>
        </w:tabs>
        <w:jc w:val="both"/>
        <w:rPr>
          <w:lang w:val="ru-RU"/>
        </w:rPr>
      </w:pPr>
      <w:r w:rsidRPr="006C34F9">
        <w:rPr>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6C34F9" w:rsidRDefault="001619E7">
      <w:pPr>
        <w:tabs>
          <w:tab w:val="left" w:pos="-135"/>
          <w:tab w:val="left" w:pos="0"/>
          <w:tab w:val="left" w:pos="120"/>
        </w:tabs>
        <w:jc w:val="both"/>
        <w:rPr>
          <w:lang w:val="ru-RU"/>
        </w:rPr>
      </w:pPr>
      <w:r w:rsidRPr="006C34F9">
        <w:rPr>
          <w:lang w:val="ru-RU"/>
        </w:rPr>
        <w:t>У случају разлике између јединичне и укупне цене, меродавна је јединична цена.</w:t>
      </w:r>
    </w:p>
    <w:p w:rsidR="001619E7" w:rsidRPr="006C34F9" w:rsidRDefault="001619E7">
      <w:pPr>
        <w:jc w:val="both"/>
        <w:rPr>
          <w:b/>
          <w:bCs/>
          <w:lang w:val="ru-RU"/>
        </w:rPr>
      </w:pPr>
      <w:r w:rsidRPr="006C34F9">
        <w:rPr>
          <w:lang w:val="ru-RU"/>
        </w:rPr>
        <w:lastRenderedPageBreak/>
        <w:t>Ако се понуђач не сагласи са исправком рачунских грешака, наручил</w:t>
      </w:r>
      <w:r w:rsidRPr="006C34F9">
        <w:rPr>
          <w:lang w:val="sr-Cyrl-CS"/>
        </w:rPr>
        <w:t>а</w:t>
      </w:r>
      <w:r w:rsidRPr="006C34F9">
        <w:rPr>
          <w:lang w:val="ru-RU"/>
        </w:rPr>
        <w:t xml:space="preserve">ц ће његову понуду одбити као неприхватљиву. </w:t>
      </w:r>
    </w:p>
    <w:p w:rsidR="001619E7" w:rsidRPr="006C34F9" w:rsidRDefault="001619E7">
      <w:pPr>
        <w:jc w:val="both"/>
        <w:rPr>
          <w:b/>
          <w:bCs/>
          <w:lang w:val="ru-RU"/>
        </w:rPr>
      </w:pPr>
    </w:p>
    <w:p w:rsidR="001619E7" w:rsidRPr="006C34F9" w:rsidRDefault="001619E7">
      <w:pPr>
        <w:jc w:val="both"/>
        <w:rPr>
          <w:b/>
          <w:bCs/>
          <w:lang w:val="ru-RU"/>
        </w:rPr>
      </w:pPr>
      <w:r w:rsidRPr="006C34F9">
        <w:rPr>
          <w:b/>
          <w:bCs/>
          <w:lang w:val="ru-RU"/>
        </w:rPr>
        <w:t>16. ДОДАТНО ОБЕЗБЕЂЕЊЕ ИСПУЊЕЊА УГОВОРНИХ ОБАВЕЗА ПОНУЂАЧА КОЈИ СЕ НАЛАЗЕ НА СПИСКУ НЕГАТИВНИХ РЕФЕРЕНЦИ</w:t>
      </w:r>
    </w:p>
    <w:p w:rsidR="001619E7" w:rsidRPr="006C34F9" w:rsidRDefault="001619E7">
      <w:pPr>
        <w:jc w:val="both"/>
        <w:rPr>
          <w:rFonts w:eastAsia="TimesNewRomanPSMT"/>
          <w:b/>
          <w:bCs/>
          <w:i/>
          <w:iCs/>
          <w:lang w:val="ru-RU"/>
        </w:rPr>
      </w:pPr>
      <w:r w:rsidRPr="006C34F9">
        <w:rPr>
          <w:rFonts w:eastAsia="TimesNewRomanPSMT"/>
          <w:bCs/>
          <w:iCs/>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6C34F9">
        <w:rPr>
          <w:rFonts w:eastAsia="TimesNewRomanPSMT"/>
          <w:b/>
          <w:bCs/>
          <w:iCs/>
          <w:lang w:val="ru-RU"/>
        </w:rPr>
        <w:t xml:space="preserve"> у тренутку закључења уговора</w:t>
      </w:r>
      <w:r w:rsidRPr="006C34F9">
        <w:rPr>
          <w:rFonts w:eastAsia="TimesNewRomanPSMT"/>
          <w:bCs/>
          <w:iCs/>
          <w:color w:val="FF0000"/>
          <w:lang w:val="ru-RU"/>
        </w:rPr>
        <w:t xml:space="preserve"> </w:t>
      </w:r>
      <w:r w:rsidRPr="006C34F9">
        <w:rPr>
          <w:rFonts w:eastAsia="TimesNewRomanPSMT"/>
          <w:bCs/>
          <w:iCs/>
          <w:lang w:val="ru-RU"/>
        </w:rPr>
        <w:t xml:space="preserve">преда наручиоцу </w:t>
      </w:r>
      <w:r w:rsidRPr="006C34F9">
        <w:rPr>
          <w:rFonts w:eastAsia="TimesNewRomanPSMT"/>
          <w:b/>
          <w:bCs/>
          <w:iCs/>
          <w:lang w:val="ru-RU"/>
        </w:rPr>
        <w:t>банкарску гаранцију за добро извршење посла</w:t>
      </w:r>
      <w:r w:rsidRPr="006C34F9">
        <w:rPr>
          <w:rFonts w:eastAsia="TimesNewRomanPSMT"/>
          <w:bCs/>
          <w:iCs/>
          <w:lang w:val="ru-RU"/>
        </w:rPr>
        <w:t>, која ће бити са клаузулама: безусловна</w:t>
      </w:r>
      <w:r w:rsidRPr="006C34F9">
        <w:rPr>
          <w:rFonts w:eastAsia="TimesNewRomanPSMT"/>
          <w:bCs/>
          <w:iCs/>
          <w:lang w:val="sr-Cyrl-CS"/>
        </w:rPr>
        <w:t xml:space="preserve"> и</w:t>
      </w:r>
      <w:r w:rsidRPr="006C34F9">
        <w:rPr>
          <w:rFonts w:eastAsia="TimesNewRomanPSMT"/>
          <w:bCs/>
          <w:iCs/>
          <w:lang w:val="ru-RU"/>
        </w:rPr>
        <w:t xml:space="preserve"> платива на први позив. Банкарска гаранција за добро извршење посла издаје се у висини </w:t>
      </w:r>
      <w:r w:rsidRPr="006C34F9">
        <w:rPr>
          <w:rFonts w:eastAsia="TimesNewRomanPSMT"/>
          <w:b/>
          <w:bCs/>
          <w:iCs/>
          <w:u w:val="single"/>
          <w:lang w:val="ru-RU"/>
        </w:rPr>
        <w:t>од 15%</w:t>
      </w:r>
      <w:r w:rsidRPr="006C34F9">
        <w:rPr>
          <w:rFonts w:eastAsia="TimesNewRomanPSMT"/>
          <w:b/>
          <w:bCs/>
          <w:iCs/>
          <w:u w:val="single"/>
          <w:lang w:val="sr-Cyrl-CS"/>
        </w:rPr>
        <w:t>,</w:t>
      </w:r>
      <w:r w:rsidRPr="006C34F9">
        <w:rPr>
          <w:rFonts w:eastAsia="TimesNewRomanPSMT"/>
          <w:bCs/>
          <w:iCs/>
          <w:lang w:val="sr-Cyrl-CS"/>
        </w:rPr>
        <w:t xml:space="preserve"> </w:t>
      </w:r>
      <w:r w:rsidR="00723FF8" w:rsidRPr="006C34F9">
        <w:rPr>
          <w:rFonts w:eastAsia="TimesNewRomanPSMT"/>
          <w:bCs/>
          <w:iCs/>
          <w:lang w:val="sr-Cyrl-CS"/>
        </w:rPr>
        <w:t xml:space="preserve"> </w:t>
      </w:r>
      <w:r w:rsidRPr="006C34F9">
        <w:rPr>
          <w:rFonts w:eastAsia="TimesNewRomanPSMT"/>
          <w:b/>
          <w:bCs/>
          <w:i/>
          <w:iCs/>
          <w:lang w:val="sr-Cyrl-CS"/>
        </w:rPr>
        <w:t>(уместо 10% из тачке 12. Упутства</w:t>
      </w:r>
      <w:r w:rsidR="00723FF8" w:rsidRPr="006C34F9">
        <w:rPr>
          <w:rFonts w:eastAsia="TimesNewRomanPSMT"/>
          <w:b/>
          <w:bCs/>
          <w:i/>
          <w:iCs/>
          <w:lang w:val="sr-Cyrl-CS"/>
        </w:rPr>
        <w:t xml:space="preserve"> понуђачима како да сачине понуду</w:t>
      </w:r>
      <w:r w:rsidRPr="006C34F9">
        <w:rPr>
          <w:rFonts w:eastAsia="TimesNewRomanPSMT"/>
          <w:b/>
          <w:bCs/>
          <w:i/>
          <w:iCs/>
          <w:lang w:val="sr-Cyrl-CS"/>
        </w:rPr>
        <w:t>)</w:t>
      </w:r>
      <w:r w:rsidRPr="006C34F9">
        <w:rPr>
          <w:rFonts w:eastAsia="TimesNewRomanPSMT"/>
          <w:bCs/>
          <w:iCs/>
          <w:lang w:val="ru-RU"/>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E96A7B" w:rsidRPr="006C34F9" w:rsidRDefault="00E96A7B">
      <w:pPr>
        <w:jc w:val="both"/>
        <w:rPr>
          <w:b/>
          <w:bCs/>
          <w:lang w:val="ru-RU"/>
        </w:rPr>
      </w:pPr>
    </w:p>
    <w:p w:rsidR="001619E7" w:rsidRPr="006C34F9" w:rsidRDefault="001619E7">
      <w:pPr>
        <w:jc w:val="both"/>
        <w:rPr>
          <w:lang w:val="ru-RU"/>
        </w:rPr>
      </w:pPr>
      <w:r w:rsidRPr="006C34F9">
        <w:rPr>
          <w:b/>
          <w:bCs/>
          <w:lang w:val="ru-RU"/>
        </w:rPr>
        <w:t>17. ВРСТА КРИТЕРИЈУМА ЗА ДОДЕЛУ УГОВОРА, ЕЛЕМЕНТИ КРИТЕРИЈУМА НА ОС</w:t>
      </w:r>
      <w:r w:rsidR="00962457" w:rsidRPr="006C34F9">
        <w:rPr>
          <w:b/>
          <w:bCs/>
          <w:lang w:val="ru-RU"/>
        </w:rPr>
        <w:t>НОВУ КОЈИХ СЕ ДОДЕЉУЈЕ УГОВОР И</w:t>
      </w:r>
      <w:r w:rsidRPr="006C34F9">
        <w:rPr>
          <w:b/>
          <w:bCs/>
          <w:lang w:val="ru-RU"/>
        </w:rPr>
        <w:t xml:space="preserve"> МЕТОДОЛОГИЈА ЗА ДОДЕЛУ ПОНДЕРА ЗА СВАКИ ЕЛЕМЕНТ КРИТЕРИЈУМА</w:t>
      </w:r>
    </w:p>
    <w:p w:rsidR="007D60AC" w:rsidRPr="006C34F9" w:rsidRDefault="007D60AC">
      <w:pPr>
        <w:jc w:val="both"/>
        <w:rPr>
          <w:b/>
          <w:bCs/>
          <w:lang w:val="ru-RU"/>
        </w:rPr>
      </w:pPr>
      <w:r w:rsidRPr="006C34F9">
        <w:rPr>
          <w:lang w:val="ru-RU"/>
        </w:rPr>
        <w:t xml:space="preserve">Избор најповољније понуде ће се извршити применом критеријума </w:t>
      </w:r>
      <w:r w:rsidRPr="006C34F9">
        <w:rPr>
          <w:b/>
          <w:bCs/>
          <w:lang w:val="ru-RU"/>
        </w:rPr>
        <w:t>„</w:t>
      </w:r>
      <w:r w:rsidR="00474339" w:rsidRPr="006C34F9">
        <w:rPr>
          <w:b/>
          <w:bCs/>
          <w:lang w:val="sr-Cyrl-CS"/>
        </w:rPr>
        <w:t>Најнижа понуђена цена</w:t>
      </w:r>
      <w:r w:rsidRPr="006C34F9">
        <w:rPr>
          <w:b/>
          <w:bCs/>
          <w:lang w:val="ru-RU"/>
        </w:rPr>
        <w:t>“.</w:t>
      </w:r>
    </w:p>
    <w:p w:rsidR="001619E7" w:rsidRPr="006C34F9" w:rsidRDefault="001619E7" w:rsidP="00E96A7B">
      <w:pPr>
        <w:jc w:val="both"/>
        <w:rPr>
          <w:sz w:val="22"/>
          <w:szCs w:val="22"/>
          <w:lang w:val="ru-RU"/>
        </w:rPr>
      </w:pPr>
    </w:p>
    <w:p w:rsidR="001619E7" w:rsidRPr="006C34F9" w:rsidRDefault="001619E7">
      <w:pPr>
        <w:jc w:val="both"/>
        <w:rPr>
          <w:b/>
          <w:bCs/>
          <w:lang w:val="ru-RU"/>
        </w:rPr>
      </w:pPr>
      <w:r w:rsidRPr="006C34F9">
        <w:rPr>
          <w:b/>
          <w:bCs/>
          <w:lang w:val="ru-RU"/>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474339" w:rsidRPr="006C34F9" w:rsidRDefault="00474339" w:rsidP="00474339">
      <w:pPr>
        <w:jc w:val="both"/>
        <w:rPr>
          <w:iCs/>
          <w:lang w:val="ru-RU"/>
        </w:rPr>
      </w:pPr>
      <w:r w:rsidRPr="006C34F9">
        <w:rPr>
          <w:iCs/>
          <w:lang w:val="ru-RU"/>
        </w:rPr>
        <w:t xml:space="preserve">Уколико две или више понуда имају исту понуђену цену, као најповољнија биће изабрана понуда оног понуђача који је понудио краћи рок испоруке. </w:t>
      </w:r>
    </w:p>
    <w:p w:rsidR="00474339" w:rsidRPr="006C34F9" w:rsidRDefault="00474339" w:rsidP="00474339">
      <w:pPr>
        <w:jc w:val="both"/>
        <w:rPr>
          <w:b/>
          <w:bCs/>
          <w:i/>
          <w:iCs/>
          <w:lang w:val="ru-RU"/>
        </w:rPr>
      </w:pPr>
      <w:r w:rsidRPr="006C34F9">
        <w:rPr>
          <w:iCs/>
          <w:lang w:val="ru-RU"/>
        </w:rPr>
        <w:t>У случају истог понуђеног рок испоруке, као најповољнија биће изабрана понуда оног понуђача који је понудио дужи рок</w:t>
      </w:r>
      <w:r w:rsidR="00824B76" w:rsidRPr="006C34F9">
        <w:rPr>
          <w:iCs/>
          <w:lang w:val="ru-RU"/>
        </w:rPr>
        <w:t xml:space="preserve"> плаћања</w:t>
      </w:r>
      <w:r w:rsidRPr="006C34F9">
        <w:rPr>
          <w:iCs/>
          <w:lang w:val="ru-RU"/>
        </w:rPr>
        <w:t>.</w:t>
      </w:r>
    </w:p>
    <w:p w:rsidR="00747DC5" w:rsidRPr="006C34F9" w:rsidRDefault="00747DC5">
      <w:pPr>
        <w:jc w:val="both"/>
        <w:rPr>
          <w:b/>
          <w:bCs/>
          <w:lang w:val="sr-Cyrl-CS"/>
        </w:rPr>
      </w:pPr>
    </w:p>
    <w:p w:rsidR="001619E7" w:rsidRPr="006C34F9" w:rsidRDefault="001619E7">
      <w:pPr>
        <w:jc w:val="both"/>
        <w:rPr>
          <w:b/>
          <w:bCs/>
          <w:lang w:val="ru-RU"/>
        </w:rPr>
      </w:pPr>
      <w:r w:rsidRPr="006C34F9">
        <w:rPr>
          <w:b/>
          <w:bCs/>
          <w:lang w:val="sr-Cyrl-CS"/>
        </w:rPr>
        <w:t>1</w:t>
      </w:r>
      <w:r w:rsidRPr="006C34F9">
        <w:rPr>
          <w:b/>
          <w:bCs/>
          <w:lang w:val="ru-RU"/>
        </w:rPr>
        <w:t xml:space="preserve">9. ПОШТОВАЊЕ ОБАВЕЗА КОЈЕ ПРОИЗИЛАЗЕ ИЗ ВАЖЕЋИХ ПРОПИСА </w:t>
      </w:r>
    </w:p>
    <w:p w:rsidR="004F0057" w:rsidRPr="006C34F9" w:rsidRDefault="004F0057" w:rsidP="004F0057">
      <w:pPr>
        <w:jc w:val="both"/>
        <w:rPr>
          <w:lang w:val="ru-RU"/>
        </w:rPr>
      </w:pPr>
      <w:r w:rsidRPr="006C34F9">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(Образац изјаве, </w:t>
      </w:r>
      <w:r w:rsidRPr="006C34F9">
        <w:rPr>
          <w:lang w:val="sr-Cyrl-RS"/>
        </w:rPr>
        <w:t xml:space="preserve">дат је у </w:t>
      </w:r>
      <w:r w:rsidRPr="006C34F9">
        <w:rPr>
          <w:lang w:val="sr-Cyrl-CS"/>
        </w:rPr>
        <w:t xml:space="preserve">поглављу </w:t>
      </w:r>
      <w:r w:rsidRPr="006C34F9">
        <w:t>XII</w:t>
      </w:r>
      <w:r w:rsidRPr="006C34F9">
        <w:rPr>
          <w:lang w:val="ru-RU"/>
        </w:rPr>
        <w:t xml:space="preserve"> конкурсне документације)</w:t>
      </w:r>
      <w:r w:rsidRPr="006C34F9">
        <w:rPr>
          <w:lang w:val="sr-Cyrl-CS"/>
        </w:rPr>
        <w:t>.</w:t>
      </w:r>
    </w:p>
    <w:p w:rsidR="001619E7" w:rsidRPr="006C34F9" w:rsidRDefault="001619E7">
      <w:pPr>
        <w:jc w:val="both"/>
        <w:rPr>
          <w:b/>
          <w:lang w:val="ru-RU"/>
        </w:rPr>
      </w:pPr>
      <w:r w:rsidRPr="006C34F9">
        <w:rPr>
          <w:lang w:val="ru-RU"/>
        </w:rPr>
        <w:t xml:space="preserve"> </w:t>
      </w:r>
    </w:p>
    <w:p w:rsidR="001619E7" w:rsidRPr="006C34F9" w:rsidRDefault="001619E7">
      <w:pPr>
        <w:jc w:val="both"/>
        <w:rPr>
          <w:b/>
          <w:lang w:val="ru-RU"/>
        </w:rPr>
      </w:pPr>
      <w:r w:rsidRPr="006C34F9">
        <w:rPr>
          <w:b/>
          <w:lang w:val="ru-RU"/>
        </w:rPr>
        <w:t>20. КОРИШЋЕЊЕ ПАТЕНТА И ОДГОВОРНОСТ ЗА ПОВРЕДУ ЗАШТИЋЕНИХ ПРАВА ИНТЕЛЕКТУАЛНЕ СВОЈИНЕ ТРЕЋИХ ЛИЦА</w:t>
      </w:r>
    </w:p>
    <w:p w:rsidR="001619E7" w:rsidRPr="006C34F9" w:rsidRDefault="001619E7">
      <w:pPr>
        <w:jc w:val="both"/>
        <w:rPr>
          <w:b/>
          <w:lang w:val="ru-RU"/>
        </w:rPr>
      </w:pPr>
      <w:r w:rsidRPr="006C34F9">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1619E7" w:rsidRPr="006C34F9" w:rsidRDefault="001619E7">
      <w:pPr>
        <w:jc w:val="both"/>
        <w:rPr>
          <w:b/>
          <w:lang w:val="ru-RU"/>
        </w:rPr>
      </w:pPr>
    </w:p>
    <w:p w:rsidR="001619E7" w:rsidRPr="006C34F9" w:rsidRDefault="001619E7">
      <w:pPr>
        <w:jc w:val="both"/>
        <w:rPr>
          <w:b/>
          <w:bCs/>
          <w:lang w:val="ru-RU"/>
        </w:rPr>
      </w:pPr>
      <w:r w:rsidRPr="006C34F9">
        <w:rPr>
          <w:b/>
          <w:bCs/>
          <w:lang w:val="ru-RU"/>
        </w:rPr>
        <w:t xml:space="preserve">21. НАЧИН И РОК ЗА ПОДНОШЕЊЕ ЗАХТЕВА ЗА ЗАШТИТУ ПРАВА ПОНУЂАЧА </w:t>
      </w:r>
    </w:p>
    <w:p w:rsidR="00647EC6" w:rsidRPr="006C34F9" w:rsidRDefault="00647EC6" w:rsidP="00647EC6">
      <w:pPr>
        <w:jc w:val="both"/>
        <w:rPr>
          <w:lang w:val="ru-RU"/>
        </w:rPr>
      </w:pPr>
      <w:r w:rsidRPr="006C34F9">
        <w:rPr>
          <w:lang w:val="ru-RU"/>
        </w:rPr>
        <w:t>Захтев за заштиту права може да поднесе понуђач, односно свако заинтересовано лице, или пословно удружење у њихово им</w:t>
      </w:r>
      <w:r w:rsidRPr="006C34F9">
        <w:rPr>
          <w:lang w:val="sr-Cyrl-CS"/>
        </w:rPr>
        <w:t>е</w:t>
      </w:r>
      <w:r w:rsidRPr="006C34F9">
        <w:rPr>
          <w:lang w:val="ru-RU"/>
        </w:rPr>
        <w:t xml:space="preserve">. </w:t>
      </w:r>
    </w:p>
    <w:p w:rsidR="00647EC6" w:rsidRPr="006C34F9" w:rsidRDefault="00647EC6" w:rsidP="00647EC6">
      <w:pPr>
        <w:jc w:val="both"/>
        <w:rPr>
          <w:lang w:val="ru-RU"/>
        </w:rPr>
      </w:pPr>
      <w:r w:rsidRPr="006C34F9">
        <w:rPr>
          <w:lang w:val="ru-RU"/>
        </w:rPr>
        <w:lastRenderedPageBreak/>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6C34F9">
        <w:rPr>
          <w:rFonts w:eastAsia="TimesNewRomanPSMT"/>
          <w:bCs/>
          <w:lang w:val="ru-RU"/>
        </w:rPr>
        <w:t xml:space="preserve"> </w:t>
      </w:r>
      <w:r w:rsidRPr="006C34F9">
        <w:rPr>
          <w:rFonts w:eastAsia="TimesNewRomanPSMT"/>
          <w:bCs/>
          <w:color w:val="auto"/>
          <w:lang w:val="ru-RU"/>
        </w:rPr>
        <w:t>Захтев за заштиту права се доставља непосредно, електронском поштом</w:t>
      </w:r>
      <w:r w:rsidRPr="006C34F9">
        <w:rPr>
          <w:color w:val="auto"/>
          <w:lang w:val="sr-Cyrl-CS"/>
        </w:rPr>
        <w:t xml:space="preserve"> на </w:t>
      </w:r>
      <w:r w:rsidRPr="006C34F9">
        <w:rPr>
          <w:iCs/>
          <w:color w:val="auto"/>
        </w:rPr>
        <w:t>e</w:t>
      </w:r>
      <w:r w:rsidRPr="006C34F9">
        <w:rPr>
          <w:iCs/>
          <w:color w:val="auto"/>
          <w:lang w:val="ru-RU"/>
        </w:rPr>
        <w:t>-</w:t>
      </w:r>
      <w:r w:rsidRPr="006C34F9">
        <w:rPr>
          <w:iCs/>
          <w:color w:val="auto"/>
        </w:rPr>
        <w:t>mail</w:t>
      </w:r>
      <w:r w:rsidRPr="006C34F9">
        <w:rPr>
          <w:color w:val="auto"/>
          <w:lang w:val="sr-Cyrl-CS"/>
        </w:rPr>
        <w:t xml:space="preserve"> </w:t>
      </w:r>
      <w:hyperlink r:id="rId14" w:history="1">
        <w:r w:rsidRPr="006C34F9">
          <w:rPr>
            <w:rStyle w:val="Hyperlink"/>
            <w:lang w:val="sr-Cyrl-CS"/>
          </w:rPr>
          <w:t>sekretar@polj.uns.ac.rs</w:t>
        </w:r>
      </w:hyperlink>
      <w:r w:rsidRPr="006C34F9">
        <w:rPr>
          <w:color w:val="auto"/>
          <w:lang w:val="ru-RU"/>
        </w:rPr>
        <w:t xml:space="preserve"> </w:t>
      </w:r>
      <w:r w:rsidRPr="006C34F9">
        <w:rPr>
          <w:rFonts w:eastAsia="TimesNewRomanPSMT"/>
          <w:bCs/>
          <w:color w:val="auto"/>
          <w:lang w:val="ru-RU"/>
        </w:rPr>
        <w:t xml:space="preserve"> факсом </w:t>
      </w:r>
      <w:r w:rsidRPr="006C34F9">
        <w:rPr>
          <w:color w:val="auto"/>
          <w:lang w:val="sr-Cyrl-CS"/>
        </w:rPr>
        <w:t>на број</w:t>
      </w:r>
      <w:r w:rsidRPr="006C34F9">
        <w:rPr>
          <w:color w:val="auto"/>
          <w:lang w:val="ru-RU"/>
        </w:rPr>
        <w:t xml:space="preserve"> 021-459-761</w:t>
      </w:r>
      <w:r w:rsidRPr="006C34F9">
        <w:rPr>
          <w:iCs/>
          <w:color w:val="auto"/>
          <w:lang w:val="sr-Cyrl-CS"/>
        </w:rPr>
        <w:t xml:space="preserve"> </w:t>
      </w:r>
      <w:r w:rsidRPr="006C34F9">
        <w:rPr>
          <w:rFonts w:eastAsia="TimesNewRomanPSMT"/>
          <w:bCs/>
          <w:color w:val="auto"/>
          <w:lang w:val="ru-RU"/>
        </w:rPr>
        <w:t>или препорученом пошиљком са повратницом.</w:t>
      </w:r>
      <w:r w:rsidRPr="006C34F9">
        <w:rPr>
          <w:rFonts w:eastAsia="TimesNewRomanPSMT"/>
          <w:bCs/>
          <w:lang w:val="sr-Cyrl-CS"/>
        </w:rPr>
        <w:t xml:space="preserve"> </w:t>
      </w:r>
      <w:r w:rsidRPr="006C34F9">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6C34F9">
        <w:rPr>
          <w:lang w:val="sr-Cyrl-CS"/>
        </w:rPr>
        <w:t xml:space="preserve"> </w:t>
      </w:r>
      <w:r w:rsidRPr="006C34F9">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47EC6" w:rsidRPr="006C34F9" w:rsidRDefault="00647EC6" w:rsidP="00647EC6">
      <w:pPr>
        <w:jc w:val="both"/>
        <w:rPr>
          <w:lang w:val="ru-RU"/>
        </w:rPr>
      </w:pPr>
      <w:r w:rsidRPr="006C34F9">
        <w:rPr>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6C34F9">
        <w:rPr>
          <w:lang w:val="sr-Cyrl-CS"/>
        </w:rPr>
        <w:t>7</w:t>
      </w:r>
      <w:r w:rsidRPr="006C34F9">
        <w:rPr>
          <w:lang w:val="ru-RU"/>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47EC6" w:rsidRPr="006C34F9" w:rsidRDefault="00647EC6" w:rsidP="00647EC6">
      <w:pPr>
        <w:jc w:val="both"/>
        <w:rPr>
          <w:lang w:val="ru-RU"/>
        </w:rPr>
      </w:pPr>
      <w:r w:rsidRPr="006C34F9">
        <w:rPr>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6C34F9">
        <w:rPr>
          <w:lang w:val="sr-Cyrl-CS"/>
        </w:rPr>
        <w:t xml:space="preserve">10 </w:t>
      </w:r>
      <w:r w:rsidRPr="006C34F9">
        <w:rPr>
          <w:lang w:val="ru-RU"/>
        </w:rPr>
        <w:t xml:space="preserve">дана од дана пријема одлуке. </w:t>
      </w:r>
    </w:p>
    <w:p w:rsidR="00647EC6" w:rsidRPr="006C34F9" w:rsidRDefault="00647EC6" w:rsidP="00647EC6">
      <w:pPr>
        <w:jc w:val="both"/>
        <w:rPr>
          <w:lang w:val="ru-RU"/>
        </w:rPr>
      </w:pPr>
      <w:r w:rsidRPr="006C34F9">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47EC6" w:rsidRPr="006C34F9" w:rsidRDefault="00647EC6" w:rsidP="00647EC6">
      <w:pPr>
        <w:jc w:val="both"/>
        <w:rPr>
          <w:rFonts w:eastAsia="TimesNewRomanPSMT"/>
          <w:bCs/>
          <w:lang w:val="ru-RU"/>
        </w:rPr>
      </w:pPr>
      <w:r w:rsidRPr="006C34F9">
        <w:rPr>
          <w:lang w:val="ru-RU"/>
        </w:rPr>
        <w:t>Ако је у истом поступку јавне набавке поново поднет захтев за заштиту права од стр</w:t>
      </w:r>
      <w:r w:rsidRPr="006C34F9">
        <w:rPr>
          <w:lang w:val="sr-Cyrl-CS"/>
        </w:rPr>
        <w:t>а</w:t>
      </w:r>
      <w:r w:rsidRPr="006C34F9">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47EC6" w:rsidRPr="006C34F9" w:rsidRDefault="00647EC6" w:rsidP="00647EC6">
      <w:pPr>
        <w:pStyle w:val="ListParagraph"/>
        <w:ind w:left="0"/>
        <w:jc w:val="both"/>
        <w:rPr>
          <w:bCs/>
          <w:lang w:val="sr-Cyrl-CS"/>
        </w:rPr>
      </w:pPr>
      <w:r w:rsidRPr="006C34F9">
        <w:rPr>
          <w:lang w:val="ru-RU"/>
        </w:rPr>
        <w:t xml:space="preserve">Приликом подношења захтева за заштиту права, понуђач је дужан да уплати таксу у висини од 120.000,00 динара, на рачун буџета Републике Србије: 840-30678845-06, позив на број 97 50-016, Републичка административна такса за јавну набавку број </w:t>
      </w:r>
      <w:r w:rsidR="00157EBA">
        <w:rPr>
          <w:b/>
          <w:u w:val="single"/>
          <w:lang w:val="ru-RU"/>
        </w:rPr>
        <w:t>141</w:t>
      </w:r>
      <w:r w:rsidRPr="006C34F9">
        <w:rPr>
          <w:b/>
          <w:u w:val="single"/>
          <w:lang w:val="ru-RU"/>
        </w:rPr>
        <w:t>/201</w:t>
      </w:r>
      <w:r w:rsidR="005910F6" w:rsidRPr="006C34F9">
        <w:rPr>
          <w:b/>
          <w:u w:val="single"/>
          <w:lang w:val="ru-RU"/>
        </w:rPr>
        <w:t>7</w:t>
      </w:r>
      <w:r w:rsidRPr="006C34F9">
        <w:rPr>
          <w:lang w:val="ru-RU"/>
        </w:rPr>
        <w:t xml:space="preserve">, прималац уплате: буџет Републике Србије. </w:t>
      </w:r>
      <w:r w:rsidRPr="006C34F9">
        <w:rPr>
          <w:bCs/>
          <w:lang w:val="sr-Cyrl-CS"/>
        </w:rPr>
        <w:t xml:space="preserve">Уколико подносилац захтева оспорава Одлуку о додели уговора такса износи </w:t>
      </w:r>
      <w:r w:rsidRPr="006C34F9">
        <w:rPr>
          <w:lang w:val="ru-RU"/>
        </w:rPr>
        <w:t xml:space="preserve">120.000,00 </w:t>
      </w:r>
      <w:r w:rsidRPr="006C34F9">
        <w:rPr>
          <w:bCs/>
          <w:lang w:val="sr-Cyrl-CS"/>
        </w:rPr>
        <w:t xml:space="preserve">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647EC6" w:rsidRPr="006C34F9" w:rsidRDefault="00647EC6" w:rsidP="00647EC6">
      <w:pPr>
        <w:pStyle w:val="ListParagraph"/>
        <w:ind w:left="0"/>
        <w:jc w:val="both"/>
        <w:rPr>
          <w:bCs/>
          <w:lang w:val="sr-Cyrl-CS"/>
        </w:rPr>
      </w:pPr>
      <w:r w:rsidRPr="006C34F9">
        <w:rPr>
          <w:bCs/>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w:t>
      </w:r>
      <w:r w:rsidRPr="006C34F9">
        <w:rPr>
          <w:lang w:val="ru-RU"/>
        </w:rPr>
        <w:t xml:space="preserve">120.000,00 </w:t>
      </w:r>
      <w:r w:rsidRPr="006C34F9">
        <w:rPr>
          <w:bCs/>
          <w:lang w:val="sr-Cyrl-CS"/>
        </w:rPr>
        <w:t xml:space="preserve">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w:t>
      </w:r>
      <w:r w:rsidRPr="006C34F9">
        <w:rPr>
          <w:lang w:val="ru-RU"/>
        </w:rPr>
        <w:t xml:space="preserve">120.000,00 </w:t>
      </w:r>
      <w:r w:rsidRPr="006C34F9">
        <w:rPr>
          <w:bCs/>
          <w:lang w:val="sr-Cyrl-CS"/>
        </w:rPr>
        <w:t>динара.</w:t>
      </w:r>
    </w:p>
    <w:p w:rsidR="00647EC6" w:rsidRPr="006C34F9" w:rsidRDefault="00647EC6" w:rsidP="00647EC6">
      <w:pPr>
        <w:jc w:val="both"/>
        <w:rPr>
          <w:lang w:val="ru-RU"/>
        </w:rPr>
      </w:pPr>
      <w:r w:rsidRPr="006C34F9">
        <w:rPr>
          <w:lang w:val="ru-RU"/>
        </w:rPr>
        <w:t xml:space="preserve">Уз захтев се прилаже доказ о уплати таксе. Примере правилно попуњених образаца налога за уплату или налога за пренос можете видети у оквиру „банера“ на интернет страници Републичке комисије: </w:t>
      </w:r>
      <w:r w:rsidRPr="006C34F9">
        <w:t>http</w:t>
      </w:r>
      <w:r w:rsidRPr="006C34F9">
        <w:rPr>
          <w:lang w:val="ru-RU"/>
        </w:rPr>
        <w:t>://</w:t>
      </w:r>
      <w:r w:rsidRPr="006C34F9">
        <w:t>www</w:t>
      </w:r>
      <w:r w:rsidRPr="006C34F9">
        <w:rPr>
          <w:lang w:val="ru-RU"/>
        </w:rPr>
        <w:t>.</w:t>
      </w:r>
      <w:r w:rsidRPr="006C34F9">
        <w:t>kjn</w:t>
      </w:r>
      <w:r w:rsidRPr="006C34F9">
        <w:rPr>
          <w:lang w:val="ru-RU"/>
        </w:rPr>
        <w:t>.</w:t>
      </w:r>
      <w:r w:rsidRPr="006C34F9">
        <w:t>gov</w:t>
      </w:r>
      <w:r w:rsidRPr="006C34F9">
        <w:rPr>
          <w:lang w:val="ru-RU"/>
        </w:rPr>
        <w:t>.</w:t>
      </w:r>
      <w:r w:rsidRPr="006C34F9">
        <w:t>rs</w:t>
      </w:r>
      <w:r w:rsidRPr="006C34F9">
        <w:rPr>
          <w:lang w:val="ru-RU"/>
        </w:rPr>
        <w:t xml:space="preserve">. Као доказ о уплати таксе, у смислу члана 151. став 1. тачка 6) ЗЈН, </w:t>
      </w:r>
      <w:r w:rsidRPr="006C34F9">
        <w:t>a</w:t>
      </w:r>
      <w:r w:rsidRPr="006C34F9">
        <w:rPr>
          <w:lang w:val="ru-RU"/>
        </w:rPr>
        <w:t xml:space="preserve"> 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 прихватиће се: 1) Потврда о извршеној уплати републичке административне таксе из члана 156. ЗЈН која садржи следеће: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 буџета: 840-30678845-06; (5) шифру плаћања: 153 или 253; (6) позив на број: подаци о броју или ознаци јавне </w:t>
      </w:r>
      <w:r w:rsidRPr="006C34F9">
        <w:rPr>
          <w:lang w:val="ru-RU"/>
        </w:rPr>
        <w:lastRenderedPageBreak/>
        <w:t>набавке поводом које се подноси захтев за заштиту права; (7) сврха: такса за ЗЗП; назив наручиоца; број или ознак</w:t>
      </w:r>
      <w:r w:rsidRPr="006C34F9">
        <w:t>a</w:t>
      </w:r>
      <w:r w:rsidRPr="006C34F9">
        <w:rPr>
          <w:lang w:val="ru-RU"/>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3) Потврда издата од стране Републике Србије, Министарства финансија, Управе за трезор,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647EC6" w:rsidRPr="006C34F9" w:rsidRDefault="00647EC6" w:rsidP="00647EC6">
      <w:pPr>
        <w:jc w:val="both"/>
        <w:rPr>
          <w:lang w:val="ru-RU"/>
        </w:rPr>
      </w:pPr>
      <w:r w:rsidRPr="006C34F9">
        <w:rPr>
          <w:rFonts w:eastAsia="TimesNewRomanPSMT"/>
          <w:bCs/>
          <w:lang w:val="ru-RU"/>
        </w:rPr>
        <w:t>Поступак заштите права понуђача регулисан је одредбама чл. 138. - 167. Закона.</w:t>
      </w:r>
    </w:p>
    <w:p w:rsidR="002F412F" w:rsidRPr="006C34F9" w:rsidRDefault="002F412F">
      <w:pPr>
        <w:jc w:val="both"/>
        <w:rPr>
          <w:b/>
          <w:lang w:val="ru-RU"/>
        </w:rPr>
      </w:pPr>
    </w:p>
    <w:p w:rsidR="001619E7" w:rsidRPr="006C34F9" w:rsidRDefault="001619E7">
      <w:pPr>
        <w:jc w:val="both"/>
        <w:rPr>
          <w:b/>
          <w:lang w:val="ru-RU"/>
        </w:rPr>
      </w:pPr>
      <w:r w:rsidRPr="006C34F9">
        <w:rPr>
          <w:b/>
          <w:lang w:val="ru-RU"/>
        </w:rPr>
        <w:t>22. РОК У КОЈЕМ ЋЕ УГОВОР БИТИ ЗАКЉУЧЕН</w:t>
      </w:r>
    </w:p>
    <w:p w:rsidR="001619E7" w:rsidRPr="006C34F9" w:rsidRDefault="001619E7">
      <w:pPr>
        <w:jc w:val="both"/>
        <w:rPr>
          <w:lang w:val="ru-RU"/>
        </w:rPr>
      </w:pPr>
      <w:r w:rsidRPr="006C34F9">
        <w:rPr>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6C34F9">
        <w:rPr>
          <w:lang w:val="sr-Cyrl-CS"/>
        </w:rPr>
        <w:t>е</w:t>
      </w:r>
      <w:r w:rsidRPr="006C34F9">
        <w:rPr>
          <w:lang w:val="ru-RU"/>
        </w:rPr>
        <w:t xml:space="preserve">ва за заштиту права из члана 149. Закона. </w:t>
      </w:r>
    </w:p>
    <w:p w:rsidR="001619E7" w:rsidRPr="006C34F9" w:rsidRDefault="001619E7">
      <w:pPr>
        <w:jc w:val="both"/>
        <w:rPr>
          <w:lang w:val="ru-RU"/>
        </w:rPr>
      </w:pPr>
      <w:r w:rsidRPr="006C34F9">
        <w:rPr>
          <w:lang w:val="ru-RU"/>
        </w:rPr>
        <w:t>У случају да је поднета само једна понуда наручилац може закључити уговор пре истека рока за подношење захт</w:t>
      </w:r>
      <w:r w:rsidR="00F008D3" w:rsidRPr="006C34F9">
        <w:rPr>
          <w:lang w:val="ru-RU"/>
        </w:rPr>
        <w:t>е</w:t>
      </w:r>
      <w:r w:rsidRPr="006C34F9">
        <w:rPr>
          <w:lang w:val="ru-RU"/>
        </w:rPr>
        <w:t xml:space="preserve">ва за заштиту права, у складу са чланом 112. став 2. тачка 5) Закона. </w:t>
      </w:r>
    </w:p>
    <w:p w:rsidR="00DC059F" w:rsidRPr="006C34F9" w:rsidRDefault="00DC059F" w:rsidP="00DC059F">
      <w:pPr>
        <w:pStyle w:val="bodytext0"/>
        <w:jc w:val="both"/>
        <w:rPr>
          <w:rFonts w:ascii="Times New Roman" w:hAnsi="Times New Roman" w:cs="Times New Roman"/>
          <w:sz w:val="24"/>
          <w:szCs w:val="24"/>
          <w:lang w:val="ru-RU"/>
        </w:rPr>
      </w:pPr>
      <w:r w:rsidRPr="006C34F9">
        <w:rPr>
          <w:rFonts w:ascii="Times New Roman" w:hAnsi="Times New Roman" w:cs="Times New Roman"/>
          <w:sz w:val="24"/>
          <w:szCs w:val="24"/>
          <w:lang w:val="ru-RU"/>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9F608F" w:rsidRPr="006C34F9" w:rsidRDefault="009F608F" w:rsidP="00DC059F">
      <w:pPr>
        <w:pStyle w:val="bodytext0"/>
        <w:jc w:val="both"/>
        <w:rPr>
          <w:rFonts w:ascii="Times New Roman" w:hAnsi="Times New Roman" w:cs="Times New Roman"/>
          <w:sz w:val="24"/>
          <w:szCs w:val="24"/>
          <w:lang w:val="ru-RU"/>
        </w:rPr>
      </w:pPr>
    </w:p>
    <w:p w:rsidR="009F608F" w:rsidRDefault="009F608F" w:rsidP="00DC059F">
      <w:pPr>
        <w:pStyle w:val="bodytext0"/>
        <w:jc w:val="both"/>
        <w:rPr>
          <w:rFonts w:ascii="Times New Roman" w:hAnsi="Times New Roman" w:cs="Times New Roman"/>
          <w:sz w:val="24"/>
          <w:szCs w:val="24"/>
          <w:lang w:val="ru-RU"/>
        </w:rPr>
      </w:pPr>
    </w:p>
    <w:p w:rsidR="004A10D2" w:rsidRDefault="004A10D2" w:rsidP="00DC059F">
      <w:pPr>
        <w:pStyle w:val="bodytext0"/>
        <w:jc w:val="both"/>
        <w:rPr>
          <w:rFonts w:ascii="Times New Roman" w:hAnsi="Times New Roman" w:cs="Times New Roman"/>
          <w:sz w:val="24"/>
          <w:szCs w:val="24"/>
          <w:lang w:val="ru-RU"/>
        </w:rPr>
      </w:pPr>
    </w:p>
    <w:p w:rsidR="004A10D2" w:rsidRDefault="004A10D2" w:rsidP="00DC059F">
      <w:pPr>
        <w:pStyle w:val="bodytext0"/>
        <w:jc w:val="both"/>
        <w:rPr>
          <w:rFonts w:ascii="Times New Roman" w:hAnsi="Times New Roman" w:cs="Times New Roman"/>
          <w:sz w:val="24"/>
          <w:szCs w:val="24"/>
          <w:lang w:val="ru-RU"/>
        </w:rPr>
      </w:pPr>
    </w:p>
    <w:p w:rsidR="004A10D2" w:rsidRDefault="004A10D2" w:rsidP="00DC059F">
      <w:pPr>
        <w:pStyle w:val="bodytext0"/>
        <w:jc w:val="both"/>
        <w:rPr>
          <w:rFonts w:ascii="Times New Roman" w:hAnsi="Times New Roman" w:cs="Times New Roman"/>
          <w:sz w:val="24"/>
          <w:szCs w:val="24"/>
          <w:lang w:val="ru-RU"/>
        </w:rPr>
      </w:pPr>
    </w:p>
    <w:p w:rsidR="004A10D2" w:rsidRDefault="004A10D2" w:rsidP="00DC059F">
      <w:pPr>
        <w:pStyle w:val="bodytext0"/>
        <w:jc w:val="both"/>
        <w:rPr>
          <w:rFonts w:ascii="Times New Roman" w:hAnsi="Times New Roman" w:cs="Times New Roman"/>
          <w:sz w:val="24"/>
          <w:szCs w:val="24"/>
          <w:lang w:val="ru-RU"/>
        </w:rPr>
      </w:pPr>
    </w:p>
    <w:p w:rsidR="005D2029" w:rsidRDefault="005D2029" w:rsidP="00DC059F">
      <w:pPr>
        <w:pStyle w:val="bodytext0"/>
        <w:jc w:val="both"/>
        <w:rPr>
          <w:rFonts w:ascii="Times New Roman" w:hAnsi="Times New Roman" w:cs="Times New Roman"/>
          <w:sz w:val="24"/>
          <w:szCs w:val="24"/>
          <w:lang w:val="ru-RU"/>
        </w:rPr>
      </w:pPr>
    </w:p>
    <w:p w:rsidR="004A10D2" w:rsidRDefault="004A10D2" w:rsidP="00DC059F">
      <w:pPr>
        <w:pStyle w:val="bodytext0"/>
        <w:jc w:val="both"/>
        <w:rPr>
          <w:rFonts w:ascii="Times New Roman" w:hAnsi="Times New Roman" w:cs="Times New Roman"/>
          <w:sz w:val="24"/>
          <w:szCs w:val="24"/>
          <w:lang w:val="ru-RU"/>
        </w:rPr>
      </w:pPr>
    </w:p>
    <w:p w:rsidR="004A10D2" w:rsidRDefault="004A10D2" w:rsidP="00DC059F">
      <w:pPr>
        <w:pStyle w:val="bodytext0"/>
        <w:jc w:val="both"/>
        <w:rPr>
          <w:rFonts w:ascii="Times New Roman" w:hAnsi="Times New Roman" w:cs="Times New Roman"/>
          <w:sz w:val="24"/>
          <w:szCs w:val="24"/>
          <w:lang w:val="ru-RU"/>
        </w:rPr>
      </w:pPr>
    </w:p>
    <w:p w:rsidR="001619E7" w:rsidRPr="006C34F9" w:rsidRDefault="001619E7">
      <w:pPr>
        <w:shd w:val="clear" w:color="auto" w:fill="C6D9F1"/>
        <w:jc w:val="center"/>
        <w:rPr>
          <w:b/>
          <w:bCs/>
          <w:i/>
          <w:iCs/>
          <w:sz w:val="28"/>
          <w:szCs w:val="28"/>
          <w:lang w:val="ru-RU"/>
        </w:rPr>
      </w:pPr>
      <w:proofErr w:type="gramStart"/>
      <w:r w:rsidRPr="006C34F9">
        <w:rPr>
          <w:b/>
          <w:bCs/>
          <w:i/>
          <w:iCs/>
          <w:sz w:val="28"/>
          <w:szCs w:val="28"/>
        </w:rPr>
        <w:lastRenderedPageBreak/>
        <w:t>VII</w:t>
      </w:r>
      <w:r w:rsidRPr="006C34F9">
        <w:rPr>
          <w:b/>
          <w:bCs/>
          <w:i/>
          <w:iCs/>
          <w:sz w:val="28"/>
          <w:szCs w:val="28"/>
          <w:lang w:val="ru-RU"/>
        </w:rPr>
        <w:t xml:space="preserve">  ОБРАЗАЦ</w:t>
      </w:r>
      <w:proofErr w:type="gramEnd"/>
      <w:r w:rsidRPr="006C34F9">
        <w:rPr>
          <w:b/>
          <w:bCs/>
          <w:i/>
          <w:iCs/>
          <w:sz w:val="28"/>
          <w:szCs w:val="28"/>
          <w:lang w:val="ru-RU"/>
        </w:rPr>
        <w:t xml:space="preserve"> ПОНУДЕ</w:t>
      </w:r>
    </w:p>
    <w:p w:rsidR="001619E7" w:rsidRPr="006C34F9" w:rsidRDefault="001619E7">
      <w:pPr>
        <w:shd w:val="clear" w:color="auto" w:fill="C6D9F1"/>
        <w:jc w:val="center"/>
        <w:rPr>
          <w:b/>
          <w:bCs/>
          <w:i/>
          <w:iCs/>
          <w:sz w:val="28"/>
          <w:szCs w:val="28"/>
          <w:lang w:val="ru-RU"/>
        </w:rPr>
      </w:pPr>
    </w:p>
    <w:p w:rsidR="001619E7" w:rsidRPr="006C34F9" w:rsidRDefault="001619E7">
      <w:pPr>
        <w:rPr>
          <w:b/>
          <w:bCs/>
          <w:i/>
          <w:iCs/>
          <w:sz w:val="28"/>
          <w:szCs w:val="28"/>
          <w:u w:val="single"/>
          <w:lang w:val="ru-RU"/>
        </w:rPr>
      </w:pPr>
    </w:p>
    <w:p w:rsidR="001619E7" w:rsidRPr="006C34F9" w:rsidRDefault="001619E7">
      <w:pPr>
        <w:jc w:val="both"/>
        <w:rPr>
          <w:i/>
          <w:iCs/>
          <w:lang w:val="ru-RU"/>
        </w:rPr>
      </w:pPr>
      <w:r w:rsidRPr="006C34F9">
        <w:rPr>
          <w:iCs/>
          <w:lang w:val="ru-RU"/>
        </w:rPr>
        <w:t>Понуда бр ________________ од __________________ за јавну набавку</w:t>
      </w:r>
      <w:r w:rsidR="00E96A7B" w:rsidRPr="006C34F9">
        <w:rPr>
          <w:b/>
          <w:lang w:val="ru-RU"/>
        </w:rPr>
        <w:t xml:space="preserve"> </w:t>
      </w:r>
      <w:r w:rsidR="00422B03" w:rsidRPr="006C34F9">
        <w:rPr>
          <w:rFonts w:eastAsia="TimesNewRomanPS-BoldMT"/>
          <w:b/>
          <w:bCs/>
          <w:color w:val="auto"/>
          <w:lang w:val="ru-RU"/>
        </w:rPr>
        <w:t xml:space="preserve">сукцесивна испорука </w:t>
      </w:r>
      <w:r w:rsidR="003667AD" w:rsidRPr="006C34F9">
        <w:rPr>
          <w:rFonts w:eastAsia="TimesNewRomanPS-BoldMT"/>
          <w:b/>
          <w:bCs/>
          <w:color w:val="auto"/>
          <w:lang w:val="ru-RU"/>
        </w:rPr>
        <w:t xml:space="preserve">потрошног </w:t>
      </w:r>
      <w:r w:rsidR="0024390E" w:rsidRPr="006C34F9">
        <w:rPr>
          <w:b/>
          <w:lang w:val="ru-RU"/>
        </w:rPr>
        <w:t>лабораторијск</w:t>
      </w:r>
      <w:r w:rsidR="003667AD" w:rsidRPr="006C34F9">
        <w:rPr>
          <w:b/>
          <w:lang w:val="ru-RU"/>
        </w:rPr>
        <w:t>ог</w:t>
      </w:r>
      <w:r w:rsidR="0024390E" w:rsidRPr="006C34F9">
        <w:rPr>
          <w:b/>
          <w:lang w:val="ru-RU"/>
        </w:rPr>
        <w:t xml:space="preserve"> </w:t>
      </w:r>
      <w:r w:rsidR="003667AD" w:rsidRPr="006C34F9">
        <w:rPr>
          <w:b/>
          <w:lang w:val="ru-RU"/>
        </w:rPr>
        <w:t>материјала</w:t>
      </w:r>
      <w:r w:rsidRPr="006C34F9">
        <w:rPr>
          <w:b/>
          <w:bCs/>
          <w:i/>
          <w:iCs/>
          <w:lang w:val="ru-RU"/>
        </w:rPr>
        <w:t>,</w:t>
      </w:r>
      <w:r w:rsidRPr="006C34F9">
        <w:rPr>
          <w:b/>
          <w:bCs/>
          <w:iCs/>
          <w:lang w:val="ru-RU"/>
        </w:rPr>
        <w:t xml:space="preserve"> </w:t>
      </w:r>
      <w:r w:rsidRPr="006C34F9">
        <w:rPr>
          <w:b/>
          <w:iCs/>
          <w:lang w:val="ru-RU"/>
        </w:rPr>
        <w:t xml:space="preserve">ЈН број </w:t>
      </w:r>
      <w:r w:rsidR="00157EBA">
        <w:rPr>
          <w:b/>
          <w:iCs/>
          <w:lang w:val="sr-Cyrl-CS"/>
        </w:rPr>
        <w:t>1</w:t>
      </w:r>
      <w:r w:rsidR="004A10D2">
        <w:rPr>
          <w:b/>
          <w:iCs/>
          <w:lang w:val="sr-Cyrl-CS"/>
        </w:rPr>
        <w:t>62</w:t>
      </w:r>
      <w:r w:rsidR="00432256" w:rsidRPr="006C34F9">
        <w:rPr>
          <w:b/>
          <w:iCs/>
          <w:lang w:val="sr-Cyrl-CS"/>
        </w:rPr>
        <w:t>/</w:t>
      </w:r>
      <w:r w:rsidR="00E96A7B" w:rsidRPr="006C34F9">
        <w:rPr>
          <w:b/>
          <w:iCs/>
          <w:lang w:val="ru-RU"/>
        </w:rPr>
        <w:t>201</w:t>
      </w:r>
      <w:r w:rsidR="00157EBA">
        <w:rPr>
          <w:b/>
          <w:iCs/>
          <w:lang w:val="ru-RU"/>
        </w:rPr>
        <w:t>7</w:t>
      </w:r>
      <w:r w:rsidRPr="006C34F9">
        <w:rPr>
          <w:iCs/>
          <w:lang w:val="ru-RU"/>
        </w:rPr>
        <w:t xml:space="preserve"> </w:t>
      </w:r>
    </w:p>
    <w:p w:rsidR="00647EC6" w:rsidRPr="006C34F9" w:rsidRDefault="00647EC6">
      <w:pPr>
        <w:rPr>
          <w:b/>
          <w:bCs/>
          <w:i/>
          <w:iCs/>
          <w:lang w:val="ru-RU"/>
        </w:rPr>
      </w:pPr>
    </w:p>
    <w:p w:rsidR="001619E7" w:rsidRPr="006C34F9" w:rsidRDefault="001619E7">
      <w:pPr>
        <w:rPr>
          <w:i/>
          <w:iCs/>
        </w:rPr>
      </w:pPr>
      <w:proofErr w:type="gramStart"/>
      <w:r w:rsidRPr="006C34F9">
        <w:rPr>
          <w:b/>
          <w:bCs/>
          <w:i/>
          <w:iCs/>
        </w:rPr>
        <w:t>1)ОПШТИ</w:t>
      </w:r>
      <w:proofErr w:type="gramEnd"/>
      <w:r w:rsidRPr="006C34F9">
        <w:rPr>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1619E7" w:rsidRPr="006C34F9">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rPr>
            </w:pPr>
            <w:r w:rsidRPr="006C34F9">
              <w:rPr>
                <w:i/>
                <w:iCs/>
              </w:rPr>
              <w:t>Назив понуђача:</w:t>
            </w:r>
          </w:p>
          <w:p w:rsidR="001619E7" w:rsidRPr="006C34F9"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rPr>
            </w:pPr>
          </w:p>
          <w:p w:rsidR="001619E7" w:rsidRPr="006C34F9" w:rsidRDefault="001619E7">
            <w:pPr>
              <w:rPr>
                <w:b/>
                <w:bCs/>
                <w:i/>
                <w:iCs/>
              </w:rPr>
            </w:pPr>
          </w:p>
          <w:p w:rsidR="001619E7" w:rsidRPr="006C34F9" w:rsidRDefault="001619E7">
            <w:pPr>
              <w:rPr>
                <w:b/>
                <w:bCs/>
                <w:i/>
                <w:iCs/>
              </w:rPr>
            </w:pPr>
          </w:p>
        </w:tc>
      </w:tr>
      <w:tr w:rsidR="001619E7" w:rsidRPr="006C34F9">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rPr>
            </w:pPr>
            <w:r w:rsidRPr="006C34F9">
              <w:rPr>
                <w:i/>
                <w:iCs/>
              </w:rPr>
              <w:t>Адреса понуђача:</w:t>
            </w:r>
          </w:p>
          <w:p w:rsidR="001619E7" w:rsidRPr="006C34F9"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rPr>
            </w:pPr>
          </w:p>
          <w:p w:rsidR="001619E7" w:rsidRPr="006C34F9" w:rsidRDefault="001619E7">
            <w:pPr>
              <w:rPr>
                <w:b/>
                <w:bCs/>
                <w:i/>
                <w:iCs/>
              </w:rPr>
            </w:pPr>
          </w:p>
          <w:p w:rsidR="001619E7" w:rsidRPr="006C34F9" w:rsidRDefault="001619E7">
            <w:pPr>
              <w:rPr>
                <w:b/>
                <w:bCs/>
                <w:i/>
                <w:iCs/>
              </w:rPr>
            </w:pPr>
          </w:p>
        </w:tc>
      </w:tr>
      <w:tr w:rsidR="001619E7" w:rsidRPr="006C34F9">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rPr>
            </w:pPr>
            <w:r w:rsidRPr="006C34F9">
              <w:rPr>
                <w:i/>
                <w:iCs/>
              </w:rPr>
              <w:t>Матични број понуђача:</w:t>
            </w:r>
          </w:p>
          <w:p w:rsidR="001619E7" w:rsidRPr="006C34F9"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rPr>
            </w:pPr>
          </w:p>
          <w:p w:rsidR="001619E7" w:rsidRPr="006C34F9" w:rsidRDefault="001619E7">
            <w:pPr>
              <w:rPr>
                <w:b/>
                <w:bCs/>
                <w:i/>
                <w:iCs/>
              </w:rPr>
            </w:pPr>
          </w:p>
          <w:p w:rsidR="001619E7" w:rsidRPr="006C34F9" w:rsidRDefault="001619E7">
            <w:pPr>
              <w:rPr>
                <w:b/>
                <w:bCs/>
                <w:i/>
                <w:iCs/>
              </w:rPr>
            </w:pPr>
          </w:p>
        </w:tc>
      </w:tr>
      <w:tr w:rsidR="001619E7" w:rsidRPr="00565AF0">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lang w:val="ru-RU"/>
              </w:rPr>
            </w:pPr>
            <w:r w:rsidRPr="006C34F9">
              <w:rPr>
                <w:i/>
                <w:iCs/>
                <w:lang w:val="ru-RU"/>
              </w:rPr>
              <w:t>Порески идентификациони број понуђача (ПИБ):</w:t>
            </w:r>
          </w:p>
          <w:p w:rsidR="001619E7" w:rsidRPr="006C34F9"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lang w:val="ru-RU"/>
              </w:rPr>
            </w:pPr>
          </w:p>
        </w:tc>
      </w:tr>
      <w:tr w:rsidR="001619E7" w:rsidRPr="006C34F9">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rPr>
            </w:pPr>
            <w:r w:rsidRPr="006C34F9">
              <w:rPr>
                <w:i/>
                <w:iCs/>
              </w:rPr>
              <w:t>Име особе за контакт:</w:t>
            </w:r>
          </w:p>
          <w:p w:rsidR="001619E7" w:rsidRPr="006C34F9"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rPr>
            </w:pPr>
          </w:p>
          <w:p w:rsidR="001619E7" w:rsidRPr="006C34F9" w:rsidRDefault="001619E7">
            <w:pPr>
              <w:rPr>
                <w:b/>
                <w:bCs/>
                <w:i/>
                <w:iCs/>
              </w:rPr>
            </w:pPr>
          </w:p>
          <w:p w:rsidR="001619E7" w:rsidRPr="006C34F9" w:rsidRDefault="001619E7">
            <w:pPr>
              <w:rPr>
                <w:b/>
                <w:bCs/>
                <w:i/>
                <w:iCs/>
              </w:rPr>
            </w:pPr>
          </w:p>
        </w:tc>
      </w:tr>
      <w:tr w:rsidR="001619E7" w:rsidRPr="00565AF0">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lang w:val="ru-RU"/>
              </w:rPr>
            </w:pPr>
            <w:r w:rsidRPr="006C34F9">
              <w:rPr>
                <w:i/>
                <w:iCs/>
                <w:lang w:val="ru-RU"/>
              </w:rPr>
              <w:t>Електронска адреса понуђача (</w:t>
            </w:r>
            <w:r w:rsidRPr="006C34F9">
              <w:rPr>
                <w:i/>
                <w:iCs/>
              </w:rPr>
              <w:t>e</w:t>
            </w:r>
            <w:r w:rsidRPr="006C34F9">
              <w:rPr>
                <w:i/>
                <w:iCs/>
                <w:lang w:val="ru-RU"/>
              </w:rPr>
              <w:t>-</w:t>
            </w:r>
            <w:r w:rsidRPr="006C34F9">
              <w:rPr>
                <w:i/>
                <w:iCs/>
              </w:rPr>
              <w:t>mail</w:t>
            </w:r>
            <w:r w:rsidRPr="006C34F9">
              <w:rPr>
                <w:i/>
                <w:iCs/>
                <w:lang w:val="ru-RU"/>
              </w:rPr>
              <w:t>):</w:t>
            </w:r>
          </w:p>
          <w:p w:rsidR="001619E7" w:rsidRPr="006C34F9"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lang w:val="ru-RU"/>
              </w:rPr>
            </w:pPr>
          </w:p>
        </w:tc>
      </w:tr>
      <w:tr w:rsidR="001619E7" w:rsidRPr="006C34F9">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rPr>
            </w:pPr>
            <w:r w:rsidRPr="006C34F9">
              <w:rPr>
                <w:i/>
                <w:iCs/>
              </w:rPr>
              <w:t>Телефон:</w:t>
            </w:r>
          </w:p>
          <w:p w:rsidR="001619E7" w:rsidRPr="006C34F9"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rPr>
            </w:pPr>
          </w:p>
          <w:p w:rsidR="001619E7" w:rsidRPr="006C34F9" w:rsidRDefault="001619E7">
            <w:pPr>
              <w:rPr>
                <w:b/>
                <w:bCs/>
                <w:i/>
                <w:iCs/>
              </w:rPr>
            </w:pPr>
          </w:p>
          <w:p w:rsidR="001619E7" w:rsidRPr="006C34F9" w:rsidRDefault="001619E7">
            <w:pPr>
              <w:rPr>
                <w:b/>
                <w:bCs/>
                <w:i/>
                <w:iCs/>
              </w:rPr>
            </w:pPr>
          </w:p>
        </w:tc>
      </w:tr>
      <w:tr w:rsidR="001619E7" w:rsidRPr="006C34F9">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rPr>
            </w:pPr>
            <w:r w:rsidRPr="006C34F9">
              <w:rPr>
                <w:i/>
                <w:iCs/>
              </w:rPr>
              <w:t>Телефакс:</w:t>
            </w:r>
          </w:p>
          <w:p w:rsidR="001619E7" w:rsidRPr="006C34F9"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rPr>
            </w:pPr>
          </w:p>
          <w:p w:rsidR="001619E7" w:rsidRPr="006C34F9" w:rsidRDefault="001619E7">
            <w:pPr>
              <w:rPr>
                <w:b/>
                <w:bCs/>
                <w:i/>
                <w:iCs/>
              </w:rPr>
            </w:pPr>
          </w:p>
          <w:p w:rsidR="001619E7" w:rsidRPr="006C34F9" w:rsidRDefault="001619E7">
            <w:pPr>
              <w:rPr>
                <w:b/>
                <w:bCs/>
                <w:i/>
                <w:iCs/>
              </w:rPr>
            </w:pPr>
          </w:p>
        </w:tc>
      </w:tr>
      <w:tr w:rsidR="001619E7" w:rsidRPr="00565AF0">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lang w:val="ru-RU"/>
              </w:rPr>
            </w:pPr>
            <w:r w:rsidRPr="006C34F9">
              <w:rPr>
                <w:i/>
                <w:iCs/>
                <w:lang w:val="ru-RU"/>
              </w:rPr>
              <w:t>Број рачуна понуђача и назив банке:</w:t>
            </w:r>
          </w:p>
          <w:p w:rsidR="001619E7" w:rsidRPr="006C34F9"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rPr>
                <w:b/>
                <w:bCs/>
                <w:i/>
                <w:iCs/>
                <w:lang w:val="ru-RU"/>
              </w:rPr>
            </w:pPr>
          </w:p>
          <w:p w:rsidR="001619E7" w:rsidRPr="006C34F9" w:rsidRDefault="001619E7">
            <w:pPr>
              <w:rPr>
                <w:b/>
                <w:bCs/>
                <w:i/>
                <w:iCs/>
                <w:lang w:val="ru-RU"/>
              </w:rPr>
            </w:pPr>
          </w:p>
          <w:p w:rsidR="001619E7" w:rsidRPr="006C34F9" w:rsidRDefault="001619E7">
            <w:pPr>
              <w:rPr>
                <w:b/>
                <w:bCs/>
                <w:i/>
                <w:iCs/>
                <w:lang w:val="ru-RU"/>
              </w:rPr>
            </w:pPr>
          </w:p>
        </w:tc>
      </w:tr>
      <w:tr w:rsidR="001619E7" w:rsidRPr="00565AF0">
        <w:tc>
          <w:tcPr>
            <w:tcW w:w="4621" w:type="dxa"/>
            <w:tcBorders>
              <w:top w:val="single" w:sz="4" w:space="0" w:color="000000"/>
              <w:left w:val="single" w:sz="4" w:space="0" w:color="000000"/>
              <w:bottom w:val="single" w:sz="4" w:space="0" w:color="000000"/>
            </w:tcBorders>
            <w:shd w:val="clear" w:color="auto" w:fill="auto"/>
          </w:tcPr>
          <w:p w:rsidR="001619E7" w:rsidRPr="006C34F9" w:rsidRDefault="001619E7">
            <w:pPr>
              <w:jc w:val="both"/>
              <w:rPr>
                <w:b/>
                <w:bCs/>
                <w:i/>
                <w:iCs/>
                <w:lang w:val="ru-RU"/>
              </w:rPr>
            </w:pPr>
            <w:r w:rsidRPr="006C34F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ind w:firstLine="708"/>
              <w:rPr>
                <w:b/>
                <w:bCs/>
                <w:i/>
                <w:iCs/>
                <w:lang w:val="ru-RU"/>
              </w:rPr>
            </w:pPr>
          </w:p>
          <w:p w:rsidR="001619E7" w:rsidRPr="006C34F9" w:rsidRDefault="001619E7">
            <w:pPr>
              <w:ind w:firstLine="708"/>
              <w:rPr>
                <w:b/>
                <w:bCs/>
                <w:i/>
                <w:iCs/>
                <w:lang w:val="ru-RU"/>
              </w:rPr>
            </w:pPr>
          </w:p>
          <w:p w:rsidR="001619E7" w:rsidRPr="006C34F9" w:rsidRDefault="001619E7">
            <w:pPr>
              <w:ind w:firstLine="708"/>
              <w:rPr>
                <w:b/>
                <w:bCs/>
                <w:i/>
                <w:iCs/>
                <w:lang w:val="ru-RU"/>
              </w:rPr>
            </w:pPr>
          </w:p>
        </w:tc>
      </w:tr>
    </w:tbl>
    <w:p w:rsidR="00FB6C34" w:rsidRPr="006C34F9" w:rsidRDefault="00FB6C34">
      <w:pPr>
        <w:rPr>
          <w:b/>
          <w:bCs/>
          <w:i/>
          <w:iCs/>
          <w:lang w:val="ru-RU"/>
        </w:rPr>
      </w:pPr>
    </w:p>
    <w:p w:rsidR="001619E7" w:rsidRPr="006C34F9" w:rsidRDefault="001619E7">
      <w:r w:rsidRPr="006C34F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1619E7" w:rsidRPr="006C34F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center"/>
            </w:pPr>
          </w:p>
          <w:p w:rsidR="001619E7" w:rsidRPr="006C34F9" w:rsidRDefault="001619E7">
            <w:pPr>
              <w:jc w:val="center"/>
              <w:rPr>
                <w:rFonts w:eastAsia="TimesNewRomanPSMT"/>
                <w:b/>
                <w:bCs/>
              </w:rPr>
            </w:pPr>
            <w:r w:rsidRPr="006C34F9">
              <w:rPr>
                <w:rFonts w:eastAsia="TimesNewRomanPSMT"/>
                <w:b/>
                <w:bCs/>
              </w:rPr>
              <w:t xml:space="preserve">А) САМОСТАЛНО </w:t>
            </w:r>
          </w:p>
        </w:tc>
      </w:tr>
      <w:tr w:rsidR="001619E7" w:rsidRPr="006C34F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center"/>
              <w:rPr>
                <w:rFonts w:eastAsia="TimesNewRomanPSMT"/>
                <w:b/>
                <w:bCs/>
              </w:rPr>
            </w:pPr>
          </w:p>
          <w:p w:rsidR="001619E7" w:rsidRPr="006C34F9" w:rsidRDefault="001619E7">
            <w:pPr>
              <w:jc w:val="center"/>
              <w:rPr>
                <w:rFonts w:eastAsia="TimesNewRomanPSMT"/>
                <w:b/>
                <w:bCs/>
              </w:rPr>
            </w:pPr>
            <w:r w:rsidRPr="006C34F9">
              <w:rPr>
                <w:rFonts w:eastAsia="TimesNewRomanPSMT"/>
                <w:b/>
                <w:bCs/>
              </w:rPr>
              <w:t>Б) СА ПОДИЗВОЂАЧЕМ</w:t>
            </w:r>
          </w:p>
        </w:tc>
      </w:tr>
      <w:tr w:rsidR="001619E7" w:rsidRPr="006C34F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center"/>
              <w:rPr>
                <w:rFonts w:eastAsia="TimesNewRomanPSMT"/>
                <w:b/>
                <w:bCs/>
              </w:rPr>
            </w:pPr>
          </w:p>
          <w:p w:rsidR="001619E7" w:rsidRPr="006C34F9" w:rsidRDefault="001619E7">
            <w:pPr>
              <w:jc w:val="center"/>
              <w:rPr>
                <w:b/>
                <w:i/>
                <w:iCs/>
                <w:lang w:val="ru-RU"/>
              </w:rPr>
            </w:pPr>
            <w:r w:rsidRPr="006C34F9">
              <w:rPr>
                <w:rFonts w:eastAsia="TimesNewRomanPSMT"/>
                <w:b/>
                <w:bCs/>
              </w:rPr>
              <w:t>В) КАО ЗАЈЕДНИЧКУ ПОНУДУ</w:t>
            </w:r>
          </w:p>
        </w:tc>
      </w:tr>
    </w:tbl>
    <w:p w:rsidR="001619E7" w:rsidRPr="006C34F9" w:rsidRDefault="001619E7">
      <w:pPr>
        <w:jc w:val="both"/>
        <w:rPr>
          <w:rFonts w:eastAsia="TimesNewRomanPSMT"/>
          <w:bCs/>
          <w:lang w:val="ru-RU"/>
        </w:rPr>
      </w:pPr>
      <w:r w:rsidRPr="006C34F9">
        <w:rPr>
          <w:b/>
          <w:i/>
          <w:iCs/>
          <w:lang w:val="ru-RU"/>
        </w:rPr>
        <w:t>Напомена:</w:t>
      </w:r>
      <w:r w:rsidRPr="006C34F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6C34F9">
        <w:rPr>
          <w:i/>
          <w:iCs/>
          <w:lang w:val="ru-RU"/>
        </w:rPr>
        <w:t>ци</w:t>
      </w:r>
      <w:r w:rsidRPr="006C34F9">
        <w:rPr>
          <w:i/>
          <w:iCs/>
          <w:lang w:val="ru-RU"/>
        </w:rPr>
        <w:t>ма заједничке понуде, уколико понуду подноси група понуђач</w:t>
      </w: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0B3804" w:rsidRPr="006C34F9" w:rsidRDefault="000B3804">
      <w:pPr>
        <w:jc w:val="both"/>
        <w:rPr>
          <w:rFonts w:eastAsia="TimesNewRomanPSMT"/>
          <w:b/>
          <w:bCs/>
          <w:i/>
          <w:lang w:val="sr-Cyrl-CS"/>
        </w:rPr>
      </w:pPr>
    </w:p>
    <w:p w:rsidR="001619E7" w:rsidRPr="006C34F9" w:rsidRDefault="001619E7">
      <w:pPr>
        <w:jc w:val="both"/>
        <w:rPr>
          <w:rFonts w:eastAsia="TimesNewRomanPSMT"/>
          <w:b/>
          <w:bCs/>
          <w:i/>
        </w:rPr>
      </w:pPr>
      <w:r w:rsidRPr="006C34F9">
        <w:rPr>
          <w:rFonts w:eastAsia="TimesNewRomanPSMT"/>
          <w:b/>
          <w:bCs/>
          <w:i/>
          <w:lang w:val="sr-Cyrl-CS"/>
        </w:rPr>
        <w:t xml:space="preserve">3) </w:t>
      </w:r>
      <w:r w:rsidRPr="006C34F9">
        <w:rPr>
          <w:rFonts w:eastAsia="TimesNewRomanPSMT"/>
          <w:b/>
          <w:bCs/>
          <w:i/>
        </w:rPr>
        <w:t xml:space="preserve">ПОДАЦИ О ПОДИЗВОЂАЧУ </w:t>
      </w:r>
    </w:p>
    <w:p w:rsidR="001619E7" w:rsidRPr="006C34F9" w:rsidRDefault="001619E7">
      <w:pPr>
        <w:jc w:val="both"/>
      </w:pPr>
      <w:r w:rsidRPr="006C34F9">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pPr>
          </w:p>
          <w:p w:rsidR="001619E7" w:rsidRPr="006C34F9" w:rsidRDefault="001619E7">
            <w:pPr>
              <w:jc w:val="both"/>
              <w:rPr>
                <w:rFonts w:eastAsia="TimesNewRomanPSMT"/>
                <w:bCs/>
                <w:i/>
              </w:rPr>
            </w:pPr>
            <w:r w:rsidRPr="006C34F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565AF0">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r w:rsidR="001619E7" w:rsidRPr="00565AF0">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Cs/>
                <w:i/>
              </w:rPr>
            </w:pPr>
            <w:r w:rsidRPr="006C34F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565AF0">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r w:rsidR="001619E7" w:rsidRPr="00565AF0">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bl>
    <w:p w:rsidR="00FB6C34" w:rsidRPr="006C34F9" w:rsidRDefault="00FB6C34">
      <w:pPr>
        <w:jc w:val="both"/>
        <w:rPr>
          <w:b/>
          <w:bCs/>
          <w:i/>
          <w:iCs/>
          <w:u w:val="single"/>
          <w:lang w:val="ru-RU"/>
        </w:rPr>
      </w:pPr>
    </w:p>
    <w:p w:rsidR="001619E7" w:rsidRPr="006C34F9" w:rsidRDefault="001619E7">
      <w:pPr>
        <w:jc w:val="both"/>
        <w:rPr>
          <w:i/>
          <w:iCs/>
          <w:lang w:val="ru-RU"/>
        </w:rPr>
      </w:pPr>
      <w:r w:rsidRPr="006C34F9">
        <w:rPr>
          <w:b/>
          <w:bCs/>
          <w:i/>
          <w:iCs/>
          <w:u w:val="single"/>
          <w:lang w:val="ru-RU"/>
        </w:rPr>
        <w:t>Напомена:</w:t>
      </w:r>
      <w:r w:rsidRPr="006C34F9">
        <w:rPr>
          <w:b/>
          <w:bCs/>
          <w:i/>
          <w:iCs/>
          <w:lang w:val="ru-RU"/>
        </w:rPr>
        <w:t xml:space="preserve"> </w:t>
      </w:r>
    </w:p>
    <w:p w:rsidR="001619E7" w:rsidRPr="006C34F9" w:rsidRDefault="001619E7">
      <w:pPr>
        <w:jc w:val="both"/>
        <w:rPr>
          <w:rFonts w:eastAsia="TimesNewRomanPSMT"/>
          <w:b/>
          <w:bCs/>
          <w:lang w:val="ru-RU"/>
        </w:rPr>
      </w:pPr>
      <w:r w:rsidRPr="006C34F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FB6C34" w:rsidRPr="006C34F9" w:rsidRDefault="00FB6C34">
      <w:pPr>
        <w:jc w:val="both"/>
        <w:rPr>
          <w:rFonts w:eastAsia="TimesNewRomanPSMT"/>
          <w:b/>
          <w:bCs/>
          <w:i/>
          <w:lang w:val="sr-Cyrl-CS"/>
        </w:rPr>
      </w:pPr>
    </w:p>
    <w:p w:rsidR="001619E7" w:rsidRPr="006C34F9" w:rsidRDefault="001619E7">
      <w:pPr>
        <w:jc w:val="both"/>
        <w:rPr>
          <w:rFonts w:eastAsia="TimesNewRomanPSMT"/>
          <w:b/>
          <w:bCs/>
          <w:i/>
          <w:lang w:val="ru-RU"/>
        </w:rPr>
      </w:pPr>
      <w:r w:rsidRPr="006C34F9">
        <w:rPr>
          <w:rFonts w:eastAsia="TimesNewRomanPSMT"/>
          <w:b/>
          <w:bCs/>
          <w:i/>
          <w:lang w:val="sr-Cyrl-CS"/>
        </w:rPr>
        <w:t xml:space="preserve">4) </w:t>
      </w:r>
      <w:r w:rsidRPr="006C34F9">
        <w:rPr>
          <w:rFonts w:eastAsia="TimesNewRomanPSMT"/>
          <w:b/>
          <w:bCs/>
          <w:i/>
          <w:lang w:val="ru-RU"/>
        </w:rPr>
        <w:t>ПОДАЦИ О УЧЕСНИКУ  У ЗАЈЕДНИЧКОЈ ПОНУДИ</w:t>
      </w:r>
    </w:p>
    <w:p w:rsidR="001619E7" w:rsidRPr="006C34F9" w:rsidRDefault="001619E7">
      <w:pPr>
        <w:jc w:val="both"/>
        <w:rPr>
          <w:lang w:val="ru-RU"/>
        </w:rPr>
      </w:pPr>
      <w:r w:rsidRPr="006C34F9">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1619E7" w:rsidRPr="00565AF0">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lang w:val="ru-RU"/>
              </w:rPr>
            </w:pPr>
          </w:p>
          <w:p w:rsidR="001619E7" w:rsidRPr="006C34F9" w:rsidRDefault="001619E7">
            <w:pPr>
              <w:jc w:val="both"/>
              <w:rPr>
                <w:rFonts w:eastAsia="TimesNewRomanPSMT"/>
                <w:bCs/>
                <w:i/>
                <w:lang w:val="ru-RU"/>
              </w:rPr>
            </w:pPr>
            <w:r w:rsidRPr="006C34F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rPr>
            </w:pPr>
            <w:r w:rsidRPr="006C34F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565AF0">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lang w:val="ru-RU"/>
              </w:rPr>
            </w:pPr>
            <w:r w:rsidRPr="006C34F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rPr>
            </w:pPr>
            <w:r w:rsidRPr="006C34F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565AF0">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lang w:val="ru-RU"/>
              </w:rPr>
            </w:pPr>
            <w:r w:rsidRPr="006C34F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lang w:val="ru-RU"/>
              </w:rPr>
            </w:pPr>
            <w:r w:rsidRPr="006C34F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lang w:val="ru-RU"/>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lang w:val="ru-RU"/>
              </w:rPr>
            </w:pPr>
          </w:p>
          <w:p w:rsidR="001619E7" w:rsidRPr="006C34F9" w:rsidRDefault="001619E7">
            <w:pPr>
              <w:jc w:val="both"/>
              <w:rPr>
                <w:rFonts w:eastAsia="TimesNewRomanPSMT"/>
                <w:b/>
                <w:bCs/>
              </w:rPr>
            </w:pPr>
            <w:r w:rsidRPr="006C34F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r w:rsidR="001619E7" w:rsidRPr="006C34F9">
        <w:tc>
          <w:tcPr>
            <w:tcW w:w="465"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6C34F9" w:rsidRDefault="001619E7">
            <w:pPr>
              <w:snapToGrid w:val="0"/>
              <w:jc w:val="both"/>
              <w:rPr>
                <w:rFonts w:eastAsia="TimesNewRomanPSMT"/>
                <w:bCs/>
                <w:i/>
              </w:rPr>
            </w:pPr>
          </w:p>
          <w:p w:rsidR="001619E7" w:rsidRPr="006C34F9" w:rsidRDefault="001619E7">
            <w:pPr>
              <w:jc w:val="both"/>
              <w:rPr>
                <w:rFonts w:eastAsia="TimesNewRomanPSMT"/>
                <w:b/>
                <w:bCs/>
              </w:rPr>
            </w:pPr>
            <w:r w:rsidRPr="006C34F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6C34F9" w:rsidRDefault="001619E7">
            <w:pPr>
              <w:snapToGrid w:val="0"/>
              <w:jc w:val="both"/>
              <w:rPr>
                <w:rFonts w:eastAsia="TimesNewRomanPSMT"/>
                <w:b/>
                <w:bCs/>
              </w:rPr>
            </w:pPr>
          </w:p>
        </w:tc>
      </w:tr>
    </w:tbl>
    <w:p w:rsidR="00FB6C34" w:rsidRPr="006C34F9" w:rsidRDefault="00FB6C34">
      <w:pPr>
        <w:jc w:val="both"/>
        <w:rPr>
          <w:b/>
          <w:bCs/>
          <w:i/>
          <w:iCs/>
          <w:u w:val="single"/>
        </w:rPr>
      </w:pPr>
    </w:p>
    <w:p w:rsidR="001619E7" w:rsidRPr="006C34F9" w:rsidRDefault="001619E7">
      <w:pPr>
        <w:jc w:val="both"/>
        <w:rPr>
          <w:i/>
          <w:iCs/>
          <w:lang w:val="ru-RU"/>
        </w:rPr>
      </w:pPr>
      <w:r w:rsidRPr="006C34F9">
        <w:rPr>
          <w:b/>
          <w:bCs/>
          <w:i/>
          <w:iCs/>
          <w:u w:val="single"/>
        </w:rPr>
        <w:t>Напомена:</w:t>
      </w:r>
      <w:r w:rsidRPr="006C34F9">
        <w:rPr>
          <w:b/>
          <w:bCs/>
          <w:i/>
          <w:iCs/>
        </w:rPr>
        <w:t xml:space="preserve"> </w:t>
      </w:r>
    </w:p>
    <w:p w:rsidR="001619E7" w:rsidRPr="006C34F9" w:rsidRDefault="001619E7">
      <w:pPr>
        <w:jc w:val="both"/>
        <w:rPr>
          <w:i/>
          <w:iCs/>
          <w:sz w:val="20"/>
          <w:szCs w:val="20"/>
          <w:lang w:val="ru-RU"/>
        </w:rPr>
      </w:pPr>
      <w:r w:rsidRPr="006C34F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6C34F9">
        <w:rPr>
          <w:i/>
          <w:iCs/>
          <w:sz w:val="20"/>
          <w:szCs w:val="20"/>
          <w:lang w:val="ru-RU"/>
        </w:rPr>
        <w:t>.</w:t>
      </w: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700827" w:rsidRPr="006C34F9" w:rsidRDefault="00700827">
      <w:pPr>
        <w:jc w:val="both"/>
        <w:rPr>
          <w:i/>
          <w:iCs/>
          <w:sz w:val="20"/>
          <w:szCs w:val="20"/>
          <w:lang w:val="ru-RU"/>
        </w:rPr>
      </w:pPr>
    </w:p>
    <w:p w:rsidR="005910F6" w:rsidRPr="006C34F9" w:rsidRDefault="005910F6">
      <w:pPr>
        <w:jc w:val="both"/>
        <w:rPr>
          <w:i/>
          <w:iCs/>
          <w:sz w:val="20"/>
          <w:szCs w:val="20"/>
          <w:lang w:val="ru-RU"/>
        </w:rPr>
      </w:pPr>
    </w:p>
    <w:p w:rsidR="005910F6" w:rsidRPr="006C34F9" w:rsidRDefault="005910F6" w:rsidP="005910F6">
      <w:pPr>
        <w:suppressAutoHyphens w:val="0"/>
        <w:spacing w:line="276" w:lineRule="auto"/>
        <w:rPr>
          <w:rFonts w:eastAsia="Times New Roman"/>
          <w:color w:val="auto"/>
          <w:kern w:val="0"/>
          <w:lang w:val="sr-Latn-RS" w:eastAsia="en-US"/>
        </w:rPr>
      </w:pPr>
      <w:r w:rsidRPr="006C34F9">
        <w:rPr>
          <w:rFonts w:eastAsia="TimesNewRomanPSMT"/>
          <w:b/>
          <w:bCs/>
          <w:sz w:val="23"/>
          <w:szCs w:val="23"/>
          <w:lang w:val="ru-RU"/>
        </w:rPr>
        <w:lastRenderedPageBreak/>
        <w:t xml:space="preserve">5.1) ОПИС ПРЕДМЕТА НАБАВКЕ </w:t>
      </w:r>
      <w:r w:rsidRPr="006C34F9">
        <w:rPr>
          <w:lang w:val="ru-RU"/>
        </w:rPr>
        <w:t xml:space="preserve">Партија број 1 </w:t>
      </w:r>
    </w:p>
    <w:tbl>
      <w:tblPr>
        <w:tblW w:w="10632" w:type="dxa"/>
        <w:tblInd w:w="-459" w:type="dxa"/>
        <w:tblLayout w:type="fixed"/>
        <w:tblLook w:val="04A0" w:firstRow="1" w:lastRow="0" w:firstColumn="1" w:lastColumn="0" w:noHBand="0" w:noVBand="1"/>
      </w:tblPr>
      <w:tblGrid>
        <w:gridCol w:w="2127"/>
        <w:gridCol w:w="2126"/>
        <w:gridCol w:w="2551"/>
        <w:gridCol w:w="851"/>
        <w:gridCol w:w="1417"/>
        <w:gridCol w:w="1560"/>
      </w:tblGrid>
      <w:tr w:rsidR="005910F6" w:rsidRPr="006C34F9" w:rsidTr="005910F6">
        <w:trPr>
          <w:trHeight w:val="76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Назив</w:t>
            </w:r>
          </w:p>
        </w:tc>
        <w:tc>
          <w:tcPr>
            <w:tcW w:w="2126" w:type="dxa"/>
            <w:tcBorders>
              <w:top w:val="single" w:sz="4" w:space="0" w:color="000000"/>
              <w:left w:val="nil"/>
              <w:bottom w:val="single" w:sz="4" w:space="0" w:color="000000"/>
              <w:right w:val="single" w:sz="4" w:space="0" w:color="000000"/>
            </w:tcBorders>
            <w:shd w:val="clear" w:color="auto" w:fill="auto"/>
            <w:vAlign w:val="bottom"/>
          </w:tcPr>
          <w:p w:rsidR="005910F6" w:rsidRPr="006C34F9" w:rsidRDefault="005910F6" w:rsidP="005910F6">
            <w:pPr>
              <w:rPr>
                <w:b/>
                <w:lang w:eastAsia="sr-Latn-CS"/>
              </w:rPr>
            </w:pPr>
            <w:r w:rsidRPr="006C34F9">
              <w:rPr>
                <w:b/>
                <w:lang w:eastAsia="sr-Latn-CS"/>
              </w:rPr>
              <w:t>Техничке карактеристике/ јединица мере</w:t>
            </w:r>
          </w:p>
        </w:tc>
        <w:tc>
          <w:tcPr>
            <w:tcW w:w="2551" w:type="dxa"/>
            <w:tcBorders>
              <w:top w:val="single" w:sz="4" w:space="0" w:color="000000"/>
              <w:left w:val="nil"/>
              <w:bottom w:val="single" w:sz="4" w:space="0" w:color="000000"/>
              <w:right w:val="single" w:sz="4" w:space="0" w:color="auto"/>
            </w:tcBorders>
            <w:vAlign w:val="center"/>
          </w:tcPr>
          <w:p w:rsidR="005910F6" w:rsidRPr="006C34F9" w:rsidRDefault="005910F6" w:rsidP="005910F6">
            <w:pPr>
              <w:snapToGrid w:val="0"/>
              <w:jc w:val="center"/>
              <w:rPr>
                <w:b/>
                <w:bCs/>
                <w:lang w:val="ru-RU"/>
              </w:rPr>
            </w:pPr>
            <w:r w:rsidRPr="006C34F9">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5910F6" w:rsidRPr="006C34F9" w:rsidRDefault="00CE222B" w:rsidP="005910F6">
            <w:pPr>
              <w:snapToGrid w:val="0"/>
              <w:jc w:val="center"/>
              <w:rPr>
                <w:b/>
                <w:bCs/>
              </w:rPr>
            </w:pPr>
            <w:r w:rsidRPr="00654757">
              <w:rPr>
                <w:b/>
                <w:bCs/>
                <w:lang w:val="sr-Cyrl-RS"/>
              </w:rPr>
              <w:t>Оквирна к</w:t>
            </w:r>
            <w:r w:rsidR="005910F6" w:rsidRPr="00654757">
              <w:rPr>
                <w:b/>
                <w:bCs/>
              </w:rPr>
              <w:t>оличина</w:t>
            </w:r>
          </w:p>
          <w:p w:rsidR="005910F6" w:rsidRPr="006C34F9" w:rsidRDefault="005910F6" w:rsidP="005910F6">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 xml:space="preserve">Јединична цена </w:t>
            </w:r>
          </w:p>
          <w:p w:rsidR="005910F6" w:rsidRPr="006C34F9" w:rsidRDefault="005910F6" w:rsidP="005910F6">
            <w:pPr>
              <w:jc w:val="center"/>
              <w:rPr>
                <w:b/>
                <w:bCs/>
              </w:rPr>
            </w:pPr>
            <w:r w:rsidRPr="006C34F9">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Укупан износ (без ПДВ)</w:t>
            </w: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654757" w:rsidRDefault="00654757" w:rsidP="007D1274">
            <w:pPr>
              <w:pStyle w:val="ListParagraph"/>
              <w:numPr>
                <w:ilvl w:val="0"/>
                <w:numId w:val="28"/>
              </w:numPr>
              <w:rPr>
                <w:lang w:val="sr-Cyrl-RS"/>
              </w:rPr>
            </w:pPr>
            <w:r w:rsidRPr="009725B4">
              <w:t>Etarsko ulje timijana</w:t>
            </w:r>
            <w:r>
              <w:t xml:space="preserve">, </w:t>
            </w:r>
          </w:p>
          <w:p w:rsidR="00654757" w:rsidRPr="009725B4" w:rsidRDefault="00654757" w:rsidP="00654757">
            <w:pPr>
              <w:pStyle w:val="ListParagraph"/>
            </w:pPr>
            <w:r>
              <w:t>a 500 g</w:t>
            </w:r>
          </w:p>
        </w:tc>
        <w:tc>
          <w:tcPr>
            <w:tcW w:w="2126" w:type="dxa"/>
            <w:tcBorders>
              <w:top w:val="nil"/>
              <w:left w:val="nil"/>
              <w:bottom w:val="single" w:sz="4" w:space="0" w:color="000000"/>
              <w:right w:val="single" w:sz="4" w:space="0" w:color="000000"/>
            </w:tcBorders>
            <w:shd w:val="clear" w:color="auto" w:fill="auto"/>
          </w:tcPr>
          <w:p w:rsidR="00654757" w:rsidRDefault="00654757" w:rsidP="00654757">
            <w:pPr>
              <w:rPr>
                <w:lang w:val="sr-Latn-RS"/>
              </w:rPr>
            </w:pPr>
            <w:r>
              <w:rPr>
                <w:lang w:val="sr-Latn-RS"/>
              </w:rPr>
              <w:t xml:space="preserve">H-etarsko ulje timijana, </w:t>
            </w:r>
          </w:p>
          <w:p w:rsidR="00654757" w:rsidRDefault="00654757" w:rsidP="00654757">
            <w:pPr>
              <w:rPr>
                <w:lang w:val="sr-Latn-RS"/>
              </w:rPr>
            </w:pPr>
            <w:r>
              <w:rPr>
                <w:lang w:val="sr-Latn-RS"/>
              </w:rPr>
              <w:t>29,30% timol, 6,24% karvakol, 35,54% fenoli</w:t>
            </w:r>
          </w:p>
        </w:tc>
        <w:tc>
          <w:tcPr>
            <w:tcW w:w="2551" w:type="dxa"/>
            <w:tcBorders>
              <w:top w:val="single" w:sz="4" w:space="0" w:color="000000"/>
              <w:left w:val="nil"/>
              <w:bottom w:val="single" w:sz="4" w:space="0" w:color="000000"/>
              <w:right w:val="single" w:sz="4" w:space="0" w:color="auto"/>
            </w:tcBorders>
          </w:tcPr>
          <w:p w:rsidR="00654757" w:rsidRPr="00ED3571" w:rsidRDefault="00654757" w:rsidP="00654757"/>
        </w:tc>
        <w:tc>
          <w:tcPr>
            <w:tcW w:w="851" w:type="dxa"/>
            <w:tcBorders>
              <w:top w:val="nil"/>
              <w:left w:val="single" w:sz="4" w:space="0" w:color="auto"/>
              <w:bottom w:val="single" w:sz="4" w:space="0" w:color="000000"/>
              <w:right w:val="single" w:sz="4" w:space="0" w:color="000000"/>
            </w:tcBorders>
            <w:shd w:val="clear" w:color="auto" w:fill="auto"/>
          </w:tcPr>
          <w:p w:rsidR="00654757" w:rsidRPr="00ED3571" w:rsidRDefault="00654757" w:rsidP="00654757">
            <w:r>
              <w:t>1 boca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5910F6">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5910F6">
            <w:pPr>
              <w:jc w:val="right"/>
              <w:rPr>
                <w:bCs/>
              </w:rPr>
            </w:pPr>
          </w:p>
        </w:tc>
      </w:tr>
      <w:tr w:rsidR="00654757" w:rsidRPr="006C34F9" w:rsidTr="00654757">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654757" w:rsidRPr="009725B4" w:rsidRDefault="00654757" w:rsidP="007D1274">
            <w:pPr>
              <w:pStyle w:val="ListParagraph"/>
              <w:numPr>
                <w:ilvl w:val="0"/>
                <w:numId w:val="28"/>
              </w:numPr>
            </w:pPr>
            <w:r w:rsidRPr="009725B4">
              <w:t>Aqua pro injectionae</w:t>
            </w:r>
          </w:p>
        </w:tc>
        <w:tc>
          <w:tcPr>
            <w:tcW w:w="2126" w:type="dxa"/>
            <w:tcBorders>
              <w:top w:val="nil"/>
              <w:left w:val="nil"/>
              <w:bottom w:val="single" w:sz="4" w:space="0" w:color="000000"/>
              <w:right w:val="single" w:sz="4" w:space="0" w:color="000000"/>
            </w:tcBorders>
            <w:shd w:val="clear" w:color="auto" w:fill="auto"/>
          </w:tcPr>
          <w:p w:rsidR="00654757" w:rsidRPr="00EB1103" w:rsidRDefault="00654757" w:rsidP="00654757">
            <w:pPr>
              <w:rPr>
                <w:lang w:val="sr-Cyrl-RS"/>
              </w:rPr>
            </w:pPr>
            <w:r w:rsidRPr="009725B4">
              <w:t>Aqua pro injectionae</w:t>
            </w:r>
          </w:p>
        </w:tc>
        <w:tc>
          <w:tcPr>
            <w:tcW w:w="2551" w:type="dxa"/>
            <w:tcBorders>
              <w:top w:val="single" w:sz="4" w:space="0" w:color="000000"/>
              <w:left w:val="nil"/>
              <w:bottom w:val="single" w:sz="4" w:space="0" w:color="000000"/>
              <w:right w:val="single" w:sz="4" w:space="0" w:color="auto"/>
            </w:tcBorders>
          </w:tcPr>
          <w:p w:rsidR="00654757" w:rsidRPr="00516B93" w:rsidRDefault="00654757" w:rsidP="00654757"/>
        </w:tc>
        <w:tc>
          <w:tcPr>
            <w:tcW w:w="851" w:type="dxa"/>
            <w:tcBorders>
              <w:top w:val="nil"/>
              <w:left w:val="single" w:sz="4" w:space="0" w:color="auto"/>
              <w:bottom w:val="single" w:sz="4" w:space="0" w:color="000000"/>
              <w:right w:val="single" w:sz="4" w:space="0" w:color="000000"/>
            </w:tcBorders>
            <w:shd w:val="clear" w:color="auto" w:fill="auto"/>
          </w:tcPr>
          <w:p w:rsidR="00654757" w:rsidRDefault="00654757" w:rsidP="00654757">
            <w:r>
              <w:t>1 pakovanje</w:t>
            </w:r>
          </w:p>
          <w:p w:rsidR="00654757" w:rsidRPr="00516B93" w:rsidRDefault="00654757" w:rsidP="00654757">
            <w:r>
              <w:t>(</w:t>
            </w:r>
            <w:r>
              <w:rPr>
                <w:lang w:val="sr-Latn-RS"/>
              </w:rPr>
              <w:t>50 amp)</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5910F6"/>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5910F6">
            <w:pPr>
              <w:jc w:val="right"/>
              <w:rPr>
                <w:bCs/>
              </w:rPr>
            </w:pPr>
          </w:p>
        </w:tc>
      </w:tr>
      <w:tr w:rsidR="00654757" w:rsidRPr="006C34F9" w:rsidTr="00654757">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654757" w:rsidRPr="009725B4" w:rsidRDefault="00654757" w:rsidP="007D1274">
            <w:pPr>
              <w:pStyle w:val="ListParagraph"/>
              <w:numPr>
                <w:ilvl w:val="0"/>
                <w:numId w:val="28"/>
              </w:numPr>
            </w:pPr>
            <w:r>
              <w:t>Špricevi, a 20 mL</w:t>
            </w:r>
          </w:p>
        </w:tc>
        <w:tc>
          <w:tcPr>
            <w:tcW w:w="2126" w:type="dxa"/>
            <w:tcBorders>
              <w:top w:val="nil"/>
              <w:left w:val="nil"/>
              <w:bottom w:val="single" w:sz="4" w:space="0" w:color="000000"/>
              <w:right w:val="single" w:sz="4" w:space="0" w:color="000000"/>
            </w:tcBorders>
            <w:shd w:val="clear" w:color="auto" w:fill="auto"/>
          </w:tcPr>
          <w:p w:rsidR="00654757" w:rsidRDefault="00654757" w:rsidP="00654757">
            <w:pPr>
              <w:rPr>
                <w:lang w:val="sr-Latn-RS"/>
              </w:rPr>
            </w:pPr>
            <w:r>
              <w:t>Špricevi, a 20 mL</w:t>
            </w:r>
          </w:p>
        </w:tc>
        <w:tc>
          <w:tcPr>
            <w:tcW w:w="2551" w:type="dxa"/>
            <w:tcBorders>
              <w:top w:val="single" w:sz="4" w:space="0" w:color="000000"/>
              <w:left w:val="nil"/>
              <w:bottom w:val="single" w:sz="4" w:space="0" w:color="000000"/>
              <w:right w:val="single" w:sz="4" w:space="0" w:color="auto"/>
            </w:tcBorders>
          </w:tcPr>
          <w:p w:rsidR="00654757" w:rsidRPr="00516B93" w:rsidRDefault="00654757" w:rsidP="00654757"/>
        </w:tc>
        <w:tc>
          <w:tcPr>
            <w:tcW w:w="851" w:type="dxa"/>
            <w:tcBorders>
              <w:top w:val="nil"/>
              <w:left w:val="single" w:sz="4" w:space="0" w:color="auto"/>
              <w:bottom w:val="single" w:sz="4" w:space="0" w:color="000000"/>
              <w:right w:val="single" w:sz="4" w:space="0" w:color="000000"/>
            </w:tcBorders>
            <w:shd w:val="clear" w:color="auto" w:fill="auto"/>
          </w:tcPr>
          <w:p w:rsidR="00654757" w:rsidRPr="000C776B" w:rsidRDefault="00654757" w:rsidP="00654757">
            <w:pPr>
              <w:rPr>
                <w:lang w:val="sr-Latn-RS"/>
              </w:rPr>
            </w:pPr>
            <w:r>
              <w:t>1 pakovanj</w:t>
            </w:r>
            <w:r>
              <w:rPr>
                <w:lang w:val="sr-Latn-RS"/>
              </w:rPr>
              <w:t>e</w:t>
            </w:r>
          </w:p>
          <w:p w:rsidR="00654757" w:rsidRPr="00516B93" w:rsidRDefault="00654757" w:rsidP="00654757">
            <w:r>
              <w:t>(50 kom)</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5910F6"/>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5910F6">
            <w:pPr>
              <w:jc w:val="right"/>
              <w:rPr>
                <w:bCs/>
              </w:rPr>
            </w:pPr>
          </w:p>
        </w:tc>
      </w:tr>
      <w:tr w:rsidR="00654757" w:rsidRPr="006C34F9" w:rsidTr="00654757">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654757" w:rsidRPr="009725B4" w:rsidRDefault="00654757" w:rsidP="007D1274">
            <w:pPr>
              <w:pStyle w:val="ListParagraph"/>
              <w:numPr>
                <w:ilvl w:val="0"/>
                <w:numId w:val="28"/>
              </w:numPr>
            </w:pPr>
            <w:r>
              <w:t>Špricevi, a 50 ml</w:t>
            </w:r>
          </w:p>
        </w:tc>
        <w:tc>
          <w:tcPr>
            <w:tcW w:w="2126" w:type="dxa"/>
            <w:tcBorders>
              <w:top w:val="nil"/>
              <w:left w:val="nil"/>
              <w:bottom w:val="single" w:sz="4" w:space="0" w:color="000000"/>
              <w:right w:val="single" w:sz="4" w:space="0" w:color="000000"/>
            </w:tcBorders>
            <w:shd w:val="clear" w:color="auto" w:fill="auto"/>
          </w:tcPr>
          <w:p w:rsidR="00654757" w:rsidRDefault="00654757" w:rsidP="00654757">
            <w:pPr>
              <w:rPr>
                <w:lang w:val="sr-Latn-RS"/>
              </w:rPr>
            </w:pPr>
            <w:r>
              <w:t>Špricevi, a 50 ml</w:t>
            </w:r>
          </w:p>
        </w:tc>
        <w:tc>
          <w:tcPr>
            <w:tcW w:w="2551" w:type="dxa"/>
            <w:tcBorders>
              <w:top w:val="single" w:sz="4" w:space="0" w:color="000000"/>
              <w:left w:val="nil"/>
              <w:bottom w:val="single" w:sz="4" w:space="0" w:color="000000"/>
              <w:right w:val="single" w:sz="4" w:space="0" w:color="auto"/>
            </w:tcBorders>
          </w:tcPr>
          <w:p w:rsidR="00654757" w:rsidRPr="00516B93" w:rsidRDefault="00654757" w:rsidP="00654757"/>
        </w:tc>
        <w:tc>
          <w:tcPr>
            <w:tcW w:w="851" w:type="dxa"/>
            <w:tcBorders>
              <w:top w:val="nil"/>
              <w:left w:val="single" w:sz="4" w:space="0" w:color="auto"/>
              <w:bottom w:val="single" w:sz="4" w:space="0" w:color="000000"/>
              <w:right w:val="single" w:sz="4" w:space="0" w:color="000000"/>
            </w:tcBorders>
            <w:shd w:val="clear" w:color="auto" w:fill="auto"/>
          </w:tcPr>
          <w:p w:rsidR="00654757" w:rsidRDefault="00654757" w:rsidP="00654757">
            <w:r>
              <w:t>1 pakovanje</w:t>
            </w:r>
          </w:p>
          <w:p w:rsidR="00654757" w:rsidRPr="00516B93" w:rsidRDefault="00654757" w:rsidP="00654757">
            <w:r>
              <w:t>(25 kom)</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5910F6"/>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5910F6">
            <w:pPr>
              <w:jc w:val="right"/>
              <w:rPr>
                <w:bCs/>
              </w:rPr>
            </w:pPr>
          </w:p>
        </w:tc>
      </w:tr>
      <w:tr w:rsidR="00654757" w:rsidRPr="006C34F9" w:rsidTr="00654757">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654757" w:rsidRPr="008F120A" w:rsidRDefault="00654757" w:rsidP="007D1274">
            <w:pPr>
              <w:pStyle w:val="ListParagraph"/>
              <w:numPr>
                <w:ilvl w:val="0"/>
                <w:numId w:val="28"/>
              </w:numPr>
            </w:pPr>
            <w:r w:rsidRPr="008F120A">
              <w:t>Posuda za urin, sterilna</w:t>
            </w:r>
          </w:p>
        </w:tc>
        <w:tc>
          <w:tcPr>
            <w:tcW w:w="2126" w:type="dxa"/>
            <w:tcBorders>
              <w:top w:val="nil"/>
              <w:left w:val="nil"/>
              <w:bottom w:val="single" w:sz="4" w:space="0" w:color="000000"/>
              <w:right w:val="single" w:sz="4" w:space="0" w:color="000000"/>
            </w:tcBorders>
            <w:shd w:val="clear" w:color="auto" w:fill="auto"/>
          </w:tcPr>
          <w:p w:rsidR="00654757" w:rsidRPr="008F120A" w:rsidRDefault="00654757" w:rsidP="00654757">
            <w:r w:rsidRPr="008F120A">
              <w:t>Posuda za urin, sterilna</w:t>
            </w:r>
          </w:p>
        </w:tc>
        <w:tc>
          <w:tcPr>
            <w:tcW w:w="2551" w:type="dxa"/>
            <w:tcBorders>
              <w:top w:val="single" w:sz="4" w:space="0" w:color="000000"/>
              <w:left w:val="nil"/>
              <w:bottom w:val="single" w:sz="4" w:space="0" w:color="000000"/>
              <w:right w:val="single" w:sz="4" w:space="0" w:color="auto"/>
            </w:tcBorders>
          </w:tcPr>
          <w:p w:rsidR="00654757" w:rsidRPr="00516B93" w:rsidRDefault="00654757" w:rsidP="00654757"/>
        </w:tc>
        <w:tc>
          <w:tcPr>
            <w:tcW w:w="851" w:type="dxa"/>
            <w:tcBorders>
              <w:top w:val="nil"/>
              <w:left w:val="single" w:sz="4" w:space="0" w:color="auto"/>
              <w:bottom w:val="single" w:sz="4" w:space="0" w:color="000000"/>
              <w:right w:val="single" w:sz="4" w:space="0" w:color="000000"/>
            </w:tcBorders>
            <w:shd w:val="clear" w:color="auto" w:fill="auto"/>
          </w:tcPr>
          <w:p w:rsidR="00654757" w:rsidRDefault="00654757" w:rsidP="00654757">
            <w:r>
              <w:t>5 pakovanja</w:t>
            </w:r>
          </w:p>
          <w:p w:rsidR="00654757" w:rsidRPr="00516B93" w:rsidRDefault="00654757" w:rsidP="00654757">
            <w:r>
              <w:t>(75 kom)</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5910F6"/>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5910F6">
            <w:pPr>
              <w:jc w:val="right"/>
              <w:rPr>
                <w:bCs/>
              </w:rPr>
            </w:pPr>
          </w:p>
        </w:tc>
      </w:tr>
      <w:tr w:rsidR="00654757" w:rsidRPr="006C34F9" w:rsidTr="005910F6">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54757" w:rsidRPr="006C34F9" w:rsidRDefault="00654757" w:rsidP="005910F6">
            <w:pPr>
              <w:snapToGrid w:val="0"/>
              <w:jc w:val="center"/>
              <w:rPr>
                <w:bCs/>
              </w:rPr>
            </w:pPr>
            <w:r w:rsidRPr="006C34F9">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54757" w:rsidRPr="006C34F9" w:rsidRDefault="00654757" w:rsidP="005910F6">
            <w:pPr>
              <w:snapToGrid w:val="0"/>
              <w:jc w:val="center"/>
              <w:rPr>
                <w:bCs/>
              </w:rPr>
            </w:pPr>
          </w:p>
        </w:tc>
      </w:tr>
      <w:tr w:rsidR="00654757" w:rsidRPr="006C34F9" w:rsidTr="005910F6">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54757" w:rsidRPr="006C34F9" w:rsidRDefault="00654757" w:rsidP="005910F6">
            <w:pPr>
              <w:snapToGrid w:val="0"/>
              <w:jc w:val="center"/>
              <w:rPr>
                <w:bCs/>
              </w:rPr>
            </w:pPr>
            <w:r w:rsidRPr="006C34F9">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54757" w:rsidRPr="006C34F9" w:rsidRDefault="00654757" w:rsidP="005910F6">
            <w:pPr>
              <w:snapToGrid w:val="0"/>
              <w:jc w:val="center"/>
              <w:rPr>
                <w:bCs/>
              </w:rPr>
            </w:pPr>
          </w:p>
        </w:tc>
      </w:tr>
    </w:tbl>
    <w:p w:rsidR="005910F6" w:rsidRPr="006C34F9" w:rsidRDefault="005910F6" w:rsidP="005910F6">
      <w:pPr>
        <w:jc w:val="both"/>
        <w:rPr>
          <w:sz w:val="23"/>
          <w:szCs w:val="23"/>
          <w:lang w:val="sr-Cyrl-CS"/>
        </w:rPr>
      </w:pPr>
      <w:r w:rsidRPr="006C34F9">
        <w:rPr>
          <w:sz w:val="23"/>
          <w:szCs w:val="23"/>
          <w:lang w:val="sr-Cyrl-CS"/>
        </w:rPr>
        <w:t xml:space="preserve">У колони  </w:t>
      </w:r>
      <w:r w:rsidRPr="006C34F9">
        <w:rPr>
          <w:sz w:val="23"/>
          <w:szCs w:val="23"/>
          <w:lang w:val="sr-Latn-CS"/>
        </w:rPr>
        <w:t>„</w:t>
      </w:r>
      <w:r w:rsidRPr="006C34F9">
        <w:rPr>
          <w:b/>
          <w:bCs/>
          <w:sz w:val="23"/>
          <w:szCs w:val="23"/>
          <w:lang w:val="ru-RU"/>
        </w:rPr>
        <w:t>Произвођач, тип и каталошки број производа</w:t>
      </w:r>
      <w:r w:rsidRPr="006C34F9">
        <w:rPr>
          <w:bCs/>
          <w:sz w:val="23"/>
          <w:szCs w:val="23"/>
          <w:lang w:val="ru-RU"/>
        </w:rPr>
        <w:t>”</w:t>
      </w:r>
      <w:r w:rsidRPr="006C34F9">
        <w:rPr>
          <w:sz w:val="23"/>
          <w:szCs w:val="23"/>
          <w:lang w:val="sr-Cyrl-CS"/>
        </w:rPr>
        <w:t xml:space="preserve"> мора бити </w:t>
      </w:r>
      <w:r w:rsidRPr="006C34F9">
        <w:rPr>
          <w:sz w:val="23"/>
          <w:szCs w:val="23"/>
          <w:lang w:val="hr-HR"/>
        </w:rPr>
        <w:t xml:space="preserve">уписан </w:t>
      </w:r>
      <w:r w:rsidRPr="006C34F9">
        <w:rPr>
          <w:sz w:val="23"/>
          <w:szCs w:val="23"/>
          <w:lang w:val="ru-RU"/>
        </w:rPr>
        <w:t xml:space="preserve">произвођач, </w:t>
      </w:r>
      <w:r w:rsidRPr="006C34F9">
        <w:rPr>
          <w:sz w:val="23"/>
          <w:szCs w:val="23"/>
          <w:lang w:val="hr-HR"/>
        </w:rPr>
        <w:t>тип</w:t>
      </w:r>
      <w:r w:rsidRPr="006C34F9">
        <w:rPr>
          <w:sz w:val="23"/>
          <w:szCs w:val="23"/>
          <w:lang w:val="ru-RU"/>
        </w:rPr>
        <w:t xml:space="preserve"> и каталошки број</w:t>
      </w:r>
      <w:r w:rsidRPr="006C34F9">
        <w:rPr>
          <w:sz w:val="23"/>
          <w:szCs w:val="23"/>
          <w:lang w:val="hr-HR"/>
        </w:rPr>
        <w:t xml:space="preserve"> </w:t>
      </w:r>
      <w:r w:rsidRPr="006C34F9">
        <w:rPr>
          <w:sz w:val="23"/>
          <w:szCs w:val="23"/>
          <w:lang w:val="ru-RU"/>
        </w:rPr>
        <w:t>призвода.</w:t>
      </w:r>
      <w:r w:rsidRPr="006C34F9">
        <w:rPr>
          <w:sz w:val="23"/>
          <w:szCs w:val="23"/>
          <w:lang w:val="hr-HR"/>
        </w:rPr>
        <w:t xml:space="preserve"> Понуда се неће сматрати </w:t>
      </w:r>
      <w:r w:rsidRPr="006C34F9">
        <w:rPr>
          <w:sz w:val="23"/>
          <w:szCs w:val="23"/>
          <w:lang w:val="sr-Cyrl-CS"/>
        </w:rPr>
        <w:t>прихватљивом</w:t>
      </w:r>
      <w:r w:rsidRPr="006C34F9">
        <w:rPr>
          <w:sz w:val="23"/>
          <w:szCs w:val="23"/>
          <w:lang w:val="hr-HR"/>
        </w:rPr>
        <w:t xml:space="preserve"> и биће одбијена ако техничке карактеристике </w:t>
      </w:r>
      <w:r w:rsidRPr="006C34F9">
        <w:rPr>
          <w:sz w:val="23"/>
          <w:szCs w:val="23"/>
          <w:lang w:val="sr-Cyrl-CS"/>
        </w:rPr>
        <w:t>понуђеног добра</w:t>
      </w:r>
      <w:r w:rsidRPr="006C34F9">
        <w:rPr>
          <w:sz w:val="23"/>
          <w:szCs w:val="23"/>
          <w:lang w:val="hr-HR"/>
        </w:rPr>
        <w:t xml:space="preserve"> не испуњавају захтеве из техничке спецификације</w:t>
      </w:r>
      <w:r w:rsidRPr="006C34F9">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5910F6" w:rsidRPr="006C34F9" w:rsidTr="005910F6">
        <w:trPr>
          <w:trHeight w:val="690"/>
        </w:trPr>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и начин плаћања</w:t>
            </w:r>
          </w:p>
          <w:p w:rsidR="005910F6" w:rsidRPr="006C34F9"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важења понуде</w:t>
            </w:r>
          </w:p>
          <w:p w:rsidR="005910F6" w:rsidRDefault="005910F6" w:rsidP="005910F6">
            <w:pPr>
              <w:jc w:val="both"/>
              <w:rPr>
                <w:rFonts w:eastAsia="TimesNewRomanPSMT"/>
                <w:bCs/>
                <w:sz w:val="23"/>
                <w:szCs w:val="23"/>
                <w:lang w:val="ru-RU"/>
              </w:rPr>
            </w:pPr>
          </w:p>
          <w:p w:rsidR="00CE222B" w:rsidRPr="006C34F9" w:rsidRDefault="00CE222B"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испоруке</w:t>
            </w:r>
          </w:p>
          <w:p w:rsidR="005910F6" w:rsidRPr="006C34F9"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rPr>
          <w:trHeight w:val="564"/>
        </w:trPr>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sr-Cyrl-CS"/>
              </w:rPr>
            </w:pPr>
          </w:p>
          <w:p w:rsidR="005910F6" w:rsidRPr="006C34F9" w:rsidRDefault="005910F6" w:rsidP="005910F6">
            <w:pPr>
              <w:jc w:val="both"/>
              <w:rPr>
                <w:rFonts w:eastAsia="TimesNewRomanPSMT"/>
                <w:bCs/>
                <w:sz w:val="23"/>
                <w:szCs w:val="23"/>
              </w:rPr>
            </w:pPr>
            <w:r w:rsidRPr="006C34F9">
              <w:rPr>
                <w:rFonts w:eastAsia="TimesNewRomanPSMT"/>
                <w:bCs/>
                <w:sz w:val="23"/>
                <w:szCs w:val="23"/>
              </w:rPr>
              <w:t>Место и начин испоруке</w:t>
            </w:r>
          </w:p>
          <w:p w:rsidR="005910F6" w:rsidRPr="006C34F9" w:rsidRDefault="005910F6" w:rsidP="005910F6">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rPr>
            </w:pPr>
          </w:p>
        </w:tc>
      </w:tr>
    </w:tbl>
    <w:p w:rsidR="005910F6" w:rsidRPr="006C34F9" w:rsidRDefault="005910F6" w:rsidP="005910F6">
      <w:pPr>
        <w:jc w:val="both"/>
        <w:rPr>
          <w:rFonts w:eastAsia="TimesNewRomanPSMT"/>
          <w:bCs/>
          <w:sz w:val="23"/>
          <w:szCs w:val="23"/>
        </w:rPr>
      </w:pPr>
    </w:p>
    <w:p w:rsidR="005910F6" w:rsidRPr="006C34F9" w:rsidRDefault="005910F6" w:rsidP="005910F6">
      <w:pPr>
        <w:ind w:left="720" w:firstLine="720"/>
        <w:jc w:val="both"/>
        <w:rPr>
          <w:rFonts w:eastAsia="TimesNewRomanPSMT"/>
          <w:bCs/>
          <w:sz w:val="23"/>
          <w:szCs w:val="23"/>
        </w:rPr>
      </w:pPr>
      <w:r w:rsidRPr="006C34F9">
        <w:rPr>
          <w:rFonts w:eastAsia="TimesNewRomanPSMT"/>
          <w:bCs/>
          <w:sz w:val="23"/>
          <w:szCs w:val="23"/>
        </w:rPr>
        <w:t xml:space="preserve">Датум </w:t>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t xml:space="preserve">              Понуђач</w:t>
      </w:r>
    </w:p>
    <w:p w:rsidR="005910F6" w:rsidRPr="006C34F9" w:rsidRDefault="005910F6" w:rsidP="005910F6">
      <w:pPr>
        <w:ind w:left="2880" w:firstLine="720"/>
        <w:jc w:val="both"/>
        <w:rPr>
          <w:rFonts w:eastAsia="TimesNewRomanPS-BoldMT"/>
          <w:b/>
          <w:bCs/>
          <w:i/>
          <w:iCs/>
          <w:color w:val="002060"/>
          <w:sz w:val="23"/>
          <w:szCs w:val="23"/>
        </w:rPr>
      </w:pPr>
      <w:r w:rsidRPr="006C34F9">
        <w:rPr>
          <w:rFonts w:eastAsia="TimesNewRomanPSMT"/>
          <w:bCs/>
          <w:sz w:val="23"/>
          <w:szCs w:val="23"/>
        </w:rPr>
        <w:t xml:space="preserve">    М. П. </w:t>
      </w:r>
    </w:p>
    <w:p w:rsidR="005910F6" w:rsidRPr="006C34F9" w:rsidRDefault="005910F6" w:rsidP="005910F6">
      <w:pPr>
        <w:jc w:val="both"/>
        <w:rPr>
          <w:rFonts w:eastAsia="TimesNewRomanPS-BoldMT"/>
          <w:b/>
          <w:bCs/>
          <w:i/>
          <w:iCs/>
          <w:color w:val="002060"/>
          <w:sz w:val="23"/>
          <w:szCs w:val="23"/>
        </w:rPr>
      </w:pPr>
      <w:r w:rsidRPr="006C34F9">
        <w:rPr>
          <w:rFonts w:eastAsia="TimesNewRomanPS-BoldMT"/>
          <w:b/>
          <w:bCs/>
          <w:i/>
          <w:iCs/>
          <w:color w:val="002060"/>
          <w:sz w:val="23"/>
          <w:szCs w:val="23"/>
        </w:rPr>
        <w:t>_____________________________</w:t>
      </w:r>
      <w:r w:rsidRPr="006C34F9">
        <w:rPr>
          <w:rFonts w:eastAsia="TimesNewRomanPS-BoldMT"/>
          <w:b/>
          <w:bCs/>
          <w:i/>
          <w:iCs/>
          <w:color w:val="002060"/>
          <w:sz w:val="23"/>
          <w:szCs w:val="23"/>
        </w:rPr>
        <w:tab/>
      </w:r>
      <w:r w:rsidRPr="006C34F9">
        <w:rPr>
          <w:rFonts w:eastAsia="TimesNewRomanPS-BoldMT"/>
          <w:b/>
          <w:bCs/>
          <w:i/>
          <w:iCs/>
          <w:color w:val="002060"/>
          <w:sz w:val="23"/>
          <w:szCs w:val="23"/>
        </w:rPr>
        <w:tab/>
      </w:r>
      <w:r w:rsidRPr="006C34F9">
        <w:rPr>
          <w:rFonts w:eastAsia="TimesNewRomanPS-BoldMT"/>
          <w:b/>
          <w:bCs/>
          <w:i/>
          <w:iCs/>
          <w:color w:val="002060"/>
          <w:sz w:val="23"/>
          <w:szCs w:val="23"/>
        </w:rPr>
        <w:tab/>
        <w:t>________________________________</w:t>
      </w:r>
    </w:p>
    <w:p w:rsidR="005910F6" w:rsidRPr="006C34F9" w:rsidRDefault="005910F6" w:rsidP="005910F6">
      <w:pPr>
        <w:jc w:val="both"/>
        <w:rPr>
          <w:b/>
          <w:bCs/>
          <w:i/>
          <w:iCs/>
          <w:sz w:val="23"/>
          <w:szCs w:val="23"/>
          <w:u w:val="single"/>
        </w:rPr>
      </w:pPr>
    </w:p>
    <w:p w:rsidR="005910F6" w:rsidRPr="006C34F9" w:rsidRDefault="005910F6" w:rsidP="005910F6">
      <w:pPr>
        <w:jc w:val="both"/>
        <w:rPr>
          <w:i/>
          <w:iCs/>
          <w:sz w:val="23"/>
          <w:szCs w:val="23"/>
        </w:rPr>
      </w:pPr>
      <w:r w:rsidRPr="006C34F9">
        <w:rPr>
          <w:b/>
          <w:bCs/>
          <w:i/>
          <w:iCs/>
          <w:sz w:val="23"/>
          <w:szCs w:val="23"/>
          <w:u w:val="single"/>
        </w:rPr>
        <w:t>Напомене:</w:t>
      </w:r>
      <w:r w:rsidRPr="006C34F9">
        <w:rPr>
          <w:b/>
          <w:bCs/>
          <w:i/>
          <w:iCs/>
          <w:sz w:val="23"/>
          <w:szCs w:val="23"/>
        </w:rPr>
        <w:t xml:space="preserve"> </w:t>
      </w:r>
    </w:p>
    <w:p w:rsidR="005910F6" w:rsidRPr="006C34F9" w:rsidRDefault="005910F6" w:rsidP="005910F6">
      <w:pPr>
        <w:jc w:val="both"/>
        <w:rPr>
          <w:i/>
          <w:iCs/>
          <w:sz w:val="23"/>
          <w:szCs w:val="23"/>
          <w:lang w:val="ru-RU"/>
        </w:rPr>
      </w:pPr>
      <w:r w:rsidRPr="006C34F9">
        <w:rPr>
          <w:i/>
          <w:iCs/>
          <w:sz w:val="23"/>
          <w:szCs w:val="23"/>
          <w:lang w:val="ru-RU"/>
        </w:rPr>
        <w:t xml:space="preserve">Образац понуде понуђач мора да попуни, овери печатом и потпише, чиме </w:t>
      </w:r>
      <w:r w:rsidRPr="006C34F9">
        <w:rPr>
          <w:i/>
          <w:iCs/>
          <w:sz w:val="23"/>
          <w:szCs w:val="23"/>
          <w:lang w:val="sr-Cyrl-CS"/>
        </w:rPr>
        <w:t>п</w:t>
      </w:r>
      <w:r w:rsidRPr="006C34F9">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910F6" w:rsidRPr="006C34F9" w:rsidRDefault="005910F6" w:rsidP="005910F6">
      <w:pPr>
        <w:jc w:val="both"/>
        <w:rPr>
          <w:i/>
          <w:iCs/>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pacing w:line="276" w:lineRule="auto"/>
        <w:rPr>
          <w:rFonts w:eastAsia="TimesNewRomanPSMT"/>
          <w:b/>
          <w:bCs/>
          <w:sz w:val="23"/>
          <w:szCs w:val="23"/>
          <w:lang w:val="ru-RU"/>
        </w:rPr>
      </w:pPr>
    </w:p>
    <w:p w:rsidR="005910F6" w:rsidRPr="006C34F9" w:rsidRDefault="005910F6" w:rsidP="005910F6">
      <w:pPr>
        <w:suppressAutoHyphens w:val="0"/>
        <w:spacing w:line="276" w:lineRule="auto"/>
        <w:rPr>
          <w:rFonts w:eastAsia="Times New Roman"/>
          <w:color w:val="auto"/>
          <w:kern w:val="0"/>
          <w:lang w:val="sr-Latn-RS" w:eastAsia="en-US"/>
        </w:rPr>
      </w:pPr>
      <w:r w:rsidRPr="006C34F9">
        <w:rPr>
          <w:rFonts w:eastAsia="TimesNewRomanPSMT"/>
          <w:b/>
          <w:bCs/>
          <w:sz w:val="23"/>
          <w:szCs w:val="23"/>
          <w:lang w:val="ru-RU"/>
        </w:rPr>
        <w:lastRenderedPageBreak/>
        <w:t>5.</w:t>
      </w:r>
      <w:r w:rsidR="00D84B6C" w:rsidRPr="006C34F9">
        <w:rPr>
          <w:rFonts w:eastAsia="TimesNewRomanPSMT"/>
          <w:b/>
          <w:bCs/>
          <w:sz w:val="23"/>
          <w:szCs w:val="23"/>
          <w:lang w:val="ru-RU"/>
        </w:rPr>
        <w:t>2</w:t>
      </w:r>
      <w:r w:rsidRPr="006C34F9">
        <w:rPr>
          <w:rFonts w:eastAsia="TimesNewRomanPSMT"/>
          <w:b/>
          <w:bCs/>
          <w:sz w:val="23"/>
          <w:szCs w:val="23"/>
          <w:lang w:val="ru-RU"/>
        </w:rPr>
        <w:t xml:space="preserve">) ОПИС ПРЕДМЕТА НАБАВКЕ </w:t>
      </w:r>
      <w:r w:rsidRPr="006C34F9">
        <w:rPr>
          <w:lang w:val="ru-RU"/>
        </w:rPr>
        <w:t xml:space="preserve">Партија број 2 </w:t>
      </w:r>
    </w:p>
    <w:tbl>
      <w:tblPr>
        <w:tblW w:w="10632" w:type="dxa"/>
        <w:tblInd w:w="-459" w:type="dxa"/>
        <w:tblLayout w:type="fixed"/>
        <w:tblLook w:val="04A0" w:firstRow="1" w:lastRow="0" w:firstColumn="1" w:lastColumn="0" w:noHBand="0" w:noVBand="1"/>
      </w:tblPr>
      <w:tblGrid>
        <w:gridCol w:w="2127"/>
        <w:gridCol w:w="2126"/>
        <w:gridCol w:w="2410"/>
        <w:gridCol w:w="992"/>
        <w:gridCol w:w="1417"/>
        <w:gridCol w:w="1560"/>
      </w:tblGrid>
      <w:tr w:rsidR="005910F6" w:rsidRPr="006C34F9" w:rsidTr="00846F77">
        <w:trPr>
          <w:trHeight w:val="76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Назив</w:t>
            </w:r>
          </w:p>
        </w:tc>
        <w:tc>
          <w:tcPr>
            <w:tcW w:w="2126" w:type="dxa"/>
            <w:tcBorders>
              <w:top w:val="single" w:sz="4" w:space="0" w:color="000000"/>
              <w:left w:val="nil"/>
              <w:bottom w:val="single" w:sz="4" w:space="0" w:color="000000"/>
              <w:right w:val="single" w:sz="4" w:space="0" w:color="000000"/>
            </w:tcBorders>
            <w:shd w:val="clear" w:color="auto" w:fill="auto"/>
            <w:vAlign w:val="bottom"/>
          </w:tcPr>
          <w:p w:rsidR="005910F6" w:rsidRPr="006C34F9" w:rsidRDefault="005910F6" w:rsidP="005910F6">
            <w:pPr>
              <w:rPr>
                <w:b/>
                <w:lang w:eastAsia="sr-Latn-CS"/>
              </w:rPr>
            </w:pPr>
            <w:r w:rsidRPr="006C34F9">
              <w:rPr>
                <w:b/>
                <w:lang w:eastAsia="sr-Latn-CS"/>
              </w:rPr>
              <w:t>Техничке карактеристике/ јединица мере</w:t>
            </w:r>
          </w:p>
        </w:tc>
        <w:tc>
          <w:tcPr>
            <w:tcW w:w="2410" w:type="dxa"/>
            <w:tcBorders>
              <w:top w:val="single" w:sz="4" w:space="0" w:color="000000"/>
              <w:left w:val="nil"/>
              <w:bottom w:val="single" w:sz="4" w:space="0" w:color="000000"/>
              <w:right w:val="single" w:sz="4" w:space="0" w:color="auto"/>
            </w:tcBorders>
            <w:vAlign w:val="center"/>
          </w:tcPr>
          <w:p w:rsidR="005910F6" w:rsidRPr="006C34F9" w:rsidRDefault="005910F6" w:rsidP="005910F6">
            <w:pPr>
              <w:snapToGrid w:val="0"/>
              <w:jc w:val="center"/>
              <w:rPr>
                <w:b/>
                <w:bCs/>
                <w:lang w:val="ru-RU"/>
              </w:rPr>
            </w:pPr>
            <w:r w:rsidRPr="006C34F9">
              <w:rPr>
                <w:b/>
                <w:bCs/>
                <w:lang w:val="ru-RU"/>
              </w:rPr>
              <w:t xml:space="preserve">Произвођач, тип и каталошки број производа </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5910F6" w:rsidRPr="006C34F9" w:rsidRDefault="00846F77" w:rsidP="005910F6">
            <w:pPr>
              <w:snapToGrid w:val="0"/>
              <w:jc w:val="center"/>
              <w:rPr>
                <w:b/>
                <w:bCs/>
              </w:rPr>
            </w:pPr>
            <w:r w:rsidRPr="00654757">
              <w:rPr>
                <w:b/>
                <w:bCs/>
                <w:lang w:val="sr-Cyrl-RS"/>
              </w:rPr>
              <w:t xml:space="preserve">Оквирна </w:t>
            </w:r>
            <w:r w:rsidR="005910F6" w:rsidRPr="00654757">
              <w:rPr>
                <w:b/>
                <w:bCs/>
              </w:rPr>
              <w:t>Количина</w:t>
            </w:r>
          </w:p>
          <w:p w:rsidR="005910F6" w:rsidRPr="006C34F9" w:rsidRDefault="005910F6" w:rsidP="005910F6">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 xml:space="preserve">Јединична цена </w:t>
            </w:r>
          </w:p>
          <w:p w:rsidR="005910F6" w:rsidRPr="006C34F9" w:rsidRDefault="005910F6" w:rsidP="005910F6">
            <w:pPr>
              <w:jc w:val="center"/>
              <w:rPr>
                <w:b/>
                <w:bCs/>
              </w:rPr>
            </w:pPr>
            <w:r w:rsidRPr="006C34F9">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5910F6" w:rsidRPr="006C34F9" w:rsidRDefault="005910F6" w:rsidP="005910F6">
            <w:pPr>
              <w:snapToGrid w:val="0"/>
              <w:jc w:val="center"/>
              <w:rPr>
                <w:b/>
                <w:bCs/>
              </w:rPr>
            </w:pPr>
            <w:r w:rsidRPr="006C34F9">
              <w:rPr>
                <w:b/>
                <w:bCs/>
              </w:rPr>
              <w:t>Укупан износ (без ПДВ)</w:t>
            </w: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654757" w:rsidRDefault="00654757" w:rsidP="007D1274">
            <w:pPr>
              <w:pStyle w:val="ListParagraph"/>
              <w:numPr>
                <w:ilvl w:val="0"/>
                <w:numId w:val="29"/>
              </w:numPr>
              <w:rPr>
                <w:lang w:val="sr-Latn-RS"/>
              </w:rPr>
            </w:pPr>
            <w:r w:rsidRPr="00654757">
              <w:rPr>
                <w:lang w:val="sr-Latn-RS"/>
              </w:rPr>
              <w:t>Čaša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5ml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4 komada</w:t>
            </w:r>
          </w:p>
          <w:p w:rsidR="00654757" w:rsidRPr="0057481C" w:rsidRDefault="00654757" w:rsidP="00654757">
            <w:pPr>
              <w:rPr>
                <w:lang w:val="sr-Latn-RS"/>
              </w:rPr>
            </w:pP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654757" w:rsidRDefault="00654757" w:rsidP="007D1274">
            <w:pPr>
              <w:pStyle w:val="ListParagraph"/>
              <w:numPr>
                <w:ilvl w:val="0"/>
                <w:numId w:val="29"/>
              </w:numPr>
              <w:rPr>
                <w:lang w:val="sr-Latn-RS"/>
              </w:rPr>
            </w:pPr>
            <w:r w:rsidRPr="00654757">
              <w:rPr>
                <w:lang w:val="sr-Latn-RS"/>
              </w:rPr>
              <w:t>Čaša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10ml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4 komad</w:t>
            </w:r>
            <w:r>
              <w:rPr>
                <w:lang w:val="sr-Latn-RS"/>
              </w:rPr>
              <w:t>a</w:t>
            </w:r>
          </w:p>
          <w:p w:rsidR="00654757" w:rsidRPr="0057481C" w:rsidRDefault="00654757" w:rsidP="00654757">
            <w:pPr>
              <w:rPr>
                <w:lang w:val="sr-Latn-RS"/>
              </w:rPr>
            </w:pP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50ml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4 komada</w:t>
            </w:r>
          </w:p>
          <w:p w:rsidR="00654757" w:rsidRPr="0057481C" w:rsidRDefault="00654757" w:rsidP="00654757">
            <w:pPr>
              <w:rPr>
                <w:lang w:val="sr-Latn-RS"/>
              </w:rPr>
            </w:pP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100ml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4 komada</w:t>
            </w:r>
          </w:p>
          <w:p w:rsidR="00654757" w:rsidRPr="0057481C" w:rsidRDefault="00654757" w:rsidP="00654757">
            <w:pPr>
              <w:rPr>
                <w:lang w:val="sr-Latn-RS"/>
              </w:rPr>
            </w:pP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250ml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4 komada</w:t>
            </w:r>
          </w:p>
          <w:p w:rsidR="00654757" w:rsidRPr="0057481C" w:rsidRDefault="00654757" w:rsidP="00654757">
            <w:pPr>
              <w:rPr>
                <w:lang w:val="sr-Latn-RS"/>
              </w:rPr>
            </w:pP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400ml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4 komada</w:t>
            </w:r>
          </w:p>
          <w:p w:rsidR="00654757" w:rsidRPr="0057481C" w:rsidRDefault="00654757" w:rsidP="00654757">
            <w:pPr>
              <w:rPr>
                <w:lang w:val="sr-Latn-RS"/>
              </w:rPr>
            </w:pP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600ml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4 komada</w:t>
            </w:r>
          </w:p>
          <w:p w:rsidR="00654757" w:rsidRPr="0057481C" w:rsidRDefault="00654757" w:rsidP="00654757">
            <w:pPr>
              <w:rPr>
                <w:lang w:val="sr-Latn-RS"/>
              </w:rPr>
            </w:pP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auto"/>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nil"/>
              <w:left w:val="nil"/>
              <w:bottom w:val="single" w:sz="4" w:space="0" w:color="auto"/>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800ml</w:t>
            </w:r>
          </w:p>
        </w:tc>
        <w:tc>
          <w:tcPr>
            <w:tcW w:w="2410" w:type="dxa"/>
            <w:tcBorders>
              <w:top w:val="single" w:sz="4" w:space="0" w:color="000000"/>
              <w:left w:val="nil"/>
              <w:bottom w:val="single" w:sz="4" w:space="0" w:color="auto"/>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auto"/>
              <w:right w:val="single" w:sz="4" w:space="0" w:color="000000"/>
            </w:tcBorders>
            <w:shd w:val="clear" w:color="auto" w:fill="auto"/>
          </w:tcPr>
          <w:p w:rsidR="00654757" w:rsidRPr="0057481C" w:rsidRDefault="00654757" w:rsidP="00654757">
            <w:pPr>
              <w:rPr>
                <w:lang w:val="sr-Latn-RS"/>
              </w:rPr>
            </w:pPr>
            <w:r w:rsidRPr="0057481C">
              <w:rPr>
                <w:lang w:val="sr-Latn-RS"/>
              </w:rPr>
              <w:t>2 komada</w:t>
            </w:r>
          </w:p>
          <w:p w:rsidR="00654757" w:rsidRPr="0057481C" w:rsidRDefault="00654757" w:rsidP="00654757">
            <w:pPr>
              <w:rPr>
                <w:lang w:val="sr-Latn-RS"/>
              </w:rPr>
            </w:pPr>
          </w:p>
        </w:tc>
        <w:tc>
          <w:tcPr>
            <w:tcW w:w="1417" w:type="dxa"/>
            <w:tcBorders>
              <w:top w:val="nil"/>
              <w:left w:val="nil"/>
              <w:bottom w:val="single" w:sz="4" w:space="0" w:color="auto"/>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auto"/>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654757">
            <w:r w:rsidRPr="0057481C">
              <w:t>Staklena,</w:t>
            </w:r>
          </w:p>
          <w:p w:rsidR="00654757" w:rsidRPr="0057481C" w:rsidRDefault="00654757" w:rsidP="00654757">
            <w:r w:rsidRPr="0057481C">
              <w:t>Zapremine: 1000ml</w:t>
            </w:r>
          </w:p>
        </w:tc>
        <w:tc>
          <w:tcPr>
            <w:tcW w:w="2410" w:type="dxa"/>
            <w:tcBorders>
              <w:top w:val="single" w:sz="4" w:space="0" w:color="auto"/>
              <w:left w:val="single" w:sz="4" w:space="0" w:color="auto"/>
              <w:bottom w:val="single" w:sz="4" w:space="0" w:color="auto"/>
              <w:right w:val="single" w:sz="4" w:space="0" w:color="auto"/>
            </w:tcBorders>
          </w:tcPr>
          <w:p w:rsidR="00654757" w:rsidRPr="0057481C" w:rsidRDefault="00654757" w:rsidP="00654757">
            <w:pPr>
              <w:rPr>
                <w:lang w:val="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654757">
            <w:pPr>
              <w:rPr>
                <w:lang w:val="sr-Latn-RS"/>
              </w:rPr>
            </w:pPr>
            <w:r w:rsidRPr="0057481C">
              <w:rPr>
                <w:lang w:val="sr-Latn-RS"/>
              </w:rPr>
              <w:t>2 komada</w:t>
            </w:r>
          </w:p>
          <w:p w:rsidR="00654757" w:rsidRPr="0057481C" w:rsidRDefault="00654757" w:rsidP="00654757">
            <w:pPr>
              <w:rPr>
                <w:lang w:val="sr-Latn-R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4757" w:rsidRPr="006C34F9" w:rsidRDefault="00654757" w:rsidP="00157EBA">
            <w:pPr>
              <w:spacing w:line="276" w:lineRule="auto"/>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single" w:sz="4" w:space="0" w:color="auto"/>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single" w:sz="4" w:space="0" w:color="auto"/>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2000ml</w:t>
            </w:r>
          </w:p>
        </w:tc>
        <w:tc>
          <w:tcPr>
            <w:tcW w:w="2410" w:type="dxa"/>
            <w:tcBorders>
              <w:top w:val="single" w:sz="4" w:space="0" w:color="auto"/>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2 komada</w:t>
            </w:r>
          </w:p>
          <w:p w:rsidR="00654757" w:rsidRPr="0057481C" w:rsidRDefault="00654757" w:rsidP="00654757">
            <w:pPr>
              <w:rPr>
                <w:lang w:val="sr-Latn-RS"/>
              </w:rPr>
            </w:pPr>
          </w:p>
        </w:tc>
        <w:tc>
          <w:tcPr>
            <w:tcW w:w="1417" w:type="dxa"/>
            <w:tcBorders>
              <w:top w:val="single" w:sz="4" w:space="0" w:color="auto"/>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single" w:sz="4" w:space="0" w:color="auto"/>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Čaša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3000ml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2 komada</w:t>
            </w:r>
          </w:p>
          <w:p w:rsidR="00654757" w:rsidRPr="0057481C" w:rsidRDefault="00654757" w:rsidP="00654757">
            <w:pPr>
              <w:rPr>
                <w:lang w:val="sr-Latn-RS"/>
              </w:rPr>
            </w:pP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157EBA"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654757" w:rsidRDefault="00654757" w:rsidP="007D1274">
            <w:pPr>
              <w:pStyle w:val="ListParagraph"/>
              <w:numPr>
                <w:ilvl w:val="0"/>
                <w:numId w:val="29"/>
              </w:numPr>
              <w:rPr>
                <w:lang w:val="sr-Latn-RS"/>
              </w:rPr>
            </w:pPr>
            <w:r w:rsidRPr="00654757">
              <w:rPr>
                <w:lang w:val="sr-Cyrl-RS"/>
              </w:rPr>
              <w:t>Kašik</w:t>
            </w:r>
            <w:r w:rsidRPr="00654757">
              <w:rPr>
                <w:lang w:val="sr-Latn-RS"/>
              </w:rPr>
              <w:t>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rPr>
                <w:lang w:val="sr-Latn-RS"/>
              </w:rPr>
              <w:t>metalna, dimenzije: 15cm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tc>
        <w:tc>
          <w:tcPr>
            <w:tcW w:w="1417" w:type="dxa"/>
            <w:tcBorders>
              <w:top w:val="nil"/>
              <w:left w:val="nil"/>
              <w:bottom w:val="single" w:sz="4" w:space="0" w:color="000000"/>
              <w:right w:val="single" w:sz="4" w:space="0" w:color="000000"/>
            </w:tcBorders>
            <w:shd w:val="clear" w:color="auto" w:fill="auto"/>
          </w:tcPr>
          <w:p w:rsidR="00654757" w:rsidRPr="00157EBA" w:rsidRDefault="00654757" w:rsidP="00157EBA">
            <w:pPr>
              <w:spacing w:line="276" w:lineRule="auto"/>
              <w:rPr>
                <w:lang w:val="sr-Latn-RS"/>
              </w:rPr>
            </w:pPr>
          </w:p>
        </w:tc>
        <w:tc>
          <w:tcPr>
            <w:tcW w:w="1560" w:type="dxa"/>
            <w:tcBorders>
              <w:top w:val="nil"/>
              <w:left w:val="nil"/>
              <w:bottom w:val="single" w:sz="4" w:space="0" w:color="000000"/>
              <w:right w:val="single" w:sz="4" w:space="0" w:color="000000"/>
            </w:tcBorders>
            <w:shd w:val="clear" w:color="auto" w:fill="auto"/>
            <w:vAlign w:val="center"/>
          </w:tcPr>
          <w:p w:rsidR="00654757" w:rsidRPr="00157EBA" w:rsidRDefault="00654757" w:rsidP="00157EBA">
            <w:pPr>
              <w:jc w:val="right"/>
              <w:rPr>
                <w:bCs/>
                <w:lang w:val="sr-Latn-R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Kašika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rPr>
                <w:lang w:val="sr-Latn-RS"/>
              </w:rPr>
              <w:t>metalna, dimenzije: 20cm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Dupla kašika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 xml:space="preserve">metalna, </w:t>
            </w:r>
          </w:p>
          <w:p w:rsidR="00654757" w:rsidRPr="0057481C" w:rsidRDefault="00654757" w:rsidP="00654757">
            <w:r w:rsidRPr="0057481C">
              <w:rPr>
                <w:lang w:val="sr-Latn-RS"/>
              </w:rPr>
              <w:t>dimenzije: 15cm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1 </w:t>
            </w:r>
            <w:r>
              <w:t>k</w:t>
            </w:r>
            <w:r w:rsidRPr="0057481C">
              <w:t>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Dupla kašika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 xml:space="preserve">metalna, </w:t>
            </w:r>
          </w:p>
          <w:p w:rsidR="00654757" w:rsidRPr="0057481C" w:rsidRDefault="00654757" w:rsidP="00654757">
            <w:r w:rsidRPr="0057481C">
              <w:rPr>
                <w:lang w:val="sr-Latn-RS"/>
              </w:rPr>
              <w:t>dimenzije: 18cm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1 </w:t>
            </w:r>
            <w:r>
              <w:t>k</w:t>
            </w:r>
            <w:r w:rsidRPr="0057481C">
              <w:t>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auto"/>
              <w:right w:val="single" w:sz="4" w:space="0" w:color="000000"/>
            </w:tcBorders>
            <w:shd w:val="clear" w:color="auto" w:fill="auto"/>
          </w:tcPr>
          <w:p w:rsidR="00654757" w:rsidRPr="0057481C" w:rsidRDefault="00654757" w:rsidP="007D1274">
            <w:pPr>
              <w:pStyle w:val="ListParagraph"/>
              <w:numPr>
                <w:ilvl w:val="0"/>
                <w:numId w:val="29"/>
              </w:numPr>
            </w:pPr>
            <w:r w:rsidRPr="0057481C">
              <w:lastRenderedPageBreak/>
              <w:t>Dupla kašika</w:t>
            </w:r>
          </w:p>
        </w:tc>
        <w:tc>
          <w:tcPr>
            <w:tcW w:w="2126" w:type="dxa"/>
            <w:tcBorders>
              <w:top w:val="nil"/>
              <w:left w:val="nil"/>
              <w:bottom w:val="single" w:sz="4" w:space="0" w:color="auto"/>
              <w:right w:val="single" w:sz="4" w:space="0" w:color="000000"/>
            </w:tcBorders>
            <w:shd w:val="clear" w:color="auto" w:fill="auto"/>
          </w:tcPr>
          <w:p w:rsidR="00654757" w:rsidRPr="0057481C" w:rsidRDefault="00654757" w:rsidP="00654757">
            <w:pPr>
              <w:rPr>
                <w:lang w:val="sr-Latn-RS"/>
              </w:rPr>
            </w:pPr>
            <w:r w:rsidRPr="0057481C">
              <w:rPr>
                <w:lang w:val="sr-Latn-RS"/>
              </w:rPr>
              <w:t xml:space="preserve">metalna, </w:t>
            </w:r>
          </w:p>
          <w:p w:rsidR="00654757" w:rsidRPr="0057481C" w:rsidRDefault="00654757" w:rsidP="00654757">
            <w:r w:rsidRPr="0057481C">
              <w:rPr>
                <w:lang w:val="sr-Latn-RS"/>
              </w:rPr>
              <w:t>dimenzije: 21cm</w:t>
            </w:r>
          </w:p>
        </w:tc>
        <w:tc>
          <w:tcPr>
            <w:tcW w:w="2410" w:type="dxa"/>
            <w:tcBorders>
              <w:top w:val="single" w:sz="4" w:space="0" w:color="000000"/>
              <w:left w:val="nil"/>
              <w:bottom w:val="single" w:sz="4" w:space="0" w:color="auto"/>
              <w:right w:val="single" w:sz="4" w:space="0" w:color="auto"/>
            </w:tcBorders>
          </w:tcPr>
          <w:p w:rsidR="00654757" w:rsidRPr="0057481C" w:rsidRDefault="00654757" w:rsidP="00654757"/>
        </w:tc>
        <w:tc>
          <w:tcPr>
            <w:tcW w:w="992" w:type="dxa"/>
            <w:tcBorders>
              <w:top w:val="nil"/>
              <w:left w:val="single" w:sz="4" w:space="0" w:color="auto"/>
              <w:bottom w:val="single" w:sz="4" w:space="0" w:color="auto"/>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auto"/>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auto"/>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7D1274">
            <w:pPr>
              <w:pStyle w:val="ListParagraph"/>
              <w:numPr>
                <w:ilvl w:val="0"/>
                <w:numId w:val="29"/>
              </w:numPr>
            </w:pPr>
            <w:r w:rsidRPr="0057481C">
              <w:t>Dupla kašika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654757">
            <w:pPr>
              <w:rPr>
                <w:lang w:val="sr-Latn-RS"/>
              </w:rPr>
            </w:pPr>
            <w:r w:rsidRPr="0057481C">
              <w:rPr>
                <w:lang w:val="sr-Latn-RS"/>
              </w:rPr>
              <w:t xml:space="preserve">metalna, </w:t>
            </w:r>
          </w:p>
          <w:p w:rsidR="00654757" w:rsidRPr="0057481C" w:rsidRDefault="00654757" w:rsidP="00654757">
            <w:r w:rsidRPr="0057481C">
              <w:rPr>
                <w:lang w:val="sr-Latn-RS"/>
              </w:rPr>
              <w:t>dimenzije: 25cm</w:t>
            </w:r>
          </w:p>
        </w:tc>
        <w:tc>
          <w:tcPr>
            <w:tcW w:w="2410" w:type="dxa"/>
            <w:tcBorders>
              <w:top w:val="single" w:sz="4" w:space="0" w:color="auto"/>
              <w:left w:val="single" w:sz="4" w:space="0" w:color="auto"/>
              <w:bottom w:val="single" w:sz="4" w:space="0" w:color="auto"/>
              <w:right w:val="single" w:sz="4" w:space="0" w:color="auto"/>
            </w:tcBorders>
          </w:tcPr>
          <w:p w:rsidR="00654757" w:rsidRPr="0057481C" w:rsidRDefault="00654757" w:rsidP="00654757"/>
        </w:tc>
        <w:tc>
          <w:tcPr>
            <w:tcW w:w="992"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single" w:sz="4" w:space="0" w:color="auto"/>
              <w:left w:val="single" w:sz="4" w:space="0" w:color="auto"/>
              <w:bottom w:val="single" w:sz="4" w:space="0" w:color="auto"/>
              <w:right w:val="single" w:sz="4" w:space="0" w:color="auto"/>
            </w:tcBorders>
            <w:shd w:val="clear" w:color="auto" w:fill="auto"/>
          </w:tcPr>
          <w:p w:rsidR="00654757" w:rsidRPr="006C34F9" w:rsidRDefault="00654757" w:rsidP="00157EBA">
            <w:pPr>
              <w:spacing w:line="276" w:lineRule="auto"/>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single" w:sz="4" w:space="0" w:color="auto"/>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Kašika</w:t>
            </w:r>
          </w:p>
        </w:tc>
        <w:tc>
          <w:tcPr>
            <w:tcW w:w="2126" w:type="dxa"/>
            <w:tcBorders>
              <w:top w:val="single" w:sz="4" w:space="0" w:color="auto"/>
              <w:left w:val="nil"/>
              <w:bottom w:val="single" w:sz="4" w:space="0" w:color="000000"/>
              <w:right w:val="single" w:sz="4" w:space="0" w:color="000000"/>
            </w:tcBorders>
            <w:shd w:val="clear" w:color="auto" w:fill="auto"/>
          </w:tcPr>
          <w:p w:rsidR="00654757" w:rsidRPr="0057481C" w:rsidRDefault="00654757" w:rsidP="00654757">
            <w:r w:rsidRPr="0057481C">
              <w:t>Plastična</w:t>
            </w:r>
          </w:p>
          <w:p w:rsidR="00654757" w:rsidRPr="0057481C" w:rsidRDefault="00654757" w:rsidP="00654757">
            <w:r w:rsidRPr="0057481C">
              <w:t>dimenzije: 150mm</w:t>
            </w:r>
          </w:p>
        </w:tc>
        <w:tc>
          <w:tcPr>
            <w:tcW w:w="2410" w:type="dxa"/>
            <w:tcBorders>
              <w:top w:val="single" w:sz="4" w:space="0" w:color="auto"/>
              <w:left w:val="nil"/>
              <w:bottom w:val="single" w:sz="4" w:space="0" w:color="000000"/>
              <w:right w:val="single" w:sz="4" w:space="0" w:color="auto"/>
            </w:tcBorders>
          </w:tcPr>
          <w:p w:rsidR="00654757" w:rsidRPr="0057481C" w:rsidRDefault="00654757" w:rsidP="00654757"/>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654757" w:rsidRPr="0057481C" w:rsidRDefault="00654757" w:rsidP="00654757">
            <w:r w:rsidRPr="0057481C">
              <w:t>10 komada</w:t>
            </w:r>
          </w:p>
          <w:p w:rsidR="00654757" w:rsidRPr="0057481C" w:rsidRDefault="00654757" w:rsidP="00654757"/>
        </w:tc>
        <w:tc>
          <w:tcPr>
            <w:tcW w:w="1417" w:type="dxa"/>
            <w:tcBorders>
              <w:top w:val="single" w:sz="4" w:space="0" w:color="auto"/>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single" w:sz="4" w:space="0" w:color="auto"/>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157EBA"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Dupla špatula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xml:space="preserve">metalna, Solingen, </w:t>
            </w:r>
          </w:p>
          <w:p w:rsidR="00654757" w:rsidRPr="0057481C" w:rsidRDefault="00654757" w:rsidP="00654757">
            <w:r w:rsidRPr="0057481C">
              <w:t>dimenzije: 20cm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157EBA" w:rsidRDefault="00654757" w:rsidP="00157EBA">
            <w:pPr>
              <w:spacing w:line="276" w:lineRule="auto"/>
              <w:rPr>
                <w:lang w:val="sr-Latn-RS"/>
              </w:rPr>
            </w:pPr>
          </w:p>
        </w:tc>
        <w:tc>
          <w:tcPr>
            <w:tcW w:w="1560" w:type="dxa"/>
            <w:tcBorders>
              <w:top w:val="nil"/>
              <w:left w:val="nil"/>
              <w:bottom w:val="single" w:sz="4" w:space="0" w:color="000000"/>
              <w:right w:val="single" w:sz="4" w:space="0" w:color="000000"/>
            </w:tcBorders>
            <w:shd w:val="clear" w:color="auto" w:fill="auto"/>
            <w:vAlign w:val="center"/>
          </w:tcPr>
          <w:p w:rsidR="00654757" w:rsidRPr="00157EBA" w:rsidRDefault="00654757" w:rsidP="00157EBA">
            <w:pPr>
              <w:jc w:val="right"/>
              <w:rPr>
                <w:bCs/>
                <w:lang w:val="sr-Latn-R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Dupla špatula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xml:space="preserve">metalna, Solingen, </w:t>
            </w:r>
          </w:p>
          <w:p w:rsidR="00654757" w:rsidRPr="0057481C" w:rsidRDefault="00654757" w:rsidP="00654757">
            <w:r w:rsidRPr="0057481C">
              <w:t>dimenzije: 25cm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Dupla špatule</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de-AT"/>
              </w:rPr>
            </w:pPr>
            <w:r w:rsidRPr="0057481C">
              <w:rPr>
                <w:lang w:val="de-AT"/>
              </w:rPr>
              <w:t xml:space="preserve">metalna, Solingen, </w:t>
            </w:r>
          </w:p>
          <w:p w:rsidR="00654757" w:rsidRPr="0057481C" w:rsidRDefault="00654757" w:rsidP="00654757">
            <w:pPr>
              <w:rPr>
                <w:lang w:val="de-AT"/>
              </w:rPr>
            </w:pPr>
            <w:r w:rsidRPr="0057481C">
              <w:rPr>
                <w:lang w:val="de-AT"/>
              </w:rPr>
              <w:t>dimenzije: 26cm fleksibilna</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Uska špatule</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xml:space="preserve">metalna, Solingen, </w:t>
            </w:r>
          </w:p>
          <w:p w:rsidR="00654757" w:rsidRPr="0057481C" w:rsidRDefault="00654757" w:rsidP="00654757">
            <w:r w:rsidRPr="0057481C">
              <w:t>dimenzije: 15cm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Uska špatule</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xml:space="preserve">metalna, Solingen, </w:t>
            </w:r>
          </w:p>
          <w:p w:rsidR="00654757" w:rsidRPr="0057481C" w:rsidRDefault="00654757" w:rsidP="00654757">
            <w:r w:rsidRPr="0057481C">
              <w:t>dimenzije: 20cm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auto"/>
              <w:right w:val="single" w:sz="4" w:space="0" w:color="000000"/>
            </w:tcBorders>
            <w:shd w:val="clear" w:color="auto" w:fill="auto"/>
          </w:tcPr>
          <w:p w:rsidR="00654757" w:rsidRPr="0057481C" w:rsidRDefault="00654757" w:rsidP="007D1274">
            <w:pPr>
              <w:pStyle w:val="ListParagraph"/>
              <w:numPr>
                <w:ilvl w:val="0"/>
                <w:numId w:val="29"/>
              </w:numPr>
            </w:pPr>
            <w:r w:rsidRPr="0057481C">
              <w:t>Menzura</w:t>
            </w:r>
          </w:p>
        </w:tc>
        <w:tc>
          <w:tcPr>
            <w:tcW w:w="2126" w:type="dxa"/>
            <w:tcBorders>
              <w:top w:val="nil"/>
              <w:left w:val="nil"/>
              <w:bottom w:val="single" w:sz="4" w:space="0" w:color="auto"/>
              <w:right w:val="single" w:sz="4" w:space="0" w:color="000000"/>
            </w:tcBorders>
            <w:shd w:val="clear" w:color="auto" w:fill="auto"/>
          </w:tcPr>
          <w:p w:rsidR="00654757" w:rsidRPr="0057481C" w:rsidRDefault="00654757" w:rsidP="00654757">
            <w:r w:rsidRPr="0057481C">
              <w:t xml:space="preserve">staklena, </w:t>
            </w:r>
          </w:p>
          <w:p w:rsidR="00654757" w:rsidRPr="0057481C" w:rsidRDefault="00654757" w:rsidP="00654757">
            <w:r w:rsidRPr="0057481C">
              <w:t>zapremine: 5ml</w:t>
            </w:r>
          </w:p>
        </w:tc>
        <w:tc>
          <w:tcPr>
            <w:tcW w:w="2410" w:type="dxa"/>
            <w:tcBorders>
              <w:top w:val="single" w:sz="4" w:space="0" w:color="000000"/>
              <w:left w:val="nil"/>
              <w:bottom w:val="single" w:sz="4" w:space="0" w:color="auto"/>
              <w:right w:val="single" w:sz="4" w:space="0" w:color="auto"/>
            </w:tcBorders>
          </w:tcPr>
          <w:p w:rsidR="00654757" w:rsidRPr="0057481C" w:rsidRDefault="00654757" w:rsidP="00654757"/>
        </w:tc>
        <w:tc>
          <w:tcPr>
            <w:tcW w:w="992" w:type="dxa"/>
            <w:tcBorders>
              <w:top w:val="nil"/>
              <w:left w:val="single" w:sz="4" w:space="0" w:color="auto"/>
              <w:bottom w:val="single" w:sz="4" w:space="0" w:color="auto"/>
              <w:right w:val="single" w:sz="4" w:space="0" w:color="000000"/>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nil"/>
              <w:left w:val="nil"/>
              <w:bottom w:val="single" w:sz="4" w:space="0" w:color="auto"/>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auto"/>
              <w:right w:val="single" w:sz="4" w:space="0" w:color="000000"/>
            </w:tcBorders>
            <w:shd w:val="clear" w:color="auto" w:fill="auto"/>
            <w:vAlign w:val="center"/>
          </w:tcPr>
          <w:p w:rsidR="00654757" w:rsidRPr="006C34F9" w:rsidRDefault="00654757" w:rsidP="00157EBA">
            <w:pPr>
              <w:jc w:val="right"/>
              <w:rPr>
                <w:bCs/>
              </w:rPr>
            </w:pPr>
          </w:p>
        </w:tc>
      </w:tr>
      <w:tr w:rsidR="00654757" w:rsidRPr="00157EBA" w:rsidTr="00654757">
        <w:trPr>
          <w:trHeight w:val="453"/>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7D1274">
            <w:pPr>
              <w:pStyle w:val="ListParagraph"/>
              <w:numPr>
                <w:ilvl w:val="0"/>
                <w:numId w:val="29"/>
              </w:numPr>
            </w:pPr>
            <w:r w:rsidRPr="0057481C">
              <w:t>Menzura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654757">
            <w:r w:rsidRPr="0057481C">
              <w:t>staklena,</w:t>
            </w:r>
          </w:p>
          <w:p w:rsidR="00654757" w:rsidRPr="0057481C" w:rsidRDefault="00654757" w:rsidP="00654757">
            <w:r w:rsidRPr="0057481C">
              <w:t>zapremine: 10ml</w:t>
            </w:r>
          </w:p>
        </w:tc>
        <w:tc>
          <w:tcPr>
            <w:tcW w:w="2410" w:type="dxa"/>
            <w:tcBorders>
              <w:top w:val="single" w:sz="4" w:space="0" w:color="auto"/>
              <w:left w:val="single" w:sz="4" w:space="0" w:color="auto"/>
              <w:bottom w:val="single" w:sz="4" w:space="0" w:color="auto"/>
              <w:right w:val="single" w:sz="4" w:space="0" w:color="auto"/>
            </w:tcBorders>
          </w:tcPr>
          <w:p w:rsidR="00654757" w:rsidRPr="0057481C" w:rsidRDefault="00654757" w:rsidP="00654757"/>
        </w:tc>
        <w:tc>
          <w:tcPr>
            <w:tcW w:w="992" w:type="dxa"/>
            <w:tcBorders>
              <w:top w:val="single" w:sz="4" w:space="0" w:color="auto"/>
              <w:left w:val="single" w:sz="4" w:space="0" w:color="auto"/>
              <w:bottom w:val="single" w:sz="4" w:space="0" w:color="auto"/>
              <w:right w:val="single" w:sz="4" w:space="0" w:color="auto"/>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single" w:sz="4" w:space="0" w:color="auto"/>
              <w:left w:val="single" w:sz="4" w:space="0" w:color="auto"/>
              <w:bottom w:val="single" w:sz="4" w:space="0" w:color="auto"/>
              <w:right w:val="single" w:sz="4" w:space="0" w:color="auto"/>
            </w:tcBorders>
            <w:shd w:val="clear" w:color="auto" w:fill="auto"/>
          </w:tcPr>
          <w:p w:rsidR="00654757" w:rsidRPr="00157EBA" w:rsidRDefault="00654757" w:rsidP="00157EBA">
            <w:pPr>
              <w:spacing w:line="276" w:lineRule="auto"/>
              <w:rPr>
                <w:lang w:val="sr-Latn-R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54757" w:rsidRPr="00157EBA" w:rsidRDefault="00654757" w:rsidP="00157EBA">
            <w:pPr>
              <w:jc w:val="right"/>
              <w:rPr>
                <w:bCs/>
                <w:lang w:val="sr-Latn-RS"/>
              </w:rPr>
            </w:pPr>
          </w:p>
        </w:tc>
      </w:tr>
      <w:tr w:rsidR="00654757" w:rsidRPr="00157EBA" w:rsidTr="00654757">
        <w:trPr>
          <w:trHeight w:val="453"/>
        </w:trPr>
        <w:tc>
          <w:tcPr>
            <w:tcW w:w="2127" w:type="dxa"/>
            <w:tcBorders>
              <w:top w:val="single" w:sz="4" w:space="0" w:color="auto"/>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Menzura</w:t>
            </w:r>
          </w:p>
        </w:tc>
        <w:tc>
          <w:tcPr>
            <w:tcW w:w="2126" w:type="dxa"/>
            <w:tcBorders>
              <w:top w:val="single" w:sz="4" w:space="0" w:color="auto"/>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25ml</w:t>
            </w:r>
          </w:p>
        </w:tc>
        <w:tc>
          <w:tcPr>
            <w:tcW w:w="2410" w:type="dxa"/>
            <w:tcBorders>
              <w:top w:val="single" w:sz="4" w:space="0" w:color="auto"/>
              <w:left w:val="nil"/>
              <w:bottom w:val="single" w:sz="4" w:space="0" w:color="000000"/>
              <w:right w:val="single" w:sz="4" w:space="0" w:color="auto"/>
            </w:tcBorders>
          </w:tcPr>
          <w:p w:rsidR="00654757" w:rsidRPr="0057481C" w:rsidRDefault="00654757" w:rsidP="00654757"/>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single" w:sz="4" w:space="0" w:color="auto"/>
              <w:left w:val="nil"/>
              <w:bottom w:val="single" w:sz="4" w:space="0" w:color="000000"/>
              <w:right w:val="single" w:sz="4" w:space="0" w:color="000000"/>
            </w:tcBorders>
            <w:shd w:val="clear" w:color="auto" w:fill="auto"/>
          </w:tcPr>
          <w:p w:rsidR="00654757" w:rsidRPr="00157EBA" w:rsidRDefault="00654757" w:rsidP="00157EBA">
            <w:pPr>
              <w:spacing w:line="276" w:lineRule="auto"/>
              <w:rPr>
                <w:lang w:val="sr-Latn-RS"/>
              </w:rPr>
            </w:pPr>
          </w:p>
        </w:tc>
        <w:tc>
          <w:tcPr>
            <w:tcW w:w="1560" w:type="dxa"/>
            <w:tcBorders>
              <w:top w:val="single" w:sz="4" w:space="0" w:color="auto"/>
              <w:left w:val="nil"/>
              <w:bottom w:val="single" w:sz="4" w:space="0" w:color="000000"/>
              <w:right w:val="single" w:sz="4" w:space="0" w:color="000000"/>
            </w:tcBorders>
            <w:shd w:val="clear" w:color="auto" w:fill="auto"/>
            <w:vAlign w:val="center"/>
          </w:tcPr>
          <w:p w:rsidR="00654757" w:rsidRPr="00157EBA" w:rsidRDefault="00654757" w:rsidP="00157EBA">
            <w:pPr>
              <w:jc w:val="right"/>
              <w:rPr>
                <w:bCs/>
                <w:lang w:val="sr-Latn-R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Menzura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50ml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Menzura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100ml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Menzura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250ml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Menzura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500ml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Menzura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staklena,</w:t>
            </w:r>
          </w:p>
          <w:p w:rsidR="00654757" w:rsidRPr="0057481C" w:rsidRDefault="00654757" w:rsidP="00654757">
            <w:r w:rsidRPr="0057481C">
              <w:t>zapremine: 1000ml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Erlenmajer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 široko grlo,</w:t>
            </w:r>
          </w:p>
          <w:p w:rsidR="00654757" w:rsidRPr="00CC7CFD" w:rsidRDefault="00654757" w:rsidP="00654757">
            <w:r w:rsidRPr="0057481C">
              <w:lastRenderedPageBreak/>
              <w:t>zapremine: 25ml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lastRenderedPageBreak/>
              <w:t>Erlenmajer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 široko grlo,</w:t>
            </w:r>
          </w:p>
          <w:p w:rsidR="00654757" w:rsidRPr="00CC7CFD" w:rsidRDefault="00654757" w:rsidP="00654757">
            <w:r w:rsidRPr="0057481C">
              <w:t>zapremine: 50ml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Erlenmajer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 široko grlo,</w:t>
            </w:r>
          </w:p>
          <w:p w:rsidR="00654757" w:rsidRPr="00CC7CFD" w:rsidRDefault="00654757" w:rsidP="00654757">
            <w:r w:rsidRPr="0057481C">
              <w:t>zapremine: 100ml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Erlenmajer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 široko grlo,</w:t>
            </w:r>
          </w:p>
          <w:p w:rsidR="00654757" w:rsidRPr="00CC7CFD" w:rsidRDefault="00654757" w:rsidP="00654757">
            <w:r w:rsidRPr="0057481C">
              <w:t>zapremine: 250ml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Erlenmajer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 široko grlo,</w:t>
            </w:r>
          </w:p>
          <w:p w:rsidR="00654757" w:rsidRPr="00CC7CFD" w:rsidRDefault="00654757" w:rsidP="00654757">
            <w:r w:rsidRPr="0057481C">
              <w:t>zapremine: 300ml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Erlenmajer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 široko grlo,</w:t>
            </w:r>
          </w:p>
          <w:p w:rsidR="00654757" w:rsidRPr="00CC7CFD" w:rsidRDefault="00654757" w:rsidP="00654757">
            <w:r w:rsidRPr="0057481C">
              <w:t>zapremine: 500ml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Erlenmajer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 široko grlo,</w:t>
            </w:r>
          </w:p>
          <w:p w:rsidR="00654757" w:rsidRPr="00CC7CFD" w:rsidRDefault="00654757" w:rsidP="00654757">
            <w:r w:rsidRPr="0057481C">
              <w:t>zapremine: 1000ml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Erlenmajer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 široko grlo,</w:t>
            </w:r>
          </w:p>
          <w:p w:rsidR="00654757" w:rsidRPr="00CC7CFD" w:rsidRDefault="00654757" w:rsidP="00654757">
            <w:r w:rsidRPr="0057481C">
              <w:t>zapremine: 2000ml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Levak, analitički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w:t>
            </w:r>
          </w:p>
          <w:p w:rsidR="00654757" w:rsidRPr="0057481C" w:rsidRDefault="00654757" w:rsidP="00654757">
            <w:r w:rsidRPr="0057481C">
              <w:t>Dimenzije: 25mm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Levak, analitički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w:t>
            </w:r>
          </w:p>
          <w:p w:rsidR="00654757" w:rsidRPr="0057481C" w:rsidRDefault="00654757" w:rsidP="00654757">
            <w:r w:rsidRPr="0057481C">
              <w:t>Dimenzije: 40mm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Levak, analitički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w:t>
            </w:r>
          </w:p>
          <w:p w:rsidR="00654757" w:rsidRPr="0057481C" w:rsidRDefault="00654757" w:rsidP="00654757">
            <w:r w:rsidRPr="0057481C">
              <w:t>Dimenzije: 50mm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Levak, analitički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w:t>
            </w:r>
          </w:p>
          <w:p w:rsidR="00654757" w:rsidRPr="0057481C" w:rsidRDefault="00654757" w:rsidP="00654757">
            <w:r w:rsidRPr="0057481C">
              <w:t>Dimenzije: 75mm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Levak, analitički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w:t>
            </w:r>
          </w:p>
          <w:p w:rsidR="00654757" w:rsidRPr="0057481C" w:rsidRDefault="00654757" w:rsidP="00654757">
            <w:r w:rsidRPr="0057481C">
              <w:t>Dimenzije: 80mm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Levak, analitički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w:t>
            </w:r>
          </w:p>
          <w:p w:rsidR="00654757" w:rsidRPr="0057481C" w:rsidRDefault="00654757" w:rsidP="00654757">
            <w:r w:rsidRPr="0057481C">
              <w:t>Dimenzije: 100mm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3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Levak, analitički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w:t>
            </w:r>
          </w:p>
          <w:p w:rsidR="00654757" w:rsidRPr="0057481C" w:rsidRDefault="00654757" w:rsidP="00654757">
            <w:r w:rsidRPr="0057481C">
              <w:t>Dimenzije: 120mm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Levak, analitički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Stakleni,</w:t>
            </w:r>
          </w:p>
          <w:p w:rsidR="00654757" w:rsidRPr="0057481C" w:rsidRDefault="00654757" w:rsidP="00654757">
            <w:r w:rsidRPr="0057481C">
              <w:t>Dimenzije: 150mm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Filter papir</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de-AT"/>
              </w:rPr>
            </w:pPr>
            <w:r w:rsidRPr="0057481C">
              <w:rPr>
                <w:lang w:val="de-AT"/>
              </w:rPr>
              <w:t xml:space="preserve">Dimenzije tabaka: 580mm x 580mm </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10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lastRenderedPageBreak/>
              <w:t xml:space="preserve">Patena </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xml:space="preserve">patena /emajlirana/ </w:t>
            </w:r>
          </w:p>
          <w:p w:rsidR="00654757" w:rsidRPr="0057481C" w:rsidRDefault="00654757" w:rsidP="00654757">
            <w:r w:rsidRPr="0057481C">
              <w:t>Dimenzije: 500ml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 xml:space="preserve">Patena </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xml:space="preserve">patena /emajlirana/ </w:t>
            </w:r>
          </w:p>
          <w:p w:rsidR="00654757" w:rsidRPr="0057481C" w:rsidRDefault="00654757" w:rsidP="00654757">
            <w:r w:rsidRPr="0057481C">
              <w:t>Dimenzije: 1000ml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 xml:space="preserve">Patena </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xml:space="preserve">patena /emajlirana/ </w:t>
            </w:r>
          </w:p>
          <w:p w:rsidR="00654757" w:rsidRPr="0057481C" w:rsidRDefault="00654757" w:rsidP="00654757">
            <w:r w:rsidRPr="0057481C">
              <w:t>Dimenzije: 3000ml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Tarionik</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Porcelan,</w:t>
            </w:r>
          </w:p>
          <w:p w:rsidR="00654757" w:rsidRPr="0057481C" w:rsidRDefault="00654757" w:rsidP="00654757">
            <w:r w:rsidRPr="0057481C">
              <w:t xml:space="preserve">Dimenzije: 220ml, </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Tarionik</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Porcelan,</w:t>
            </w:r>
          </w:p>
          <w:p w:rsidR="00654757" w:rsidRPr="0057481C" w:rsidRDefault="00654757" w:rsidP="00654757">
            <w:r w:rsidRPr="0057481C">
              <w:t>Dimenzije: 500ml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Pistil</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Porcelan,</w:t>
            </w:r>
          </w:p>
          <w:p w:rsidR="00654757" w:rsidRPr="0057481C" w:rsidRDefault="00654757" w:rsidP="00654757">
            <w:r w:rsidRPr="0057481C">
              <w:t>Dimenzije: 24x 115mm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Pistil</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Porcelan,</w:t>
            </w:r>
          </w:p>
          <w:p w:rsidR="00654757" w:rsidRPr="0057481C" w:rsidRDefault="00654757" w:rsidP="00654757">
            <w:r w:rsidRPr="0057481C">
              <w:t>Dimenzije: 37 x 132mm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Pistil</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de-AT"/>
              </w:rPr>
            </w:pPr>
            <w:r w:rsidRPr="0057481C">
              <w:rPr>
                <w:lang w:val="de-AT"/>
              </w:rPr>
              <w:t>Porcelan, glaziran</w:t>
            </w:r>
          </w:p>
          <w:p w:rsidR="00654757" w:rsidRPr="0057481C" w:rsidRDefault="00654757" w:rsidP="00654757">
            <w:pPr>
              <w:rPr>
                <w:lang w:val="de-AT"/>
              </w:rPr>
            </w:pPr>
            <w:r w:rsidRPr="0057481C">
              <w:rPr>
                <w:lang w:val="de-AT"/>
              </w:rPr>
              <w:t>Dimenzije: 44x 158mm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Pistil</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de-AT"/>
              </w:rPr>
            </w:pPr>
            <w:r w:rsidRPr="0057481C">
              <w:rPr>
                <w:lang w:val="de-AT"/>
              </w:rPr>
              <w:t>Porcelan, neglaziran</w:t>
            </w:r>
          </w:p>
          <w:p w:rsidR="00654757" w:rsidRPr="0057481C" w:rsidRDefault="00654757" w:rsidP="00654757">
            <w:pPr>
              <w:rPr>
                <w:lang w:val="de-AT"/>
              </w:rPr>
            </w:pPr>
            <w:r w:rsidRPr="0057481C">
              <w:rPr>
                <w:lang w:val="de-AT"/>
              </w:rPr>
              <w:t>Dimenzije: 55x 210mm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Pistil</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Porcelan,</w:t>
            </w:r>
          </w:p>
          <w:p w:rsidR="00654757" w:rsidRPr="0057481C" w:rsidRDefault="00654757" w:rsidP="00654757">
            <w:r w:rsidRPr="0057481C">
              <w:t>Dimenzije: 73 x 255mm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 xml:space="preserve">Stalci za ceđenje laboratorijskog posuđa </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72 mesta</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Četke za pranje</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čaša/</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5 komada</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 xml:space="preserve">Posude za odlaganje špatula </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 čisto-ne čisto, rosfraj/</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Reagens boca (stojnica)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Široko grlo, tamna, sa šlifom</w:t>
            </w:r>
          </w:p>
          <w:p w:rsidR="00654757" w:rsidRPr="0057481C" w:rsidRDefault="00654757" w:rsidP="00654757">
            <w:r w:rsidRPr="0057481C">
              <w:t>Zapremine: 250ml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Reagens boca (stojnica)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Široko grlo, tamna, sa šlifom</w:t>
            </w:r>
          </w:p>
          <w:p w:rsidR="00654757" w:rsidRPr="0057481C" w:rsidRDefault="00654757" w:rsidP="00654757">
            <w:r w:rsidRPr="0057481C">
              <w:t>Zapremine: 500ml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2 komada</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Reagens boca (stojnica)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Široko grlo, tamna, sa šlifom</w:t>
            </w:r>
          </w:p>
          <w:p w:rsidR="00654757" w:rsidRPr="0057481C" w:rsidRDefault="00654757" w:rsidP="00654757">
            <w:r w:rsidRPr="0057481C">
              <w:t>Zapremine: 1000ml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lastRenderedPageBreak/>
              <w:t>Reagens boca (stojnica)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Široko grlo, tamna, sa šlifom</w:t>
            </w:r>
          </w:p>
          <w:p w:rsidR="00654757" w:rsidRPr="0057481C" w:rsidRDefault="00654757" w:rsidP="00654757">
            <w:r w:rsidRPr="0057481C">
              <w:t>Zapremine: 2000ml</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1 komad</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 xml:space="preserve">Stakleni štapići </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deblji</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5 komada </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57481C">
              <w:t>Stakleni štapići</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r w:rsidRPr="0057481C">
              <w:t>tanji</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10 komada </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654757" w:rsidRDefault="00654757" w:rsidP="007D1274">
            <w:pPr>
              <w:pStyle w:val="ListParagraph"/>
              <w:numPr>
                <w:ilvl w:val="0"/>
                <w:numId w:val="29"/>
              </w:numPr>
              <w:rPr>
                <w:lang w:val="sr-Latn-RS"/>
              </w:rPr>
            </w:pPr>
            <w:r w:rsidRPr="00654757">
              <w:rPr>
                <w:lang w:val="sr-Latn-RS"/>
              </w:rPr>
              <w:t xml:space="preserve">Četke za pranje </w:t>
            </w:r>
          </w:p>
          <w:p w:rsidR="00654757" w:rsidRPr="0057481C" w:rsidRDefault="00654757" w:rsidP="00654757"/>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(menzura, erlenmajera)</w:t>
            </w:r>
          </w:p>
          <w:p w:rsidR="00654757" w:rsidRPr="0057481C" w:rsidRDefault="00654757" w:rsidP="00654757"/>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5 komada </w:t>
            </w:r>
          </w:p>
          <w:p w:rsidR="00654757" w:rsidRPr="0057481C" w:rsidRDefault="00654757" w:rsidP="00654757"/>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57481C" w:rsidRDefault="00654757" w:rsidP="007D1274">
            <w:pPr>
              <w:pStyle w:val="ListParagraph"/>
              <w:numPr>
                <w:ilvl w:val="0"/>
                <w:numId w:val="29"/>
              </w:numPr>
            </w:pPr>
            <w:r w:rsidRPr="00654757">
              <w:rPr>
                <w:lang w:val="sr-Latn-RS"/>
              </w:rPr>
              <w:t xml:space="preserve">Propipeta, a 2 ml </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(za odmeravanje etarskih ulja)</w:t>
            </w:r>
          </w:p>
          <w:p w:rsidR="00654757" w:rsidRPr="0057481C" w:rsidRDefault="00654757" w:rsidP="00654757"/>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4 komada </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654757" w:rsidRDefault="00654757" w:rsidP="007D1274">
            <w:pPr>
              <w:pStyle w:val="ListParagraph"/>
              <w:numPr>
                <w:ilvl w:val="0"/>
                <w:numId w:val="29"/>
              </w:numPr>
              <w:rPr>
                <w:lang w:val="sr-Latn-RS"/>
              </w:rPr>
            </w:pPr>
            <w:r w:rsidRPr="00654757">
              <w:rPr>
                <w:lang w:val="sr-Latn-RS"/>
              </w:rPr>
              <w:t xml:space="preserve">Termometar </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lang w:val="sr-Latn-RS"/>
              </w:rPr>
              <w:t>alkoholni od -10 do +110 *C</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2 komada </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654757" w:rsidRDefault="00654757" w:rsidP="007D1274">
            <w:pPr>
              <w:pStyle w:val="ListParagraph"/>
              <w:numPr>
                <w:ilvl w:val="0"/>
                <w:numId w:val="29"/>
              </w:numPr>
              <w:rPr>
                <w:lang w:val="sr-Latn-RS"/>
              </w:rPr>
            </w:pPr>
            <w:r w:rsidRPr="00654757">
              <w:rPr>
                <w:lang w:val="sr-Latn-RS"/>
              </w:rPr>
              <w:t>Pokrovna stakla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sz w:val="22"/>
                <w:szCs w:val="22"/>
                <w:lang w:val="sr-Latn-RS"/>
              </w:rPr>
            </w:pPr>
          </w:p>
          <w:p w:rsidR="00654757" w:rsidRPr="0057481C" w:rsidRDefault="00654757" w:rsidP="00654757">
            <w:pPr>
              <w:rPr>
                <w:lang w:val="sr-Latn-RS"/>
              </w:rPr>
            </w:pPr>
            <w:r w:rsidRPr="0057481C">
              <w:rPr>
                <w:lang w:val="sr-Latn-RS"/>
              </w:rPr>
              <w:t>Veličina 24x50 mm, a 100 kom.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2 komada </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654757">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654757" w:rsidRPr="00654757" w:rsidRDefault="00654757" w:rsidP="007D1274">
            <w:pPr>
              <w:pStyle w:val="ListParagraph"/>
              <w:numPr>
                <w:ilvl w:val="0"/>
                <w:numId w:val="29"/>
              </w:numPr>
              <w:rPr>
                <w:lang w:val="sr-Latn-RS"/>
              </w:rPr>
            </w:pPr>
            <w:r w:rsidRPr="00654757">
              <w:rPr>
                <w:lang w:val="sr-Latn-RS"/>
              </w:rPr>
              <w:t>Predmetna stakla</w:t>
            </w:r>
          </w:p>
        </w:tc>
        <w:tc>
          <w:tcPr>
            <w:tcW w:w="2126" w:type="dxa"/>
            <w:tcBorders>
              <w:top w:val="nil"/>
              <w:left w:val="nil"/>
              <w:bottom w:val="single" w:sz="4" w:space="0" w:color="000000"/>
              <w:right w:val="single" w:sz="4" w:space="0" w:color="000000"/>
            </w:tcBorders>
            <w:shd w:val="clear" w:color="auto" w:fill="auto"/>
          </w:tcPr>
          <w:p w:rsidR="00654757" w:rsidRPr="0057481C" w:rsidRDefault="00654757" w:rsidP="00654757">
            <w:pPr>
              <w:rPr>
                <w:lang w:val="sr-Latn-RS"/>
              </w:rPr>
            </w:pPr>
            <w:r w:rsidRPr="0057481C">
              <w:rPr>
                <w:sz w:val="22"/>
                <w:szCs w:val="22"/>
                <w:lang w:val="sr-Latn-RS"/>
              </w:rPr>
              <w:t>Veličina 24x75 mm, a 50 kom.</w:t>
            </w:r>
          </w:p>
        </w:tc>
        <w:tc>
          <w:tcPr>
            <w:tcW w:w="2410" w:type="dxa"/>
            <w:tcBorders>
              <w:top w:val="single" w:sz="4" w:space="0" w:color="000000"/>
              <w:left w:val="nil"/>
              <w:bottom w:val="single" w:sz="4" w:space="0" w:color="000000"/>
              <w:right w:val="single" w:sz="4" w:space="0" w:color="auto"/>
            </w:tcBorders>
          </w:tcPr>
          <w:p w:rsidR="00654757" w:rsidRPr="0057481C" w:rsidRDefault="00654757" w:rsidP="00654757"/>
        </w:tc>
        <w:tc>
          <w:tcPr>
            <w:tcW w:w="992" w:type="dxa"/>
            <w:tcBorders>
              <w:top w:val="nil"/>
              <w:left w:val="single" w:sz="4" w:space="0" w:color="auto"/>
              <w:bottom w:val="single" w:sz="4" w:space="0" w:color="000000"/>
              <w:right w:val="single" w:sz="4" w:space="0" w:color="000000"/>
            </w:tcBorders>
            <w:shd w:val="clear" w:color="auto" w:fill="auto"/>
          </w:tcPr>
          <w:p w:rsidR="00654757" w:rsidRPr="0057481C" w:rsidRDefault="00654757" w:rsidP="00654757">
            <w:r w:rsidRPr="0057481C">
              <w:t xml:space="preserve">2 komada </w:t>
            </w:r>
          </w:p>
        </w:tc>
        <w:tc>
          <w:tcPr>
            <w:tcW w:w="1417" w:type="dxa"/>
            <w:tcBorders>
              <w:top w:val="nil"/>
              <w:left w:val="nil"/>
              <w:bottom w:val="single" w:sz="4" w:space="0" w:color="000000"/>
              <w:right w:val="single" w:sz="4" w:space="0" w:color="000000"/>
            </w:tcBorders>
            <w:shd w:val="clear" w:color="auto" w:fill="auto"/>
          </w:tcPr>
          <w:p w:rsidR="00654757" w:rsidRPr="006C34F9" w:rsidRDefault="00654757" w:rsidP="00157EBA">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654757" w:rsidRPr="006C34F9" w:rsidRDefault="00654757" w:rsidP="00157EBA">
            <w:pPr>
              <w:jc w:val="right"/>
              <w:rPr>
                <w:bCs/>
              </w:rPr>
            </w:pPr>
          </w:p>
        </w:tc>
      </w:tr>
      <w:tr w:rsidR="00654757" w:rsidRPr="006C34F9" w:rsidTr="005910F6">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54757" w:rsidRPr="006C34F9" w:rsidRDefault="00654757" w:rsidP="00157EBA">
            <w:pPr>
              <w:snapToGrid w:val="0"/>
              <w:jc w:val="center"/>
              <w:rPr>
                <w:bCs/>
              </w:rPr>
            </w:pPr>
            <w:r w:rsidRPr="006C34F9">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54757" w:rsidRPr="006C34F9" w:rsidRDefault="00654757" w:rsidP="00157EBA">
            <w:pPr>
              <w:snapToGrid w:val="0"/>
              <w:jc w:val="center"/>
              <w:rPr>
                <w:bCs/>
              </w:rPr>
            </w:pPr>
          </w:p>
        </w:tc>
      </w:tr>
      <w:tr w:rsidR="00654757" w:rsidRPr="006C34F9" w:rsidTr="005910F6">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54757" w:rsidRPr="006C34F9" w:rsidRDefault="00654757" w:rsidP="00157EBA">
            <w:pPr>
              <w:snapToGrid w:val="0"/>
              <w:jc w:val="center"/>
              <w:rPr>
                <w:bCs/>
              </w:rPr>
            </w:pPr>
            <w:r w:rsidRPr="006C34F9">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654757" w:rsidRPr="006C34F9" w:rsidRDefault="00654757" w:rsidP="00157EBA">
            <w:pPr>
              <w:snapToGrid w:val="0"/>
              <w:jc w:val="center"/>
              <w:rPr>
                <w:bCs/>
              </w:rPr>
            </w:pPr>
          </w:p>
        </w:tc>
      </w:tr>
    </w:tbl>
    <w:p w:rsidR="00D84B6C" w:rsidRPr="006C34F9" w:rsidRDefault="00D84B6C" w:rsidP="005910F6">
      <w:pPr>
        <w:jc w:val="both"/>
        <w:rPr>
          <w:sz w:val="23"/>
          <w:szCs w:val="23"/>
          <w:lang w:val="sr-Cyrl-CS"/>
        </w:rPr>
      </w:pPr>
    </w:p>
    <w:p w:rsidR="005910F6" w:rsidRPr="006C34F9" w:rsidRDefault="005910F6" w:rsidP="005910F6">
      <w:pPr>
        <w:jc w:val="both"/>
        <w:rPr>
          <w:sz w:val="23"/>
          <w:szCs w:val="23"/>
          <w:lang w:val="sr-Cyrl-CS"/>
        </w:rPr>
      </w:pPr>
      <w:r w:rsidRPr="006C34F9">
        <w:rPr>
          <w:sz w:val="23"/>
          <w:szCs w:val="23"/>
          <w:lang w:val="sr-Cyrl-CS"/>
        </w:rPr>
        <w:t xml:space="preserve">У колони  </w:t>
      </w:r>
      <w:r w:rsidRPr="006C34F9">
        <w:rPr>
          <w:sz w:val="23"/>
          <w:szCs w:val="23"/>
          <w:lang w:val="sr-Latn-CS"/>
        </w:rPr>
        <w:t>„</w:t>
      </w:r>
      <w:r w:rsidRPr="006C34F9">
        <w:rPr>
          <w:b/>
          <w:bCs/>
          <w:sz w:val="23"/>
          <w:szCs w:val="23"/>
          <w:lang w:val="ru-RU"/>
        </w:rPr>
        <w:t>Произвођач, тип и каталошки број производа</w:t>
      </w:r>
      <w:r w:rsidRPr="006C34F9">
        <w:rPr>
          <w:bCs/>
          <w:sz w:val="23"/>
          <w:szCs w:val="23"/>
          <w:lang w:val="ru-RU"/>
        </w:rPr>
        <w:t>”</w:t>
      </w:r>
      <w:r w:rsidRPr="006C34F9">
        <w:rPr>
          <w:sz w:val="23"/>
          <w:szCs w:val="23"/>
          <w:lang w:val="sr-Cyrl-CS"/>
        </w:rPr>
        <w:t xml:space="preserve"> мора бити </w:t>
      </w:r>
      <w:r w:rsidRPr="006C34F9">
        <w:rPr>
          <w:sz w:val="23"/>
          <w:szCs w:val="23"/>
          <w:lang w:val="hr-HR"/>
        </w:rPr>
        <w:t xml:space="preserve">уписан </w:t>
      </w:r>
      <w:r w:rsidRPr="006C34F9">
        <w:rPr>
          <w:sz w:val="23"/>
          <w:szCs w:val="23"/>
          <w:lang w:val="ru-RU"/>
        </w:rPr>
        <w:t xml:space="preserve">произвођач, </w:t>
      </w:r>
      <w:r w:rsidRPr="006C34F9">
        <w:rPr>
          <w:sz w:val="23"/>
          <w:szCs w:val="23"/>
          <w:lang w:val="hr-HR"/>
        </w:rPr>
        <w:t>тип</w:t>
      </w:r>
      <w:r w:rsidRPr="006C34F9">
        <w:rPr>
          <w:sz w:val="23"/>
          <w:szCs w:val="23"/>
          <w:lang w:val="ru-RU"/>
        </w:rPr>
        <w:t xml:space="preserve"> и каталошки број</w:t>
      </w:r>
      <w:r w:rsidRPr="006C34F9">
        <w:rPr>
          <w:sz w:val="23"/>
          <w:szCs w:val="23"/>
          <w:lang w:val="hr-HR"/>
        </w:rPr>
        <w:t xml:space="preserve"> </w:t>
      </w:r>
      <w:r w:rsidRPr="006C34F9">
        <w:rPr>
          <w:sz w:val="23"/>
          <w:szCs w:val="23"/>
          <w:lang w:val="ru-RU"/>
        </w:rPr>
        <w:t>призвода.</w:t>
      </w:r>
      <w:r w:rsidRPr="006C34F9">
        <w:rPr>
          <w:sz w:val="23"/>
          <w:szCs w:val="23"/>
          <w:lang w:val="hr-HR"/>
        </w:rPr>
        <w:t xml:space="preserve"> Понуда се неће сматрати </w:t>
      </w:r>
      <w:r w:rsidRPr="006C34F9">
        <w:rPr>
          <w:sz w:val="23"/>
          <w:szCs w:val="23"/>
          <w:lang w:val="sr-Cyrl-CS"/>
        </w:rPr>
        <w:t>прихватљивом</w:t>
      </w:r>
      <w:r w:rsidRPr="006C34F9">
        <w:rPr>
          <w:sz w:val="23"/>
          <w:szCs w:val="23"/>
          <w:lang w:val="hr-HR"/>
        </w:rPr>
        <w:t xml:space="preserve"> и биће одбијена ако техничке карактеристике </w:t>
      </w:r>
      <w:r w:rsidRPr="006C34F9">
        <w:rPr>
          <w:sz w:val="23"/>
          <w:szCs w:val="23"/>
          <w:lang w:val="sr-Cyrl-CS"/>
        </w:rPr>
        <w:t>понуђеног добра</w:t>
      </w:r>
      <w:r w:rsidRPr="006C34F9">
        <w:rPr>
          <w:sz w:val="23"/>
          <w:szCs w:val="23"/>
          <w:lang w:val="hr-HR"/>
        </w:rPr>
        <w:t xml:space="preserve"> не испуњавају захтеве из техничке спецификације</w:t>
      </w:r>
      <w:r w:rsidRPr="006C34F9">
        <w:rPr>
          <w:sz w:val="23"/>
          <w:szCs w:val="23"/>
          <w:lang w:val="sr-Cyrl-CS"/>
        </w:rPr>
        <w:t>, што ће се проверити увидом у приложену техничку докуметацију произвођача.</w:t>
      </w:r>
    </w:p>
    <w:p w:rsidR="00D84B6C" w:rsidRPr="006C34F9" w:rsidRDefault="00D84B6C" w:rsidP="005910F6">
      <w:pPr>
        <w:jc w:val="both"/>
        <w:rPr>
          <w:sz w:val="23"/>
          <w:szCs w:val="23"/>
          <w:lang w:val="sr-Cyrl-CS"/>
        </w:rPr>
      </w:pPr>
    </w:p>
    <w:tbl>
      <w:tblPr>
        <w:tblW w:w="10632" w:type="dxa"/>
        <w:tblInd w:w="-459" w:type="dxa"/>
        <w:tblLayout w:type="fixed"/>
        <w:tblLook w:val="0000" w:firstRow="0" w:lastRow="0" w:firstColumn="0" w:lastColumn="0" w:noHBand="0" w:noVBand="0"/>
      </w:tblPr>
      <w:tblGrid>
        <w:gridCol w:w="4536"/>
        <w:gridCol w:w="6096"/>
      </w:tblGrid>
      <w:tr w:rsidR="005910F6" w:rsidRPr="006C34F9" w:rsidTr="005910F6">
        <w:trPr>
          <w:trHeight w:val="690"/>
        </w:trPr>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и начин плаћања</w:t>
            </w:r>
          </w:p>
          <w:p w:rsidR="005910F6" w:rsidRPr="006C34F9"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важења понуде</w:t>
            </w:r>
          </w:p>
          <w:p w:rsidR="005910F6" w:rsidRPr="006C34F9"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p w:rsidR="005910F6" w:rsidRPr="006C34F9" w:rsidRDefault="005910F6" w:rsidP="005910F6">
            <w:pPr>
              <w:jc w:val="both"/>
              <w:rPr>
                <w:rFonts w:eastAsia="TimesNewRomanPSMT"/>
                <w:bCs/>
                <w:sz w:val="23"/>
                <w:szCs w:val="23"/>
                <w:lang w:val="ru-RU"/>
              </w:rPr>
            </w:pPr>
            <w:r w:rsidRPr="006C34F9">
              <w:rPr>
                <w:rFonts w:eastAsia="TimesNewRomanPSMT"/>
                <w:bCs/>
                <w:sz w:val="23"/>
                <w:szCs w:val="23"/>
                <w:lang w:val="ru-RU"/>
              </w:rPr>
              <w:t>Рок испоруке</w:t>
            </w:r>
          </w:p>
          <w:p w:rsidR="005910F6" w:rsidRPr="006C34F9" w:rsidRDefault="005910F6" w:rsidP="005910F6">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lang w:val="ru-RU"/>
              </w:rPr>
            </w:pPr>
          </w:p>
        </w:tc>
      </w:tr>
      <w:tr w:rsidR="005910F6" w:rsidRPr="006C34F9" w:rsidTr="005910F6">
        <w:trPr>
          <w:trHeight w:val="564"/>
        </w:trPr>
        <w:tc>
          <w:tcPr>
            <w:tcW w:w="4536" w:type="dxa"/>
            <w:tcBorders>
              <w:top w:val="single" w:sz="4" w:space="0" w:color="000000"/>
              <w:left w:val="single" w:sz="4" w:space="0" w:color="000000"/>
              <w:bottom w:val="single" w:sz="4" w:space="0" w:color="000000"/>
            </w:tcBorders>
            <w:shd w:val="clear" w:color="auto" w:fill="auto"/>
          </w:tcPr>
          <w:p w:rsidR="005910F6" w:rsidRPr="006C34F9" w:rsidRDefault="005910F6" w:rsidP="005910F6">
            <w:pPr>
              <w:snapToGrid w:val="0"/>
              <w:jc w:val="both"/>
              <w:rPr>
                <w:rFonts w:eastAsia="TimesNewRomanPSMT"/>
                <w:bCs/>
                <w:sz w:val="23"/>
                <w:szCs w:val="23"/>
                <w:lang w:val="sr-Cyrl-CS"/>
              </w:rPr>
            </w:pPr>
          </w:p>
          <w:p w:rsidR="005910F6" w:rsidRPr="006C34F9" w:rsidRDefault="005910F6" w:rsidP="005910F6">
            <w:pPr>
              <w:jc w:val="both"/>
              <w:rPr>
                <w:rFonts w:eastAsia="TimesNewRomanPSMT"/>
                <w:bCs/>
                <w:sz w:val="23"/>
                <w:szCs w:val="23"/>
              </w:rPr>
            </w:pPr>
            <w:r w:rsidRPr="006C34F9">
              <w:rPr>
                <w:rFonts w:eastAsia="TimesNewRomanPSMT"/>
                <w:bCs/>
                <w:sz w:val="23"/>
                <w:szCs w:val="23"/>
              </w:rPr>
              <w:t>Место и начин испоруке</w:t>
            </w:r>
          </w:p>
          <w:p w:rsidR="005910F6" w:rsidRPr="006C34F9" w:rsidRDefault="005910F6" w:rsidP="005910F6">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5910F6" w:rsidRPr="006C34F9" w:rsidRDefault="005910F6" w:rsidP="005910F6">
            <w:pPr>
              <w:snapToGrid w:val="0"/>
              <w:jc w:val="both"/>
              <w:rPr>
                <w:rFonts w:eastAsia="TimesNewRomanPSMT"/>
                <w:bCs/>
                <w:sz w:val="23"/>
                <w:szCs w:val="23"/>
              </w:rPr>
            </w:pPr>
          </w:p>
        </w:tc>
      </w:tr>
    </w:tbl>
    <w:p w:rsidR="005910F6" w:rsidRPr="006C34F9" w:rsidRDefault="005910F6" w:rsidP="005910F6">
      <w:pPr>
        <w:jc w:val="both"/>
        <w:rPr>
          <w:rFonts w:eastAsia="TimesNewRomanPSMT"/>
          <w:bCs/>
          <w:sz w:val="23"/>
          <w:szCs w:val="23"/>
        </w:rPr>
      </w:pPr>
    </w:p>
    <w:p w:rsidR="005910F6" w:rsidRPr="006C34F9" w:rsidRDefault="005910F6" w:rsidP="005910F6">
      <w:pPr>
        <w:ind w:left="720" w:firstLine="720"/>
        <w:jc w:val="both"/>
        <w:rPr>
          <w:rFonts w:eastAsia="TimesNewRomanPSMT"/>
          <w:bCs/>
          <w:sz w:val="23"/>
          <w:szCs w:val="23"/>
        </w:rPr>
      </w:pPr>
      <w:r w:rsidRPr="006C34F9">
        <w:rPr>
          <w:rFonts w:eastAsia="TimesNewRomanPSMT"/>
          <w:bCs/>
          <w:sz w:val="23"/>
          <w:szCs w:val="23"/>
        </w:rPr>
        <w:t xml:space="preserve">Датум </w:t>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t xml:space="preserve">              Понуђач</w:t>
      </w:r>
    </w:p>
    <w:p w:rsidR="005910F6" w:rsidRPr="006C34F9" w:rsidRDefault="005910F6" w:rsidP="005910F6">
      <w:pPr>
        <w:ind w:left="2880" w:firstLine="720"/>
        <w:jc w:val="both"/>
        <w:rPr>
          <w:rFonts w:eastAsia="TimesNewRomanPS-BoldMT"/>
          <w:b/>
          <w:bCs/>
          <w:i/>
          <w:iCs/>
          <w:color w:val="002060"/>
          <w:sz w:val="23"/>
          <w:szCs w:val="23"/>
        </w:rPr>
      </w:pPr>
      <w:r w:rsidRPr="006C34F9">
        <w:rPr>
          <w:rFonts w:eastAsia="TimesNewRomanPSMT"/>
          <w:bCs/>
          <w:sz w:val="23"/>
          <w:szCs w:val="23"/>
        </w:rPr>
        <w:t xml:space="preserve">    М. П. </w:t>
      </w:r>
    </w:p>
    <w:p w:rsidR="005910F6" w:rsidRPr="006C34F9" w:rsidRDefault="005910F6" w:rsidP="005910F6">
      <w:pPr>
        <w:jc w:val="both"/>
        <w:rPr>
          <w:rFonts w:eastAsia="TimesNewRomanPS-BoldMT"/>
          <w:b/>
          <w:bCs/>
          <w:i/>
          <w:iCs/>
          <w:color w:val="002060"/>
          <w:sz w:val="23"/>
          <w:szCs w:val="23"/>
        </w:rPr>
      </w:pPr>
      <w:r w:rsidRPr="006C34F9">
        <w:rPr>
          <w:rFonts w:eastAsia="TimesNewRomanPS-BoldMT"/>
          <w:b/>
          <w:bCs/>
          <w:i/>
          <w:iCs/>
          <w:color w:val="002060"/>
          <w:sz w:val="23"/>
          <w:szCs w:val="23"/>
        </w:rPr>
        <w:t>_____________________________</w:t>
      </w:r>
      <w:r w:rsidRPr="006C34F9">
        <w:rPr>
          <w:rFonts w:eastAsia="TimesNewRomanPS-BoldMT"/>
          <w:b/>
          <w:bCs/>
          <w:i/>
          <w:iCs/>
          <w:color w:val="002060"/>
          <w:sz w:val="23"/>
          <w:szCs w:val="23"/>
        </w:rPr>
        <w:tab/>
      </w:r>
      <w:r w:rsidRPr="006C34F9">
        <w:rPr>
          <w:rFonts w:eastAsia="TimesNewRomanPS-BoldMT"/>
          <w:b/>
          <w:bCs/>
          <w:i/>
          <w:iCs/>
          <w:color w:val="002060"/>
          <w:sz w:val="23"/>
          <w:szCs w:val="23"/>
        </w:rPr>
        <w:tab/>
      </w:r>
      <w:r w:rsidRPr="006C34F9">
        <w:rPr>
          <w:rFonts w:eastAsia="TimesNewRomanPS-BoldMT"/>
          <w:b/>
          <w:bCs/>
          <w:i/>
          <w:iCs/>
          <w:color w:val="002060"/>
          <w:sz w:val="23"/>
          <w:szCs w:val="23"/>
        </w:rPr>
        <w:tab/>
        <w:t>________________________________</w:t>
      </w:r>
    </w:p>
    <w:p w:rsidR="005910F6" w:rsidRPr="006C34F9" w:rsidRDefault="005910F6" w:rsidP="005910F6">
      <w:pPr>
        <w:jc w:val="both"/>
        <w:rPr>
          <w:b/>
          <w:bCs/>
          <w:i/>
          <w:iCs/>
          <w:sz w:val="23"/>
          <w:szCs w:val="23"/>
          <w:u w:val="single"/>
        </w:rPr>
      </w:pPr>
    </w:p>
    <w:p w:rsidR="00D84B6C" w:rsidRPr="006C34F9" w:rsidRDefault="00D84B6C" w:rsidP="005910F6">
      <w:pPr>
        <w:jc w:val="both"/>
        <w:rPr>
          <w:b/>
          <w:bCs/>
          <w:i/>
          <w:iCs/>
          <w:sz w:val="23"/>
          <w:szCs w:val="23"/>
          <w:u w:val="single"/>
          <w:lang w:val="sr-Cyrl-RS"/>
        </w:rPr>
      </w:pPr>
    </w:p>
    <w:p w:rsidR="005910F6" w:rsidRPr="006C34F9" w:rsidRDefault="005910F6" w:rsidP="005910F6">
      <w:pPr>
        <w:jc w:val="both"/>
        <w:rPr>
          <w:i/>
          <w:iCs/>
          <w:sz w:val="23"/>
          <w:szCs w:val="23"/>
        </w:rPr>
      </w:pPr>
      <w:r w:rsidRPr="006C34F9">
        <w:rPr>
          <w:b/>
          <w:bCs/>
          <w:i/>
          <w:iCs/>
          <w:sz w:val="23"/>
          <w:szCs w:val="23"/>
          <w:u w:val="single"/>
        </w:rPr>
        <w:t>Напомене:</w:t>
      </w:r>
      <w:r w:rsidRPr="006C34F9">
        <w:rPr>
          <w:b/>
          <w:bCs/>
          <w:i/>
          <w:iCs/>
          <w:sz w:val="23"/>
          <w:szCs w:val="23"/>
        </w:rPr>
        <w:t xml:space="preserve"> </w:t>
      </w:r>
    </w:p>
    <w:p w:rsidR="005910F6" w:rsidRPr="006C34F9" w:rsidRDefault="005910F6" w:rsidP="005910F6">
      <w:pPr>
        <w:jc w:val="both"/>
        <w:rPr>
          <w:i/>
          <w:iCs/>
          <w:sz w:val="23"/>
          <w:szCs w:val="23"/>
          <w:lang w:val="ru-RU"/>
        </w:rPr>
      </w:pPr>
      <w:r w:rsidRPr="006C34F9">
        <w:rPr>
          <w:i/>
          <w:iCs/>
          <w:sz w:val="23"/>
          <w:szCs w:val="23"/>
          <w:lang w:val="ru-RU"/>
        </w:rPr>
        <w:t xml:space="preserve">Образац понуде понуђач мора да попуни, овери печатом и потпише, чиме </w:t>
      </w:r>
      <w:r w:rsidRPr="006C34F9">
        <w:rPr>
          <w:i/>
          <w:iCs/>
          <w:sz w:val="23"/>
          <w:szCs w:val="23"/>
          <w:lang w:val="sr-Cyrl-CS"/>
        </w:rPr>
        <w:t>п</w:t>
      </w:r>
      <w:r w:rsidRPr="006C34F9">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910F6" w:rsidRPr="006C34F9" w:rsidRDefault="005910F6" w:rsidP="005910F6">
      <w:pPr>
        <w:jc w:val="both"/>
        <w:rPr>
          <w:i/>
          <w:iCs/>
          <w:lang w:val="ru-RU"/>
        </w:rPr>
      </w:pPr>
    </w:p>
    <w:p w:rsidR="005910F6" w:rsidRPr="006C34F9" w:rsidRDefault="005910F6"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Pr="006C34F9" w:rsidRDefault="00D84B6C" w:rsidP="005910F6">
      <w:pPr>
        <w:spacing w:line="276" w:lineRule="auto"/>
        <w:rPr>
          <w:rFonts w:eastAsia="TimesNewRomanPSMT"/>
          <w:b/>
          <w:bCs/>
          <w:sz w:val="23"/>
          <w:szCs w:val="23"/>
          <w:lang w:val="ru-RU"/>
        </w:rPr>
      </w:pPr>
    </w:p>
    <w:p w:rsidR="00D84B6C" w:rsidRDefault="00D84B6C"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1C4175" w:rsidRDefault="001C4175"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1C4175" w:rsidRPr="006C34F9" w:rsidRDefault="001C4175" w:rsidP="001C4175">
      <w:pPr>
        <w:suppressAutoHyphens w:val="0"/>
        <w:spacing w:line="276" w:lineRule="auto"/>
        <w:rPr>
          <w:rFonts w:eastAsia="Times New Roman"/>
          <w:color w:val="auto"/>
          <w:kern w:val="0"/>
          <w:lang w:val="sr-Latn-RS" w:eastAsia="en-US"/>
        </w:rPr>
      </w:pPr>
      <w:r w:rsidRPr="006C34F9">
        <w:rPr>
          <w:rFonts w:eastAsia="TimesNewRomanPSMT"/>
          <w:b/>
          <w:bCs/>
          <w:sz w:val="23"/>
          <w:szCs w:val="23"/>
          <w:lang w:val="ru-RU"/>
        </w:rPr>
        <w:lastRenderedPageBreak/>
        <w:t xml:space="preserve">5.1) ОПИС ПРЕДМЕТА НАБАВКЕ </w:t>
      </w:r>
      <w:r>
        <w:rPr>
          <w:lang w:val="ru-RU"/>
        </w:rPr>
        <w:t>Партија број 3</w:t>
      </w:r>
    </w:p>
    <w:tbl>
      <w:tblPr>
        <w:tblW w:w="10632" w:type="dxa"/>
        <w:tblInd w:w="-459" w:type="dxa"/>
        <w:tblLayout w:type="fixed"/>
        <w:tblLook w:val="04A0" w:firstRow="1" w:lastRow="0" w:firstColumn="1" w:lastColumn="0" w:noHBand="0" w:noVBand="1"/>
      </w:tblPr>
      <w:tblGrid>
        <w:gridCol w:w="1843"/>
        <w:gridCol w:w="2410"/>
        <w:gridCol w:w="2410"/>
        <w:gridCol w:w="992"/>
        <w:gridCol w:w="1417"/>
        <w:gridCol w:w="1560"/>
      </w:tblGrid>
      <w:tr w:rsidR="001C4175" w:rsidRPr="006C34F9" w:rsidTr="001C4175">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175" w:rsidRPr="006C34F9" w:rsidRDefault="001C4175" w:rsidP="001C4175">
            <w:pPr>
              <w:snapToGrid w:val="0"/>
              <w:jc w:val="center"/>
              <w:rPr>
                <w:b/>
                <w:bCs/>
              </w:rPr>
            </w:pPr>
            <w:r w:rsidRPr="006C34F9">
              <w:rPr>
                <w:b/>
                <w:bCs/>
              </w:rPr>
              <w:t>Назив</w:t>
            </w:r>
          </w:p>
        </w:tc>
        <w:tc>
          <w:tcPr>
            <w:tcW w:w="2410" w:type="dxa"/>
            <w:tcBorders>
              <w:top w:val="single" w:sz="4" w:space="0" w:color="000000"/>
              <w:left w:val="nil"/>
              <w:bottom w:val="single" w:sz="4" w:space="0" w:color="000000"/>
              <w:right w:val="single" w:sz="4" w:space="0" w:color="000000"/>
            </w:tcBorders>
            <w:shd w:val="clear" w:color="auto" w:fill="auto"/>
            <w:vAlign w:val="bottom"/>
          </w:tcPr>
          <w:p w:rsidR="001C4175" w:rsidRPr="006C34F9" w:rsidRDefault="001C4175" w:rsidP="001C4175">
            <w:pPr>
              <w:rPr>
                <w:b/>
                <w:lang w:eastAsia="sr-Latn-CS"/>
              </w:rPr>
            </w:pPr>
            <w:r w:rsidRPr="006C34F9">
              <w:rPr>
                <w:b/>
                <w:lang w:eastAsia="sr-Latn-CS"/>
              </w:rPr>
              <w:t>Техничке карактеристике/ јединица мере</w:t>
            </w:r>
          </w:p>
        </w:tc>
        <w:tc>
          <w:tcPr>
            <w:tcW w:w="2410" w:type="dxa"/>
            <w:tcBorders>
              <w:top w:val="single" w:sz="4" w:space="0" w:color="000000"/>
              <w:left w:val="nil"/>
              <w:bottom w:val="single" w:sz="4" w:space="0" w:color="000000"/>
              <w:right w:val="single" w:sz="4" w:space="0" w:color="auto"/>
            </w:tcBorders>
            <w:vAlign w:val="center"/>
          </w:tcPr>
          <w:p w:rsidR="001C4175" w:rsidRPr="006C34F9" w:rsidRDefault="001C4175" w:rsidP="001C4175">
            <w:pPr>
              <w:snapToGrid w:val="0"/>
              <w:jc w:val="center"/>
              <w:rPr>
                <w:b/>
                <w:bCs/>
                <w:lang w:val="ru-RU"/>
              </w:rPr>
            </w:pPr>
            <w:r w:rsidRPr="006C34F9">
              <w:rPr>
                <w:b/>
                <w:bCs/>
                <w:lang w:val="ru-RU"/>
              </w:rPr>
              <w:t xml:space="preserve">Произвођач, тип и каталошки број производа </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1C4175" w:rsidRPr="006C34F9" w:rsidRDefault="001C4175" w:rsidP="001C4175">
            <w:pPr>
              <w:snapToGrid w:val="0"/>
              <w:jc w:val="center"/>
              <w:rPr>
                <w:b/>
                <w:bCs/>
              </w:rPr>
            </w:pPr>
            <w:r w:rsidRPr="00654757">
              <w:rPr>
                <w:b/>
                <w:bCs/>
                <w:lang w:val="sr-Cyrl-RS"/>
              </w:rPr>
              <w:t>Оквирна к</w:t>
            </w:r>
            <w:r w:rsidRPr="00654757">
              <w:rPr>
                <w:b/>
                <w:bCs/>
              </w:rPr>
              <w:t>оличина</w:t>
            </w:r>
          </w:p>
          <w:p w:rsidR="001C4175" w:rsidRPr="006C34F9" w:rsidRDefault="001C4175" w:rsidP="001C4175">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1C4175" w:rsidRPr="006C34F9" w:rsidRDefault="001C4175" w:rsidP="001C4175">
            <w:pPr>
              <w:snapToGrid w:val="0"/>
              <w:jc w:val="center"/>
              <w:rPr>
                <w:b/>
                <w:bCs/>
              </w:rPr>
            </w:pPr>
            <w:r w:rsidRPr="006C34F9">
              <w:rPr>
                <w:b/>
                <w:bCs/>
              </w:rPr>
              <w:t xml:space="preserve">Јединична цена </w:t>
            </w:r>
          </w:p>
          <w:p w:rsidR="001C4175" w:rsidRPr="006C34F9" w:rsidRDefault="001C4175" w:rsidP="001C4175">
            <w:pPr>
              <w:jc w:val="center"/>
              <w:rPr>
                <w:b/>
                <w:bCs/>
              </w:rPr>
            </w:pPr>
            <w:r w:rsidRPr="006C34F9">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1C4175" w:rsidRPr="006C34F9" w:rsidRDefault="001C4175" w:rsidP="001C4175">
            <w:pPr>
              <w:snapToGrid w:val="0"/>
              <w:jc w:val="center"/>
              <w:rPr>
                <w:b/>
                <w:bCs/>
              </w:rPr>
            </w:pPr>
            <w:r w:rsidRPr="006C34F9">
              <w:rPr>
                <w:b/>
                <w:bCs/>
              </w:rPr>
              <w:t>Укупан износ (без ПДВ)</w:t>
            </w:r>
          </w:p>
        </w:tc>
      </w:tr>
      <w:tr w:rsidR="004B5BA8" w:rsidRPr="006C34F9" w:rsidTr="003F7962">
        <w:trPr>
          <w:trHeight w:val="765"/>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B5BA8" w:rsidRPr="004B5BA8" w:rsidRDefault="004B5BA8" w:rsidP="004B5BA8">
            <w:pPr>
              <w:pStyle w:val="ListParagraph"/>
              <w:numPr>
                <w:ilvl w:val="0"/>
                <w:numId w:val="36"/>
              </w:numPr>
              <w:suppressAutoHyphens w:val="0"/>
              <w:spacing w:line="240" w:lineRule="auto"/>
              <w:jc w:val="both"/>
              <w:rPr>
                <w:rFonts w:eastAsia="Times New Roman"/>
                <w:color w:val="auto"/>
                <w:kern w:val="0"/>
                <w:shd w:val="clear" w:color="auto" w:fill="FFFFFF"/>
                <w:lang w:eastAsia="en-US"/>
              </w:rPr>
            </w:pPr>
            <w:r w:rsidRPr="004B5BA8">
              <w:rPr>
                <w:rFonts w:eastAsia="Times New Roman"/>
                <w:color w:val="auto"/>
                <w:kern w:val="0"/>
                <w:shd w:val="clear" w:color="auto" w:fill="FFFFFF"/>
                <w:lang w:eastAsia="en-US"/>
              </w:rPr>
              <w:t xml:space="preserve">Nožići za mikrotom </w:t>
            </w:r>
          </w:p>
        </w:tc>
        <w:tc>
          <w:tcPr>
            <w:tcW w:w="2410" w:type="dxa"/>
            <w:tcBorders>
              <w:top w:val="single" w:sz="4" w:space="0" w:color="000000"/>
              <w:left w:val="nil"/>
              <w:bottom w:val="single" w:sz="4" w:space="0" w:color="000000"/>
              <w:right w:val="single" w:sz="4" w:space="0" w:color="000000"/>
            </w:tcBorders>
            <w:shd w:val="clear" w:color="auto" w:fill="auto"/>
          </w:tcPr>
          <w:p w:rsidR="004B5BA8" w:rsidRPr="004B5BA8" w:rsidRDefault="004B5BA8" w:rsidP="004B5BA8">
            <w:pPr>
              <w:rPr>
                <w:rFonts w:eastAsia="Times New Roman"/>
                <w:kern w:val="0"/>
                <w:lang w:val="sr-Latn-RS" w:eastAsia="en-US"/>
              </w:rPr>
            </w:pPr>
            <w:r w:rsidRPr="001C4175">
              <w:rPr>
                <w:rFonts w:eastAsia="Times New Roman"/>
                <w:color w:val="auto"/>
                <w:kern w:val="0"/>
                <w:shd w:val="clear" w:color="auto" w:fill="FFFFFF"/>
                <w:lang w:eastAsia="en-US"/>
              </w:rPr>
              <w:t>Nožići za mikrotom</w:t>
            </w:r>
            <w:r>
              <w:rPr>
                <w:rFonts w:eastAsia="Times New Roman"/>
                <w:kern w:val="0"/>
                <w:lang w:val="sr-Cyrl-RS" w:eastAsia="en-US"/>
              </w:rPr>
              <w:t xml:space="preserve"> pa</w:t>
            </w:r>
            <w:r>
              <w:rPr>
                <w:rFonts w:eastAsia="Times New Roman"/>
                <w:kern w:val="0"/>
                <w:lang w:val="sr-Latn-RS" w:eastAsia="en-US"/>
              </w:rPr>
              <w:t xml:space="preserve">kovanje </w:t>
            </w:r>
            <w:r w:rsidRPr="004B5BA8">
              <w:rPr>
                <w:rFonts w:eastAsia="Times New Roman"/>
                <w:kern w:val="0"/>
                <w:lang w:val="sr-Latn-RS" w:eastAsia="en-US"/>
              </w:rPr>
              <w:t>(50 kom)</w:t>
            </w:r>
          </w:p>
          <w:p w:rsidR="004B5BA8" w:rsidRPr="004B5BA8" w:rsidRDefault="004B5BA8" w:rsidP="00305CA0">
            <w:pPr>
              <w:suppressAutoHyphens w:val="0"/>
              <w:spacing w:line="240" w:lineRule="auto"/>
              <w:jc w:val="both"/>
              <w:rPr>
                <w:rFonts w:eastAsia="Times New Roman"/>
                <w:color w:val="auto"/>
                <w:kern w:val="0"/>
                <w:shd w:val="clear" w:color="auto" w:fill="FFFFFF"/>
                <w:lang w:val="sr-Latn-RS" w:eastAsia="en-US"/>
              </w:rPr>
            </w:pPr>
          </w:p>
        </w:tc>
        <w:tc>
          <w:tcPr>
            <w:tcW w:w="2410" w:type="dxa"/>
            <w:tcBorders>
              <w:top w:val="single" w:sz="4" w:space="0" w:color="000000"/>
              <w:left w:val="nil"/>
              <w:bottom w:val="single" w:sz="4" w:space="0" w:color="000000"/>
              <w:right w:val="single" w:sz="4" w:space="0" w:color="auto"/>
            </w:tcBorders>
          </w:tcPr>
          <w:p w:rsidR="004B5BA8" w:rsidRPr="004B5BA8" w:rsidRDefault="004B5BA8" w:rsidP="004B5BA8">
            <w:pPr>
              <w:rPr>
                <w:rFonts w:eastAsia="Times New Roman"/>
                <w:color w:val="FF0000"/>
                <w:kern w:val="0"/>
                <w:shd w:val="clear" w:color="auto" w:fill="FFFFFF"/>
                <w:lang w:val="sr-Latn-RS" w:eastAsia="en-US"/>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4B5BA8" w:rsidRPr="004B5BA8" w:rsidRDefault="004B5BA8" w:rsidP="004B5BA8">
            <w:pPr>
              <w:snapToGrid w:val="0"/>
              <w:jc w:val="center"/>
              <w:rPr>
                <w:bCs/>
                <w:lang w:val="sr-Latn-RS"/>
              </w:rPr>
            </w:pPr>
            <w:r w:rsidRPr="004B5BA8">
              <w:rPr>
                <w:bCs/>
                <w:lang w:val="sr-Latn-RS"/>
              </w:rPr>
              <w:t>1 pakovanje</w:t>
            </w:r>
            <w:r>
              <w:rPr>
                <w:bCs/>
                <w:lang w:val="sr-Latn-RS"/>
              </w:rPr>
              <w:t xml:space="preserve"> </w:t>
            </w:r>
            <w:r w:rsidRPr="004B5BA8">
              <w:rPr>
                <w:rFonts w:eastAsia="Times New Roman"/>
                <w:kern w:val="0"/>
                <w:lang w:val="sr-Latn-RS" w:eastAsia="en-US"/>
              </w:rPr>
              <w:t>(50 kom)</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4B5BA8" w:rsidRPr="006C34F9" w:rsidRDefault="004B5BA8" w:rsidP="001C4175">
            <w:pPr>
              <w:snapToGrid w:val="0"/>
              <w:jc w:val="center"/>
              <w:rPr>
                <w:b/>
                <w:bCs/>
              </w:rPr>
            </w:pP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B5BA8" w:rsidRPr="006C34F9" w:rsidRDefault="004B5BA8" w:rsidP="001C4175">
            <w:pPr>
              <w:snapToGrid w:val="0"/>
              <w:jc w:val="center"/>
              <w:rPr>
                <w:b/>
                <w:bCs/>
              </w:rPr>
            </w:pPr>
          </w:p>
        </w:tc>
      </w:tr>
      <w:tr w:rsidR="004B5BA8" w:rsidRPr="006C34F9" w:rsidTr="001C4175">
        <w:trPr>
          <w:trHeight w:val="453"/>
        </w:trPr>
        <w:tc>
          <w:tcPr>
            <w:tcW w:w="1843" w:type="dxa"/>
            <w:tcBorders>
              <w:top w:val="nil"/>
              <w:left w:val="single" w:sz="4" w:space="0" w:color="000000"/>
              <w:bottom w:val="single" w:sz="4" w:space="0" w:color="000000"/>
              <w:right w:val="single" w:sz="4" w:space="0" w:color="000000"/>
            </w:tcBorders>
            <w:shd w:val="clear" w:color="auto" w:fill="auto"/>
          </w:tcPr>
          <w:p w:rsidR="004B5BA8" w:rsidRPr="004B5BA8" w:rsidRDefault="004B5BA8" w:rsidP="004B5BA8">
            <w:pPr>
              <w:pStyle w:val="ListParagraph"/>
              <w:numPr>
                <w:ilvl w:val="0"/>
                <w:numId w:val="36"/>
              </w:numPr>
              <w:rPr>
                <w:shd w:val="clear" w:color="auto" w:fill="FFFFFF"/>
              </w:rPr>
            </w:pPr>
            <w:r w:rsidRPr="004B5BA8">
              <w:rPr>
                <w:shd w:val="clear" w:color="auto" w:fill="FFFFFF"/>
              </w:rPr>
              <w:t xml:space="preserve">Posude za bojenje preparata </w:t>
            </w:r>
          </w:p>
        </w:tc>
        <w:tc>
          <w:tcPr>
            <w:tcW w:w="2410" w:type="dxa"/>
            <w:tcBorders>
              <w:top w:val="nil"/>
              <w:left w:val="nil"/>
              <w:bottom w:val="single" w:sz="4" w:space="0" w:color="000000"/>
              <w:right w:val="single" w:sz="4" w:space="0" w:color="000000"/>
            </w:tcBorders>
            <w:shd w:val="clear" w:color="auto" w:fill="auto"/>
          </w:tcPr>
          <w:p w:rsidR="004B5BA8" w:rsidRPr="00D458A3" w:rsidRDefault="004B5BA8" w:rsidP="001C4175">
            <w:pPr>
              <w:jc w:val="both"/>
            </w:pPr>
            <w:r w:rsidRPr="00D458A3">
              <w:rPr>
                <w:rFonts w:eastAsia="Calibri"/>
              </w:rPr>
              <w:t>Posuda za bojenje po Hellendahlu, staklene,</w:t>
            </w:r>
            <w:r>
              <w:rPr>
                <w:rFonts w:eastAsia="Calibri"/>
                <w:color w:val="FF0000"/>
              </w:rPr>
              <w:t xml:space="preserve"> </w:t>
            </w:r>
          </w:p>
          <w:p w:rsidR="004B5BA8" w:rsidRPr="00D458A3" w:rsidRDefault="004B5BA8" w:rsidP="001C4175">
            <w:pPr>
              <w:jc w:val="both"/>
              <w:rPr>
                <w:color w:val="FF0000"/>
                <w:shd w:val="clear" w:color="auto" w:fill="FFFFFF"/>
              </w:rPr>
            </w:pPr>
          </w:p>
        </w:tc>
        <w:tc>
          <w:tcPr>
            <w:tcW w:w="2410" w:type="dxa"/>
            <w:tcBorders>
              <w:top w:val="single" w:sz="4" w:space="0" w:color="000000"/>
              <w:left w:val="nil"/>
              <w:bottom w:val="single" w:sz="4" w:space="0" w:color="000000"/>
              <w:right w:val="single" w:sz="4" w:space="0" w:color="auto"/>
            </w:tcBorders>
          </w:tcPr>
          <w:p w:rsidR="004B5BA8" w:rsidRPr="00D458A3" w:rsidRDefault="004B5BA8" w:rsidP="001C4175">
            <w:pPr>
              <w:rPr>
                <w:color w:val="FF0000"/>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4B5BA8" w:rsidRPr="001C4175" w:rsidRDefault="004B5BA8" w:rsidP="001C4175">
            <w:pPr>
              <w:rPr>
                <w:lang w:val="sr-Cyrl-RS"/>
              </w:rPr>
            </w:pPr>
            <w:r w:rsidRPr="00D458A3">
              <w:rPr>
                <w:lang w:val="sr-Latn-RS"/>
              </w:rPr>
              <w:t>1</w:t>
            </w:r>
            <w:r>
              <w:rPr>
                <w:lang w:val="sr-Latn-RS"/>
              </w:rPr>
              <w:t>0</w:t>
            </w:r>
            <w:r w:rsidRPr="00D458A3">
              <w:rPr>
                <w:lang w:val="sr-Latn-RS"/>
              </w:rPr>
              <w:t xml:space="preserve"> </w:t>
            </w:r>
            <w:r>
              <w:rPr>
                <w:lang w:val="sr-Latn-RS"/>
              </w:rPr>
              <w:t>kom</w:t>
            </w:r>
          </w:p>
          <w:p w:rsidR="004B5BA8" w:rsidRPr="00D458A3" w:rsidRDefault="004B5BA8" w:rsidP="001C4175">
            <w:pPr>
              <w:rPr>
                <w:color w:val="FF0000"/>
                <w:lang w:val="sr-Latn-RS"/>
              </w:rPr>
            </w:pPr>
          </w:p>
        </w:tc>
        <w:tc>
          <w:tcPr>
            <w:tcW w:w="1417" w:type="dxa"/>
            <w:tcBorders>
              <w:top w:val="nil"/>
              <w:left w:val="nil"/>
              <w:bottom w:val="single" w:sz="4" w:space="0" w:color="000000"/>
              <w:right w:val="single" w:sz="4" w:space="0" w:color="000000"/>
            </w:tcBorders>
            <w:shd w:val="clear" w:color="auto" w:fill="auto"/>
          </w:tcPr>
          <w:p w:rsidR="004B5BA8" w:rsidRPr="006C34F9" w:rsidRDefault="004B5BA8" w:rsidP="001C4175">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4B5BA8" w:rsidRPr="006C34F9" w:rsidRDefault="004B5BA8" w:rsidP="001C4175">
            <w:pPr>
              <w:jc w:val="right"/>
              <w:rPr>
                <w:bCs/>
              </w:rPr>
            </w:pPr>
          </w:p>
        </w:tc>
      </w:tr>
      <w:tr w:rsidR="004B5BA8"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B5BA8" w:rsidRPr="004B5BA8" w:rsidRDefault="004B5BA8" w:rsidP="004B5BA8">
            <w:pPr>
              <w:pStyle w:val="ListParagraph"/>
              <w:numPr>
                <w:ilvl w:val="0"/>
                <w:numId w:val="36"/>
              </w:numPr>
              <w:rPr>
                <w:shd w:val="clear" w:color="auto" w:fill="FFFFFF"/>
              </w:rPr>
            </w:pPr>
            <w:r w:rsidRPr="004B5BA8">
              <w:rPr>
                <w:shd w:val="clear" w:color="auto" w:fill="FFFFFF"/>
              </w:rPr>
              <w:t xml:space="preserve">Posude za bojenje preparata </w:t>
            </w:r>
          </w:p>
        </w:tc>
        <w:tc>
          <w:tcPr>
            <w:tcW w:w="2410" w:type="dxa"/>
            <w:tcBorders>
              <w:top w:val="nil"/>
              <w:left w:val="nil"/>
              <w:bottom w:val="single" w:sz="4" w:space="0" w:color="000000"/>
              <w:right w:val="single" w:sz="4" w:space="0" w:color="000000"/>
            </w:tcBorders>
            <w:shd w:val="clear" w:color="auto" w:fill="auto"/>
          </w:tcPr>
          <w:p w:rsidR="004B5BA8" w:rsidRPr="00351730" w:rsidRDefault="004B5BA8" w:rsidP="005D2029">
            <w:pPr>
              <w:jc w:val="both"/>
              <w:rPr>
                <w:lang w:val="sr-Cyrl-RS"/>
              </w:rPr>
            </w:pPr>
            <w:r w:rsidRPr="00D458A3">
              <w:rPr>
                <w:shd w:val="clear" w:color="auto" w:fill="FFFFFF"/>
              </w:rPr>
              <w:t xml:space="preserve">Staklene, </w:t>
            </w:r>
            <w:r w:rsidRPr="00D458A3">
              <w:t xml:space="preserve">Schifferdecker </w:t>
            </w:r>
          </w:p>
        </w:tc>
        <w:tc>
          <w:tcPr>
            <w:tcW w:w="2410" w:type="dxa"/>
            <w:tcBorders>
              <w:top w:val="single" w:sz="4" w:space="0" w:color="000000"/>
              <w:left w:val="nil"/>
              <w:bottom w:val="single" w:sz="4" w:space="0" w:color="000000"/>
              <w:right w:val="single" w:sz="4" w:space="0" w:color="auto"/>
            </w:tcBorders>
          </w:tcPr>
          <w:p w:rsidR="004B5BA8" w:rsidRPr="00D458A3" w:rsidRDefault="004B5BA8" w:rsidP="001C4175">
            <w:pPr>
              <w:rPr>
                <w:color w:val="FF0000"/>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4B5BA8" w:rsidRPr="001C4175" w:rsidRDefault="004B5BA8" w:rsidP="001C4175">
            <w:pPr>
              <w:rPr>
                <w:lang w:val="sr-Cyrl-RS"/>
              </w:rPr>
            </w:pPr>
            <w:r w:rsidRPr="00D458A3">
              <w:rPr>
                <w:lang w:val="sr-Latn-RS"/>
              </w:rPr>
              <w:t>1</w:t>
            </w:r>
            <w:r>
              <w:rPr>
                <w:lang w:val="sr-Latn-RS"/>
              </w:rPr>
              <w:t>0</w:t>
            </w:r>
            <w:r w:rsidRPr="00D458A3">
              <w:rPr>
                <w:lang w:val="sr-Latn-RS"/>
              </w:rPr>
              <w:t xml:space="preserve"> </w:t>
            </w:r>
            <w:r>
              <w:rPr>
                <w:lang w:val="sr-Latn-RS"/>
              </w:rPr>
              <w:t>kom</w:t>
            </w:r>
          </w:p>
          <w:p w:rsidR="004B5BA8" w:rsidRPr="00D458A3" w:rsidRDefault="004B5BA8" w:rsidP="001C4175">
            <w:pPr>
              <w:rPr>
                <w:color w:val="FF0000"/>
                <w:lang w:val="sr-Latn-RS"/>
              </w:rPr>
            </w:pPr>
          </w:p>
        </w:tc>
        <w:tc>
          <w:tcPr>
            <w:tcW w:w="1417" w:type="dxa"/>
            <w:tcBorders>
              <w:top w:val="nil"/>
              <w:left w:val="nil"/>
              <w:bottom w:val="single" w:sz="4" w:space="0" w:color="000000"/>
              <w:right w:val="single" w:sz="4" w:space="0" w:color="000000"/>
            </w:tcBorders>
            <w:shd w:val="clear" w:color="auto" w:fill="auto"/>
          </w:tcPr>
          <w:p w:rsidR="004B5BA8" w:rsidRPr="006C34F9" w:rsidRDefault="004B5BA8" w:rsidP="001C4175"/>
        </w:tc>
        <w:tc>
          <w:tcPr>
            <w:tcW w:w="1560" w:type="dxa"/>
            <w:tcBorders>
              <w:top w:val="nil"/>
              <w:left w:val="nil"/>
              <w:bottom w:val="single" w:sz="4" w:space="0" w:color="000000"/>
              <w:right w:val="single" w:sz="4" w:space="0" w:color="000000"/>
            </w:tcBorders>
            <w:shd w:val="clear" w:color="auto" w:fill="auto"/>
            <w:vAlign w:val="center"/>
          </w:tcPr>
          <w:p w:rsidR="004B5BA8" w:rsidRPr="006C34F9" w:rsidRDefault="004B5BA8" w:rsidP="001C4175">
            <w:pPr>
              <w:jc w:val="right"/>
              <w:rPr>
                <w:bCs/>
              </w:rPr>
            </w:pPr>
          </w:p>
        </w:tc>
      </w:tr>
      <w:tr w:rsidR="004B5BA8"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B5BA8" w:rsidRPr="00D458A3" w:rsidRDefault="004B5BA8" w:rsidP="004B5BA8">
            <w:pPr>
              <w:pStyle w:val="ListParagraph"/>
              <w:numPr>
                <w:ilvl w:val="0"/>
                <w:numId w:val="36"/>
              </w:numPr>
            </w:pPr>
            <w:r w:rsidRPr="004B5BA8">
              <w:rPr>
                <w:shd w:val="clear" w:color="auto" w:fill="FFFFFF"/>
              </w:rPr>
              <w:t>Kutija za predmetna stakla</w:t>
            </w:r>
          </w:p>
        </w:tc>
        <w:tc>
          <w:tcPr>
            <w:tcW w:w="2410" w:type="dxa"/>
            <w:tcBorders>
              <w:top w:val="nil"/>
              <w:left w:val="nil"/>
              <w:bottom w:val="single" w:sz="4" w:space="0" w:color="000000"/>
              <w:right w:val="single" w:sz="4" w:space="0" w:color="000000"/>
            </w:tcBorders>
            <w:shd w:val="clear" w:color="auto" w:fill="auto"/>
          </w:tcPr>
          <w:p w:rsidR="004B5BA8" w:rsidRPr="00D458A3" w:rsidRDefault="004B5BA8" w:rsidP="001C4175">
            <w:pPr>
              <w:jc w:val="both"/>
            </w:pPr>
            <w:r w:rsidRPr="00D458A3">
              <w:rPr>
                <w:shd w:val="clear" w:color="auto" w:fill="FFFFFF"/>
              </w:rPr>
              <w:t xml:space="preserve">za </w:t>
            </w:r>
            <w:r w:rsidRPr="00D458A3">
              <w:t>50 mesta (Kartell 277)</w:t>
            </w:r>
          </w:p>
          <w:p w:rsidR="004B5BA8" w:rsidRPr="00D458A3" w:rsidRDefault="004B5BA8" w:rsidP="001C4175">
            <w:pPr>
              <w:jc w:val="both"/>
            </w:pPr>
          </w:p>
        </w:tc>
        <w:tc>
          <w:tcPr>
            <w:tcW w:w="2410" w:type="dxa"/>
            <w:tcBorders>
              <w:top w:val="single" w:sz="4" w:space="0" w:color="000000"/>
              <w:left w:val="nil"/>
              <w:bottom w:val="single" w:sz="4" w:space="0" w:color="000000"/>
              <w:right w:val="single" w:sz="4" w:space="0" w:color="auto"/>
            </w:tcBorders>
          </w:tcPr>
          <w:p w:rsidR="004B5BA8" w:rsidRPr="00D458A3" w:rsidRDefault="004B5BA8" w:rsidP="001C4175">
            <w:pPr>
              <w:rPr>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4B5BA8" w:rsidRPr="001C4175" w:rsidRDefault="004B5BA8" w:rsidP="001C4175">
            <w:pPr>
              <w:rPr>
                <w:color w:val="FF0000"/>
                <w:lang w:val="sr-Cyrl-RS"/>
              </w:rPr>
            </w:pPr>
            <w:r w:rsidRPr="00D458A3">
              <w:rPr>
                <w:lang w:val="sr-Latn-RS"/>
              </w:rPr>
              <w:t xml:space="preserve">1 </w:t>
            </w:r>
            <w:r>
              <w:rPr>
                <w:lang w:val="sr-Latn-RS"/>
              </w:rPr>
              <w:t>kom</w:t>
            </w:r>
          </w:p>
          <w:p w:rsidR="004B5BA8" w:rsidRPr="00D458A3" w:rsidRDefault="004B5BA8" w:rsidP="001C4175">
            <w:pPr>
              <w:rPr>
                <w:lang w:val="sr-Latn-RS"/>
              </w:rPr>
            </w:pPr>
          </w:p>
        </w:tc>
        <w:tc>
          <w:tcPr>
            <w:tcW w:w="1417" w:type="dxa"/>
            <w:tcBorders>
              <w:top w:val="nil"/>
              <w:left w:val="nil"/>
              <w:bottom w:val="single" w:sz="4" w:space="0" w:color="000000"/>
              <w:right w:val="single" w:sz="4" w:space="0" w:color="000000"/>
            </w:tcBorders>
            <w:shd w:val="clear" w:color="auto" w:fill="auto"/>
          </w:tcPr>
          <w:p w:rsidR="004B5BA8" w:rsidRPr="006C34F9" w:rsidRDefault="004B5BA8" w:rsidP="001C4175"/>
        </w:tc>
        <w:tc>
          <w:tcPr>
            <w:tcW w:w="1560" w:type="dxa"/>
            <w:tcBorders>
              <w:top w:val="nil"/>
              <w:left w:val="nil"/>
              <w:bottom w:val="single" w:sz="4" w:space="0" w:color="000000"/>
              <w:right w:val="single" w:sz="4" w:space="0" w:color="000000"/>
            </w:tcBorders>
            <w:shd w:val="clear" w:color="auto" w:fill="auto"/>
            <w:vAlign w:val="center"/>
          </w:tcPr>
          <w:p w:rsidR="004B5BA8" w:rsidRPr="006C34F9" w:rsidRDefault="004B5BA8" w:rsidP="001C4175">
            <w:pPr>
              <w:jc w:val="right"/>
              <w:rPr>
                <w:bCs/>
              </w:rPr>
            </w:pPr>
          </w:p>
        </w:tc>
      </w:tr>
      <w:tr w:rsidR="004B5BA8"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B5BA8" w:rsidRPr="00D458A3" w:rsidRDefault="004B5BA8" w:rsidP="004B5BA8">
            <w:pPr>
              <w:pStyle w:val="ListParagraph"/>
              <w:numPr>
                <w:ilvl w:val="0"/>
                <w:numId w:val="36"/>
              </w:numPr>
            </w:pPr>
            <w:r w:rsidRPr="004B5BA8">
              <w:rPr>
                <w:shd w:val="clear" w:color="auto" w:fill="FFFFFF"/>
              </w:rPr>
              <w:t>Kutija za predmetna stakla</w:t>
            </w:r>
          </w:p>
        </w:tc>
        <w:tc>
          <w:tcPr>
            <w:tcW w:w="2410" w:type="dxa"/>
            <w:tcBorders>
              <w:top w:val="nil"/>
              <w:left w:val="nil"/>
              <w:bottom w:val="single" w:sz="4" w:space="0" w:color="000000"/>
              <w:right w:val="single" w:sz="4" w:space="0" w:color="000000"/>
            </w:tcBorders>
            <w:shd w:val="clear" w:color="auto" w:fill="auto"/>
          </w:tcPr>
          <w:p w:rsidR="004B5BA8" w:rsidRPr="00D458A3" w:rsidRDefault="004B5BA8" w:rsidP="001C4175">
            <w:pPr>
              <w:jc w:val="both"/>
            </w:pPr>
            <w:r w:rsidRPr="00D458A3">
              <w:rPr>
                <w:shd w:val="clear" w:color="auto" w:fill="FFFFFF"/>
              </w:rPr>
              <w:t xml:space="preserve">za </w:t>
            </w:r>
            <w:r w:rsidRPr="00D458A3">
              <w:t>100 mesta (Kartell 278)</w:t>
            </w:r>
          </w:p>
        </w:tc>
        <w:tc>
          <w:tcPr>
            <w:tcW w:w="2410" w:type="dxa"/>
            <w:tcBorders>
              <w:top w:val="single" w:sz="4" w:space="0" w:color="000000"/>
              <w:left w:val="nil"/>
              <w:bottom w:val="single" w:sz="4" w:space="0" w:color="000000"/>
              <w:right w:val="single" w:sz="4" w:space="0" w:color="auto"/>
            </w:tcBorders>
          </w:tcPr>
          <w:p w:rsidR="004B5BA8" w:rsidRPr="00D458A3" w:rsidRDefault="004B5BA8" w:rsidP="001C4175">
            <w:pPr>
              <w:rPr>
                <w:color w:val="FF0000"/>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4B5BA8" w:rsidRPr="001C4175" w:rsidRDefault="004B5BA8" w:rsidP="001C4175">
            <w:pPr>
              <w:rPr>
                <w:lang w:val="sr-Cyrl-RS"/>
              </w:rPr>
            </w:pPr>
            <w:r w:rsidRPr="00D458A3">
              <w:rPr>
                <w:lang w:val="sr-Latn-RS"/>
              </w:rPr>
              <w:t>1 k</w:t>
            </w:r>
            <w:r>
              <w:rPr>
                <w:lang w:val="sr-Latn-RS"/>
              </w:rPr>
              <w:t>om</w:t>
            </w:r>
          </w:p>
          <w:p w:rsidR="004B5BA8" w:rsidRPr="00D458A3" w:rsidRDefault="004B5BA8" w:rsidP="001C4175">
            <w:pPr>
              <w:rPr>
                <w:color w:val="FF0000"/>
                <w:lang w:val="sr-Latn-RS"/>
              </w:rPr>
            </w:pPr>
          </w:p>
        </w:tc>
        <w:tc>
          <w:tcPr>
            <w:tcW w:w="1417" w:type="dxa"/>
            <w:tcBorders>
              <w:top w:val="nil"/>
              <w:left w:val="nil"/>
              <w:bottom w:val="single" w:sz="4" w:space="0" w:color="000000"/>
              <w:right w:val="single" w:sz="4" w:space="0" w:color="000000"/>
            </w:tcBorders>
            <w:shd w:val="clear" w:color="auto" w:fill="auto"/>
          </w:tcPr>
          <w:p w:rsidR="004B5BA8" w:rsidRPr="006C34F9" w:rsidRDefault="004B5BA8" w:rsidP="001C4175"/>
        </w:tc>
        <w:tc>
          <w:tcPr>
            <w:tcW w:w="1560" w:type="dxa"/>
            <w:tcBorders>
              <w:top w:val="nil"/>
              <w:left w:val="nil"/>
              <w:bottom w:val="single" w:sz="4" w:space="0" w:color="000000"/>
              <w:right w:val="single" w:sz="4" w:space="0" w:color="000000"/>
            </w:tcBorders>
            <w:shd w:val="clear" w:color="auto" w:fill="auto"/>
            <w:vAlign w:val="center"/>
          </w:tcPr>
          <w:p w:rsidR="004B5BA8" w:rsidRPr="006C34F9" w:rsidRDefault="004B5BA8" w:rsidP="001C4175">
            <w:pPr>
              <w:jc w:val="right"/>
              <w:rPr>
                <w:bCs/>
              </w:rPr>
            </w:pPr>
          </w:p>
        </w:tc>
      </w:tr>
      <w:tr w:rsidR="004B5BA8"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B5BA8" w:rsidRPr="004B5BA8" w:rsidRDefault="004B5BA8" w:rsidP="004B5BA8">
            <w:pPr>
              <w:pStyle w:val="ListParagraph"/>
              <w:numPr>
                <w:ilvl w:val="0"/>
                <w:numId w:val="36"/>
              </w:numPr>
              <w:rPr>
                <w:shd w:val="clear" w:color="auto" w:fill="FFFFFF"/>
              </w:rPr>
            </w:pPr>
            <w:r w:rsidRPr="00D458A3">
              <w:t xml:space="preserve">Tacna za predmetna stakla </w:t>
            </w:r>
          </w:p>
        </w:tc>
        <w:tc>
          <w:tcPr>
            <w:tcW w:w="2410" w:type="dxa"/>
            <w:tcBorders>
              <w:top w:val="nil"/>
              <w:left w:val="nil"/>
              <w:bottom w:val="single" w:sz="4" w:space="0" w:color="000000"/>
              <w:right w:val="single" w:sz="4" w:space="0" w:color="000000"/>
            </w:tcBorders>
            <w:shd w:val="clear" w:color="auto" w:fill="auto"/>
          </w:tcPr>
          <w:p w:rsidR="004B5BA8" w:rsidRPr="00D458A3" w:rsidRDefault="004B5BA8" w:rsidP="001C4175">
            <w:pPr>
              <w:jc w:val="both"/>
            </w:pPr>
            <w:r w:rsidRPr="00D458A3">
              <w:t xml:space="preserve">20 mesta, </w:t>
            </w:r>
            <w:r w:rsidRPr="00D458A3">
              <w:rPr>
                <w:rFonts w:eastAsia="Calibri"/>
              </w:rPr>
              <w:t>76x26</w:t>
            </w:r>
            <w:r w:rsidRPr="00D458A3">
              <w:t xml:space="preserve"> (Kartell 672)</w:t>
            </w:r>
          </w:p>
          <w:p w:rsidR="004B5BA8" w:rsidRPr="00D458A3" w:rsidRDefault="004B5BA8" w:rsidP="001C4175">
            <w:pPr>
              <w:jc w:val="both"/>
              <w:rPr>
                <w:shd w:val="clear" w:color="auto" w:fill="FFFFFF"/>
              </w:rPr>
            </w:pPr>
          </w:p>
        </w:tc>
        <w:tc>
          <w:tcPr>
            <w:tcW w:w="2410" w:type="dxa"/>
            <w:tcBorders>
              <w:top w:val="single" w:sz="4" w:space="0" w:color="000000"/>
              <w:left w:val="nil"/>
              <w:bottom w:val="single" w:sz="4" w:space="0" w:color="000000"/>
              <w:right w:val="single" w:sz="4" w:space="0" w:color="auto"/>
            </w:tcBorders>
          </w:tcPr>
          <w:p w:rsidR="004B5BA8" w:rsidRPr="00D458A3" w:rsidRDefault="004B5BA8" w:rsidP="001C4175">
            <w:pPr>
              <w:rPr>
                <w:color w:val="FF0000"/>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4B5BA8" w:rsidRPr="001C4175" w:rsidRDefault="004B5BA8" w:rsidP="001C4175">
            <w:pPr>
              <w:rPr>
                <w:lang w:val="sr-Cyrl-RS"/>
              </w:rPr>
            </w:pPr>
            <w:r>
              <w:rPr>
                <w:lang w:val="sr-Latn-RS"/>
              </w:rPr>
              <w:t>2 kom</w:t>
            </w:r>
          </w:p>
          <w:p w:rsidR="004B5BA8" w:rsidRPr="00D458A3" w:rsidRDefault="004B5BA8" w:rsidP="001C4175">
            <w:pPr>
              <w:rPr>
                <w:color w:val="FF0000"/>
                <w:lang w:val="sr-Latn-RS"/>
              </w:rPr>
            </w:pPr>
          </w:p>
        </w:tc>
        <w:tc>
          <w:tcPr>
            <w:tcW w:w="1417" w:type="dxa"/>
            <w:tcBorders>
              <w:top w:val="nil"/>
              <w:left w:val="nil"/>
              <w:bottom w:val="single" w:sz="4" w:space="0" w:color="000000"/>
              <w:right w:val="single" w:sz="4" w:space="0" w:color="000000"/>
            </w:tcBorders>
            <w:shd w:val="clear" w:color="auto" w:fill="auto"/>
          </w:tcPr>
          <w:p w:rsidR="004B5BA8" w:rsidRPr="006C34F9" w:rsidRDefault="004B5BA8" w:rsidP="001C4175"/>
        </w:tc>
        <w:tc>
          <w:tcPr>
            <w:tcW w:w="1560" w:type="dxa"/>
            <w:tcBorders>
              <w:top w:val="nil"/>
              <w:left w:val="nil"/>
              <w:bottom w:val="single" w:sz="4" w:space="0" w:color="000000"/>
              <w:right w:val="single" w:sz="4" w:space="0" w:color="000000"/>
            </w:tcBorders>
            <w:shd w:val="clear" w:color="auto" w:fill="auto"/>
            <w:vAlign w:val="center"/>
          </w:tcPr>
          <w:p w:rsidR="004B5BA8" w:rsidRPr="006C34F9" w:rsidRDefault="004B5BA8" w:rsidP="001C4175">
            <w:pPr>
              <w:jc w:val="right"/>
              <w:rPr>
                <w:bCs/>
              </w:rPr>
            </w:pPr>
          </w:p>
        </w:tc>
      </w:tr>
      <w:tr w:rsidR="004B5BA8"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B5BA8" w:rsidRPr="004B5BA8" w:rsidRDefault="004B5BA8" w:rsidP="004B5BA8">
            <w:pPr>
              <w:pStyle w:val="ListParagraph"/>
              <w:numPr>
                <w:ilvl w:val="0"/>
                <w:numId w:val="36"/>
              </w:numPr>
              <w:rPr>
                <w:shd w:val="clear" w:color="auto" w:fill="FFFFFF"/>
              </w:rPr>
            </w:pPr>
            <w:r w:rsidRPr="004B5BA8">
              <w:rPr>
                <w:shd w:val="clear" w:color="auto" w:fill="FFFFFF"/>
              </w:rPr>
              <w:t xml:space="preserve">Okrugli nosač preparata </w:t>
            </w:r>
          </w:p>
        </w:tc>
        <w:tc>
          <w:tcPr>
            <w:tcW w:w="2410" w:type="dxa"/>
            <w:tcBorders>
              <w:top w:val="nil"/>
              <w:left w:val="nil"/>
              <w:bottom w:val="single" w:sz="4" w:space="0" w:color="000000"/>
              <w:right w:val="single" w:sz="4" w:space="0" w:color="000000"/>
            </w:tcBorders>
            <w:shd w:val="clear" w:color="auto" w:fill="auto"/>
          </w:tcPr>
          <w:p w:rsidR="004B5BA8" w:rsidRPr="002851C9" w:rsidRDefault="004B5BA8" w:rsidP="001C4175">
            <w:pPr>
              <w:jc w:val="both"/>
            </w:pPr>
            <w:r w:rsidRPr="00D458A3">
              <w:rPr>
                <w:rFonts w:eastAsia="Calibri"/>
              </w:rPr>
              <w:t xml:space="preserve">Okrugli </w:t>
            </w:r>
            <w:r>
              <w:rPr>
                <w:rFonts w:eastAsia="Calibri"/>
              </w:rPr>
              <w:t>nosa</w:t>
            </w:r>
            <w:r>
              <w:rPr>
                <w:rFonts w:eastAsia="Calibri"/>
                <w:lang w:val="sr-Latn-RS"/>
              </w:rPr>
              <w:t>č</w:t>
            </w:r>
            <w:r w:rsidRPr="00D458A3">
              <w:rPr>
                <w:rFonts w:eastAsia="Calibri"/>
              </w:rPr>
              <w:t xml:space="preserve"> preparata </w:t>
            </w:r>
            <w:r>
              <w:rPr>
                <w:rFonts w:eastAsia="Calibri"/>
              </w:rPr>
              <w:t xml:space="preserve">10 </w:t>
            </w:r>
            <w:r w:rsidRPr="00D458A3">
              <w:rPr>
                <w:rFonts w:eastAsia="Calibri"/>
              </w:rPr>
              <w:t xml:space="preserve">mesta </w:t>
            </w:r>
            <w:r w:rsidRPr="00D458A3">
              <w:t>Kartell</w:t>
            </w:r>
            <w:r w:rsidRPr="00D458A3">
              <w:rPr>
                <w:rFonts w:eastAsia="Calibri"/>
              </w:rPr>
              <w:t xml:space="preserve"> </w:t>
            </w:r>
            <w:r>
              <w:rPr>
                <w:rFonts w:eastAsia="Calibri"/>
              </w:rPr>
              <w:t>922</w:t>
            </w:r>
          </w:p>
        </w:tc>
        <w:tc>
          <w:tcPr>
            <w:tcW w:w="2410" w:type="dxa"/>
            <w:tcBorders>
              <w:top w:val="single" w:sz="4" w:space="0" w:color="000000"/>
              <w:left w:val="nil"/>
              <w:bottom w:val="single" w:sz="4" w:space="0" w:color="000000"/>
              <w:right w:val="single" w:sz="4" w:space="0" w:color="auto"/>
            </w:tcBorders>
          </w:tcPr>
          <w:p w:rsidR="004B5BA8" w:rsidRPr="00D458A3" w:rsidRDefault="004B5BA8" w:rsidP="001C4175">
            <w:pPr>
              <w:rPr>
                <w:color w:val="FF0000"/>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4B5BA8" w:rsidRPr="001C4175" w:rsidRDefault="004B5BA8" w:rsidP="001C4175">
            <w:pPr>
              <w:rPr>
                <w:lang w:val="sr-Cyrl-RS"/>
              </w:rPr>
            </w:pPr>
            <w:r>
              <w:rPr>
                <w:lang w:val="sr-Latn-RS"/>
              </w:rPr>
              <w:t>2 kom</w:t>
            </w:r>
          </w:p>
          <w:p w:rsidR="004B5BA8" w:rsidRPr="00D458A3" w:rsidRDefault="004B5BA8" w:rsidP="001C4175">
            <w:pPr>
              <w:rPr>
                <w:color w:val="FF0000"/>
                <w:lang w:val="sr-Latn-RS"/>
              </w:rPr>
            </w:pPr>
          </w:p>
        </w:tc>
        <w:tc>
          <w:tcPr>
            <w:tcW w:w="1417" w:type="dxa"/>
            <w:tcBorders>
              <w:top w:val="nil"/>
              <w:left w:val="nil"/>
              <w:bottom w:val="single" w:sz="4" w:space="0" w:color="000000"/>
              <w:right w:val="single" w:sz="4" w:space="0" w:color="000000"/>
            </w:tcBorders>
            <w:shd w:val="clear" w:color="auto" w:fill="auto"/>
          </w:tcPr>
          <w:p w:rsidR="004B5BA8" w:rsidRPr="006C34F9" w:rsidRDefault="004B5BA8" w:rsidP="001C4175"/>
        </w:tc>
        <w:tc>
          <w:tcPr>
            <w:tcW w:w="1560" w:type="dxa"/>
            <w:tcBorders>
              <w:top w:val="nil"/>
              <w:left w:val="nil"/>
              <w:bottom w:val="single" w:sz="4" w:space="0" w:color="000000"/>
              <w:right w:val="single" w:sz="4" w:space="0" w:color="000000"/>
            </w:tcBorders>
            <w:shd w:val="clear" w:color="auto" w:fill="auto"/>
            <w:vAlign w:val="center"/>
          </w:tcPr>
          <w:p w:rsidR="004B5BA8" w:rsidRPr="006C34F9" w:rsidRDefault="004B5BA8" w:rsidP="001C4175">
            <w:pPr>
              <w:jc w:val="right"/>
              <w:rPr>
                <w:bCs/>
              </w:rPr>
            </w:pPr>
          </w:p>
        </w:tc>
      </w:tr>
      <w:tr w:rsidR="004B5BA8"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B5BA8" w:rsidRPr="004B5BA8" w:rsidRDefault="004B5BA8" w:rsidP="004B5BA8">
            <w:pPr>
              <w:pStyle w:val="ListParagraph"/>
              <w:numPr>
                <w:ilvl w:val="0"/>
                <w:numId w:val="36"/>
              </w:numPr>
              <w:rPr>
                <w:shd w:val="clear" w:color="auto" w:fill="FFFFFF"/>
              </w:rPr>
            </w:pPr>
            <w:r w:rsidRPr="004B5BA8">
              <w:rPr>
                <w:shd w:val="clear" w:color="auto" w:fill="FFFFFF"/>
              </w:rPr>
              <w:t>Pokrovna stakla</w:t>
            </w:r>
          </w:p>
        </w:tc>
        <w:tc>
          <w:tcPr>
            <w:tcW w:w="2410" w:type="dxa"/>
            <w:tcBorders>
              <w:top w:val="nil"/>
              <w:left w:val="nil"/>
              <w:bottom w:val="single" w:sz="4" w:space="0" w:color="000000"/>
              <w:right w:val="single" w:sz="4" w:space="0" w:color="000000"/>
            </w:tcBorders>
            <w:shd w:val="clear" w:color="auto" w:fill="auto"/>
          </w:tcPr>
          <w:p w:rsidR="004B5BA8" w:rsidRDefault="004B5BA8" w:rsidP="001C4175">
            <w:pPr>
              <w:rPr>
                <w:rFonts w:eastAsia="Calibri"/>
                <w:lang w:val="sr-Cyrl-RS"/>
              </w:rPr>
            </w:pPr>
            <w:r>
              <w:rPr>
                <w:rFonts w:eastAsia="Calibri"/>
              </w:rPr>
              <w:t>V</w:t>
            </w:r>
            <w:r w:rsidRPr="002851C9">
              <w:rPr>
                <w:rFonts w:eastAsia="Calibri"/>
              </w:rPr>
              <w:t xml:space="preserve">eličina </w:t>
            </w:r>
            <w:r>
              <w:rPr>
                <w:rFonts w:eastAsia="Calibri"/>
              </w:rPr>
              <w:t>18x18mm</w:t>
            </w:r>
          </w:p>
          <w:p w:rsidR="004B5BA8" w:rsidRPr="002851C9" w:rsidRDefault="004B5BA8" w:rsidP="001C4175">
            <w:pPr>
              <w:rPr>
                <w:shd w:val="clear" w:color="auto" w:fill="FFFFFF"/>
              </w:rPr>
            </w:pPr>
            <w:r w:rsidRPr="002851C9">
              <w:rPr>
                <w:rFonts w:eastAsia="Calibri"/>
              </w:rPr>
              <w:t>MARIENFELD</w:t>
            </w:r>
          </w:p>
        </w:tc>
        <w:tc>
          <w:tcPr>
            <w:tcW w:w="2410" w:type="dxa"/>
            <w:tcBorders>
              <w:top w:val="single" w:sz="4" w:space="0" w:color="000000"/>
              <w:left w:val="nil"/>
              <w:bottom w:val="single" w:sz="4" w:space="0" w:color="000000"/>
              <w:right w:val="single" w:sz="4" w:space="0" w:color="auto"/>
            </w:tcBorders>
          </w:tcPr>
          <w:p w:rsidR="004B5BA8" w:rsidRPr="00351730" w:rsidRDefault="004B5BA8" w:rsidP="001C4175">
            <w:pPr>
              <w:rPr>
                <w:lang w:val="sr-Cyrl-RS"/>
              </w:rPr>
            </w:pPr>
          </w:p>
        </w:tc>
        <w:tc>
          <w:tcPr>
            <w:tcW w:w="992" w:type="dxa"/>
            <w:tcBorders>
              <w:top w:val="nil"/>
              <w:left w:val="single" w:sz="4" w:space="0" w:color="auto"/>
              <w:bottom w:val="single" w:sz="4" w:space="0" w:color="000000"/>
              <w:right w:val="single" w:sz="4" w:space="0" w:color="000000"/>
            </w:tcBorders>
            <w:shd w:val="clear" w:color="auto" w:fill="auto"/>
          </w:tcPr>
          <w:p w:rsidR="004B5BA8" w:rsidRPr="00351730" w:rsidRDefault="004B5BA8" w:rsidP="001C4175">
            <w:pPr>
              <w:rPr>
                <w:lang w:val="sr-Cyrl-RS"/>
              </w:rPr>
            </w:pPr>
            <w:r w:rsidRPr="00D458A3">
              <w:rPr>
                <w:lang w:val="sr-Latn-RS"/>
              </w:rPr>
              <w:t>1 pak (100</w:t>
            </w:r>
            <w:r>
              <w:rPr>
                <w:lang w:val="sr-Cyrl-RS"/>
              </w:rPr>
              <w:t xml:space="preserve"> </w:t>
            </w:r>
            <w:r w:rsidRPr="00D458A3">
              <w:rPr>
                <w:lang w:val="sr-Latn-RS"/>
              </w:rPr>
              <w:t>kom)</w:t>
            </w:r>
          </w:p>
        </w:tc>
        <w:tc>
          <w:tcPr>
            <w:tcW w:w="1417" w:type="dxa"/>
            <w:tcBorders>
              <w:top w:val="nil"/>
              <w:left w:val="nil"/>
              <w:bottom w:val="single" w:sz="4" w:space="0" w:color="000000"/>
              <w:right w:val="single" w:sz="4" w:space="0" w:color="000000"/>
            </w:tcBorders>
            <w:shd w:val="clear" w:color="auto" w:fill="auto"/>
          </w:tcPr>
          <w:p w:rsidR="004B5BA8" w:rsidRPr="006C34F9" w:rsidRDefault="004B5BA8" w:rsidP="001C4175"/>
        </w:tc>
        <w:tc>
          <w:tcPr>
            <w:tcW w:w="1560" w:type="dxa"/>
            <w:tcBorders>
              <w:top w:val="nil"/>
              <w:left w:val="nil"/>
              <w:bottom w:val="single" w:sz="4" w:space="0" w:color="000000"/>
              <w:right w:val="single" w:sz="4" w:space="0" w:color="000000"/>
            </w:tcBorders>
            <w:shd w:val="clear" w:color="auto" w:fill="auto"/>
            <w:vAlign w:val="center"/>
          </w:tcPr>
          <w:p w:rsidR="004B5BA8" w:rsidRPr="006C34F9" w:rsidRDefault="004B5BA8" w:rsidP="001C4175">
            <w:pPr>
              <w:jc w:val="right"/>
              <w:rPr>
                <w:bCs/>
              </w:rPr>
            </w:pPr>
          </w:p>
        </w:tc>
      </w:tr>
      <w:tr w:rsidR="004B5BA8"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B5BA8" w:rsidRPr="004B5BA8" w:rsidRDefault="004B5BA8" w:rsidP="004B5BA8">
            <w:pPr>
              <w:pStyle w:val="ListParagraph"/>
              <w:numPr>
                <w:ilvl w:val="0"/>
                <w:numId w:val="36"/>
              </w:numPr>
              <w:rPr>
                <w:shd w:val="clear" w:color="auto" w:fill="FFFFFF"/>
              </w:rPr>
            </w:pPr>
            <w:r w:rsidRPr="004B5BA8">
              <w:rPr>
                <w:shd w:val="clear" w:color="auto" w:fill="FFFFFF"/>
              </w:rPr>
              <w:t>Pokrovna pločica</w:t>
            </w:r>
          </w:p>
        </w:tc>
        <w:tc>
          <w:tcPr>
            <w:tcW w:w="2410" w:type="dxa"/>
            <w:tcBorders>
              <w:top w:val="nil"/>
              <w:left w:val="nil"/>
              <w:bottom w:val="single" w:sz="4" w:space="0" w:color="000000"/>
              <w:right w:val="single" w:sz="4" w:space="0" w:color="000000"/>
            </w:tcBorders>
            <w:shd w:val="clear" w:color="auto" w:fill="auto"/>
          </w:tcPr>
          <w:p w:rsidR="004B5BA8" w:rsidRPr="00D458A3" w:rsidRDefault="004B5BA8" w:rsidP="001C4175">
            <w:pPr>
              <w:jc w:val="both"/>
              <w:rPr>
                <w:shd w:val="clear" w:color="auto" w:fill="FFFFFF"/>
              </w:rPr>
            </w:pPr>
            <w:r>
              <w:rPr>
                <w:lang w:val="sr-Latn-RS"/>
              </w:rPr>
              <w:t>Veličina 24x4</w:t>
            </w:r>
            <w:r w:rsidRPr="00D458A3">
              <w:rPr>
                <w:lang w:val="sr-Latn-RS"/>
              </w:rPr>
              <w:t>0 mm/100 kom</w:t>
            </w:r>
          </w:p>
        </w:tc>
        <w:tc>
          <w:tcPr>
            <w:tcW w:w="2410" w:type="dxa"/>
            <w:tcBorders>
              <w:top w:val="single" w:sz="4" w:space="0" w:color="000000"/>
              <w:left w:val="nil"/>
              <w:bottom w:val="single" w:sz="4" w:space="0" w:color="000000"/>
              <w:right w:val="single" w:sz="4" w:space="0" w:color="auto"/>
            </w:tcBorders>
          </w:tcPr>
          <w:p w:rsidR="004B5BA8" w:rsidRPr="00351730" w:rsidRDefault="004B5BA8" w:rsidP="001C4175">
            <w:pPr>
              <w:rPr>
                <w:lang w:val="sr-Cyrl-RS"/>
              </w:rPr>
            </w:pPr>
          </w:p>
        </w:tc>
        <w:tc>
          <w:tcPr>
            <w:tcW w:w="992" w:type="dxa"/>
            <w:tcBorders>
              <w:top w:val="nil"/>
              <w:left w:val="single" w:sz="4" w:space="0" w:color="auto"/>
              <w:bottom w:val="single" w:sz="4" w:space="0" w:color="000000"/>
              <w:right w:val="single" w:sz="4" w:space="0" w:color="000000"/>
            </w:tcBorders>
            <w:shd w:val="clear" w:color="auto" w:fill="auto"/>
          </w:tcPr>
          <w:p w:rsidR="004B5BA8" w:rsidRPr="00351730" w:rsidRDefault="004B5BA8" w:rsidP="001C4175">
            <w:pPr>
              <w:rPr>
                <w:lang w:val="sr-Cyrl-RS"/>
              </w:rPr>
            </w:pPr>
            <w:r>
              <w:rPr>
                <w:lang w:val="sr-Latn-RS"/>
              </w:rPr>
              <w:t>3</w:t>
            </w:r>
            <w:r w:rsidRPr="00D458A3">
              <w:rPr>
                <w:lang w:val="sr-Latn-RS"/>
              </w:rPr>
              <w:t xml:space="preserve"> pak (100</w:t>
            </w:r>
            <w:r>
              <w:rPr>
                <w:lang w:val="sr-Cyrl-RS"/>
              </w:rPr>
              <w:t xml:space="preserve"> </w:t>
            </w:r>
            <w:r w:rsidRPr="00D458A3">
              <w:rPr>
                <w:lang w:val="sr-Latn-RS"/>
              </w:rPr>
              <w:t>kom)</w:t>
            </w:r>
          </w:p>
        </w:tc>
        <w:tc>
          <w:tcPr>
            <w:tcW w:w="1417" w:type="dxa"/>
            <w:tcBorders>
              <w:top w:val="nil"/>
              <w:left w:val="nil"/>
              <w:bottom w:val="single" w:sz="4" w:space="0" w:color="000000"/>
              <w:right w:val="single" w:sz="4" w:space="0" w:color="000000"/>
            </w:tcBorders>
            <w:shd w:val="clear" w:color="auto" w:fill="auto"/>
          </w:tcPr>
          <w:p w:rsidR="004B5BA8" w:rsidRPr="006C34F9" w:rsidRDefault="004B5BA8" w:rsidP="001C4175"/>
        </w:tc>
        <w:tc>
          <w:tcPr>
            <w:tcW w:w="1560" w:type="dxa"/>
            <w:tcBorders>
              <w:top w:val="nil"/>
              <w:left w:val="nil"/>
              <w:bottom w:val="single" w:sz="4" w:space="0" w:color="000000"/>
              <w:right w:val="single" w:sz="4" w:space="0" w:color="000000"/>
            </w:tcBorders>
            <w:shd w:val="clear" w:color="auto" w:fill="auto"/>
            <w:vAlign w:val="center"/>
          </w:tcPr>
          <w:p w:rsidR="004B5BA8" w:rsidRPr="006C34F9" w:rsidRDefault="004B5BA8" w:rsidP="001C4175">
            <w:pPr>
              <w:jc w:val="right"/>
              <w:rPr>
                <w:bCs/>
              </w:rPr>
            </w:pPr>
          </w:p>
        </w:tc>
      </w:tr>
      <w:tr w:rsidR="004B5BA8"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B5BA8" w:rsidRPr="004B5BA8" w:rsidRDefault="004B5BA8" w:rsidP="004B5BA8">
            <w:pPr>
              <w:pStyle w:val="ListParagraph"/>
              <w:numPr>
                <w:ilvl w:val="0"/>
                <w:numId w:val="36"/>
              </w:numPr>
              <w:rPr>
                <w:shd w:val="clear" w:color="auto" w:fill="FFFFFF"/>
              </w:rPr>
            </w:pPr>
            <w:r w:rsidRPr="004B5BA8">
              <w:rPr>
                <w:shd w:val="clear" w:color="auto" w:fill="FFFFFF"/>
              </w:rPr>
              <w:t>Pokrovna pločica</w:t>
            </w:r>
          </w:p>
        </w:tc>
        <w:tc>
          <w:tcPr>
            <w:tcW w:w="2410" w:type="dxa"/>
            <w:tcBorders>
              <w:top w:val="nil"/>
              <w:left w:val="nil"/>
              <w:bottom w:val="single" w:sz="4" w:space="0" w:color="000000"/>
              <w:right w:val="single" w:sz="4" w:space="0" w:color="000000"/>
            </w:tcBorders>
            <w:shd w:val="clear" w:color="auto" w:fill="auto"/>
          </w:tcPr>
          <w:p w:rsidR="004B5BA8" w:rsidRPr="00D458A3" w:rsidRDefault="004B5BA8" w:rsidP="001C4175">
            <w:pPr>
              <w:jc w:val="both"/>
              <w:rPr>
                <w:shd w:val="clear" w:color="auto" w:fill="FFFFFF"/>
              </w:rPr>
            </w:pPr>
            <w:r w:rsidRPr="00D458A3">
              <w:rPr>
                <w:lang w:val="sr-Latn-RS"/>
              </w:rPr>
              <w:t>Veličina 24x50 mm/100 kom</w:t>
            </w:r>
          </w:p>
        </w:tc>
        <w:tc>
          <w:tcPr>
            <w:tcW w:w="2410" w:type="dxa"/>
            <w:tcBorders>
              <w:top w:val="single" w:sz="4" w:space="0" w:color="000000"/>
              <w:left w:val="nil"/>
              <w:bottom w:val="single" w:sz="4" w:space="0" w:color="000000"/>
              <w:right w:val="single" w:sz="4" w:space="0" w:color="auto"/>
            </w:tcBorders>
          </w:tcPr>
          <w:p w:rsidR="004B5BA8" w:rsidRPr="00351730" w:rsidRDefault="004B5BA8" w:rsidP="001C4175">
            <w:pPr>
              <w:rPr>
                <w:lang w:val="sr-Cyrl-RS"/>
              </w:rPr>
            </w:pPr>
          </w:p>
        </w:tc>
        <w:tc>
          <w:tcPr>
            <w:tcW w:w="992" w:type="dxa"/>
            <w:tcBorders>
              <w:top w:val="nil"/>
              <w:left w:val="single" w:sz="4" w:space="0" w:color="auto"/>
              <w:bottom w:val="single" w:sz="4" w:space="0" w:color="000000"/>
              <w:right w:val="single" w:sz="4" w:space="0" w:color="000000"/>
            </w:tcBorders>
            <w:shd w:val="clear" w:color="auto" w:fill="auto"/>
          </w:tcPr>
          <w:p w:rsidR="004B5BA8" w:rsidRPr="00351730" w:rsidRDefault="004B5BA8" w:rsidP="001C4175">
            <w:pPr>
              <w:rPr>
                <w:lang w:val="sr-Cyrl-RS"/>
              </w:rPr>
            </w:pPr>
            <w:r w:rsidRPr="00D458A3">
              <w:rPr>
                <w:lang w:val="sr-Latn-RS"/>
              </w:rPr>
              <w:t>1 pak (100</w:t>
            </w:r>
            <w:r>
              <w:rPr>
                <w:lang w:val="sr-Cyrl-RS"/>
              </w:rPr>
              <w:t xml:space="preserve"> </w:t>
            </w:r>
            <w:r w:rsidRPr="00D458A3">
              <w:rPr>
                <w:lang w:val="sr-Latn-RS"/>
              </w:rPr>
              <w:t>kom)</w:t>
            </w:r>
          </w:p>
        </w:tc>
        <w:tc>
          <w:tcPr>
            <w:tcW w:w="1417" w:type="dxa"/>
            <w:tcBorders>
              <w:top w:val="nil"/>
              <w:left w:val="nil"/>
              <w:bottom w:val="single" w:sz="4" w:space="0" w:color="000000"/>
              <w:right w:val="single" w:sz="4" w:space="0" w:color="000000"/>
            </w:tcBorders>
            <w:shd w:val="clear" w:color="auto" w:fill="auto"/>
          </w:tcPr>
          <w:p w:rsidR="004B5BA8" w:rsidRPr="006C34F9" w:rsidRDefault="004B5BA8" w:rsidP="001C4175"/>
        </w:tc>
        <w:tc>
          <w:tcPr>
            <w:tcW w:w="1560" w:type="dxa"/>
            <w:tcBorders>
              <w:top w:val="nil"/>
              <w:left w:val="nil"/>
              <w:bottom w:val="single" w:sz="4" w:space="0" w:color="000000"/>
              <w:right w:val="single" w:sz="4" w:space="0" w:color="000000"/>
            </w:tcBorders>
            <w:shd w:val="clear" w:color="auto" w:fill="auto"/>
            <w:vAlign w:val="center"/>
          </w:tcPr>
          <w:p w:rsidR="004B5BA8" w:rsidRPr="006C34F9" w:rsidRDefault="004B5BA8" w:rsidP="001C4175">
            <w:pPr>
              <w:jc w:val="right"/>
              <w:rPr>
                <w:bCs/>
              </w:rPr>
            </w:pPr>
          </w:p>
        </w:tc>
      </w:tr>
      <w:tr w:rsidR="004B5BA8"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B5BA8" w:rsidRPr="004B5BA8" w:rsidRDefault="004B5BA8" w:rsidP="004B5BA8">
            <w:pPr>
              <w:pStyle w:val="ListParagraph"/>
              <w:numPr>
                <w:ilvl w:val="0"/>
                <w:numId w:val="36"/>
              </w:numPr>
              <w:rPr>
                <w:shd w:val="clear" w:color="auto" w:fill="FFFFFF"/>
              </w:rPr>
            </w:pPr>
            <w:r w:rsidRPr="004B5BA8">
              <w:rPr>
                <w:shd w:val="clear" w:color="auto" w:fill="FFFFFF"/>
              </w:rPr>
              <w:t>Predmetna pločica</w:t>
            </w:r>
          </w:p>
        </w:tc>
        <w:tc>
          <w:tcPr>
            <w:tcW w:w="2410" w:type="dxa"/>
            <w:tcBorders>
              <w:top w:val="nil"/>
              <w:left w:val="nil"/>
              <w:bottom w:val="single" w:sz="4" w:space="0" w:color="000000"/>
              <w:right w:val="single" w:sz="4" w:space="0" w:color="000000"/>
            </w:tcBorders>
            <w:shd w:val="clear" w:color="auto" w:fill="auto"/>
          </w:tcPr>
          <w:p w:rsidR="004B5BA8" w:rsidRPr="00E86DC3" w:rsidRDefault="004B5BA8" w:rsidP="001C4175">
            <w:pPr>
              <w:jc w:val="both"/>
              <w:rPr>
                <w:lang w:val="sr-Cyrl-RS"/>
              </w:rPr>
            </w:pPr>
            <w:r w:rsidRPr="00D458A3">
              <w:rPr>
                <w:lang w:val="sr-Latn-RS"/>
              </w:rPr>
              <w:t>Veličina 26x76 mm</w:t>
            </w:r>
          </w:p>
        </w:tc>
        <w:tc>
          <w:tcPr>
            <w:tcW w:w="2410" w:type="dxa"/>
            <w:tcBorders>
              <w:top w:val="single" w:sz="4" w:space="0" w:color="000000"/>
              <w:left w:val="nil"/>
              <w:bottom w:val="single" w:sz="4" w:space="0" w:color="000000"/>
              <w:right w:val="single" w:sz="4" w:space="0" w:color="auto"/>
            </w:tcBorders>
          </w:tcPr>
          <w:p w:rsidR="004B5BA8" w:rsidRPr="00351730" w:rsidRDefault="004B5BA8" w:rsidP="001C4175">
            <w:pPr>
              <w:rPr>
                <w:lang w:val="sr-Cyrl-RS"/>
              </w:rPr>
            </w:pPr>
          </w:p>
        </w:tc>
        <w:tc>
          <w:tcPr>
            <w:tcW w:w="992" w:type="dxa"/>
            <w:tcBorders>
              <w:top w:val="nil"/>
              <w:left w:val="single" w:sz="4" w:space="0" w:color="auto"/>
              <w:bottom w:val="single" w:sz="4" w:space="0" w:color="000000"/>
              <w:right w:val="single" w:sz="4" w:space="0" w:color="000000"/>
            </w:tcBorders>
            <w:shd w:val="clear" w:color="auto" w:fill="auto"/>
          </w:tcPr>
          <w:p w:rsidR="004B5BA8" w:rsidRPr="00351730" w:rsidRDefault="004B5BA8" w:rsidP="001C4175">
            <w:pPr>
              <w:rPr>
                <w:lang w:val="sr-Cyrl-RS"/>
              </w:rPr>
            </w:pPr>
            <w:r>
              <w:rPr>
                <w:lang w:val="sr-Latn-RS"/>
              </w:rPr>
              <w:t>6 pak (</w:t>
            </w:r>
            <w:r>
              <w:rPr>
                <w:lang w:val="sr-Cyrl-RS"/>
              </w:rPr>
              <w:t xml:space="preserve">50 </w:t>
            </w:r>
            <w:r w:rsidRPr="00D458A3">
              <w:rPr>
                <w:lang w:val="sr-Latn-RS"/>
              </w:rPr>
              <w:t>kom)</w:t>
            </w:r>
          </w:p>
        </w:tc>
        <w:tc>
          <w:tcPr>
            <w:tcW w:w="1417" w:type="dxa"/>
            <w:tcBorders>
              <w:top w:val="nil"/>
              <w:left w:val="nil"/>
              <w:bottom w:val="single" w:sz="4" w:space="0" w:color="000000"/>
              <w:right w:val="single" w:sz="4" w:space="0" w:color="000000"/>
            </w:tcBorders>
            <w:shd w:val="clear" w:color="auto" w:fill="auto"/>
          </w:tcPr>
          <w:p w:rsidR="004B5BA8" w:rsidRPr="006C34F9" w:rsidRDefault="004B5BA8" w:rsidP="001C4175"/>
        </w:tc>
        <w:tc>
          <w:tcPr>
            <w:tcW w:w="1560" w:type="dxa"/>
            <w:tcBorders>
              <w:top w:val="nil"/>
              <w:left w:val="nil"/>
              <w:bottom w:val="single" w:sz="4" w:space="0" w:color="000000"/>
              <w:right w:val="single" w:sz="4" w:space="0" w:color="000000"/>
            </w:tcBorders>
            <w:shd w:val="clear" w:color="auto" w:fill="auto"/>
            <w:vAlign w:val="center"/>
          </w:tcPr>
          <w:p w:rsidR="004B5BA8" w:rsidRPr="006C34F9" w:rsidRDefault="004B5BA8" w:rsidP="001C4175">
            <w:pPr>
              <w:jc w:val="right"/>
              <w:rPr>
                <w:bCs/>
              </w:rPr>
            </w:pPr>
          </w:p>
        </w:tc>
      </w:tr>
      <w:tr w:rsidR="004B5BA8"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B5BA8" w:rsidRPr="004B5BA8" w:rsidRDefault="004B5BA8" w:rsidP="004B5BA8">
            <w:pPr>
              <w:pStyle w:val="ListParagraph"/>
              <w:numPr>
                <w:ilvl w:val="0"/>
                <w:numId w:val="36"/>
              </w:numPr>
              <w:rPr>
                <w:shd w:val="clear" w:color="auto" w:fill="FFFFFF"/>
              </w:rPr>
            </w:pPr>
            <w:r w:rsidRPr="004B5BA8">
              <w:rPr>
                <w:shd w:val="clear" w:color="auto" w:fill="FFFFFF"/>
              </w:rPr>
              <w:t>Pincete anatomske</w:t>
            </w:r>
          </w:p>
        </w:tc>
        <w:tc>
          <w:tcPr>
            <w:tcW w:w="2410" w:type="dxa"/>
            <w:tcBorders>
              <w:top w:val="nil"/>
              <w:left w:val="nil"/>
              <w:bottom w:val="single" w:sz="4" w:space="0" w:color="000000"/>
              <w:right w:val="single" w:sz="4" w:space="0" w:color="000000"/>
            </w:tcBorders>
            <w:shd w:val="clear" w:color="auto" w:fill="auto"/>
          </w:tcPr>
          <w:p w:rsidR="004B5BA8" w:rsidRPr="00D458A3" w:rsidRDefault="004B5BA8" w:rsidP="001C4175">
            <w:pPr>
              <w:autoSpaceDE w:val="0"/>
              <w:autoSpaceDN w:val="0"/>
              <w:adjustRightInd w:val="0"/>
              <w:rPr>
                <w:rFonts w:eastAsia="Calibri"/>
              </w:rPr>
            </w:pPr>
            <w:r w:rsidRPr="00D458A3">
              <w:rPr>
                <w:rFonts w:eastAsia="Calibri"/>
              </w:rPr>
              <w:t xml:space="preserve">Pinceta anat. sa oštrim vrhom, prava 130mm FRONTLINE SURGICAL </w:t>
            </w:r>
          </w:p>
        </w:tc>
        <w:tc>
          <w:tcPr>
            <w:tcW w:w="2410" w:type="dxa"/>
            <w:tcBorders>
              <w:top w:val="single" w:sz="4" w:space="0" w:color="000000"/>
              <w:left w:val="nil"/>
              <w:bottom w:val="single" w:sz="4" w:space="0" w:color="000000"/>
              <w:right w:val="single" w:sz="4" w:space="0" w:color="auto"/>
            </w:tcBorders>
          </w:tcPr>
          <w:p w:rsidR="004B5BA8" w:rsidRPr="00351730" w:rsidRDefault="004B5BA8" w:rsidP="001C4175">
            <w:pPr>
              <w:rPr>
                <w:lang w:val="sr-Cyrl-RS"/>
              </w:rPr>
            </w:pPr>
          </w:p>
        </w:tc>
        <w:tc>
          <w:tcPr>
            <w:tcW w:w="992" w:type="dxa"/>
            <w:tcBorders>
              <w:top w:val="nil"/>
              <w:left w:val="single" w:sz="4" w:space="0" w:color="auto"/>
              <w:bottom w:val="single" w:sz="4" w:space="0" w:color="000000"/>
              <w:right w:val="single" w:sz="4" w:space="0" w:color="000000"/>
            </w:tcBorders>
            <w:shd w:val="clear" w:color="auto" w:fill="auto"/>
          </w:tcPr>
          <w:p w:rsidR="004B5BA8" w:rsidRPr="00351730" w:rsidRDefault="004B5BA8" w:rsidP="001C4175">
            <w:pPr>
              <w:rPr>
                <w:lang w:val="sr-Cyrl-RS"/>
              </w:rPr>
            </w:pPr>
            <w:r>
              <w:rPr>
                <w:lang w:val="sr-Latn-RS"/>
              </w:rPr>
              <w:t>5</w:t>
            </w:r>
            <w:r w:rsidRPr="00D458A3">
              <w:rPr>
                <w:lang w:val="sr-Latn-RS"/>
              </w:rPr>
              <w:t xml:space="preserve"> kom</w:t>
            </w:r>
          </w:p>
        </w:tc>
        <w:tc>
          <w:tcPr>
            <w:tcW w:w="1417" w:type="dxa"/>
            <w:tcBorders>
              <w:top w:val="nil"/>
              <w:left w:val="nil"/>
              <w:bottom w:val="single" w:sz="4" w:space="0" w:color="000000"/>
              <w:right w:val="single" w:sz="4" w:space="0" w:color="000000"/>
            </w:tcBorders>
            <w:shd w:val="clear" w:color="auto" w:fill="auto"/>
          </w:tcPr>
          <w:p w:rsidR="004B5BA8" w:rsidRPr="006C34F9" w:rsidRDefault="004B5BA8" w:rsidP="001C4175"/>
        </w:tc>
        <w:tc>
          <w:tcPr>
            <w:tcW w:w="1560" w:type="dxa"/>
            <w:tcBorders>
              <w:top w:val="nil"/>
              <w:left w:val="nil"/>
              <w:bottom w:val="single" w:sz="4" w:space="0" w:color="000000"/>
              <w:right w:val="single" w:sz="4" w:space="0" w:color="000000"/>
            </w:tcBorders>
            <w:shd w:val="clear" w:color="auto" w:fill="auto"/>
            <w:vAlign w:val="center"/>
          </w:tcPr>
          <w:p w:rsidR="004B5BA8" w:rsidRPr="006C34F9" w:rsidRDefault="004B5BA8" w:rsidP="001C4175">
            <w:pPr>
              <w:jc w:val="right"/>
              <w:rPr>
                <w:bCs/>
              </w:rPr>
            </w:pPr>
          </w:p>
        </w:tc>
      </w:tr>
      <w:tr w:rsidR="004B5BA8" w:rsidRPr="006C34F9" w:rsidTr="001C4175">
        <w:trPr>
          <w:trHeight w:val="594"/>
        </w:trPr>
        <w:tc>
          <w:tcPr>
            <w:tcW w:w="1843" w:type="dxa"/>
            <w:tcBorders>
              <w:top w:val="nil"/>
              <w:left w:val="single" w:sz="4" w:space="0" w:color="000000"/>
              <w:bottom w:val="single" w:sz="4" w:space="0" w:color="000000"/>
              <w:right w:val="single" w:sz="4" w:space="0" w:color="000000"/>
            </w:tcBorders>
            <w:shd w:val="clear" w:color="auto" w:fill="auto"/>
          </w:tcPr>
          <w:p w:rsidR="004B5BA8" w:rsidRPr="004B5BA8" w:rsidRDefault="004B5BA8" w:rsidP="004B5BA8">
            <w:pPr>
              <w:pStyle w:val="ListParagraph"/>
              <w:numPr>
                <w:ilvl w:val="0"/>
                <w:numId w:val="36"/>
              </w:numPr>
              <w:rPr>
                <w:shd w:val="clear" w:color="auto" w:fill="FFFFFF"/>
              </w:rPr>
            </w:pPr>
            <w:r w:rsidRPr="004B5BA8">
              <w:rPr>
                <w:shd w:val="clear" w:color="auto" w:fill="FFFFFF"/>
              </w:rPr>
              <w:t>Epruveta</w:t>
            </w:r>
          </w:p>
        </w:tc>
        <w:tc>
          <w:tcPr>
            <w:tcW w:w="2410" w:type="dxa"/>
            <w:tcBorders>
              <w:top w:val="nil"/>
              <w:left w:val="nil"/>
              <w:bottom w:val="single" w:sz="4" w:space="0" w:color="000000"/>
              <w:right w:val="single" w:sz="4" w:space="0" w:color="000000"/>
            </w:tcBorders>
            <w:shd w:val="clear" w:color="auto" w:fill="auto"/>
          </w:tcPr>
          <w:p w:rsidR="004B5BA8" w:rsidRPr="00D458A3" w:rsidRDefault="004B5BA8" w:rsidP="001C4175">
            <w:pPr>
              <w:rPr>
                <w:shd w:val="clear" w:color="auto" w:fill="FFFFFF"/>
              </w:rPr>
            </w:pPr>
            <w:r w:rsidRPr="00D458A3">
              <w:rPr>
                <w:rFonts w:eastAsia="Calibri"/>
              </w:rPr>
              <w:t>Epruveta centrifuška graduisana   10ml/0,2m1 TLOS</w:t>
            </w:r>
          </w:p>
        </w:tc>
        <w:tc>
          <w:tcPr>
            <w:tcW w:w="2410" w:type="dxa"/>
            <w:tcBorders>
              <w:top w:val="single" w:sz="4" w:space="0" w:color="000000"/>
              <w:left w:val="nil"/>
              <w:bottom w:val="single" w:sz="4" w:space="0" w:color="000000"/>
              <w:right w:val="single" w:sz="4" w:space="0" w:color="auto"/>
            </w:tcBorders>
          </w:tcPr>
          <w:p w:rsidR="004B5BA8" w:rsidRPr="00D458A3" w:rsidRDefault="004B5BA8" w:rsidP="001C4175">
            <w:pPr>
              <w:rPr>
                <w:color w:val="FF0000"/>
                <w:lang w:val="sr-Latn-RS"/>
              </w:rPr>
            </w:pPr>
          </w:p>
        </w:tc>
        <w:tc>
          <w:tcPr>
            <w:tcW w:w="992" w:type="dxa"/>
            <w:tcBorders>
              <w:top w:val="nil"/>
              <w:left w:val="single" w:sz="4" w:space="0" w:color="auto"/>
              <w:bottom w:val="single" w:sz="4" w:space="0" w:color="000000"/>
              <w:right w:val="single" w:sz="4" w:space="0" w:color="000000"/>
            </w:tcBorders>
            <w:shd w:val="clear" w:color="auto" w:fill="auto"/>
          </w:tcPr>
          <w:p w:rsidR="004B5BA8" w:rsidRPr="001C4175" w:rsidRDefault="004B5BA8" w:rsidP="001C4175">
            <w:pPr>
              <w:rPr>
                <w:lang w:val="sr-Cyrl-RS"/>
              </w:rPr>
            </w:pPr>
            <w:r w:rsidRPr="00D458A3">
              <w:rPr>
                <w:lang w:val="sr-Latn-RS"/>
              </w:rPr>
              <w:t>1</w:t>
            </w:r>
            <w:r>
              <w:rPr>
                <w:lang w:val="sr-Latn-RS"/>
              </w:rPr>
              <w:t>0 kom</w:t>
            </w:r>
          </w:p>
          <w:p w:rsidR="004B5BA8" w:rsidRPr="00D458A3" w:rsidRDefault="004B5BA8" w:rsidP="001C4175">
            <w:pPr>
              <w:rPr>
                <w:color w:val="FF0000"/>
                <w:lang w:val="sr-Latn-RS"/>
              </w:rPr>
            </w:pPr>
          </w:p>
        </w:tc>
        <w:tc>
          <w:tcPr>
            <w:tcW w:w="1417" w:type="dxa"/>
            <w:tcBorders>
              <w:top w:val="nil"/>
              <w:left w:val="nil"/>
              <w:bottom w:val="single" w:sz="4" w:space="0" w:color="000000"/>
              <w:right w:val="single" w:sz="4" w:space="0" w:color="000000"/>
            </w:tcBorders>
            <w:shd w:val="clear" w:color="auto" w:fill="auto"/>
          </w:tcPr>
          <w:p w:rsidR="004B5BA8" w:rsidRPr="006C34F9" w:rsidRDefault="004B5BA8" w:rsidP="001C4175"/>
        </w:tc>
        <w:tc>
          <w:tcPr>
            <w:tcW w:w="1560" w:type="dxa"/>
            <w:tcBorders>
              <w:top w:val="nil"/>
              <w:left w:val="nil"/>
              <w:bottom w:val="single" w:sz="4" w:space="0" w:color="000000"/>
              <w:right w:val="single" w:sz="4" w:space="0" w:color="000000"/>
            </w:tcBorders>
            <w:shd w:val="clear" w:color="auto" w:fill="auto"/>
            <w:vAlign w:val="center"/>
          </w:tcPr>
          <w:p w:rsidR="004B5BA8" w:rsidRPr="006C34F9" w:rsidRDefault="004B5BA8" w:rsidP="001C4175">
            <w:pPr>
              <w:jc w:val="right"/>
              <w:rPr>
                <w:bCs/>
              </w:rPr>
            </w:pPr>
          </w:p>
        </w:tc>
      </w:tr>
      <w:tr w:rsidR="004B5BA8" w:rsidRPr="006C34F9" w:rsidTr="001C4175">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B5BA8" w:rsidRPr="006C34F9" w:rsidRDefault="004B5BA8" w:rsidP="001C4175">
            <w:pPr>
              <w:snapToGrid w:val="0"/>
              <w:jc w:val="center"/>
              <w:rPr>
                <w:bCs/>
              </w:rPr>
            </w:pPr>
            <w:r w:rsidRPr="006C34F9">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B5BA8" w:rsidRPr="006C34F9" w:rsidRDefault="004B5BA8" w:rsidP="001C4175">
            <w:pPr>
              <w:snapToGrid w:val="0"/>
              <w:jc w:val="center"/>
              <w:rPr>
                <w:bCs/>
              </w:rPr>
            </w:pPr>
          </w:p>
        </w:tc>
      </w:tr>
      <w:tr w:rsidR="004B5BA8" w:rsidRPr="006C34F9" w:rsidTr="001C4175">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B5BA8" w:rsidRPr="006C34F9" w:rsidRDefault="004B5BA8" w:rsidP="001C4175">
            <w:pPr>
              <w:snapToGrid w:val="0"/>
              <w:jc w:val="center"/>
              <w:rPr>
                <w:bCs/>
              </w:rPr>
            </w:pPr>
            <w:r w:rsidRPr="006C34F9">
              <w:rPr>
                <w:bCs/>
              </w:rPr>
              <w:lastRenderedPageBreak/>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4B5BA8" w:rsidRPr="006C34F9" w:rsidRDefault="004B5BA8" w:rsidP="001C4175">
            <w:pPr>
              <w:snapToGrid w:val="0"/>
              <w:jc w:val="center"/>
              <w:rPr>
                <w:bCs/>
              </w:rPr>
            </w:pPr>
          </w:p>
        </w:tc>
      </w:tr>
    </w:tbl>
    <w:p w:rsidR="001C4175" w:rsidRPr="006C34F9" w:rsidRDefault="001C4175" w:rsidP="001C4175">
      <w:pPr>
        <w:jc w:val="both"/>
        <w:rPr>
          <w:sz w:val="23"/>
          <w:szCs w:val="23"/>
          <w:lang w:val="sr-Cyrl-CS"/>
        </w:rPr>
      </w:pPr>
      <w:r w:rsidRPr="006C34F9">
        <w:rPr>
          <w:sz w:val="23"/>
          <w:szCs w:val="23"/>
          <w:lang w:val="sr-Cyrl-CS"/>
        </w:rPr>
        <w:t xml:space="preserve">У колони  </w:t>
      </w:r>
      <w:r w:rsidRPr="006C34F9">
        <w:rPr>
          <w:sz w:val="23"/>
          <w:szCs w:val="23"/>
          <w:lang w:val="sr-Latn-CS"/>
        </w:rPr>
        <w:t>„</w:t>
      </w:r>
      <w:r w:rsidRPr="006C34F9">
        <w:rPr>
          <w:b/>
          <w:bCs/>
          <w:sz w:val="23"/>
          <w:szCs w:val="23"/>
          <w:lang w:val="ru-RU"/>
        </w:rPr>
        <w:t>Произвођач, тип и каталошки број производа</w:t>
      </w:r>
      <w:r w:rsidRPr="006C34F9">
        <w:rPr>
          <w:bCs/>
          <w:sz w:val="23"/>
          <w:szCs w:val="23"/>
          <w:lang w:val="ru-RU"/>
        </w:rPr>
        <w:t>”</w:t>
      </w:r>
      <w:r w:rsidRPr="006C34F9">
        <w:rPr>
          <w:sz w:val="23"/>
          <w:szCs w:val="23"/>
          <w:lang w:val="sr-Cyrl-CS"/>
        </w:rPr>
        <w:t xml:space="preserve"> мора бити </w:t>
      </w:r>
      <w:r w:rsidRPr="006C34F9">
        <w:rPr>
          <w:sz w:val="23"/>
          <w:szCs w:val="23"/>
          <w:lang w:val="hr-HR"/>
        </w:rPr>
        <w:t xml:space="preserve">уписан </w:t>
      </w:r>
      <w:r w:rsidRPr="006C34F9">
        <w:rPr>
          <w:sz w:val="23"/>
          <w:szCs w:val="23"/>
          <w:lang w:val="ru-RU"/>
        </w:rPr>
        <w:t xml:space="preserve">произвођач, </w:t>
      </w:r>
      <w:r w:rsidRPr="006C34F9">
        <w:rPr>
          <w:sz w:val="23"/>
          <w:szCs w:val="23"/>
          <w:lang w:val="hr-HR"/>
        </w:rPr>
        <w:t>тип</w:t>
      </w:r>
      <w:r w:rsidRPr="006C34F9">
        <w:rPr>
          <w:sz w:val="23"/>
          <w:szCs w:val="23"/>
          <w:lang w:val="ru-RU"/>
        </w:rPr>
        <w:t xml:space="preserve"> и каталошки број</w:t>
      </w:r>
      <w:r w:rsidRPr="006C34F9">
        <w:rPr>
          <w:sz w:val="23"/>
          <w:szCs w:val="23"/>
          <w:lang w:val="hr-HR"/>
        </w:rPr>
        <w:t xml:space="preserve"> </w:t>
      </w:r>
      <w:r w:rsidRPr="006C34F9">
        <w:rPr>
          <w:sz w:val="23"/>
          <w:szCs w:val="23"/>
          <w:lang w:val="ru-RU"/>
        </w:rPr>
        <w:t>призвода.</w:t>
      </w:r>
      <w:r w:rsidRPr="006C34F9">
        <w:rPr>
          <w:sz w:val="23"/>
          <w:szCs w:val="23"/>
          <w:lang w:val="hr-HR"/>
        </w:rPr>
        <w:t xml:space="preserve"> Понуда се неће сматрати </w:t>
      </w:r>
      <w:r w:rsidRPr="006C34F9">
        <w:rPr>
          <w:sz w:val="23"/>
          <w:szCs w:val="23"/>
          <w:lang w:val="sr-Cyrl-CS"/>
        </w:rPr>
        <w:t>прихватљивом</w:t>
      </w:r>
      <w:r w:rsidRPr="006C34F9">
        <w:rPr>
          <w:sz w:val="23"/>
          <w:szCs w:val="23"/>
          <w:lang w:val="hr-HR"/>
        </w:rPr>
        <w:t xml:space="preserve"> и биће одбијена ако техничке карактеристике </w:t>
      </w:r>
      <w:r w:rsidRPr="006C34F9">
        <w:rPr>
          <w:sz w:val="23"/>
          <w:szCs w:val="23"/>
          <w:lang w:val="sr-Cyrl-CS"/>
        </w:rPr>
        <w:t>понуђеног добра</w:t>
      </w:r>
      <w:r w:rsidRPr="006C34F9">
        <w:rPr>
          <w:sz w:val="23"/>
          <w:szCs w:val="23"/>
          <w:lang w:val="hr-HR"/>
        </w:rPr>
        <w:t xml:space="preserve"> не испуњавају захтеве из техничке спецификације</w:t>
      </w:r>
      <w:r w:rsidRPr="006C34F9">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1C4175" w:rsidRPr="006C34F9" w:rsidTr="001C4175">
        <w:trPr>
          <w:trHeight w:val="690"/>
        </w:trPr>
        <w:tc>
          <w:tcPr>
            <w:tcW w:w="4536" w:type="dxa"/>
            <w:tcBorders>
              <w:top w:val="single" w:sz="4" w:space="0" w:color="000000"/>
              <w:left w:val="single" w:sz="4" w:space="0" w:color="000000"/>
              <w:bottom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p w:rsidR="001C4175" w:rsidRPr="006C34F9" w:rsidRDefault="001C4175" w:rsidP="001C4175">
            <w:pPr>
              <w:jc w:val="both"/>
              <w:rPr>
                <w:rFonts w:eastAsia="TimesNewRomanPSMT"/>
                <w:bCs/>
                <w:sz w:val="23"/>
                <w:szCs w:val="23"/>
                <w:lang w:val="ru-RU"/>
              </w:rPr>
            </w:pPr>
            <w:r w:rsidRPr="006C34F9">
              <w:rPr>
                <w:rFonts w:eastAsia="TimesNewRomanPSMT"/>
                <w:bCs/>
                <w:sz w:val="23"/>
                <w:szCs w:val="23"/>
                <w:lang w:val="ru-RU"/>
              </w:rPr>
              <w:t>Рок и начин плаћања</w:t>
            </w:r>
          </w:p>
          <w:p w:rsidR="001C4175" w:rsidRPr="006C34F9" w:rsidRDefault="001C4175" w:rsidP="001C41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tc>
      </w:tr>
      <w:tr w:rsidR="001C4175" w:rsidRPr="006C34F9" w:rsidTr="001C4175">
        <w:tc>
          <w:tcPr>
            <w:tcW w:w="4536" w:type="dxa"/>
            <w:tcBorders>
              <w:top w:val="single" w:sz="4" w:space="0" w:color="000000"/>
              <w:left w:val="single" w:sz="4" w:space="0" w:color="000000"/>
              <w:bottom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p w:rsidR="001C4175" w:rsidRPr="006C34F9" w:rsidRDefault="001C4175" w:rsidP="001C4175">
            <w:pPr>
              <w:jc w:val="both"/>
              <w:rPr>
                <w:rFonts w:eastAsia="TimesNewRomanPSMT"/>
                <w:bCs/>
                <w:sz w:val="23"/>
                <w:szCs w:val="23"/>
                <w:lang w:val="ru-RU"/>
              </w:rPr>
            </w:pPr>
            <w:r w:rsidRPr="006C34F9">
              <w:rPr>
                <w:rFonts w:eastAsia="TimesNewRomanPSMT"/>
                <w:bCs/>
                <w:sz w:val="23"/>
                <w:szCs w:val="23"/>
                <w:lang w:val="ru-RU"/>
              </w:rPr>
              <w:t>Рок важења понуде</w:t>
            </w:r>
          </w:p>
          <w:p w:rsidR="001C4175" w:rsidRDefault="001C4175" w:rsidP="001C4175">
            <w:pPr>
              <w:jc w:val="both"/>
              <w:rPr>
                <w:rFonts w:eastAsia="TimesNewRomanPSMT"/>
                <w:bCs/>
                <w:sz w:val="23"/>
                <w:szCs w:val="23"/>
                <w:lang w:val="ru-RU"/>
              </w:rPr>
            </w:pPr>
          </w:p>
          <w:p w:rsidR="001C4175" w:rsidRPr="006C34F9" w:rsidRDefault="001C4175" w:rsidP="001C41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tc>
      </w:tr>
      <w:tr w:rsidR="001C4175" w:rsidRPr="006C34F9" w:rsidTr="001C4175">
        <w:tc>
          <w:tcPr>
            <w:tcW w:w="4536" w:type="dxa"/>
            <w:tcBorders>
              <w:top w:val="single" w:sz="4" w:space="0" w:color="000000"/>
              <w:left w:val="single" w:sz="4" w:space="0" w:color="000000"/>
              <w:bottom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p w:rsidR="001C4175" w:rsidRPr="006C34F9" w:rsidRDefault="001C4175" w:rsidP="001C4175">
            <w:pPr>
              <w:jc w:val="both"/>
              <w:rPr>
                <w:rFonts w:eastAsia="TimesNewRomanPSMT"/>
                <w:bCs/>
                <w:sz w:val="23"/>
                <w:szCs w:val="23"/>
                <w:lang w:val="ru-RU"/>
              </w:rPr>
            </w:pPr>
            <w:r w:rsidRPr="006C34F9">
              <w:rPr>
                <w:rFonts w:eastAsia="TimesNewRomanPSMT"/>
                <w:bCs/>
                <w:sz w:val="23"/>
                <w:szCs w:val="23"/>
                <w:lang w:val="ru-RU"/>
              </w:rPr>
              <w:t>Рок испоруке</w:t>
            </w:r>
          </w:p>
          <w:p w:rsidR="001C4175" w:rsidRPr="006C34F9" w:rsidRDefault="001C4175" w:rsidP="001C41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tc>
      </w:tr>
      <w:tr w:rsidR="001C4175" w:rsidRPr="006C34F9" w:rsidTr="001C4175">
        <w:trPr>
          <w:trHeight w:val="564"/>
        </w:trPr>
        <w:tc>
          <w:tcPr>
            <w:tcW w:w="4536" w:type="dxa"/>
            <w:tcBorders>
              <w:top w:val="single" w:sz="4" w:space="0" w:color="000000"/>
              <w:left w:val="single" w:sz="4" w:space="0" w:color="000000"/>
              <w:bottom w:val="single" w:sz="4" w:space="0" w:color="000000"/>
            </w:tcBorders>
            <w:shd w:val="clear" w:color="auto" w:fill="auto"/>
          </w:tcPr>
          <w:p w:rsidR="001C4175" w:rsidRPr="006C34F9" w:rsidRDefault="001C4175" w:rsidP="001C4175">
            <w:pPr>
              <w:snapToGrid w:val="0"/>
              <w:jc w:val="both"/>
              <w:rPr>
                <w:rFonts w:eastAsia="TimesNewRomanPSMT"/>
                <w:bCs/>
                <w:sz w:val="23"/>
                <w:szCs w:val="23"/>
                <w:lang w:val="sr-Cyrl-CS"/>
              </w:rPr>
            </w:pPr>
          </w:p>
          <w:p w:rsidR="001C4175" w:rsidRPr="006C34F9" w:rsidRDefault="001C4175" w:rsidP="001C4175">
            <w:pPr>
              <w:jc w:val="both"/>
              <w:rPr>
                <w:rFonts w:eastAsia="TimesNewRomanPSMT"/>
                <w:bCs/>
                <w:sz w:val="23"/>
                <w:szCs w:val="23"/>
              </w:rPr>
            </w:pPr>
            <w:r w:rsidRPr="006C34F9">
              <w:rPr>
                <w:rFonts w:eastAsia="TimesNewRomanPSMT"/>
                <w:bCs/>
                <w:sz w:val="23"/>
                <w:szCs w:val="23"/>
              </w:rPr>
              <w:t>Место и начин испоруке</w:t>
            </w:r>
          </w:p>
          <w:p w:rsidR="001C4175" w:rsidRPr="006C34F9" w:rsidRDefault="001C4175" w:rsidP="001C4175">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1C4175" w:rsidRPr="006C34F9" w:rsidRDefault="001C4175" w:rsidP="001C4175">
            <w:pPr>
              <w:snapToGrid w:val="0"/>
              <w:jc w:val="both"/>
              <w:rPr>
                <w:rFonts w:eastAsia="TimesNewRomanPSMT"/>
                <w:bCs/>
                <w:sz w:val="23"/>
                <w:szCs w:val="23"/>
              </w:rPr>
            </w:pPr>
          </w:p>
        </w:tc>
      </w:tr>
    </w:tbl>
    <w:p w:rsidR="001C4175" w:rsidRPr="006C34F9" w:rsidRDefault="001C4175" w:rsidP="001C4175">
      <w:pPr>
        <w:jc w:val="both"/>
        <w:rPr>
          <w:rFonts w:eastAsia="TimesNewRomanPSMT"/>
          <w:bCs/>
          <w:sz w:val="23"/>
          <w:szCs w:val="23"/>
        </w:rPr>
      </w:pPr>
    </w:p>
    <w:p w:rsidR="001C4175" w:rsidRPr="006C34F9" w:rsidRDefault="001C4175" w:rsidP="001C4175">
      <w:pPr>
        <w:ind w:left="720" w:firstLine="720"/>
        <w:jc w:val="both"/>
        <w:rPr>
          <w:rFonts w:eastAsia="TimesNewRomanPSMT"/>
          <w:bCs/>
          <w:sz w:val="23"/>
          <w:szCs w:val="23"/>
        </w:rPr>
      </w:pPr>
      <w:r w:rsidRPr="006C34F9">
        <w:rPr>
          <w:rFonts w:eastAsia="TimesNewRomanPSMT"/>
          <w:bCs/>
          <w:sz w:val="23"/>
          <w:szCs w:val="23"/>
        </w:rPr>
        <w:t xml:space="preserve">Датум </w:t>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t xml:space="preserve">              Понуђач</w:t>
      </w:r>
    </w:p>
    <w:p w:rsidR="001C4175" w:rsidRPr="006C34F9" w:rsidRDefault="001C4175" w:rsidP="001C4175">
      <w:pPr>
        <w:ind w:left="2880" w:firstLine="720"/>
        <w:jc w:val="both"/>
        <w:rPr>
          <w:rFonts w:eastAsia="TimesNewRomanPS-BoldMT"/>
          <w:b/>
          <w:bCs/>
          <w:i/>
          <w:iCs/>
          <w:color w:val="002060"/>
          <w:sz w:val="23"/>
          <w:szCs w:val="23"/>
        </w:rPr>
      </w:pPr>
      <w:r w:rsidRPr="006C34F9">
        <w:rPr>
          <w:rFonts w:eastAsia="TimesNewRomanPSMT"/>
          <w:bCs/>
          <w:sz w:val="23"/>
          <w:szCs w:val="23"/>
        </w:rPr>
        <w:t xml:space="preserve">    М. П. </w:t>
      </w:r>
    </w:p>
    <w:p w:rsidR="001C4175" w:rsidRPr="006C34F9" w:rsidRDefault="001C4175" w:rsidP="001C4175">
      <w:pPr>
        <w:jc w:val="both"/>
        <w:rPr>
          <w:rFonts w:eastAsia="TimesNewRomanPS-BoldMT"/>
          <w:b/>
          <w:bCs/>
          <w:i/>
          <w:iCs/>
          <w:color w:val="002060"/>
          <w:sz w:val="23"/>
          <w:szCs w:val="23"/>
        </w:rPr>
      </w:pPr>
      <w:r w:rsidRPr="006C34F9">
        <w:rPr>
          <w:rFonts w:eastAsia="TimesNewRomanPS-BoldMT"/>
          <w:b/>
          <w:bCs/>
          <w:i/>
          <w:iCs/>
          <w:color w:val="002060"/>
          <w:sz w:val="23"/>
          <w:szCs w:val="23"/>
        </w:rPr>
        <w:t>_____________________________</w:t>
      </w:r>
      <w:r w:rsidRPr="006C34F9">
        <w:rPr>
          <w:rFonts w:eastAsia="TimesNewRomanPS-BoldMT"/>
          <w:b/>
          <w:bCs/>
          <w:i/>
          <w:iCs/>
          <w:color w:val="002060"/>
          <w:sz w:val="23"/>
          <w:szCs w:val="23"/>
        </w:rPr>
        <w:tab/>
      </w:r>
      <w:r w:rsidRPr="006C34F9">
        <w:rPr>
          <w:rFonts w:eastAsia="TimesNewRomanPS-BoldMT"/>
          <w:b/>
          <w:bCs/>
          <w:i/>
          <w:iCs/>
          <w:color w:val="002060"/>
          <w:sz w:val="23"/>
          <w:szCs w:val="23"/>
        </w:rPr>
        <w:tab/>
      </w:r>
      <w:r w:rsidRPr="006C34F9">
        <w:rPr>
          <w:rFonts w:eastAsia="TimesNewRomanPS-BoldMT"/>
          <w:b/>
          <w:bCs/>
          <w:i/>
          <w:iCs/>
          <w:color w:val="002060"/>
          <w:sz w:val="23"/>
          <w:szCs w:val="23"/>
        </w:rPr>
        <w:tab/>
        <w:t>________________________________</w:t>
      </w:r>
    </w:p>
    <w:p w:rsidR="001C4175" w:rsidRPr="006C34F9" w:rsidRDefault="001C4175" w:rsidP="001C4175">
      <w:pPr>
        <w:jc w:val="both"/>
        <w:rPr>
          <w:b/>
          <w:bCs/>
          <w:i/>
          <w:iCs/>
          <w:sz w:val="23"/>
          <w:szCs w:val="23"/>
          <w:u w:val="single"/>
        </w:rPr>
      </w:pPr>
    </w:p>
    <w:p w:rsidR="001C4175" w:rsidRPr="006C34F9" w:rsidRDefault="001C4175" w:rsidP="001C4175">
      <w:pPr>
        <w:jc w:val="both"/>
        <w:rPr>
          <w:i/>
          <w:iCs/>
          <w:sz w:val="23"/>
          <w:szCs w:val="23"/>
        </w:rPr>
      </w:pPr>
      <w:r w:rsidRPr="006C34F9">
        <w:rPr>
          <w:b/>
          <w:bCs/>
          <w:i/>
          <w:iCs/>
          <w:sz w:val="23"/>
          <w:szCs w:val="23"/>
          <w:u w:val="single"/>
        </w:rPr>
        <w:t>Напомене:</w:t>
      </w:r>
      <w:r w:rsidRPr="006C34F9">
        <w:rPr>
          <w:b/>
          <w:bCs/>
          <w:i/>
          <w:iCs/>
          <w:sz w:val="23"/>
          <w:szCs w:val="23"/>
        </w:rPr>
        <w:t xml:space="preserve"> </w:t>
      </w:r>
    </w:p>
    <w:p w:rsidR="001C4175" w:rsidRPr="006C34F9" w:rsidRDefault="001C4175" w:rsidP="001C4175">
      <w:pPr>
        <w:jc w:val="both"/>
        <w:rPr>
          <w:i/>
          <w:iCs/>
          <w:sz w:val="23"/>
          <w:szCs w:val="23"/>
          <w:lang w:val="ru-RU"/>
        </w:rPr>
      </w:pPr>
      <w:r w:rsidRPr="006C34F9">
        <w:rPr>
          <w:i/>
          <w:iCs/>
          <w:sz w:val="23"/>
          <w:szCs w:val="23"/>
          <w:lang w:val="ru-RU"/>
        </w:rPr>
        <w:t xml:space="preserve">Образац понуде понуђач мора да попуни, овери печатом и потпише, чиме </w:t>
      </w:r>
      <w:r w:rsidRPr="006C34F9">
        <w:rPr>
          <w:i/>
          <w:iCs/>
          <w:sz w:val="23"/>
          <w:szCs w:val="23"/>
          <w:lang w:val="sr-Cyrl-CS"/>
        </w:rPr>
        <w:t>п</w:t>
      </w:r>
      <w:r w:rsidRPr="006C34F9">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C4175" w:rsidRPr="006C34F9" w:rsidRDefault="001C4175" w:rsidP="001C4175">
      <w:pPr>
        <w:jc w:val="both"/>
        <w:rPr>
          <w:i/>
          <w:iCs/>
          <w:lang w:val="ru-RU"/>
        </w:rPr>
      </w:pPr>
    </w:p>
    <w:p w:rsidR="001C4175" w:rsidRPr="006C34F9" w:rsidRDefault="001C4175" w:rsidP="001C4175">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5D2029" w:rsidRDefault="005D2029" w:rsidP="005910F6">
      <w:pPr>
        <w:spacing w:line="276" w:lineRule="auto"/>
        <w:rPr>
          <w:rFonts w:eastAsia="TimesNewRomanPSMT"/>
          <w:b/>
          <w:bCs/>
          <w:sz w:val="23"/>
          <w:szCs w:val="23"/>
          <w:lang w:val="ru-RU"/>
        </w:rPr>
      </w:pPr>
    </w:p>
    <w:p w:rsidR="005D2029" w:rsidRDefault="005D2029"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1C4175" w:rsidRPr="006C34F9" w:rsidRDefault="001C4175" w:rsidP="001C4175">
      <w:pPr>
        <w:suppressAutoHyphens w:val="0"/>
        <w:spacing w:line="276" w:lineRule="auto"/>
        <w:rPr>
          <w:rFonts w:eastAsia="Times New Roman"/>
          <w:color w:val="auto"/>
          <w:kern w:val="0"/>
          <w:lang w:val="sr-Latn-RS" w:eastAsia="en-US"/>
        </w:rPr>
      </w:pPr>
      <w:r w:rsidRPr="006C34F9">
        <w:rPr>
          <w:rFonts w:eastAsia="TimesNewRomanPSMT"/>
          <w:b/>
          <w:bCs/>
          <w:sz w:val="23"/>
          <w:szCs w:val="23"/>
          <w:lang w:val="ru-RU"/>
        </w:rPr>
        <w:lastRenderedPageBreak/>
        <w:t xml:space="preserve">5.1) ОПИС ПРЕДМЕТА НАБАВКЕ </w:t>
      </w:r>
      <w:r w:rsidR="00BB637A">
        <w:rPr>
          <w:lang w:val="ru-RU"/>
        </w:rPr>
        <w:t>Партија број 4</w:t>
      </w:r>
      <w:r w:rsidRPr="006C34F9">
        <w:rPr>
          <w:lang w:val="ru-RU"/>
        </w:rPr>
        <w:t xml:space="preserve"> </w:t>
      </w:r>
    </w:p>
    <w:tbl>
      <w:tblPr>
        <w:tblW w:w="10632" w:type="dxa"/>
        <w:tblInd w:w="-459" w:type="dxa"/>
        <w:tblLayout w:type="fixed"/>
        <w:tblLook w:val="04A0" w:firstRow="1" w:lastRow="0" w:firstColumn="1" w:lastColumn="0" w:noHBand="0" w:noVBand="1"/>
      </w:tblPr>
      <w:tblGrid>
        <w:gridCol w:w="2127"/>
        <w:gridCol w:w="2126"/>
        <w:gridCol w:w="2551"/>
        <w:gridCol w:w="851"/>
        <w:gridCol w:w="1417"/>
        <w:gridCol w:w="1560"/>
      </w:tblGrid>
      <w:tr w:rsidR="001C4175" w:rsidRPr="006C34F9" w:rsidTr="001C4175">
        <w:trPr>
          <w:trHeight w:val="76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175" w:rsidRPr="006C34F9" w:rsidRDefault="001C4175" w:rsidP="001C4175">
            <w:pPr>
              <w:snapToGrid w:val="0"/>
              <w:jc w:val="center"/>
              <w:rPr>
                <w:b/>
                <w:bCs/>
              </w:rPr>
            </w:pPr>
            <w:r w:rsidRPr="006C34F9">
              <w:rPr>
                <w:b/>
                <w:bCs/>
              </w:rPr>
              <w:t>Назив</w:t>
            </w:r>
          </w:p>
        </w:tc>
        <w:tc>
          <w:tcPr>
            <w:tcW w:w="2126" w:type="dxa"/>
            <w:tcBorders>
              <w:top w:val="single" w:sz="4" w:space="0" w:color="000000"/>
              <w:left w:val="nil"/>
              <w:bottom w:val="single" w:sz="4" w:space="0" w:color="000000"/>
              <w:right w:val="single" w:sz="4" w:space="0" w:color="000000"/>
            </w:tcBorders>
            <w:shd w:val="clear" w:color="auto" w:fill="auto"/>
            <w:vAlign w:val="bottom"/>
          </w:tcPr>
          <w:p w:rsidR="001C4175" w:rsidRPr="006C34F9" w:rsidRDefault="001C4175" w:rsidP="001C4175">
            <w:pPr>
              <w:rPr>
                <w:b/>
                <w:lang w:eastAsia="sr-Latn-CS"/>
              </w:rPr>
            </w:pPr>
            <w:r w:rsidRPr="006C34F9">
              <w:rPr>
                <w:b/>
                <w:lang w:eastAsia="sr-Latn-CS"/>
              </w:rPr>
              <w:t>Техничке карактеристике/ јединица мере</w:t>
            </w:r>
          </w:p>
        </w:tc>
        <w:tc>
          <w:tcPr>
            <w:tcW w:w="2551" w:type="dxa"/>
            <w:tcBorders>
              <w:top w:val="single" w:sz="4" w:space="0" w:color="000000"/>
              <w:left w:val="nil"/>
              <w:bottom w:val="single" w:sz="4" w:space="0" w:color="000000"/>
              <w:right w:val="single" w:sz="4" w:space="0" w:color="auto"/>
            </w:tcBorders>
            <w:vAlign w:val="center"/>
          </w:tcPr>
          <w:p w:rsidR="001C4175" w:rsidRPr="006C34F9" w:rsidRDefault="001C4175" w:rsidP="001C4175">
            <w:pPr>
              <w:snapToGrid w:val="0"/>
              <w:jc w:val="center"/>
              <w:rPr>
                <w:b/>
                <w:bCs/>
                <w:lang w:val="ru-RU"/>
              </w:rPr>
            </w:pPr>
            <w:r w:rsidRPr="006C34F9">
              <w:rPr>
                <w:b/>
                <w:bCs/>
                <w:lang w:val="ru-RU"/>
              </w:rPr>
              <w:t xml:space="preserve">Произвођач, тип и каталошки број производа </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1C4175" w:rsidRPr="006C34F9" w:rsidRDefault="001C4175" w:rsidP="001C4175">
            <w:pPr>
              <w:snapToGrid w:val="0"/>
              <w:jc w:val="center"/>
              <w:rPr>
                <w:b/>
                <w:bCs/>
              </w:rPr>
            </w:pPr>
            <w:r w:rsidRPr="00654757">
              <w:rPr>
                <w:b/>
                <w:bCs/>
                <w:lang w:val="sr-Cyrl-RS"/>
              </w:rPr>
              <w:t>Оквирна к</w:t>
            </w:r>
            <w:r w:rsidRPr="00654757">
              <w:rPr>
                <w:b/>
                <w:bCs/>
              </w:rPr>
              <w:t>оличина</w:t>
            </w:r>
          </w:p>
          <w:p w:rsidR="001C4175" w:rsidRPr="006C34F9" w:rsidRDefault="001C4175" w:rsidP="001C4175">
            <w:pPr>
              <w:snapToGrid w:val="0"/>
              <w:jc w:val="center"/>
              <w:rPr>
                <w:b/>
                <w:bCs/>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rsidR="001C4175" w:rsidRPr="006C34F9" w:rsidRDefault="001C4175" w:rsidP="001C4175">
            <w:pPr>
              <w:snapToGrid w:val="0"/>
              <w:jc w:val="center"/>
              <w:rPr>
                <w:b/>
                <w:bCs/>
              </w:rPr>
            </w:pPr>
            <w:r w:rsidRPr="006C34F9">
              <w:rPr>
                <w:b/>
                <w:bCs/>
              </w:rPr>
              <w:t xml:space="preserve">Јединична цена </w:t>
            </w:r>
          </w:p>
          <w:p w:rsidR="001C4175" w:rsidRPr="006C34F9" w:rsidRDefault="001C4175" w:rsidP="001C4175">
            <w:pPr>
              <w:jc w:val="center"/>
              <w:rPr>
                <w:b/>
                <w:bCs/>
              </w:rPr>
            </w:pPr>
            <w:r w:rsidRPr="006C34F9">
              <w:rPr>
                <w:b/>
                <w:bCs/>
              </w:rPr>
              <w:t>(без ПДВ)</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1C4175" w:rsidRPr="006C34F9" w:rsidRDefault="001C4175" w:rsidP="001C4175">
            <w:pPr>
              <w:snapToGrid w:val="0"/>
              <w:jc w:val="center"/>
              <w:rPr>
                <w:b/>
                <w:bCs/>
              </w:rPr>
            </w:pPr>
            <w:r w:rsidRPr="006C34F9">
              <w:rPr>
                <w:b/>
                <w:bCs/>
              </w:rPr>
              <w:t>Укупан износ (без ПДВ)</w:t>
            </w:r>
          </w:p>
        </w:tc>
      </w:tr>
      <w:tr w:rsidR="00BB637A" w:rsidRPr="006C34F9" w:rsidTr="001C4175">
        <w:trPr>
          <w:trHeight w:val="453"/>
        </w:trPr>
        <w:tc>
          <w:tcPr>
            <w:tcW w:w="2127" w:type="dxa"/>
            <w:tcBorders>
              <w:top w:val="nil"/>
              <w:left w:val="single" w:sz="4" w:space="0" w:color="000000"/>
              <w:bottom w:val="single" w:sz="4" w:space="0" w:color="000000"/>
              <w:right w:val="single" w:sz="4" w:space="0" w:color="000000"/>
            </w:tcBorders>
            <w:shd w:val="clear" w:color="auto" w:fill="auto"/>
          </w:tcPr>
          <w:p w:rsidR="00BB637A" w:rsidRPr="00BB637A" w:rsidRDefault="00BB637A" w:rsidP="007D1274">
            <w:pPr>
              <w:pStyle w:val="ListParagraph"/>
              <w:numPr>
                <w:ilvl w:val="0"/>
                <w:numId w:val="33"/>
              </w:numPr>
              <w:jc w:val="both"/>
              <w:rPr>
                <w:shd w:val="clear" w:color="auto" w:fill="FFFFFF"/>
              </w:rPr>
            </w:pPr>
            <w:r w:rsidRPr="00BB637A">
              <w:rPr>
                <w:shd w:val="clear" w:color="auto" w:fill="FFFFFF"/>
              </w:rPr>
              <w:t xml:space="preserve">Izopropil alkohol, a 1L </w:t>
            </w:r>
          </w:p>
        </w:tc>
        <w:tc>
          <w:tcPr>
            <w:tcW w:w="2126" w:type="dxa"/>
            <w:tcBorders>
              <w:top w:val="nil"/>
              <w:left w:val="nil"/>
              <w:bottom w:val="single" w:sz="4" w:space="0" w:color="000000"/>
              <w:right w:val="single" w:sz="4" w:space="0" w:color="000000"/>
            </w:tcBorders>
            <w:shd w:val="clear" w:color="auto" w:fill="auto"/>
          </w:tcPr>
          <w:p w:rsidR="00BB637A" w:rsidRPr="00D458A3" w:rsidRDefault="00BB637A" w:rsidP="00BB637A">
            <w:r w:rsidRPr="00D458A3">
              <w:rPr>
                <w:shd w:val="clear" w:color="auto" w:fill="FFFFFF"/>
              </w:rPr>
              <w:t>Izopropil alkohol</w:t>
            </w:r>
          </w:p>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pPr>
              <w:rPr>
                <w:lang w:val="sr-Latn-RS"/>
              </w:rPr>
            </w:pPr>
          </w:p>
        </w:tc>
        <w:tc>
          <w:tcPr>
            <w:tcW w:w="851" w:type="dxa"/>
            <w:tcBorders>
              <w:top w:val="nil"/>
              <w:left w:val="single" w:sz="4" w:space="0" w:color="auto"/>
              <w:bottom w:val="single" w:sz="4" w:space="0" w:color="000000"/>
              <w:right w:val="single" w:sz="4" w:space="0" w:color="000000"/>
            </w:tcBorders>
            <w:shd w:val="clear" w:color="auto" w:fill="auto"/>
          </w:tcPr>
          <w:p w:rsidR="00BB637A" w:rsidRPr="00A60053" w:rsidRDefault="00BB637A" w:rsidP="00BB637A">
            <w:pPr>
              <w:rPr>
                <w:lang w:val="sr-Latn-RS"/>
              </w:rPr>
            </w:pPr>
            <w:r>
              <w:rPr>
                <w:lang w:val="sr-Latn-RS"/>
              </w:rPr>
              <w:t>2 boce</w:t>
            </w:r>
          </w:p>
          <w:p w:rsidR="00BB637A" w:rsidRPr="00D458A3" w:rsidRDefault="00BB637A" w:rsidP="00BB637A">
            <w:pPr>
              <w:rPr>
                <w:lang w:val="sr-Latn-RS"/>
              </w:rPr>
            </w:pP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pPr>
              <w:spacing w:line="276" w:lineRule="auto"/>
            </w:pPr>
          </w:p>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BB637A" w:rsidRDefault="00BB637A" w:rsidP="007D1274">
            <w:pPr>
              <w:pStyle w:val="ListParagraph"/>
              <w:numPr>
                <w:ilvl w:val="0"/>
                <w:numId w:val="33"/>
              </w:numPr>
              <w:rPr>
                <w:lang w:val="sr-Latn-RS"/>
              </w:rPr>
            </w:pPr>
            <w:r w:rsidRPr="00BB637A">
              <w:rPr>
                <w:lang w:val="sr-Latn-RS"/>
              </w:rPr>
              <w:t>Apsolutni alkohol (100%), a 1L</w:t>
            </w:r>
          </w:p>
        </w:tc>
        <w:tc>
          <w:tcPr>
            <w:tcW w:w="2126" w:type="dxa"/>
            <w:tcBorders>
              <w:top w:val="nil"/>
              <w:left w:val="nil"/>
              <w:bottom w:val="single" w:sz="4" w:space="0" w:color="000000"/>
              <w:right w:val="single" w:sz="4" w:space="0" w:color="000000"/>
            </w:tcBorders>
            <w:shd w:val="clear" w:color="auto" w:fill="auto"/>
          </w:tcPr>
          <w:p w:rsidR="00BB637A" w:rsidRPr="00D458A3" w:rsidRDefault="00BB637A" w:rsidP="00BB637A">
            <w:r w:rsidRPr="00D458A3">
              <w:rPr>
                <w:lang w:val="sr-Latn-RS"/>
              </w:rPr>
              <w:t>Apsolutni alkohol (100%), a 1L</w:t>
            </w:r>
          </w:p>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pPr>
              <w:rPr>
                <w:color w:val="FF0000"/>
              </w:rPr>
            </w:pPr>
          </w:p>
        </w:tc>
        <w:tc>
          <w:tcPr>
            <w:tcW w:w="851" w:type="dxa"/>
            <w:tcBorders>
              <w:top w:val="nil"/>
              <w:left w:val="single" w:sz="4" w:space="0" w:color="auto"/>
              <w:bottom w:val="single" w:sz="4" w:space="0" w:color="000000"/>
              <w:right w:val="single" w:sz="4" w:space="0" w:color="000000"/>
            </w:tcBorders>
            <w:shd w:val="clear" w:color="auto" w:fill="auto"/>
          </w:tcPr>
          <w:p w:rsidR="00BB637A" w:rsidRPr="00A60053" w:rsidRDefault="00BB637A" w:rsidP="00BB637A">
            <w:pPr>
              <w:rPr>
                <w:lang w:val="sr-Latn-RS"/>
              </w:rPr>
            </w:pPr>
            <w:r>
              <w:rPr>
                <w:lang w:val="sr-Latn-RS"/>
              </w:rPr>
              <w:t>2 boce</w:t>
            </w:r>
          </w:p>
          <w:p w:rsidR="00BB637A" w:rsidRPr="00D458A3" w:rsidRDefault="00BB637A" w:rsidP="00BB637A">
            <w:pPr>
              <w:rPr>
                <w:color w:val="FF0000"/>
              </w:rPr>
            </w:pP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D458A3" w:rsidRDefault="00BB637A" w:rsidP="007D1274">
            <w:pPr>
              <w:pStyle w:val="ListParagraph"/>
              <w:numPr>
                <w:ilvl w:val="0"/>
                <w:numId w:val="33"/>
              </w:numPr>
            </w:pPr>
            <w:r w:rsidRPr="00D458A3">
              <w:t>Ksilol, a 2,5L</w:t>
            </w:r>
          </w:p>
        </w:tc>
        <w:tc>
          <w:tcPr>
            <w:tcW w:w="2126" w:type="dxa"/>
            <w:tcBorders>
              <w:top w:val="nil"/>
              <w:left w:val="nil"/>
              <w:bottom w:val="single" w:sz="4" w:space="0" w:color="000000"/>
              <w:right w:val="single" w:sz="4" w:space="0" w:color="000000"/>
            </w:tcBorders>
            <w:shd w:val="clear" w:color="auto" w:fill="auto"/>
          </w:tcPr>
          <w:p w:rsidR="00BB637A" w:rsidRPr="00D458A3" w:rsidRDefault="00BB637A" w:rsidP="00BB637A">
            <w:r w:rsidRPr="00D458A3">
              <w:t>Ksilol, a 2,5L</w:t>
            </w:r>
          </w:p>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pPr>
              <w:rPr>
                <w:color w:val="FF0000"/>
              </w:rPr>
            </w:pPr>
          </w:p>
        </w:tc>
        <w:tc>
          <w:tcPr>
            <w:tcW w:w="851" w:type="dxa"/>
            <w:tcBorders>
              <w:top w:val="nil"/>
              <w:left w:val="single" w:sz="4" w:space="0" w:color="auto"/>
              <w:bottom w:val="single" w:sz="4" w:space="0" w:color="000000"/>
              <w:right w:val="single" w:sz="4" w:space="0" w:color="000000"/>
            </w:tcBorders>
            <w:shd w:val="clear" w:color="auto" w:fill="auto"/>
          </w:tcPr>
          <w:p w:rsidR="00BB637A" w:rsidRPr="00A60053" w:rsidRDefault="00BB637A" w:rsidP="00BB637A">
            <w:pPr>
              <w:rPr>
                <w:lang w:val="sr-Latn-RS"/>
              </w:rPr>
            </w:pPr>
            <w:r>
              <w:rPr>
                <w:lang w:val="sr-Cyrl-RS"/>
              </w:rPr>
              <w:t xml:space="preserve">1 </w:t>
            </w:r>
            <w:r>
              <w:rPr>
                <w:lang w:val="sr-Latn-RS"/>
              </w:rPr>
              <w:t>boca</w:t>
            </w:r>
          </w:p>
          <w:p w:rsidR="00BB637A" w:rsidRPr="00D458A3" w:rsidRDefault="00BB637A" w:rsidP="00BB637A">
            <w:pPr>
              <w:rPr>
                <w:color w:val="FF0000"/>
              </w:rPr>
            </w:pP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D458A3" w:rsidRDefault="00BB637A" w:rsidP="007D1274">
            <w:pPr>
              <w:pStyle w:val="ListParagraph"/>
              <w:numPr>
                <w:ilvl w:val="0"/>
                <w:numId w:val="33"/>
              </w:numPr>
            </w:pPr>
            <w:r w:rsidRPr="00BB637A">
              <w:rPr>
                <w:shd w:val="clear" w:color="auto" w:fill="FFFFFF"/>
              </w:rPr>
              <w:t>Kanada balsam, a100g</w:t>
            </w:r>
            <w:r w:rsidRPr="00BB637A">
              <w:rPr>
                <w:color w:val="FF0000"/>
                <w:shd w:val="clear" w:color="auto" w:fill="FFFFFF"/>
              </w:rPr>
              <w:t xml:space="preserve"> </w:t>
            </w:r>
          </w:p>
        </w:tc>
        <w:tc>
          <w:tcPr>
            <w:tcW w:w="2126" w:type="dxa"/>
            <w:tcBorders>
              <w:top w:val="nil"/>
              <w:left w:val="nil"/>
              <w:bottom w:val="single" w:sz="4" w:space="0" w:color="000000"/>
              <w:right w:val="single" w:sz="4" w:space="0" w:color="000000"/>
            </w:tcBorders>
            <w:shd w:val="clear" w:color="auto" w:fill="auto"/>
          </w:tcPr>
          <w:p w:rsidR="00BB637A" w:rsidRPr="00D458A3" w:rsidRDefault="00BB637A" w:rsidP="00BB637A">
            <w:pPr>
              <w:rPr>
                <w:lang w:val="sr-Latn-RS"/>
              </w:rPr>
            </w:pPr>
            <w:r w:rsidRPr="00D458A3">
              <w:rPr>
                <w:shd w:val="clear" w:color="auto" w:fill="FFFFFF"/>
              </w:rPr>
              <w:t>Kanada balsam</w:t>
            </w:r>
            <w:r w:rsidRPr="00A60053">
              <w:rPr>
                <w:shd w:val="clear" w:color="auto" w:fill="FFFFFF"/>
              </w:rPr>
              <w:t>, a100g</w:t>
            </w:r>
          </w:p>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pPr>
              <w:rPr>
                <w:color w:val="FF0000"/>
              </w:rPr>
            </w:pPr>
          </w:p>
        </w:tc>
        <w:tc>
          <w:tcPr>
            <w:tcW w:w="851" w:type="dxa"/>
            <w:tcBorders>
              <w:top w:val="nil"/>
              <w:left w:val="single" w:sz="4" w:space="0" w:color="auto"/>
              <w:bottom w:val="single" w:sz="4" w:space="0" w:color="000000"/>
              <w:right w:val="single" w:sz="4" w:space="0" w:color="000000"/>
            </w:tcBorders>
            <w:shd w:val="clear" w:color="auto" w:fill="auto"/>
          </w:tcPr>
          <w:p w:rsidR="00BB637A" w:rsidRPr="00883A0E" w:rsidRDefault="00BB637A" w:rsidP="00BB637A">
            <w:r w:rsidRPr="00883A0E">
              <w:t>1 pak</w:t>
            </w:r>
          </w:p>
          <w:p w:rsidR="00BB637A" w:rsidRPr="00D458A3" w:rsidRDefault="00BB637A" w:rsidP="00BB637A">
            <w:pPr>
              <w:rPr>
                <w:color w:val="FF0000"/>
              </w:rPr>
            </w:pPr>
            <w:r>
              <w:rPr>
                <w:color w:val="FF0000"/>
              </w:rPr>
              <w:t xml:space="preserve"> </w:t>
            </w: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BB637A" w:rsidRDefault="00BB637A" w:rsidP="007D1274">
            <w:pPr>
              <w:pStyle w:val="ListParagraph"/>
              <w:numPr>
                <w:ilvl w:val="0"/>
                <w:numId w:val="33"/>
              </w:numPr>
              <w:rPr>
                <w:shd w:val="clear" w:color="auto" w:fill="FFFFFF"/>
              </w:rPr>
            </w:pPr>
            <w:r w:rsidRPr="00BB637A">
              <w:t xml:space="preserve">Kolumbija agar za citologiju, </w:t>
            </w:r>
            <w:r w:rsidRPr="00BB637A">
              <w:rPr>
                <w:shd w:val="clear" w:color="auto" w:fill="FFFFFF"/>
              </w:rPr>
              <w:t>a100g</w:t>
            </w:r>
          </w:p>
          <w:p w:rsidR="00BB637A" w:rsidRPr="00BB637A" w:rsidRDefault="00BB637A" w:rsidP="00BB637A"/>
        </w:tc>
        <w:tc>
          <w:tcPr>
            <w:tcW w:w="2126" w:type="dxa"/>
            <w:tcBorders>
              <w:top w:val="nil"/>
              <w:left w:val="nil"/>
              <w:bottom w:val="single" w:sz="4" w:space="0" w:color="000000"/>
              <w:right w:val="single" w:sz="4" w:space="0" w:color="000000"/>
            </w:tcBorders>
            <w:shd w:val="clear" w:color="auto" w:fill="auto"/>
          </w:tcPr>
          <w:p w:rsidR="00BB637A" w:rsidRDefault="00BB637A" w:rsidP="00BB637A">
            <w:pPr>
              <w:rPr>
                <w:color w:val="FF0000"/>
                <w:shd w:val="clear" w:color="auto" w:fill="FFFFFF"/>
              </w:rPr>
            </w:pPr>
            <w:r w:rsidRPr="00D458A3">
              <w:t>Kolumbija agar za citologiju,</w:t>
            </w:r>
            <w:r>
              <w:rPr>
                <w:color w:val="00B050"/>
              </w:rPr>
              <w:t xml:space="preserve"> </w:t>
            </w:r>
            <w:r w:rsidRPr="00883A0E">
              <w:rPr>
                <w:shd w:val="clear" w:color="auto" w:fill="FFFFFF"/>
              </w:rPr>
              <w:t>a100g</w:t>
            </w:r>
          </w:p>
          <w:p w:rsidR="00BB637A" w:rsidRPr="00D458A3" w:rsidRDefault="00BB637A" w:rsidP="00BB637A"/>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tc>
        <w:tc>
          <w:tcPr>
            <w:tcW w:w="851" w:type="dxa"/>
            <w:tcBorders>
              <w:top w:val="nil"/>
              <w:left w:val="single" w:sz="4" w:space="0" w:color="auto"/>
              <w:bottom w:val="single" w:sz="4" w:space="0" w:color="000000"/>
              <w:right w:val="single" w:sz="4" w:space="0" w:color="000000"/>
            </w:tcBorders>
            <w:shd w:val="clear" w:color="auto" w:fill="auto"/>
          </w:tcPr>
          <w:p w:rsidR="00BB637A" w:rsidRPr="00A60053" w:rsidRDefault="00BB637A" w:rsidP="00BB637A">
            <w:pPr>
              <w:rPr>
                <w:lang w:val="sr-Latn-RS"/>
              </w:rPr>
            </w:pPr>
            <w:r w:rsidRPr="00A60053">
              <w:rPr>
                <w:lang w:val="sr-Latn-RS"/>
              </w:rPr>
              <w:t>1 pak</w:t>
            </w:r>
          </w:p>
          <w:p w:rsidR="00BB637A" w:rsidRPr="00D458A3" w:rsidRDefault="00BB637A" w:rsidP="00BB637A"/>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BB637A" w:rsidRDefault="00BB637A" w:rsidP="007D1274">
            <w:pPr>
              <w:pStyle w:val="ListParagraph"/>
              <w:numPr>
                <w:ilvl w:val="0"/>
                <w:numId w:val="33"/>
              </w:numPr>
            </w:pPr>
            <w:r w:rsidRPr="00BB637A">
              <w:t>Gimsa boja</w:t>
            </w:r>
          </w:p>
        </w:tc>
        <w:tc>
          <w:tcPr>
            <w:tcW w:w="2126" w:type="dxa"/>
            <w:tcBorders>
              <w:top w:val="nil"/>
              <w:left w:val="nil"/>
              <w:bottom w:val="single" w:sz="4" w:space="0" w:color="000000"/>
              <w:right w:val="single" w:sz="4" w:space="0" w:color="000000"/>
            </w:tcBorders>
            <w:shd w:val="clear" w:color="auto" w:fill="auto"/>
          </w:tcPr>
          <w:p w:rsidR="00BB637A" w:rsidRPr="00D458A3" w:rsidRDefault="00BB637A" w:rsidP="00BB637A">
            <w:pPr>
              <w:rPr>
                <w:highlight w:val="yellow"/>
              </w:rPr>
            </w:pPr>
            <w:r w:rsidRPr="00A60053">
              <w:t>Gimsa boja</w:t>
            </w:r>
          </w:p>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pPr>
              <w:rPr>
                <w:highlight w:val="yellow"/>
              </w:rPr>
            </w:pPr>
          </w:p>
        </w:tc>
        <w:tc>
          <w:tcPr>
            <w:tcW w:w="851" w:type="dxa"/>
            <w:tcBorders>
              <w:top w:val="nil"/>
              <w:left w:val="single" w:sz="4" w:space="0" w:color="auto"/>
              <w:bottom w:val="single" w:sz="4" w:space="0" w:color="000000"/>
              <w:right w:val="single" w:sz="4" w:space="0" w:color="000000"/>
            </w:tcBorders>
            <w:shd w:val="clear" w:color="auto" w:fill="auto"/>
          </w:tcPr>
          <w:p w:rsidR="00BB637A" w:rsidRPr="00A60053" w:rsidRDefault="00BB637A" w:rsidP="00BB637A">
            <w:pPr>
              <w:rPr>
                <w:lang w:val="sr-Latn-RS"/>
              </w:rPr>
            </w:pPr>
            <w:r w:rsidRPr="00A60053">
              <w:rPr>
                <w:lang w:val="sr-Latn-RS"/>
              </w:rPr>
              <w:t>1 pak</w:t>
            </w:r>
          </w:p>
          <w:p w:rsidR="00BB637A" w:rsidRPr="00D458A3" w:rsidRDefault="00BB637A" w:rsidP="00BB637A">
            <w:pPr>
              <w:rPr>
                <w:highlight w:val="yellow"/>
              </w:rPr>
            </w:pP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BB637A" w:rsidRDefault="00BB637A" w:rsidP="007D1274">
            <w:pPr>
              <w:pStyle w:val="ListParagraph"/>
              <w:numPr>
                <w:ilvl w:val="0"/>
                <w:numId w:val="33"/>
              </w:numPr>
            </w:pPr>
            <w:r w:rsidRPr="00BB637A">
              <w:t>Parafinske granule, a 4kg</w:t>
            </w:r>
          </w:p>
        </w:tc>
        <w:tc>
          <w:tcPr>
            <w:tcW w:w="2126" w:type="dxa"/>
            <w:tcBorders>
              <w:top w:val="nil"/>
              <w:left w:val="nil"/>
              <w:bottom w:val="single" w:sz="4" w:space="0" w:color="000000"/>
              <w:right w:val="single" w:sz="4" w:space="0" w:color="000000"/>
            </w:tcBorders>
            <w:shd w:val="clear" w:color="auto" w:fill="auto"/>
          </w:tcPr>
          <w:p w:rsidR="00BB637A" w:rsidRPr="00D458A3" w:rsidRDefault="00BB637A" w:rsidP="00BB637A">
            <w:r w:rsidRPr="00A60053">
              <w:t>Parafinske granule, a 4kg</w:t>
            </w:r>
          </w:p>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pPr>
              <w:rPr>
                <w:color w:val="FF0000"/>
              </w:rPr>
            </w:pPr>
          </w:p>
        </w:tc>
        <w:tc>
          <w:tcPr>
            <w:tcW w:w="851" w:type="dxa"/>
            <w:tcBorders>
              <w:top w:val="nil"/>
              <w:left w:val="single" w:sz="4" w:space="0" w:color="auto"/>
              <w:bottom w:val="single" w:sz="4" w:space="0" w:color="000000"/>
              <w:right w:val="single" w:sz="4" w:space="0" w:color="000000"/>
            </w:tcBorders>
            <w:shd w:val="clear" w:color="auto" w:fill="auto"/>
          </w:tcPr>
          <w:p w:rsidR="00BB637A" w:rsidRPr="00A60053" w:rsidRDefault="00BB637A" w:rsidP="00BB637A">
            <w:r>
              <w:t>3</w:t>
            </w:r>
            <w:r w:rsidRPr="00A60053">
              <w:t xml:space="preserve"> pak</w:t>
            </w:r>
          </w:p>
          <w:p w:rsidR="00BB637A" w:rsidRPr="00D458A3" w:rsidRDefault="00BB637A" w:rsidP="00BB637A">
            <w:pPr>
              <w:rPr>
                <w:color w:val="FF0000"/>
              </w:rPr>
            </w:pP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BB637A" w:rsidRDefault="00BB637A" w:rsidP="007D1274">
            <w:pPr>
              <w:pStyle w:val="NormalWeb"/>
              <w:numPr>
                <w:ilvl w:val="0"/>
                <w:numId w:val="33"/>
              </w:numPr>
            </w:pPr>
            <w:r w:rsidRPr="00BB637A">
              <w:rPr>
                <w:color w:val="26282A"/>
                <w:shd w:val="clear" w:color="auto" w:fill="FFFFFF"/>
              </w:rPr>
              <w:t>Set za brzo hematološko bojenje</w:t>
            </w:r>
          </w:p>
        </w:tc>
        <w:tc>
          <w:tcPr>
            <w:tcW w:w="2126" w:type="dxa"/>
            <w:tcBorders>
              <w:top w:val="nil"/>
              <w:left w:val="nil"/>
              <w:bottom w:val="single" w:sz="4" w:space="0" w:color="000000"/>
              <w:right w:val="single" w:sz="4" w:space="0" w:color="000000"/>
            </w:tcBorders>
            <w:shd w:val="clear" w:color="auto" w:fill="auto"/>
          </w:tcPr>
          <w:p w:rsidR="00BB637A" w:rsidRPr="00C17E1B" w:rsidRDefault="00BB637A" w:rsidP="00BB637A">
            <w:pPr>
              <w:rPr>
                <w:highlight w:val="yellow"/>
              </w:rPr>
            </w:pPr>
            <w:r w:rsidRPr="00C17E1B">
              <w:rPr>
                <w:color w:val="26282A"/>
                <w:shd w:val="clear" w:color="auto" w:fill="FFFFFF"/>
              </w:rPr>
              <w:t>Set za brzo hematološko bojenje BIO DIFF RTU kit (3x100ml) ili ekvivalent</w:t>
            </w:r>
          </w:p>
        </w:tc>
        <w:tc>
          <w:tcPr>
            <w:tcW w:w="2551" w:type="dxa"/>
            <w:tcBorders>
              <w:top w:val="single" w:sz="4" w:space="0" w:color="000000"/>
              <w:left w:val="nil"/>
              <w:bottom w:val="single" w:sz="4" w:space="0" w:color="000000"/>
              <w:right w:val="single" w:sz="4" w:space="0" w:color="auto"/>
            </w:tcBorders>
          </w:tcPr>
          <w:p w:rsidR="00BB637A" w:rsidRPr="00A60053" w:rsidRDefault="00BB637A" w:rsidP="00BB637A">
            <w:pPr>
              <w:rPr>
                <w:color w:val="FF0000"/>
              </w:rPr>
            </w:pPr>
          </w:p>
        </w:tc>
        <w:tc>
          <w:tcPr>
            <w:tcW w:w="851" w:type="dxa"/>
            <w:tcBorders>
              <w:top w:val="nil"/>
              <w:left w:val="single" w:sz="4" w:space="0" w:color="auto"/>
              <w:bottom w:val="single" w:sz="4" w:space="0" w:color="000000"/>
              <w:right w:val="single" w:sz="4" w:space="0" w:color="000000"/>
            </w:tcBorders>
            <w:shd w:val="clear" w:color="auto" w:fill="auto"/>
          </w:tcPr>
          <w:p w:rsidR="00BB637A" w:rsidRDefault="00BB637A" w:rsidP="00BB637A">
            <w:pPr>
              <w:rPr>
                <w:color w:val="26282A"/>
                <w:shd w:val="clear" w:color="auto" w:fill="FFFFFF"/>
              </w:rPr>
            </w:pPr>
            <w:r>
              <w:rPr>
                <w:color w:val="26282A"/>
                <w:shd w:val="clear" w:color="auto" w:fill="FFFFFF"/>
              </w:rPr>
              <w:t>2 pak</w:t>
            </w:r>
          </w:p>
          <w:p w:rsidR="00BB637A" w:rsidRPr="00A60053" w:rsidRDefault="00BB637A" w:rsidP="00BB637A">
            <w:pPr>
              <w:rPr>
                <w:color w:val="FF0000"/>
              </w:rPr>
            </w:pP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D458A3" w:rsidRDefault="00BB637A" w:rsidP="007D1274">
            <w:pPr>
              <w:pStyle w:val="NormalWeb"/>
              <w:numPr>
                <w:ilvl w:val="0"/>
                <w:numId w:val="33"/>
              </w:numPr>
            </w:pPr>
            <w:r w:rsidRPr="00D458A3">
              <w:t>Formaldehid</w:t>
            </w:r>
            <w:r>
              <w:t xml:space="preserve">, </w:t>
            </w:r>
            <w:r w:rsidRPr="00D458A3">
              <w:rPr>
                <w:lang w:val="sr-Latn-RS"/>
              </w:rPr>
              <w:t>a</w:t>
            </w:r>
            <w:r w:rsidRPr="00D458A3">
              <w:rPr>
                <w:lang w:val="sr-Cyrl-RS"/>
              </w:rPr>
              <w:t xml:space="preserve">1 </w:t>
            </w:r>
            <w:r w:rsidRPr="00D458A3">
              <w:rPr>
                <w:lang w:val="sr-Latn-RS"/>
              </w:rPr>
              <w:t>L</w:t>
            </w:r>
          </w:p>
        </w:tc>
        <w:tc>
          <w:tcPr>
            <w:tcW w:w="2126" w:type="dxa"/>
            <w:tcBorders>
              <w:top w:val="nil"/>
              <w:left w:val="nil"/>
              <w:bottom w:val="single" w:sz="4" w:space="0" w:color="000000"/>
              <w:right w:val="single" w:sz="4" w:space="0" w:color="000000"/>
            </w:tcBorders>
            <w:shd w:val="clear" w:color="auto" w:fill="auto"/>
          </w:tcPr>
          <w:p w:rsidR="00BB637A" w:rsidRPr="00D458A3" w:rsidRDefault="00BB637A" w:rsidP="00BB637A">
            <w:pPr>
              <w:pStyle w:val="NormalWeb"/>
              <w:rPr>
                <w:lang w:val="sr-Latn-RS"/>
              </w:rPr>
            </w:pPr>
            <w:r w:rsidRPr="00D458A3">
              <w:rPr>
                <w:lang w:val="sr-Cyrl-RS"/>
              </w:rPr>
              <w:t>37%</w:t>
            </w:r>
            <w:r>
              <w:rPr>
                <w:lang w:val="sr-Latn-RS"/>
              </w:rPr>
              <w:t xml:space="preserve"> formaldehid</w:t>
            </w:r>
          </w:p>
          <w:p w:rsidR="00BB637A" w:rsidRPr="00D458A3" w:rsidRDefault="00BB637A" w:rsidP="00BB637A"/>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pPr>
              <w:rPr>
                <w:color w:val="FF0000"/>
              </w:rPr>
            </w:pPr>
          </w:p>
        </w:tc>
        <w:tc>
          <w:tcPr>
            <w:tcW w:w="851" w:type="dxa"/>
            <w:tcBorders>
              <w:top w:val="nil"/>
              <w:left w:val="single" w:sz="4" w:space="0" w:color="auto"/>
              <w:bottom w:val="single" w:sz="4" w:space="0" w:color="000000"/>
              <w:right w:val="single" w:sz="4" w:space="0" w:color="000000"/>
            </w:tcBorders>
            <w:shd w:val="clear" w:color="auto" w:fill="auto"/>
          </w:tcPr>
          <w:p w:rsidR="00BB637A" w:rsidRPr="00D458A3" w:rsidRDefault="00BB637A" w:rsidP="00BB637A">
            <w:r>
              <w:t>7 b</w:t>
            </w:r>
            <w:r w:rsidRPr="00D458A3">
              <w:t>oca</w:t>
            </w:r>
          </w:p>
          <w:p w:rsidR="00BB637A" w:rsidRPr="00D458A3" w:rsidRDefault="00BB637A" w:rsidP="00BB637A">
            <w:pPr>
              <w:rPr>
                <w:color w:val="FF0000"/>
              </w:rPr>
            </w:pP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94"/>
        </w:trPr>
        <w:tc>
          <w:tcPr>
            <w:tcW w:w="2127" w:type="dxa"/>
            <w:tcBorders>
              <w:top w:val="nil"/>
              <w:left w:val="single" w:sz="4" w:space="0" w:color="000000"/>
              <w:bottom w:val="single" w:sz="4" w:space="0" w:color="000000"/>
              <w:right w:val="single" w:sz="4" w:space="0" w:color="000000"/>
            </w:tcBorders>
            <w:shd w:val="clear" w:color="auto" w:fill="auto"/>
          </w:tcPr>
          <w:p w:rsidR="00BB637A" w:rsidRPr="00D458A3" w:rsidRDefault="00BB637A" w:rsidP="007D1274">
            <w:pPr>
              <w:pStyle w:val="ListParagraph"/>
              <w:numPr>
                <w:ilvl w:val="0"/>
                <w:numId w:val="33"/>
              </w:numPr>
            </w:pPr>
            <w:r w:rsidRPr="00D458A3">
              <w:t xml:space="preserve">Cink-sulfat, a </w:t>
            </w:r>
            <w:r>
              <w:t>25</w:t>
            </w:r>
            <w:r w:rsidRPr="00D458A3">
              <w:t>0g</w:t>
            </w:r>
          </w:p>
        </w:tc>
        <w:tc>
          <w:tcPr>
            <w:tcW w:w="2126" w:type="dxa"/>
            <w:tcBorders>
              <w:top w:val="nil"/>
              <w:left w:val="nil"/>
              <w:bottom w:val="single" w:sz="4" w:space="0" w:color="000000"/>
              <w:right w:val="single" w:sz="4" w:space="0" w:color="000000"/>
            </w:tcBorders>
            <w:shd w:val="clear" w:color="auto" w:fill="auto"/>
          </w:tcPr>
          <w:p w:rsidR="00BB637A" w:rsidRPr="00D458A3" w:rsidRDefault="00BB637A" w:rsidP="00BB637A">
            <w:r w:rsidRPr="00D458A3">
              <w:rPr>
                <w:rFonts w:eastAsia="Calibri"/>
              </w:rPr>
              <w:t>Cink sulfat, heptahidrat A.R.</w:t>
            </w:r>
          </w:p>
        </w:tc>
        <w:tc>
          <w:tcPr>
            <w:tcW w:w="2551" w:type="dxa"/>
            <w:tcBorders>
              <w:top w:val="single" w:sz="4" w:space="0" w:color="000000"/>
              <w:left w:val="nil"/>
              <w:bottom w:val="single" w:sz="4" w:space="0" w:color="000000"/>
              <w:right w:val="single" w:sz="4" w:space="0" w:color="auto"/>
            </w:tcBorders>
          </w:tcPr>
          <w:p w:rsidR="00BB637A" w:rsidRPr="00D458A3" w:rsidRDefault="00BB637A" w:rsidP="00BB637A">
            <w:pPr>
              <w:rPr>
                <w:color w:val="FF0000"/>
              </w:rPr>
            </w:pPr>
          </w:p>
        </w:tc>
        <w:tc>
          <w:tcPr>
            <w:tcW w:w="851" w:type="dxa"/>
            <w:tcBorders>
              <w:top w:val="nil"/>
              <w:left w:val="single" w:sz="4" w:space="0" w:color="auto"/>
              <w:bottom w:val="single" w:sz="4" w:space="0" w:color="000000"/>
              <w:right w:val="single" w:sz="4" w:space="0" w:color="000000"/>
            </w:tcBorders>
            <w:shd w:val="clear" w:color="auto" w:fill="auto"/>
          </w:tcPr>
          <w:p w:rsidR="00BB637A" w:rsidRPr="00D458A3" w:rsidRDefault="00BB637A" w:rsidP="00BB637A">
            <w:pPr>
              <w:rPr>
                <w:rFonts w:eastAsia="Calibri"/>
                <w:color w:val="FF0000"/>
              </w:rPr>
            </w:pPr>
            <w:r>
              <w:rPr>
                <w:rFonts w:eastAsia="Calibri"/>
              </w:rPr>
              <w:t>3</w:t>
            </w:r>
            <w:r w:rsidRPr="00D458A3">
              <w:rPr>
                <w:rFonts w:eastAsia="Calibri"/>
              </w:rPr>
              <w:t xml:space="preserve"> pak</w:t>
            </w:r>
          </w:p>
          <w:p w:rsidR="00BB637A" w:rsidRPr="00D458A3" w:rsidRDefault="00BB637A" w:rsidP="00BB637A">
            <w:pPr>
              <w:rPr>
                <w:color w:val="FF0000"/>
              </w:rPr>
            </w:pPr>
          </w:p>
        </w:tc>
        <w:tc>
          <w:tcPr>
            <w:tcW w:w="1417" w:type="dxa"/>
            <w:tcBorders>
              <w:top w:val="nil"/>
              <w:left w:val="nil"/>
              <w:bottom w:val="single" w:sz="4" w:space="0" w:color="000000"/>
              <w:right w:val="single" w:sz="4" w:space="0" w:color="000000"/>
            </w:tcBorders>
            <w:shd w:val="clear" w:color="auto" w:fill="auto"/>
          </w:tcPr>
          <w:p w:rsidR="00BB637A" w:rsidRPr="006C34F9" w:rsidRDefault="00BB637A" w:rsidP="001C4175"/>
        </w:tc>
        <w:tc>
          <w:tcPr>
            <w:tcW w:w="1560" w:type="dxa"/>
            <w:tcBorders>
              <w:top w:val="nil"/>
              <w:left w:val="nil"/>
              <w:bottom w:val="single" w:sz="4" w:space="0" w:color="000000"/>
              <w:right w:val="single" w:sz="4" w:space="0" w:color="000000"/>
            </w:tcBorders>
            <w:shd w:val="clear" w:color="auto" w:fill="auto"/>
            <w:vAlign w:val="center"/>
          </w:tcPr>
          <w:p w:rsidR="00BB637A" w:rsidRPr="006C34F9" w:rsidRDefault="00BB637A" w:rsidP="001C4175">
            <w:pPr>
              <w:jc w:val="right"/>
              <w:rPr>
                <w:bCs/>
              </w:rPr>
            </w:pPr>
          </w:p>
        </w:tc>
      </w:tr>
      <w:tr w:rsidR="00BB637A" w:rsidRPr="006C34F9" w:rsidTr="001C4175">
        <w:trPr>
          <w:trHeight w:val="57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637A" w:rsidRPr="006C34F9" w:rsidRDefault="00BB637A" w:rsidP="001C4175">
            <w:pPr>
              <w:snapToGrid w:val="0"/>
              <w:jc w:val="center"/>
              <w:rPr>
                <w:bCs/>
              </w:rPr>
            </w:pPr>
            <w:r w:rsidRPr="006C34F9">
              <w:rPr>
                <w:bCs/>
              </w:rPr>
              <w:t>Укупно без ПДВ-а</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BB637A" w:rsidRPr="006C34F9" w:rsidRDefault="00BB637A" w:rsidP="001C4175">
            <w:pPr>
              <w:snapToGrid w:val="0"/>
              <w:jc w:val="center"/>
              <w:rPr>
                <w:bCs/>
              </w:rPr>
            </w:pPr>
          </w:p>
        </w:tc>
      </w:tr>
      <w:tr w:rsidR="00BB637A" w:rsidRPr="006C34F9" w:rsidTr="001C4175">
        <w:trPr>
          <w:trHeight w:val="49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B637A" w:rsidRPr="006C34F9" w:rsidRDefault="00BB637A" w:rsidP="001C4175">
            <w:pPr>
              <w:snapToGrid w:val="0"/>
              <w:jc w:val="center"/>
              <w:rPr>
                <w:bCs/>
              </w:rPr>
            </w:pPr>
            <w:r w:rsidRPr="006C34F9">
              <w:rPr>
                <w:bCs/>
              </w:rPr>
              <w:t>Укупно са ПДВ-ом</w:t>
            </w:r>
          </w:p>
        </w:tc>
        <w:tc>
          <w:tcPr>
            <w:tcW w:w="1560" w:type="dxa"/>
            <w:tcBorders>
              <w:top w:val="single" w:sz="4" w:space="0" w:color="000000"/>
              <w:left w:val="nil"/>
              <w:bottom w:val="single" w:sz="4" w:space="0" w:color="000000"/>
              <w:right w:val="single" w:sz="4" w:space="0" w:color="000000"/>
            </w:tcBorders>
            <w:shd w:val="clear" w:color="auto" w:fill="auto"/>
            <w:vAlign w:val="center"/>
          </w:tcPr>
          <w:p w:rsidR="00BB637A" w:rsidRPr="006C34F9" w:rsidRDefault="00BB637A" w:rsidP="001C4175">
            <w:pPr>
              <w:snapToGrid w:val="0"/>
              <w:jc w:val="center"/>
              <w:rPr>
                <w:bCs/>
              </w:rPr>
            </w:pPr>
          </w:p>
        </w:tc>
      </w:tr>
    </w:tbl>
    <w:p w:rsidR="001C4175" w:rsidRPr="006C34F9" w:rsidRDefault="001C4175" w:rsidP="001C4175">
      <w:pPr>
        <w:jc w:val="both"/>
        <w:rPr>
          <w:sz w:val="23"/>
          <w:szCs w:val="23"/>
          <w:lang w:val="sr-Cyrl-CS"/>
        </w:rPr>
      </w:pPr>
      <w:r w:rsidRPr="006C34F9">
        <w:rPr>
          <w:sz w:val="23"/>
          <w:szCs w:val="23"/>
          <w:lang w:val="sr-Cyrl-CS"/>
        </w:rPr>
        <w:t xml:space="preserve">У колони  </w:t>
      </w:r>
      <w:r w:rsidRPr="006C34F9">
        <w:rPr>
          <w:sz w:val="23"/>
          <w:szCs w:val="23"/>
          <w:lang w:val="sr-Latn-CS"/>
        </w:rPr>
        <w:t>„</w:t>
      </w:r>
      <w:r w:rsidRPr="006C34F9">
        <w:rPr>
          <w:b/>
          <w:bCs/>
          <w:sz w:val="23"/>
          <w:szCs w:val="23"/>
          <w:lang w:val="ru-RU"/>
        </w:rPr>
        <w:t>Произвођач, тип и каталошки број производа</w:t>
      </w:r>
      <w:r w:rsidRPr="006C34F9">
        <w:rPr>
          <w:bCs/>
          <w:sz w:val="23"/>
          <w:szCs w:val="23"/>
          <w:lang w:val="ru-RU"/>
        </w:rPr>
        <w:t>”</w:t>
      </w:r>
      <w:r w:rsidRPr="006C34F9">
        <w:rPr>
          <w:sz w:val="23"/>
          <w:szCs w:val="23"/>
          <w:lang w:val="sr-Cyrl-CS"/>
        </w:rPr>
        <w:t xml:space="preserve"> мора бити </w:t>
      </w:r>
      <w:r w:rsidRPr="006C34F9">
        <w:rPr>
          <w:sz w:val="23"/>
          <w:szCs w:val="23"/>
          <w:lang w:val="hr-HR"/>
        </w:rPr>
        <w:t xml:space="preserve">уписан </w:t>
      </w:r>
      <w:r w:rsidRPr="006C34F9">
        <w:rPr>
          <w:sz w:val="23"/>
          <w:szCs w:val="23"/>
          <w:lang w:val="ru-RU"/>
        </w:rPr>
        <w:t xml:space="preserve">произвођач, </w:t>
      </w:r>
      <w:r w:rsidRPr="006C34F9">
        <w:rPr>
          <w:sz w:val="23"/>
          <w:szCs w:val="23"/>
          <w:lang w:val="hr-HR"/>
        </w:rPr>
        <w:t>тип</w:t>
      </w:r>
      <w:r w:rsidRPr="006C34F9">
        <w:rPr>
          <w:sz w:val="23"/>
          <w:szCs w:val="23"/>
          <w:lang w:val="ru-RU"/>
        </w:rPr>
        <w:t xml:space="preserve"> и каталошки број</w:t>
      </w:r>
      <w:r w:rsidRPr="006C34F9">
        <w:rPr>
          <w:sz w:val="23"/>
          <w:szCs w:val="23"/>
          <w:lang w:val="hr-HR"/>
        </w:rPr>
        <w:t xml:space="preserve"> </w:t>
      </w:r>
      <w:r w:rsidRPr="006C34F9">
        <w:rPr>
          <w:sz w:val="23"/>
          <w:szCs w:val="23"/>
          <w:lang w:val="ru-RU"/>
        </w:rPr>
        <w:t>призвода.</w:t>
      </w:r>
      <w:r w:rsidRPr="006C34F9">
        <w:rPr>
          <w:sz w:val="23"/>
          <w:szCs w:val="23"/>
          <w:lang w:val="hr-HR"/>
        </w:rPr>
        <w:t xml:space="preserve"> Понуда се неће сматрати </w:t>
      </w:r>
      <w:r w:rsidRPr="006C34F9">
        <w:rPr>
          <w:sz w:val="23"/>
          <w:szCs w:val="23"/>
          <w:lang w:val="sr-Cyrl-CS"/>
        </w:rPr>
        <w:t>прихватљивом</w:t>
      </w:r>
      <w:r w:rsidRPr="006C34F9">
        <w:rPr>
          <w:sz w:val="23"/>
          <w:szCs w:val="23"/>
          <w:lang w:val="hr-HR"/>
        </w:rPr>
        <w:t xml:space="preserve"> и биће одбијена ако техничке карактеристике </w:t>
      </w:r>
      <w:r w:rsidRPr="006C34F9">
        <w:rPr>
          <w:sz w:val="23"/>
          <w:szCs w:val="23"/>
          <w:lang w:val="sr-Cyrl-CS"/>
        </w:rPr>
        <w:t>понуђеног добра</w:t>
      </w:r>
      <w:r w:rsidRPr="006C34F9">
        <w:rPr>
          <w:sz w:val="23"/>
          <w:szCs w:val="23"/>
          <w:lang w:val="hr-HR"/>
        </w:rPr>
        <w:t xml:space="preserve"> не испуњавају захтеве из техничке спецификације</w:t>
      </w:r>
      <w:r w:rsidRPr="006C34F9">
        <w:rPr>
          <w:sz w:val="23"/>
          <w:szCs w:val="23"/>
          <w:lang w:val="sr-Cyrl-CS"/>
        </w:rPr>
        <w:t>, што ће се проверити увидом у приложену техничку докуметацију произвођача.</w:t>
      </w:r>
    </w:p>
    <w:tbl>
      <w:tblPr>
        <w:tblW w:w="10632" w:type="dxa"/>
        <w:tblInd w:w="-459" w:type="dxa"/>
        <w:tblLayout w:type="fixed"/>
        <w:tblLook w:val="0000" w:firstRow="0" w:lastRow="0" w:firstColumn="0" w:lastColumn="0" w:noHBand="0" w:noVBand="0"/>
      </w:tblPr>
      <w:tblGrid>
        <w:gridCol w:w="4536"/>
        <w:gridCol w:w="6096"/>
      </w:tblGrid>
      <w:tr w:rsidR="001C4175" w:rsidRPr="006C34F9" w:rsidTr="001C4175">
        <w:trPr>
          <w:trHeight w:val="690"/>
        </w:trPr>
        <w:tc>
          <w:tcPr>
            <w:tcW w:w="4536" w:type="dxa"/>
            <w:tcBorders>
              <w:top w:val="single" w:sz="4" w:space="0" w:color="000000"/>
              <w:left w:val="single" w:sz="4" w:space="0" w:color="000000"/>
              <w:bottom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p w:rsidR="00BB637A" w:rsidRDefault="00BB637A" w:rsidP="001C4175">
            <w:pPr>
              <w:jc w:val="both"/>
              <w:rPr>
                <w:rFonts w:eastAsia="TimesNewRomanPSMT"/>
                <w:bCs/>
                <w:sz w:val="23"/>
                <w:szCs w:val="23"/>
                <w:lang w:val="ru-RU"/>
              </w:rPr>
            </w:pPr>
          </w:p>
          <w:p w:rsidR="001C4175" w:rsidRPr="006C34F9" w:rsidRDefault="001C4175" w:rsidP="001C4175">
            <w:pPr>
              <w:jc w:val="both"/>
              <w:rPr>
                <w:rFonts w:eastAsia="TimesNewRomanPSMT"/>
                <w:bCs/>
                <w:sz w:val="23"/>
                <w:szCs w:val="23"/>
                <w:lang w:val="ru-RU"/>
              </w:rPr>
            </w:pPr>
            <w:r w:rsidRPr="006C34F9">
              <w:rPr>
                <w:rFonts w:eastAsia="TimesNewRomanPSMT"/>
                <w:bCs/>
                <w:sz w:val="23"/>
                <w:szCs w:val="23"/>
                <w:lang w:val="ru-RU"/>
              </w:rPr>
              <w:t>Рок и начин плаћања</w:t>
            </w:r>
          </w:p>
          <w:p w:rsidR="001C4175" w:rsidRPr="006C34F9" w:rsidRDefault="001C4175" w:rsidP="001C41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tc>
      </w:tr>
      <w:tr w:rsidR="001C4175" w:rsidRPr="006C34F9" w:rsidTr="001C4175">
        <w:tc>
          <w:tcPr>
            <w:tcW w:w="4536" w:type="dxa"/>
            <w:tcBorders>
              <w:top w:val="single" w:sz="4" w:space="0" w:color="000000"/>
              <w:left w:val="single" w:sz="4" w:space="0" w:color="000000"/>
              <w:bottom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p w:rsidR="001C4175" w:rsidRPr="006C34F9" w:rsidRDefault="001C4175" w:rsidP="001C4175">
            <w:pPr>
              <w:jc w:val="both"/>
              <w:rPr>
                <w:rFonts w:eastAsia="TimesNewRomanPSMT"/>
                <w:bCs/>
                <w:sz w:val="23"/>
                <w:szCs w:val="23"/>
                <w:lang w:val="ru-RU"/>
              </w:rPr>
            </w:pPr>
            <w:r w:rsidRPr="006C34F9">
              <w:rPr>
                <w:rFonts w:eastAsia="TimesNewRomanPSMT"/>
                <w:bCs/>
                <w:sz w:val="23"/>
                <w:szCs w:val="23"/>
                <w:lang w:val="ru-RU"/>
              </w:rPr>
              <w:t>Рок важења понуде</w:t>
            </w:r>
          </w:p>
          <w:p w:rsidR="001C4175" w:rsidRDefault="001C4175" w:rsidP="001C4175">
            <w:pPr>
              <w:jc w:val="both"/>
              <w:rPr>
                <w:rFonts w:eastAsia="TimesNewRomanPSMT"/>
                <w:bCs/>
                <w:sz w:val="23"/>
                <w:szCs w:val="23"/>
                <w:lang w:val="ru-RU"/>
              </w:rPr>
            </w:pPr>
          </w:p>
          <w:p w:rsidR="001C4175" w:rsidRPr="006C34F9" w:rsidRDefault="001C4175" w:rsidP="001C41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tc>
      </w:tr>
      <w:tr w:rsidR="001C4175" w:rsidRPr="006C34F9" w:rsidTr="001C4175">
        <w:tc>
          <w:tcPr>
            <w:tcW w:w="4536" w:type="dxa"/>
            <w:tcBorders>
              <w:top w:val="single" w:sz="4" w:space="0" w:color="000000"/>
              <w:left w:val="single" w:sz="4" w:space="0" w:color="000000"/>
              <w:bottom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p w:rsidR="001C4175" w:rsidRPr="006C34F9" w:rsidRDefault="001C4175" w:rsidP="001C4175">
            <w:pPr>
              <w:jc w:val="both"/>
              <w:rPr>
                <w:rFonts w:eastAsia="TimesNewRomanPSMT"/>
                <w:bCs/>
                <w:sz w:val="23"/>
                <w:szCs w:val="23"/>
                <w:lang w:val="ru-RU"/>
              </w:rPr>
            </w:pPr>
            <w:r w:rsidRPr="006C34F9">
              <w:rPr>
                <w:rFonts w:eastAsia="TimesNewRomanPSMT"/>
                <w:bCs/>
                <w:sz w:val="23"/>
                <w:szCs w:val="23"/>
                <w:lang w:val="ru-RU"/>
              </w:rPr>
              <w:t>Рок испоруке</w:t>
            </w:r>
          </w:p>
          <w:p w:rsidR="001C4175" w:rsidRPr="006C34F9" w:rsidRDefault="001C4175" w:rsidP="001C4175">
            <w:pPr>
              <w:jc w:val="both"/>
              <w:rPr>
                <w:rFonts w:eastAsia="TimesNewRomanPSMT"/>
                <w:bCs/>
                <w:sz w:val="23"/>
                <w:szCs w:val="23"/>
                <w:lang w:val="ru-RU"/>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1C4175" w:rsidRPr="006C34F9" w:rsidRDefault="001C4175" w:rsidP="001C4175">
            <w:pPr>
              <w:snapToGrid w:val="0"/>
              <w:jc w:val="both"/>
              <w:rPr>
                <w:rFonts w:eastAsia="TimesNewRomanPSMT"/>
                <w:bCs/>
                <w:sz w:val="23"/>
                <w:szCs w:val="23"/>
                <w:lang w:val="ru-RU"/>
              </w:rPr>
            </w:pPr>
          </w:p>
        </w:tc>
      </w:tr>
      <w:tr w:rsidR="001C4175" w:rsidRPr="006C34F9" w:rsidTr="001C4175">
        <w:trPr>
          <w:trHeight w:val="564"/>
        </w:trPr>
        <w:tc>
          <w:tcPr>
            <w:tcW w:w="4536" w:type="dxa"/>
            <w:tcBorders>
              <w:top w:val="single" w:sz="4" w:space="0" w:color="000000"/>
              <w:left w:val="single" w:sz="4" w:space="0" w:color="000000"/>
              <w:bottom w:val="single" w:sz="4" w:space="0" w:color="000000"/>
            </w:tcBorders>
            <w:shd w:val="clear" w:color="auto" w:fill="auto"/>
          </w:tcPr>
          <w:p w:rsidR="001C4175" w:rsidRPr="006C34F9" w:rsidRDefault="001C4175" w:rsidP="001C4175">
            <w:pPr>
              <w:snapToGrid w:val="0"/>
              <w:jc w:val="both"/>
              <w:rPr>
                <w:rFonts w:eastAsia="TimesNewRomanPSMT"/>
                <w:bCs/>
                <w:sz w:val="23"/>
                <w:szCs w:val="23"/>
                <w:lang w:val="sr-Cyrl-CS"/>
              </w:rPr>
            </w:pPr>
          </w:p>
          <w:p w:rsidR="001C4175" w:rsidRPr="006C34F9" w:rsidRDefault="001C4175" w:rsidP="001C4175">
            <w:pPr>
              <w:jc w:val="both"/>
              <w:rPr>
                <w:rFonts w:eastAsia="TimesNewRomanPSMT"/>
                <w:bCs/>
                <w:sz w:val="23"/>
                <w:szCs w:val="23"/>
              </w:rPr>
            </w:pPr>
            <w:r w:rsidRPr="006C34F9">
              <w:rPr>
                <w:rFonts w:eastAsia="TimesNewRomanPSMT"/>
                <w:bCs/>
                <w:sz w:val="23"/>
                <w:szCs w:val="23"/>
              </w:rPr>
              <w:t>Место и начин испоруке</w:t>
            </w:r>
          </w:p>
          <w:p w:rsidR="001C4175" w:rsidRPr="006C34F9" w:rsidRDefault="001C4175" w:rsidP="001C4175">
            <w:pPr>
              <w:jc w:val="both"/>
              <w:rPr>
                <w:rFonts w:eastAsia="TimesNewRomanPSMT"/>
                <w:bCs/>
                <w:sz w:val="23"/>
                <w:szCs w:val="23"/>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rsidR="001C4175" w:rsidRPr="006C34F9" w:rsidRDefault="001C4175" w:rsidP="001C4175">
            <w:pPr>
              <w:snapToGrid w:val="0"/>
              <w:jc w:val="both"/>
              <w:rPr>
                <w:rFonts w:eastAsia="TimesNewRomanPSMT"/>
                <w:bCs/>
                <w:sz w:val="23"/>
                <w:szCs w:val="23"/>
              </w:rPr>
            </w:pPr>
          </w:p>
        </w:tc>
      </w:tr>
    </w:tbl>
    <w:p w:rsidR="001C4175" w:rsidRPr="006C34F9" w:rsidRDefault="001C4175" w:rsidP="001C4175">
      <w:pPr>
        <w:jc w:val="both"/>
        <w:rPr>
          <w:rFonts w:eastAsia="TimesNewRomanPSMT"/>
          <w:bCs/>
          <w:sz w:val="23"/>
          <w:szCs w:val="23"/>
        </w:rPr>
      </w:pPr>
    </w:p>
    <w:p w:rsidR="001C4175" w:rsidRPr="006C34F9" w:rsidRDefault="001C4175" w:rsidP="001C4175">
      <w:pPr>
        <w:ind w:left="720" w:firstLine="720"/>
        <w:jc w:val="both"/>
        <w:rPr>
          <w:rFonts w:eastAsia="TimesNewRomanPSMT"/>
          <w:bCs/>
          <w:sz w:val="23"/>
          <w:szCs w:val="23"/>
        </w:rPr>
      </w:pPr>
      <w:r w:rsidRPr="006C34F9">
        <w:rPr>
          <w:rFonts w:eastAsia="TimesNewRomanPSMT"/>
          <w:bCs/>
          <w:sz w:val="23"/>
          <w:szCs w:val="23"/>
        </w:rPr>
        <w:t xml:space="preserve">Датум </w:t>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r>
      <w:r w:rsidRPr="006C34F9">
        <w:rPr>
          <w:rFonts w:eastAsia="TimesNewRomanPSMT"/>
          <w:bCs/>
          <w:sz w:val="23"/>
          <w:szCs w:val="23"/>
        </w:rPr>
        <w:tab/>
        <w:t xml:space="preserve">              Понуђач</w:t>
      </w:r>
    </w:p>
    <w:p w:rsidR="001C4175" w:rsidRPr="006C34F9" w:rsidRDefault="001C4175" w:rsidP="001C4175">
      <w:pPr>
        <w:ind w:left="2880" w:firstLine="720"/>
        <w:jc w:val="both"/>
        <w:rPr>
          <w:rFonts w:eastAsia="TimesNewRomanPS-BoldMT"/>
          <w:b/>
          <w:bCs/>
          <w:i/>
          <w:iCs/>
          <w:color w:val="002060"/>
          <w:sz w:val="23"/>
          <w:szCs w:val="23"/>
        </w:rPr>
      </w:pPr>
      <w:r w:rsidRPr="006C34F9">
        <w:rPr>
          <w:rFonts w:eastAsia="TimesNewRomanPSMT"/>
          <w:bCs/>
          <w:sz w:val="23"/>
          <w:szCs w:val="23"/>
        </w:rPr>
        <w:t xml:space="preserve">    М. П. </w:t>
      </w:r>
    </w:p>
    <w:p w:rsidR="001C4175" w:rsidRPr="006C34F9" w:rsidRDefault="001C4175" w:rsidP="001C4175">
      <w:pPr>
        <w:jc w:val="both"/>
        <w:rPr>
          <w:rFonts w:eastAsia="TimesNewRomanPS-BoldMT"/>
          <w:b/>
          <w:bCs/>
          <w:i/>
          <w:iCs/>
          <w:color w:val="002060"/>
          <w:sz w:val="23"/>
          <w:szCs w:val="23"/>
        </w:rPr>
      </w:pPr>
      <w:r w:rsidRPr="006C34F9">
        <w:rPr>
          <w:rFonts w:eastAsia="TimesNewRomanPS-BoldMT"/>
          <w:b/>
          <w:bCs/>
          <w:i/>
          <w:iCs/>
          <w:color w:val="002060"/>
          <w:sz w:val="23"/>
          <w:szCs w:val="23"/>
        </w:rPr>
        <w:t>_____________________________</w:t>
      </w:r>
      <w:r w:rsidRPr="006C34F9">
        <w:rPr>
          <w:rFonts w:eastAsia="TimesNewRomanPS-BoldMT"/>
          <w:b/>
          <w:bCs/>
          <w:i/>
          <w:iCs/>
          <w:color w:val="002060"/>
          <w:sz w:val="23"/>
          <w:szCs w:val="23"/>
        </w:rPr>
        <w:tab/>
      </w:r>
      <w:r w:rsidRPr="006C34F9">
        <w:rPr>
          <w:rFonts w:eastAsia="TimesNewRomanPS-BoldMT"/>
          <w:b/>
          <w:bCs/>
          <w:i/>
          <w:iCs/>
          <w:color w:val="002060"/>
          <w:sz w:val="23"/>
          <w:szCs w:val="23"/>
        </w:rPr>
        <w:tab/>
      </w:r>
      <w:r w:rsidRPr="006C34F9">
        <w:rPr>
          <w:rFonts w:eastAsia="TimesNewRomanPS-BoldMT"/>
          <w:b/>
          <w:bCs/>
          <w:i/>
          <w:iCs/>
          <w:color w:val="002060"/>
          <w:sz w:val="23"/>
          <w:szCs w:val="23"/>
        </w:rPr>
        <w:tab/>
        <w:t>________________________________</w:t>
      </w:r>
    </w:p>
    <w:p w:rsidR="001C4175" w:rsidRPr="006C34F9" w:rsidRDefault="001C4175" w:rsidP="001C4175">
      <w:pPr>
        <w:jc w:val="both"/>
        <w:rPr>
          <w:b/>
          <w:bCs/>
          <w:i/>
          <w:iCs/>
          <w:sz w:val="23"/>
          <w:szCs w:val="23"/>
          <w:u w:val="single"/>
        </w:rPr>
      </w:pPr>
    </w:p>
    <w:p w:rsidR="001C4175" w:rsidRPr="006C34F9" w:rsidRDefault="001C4175" w:rsidP="001C4175">
      <w:pPr>
        <w:jc w:val="both"/>
        <w:rPr>
          <w:i/>
          <w:iCs/>
          <w:sz w:val="23"/>
          <w:szCs w:val="23"/>
        </w:rPr>
      </w:pPr>
      <w:r w:rsidRPr="006C34F9">
        <w:rPr>
          <w:b/>
          <w:bCs/>
          <w:i/>
          <w:iCs/>
          <w:sz w:val="23"/>
          <w:szCs w:val="23"/>
          <w:u w:val="single"/>
        </w:rPr>
        <w:t>Напомене:</w:t>
      </w:r>
      <w:r w:rsidRPr="006C34F9">
        <w:rPr>
          <w:b/>
          <w:bCs/>
          <w:i/>
          <w:iCs/>
          <w:sz w:val="23"/>
          <w:szCs w:val="23"/>
        </w:rPr>
        <w:t xml:space="preserve"> </w:t>
      </w:r>
    </w:p>
    <w:p w:rsidR="001C4175" w:rsidRPr="006C34F9" w:rsidRDefault="001C4175" w:rsidP="001C4175">
      <w:pPr>
        <w:jc w:val="both"/>
        <w:rPr>
          <w:i/>
          <w:iCs/>
          <w:sz w:val="23"/>
          <w:szCs w:val="23"/>
          <w:lang w:val="ru-RU"/>
        </w:rPr>
      </w:pPr>
      <w:r w:rsidRPr="006C34F9">
        <w:rPr>
          <w:i/>
          <w:iCs/>
          <w:sz w:val="23"/>
          <w:szCs w:val="23"/>
          <w:lang w:val="ru-RU"/>
        </w:rPr>
        <w:t xml:space="preserve">Образац понуде понуђач мора да попуни, овери печатом и потпише, чиме </w:t>
      </w:r>
      <w:r w:rsidRPr="006C34F9">
        <w:rPr>
          <w:i/>
          <w:iCs/>
          <w:sz w:val="23"/>
          <w:szCs w:val="23"/>
          <w:lang w:val="sr-Cyrl-CS"/>
        </w:rPr>
        <w:t>п</w:t>
      </w:r>
      <w:r w:rsidRPr="006C34F9">
        <w:rPr>
          <w:i/>
          <w:iCs/>
          <w:sz w:val="23"/>
          <w:szCs w:val="23"/>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C4175" w:rsidRPr="006C34F9" w:rsidRDefault="001C4175" w:rsidP="001C4175">
      <w:pPr>
        <w:jc w:val="both"/>
        <w:rPr>
          <w:i/>
          <w:iCs/>
          <w:lang w:val="ru-RU"/>
        </w:rPr>
      </w:pPr>
    </w:p>
    <w:p w:rsidR="001C4175" w:rsidRPr="006C34F9" w:rsidRDefault="001C4175" w:rsidP="001C4175">
      <w:pPr>
        <w:spacing w:line="276" w:lineRule="auto"/>
        <w:rPr>
          <w:rFonts w:eastAsia="TimesNewRomanPSMT"/>
          <w:b/>
          <w:bCs/>
          <w:sz w:val="23"/>
          <w:szCs w:val="23"/>
          <w:lang w:val="ru-RU"/>
        </w:rPr>
      </w:pPr>
    </w:p>
    <w:p w:rsidR="00654757" w:rsidRDefault="00654757"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BB637A" w:rsidRDefault="00BB637A" w:rsidP="005910F6">
      <w:pPr>
        <w:spacing w:line="276" w:lineRule="auto"/>
        <w:rPr>
          <w:rFonts w:eastAsia="TimesNewRomanPSMT"/>
          <w:b/>
          <w:bCs/>
          <w:sz w:val="23"/>
          <w:szCs w:val="23"/>
          <w:lang w:val="ru-RU"/>
        </w:rPr>
      </w:pPr>
    </w:p>
    <w:p w:rsidR="00654757" w:rsidRPr="006C34F9" w:rsidRDefault="00654757" w:rsidP="005910F6">
      <w:pPr>
        <w:spacing w:line="276" w:lineRule="auto"/>
        <w:rPr>
          <w:rFonts w:eastAsia="TimesNewRomanPSMT"/>
          <w:b/>
          <w:bCs/>
          <w:sz w:val="23"/>
          <w:szCs w:val="23"/>
          <w:lang w:val="ru-RU"/>
        </w:rPr>
      </w:pPr>
    </w:p>
    <w:p w:rsidR="001619E7" w:rsidRPr="006C34F9" w:rsidRDefault="001619E7">
      <w:pPr>
        <w:shd w:val="clear" w:color="auto" w:fill="C6D9F1"/>
        <w:jc w:val="center"/>
        <w:rPr>
          <w:b/>
          <w:bCs/>
          <w:i/>
          <w:iCs/>
          <w:lang w:val="ru-RU"/>
        </w:rPr>
      </w:pPr>
      <w:proofErr w:type="gramStart"/>
      <w:r w:rsidRPr="006C34F9">
        <w:rPr>
          <w:b/>
          <w:bCs/>
          <w:i/>
          <w:iCs/>
        </w:rPr>
        <w:lastRenderedPageBreak/>
        <w:t>VIII</w:t>
      </w:r>
      <w:r w:rsidRPr="006C34F9">
        <w:rPr>
          <w:b/>
          <w:bCs/>
          <w:i/>
          <w:iCs/>
          <w:lang w:val="ru-RU"/>
        </w:rPr>
        <w:t xml:space="preserve">  МОДЕЛ</w:t>
      </w:r>
      <w:proofErr w:type="gramEnd"/>
      <w:r w:rsidRPr="006C34F9">
        <w:rPr>
          <w:b/>
          <w:bCs/>
          <w:i/>
          <w:iCs/>
          <w:lang w:val="ru-RU"/>
        </w:rPr>
        <w:t xml:space="preserve"> УГОВОРА</w:t>
      </w:r>
    </w:p>
    <w:p w:rsidR="001619E7" w:rsidRPr="006C34F9" w:rsidRDefault="001619E7">
      <w:pPr>
        <w:shd w:val="clear" w:color="auto" w:fill="C6D9F1"/>
        <w:jc w:val="center"/>
        <w:rPr>
          <w:b/>
          <w:bCs/>
          <w:i/>
          <w:iCs/>
          <w:lang w:val="ru-RU"/>
        </w:rPr>
      </w:pPr>
    </w:p>
    <w:p w:rsidR="001619E7" w:rsidRPr="006C34F9" w:rsidRDefault="001619E7">
      <w:pPr>
        <w:jc w:val="center"/>
        <w:rPr>
          <w:bCs/>
          <w:iCs/>
          <w:lang w:val="ru-RU"/>
        </w:rPr>
      </w:pPr>
    </w:p>
    <w:p w:rsidR="008448E4" w:rsidRPr="006C34F9" w:rsidRDefault="001619E7" w:rsidP="008448E4">
      <w:pPr>
        <w:jc w:val="center"/>
        <w:rPr>
          <w:bCs/>
          <w:iCs/>
          <w:color w:val="FF0000"/>
          <w:lang w:val="ru-RU"/>
        </w:rPr>
      </w:pPr>
      <w:r w:rsidRPr="006C34F9">
        <w:rPr>
          <w:bCs/>
          <w:iCs/>
          <w:lang w:val="ru-RU"/>
        </w:rPr>
        <w:t xml:space="preserve">УГОВОР О </w:t>
      </w:r>
      <w:r w:rsidR="00422B03" w:rsidRPr="006C34F9">
        <w:rPr>
          <w:bCs/>
          <w:iCs/>
          <w:lang w:val="ru-RU"/>
        </w:rPr>
        <w:t xml:space="preserve">СУКЦЕСИВНОЈ </w:t>
      </w:r>
      <w:r w:rsidR="008448E4" w:rsidRPr="006C34F9">
        <w:rPr>
          <w:bCs/>
          <w:iCs/>
          <w:lang w:val="ru-RU"/>
        </w:rPr>
        <w:t>ИСПОРУЦИ</w:t>
      </w:r>
    </w:p>
    <w:p w:rsidR="001619E7" w:rsidRPr="006C34F9" w:rsidRDefault="00665807">
      <w:pPr>
        <w:jc w:val="center"/>
        <w:rPr>
          <w:iCs/>
          <w:lang w:val="sr-Cyrl-CS"/>
        </w:rPr>
      </w:pPr>
      <w:r w:rsidRPr="006C34F9">
        <w:rPr>
          <w:lang w:val="sr-Cyrl-CS"/>
        </w:rPr>
        <w:t>ЛАБОРАТОРИЈС</w:t>
      </w:r>
      <w:r w:rsidR="00813381" w:rsidRPr="006C34F9">
        <w:rPr>
          <w:lang w:val="sr-Cyrl-CS"/>
        </w:rPr>
        <w:t>КОГ МАТЕРИЈАЛА</w:t>
      </w:r>
    </w:p>
    <w:p w:rsidR="001619E7" w:rsidRPr="006C34F9" w:rsidRDefault="001619E7">
      <w:pPr>
        <w:rPr>
          <w:i/>
          <w:iCs/>
          <w:lang w:val="ru-RU"/>
        </w:rPr>
      </w:pPr>
    </w:p>
    <w:p w:rsidR="001619E7" w:rsidRPr="006C34F9" w:rsidRDefault="001619E7">
      <w:pPr>
        <w:rPr>
          <w:i/>
          <w:iCs/>
          <w:lang w:val="ru-RU"/>
        </w:rPr>
      </w:pPr>
      <w:r w:rsidRPr="006C34F9">
        <w:rPr>
          <w:b/>
          <w:i/>
          <w:iCs/>
          <w:lang w:val="ru-RU"/>
        </w:rPr>
        <w:t>Закључен између:</w:t>
      </w:r>
    </w:p>
    <w:p w:rsidR="008448E4" w:rsidRPr="006C34F9" w:rsidRDefault="008448E4" w:rsidP="008448E4">
      <w:pPr>
        <w:jc w:val="both"/>
        <w:rPr>
          <w:lang w:val="sr-Cyrl-CS"/>
        </w:rPr>
      </w:pPr>
      <w:r w:rsidRPr="006C34F9">
        <w:rPr>
          <w:lang w:val="sr-Cyrl-CS"/>
        </w:rPr>
        <w:t xml:space="preserve">1.ПОЉОПРИВРЕДНОГ  ФАКУЛТЕТА у Новом Саду, Трг Доситеја Обрадовића број 8, кога заступа Декан проф. др </w:t>
      </w:r>
      <w:r w:rsidR="004832F3" w:rsidRPr="006C34F9">
        <w:rPr>
          <w:lang w:val="sr-Cyrl-CS"/>
        </w:rPr>
        <w:t>Недељко Тица</w:t>
      </w:r>
      <w:r w:rsidRPr="006C34F9">
        <w:rPr>
          <w:lang w:val="sr-Cyrl-CS"/>
        </w:rPr>
        <w:t>,  (у даљем тексту: Наручилац), и</w:t>
      </w:r>
    </w:p>
    <w:p w:rsidR="001619E7" w:rsidRPr="006C34F9" w:rsidRDefault="001619E7">
      <w:pPr>
        <w:rPr>
          <w:i/>
          <w:iCs/>
          <w:lang w:val="ru-RU"/>
        </w:rPr>
      </w:pPr>
    </w:p>
    <w:p w:rsidR="001619E7" w:rsidRPr="006C34F9" w:rsidRDefault="001619E7">
      <w:pPr>
        <w:rPr>
          <w:i/>
          <w:iCs/>
          <w:lang w:val="ru-RU"/>
        </w:rPr>
      </w:pPr>
      <w:r w:rsidRPr="006C34F9">
        <w:rPr>
          <w:i/>
          <w:iCs/>
          <w:lang w:val="ru-RU"/>
        </w:rPr>
        <w:t>и</w:t>
      </w:r>
    </w:p>
    <w:p w:rsidR="001619E7" w:rsidRPr="006C34F9" w:rsidRDefault="001619E7">
      <w:pPr>
        <w:rPr>
          <w:i/>
          <w:iCs/>
          <w:lang w:val="ru-RU"/>
        </w:rPr>
      </w:pPr>
      <w:r w:rsidRPr="006C34F9">
        <w:rPr>
          <w:i/>
          <w:iCs/>
          <w:lang w:val="ru-RU"/>
        </w:rPr>
        <w:t>................................................................................................</w:t>
      </w:r>
    </w:p>
    <w:p w:rsidR="001619E7" w:rsidRPr="006C34F9" w:rsidRDefault="001619E7">
      <w:pPr>
        <w:rPr>
          <w:i/>
          <w:iCs/>
          <w:lang w:val="ru-RU"/>
        </w:rPr>
      </w:pPr>
      <w:r w:rsidRPr="006C34F9">
        <w:rPr>
          <w:i/>
          <w:iCs/>
          <w:lang w:val="ru-RU"/>
        </w:rPr>
        <w:t>са седиштем у ............................................, улица .........................................., ПИБ:.......................... Матични број: ........................................</w:t>
      </w:r>
    </w:p>
    <w:p w:rsidR="001619E7" w:rsidRPr="006C34F9" w:rsidRDefault="001619E7">
      <w:pPr>
        <w:rPr>
          <w:i/>
          <w:iCs/>
          <w:lang w:val="ru-RU"/>
        </w:rPr>
      </w:pPr>
      <w:r w:rsidRPr="006C34F9">
        <w:rPr>
          <w:i/>
          <w:iCs/>
          <w:lang w:val="ru-RU"/>
        </w:rPr>
        <w:t>Број рачуна: ............................................ Назив банке:......................................,</w:t>
      </w:r>
    </w:p>
    <w:p w:rsidR="001619E7" w:rsidRPr="006C34F9" w:rsidRDefault="001619E7">
      <w:pPr>
        <w:rPr>
          <w:i/>
          <w:iCs/>
          <w:lang w:val="ru-RU"/>
        </w:rPr>
      </w:pPr>
      <w:r w:rsidRPr="006C34F9">
        <w:rPr>
          <w:i/>
          <w:iCs/>
          <w:lang w:val="ru-RU"/>
        </w:rPr>
        <w:t>Телефон:............................Телефакс:</w:t>
      </w:r>
    </w:p>
    <w:p w:rsidR="001619E7" w:rsidRPr="006C34F9" w:rsidRDefault="001619E7">
      <w:pPr>
        <w:rPr>
          <w:i/>
          <w:iCs/>
          <w:lang w:val="ru-RU"/>
        </w:rPr>
      </w:pPr>
      <w:r w:rsidRPr="006C34F9">
        <w:rPr>
          <w:i/>
          <w:iCs/>
          <w:lang w:val="ru-RU"/>
        </w:rPr>
        <w:t xml:space="preserve">кога заступа................................................................... </w:t>
      </w:r>
    </w:p>
    <w:p w:rsidR="001619E7" w:rsidRPr="006C34F9" w:rsidRDefault="001619E7">
      <w:pPr>
        <w:rPr>
          <w:i/>
          <w:iCs/>
          <w:lang w:val="ru-RU"/>
        </w:rPr>
      </w:pPr>
      <w:r w:rsidRPr="006C34F9">
        <w:rPr>
          <w:i/>
          <w:iCs/>
          <w:lang w:val="ru-RU"/>
        </w:rPr>
        <w:t>(у</w:t>
      </w:r>
      <w:r w:rsidRPr="006C34F9">
        <w:rPr>
          <w:i/>
          <w:iCs/>
          <w:lang w:val="sr-Cyrl-CS"/>
        </w:rPr>
        <w:t xml:space="preserve"> </w:t>
      </w:r>
      <w:r w:rsidRPr="006C34F9">
        <w:rPr>
          <w:i/>
          <w:iCs/>
          <w:lang w:val="ru-RU"/>
        </w:rPr>
        <w:t xml:space="preserve">даљем тексту: </w:t>
      </w:r>
      <w:r w:rsidR="00406BEC" w:rsidRPr="006C34F9">
        <w:rPr>
          <w:bCs/>
          <w:i/>
          <w:iCs/>
          <w:lang w:val="ru-RU"/>
        </w:rPr>
        <w:t>Испоручилац</w:t>
      </w:r>
      <w:r w:rsidRPr="006C34F9">
        <w:rPr>
          <w:i/>
          <w:iCs/>
          <w:lang w:val="ru-RU"/>
        </w:rPr>
        <w:t>),</w:t>
      </w:r>
    </w:p>
    <w:p w:rsidR="001619E7" w:rsidRPr="006C34F9" w:rsidRDefault="001619E7">
      <w:pPr>
        <w:rPr>
          <w:i/>
          <w:iCs/>
          <w:lang w:val="ru-RU"/>
        </w:rPr>
      </w:pPr>
    </w:p>
    <w:p w:rsidR="001619E7" w:rsidRPr="006C34F9" w:rsidRDefault="001619E7">
      <w:pPr>
        <w:rPr>
          <w:i/>
          <w:iCs/>
          <w:lang w:val="ru-RU"/>
        </w:rPr>
      </w:pPr>
      <w:r w:rsidRPr="006C34F9">
        <w:rPr>
          <w:i/>
          <w:iCs/>
          <w:lang w:val="ru-RU"/>
        </w:rPr>
        <w:t>Основ уговора:</w:t>
      </w:r>
    </w:p>
    <w:p w:rsidR="001619E7" w:rsidRPr="006C34F9" w:rsidRDefault="001619E7">
      <w:pPr>
        <w:rPr>
          <w:i/>
          <w:iCs/>
          <w:lang w:val="ru-RU"/>
        </w:rPr>
      </w:pPr>
      <w:r w:rsidRPr="006C34F9">
        <w:rPr>
          <w:i/>
          <w:iCs/>
          <w:lang w:val="ru-RU"/>
        </w:rPr>
        <w:t>ЈН Број:...................................................</w:t>
      </w:r>
    </w:p>
    <w:p w:rsidR="001619E7" w:rsidRPr="006C34F9" w:rsidRDefault="001619E7">
      <w:pPr>
        <w:rPr>
          <w:i/>
          <w:iCs/>
          <w:lang w:val="ru-RU"/>
        </w:rPr>
      </w:pPr>
      <w:r w:rsidRPr="006C34F9">
        <w:rPr>
          <w:i/>
          <w:iCs/>
          <w:lang w:val="ru-RU"/>
        </w:rPr>
        <w:t xml:space="preserve">Број и датум одлуке о </w:t>
      </w:r>
      <w:r w:rsidRPr="006C34F9">
        <w:rPr>
          <w:i/>
          <w:iCs/>
          <w:lang w:val="sr-Cyrl-CS"/>
        </w:rPr>
        <w:t>додели уговора</w:t>
      </w:r>
      <w:r w:rsidRPr="006C34F9">
        <w:rPr>
          <w:i/>
          <w:iCs/>
          <w:lang w:val="ru-RU"/>
        </w:rPr>
        <w:t>:...............................................</w:t>
      </w:r>
    </w:p>
    <w:p w:rsidR="008448E4" w:rsidRPr="006C34F9" w:rsidRDefault="008448E4">
      <w:pPr>
        <w:rPr>
          <w:i/>
          <w:iCs/>
          <w:lang w:val="sr-Cyrl-CS"/>
        </w:rPr>
      </w:pPr>
    </w:p>
    <w:p w:rsidR="00E278AD" w:rsidRPr="006C34F9" w:rsidRDefault="00E278AD" w:rsidP="00E278AD">
      <w:pPr>
        <w:pStyle w:val="Heading1"/>
        <w:rPr>
          <w:rFonts w:ascii="Times New Roman" w:hAnsi="Times New Roman" w:cs="Times New Roman"/>
          <w:sz w:val="24"/>
          <w:szCs w:val="24"/>
          <w:lang w:val="sr-Cyrl-CS"/>
        </w:rPr>
      </w:pPr>
      <w:r w:rsidRPr="006C34F9">
        <w:rPr>
          <w:rFonts w:ascii="Times New Roman" w:hAnsi="Times New Roman" w:cs="Times New Roman"/>
          <w:sz w:val="24"/>
          <w:szCs w:val="24"/>
          <w:lang w:val="sr-Cyrl-CS"/>
        </w:rPr>
        <w:t>ПРЕДМЕТ УГОВОРА</w:t>
      </w:r>
    </w:p>
    <w:p w:rsidR="00E278AD" w:rsidRPr="006C34F9" w:rsidRDefault="00E278AD" w:rsidP="00E278AD">
      <w:pPr>
        <w:jc w:val="center"/>
        <w:rPr>
          <w:lang w:val="sr-Cyrl-CS"/>
        </w:rPr>
      </w:pPr>
      <w:r w:rsidRPr="006C34F9">
        <w:rPr>
          <w:lang w:val="sr-Cyrl-CS"/>
        </w:rPr>
        <w:t>Члан 1.</w:t>
      </w:r>
    </w:p>
    <w:p w:rsidR="00E278AD" w:rsidRPr="006C34F9" w:rsidRDefault="00E278AD" w:rsidP="00E278AD">
      <w:pPr>
        <w:jc w:val="center"/>
        <w:rPr>
          <w:lang w:val="sr-Cyrl-CS"/>
        </w:rPr>
      </w:pPr>
    </w:p>
    <w:p w:rsidR="00F1400A" w:rsidRPr="006C34F9" w:rsidRDefault="00F1400A" w:rsidP="00B82EAE">
      <w:pPr>
        <w:ind w:firstLine="708"/>
        <w:jc w:val="both"/>
        <w:rPr>
          <w:b/>
          <w:lang w:val="sr-Cyrl-CS"/>
        </w:rPr>
      </w:pPr>
      <w:r w:rsidRPr="006C34F9">
        <w:rPr>
          <w:lang w:val="pl-PL"/>
        </w:rPr>
        <w:t xml:space="preserve">Предмет овог уговора је </w:t>
      </w:r>
      <w:r w:rsidR="00665807" w:rsidRPr="006C34F9">
        <w:rPr>
          <w:lang w:val="ru-RU"/>
        </w:rPr>
        <w:t>сукцесивна испорука</w:t>
      </w:r>
      <w:r w:rsidRPr="006C34F9">
        <w:rPr>
          <w:lang w:val="pl-PL"/>
        </w:rPr>
        <w:t xml:space="preserve"> </w:t>
      </w:r>
      <w:r w:rsidR="00B82EAE" w:rsidRPr="006C34F9">
        <w:rPr>
          <w:lang w:val="ru-RU"/>
        </w:rPr>
        <w:t xml:space="preserve">потрошног </w:t>
      </w:r>
      <w:r w:rsidR="00665807" w:rsidRPr="006C34F9">
        <w:rPr>
          <w:b/>
          <w:lang w:val="sr-Cyrl-CS"/>
        </w:rPr>
        <w:t>лабораторијск</w:t>
      </w:r>
      <w:r w:rsidR="00B82EAE" w:rsidRPr="006C34F9">
        <w:rPr>
          <w:b/>
          <w:lang w:val="sr-Cyrl-CS"/>
        </w:rPr>
        <w:t>ог</w:t>
      </w:r>
      <w:r w:rsidR="00665807" w:rsidRPr="006C34F9">
        <w:rPr>
          <w:b/>
          <w:lang w:val="sr-Cyrl-CS"/>
        </w:rPr>
        <w:t xml:space="preserve"> </w:t>
      </w:r>
      <w:r w:rsidR="00B82EAE" w:rsidRPr="006C34F9">
        <w:rPr>
          <w:b/>
          <w:lang w:val="sr-Cyrl-CS"/>
        </w:rPr>
        <w:t>материјала</w:t>
      </w:r>
      <w:r w:rsidR="00665807" w:rsidRPr="006C34F9">
        <w:rPr>
          <w:b/>
          <w:lang w:val="sr-Cyrl-CS"/>
        </w:rPr>
        <w:t>, партија бр. __</w:t>
      </w:r>
      <w:r w:rsidR="00B70D02" w:rsidRPr="006C34F9">
        <w:rPr>
          <w:b/>
          <w:lang w:val="sr-Cyrl-CS"/>
        </w:rPr>
        <w:t xml:space="preserve"> </w:t>
      </w:r>
      <w:r w:rsidR="00665807" w:rsidRPr="006C34F9">
        <w:rPr>
          <w:lang w:val="ru-RU"/>
        </w:rPr>
        <w:t>____</w:t>
      </w:r>
      <w:r w:rsidR="00B70D02" w:rsidRPr="006C34F9">
        <w:rPr>
          <w:lang w:val="ru-RU"/>
        </w:rPr>
        <w:t>_</w:t>
      </w:r>
      <w:r w:rsidR="00B82EAE" w:rsidRPr="006C34F9">
        <w:rPr>
          <w:lang w:val="ru-RU"/>
        </w:rPr>
        <w:t>______________</w:t>
      </w:r>
      <w:r w:rsidR="00B70D02" w:rsidRPr="006C34F9">
        <w:rPr>
          <w:lang w:val="ru-RU"/>
        </w:rPr>
        <w:t>___________________________</w:t>
      </w:r>
      <w:r w:rsidR="00665807" w:rsidRPr="006C34F9">
        <w:rPr>
          <w:lang w:val="ru-RU"/>
        </w:rPr>
        <w:t>_______________</w:t>
      </w:r>
      <w:r w:rsidRPr="006C34F9">
        <w:rPr>
          <w:lang w:val="pl-PL"/>
        </w:rPr>
        <w:t xml:space="preserve">за потребе Пољопривредног факултета у Новом Саду, (у даљем тексту: </w:t>
      </w:r>
      <w:r w:rsidR="00B82EAE" w:rsidRPr="006C34F9">
        <w:rPr>
          <w:lang w:val="sr-Cyrl-CS"/>
        </w:rPr>
        <w:t>Материјал</w:t>
      </w:r>
      <w:r w:rsidRPr="006C34F9">
        <w:rPr>
          <w:lang w:val="pl-PL"/>
        </w:rPr>
        <w:t>), према конкурсној документацији Наручиоца бр.</w:t>
      </w:r>
      <w:r w:rsidR="009E0E91" w:rsidRPr="006C34F9">
        <w:rPr>
          <w:lang w:val="ru-RU"/>
        </w:rPr>
        <w:t xml:space="preserve"> </w:t>
      </w:r>
      <w:r w:rsidR="00516919">
        <w:rPr>
          <w:lang w:val="ru-RU"/>
        </w:rPr>
        <w:t>1</w:t>
      </w:r>
      <w:r w:rsidR="00654757">
        <w:rPr>
          <w:lang w:val="ru-RU"/>
        </w:rPr>
        <w:t>62</w:t>
      </w:r>
      <w:r w:rsidRPr="006C34F9">
        <w:rPr>
          <w:lang w:val="sr-Cyrl-CS"/>
        </w:rPr>
        <w:t>/201</w:t>
      </w:r>
      <w:r w:rsidR="00D84B6C" w:rsidRPr="006C34F9">
        <w:rPr>
          <w:lang w:val="sr-Cyrl-CS"/>
        </w:rPr>
        <w:t>7</w:t>
      </w:r>
      <w:r w:rsidRPr="006C34F9">
        <w:rPr>
          <w:lang w:val="hr-HR"/>
        </w:rPr>
        <w:t xml:space="preserve"> </w:t>
      </w:r>
      <w:r w:rsidRPr="006C34F9">
        <w:rPr>
          <w:lang w:val="pl-PL"/>
        </w:rPr>
        <w:t>и прихваћеној понуди Испоручиоца бр. ________ од _____________20</w:t>
      </w:r>
      <w:r w:rsidRPr="006C34F9">
        <w:rPr>
          <w:lang w:val="ru-RU"/>
        </w:rPr>
        <w:t>1</w:t>
      </w:r>
      <w:r w:rsidR="00D84B6C" w:rsidRPr="006C34F9">
        <w:rPr>
          <w:lang w:val="ru-RU"/>
        </w:rPr>
        <w:t>7</w:t>
      </w:r>
      <w:r w:rsidRPr="006C34F9">
        <w:rPr>
          <w:lang w:val="pl-PL"/>
        </w:rPr>
        <w:t xml:space="preserve">. </w:t>
      </w:r>
      <w:r w:rsidRPr="006C34F9">
        <w:rPr>
          <w:lang w:val="ru-RU"/>
        </w:rPr>
        <w:t>г</w:t>
      </w:r>
      <w:r w:rsidRPr="006C34F9">
        <w:rPr>
          <w:lang w:val="pl-PL"/>
        </w:rPr>
        <w:t>одине  које</w:t>
      </w:r>
      <w:r w:rsidR="00665807" w:rsidRPr="006C34F9">
        <w:rPr>
          <w:lang w:val="pl-PL"/>
        </w:rPr>
        <w:t xml:space="preserve"> чине саставни део овог уговора</w:t>
      </w:r>
      <w:r w:rsidR="00665807" w:rsidRPr="006C34F9">
        <w:rPr>
          <w:lang w:val="ru-RU"/>
        </w:rPr>
        <w:t xml:space="preserve">. </w:t>
      </w:r>
      <w:r w:rsidRPr="006C34F9">
        <w:rPr>
          <w:lang w:val="pl-PL"/>
        </w:rPr>
        <w:t xml:space="preserve"> </w:t>
      </w:r>
    </w:p>
    <w:p w:rsidR="00E278AD" w:rsidRPr="006C34F9" w:rsidRDefault="00E278AD" w:rsidP="00E278AD">
      <w:pPr>
        <w:pStyle w:val="Heading1"/>
        <w:rPr>
          <w:rFonts w:ascii="Times New Roman" w:hAnsi="Times New Roman" w:cs="Times New Roman"/>
          <w:sz w:val="24"/>
          <w:szCs w:val="24"/>
          <w:lang w:val="sr-Cyrl-CS"/>
        </w:rPr>
      </w:pPr>
      <w:r w:rsidRPr="006C34F9">
        <w:rPr>
          <w:rFonts w:ascii="Times New Roman" w:hAnsi="Times New Roman" w:cs="Times New Roman"/>
          <w:sz w:val="24"/>
          <w:szCs w:val="24"/>
          <w:lang w:val="sr-Cyrl-CS"/>
        </w:rPr>
        <w:t xml:space="preserve">ЦЕНА </w:t>
      </w:r>
    </w:p>
    <w:p w:rsidR="00E278AD" w:rsidRDefault="00E278AD" w:rsidP="00E278AD">
      <w:pPr>
        <w:jc w:val="center"/>
        <w:rPr>
          <w:lang w:val="sr-Cyrl-CS"/>
        </w:rPr>
      </w:pPr>
      <w:r w:rsidRPr="006C34F9">
        <w:rPr>
          <w:lang w:val="sr-Cyrl-CS"/>
        </w:rPr>
        <w:t>Члан 2.</w:t>
      </w:r>
    </w:p>
    <w:p w:rsidR="00846F77" w:rsidRPr="006C34F9" w:rsidRDefault="00846F77" w:rsidP="00E278AD">
      <w:pPr>
        <w:jc w:val="center"/>
        <w:rPr>
          <w:lang w:val="sr-Cyrl-CS"/>
        </w:rPr>
      </w:pPr>
    </w:p>
    <w:p w:rsidR="00846F77" w:rsidRPr="00CE6610" w:rsidRDefault="00846F77" w:rsidP="00846F77">
      <w:pPr>
        <w:tabs>
          <w:tab w:val="left" w:pos="720"/>
          <w:tab w:val="left" w:pos="1800"/>
        </w:tabs>
        <w:ind w:firstLine="720"/>
        <w:jc w:val="both"/>
        <w:rPr>
          <w:sz w:val="22"/>
          <w:szCs w:val="22"/>
          <w:lang w:val="sr-Cyrl-CS"/>
        </w:rPr>
      </w:pPr>
      <w:r>
        <w:rPr>
          <w:sz w:val="22"/>
          <w:szCs w:val="22"/>
          <w:lang w:val="sr-Cyrl-CS"/>
        </w:rPr>
        <w:t>В</w:t>
      </w:r>
      <w:r w:rsidRPr="00154469">
        <w:rPr>
          <w:sz w:val="22"/>
          <w:szCs w:val="22"/>
          <w:lang w:val="sr-Cyrl-CS"/>
        </w:rPr>
        <w:t>редност з</w:t>
      </w:r>
      <w:r w:rsidRPr="00846F77">
        <w:rPr>
          <w:sz w:val="22"/>
          <w:szCs w:val="22"/>
          <w:lang w:val="ru-RU"/>
        </w:rPr>
        <w:t xml:space="preserve">а </w:t>
      </w:r>
      <w:r>
        <w:rPr>
          <w:sz w:val="22"/>
          <w:szCs w:val="22"/>
          <w:lang w:val="sr-Cyrl-RS"/>
        </w:rPr>
        <w:t>добара</w:t>
      </w:r>
      <w:r w:rsidRPr="00846F77">
        <w:rPr>
          <w:sz w:val="22"/>
          <w:szCs w:val="22"/>
          <w:lang w:val="ru-RU"/>
        </w:rPr>
        <w:t xml:space="preserve"> из </w:t>
      </w:r>
      <w:r w:rsidRPr="00154469">
        <w:rPr>
          <w:sz w:val="22"/>
          <w:szCs w:val="22"/>
          <w:lang w:val="sr-Cyrl-CS"/>
        </w:rPr>
        <w:t>ч</w:t>
      </w:r>
      <w:r w:rsidRPr="00846F77">
        <w:rPr>
          <w:sz w:val="22"/>
          <w:szCs w:val="22"/>
          <w:lang w:val="ru-RU"/>
        </w:rPr>
        <w:t>л</w:t>
      </w:r>
      <w:r w:rsidRPr="00154469">
        <w:rPr>
          <w:sz w:val="22"/>
          <w:szCs w:val="22"/>
          <w:lang w:val="sr-Cyrl-CS"/>
        </w:rPr>
        <w:t>ана</w:t>
      </w:r>
      <w:r w:rsidRPr="00846F77">
        <w:rPr>
          <w:sz w:val="22"/>
          <w:szCs w:val="22"/>
          <w:lang w:val="ru-RU"/>
        </w:rPr>
        <w:t xml:space="preserve"> 1. овог уговора</w:t>
      </w:r>
      <w:r>
        <w:rPr>
          <w:sz w:val="22"/>
          <w:szCs w:val="22"/>
          <w:lang w:val="sr-Cyrl-RS"/>
        </w:rPr>
        <w:t xml:space="preserve">, на бази оквирно одређених количина износи  </w:t>
      </w:r>
      <w:r>
        <w:rPr>
          <w:b/>
          <w:sz w:val="22"/>
          <w:szCs w:val="22"/>
          <w:lang w:val="sr-Cyrl-CS"/>
        </w:rPr>
        <w:t>______________</w:t>
      </w:r>
      <w:r w:rsidRPr="00154469">
        <w:rPr>
          <w:sz w:val="22"/>
          <w:szCs w:val="22"/>
          <w:lang w:val="sr-Cyrl-CS"/>
        </w:rPr>
        <w:t xml:space="preserve"> динара без ПДВ</w:t>
      </w:r>
      <w:r>
        <w:rPr>
          <w:sz w:val="22"/>
          <w:szCs w:val="22"/>
          <w:lang w:val="sr-Cyrl-CS"/>
        </w:rPr>
        <w:t>, односно</w:t>
      </w:r>
      <w:r w:rsidRPr="008C70E9">
        <w:rPr>
          <w:sz w:val="22"/>
          <w:szCs w:val="22"/>
          <w:lang w:val="sr-Cyrl-RS"/>
        </w:rPr>
        <w:t xml:space="preserve"> </w:t>
      </w:r>
      <w:r>
        <w:rPr>
          <w:sz w:val="22"/>
          <w:szCs w:val="22"/>
          <w:lang w:val="sr-Cyrl-RS"/>
        </w:rPr>
        <w:t xml:space="preserve">износи  </w:t>
      </w:r>
      <w:r>
        <w:rPr>
          <w:b/>
          <w:sz w:val="22"/>
          <w:szCs w:val="22"/>
          <w:lang w:val="sr-Cyrl-CS"/>
        </w:rPr>
        <w:t>______________</w:t>
      </w:r>
      <w:r w:rsidRPr="00154469">
        <w:rPr>
          <w:sz w:val="22"/>
          <w:szCs w:val="22"/>
          <w:lang w:val="sr-Cyrl-CS"/>
        </w:rPr>
        <w:t xml:space="preserve"> динара </w:t>
      </w:r>
      <w:r>
        <w:rPr>
          <w:sz w:val="22"/>
          <w:szCs w:val="22"/>
          <w:lang w:val="sr-Cyrl-CS"/>
        </w:rPr>
        <w:t>са</w:t>
      </w:r>
      <w:r w:rsidRPr="00154469">
        <w:rPr>
          <w:sz w:val="22"/>
          <w:szCs w:val="22"/>
          <w:lang w:val="sr-Cyrl-CS"/>
        </w:rPr>
        <w:t xml:space="preserve"> ПДВ</w:t>
      </w:r>
      <w:r>
        <w:rPr>
          <w:sz w:val="22"/>
          <w:szCs w:val="22"/>
          <w:lang w:val="sr-Cyrl-CS"/>
        </w:rPr>
        <w:t>-ом .</w:t>
      </w:r>
    </w:p>
    <w:p w:rsidR="00BA4F82" w:rsidRPr="006C34F9" w:rsidRDefault="00BA4F82" w:rsidP="00BA4F82">
      <w:pPr>
        <w:ind w:firstLine="708"/>
        <w:jc w:val="both"/>
        <w:rPr>
          <w:spacing w:val="2"/>
          <w:lang w:val="sr-Cyrl-CS"/>
        </w:rPr>
      </w:pPr>
      <w:r w:rsidRPr="006C34F9">
        <w:rPr>
          <w:spacing w:val="2"/>
          <w:lang w:val="sr-Cyrl-CS"/>
        </w:rPr>
        <w:t>Уговор се закључује на износ процењене вредности набавке за партију _</w:t>
      </w:r>
      <w:r w:rsidR="00B36886">
        <w:rPr>
          <w:spacing w:val="2"/>
          <w:lang w:val="sr-Cyrl-CS"/>
        </w:rPr>
        <w:t xml:space="preserve"> , што износи __________________ динара без ПДВ-а, односно ________________ динара са ПДВ-ом</w:t>
      </w:r>
      <w:r w:rsidRPr="006C34F9">
        <w:rPr>
          <w:spacing w:val="2"/>
          <w:lang w:val="sr-Cyrl-CS"/>
        </w:rPr>
        <w:t xml:space="preserve">. </w:t>
      </w:r>
      <w:r w:rsidRPr="006C34F9">
        <w:rPr>
          <w:lang w:val="sr-Latn-CS"/>
        </w:rPr>
        <w:t>Плаћање ће се вршити до нивоа средстава обезбеђених финансијским планом Наручиоца за 201</w:t>
      </w:r>
      <w:r w:rsidR="00D84B6C" w:rsidRPr="006C34F9">
        <w:rPr>
          <w:lang w:val="ru-RU"/>
        </w:rPr>
        <w:t>7</w:t>
      </w:r>
      <w:r w:rsidRPr="006C34F9">
        <w:rPr>
          <w:lang w:val="sr-Latn-CS"/>
        </w:rPr>
        <w:t xml:space="preserve">. годину за ове намене. </w:t>
      </w:r>
    </w:p>
    <w:p w:rsidR="00BA4F82" w:rsidRPr="006C34F9" w:rsidRDefault="00BA4F82" w:rsidP="00BA4F82">
      <w:pPr>
        <w:suppressAutoHyphens w:val="0"/>
        <w:autoSpaceDE w:val="0"/>
        <w:autoSpaceDN w:val="0"/>
        <w:adjustRightInd w:val="0"/>
        <w:spacing w:line="240" w:lineRule="auto"/>
        <w:ind w:firstLine="708"/>
        <w:jc w:val="both"/>
        <w:rPr>
          <w:lang w:val="ru-RU"/>
        </w:rPr>
      </w:pPr>
      <w:r w:rsidRPr="006C34F9">
        <w:rPr>
          <w:lang w:val="ru-RU"/>
        </w:rPr>
        <w:t>О</w:t>
      </w:r>
      <w:r w:rsidRPr="006C34F9">
        <w:rPr>
          <w:lang w:val="sr-Latn-CS"/>
        </w:rPr>
        <w:t>бавезе плаћања које доспевају по овом уговору у 201</w:t>
      </w:r>
      <w:r w:rsidR="00D84B6C" w:rsidRPr="006C34F9">
        <w:rPr>
          <w:lang w:val="ru-RU"/>
        </w:rPr>
        <w:t>8</w:t>
      </w:r>
      <w:r w:rsidRPr="006C34F9">
        <w:rPr>
          <w:lang w:val="sr-Latn-CS"/>
        </w:rPr>
        <w:t xml:space="preserve">. години, Наручилац ће </w:t>
      </w:r>
      <w:r w:rsidRPr="006C34F9">
        <w:rPr>
          <w:lang w:val="ru-RU"/>
        </w:rPr>
        <w:t>реализовати</w:t>
      </w:r>
      <w:r w:rsidRPr="006C34F9">
        <w:rPr>
          <w:lang w:val="sr-Latn-CS"/>
        </w:rPr>
        <w:t xml:space="preserve"> по обезбеђивању финансијских средстава усвајањем финансијског плана за 201</w:t>
      </w:r>
      <w:r w:rsidR="00D84B6C" w:rsidRPr="006C34F9">
        <w:rPr>
          <w:lang w:val="sr-Cyrl-RS"/>
        </w:rPr>
        <w:t>8</w:t>
      </w:r>
      <w:r w:rsidRPr="006C34F9">
        <w:rPr>
          <w:lang w:val="sr-Latn-CS"/>
        </w:rPr>
        <w:t>. годину и то највише до износа средстава која ће за ту намену бити одобрена у тој буџетској години.</w:t>
      </w:r>
    </w:p>
    <w:p w:rsidR="00BA4F82" w:rsidRPr="006C34F9" w:rsidRDefault="00BA4F82" w:rsidP="00BA4F82">
      <w:pPr>
        <w:ind w:firstLine="708"/>
        <w:jc w:val="both"/>
        <w:rPr>
          <w:bCs/>
          <w:noProof/>
          <w:color w:val="auto"/>
          <w:lang w:val="sr-Cyrl-CS"/>
        </w:rPr>
      </w:pPr>
      <w:r w:rsidRPr="006C34F9">
        <w:rPr>
          <w:bCs/>
          <w:noProof/>
          <w:color w:val="auto"/>
          <w:lang w:val="sr-Cyrl-CS"/>
        </w:rPr>
        <w:t>Уговорене цене из Обрасца понуде су фиксне и важиће за време трајања уговора.</w:t>
      </w:r>
    </w:p>
    <w:p w:rsidR="00BA4F82" w:rsidRPr="006C34F9" w:rsidRDefault="00BA4F82" w:rsidP="00BA4F82">
      <w:pPr>
        <w:ind w:firstLine="708"/>
        <w:jc w:val="both"/>
        <w:rPr>
          <w:bCs/>
          <w:iCs/>
          <w:color w:val="auto"/>
          <w:lang w:val="sr-Cyrl-CS"/>
        </w:rPr>
      </w:pPr>
      <w:r w:rsidRPr="006C34F9">
        <w:rPr>
          <w:color w:val="auto"/>
          <w:lang w:val="ru-RU"/>
        </w:rPr>
        <w:lastRenderedPageBreak/>
        <w:t xml:space="preserve">Јединичне цене </w:t>
      </w:r>
      <w:r w:rsidR="00B82EAE" w:rsidRPr="006C34F9">
        <w:rPr>
          <w:lang w:val="sr-Cyrl-CS"/>
        </w:rPr>
        <w:t>Материјала</w:t>
      </w:r>
      <w:r w:rsidRPr="006C34F9">
        <w:rPr>
          <w:color w:val="auto"/>
          <w:lang w:val="ru-RU"/>
        </w:rPr>
        <w:t xml:space="preserve"> које чине предмет уговора утврђене су у понуди.</w:t>
      </w:r>
    </w:p>
    <w:p w:rsidR="00BA4F82" w:rsidRPr="006C34F9" w:rsidRDefault="00BA4F82" w:rsidP="00BA4F82">
      <w:pPr>
        <w:ind w:firstLine="708"/>
        <w:jc w:val="both"/>
        <w:rPr>
          <w:bCs/>
          <w:iCs/>
          <w:color w:val="auto"/>
          <w:lang w:val="sr-Cyrl-CS"/>
        </w:rPr>
      </w:pPr>
      <w:r w:rsidRPr="006C34F9">
        <w:rPr>
          <w:bCs/>
          <w:iCs/>
          <w:color w:val="auto"/>
          <w:lang w:val="sr-Cyrl-CS"/>
        </w:rPr>
        <w:t xml:space="preserve">Наручилац задржава право да врши набавку </w:t>
      </w:r>
      <w:r w:rsidR="00B82EAE" w:rsidRPr="006C34F9">
        <w:rPr>
          <w:lang w:val="sr-Cyrl-CS"/>
        </w:rPr>
        <w:t>Материјала</w:t>
      </w:r>
      <w:r w:rsidRPr="006C34F9">
        <w:rPr>
          <w:bCs/>
          <w:iCs/>
          <w:color w:val="auto"/>
          <w:lang w:val="sr-Cyrl-CS"/>
        </w:rPr>
        <w:t xml:space="preserve"> која није исказана у понуди.</w:t>
      </w:r>
    </w:p>
    <w:p w:rsidR="00BA4F82" w:rsidRPr="006C34F9" w:rsidRDefault="00BA4F82" w:rsidP="00BA4F82">
      <w:pPr>
        <w:ind w:firstLine="708"/>
        <w:jc w:val="both"/>
        <w:rPr>
          <w:bCs/>
          <w:i/>
          <w:iCs/>
          <w:color w:val="002060"/>
          <w:lang w:val="ru-RU"/>
        </w:rPr>
      </w:pPr>
      <w:r w:rsidRPr="006C34F9">
        <w:rPr>
          <w:bCs/>
          <w:iCs/>
          <w:color w:val="auto"/>
          <w:lang w:val="sr-Cyrl-CS"/>
        </w:rPr>
        <w:t xml:space="preserve">У случају набавку </w:t>
      </w:r>
      <w:r w:rsidR="00B82EAE" w:rsidRPr="006C34F9">
        <w:rPr>
          <w:lang w:val="sr-Cyrl-CS"/>
        </w:rPr>
        <w:t>Материјала</w:t>
      </w:r>
      <w:r w:rsidRPr="006C34F9">
        <w:rPr>
          <w:bCs/>
          <w:iCs/>
          <w:color w:val="auto"/>
          <w:lang w:val="sr-Cyrl-CS"/>
        </w:rPr>
        <w:t xml:space="preserve"> која није исказана у понуди, Испоручилац мора на захтев овлашћеног лица Наручиоца да достави своју понуду.</w:t>
      </w:r>
      <w:r w:rsidRPr="006C34F9">
        <w:rPr>
          <w:rFonts w:eastAsia="Times New Roman"/>
          <w:color w:val="auto"/>
          <w:kern w:val="0"/>
          <w:lang w:val="sr-Cyrl-CS" w:eastAsia="en-US"/>
        </w:rPr>
        <w:t xml:space="preserve"> Цене исказане у накнадној понуди не могу бити веће од званичних велепродајних цена </w:t>
      </w:r>
      <w:r w:rsidR="000C2BFA" w:rsidRPr="006C34F9">
        <w:rPr>
          <w:rFonts w:eastAsia="Times New Roman"/>
          <w:color w:val="auto"/>
          <w:kern w:val="0"/>
          <w:lang w:val="sr-Cyrl-CS" w:eastAsia="en-US"/>
        </w:rPr>
        <w:t>Материјала</w:t>
      </w:r>
      <w:r w:rsidRPr="006C34F9">
        <w:rPr>
          <w:rFonts w:eastAsia="Times New Roman"/>
          <w:color w:val="auto"/>
          <w:kern w:val="0"/>
          <w:lang w:val="sr-Cyrl-CS" w:eastAsia="en-US"/>
        </w:rPr>
        <w:t xml:space="preserve">, нити од упоредивих тржишних цена. </w:t>
      </w:r>
    </w:p>
    <w:p w:rsidR="00E278AD" w:rsidRPr="006C34F9" w:rsidRDefault="00E278AD" w:rsidP="00E278AD">
      <w:pPr>
        <w:pStyle w:val="Heading1"/>
        <w:rPr>
          <w:rFonts w:ascii="Times New Roman" w:hAnsi="Times New Roman" w:cs="Times New Roman"/>
          <w:sz w:val="24"/>
          <w:szCs w:val="24"/>
          <w:lang w:val="sr-Cyrl-CS"/>
        </w:rPr>
      </w:pPr>
      <w:r w:rsidRPr="006C34F9">
        <w:rPr>
          <w:rFonts w:ascii="Times New Roman" w:hAnsi="Times New Roman" w:cs="Times New Roman"/>
          <w:sz w:val="24"/>
          <w:szCs w:val="24"/>
          <w:lang w:val="sr-Cyrl-CS"/>
        </w:rPr>
        <w:t>ИСПОРУКА</w:t>
      </w:r>
    </w:p>
    <w:p w:rsidR="00E278AD" w:rsidRPr="006C34F9" w:rsidRDefault="00E278AD" w:rsidP="00E278AD">
      <w:pPr>
        <w:jc w:val="center"/>
        <w:rPr>
          <w:lang w:val="sr-Cyrl-CS"/>
        </w:rPr>
      </w:pPr>
      <w:r w:rsidRPr="006C34F9">
        <w:rPr>
          <w:lang w:val="sr-Cyrl-CS"/>
        </w:rPr>
        <w:t>Члан 3.</w:t>
      </w:r>
    </w:p>
    <w:p w:rsidR="00E278AD" w:rsidRPr="006C34F9" w:rsidRDefault="00E278AD" w:rsidP="00E278AD">
      <w:pPr>
        <w:jc w:val="center"/>
        <w:rPr>
          <w:lang w:val="sr-Cyrl-CS"/>
        </w:rPr>
      </w:pPr>
    </w:p>
    <w:p w:rsidR="00EB2188" w:rsidRPr="006C34F9" w:rsidRDefault="00E278AD" w:rsidP="00083375">
      <w:pPr>
        <w:pStyle w:val="pasus"/>
        <w:spacing w:before="0" w:after="0" w:line="240" w:lineRule="auto"/>
        <w:ind w:firstLine="708"/>
        <w:rPr>
          <w:sz w:val="24"/>
          <w:szCs w:val="24"/>
          <w:lang w:val="sr-Cyrl-CS"/>
        </w:rPr>
      </w:pPr>
      <w:r w:rsidRPr="006C34F9">
        <w:rPr>
          <w:sz w:val="24"/>
          <w:szCs w:val="24"/>
          <w:lang w:val="sr-Cyrl-CS"/>
        </w:rPr>
        <w:t xml:space="preserve">Испоручилац се обавезује да ће за потребе Наручиоца извршити испоруку </w:t>
      </w:r>
      <w:r w:rsidR="00083375" w:rsidRPr="006C34F9">
        <w:rPr>
          <w:lang w:val="sr-Cyrl-CS"/>
        </w:rPr>
        <w:t>Материјала</w:t>
      </w:r>
      <w:r w:rsidRPr="006C34F9">
        <w:rPr>
          <w:sz w:val="24"/>
          <w:szCs w:val="24"/>
          <w:lang w:val="sr-Cyrl-CS"/>
        </w:rPr>
        <w:t xml:space="preserve">, у року од </w:t>
      </w:r>
      <w:r w:rsidR="00F1400A" w:rsidRPr="006C34F9">
        <w:rPr>
          <w:sz w:val="24"/>
          <w:szCs w:val="24"/>
          <w:lang w:val="sr-Cyrl-CS"/>
        </w:rPr>
        <w:t xml:space="preserve"> </w:t>
      </w:r>
      <w:r w:rsidRPr="006C34F9">
        <w:rPr>
          <w:sz w:val="24"/>
          <w:szCs w:val="24"/>
          <w:lang w:val="sr-Cyrl-CS"/>
        </w:rPr>
        <w:t xml:space="preserve"> (</w:t>
      </w:r>
      <w:r w:rsidR="00F1400A" w:rsidRPr="006C34F9">
        <w:rPr>
          <w:sz w:val="24"/>
          <w:szCs w:val="24"/>
          <w:lang w:val="sr-Cyrl-CS"/>
        </w:rPr>
        <w:t xml:space="preserve">     </w:t>
      </w:r>
      <w:r w:rsidRPr="006C34F9">
        <w:rPr>
          <w:sz w:val="24"/>
          <w:szCs w:val="24"/>
          <w:lang w:val="sr-Cyrl-CS"/>
        </w:rPr>
        <w:t xml:space="preserve">) </w:t>
      </w:r>
      <w:r w:rsidR="00710261" w:rsidRPr="006C34F9">
        <w:rPr>
          <w:sz w:val="24"/>
          <w:szCs w:val="24"/>
          <w:lang w:val="sr-Cyrl-CS"/>
        </w:rPr>
        <w:t>дана</w:t>
      </w:r>
      <w:r w:rsidRPr="006C34F9">
        <w:rPr>
          <w:sz w:val="24"/>
          <w:szCs w:val="24"/>
          <w:lang w:val="sr-Cyrl-CS"/>
        </w:rPr>
        <w:t xml:space="preserve"> од пријема наруџбенице, коју му писменим путем или путем електронске поште, доставља Наручилац. Наручилац ће Испоручиоцу доставити списак лица која су овлашћена за подношење наруџбенице. </w:t>
      </w:r>
    </w:p>
    <w:p w:rsidR="00083375" w:rsidRPr="006C34F9" w:rsidRDefault="00083375" w:rsidP="00083375">
      <w:pPr>
        <w:ind w:firstLine="708"/>
        <w:jc w:val="both"/>
        <w:rPr>
          <w:lang w:val="ru-RU"/>
        </w:rPr>
      </w:pPr>
      <w:r w:rsidRPr="006C34F9">
        <w:rPr>
          <w:lang w:val="ru-RU"/>
        </w:rPr>
        <w:t>Добра која су предмет ове јавне набавке, морају бити испоручена у оргиналној амбалажи произвођача.</w:t>
      </w:r>
    </w:p>
    <w:p w:rsidR="00E278AD" w:rsidRPr="006C34F9" w:rsidRDefault="00E278AD" w:rsidP="00E278AD">
      <w:pPr>
        <w:pStyle w:val="pasus"/>
        <w:spacing w:before="0" w:after="0" w:line="240" w:lineRule="auto"/>
        <w:rPr>
          <w:color w:val="FF0000"/>
          <w:sz w:val="24"/>
          <w:szCs w:val="24"/>
          <w:lang w:val="sr-Cyrl-CS"/>
        </w:rPr>
      </w:pPr>
    </w:p>
    <w:p w:rsidR="00E278AD" w:rsidRPr="006C34F9" w:rsidRDefault="00E278AD" w:rsidP="00E278AD">
      <w:pPr>
        <w:jc w:val="center"/>
        <w:rPr>
          <w:lang w:val="sr-Cyrl-CS"/>
        </w:rPr>
      </w:pPr>
      <w:r w:rsidRPr="006C34F9">
        <w:rPr>
          <w:lang w:val="sr-Cyrl-CS"/>
        </w:rPr>
        <w:t>Члан 4.</w:t>
      </w:r>
    </w:p>
    <w:p w:rsidR="00E278AD" w:rsidRPr="006C34F9" w:rsidRDefault="00E278AD" w:rsidP="00E278AD">
      <w:pPr>
        <w:jc w:val="center"/>
        <w:rPr>
          <w:lang w:val="sr-Cyrl-CS"/>
        </w:rPr>
      </w:pPr>
    </w:p>
    <w:p w:rsidR="00E278AD" w:rsidRPr="006C34F9" w:rsidRDefault="00E278AD" w:rsidP="00E278AD">
      <w:pPr>
        <w:pStyle w:val="pasus"/>
        <w:spacing w:before="0" w:after="0" w:line="240" w:lineRule="auto"/>
        <w:ind w:firstLine="720"/>
        <w:rPr>
          <w:sz w:val="24"/>
          <w:szCs w:val="24"/>
          <w:lang w:val="sr-Cyrl-CS"/>
        </w:rPr>
      </w:pPr>
      <w:r w:rsidRPr="006C34F9">
        <w:rPr>
          <w:sz w:val="24"/>
          <w:szCs w:val="24"/>
          <w:lang w:val="sr-Cyrl-CS"/>
        </w:rPr>
        <w:t xml:space="preserve">Испоручилац испоручује Наручиоцу </w:t>
      </w:r>
      <w:r w:rsidR="000C2BFA" w:rsidRPr="006C34F9">
        <w:rPr>
          <w:sz w:val="24"/>
          <w:szCs w:val="24"/>
          <w:lang w:val="sr-Cyrl-CS"/>
        </w:rPr>
        <w:t>Материјал</w:t>
      </w:r>
      <w:r w:rsidRPr="006C34F9">
        <w:rPr>
          <w:sz w:val="24"/>
          <w:szCs w:val="24"/>
          <w:lang w:val="sr-Cyrl-CS"/>
        </w:rPr>
        <w:t xml:space="preserve">: </w:t>
      </w:r>
      <w:r w:rsidRPr="006C34F9">
        <w:rPr>
          <w:sz w:val="24"/>
          <w:szCs w:val="24"/>
        </w:rPr>
        <w:t>F</w:t>
      </w:r>
      <w:r w:rsidRPr="006C34F9">
        <w:rPr>
          <w:sz w:val="24"/>
          <w:szCs w:val="24"/>
          <w:lang w:val="sr-Cyrl-CS"/>
        </w:rPr>
        <w:t>-</w:t>
      </w:r>
      <w:r w:rsidRPr="006C34F9">
        <w:rPr>
          <w:sz w:val="24"/>
          <w:szCs w:val="24"/>
        </w:rPr>
        <w:t>co</w:t>
      </w:r>
      <w:r w:rsidR="00B70D02" w:rsidRPr="006C34F9">
        <w:rPr>
          <w:sz w:val="24"/>
          <w:szCs w:val="24"/>
          <w:lang w:val="sr-Cyrl-CS"/>
        </w:rPr>
        <w:t xml:space="preserve"> просторије Наручиоца</w:t>
      </w:r>
      <w:r w:rsidR="00710261" w:rsidRPr="006C34F9">
        <w:rPr>
          <w:sz w:val="24"/>
          <w:szCs w:val="24"/>
          <w:lang w:val="sr-Cyrl-CS"/>
        </w:rPr>
        <w:t>.</w:t>
      </w:r>
      <w:r w:rsidR="00B70D02" w:rsidRPr="006C34F9">
        <w:rPr>
          <w:sz w:val="24"/>
          <w:szCs w:val="24"/>
          <w:lang w:val="sr-Cyrl-CS"/>
        </w:rPr>
        <w:t xml:space="preserve"> </w:t>
      </w:r>
    </w:p>
    <w:p w:rsidR="00E278AD" w:rsidRPr="006C34F9" w:rsidRDefault="00E278AD" w:rsidP="00E278AD">
      <w:pPr>
        <w:pStyle w:val="pasus"/>
        <w:spacing w:before="0" w:after="0" w:line="240" w:lineRule="auto"/>
        <w:ind w:firstLine="720"/>
        <w:rPr>
          <w:sz w:val="24"/>
          <w:szCs w:val="24"/>
          <w:lang w:val="sr-Cyrl-CS"/>
        </w:rPr>
      </w:pPr>
      <w:r w:rsidRPr="006C34F9">
        <w:rPr>
          <w:sz w:val="24"/>
          <w:szCs w:val="24"/>
          <w:lang w:val="sr-Cyrl-CS"/>
        </w:rPr>
        <w:t xml:space="preserve">Под испоруком </w:t>
      </w:r>
      <w:r w:rsidR="001424E8" w:rsidRPr="006C34F9">
        <w:rPr>
          <w:lang w:val="sr-Cyrl-CS"/>
        </w:rPr>
        <w:t>Материјала</w:t>
      </w:r>
      <w:r w:rsidRPr="006C34F9">
        <w:rPr>
          <w:sz w:val="24"/>
          <w:szCs w:val="24"/>
          <w:lang w:val="sr-Cyrl-CS"/>
        </w:rPr>
        <w:t xml:space="preserve">, сматраће се испорука, при којој овлашћено лице Наручиоца у месту испоруке изврши пријем, што ће потврдити потписом отпремнице о преузимању. </w:t>
      </w:r>
    </w:p>
    <w:p w:rsidR="00E278AD" w:rsidRPr="006C34F9" w:rsidRDefault="00E278AD" w:rsidP="00E278AD">
      <w:pPr>
        <w:pStyle w:val="pasus"/>
        <w:spacing w:before="0" w:after="0" w:line="240" w:lineRule="auto"/>
        <w:ind w:firstLine="720"/>
        <w:rPr>
          <w:sz w:val="24"/>
          <w:szCs w:val="24"/>
          <w:lang w:val="sr-Cyrl-CS"/>
        </w:rPr>
      </w:pPr>
      <w:r w:rsidRPr="006C34F9">
        <w:rPr>
          <w:sz w:val="24"/>
          <w:szCs w:val="24"/>
          <w:lang w:val="sr-Cyrl-CS"/>
        </w:rPr>
        <w:t xml:space="preserve">Отпремница из става </w:t>
      </w:r>
      <w:r w:rsidR="00D84B6C" w:rsidRPr="006C34F9">
        <w:rPr>
          <w:sz w:val="24"/>
          <w:szCs w:val="24"/>
          <w:lang w:val="sr-Cyrl-CS"/>
        </w:rPr>
        <w:t>2</w:t>
      </w:r>
      <w:r w:rsidRPr="006C34F9">
        <w:rPr>
          <w:sz w:val="24"/>
          <w:szCs w:val="24"/>
          <w:lang w:val="sr-Cyrl-CS"/>
        </w:rPr>
        <w:t xml:space="preserve">. овог Члана Уговора и исправно испостављена фактура Испоручиоца представљају основ за плаћање уговорене цене, сходно испорученој количини. </w:t>
      </w:r>
    </w:p>
    <w:p w:rsidR="00E278AD" w:rsidRPr="006C34F9" w:rsidRDefault="00E278AD" w:rsidP="00E278AD">
      <w:pPr>
        <w:pStyle w:val="pasus"/>
        <w:spacing w:before="0" w:after="0" w:line="240" w:lineRule="auto"/>
        <w:ind w:firstLine="720"/>
        <w:rPr>
          <w:sz w:val="24"/>
          <w:szCs w:val="24"/>
          <w:lang w:val="sr-Cyrl-CS"/>
        </w:rPr>
      </w:pPr>
      <w:r w:rsidRPr="006C34F9">
        <w:rPr>
          <w:sz w:val="24"/>
          <w:szCs w:val="24"/>
          <w:lang w:val="sr-Cyrl-CS"/>
        </w:rPr>
        <w:t xml:space="preserve">Врсте и количине </w:t>
      </w:r>
      <w:r w:rsidR="001424E8" w:rsidRPr="006C34F9">
        <w:rPr>
          <w:lang w:val="sr-Cyrl-CS"/>
        </w:rPr>
        <w:t>Материјала</w:t>
      </w:r>
      <w:r w:rsidRPr="006C34F9">
        <w:rPr>
          <w:sz w:val="24"/>
          <w:szCs w:val="24"/>
          <w:lang w:val="sr-Cyrl-CS"/>
        </w:rPr>
        <w:t xml:space="preserve"> су дате оквирно на годишњем нивоу, с тим да Наручилац задржава право одступања од истих, што је условљено његовим стварним потребама и финансијским могућностима. </w:t>
      </w:r>
    </w:p>
    <w:p w:rsidR="00E278AD" w:rsidRPr="006C34F9" w:rsidRDefault="00E278AD" w:rsidP="00E278AD">
      <w:pPr>
        <w:pStyle w:val="pasus"/>
        <w:spacing w:before="0" w:after="0" w:line="240" w:lineRule="auto"/>
        <w:rPr>
          <w:sz w:val="24"/>
          <w:szCs w:val="24"/>
          <w:lang w:val="sr-Cyrl-CS"/>
        </w:rPr>
      </w:pPr>
    </w:p>
    <w:p w:rsidR="00E278AD" w:rsidRPr="006C34F9" w:rsidRDefault="00E278AD" w:rsidP="00E278AD">
      <w:pPr>
        <w:jc w:val="center"/>
        <w:rPr>
          <w:lang w:val="sr-Cyrl-CS"/>
        </w:rPr>
      </w:pPr>
      <w:r w:rsidRPr="006C34F9">
        <w:rPr>
          <w:lang w:val="sr-Cyrl-CS"/>
        </w:rPr>
        <w:t>Члан 5.</w:t>
      </w:r>
    </w:p>
    <w:p w:rsidR="00E278AD" w:rsidRPr="006C34F9" w:rsidRDefault="00E278AD" w:rsidP="00E278AD">
      <w:pPr>
        <w:jc w:val="center"/>
        <w:rPr>
          <w:lang w:val="sr-Cyrl-CS"/>
        </w:rPr>
      </w:pPr>
    </w:p>
    <w:p w:rsidR="00E278AD" w:rsidRPr="006C34F9" w:rsidRDefault="00E278AD" w:rsidP="00E278AD">
      <w:pPr>
        <w:ind w:firstLine="720"/>
        <w:jc w:val="both"/>
        <w:rPr>
          <w:lang w:val="sr-Cyrl-CS"/>
        </w:rPr>
      </w:pPr>
      <w:r w:rsidRPr="006C34F9">
        <w:rPr>
          <w:lang w:val="sr-Cyrl-CS"/>
        </w:rPr>
        <w:t xml:space="preserve">Коначна вредност </w:t>
      </w:r>
      <w:r w:rsidR="001424E8" w:rsidRPr="006C34F9">
        <w:rPr>
          <w:lang w:val="sr-Cyrl-CS"/>
        </w:rPr>
        <w:t xml:space="preserve">Материјала </w:t>
      </w:r>
      <w:r w:rsidRPr="006C34F9">
        <w:rPr>
          <w:lang w:val="sr-Cyrl-CS"/>
        </w:rPr>
        <w:t>зависиће од количине добара које ће се испоручивати у периоду важења уговора, а сагласно потребама и на захтев Наручиоца.</w:t>
      </w:r>
    </w:p>
    <w:p w:rsidR="00E278AD" w:rsidRPr="006C34F9" w:rsidRDefault="00E278AD" w:rsidP="00E278AD">
      <w:pPr>
        <w:pStyle w:val="pasus"/>
        <w:spacing w:before="0" w:after="0" w:line="240" w:lineRule="auto"/>
        <w:rPr>
          <w:sz w:val="24"/>
          <w:szCs w:val="24"/>
          <w:lang w:val="sr-Cyrl-CS"/>
        </w:rPr>
      </w:pPr>
    </w:p>
    <w:p w:rsidR="00E278AD" w:rsidRPr="006C34F9" w:rsidRDefault="00E278AD" w:rsidP="00E278AD">
      <w:pPr>
        <w:jc w:val="center"/>
        <w:rPr>
          <w:lang w:val="sr-Cyrl-CS"/>
        </w:rPr>
      </w:pPr>
      <w:r w:rsidRPr="006C34F9">
        <w:rPr>
          <w:lang w:val="sr-Cyrl-CS"/>
        </w:rPr>
        <w:t>Члан 6.</w:t>
      </w:r>
    </w:p>
    <w:p w:rsidR="00E278AD" w:rsidRPr="006C34F9" w:rsidRDefault="00E278AD" w:rsidP="00E278AD">
      <w:pPr>
        <w:jc w:val="center"/>
        <w:rPr>
          <w:lang w:val="sr-Cyrl-CS"/>
        </w:rPr>
      </w:pPr>
    </w:p>
    <w:p w:rsidR="00E278AD" w:rsidRPr="006C34F9" w:rsidRDefault="00E278AD" w:rsidP="00E278AD">
      <w:pPr>
        <w:ind w:firstLine="720"/>
        <w:jc w:val="both"/>
        <w:rPr>
          <w:lang w:val="sr-Cyrl-CS"/>
        </w:rPr>
      </w:pPr>
      <w:r w:rsidRPr="006C34F9">
        <w:rPr>
          <w:lang w:val="sr-Cyrl-CS"/>
        </w:rPr>
        <w:t>Испоручилац се обавезује да испоручи уговорен</w:t>
      </w:r>
      <w:r w:rsidR="001424E8" w:rsidRPr="006C34F9">
        <w:rPr>
          <w:lang w:val="sr-Cyrl-CS"/>
        </w:rPr>
        <w:t>и</w:t>
      </w:r>
      <w:r w:rsidRPr="006C34F9">
        <w:rPr>
          <w:lang w:val="sr-Cyrl-CS"/>
        </w:rPr>
        <w:t xml:space="preserve"> </w:t>
      </w:r>
      <w:r w:rsidR="001424E8" w:rsidRPr="006C34F9">
        <w:rPr>
          <w:lang w:val="sr-Cyrl-CS"/>
        </w:rPr>
        <w:t>Материјал</w:t>
      </w:r>
      <w:r w:rsidR="00B70D02" w:rsidRPr="006C34F9">
        <w:rPr>
          <w:lang w:val="sr-Cyrl-CS"/>
        </w:rPr>
        <w:t xml:space="preserve"> </w:t>
      </w:r>
      <w:r w:rsidRPr="006C34F9">
        <w:rPr>
          <w:lang w:val="sr-Cyrl-CS"/>
        </w:rPr>
        <w:t xml:space="preserve">у свему према условима из конкурсне документације и прихваћене понуде. </w:t>
      </w:r>
    </w:p>
    <w:p w:rsidR="00E278AD" w:rsidRPr="006C34F9" w:rsidRDefault="00E278AD" w:rsidP="00E278AD">
      <w:pPr>
        <w:jc w:val="both"/>
        <w:rPr>
          <w:color w:val="FF0000"/>
          <w:lang w:val="sr-Cyrl-CS"/>
        </w:rPr>
      </w:pPr>
      <w:r w:rsidRPr="006C34F9">
        <w:rPr>
          <w:lang w:val="sr-Cyrl-CS"/>
        </w:rPr>
        <w:tab/>
        <w:t xml:space="preserve">Ако се приликом примопредаје </w:t>
      </w:r>
      <w:r w:rsidR="00D84B6C" w:rsidRPr="006C34F9">
        <w:rPr>
          <w:lang w:val="sr-Cyrl-CS"/>
        </w:rPr>
        <w:t xml:space="preserve">Материјала по </w:t>
      </w:r>
      <w:r w:rsidRPr="006C34F9">
        <w:rPr>
          <w:lang w:val="sr-Cyrl-CS"/>
        </w:rPr>
        <w:t>предмет</w:t>
      </w:r>
      <w:r w:rsidR="00D84B6C" w:rsidRPr="006C34F9">
        <w:rPr>
          <w:lang w:val="sr-Cyrl-CS"/>
        </w:rPr>
        <w:t>у</w:t>
      </w:r>
      <w:r w:rsidRPr="006C34F9">
        <w:rPr>
          <w:lang w:val="sr-Cyrl-CS"/>
        </w:rPr>
        <w:t xml:space="preserve"> овог уговора, установи да испоручен</w:t>
      </w:r>
      <w:r w:rsidR="00B70D02" w:rsidRPr="006C34F9">
        <w:rPr>
          <w:lang w:val="sr-Cyrl-CS"/>
        </w:rPr>
        <w:t>и</w:t>
      </w:r>
      <w:r w:rsidRPr="006C34F9">
        <w:rPr>
          <w:lang w:val="sr-Cyrl-CS"/>
        </w:rPr>
        <w:t xml:space="preserve"> </w:t>
      </w:r>
      <w:r w:rsidR="001424E8" w:rsidRPr="006C34F9">
        <w:rPr>
          <w:lang w:val="sr-Cyrl-CS"/>
        </w:rPr>
        <w:t>Материјал</w:t>
      </w:r>
      <w:r w:rsidRPr="006C34F9">
        <w:rPr>
          <w:lang w:val="sr-Cyrl-CS"/>
        </w:rPr>
        <w:t xml:space="preserve">, има недостатака у квалитету или очигледне мане, такви недостаци и мане записнички ће се констатовати. </w:t>
      </w:r>
    </w:p>
    <w:p w:rsidR="00E278AD" w:rsidRPr="006C34F9" w:rsidRDefault="00E278AD" w:rsidP="00E278AD">
      <w:pPr>
        <w:jc w:val="both"/>
        <w:rPr>
          <w:lang w:val="sr-Cyrl-CS"/>
        </w:rPr>
      </w:pPr>
      <w:r w:rsidRPr="006C34F9">
        <w:rPr>
          <w:lang w:val="sr-Cyrl-CS"/>
        </w:rPr>
        <w:tab/>
        <w:t>Наручилац ће рекламацију са записником доставити Испоручиоцу одмах по утврђивању недостатака, а најкасније у року од 5 дана од дана пријема робе.</w:t>
      </w:r>
    </w:p>
    <w:p w:rsidR="00E278AD" w:rsidRPr="006C34F9" w:rsidRDefault="00E278AD" w:rsidP="00E278AD">
      <w:pPr>
        <w:jc w:val="both"/>
        <w:rPr>
          <w:lang w:val="sr-Cyrl-CS"/>
        </w:rPr>
      </w:pPr>
      <w:r w:rsidRPr="006C34F9">
        <w:rPr>
          <w:lang w:val="sr-Cyrl-CS"/>
        </w:rPr>
        <w:tab/>
        <w:t>Испоручилац се обавезује да најкасније у року од 5 дана по пријему рекламације отклони недостатке или рекламиран</w:t>
      </w:r>
      <w:r w:rsidR="00B70D02" w:rsidRPr="006C34F9">
        <w:rPr>
          <w:lang w:val="sr-Cyrl-CS"/>
        </w:rPr>
        <w:t>е</w:t>
      </w:r>
      <w:r w:rsidRPr="006C34F9">
        <w:rPr>
          <w:lang w:val="sr-Cyrl-CS"/>
        </w:rPr>
        <w:t xml:space="preserve"> </w:t>
      </w:r>
      <w:r w:rsidR="001424E8" w:rsidRPr="006C34F9">
        <w:rPr>
          <w:lang w:val="sr-Cyrl-CS"/>
        </w:rPr>
        <w:t>Материјал</w:t>
      </w:r>
      <w:r w:rsidRPr="006C34F9">
        <w:rPr>
          <w:lang w:val="sr-Cyrl-CS"/>
        </w:rPr>
        <w:t xml:space="preserve"> замени исправн</w:t>
      </w:r>
      <w:r w:rsidR="00B70D02" w:rsidRPr="006C34F9">
        <w:rPr>
          <w:lang w:val="sr-Cyrl-CS"/>
        </w:rPr>
        <w:t>им</w:t>
      </w:r>
      <w:r w:rsidRPr="006C34F9">
        <w:rPr>
          <w:lang w:val="sr-Cyrl-CS"/>
        </w:rPr>
        <w:t xml:space="preserve">, а после три рекламације Уговор се може раскинути, уз истовремено право Наручиоца </w:t>
      </w:r>
      <w:r w:rsidR="00F1400A" w:rsidRPr="006C34F9">
        <w:rPr>
          <w:lang w:val="sr-Cyrl-CS"/>
        </w:rPr>
        <w:t>да наплати меницу за добро извшење посла</w:t>
      </w:r>
      <w:r w:rsidRPr="006C34F9">
        <w:rPr>
          <w:lang w:val="sr-Cyrl-CS"/>
        </w:rPr>
        <w:t xml:space="preserve">. </w:t>
      </w:r>
    </w:p>
    <w:p w:rsidR="00F1400A" w:rsidRDefault="00F1400A" w:rsidP="00E278AD">
      <w:pPr>
        <w:jc w:val="both"/>
        <w:rPr>
          <w:lang w:val="sr-Cyrl-CS"/>
        </w:rPr>
      </w:pPr>
    </w:p>
    <w:p w:rsidR="00516919" w:rsidRDefault="00516919" w:rsidP="00E278AD">
      <w:pPr>
        <w:jc w:val="both"/>
        <w:rPr>
          <w:lang w:val="sr-Cyrl-CS"/>
        </w:rPr>
      </w:pPr>
    </w:p>
    <w:p w:rsidR="00516919" w:rsidRPr="006C34F9" w:rsidRDefault="00516919" w:rsidP="00E278AD">
      <w:pPr>
        <w:jc w:val="both"/>
        <w:rPr>
          <w:lang w:val="sr-Cyrl-CS"/>
        </w:rPr>
      </w:pPr>
    </w:p>
    <w:p w:rsidR="00E278AD" w:rsidRPr="006C34F9" w:rsidRDefault="00E278AD" w:rsidP="00E278AD">
      <w:pPr>
        <w:jc w:val="center"/>
        <w:rPr>
          <w:lang w:val="sr-Cyrl-CS"/>
        </w:rPr>
      </w:pPr>
      <w:r w:rsidRPr="006C34F9">
        <w:rPr>
          <w:lang w:val="sr-Cyrl-CS"/>
        </w:rPr>
        <w:t>Члан 7.</w:t>
      </w:r>
    </w:p>
    <w:p w:rsidR="00E278AD" w:rsidRPr="006C34F9" w:rsidRDefault="00E278AD" w:rsidP="00E278AD">
      <w:pPr>
        <w:jc w:val="center"/>
        <w:rPr>
          <w:lang w:val="sr-Cyrl-CS"/>
        </w:rPr>
      </w:pPr>
    </w:p>
    <w:p w:rsidR="00E278AD" w:rsidRPr="006C34F9" w:rsidRDefault="00E278AD" w:rsidP="00E278AD">
      <w:pPr>
        <w:ind w:firstLine="720"/>
        <w:jc w:val="both"/>
        <w:rPr>
          <w:lang w:val="sr-Cyrl-CS"/>
        </w:rPr>
      </w:pPr>
      <w:r w:rsidRPr="006C34F9">
        <w:rPr>
          <w:lang w:val="sr-Cyrl-CS"/>
        </w:rPr>
        <w:t>Сви трошкови за обезбеђење потребне документације, осигурање и транспорт до уговорене локације испоруке падају на терет Испоручиоца.</w:t>
      </w:r>
    </w:p>
    <w:p w:rsidR="00E278AD" w:rsidRPr="006C34F9" w:rsidRDefault="00E278AD" w:rsidP="00E278AD">
      <w:pPr>
        <w:pStyle w:val="pasus"/>
        <w:spacing w:before="0" w:after="0" w:line="240" w:lineRule="auto"/>
        <w:jc w:val="left"/>
        <w:rPr>
          <w:b/>
          <w:sz w:val="24"/>
          <w:szCs w:val="24"/>
          <w:lang w:val="sr-Cyrl-CS"/>
        </w:rPr>
      </w:pPr>
    </w:p>
    <w:p w:rsidR="00E278AD" w:rsidRPr="006C34F9" w:rsidRDefault="00E278AD" w:rsidP="00E278AD">
      <w:pPr>
        <w:jc w:val="center"/>
        <w:rPr>
          <w:lang w:val="sr-Cyrl-CS"/>
        </w:rPr>
      </w:pPr>
      <w:r w:rsidRPr="006C34F9">
        <w:rPr>
          <w:lang w:val="sr-Cyrl-CS"/>
        </w:rPr>
        <w:t>Члан 8.</w:t>
      </w:r>
    </w:p>
    <w:p w:rsidR="00E278AD" w:rsidRPr="006C34F9" w:rsidRDefault="00E278AD" w:rsidP="00E278AD">
      <w:pPr>
        <w:jc w:val="center"/>
        <w:rPr>
          <w:b/>
          <w:lang w:val="sr-Cyrl-CS"/>
        </w:rPr>
      </w:pPr>
    </w:p>
    <w:p w:rsidR="00E278AD" w:rsidRPr="006C34F9" w:rsidRDefault="00E278AD" w:rsidP="00E278AD">
      <w:pPr>
        <w:pStyle w:val="pasus"/>
        <w:spacing w:before="0" w:after="0" w:line="240" w:lineRule="auto"/>
        <w:ind w:firstLine="720"/>
        <w:rPr>
          <w:sz w:val="24"/>
          <w:szCs w:val="24"/>
          <w:lang w:val="sr-Cyrl-CS"/>
        </w:rPr>
      </w:pPr>
      <w:r w:rsidRPr="006C34F9">
        <w:rPr>
          <w:sz w:val="24"/>
          <w:szCs w:val="24"/>
          <w:lang w:val="sr-Cyrl-CS"/>
        </w:rPr>
        <w:t>Уколико Испоручилац буде каснио са испоруком или не испуни своје обавезе или у уговореном року не испоручи робу из члана 3. Овог Уговора, сагласан је да за сваки дан закашњења плати купцу на име уговорне казне износ од 2 (два) промила од укупне цене вредности поручене-требоване а неиспоручене робе, а уколико укупна казна пређе износ од 5% од укупне уговорене вредности – у</w:t>
      </w:r>
      <w:r w:rsidR="00727F72" w:rsidRPr="006C34F9">
        <w:rPr>
          <w:sz w:val="24"/>
          <w:szCs w:val="24"/>
          <w:lang w:val="sr-Cyrl-CS"/>
        </w:rPr>
        <w:t>говор ће се сматрати раскинутим.</w:t>
      </w:r>
    </w:p>
    <w:p w:rsidR="00E278AD" w:rsidRPr="006C34F9" w:rsidRDefault="00E278AD" w:rsidP="00E278AD">
      <w:pPr>
        <w:pStyle w:val="pasus"/>
        <w:spacing w:before="0" w:after="0" w:line="240" w:lineRule="auto"/>
        <w:rPr>
          <w:sz w:val="24"/>
          <w:szCs w:val="24"/>
          <w:lang w:val="sr-Cyrl-CS"/>
        </w:rPr>
      </w:pPr>
      <w:r w:rsidRPr="006C34F9">
        <w:rPr>
          <w:sz w:val="24"/>
          <w:szCs w:val="24"/>
          <w:lang w:val="sr-Cyrl-CS"/>
        </w:rPr>
        <w:tab/>
        <w:t xml:space="preserve">Одредбе овог уговора неће се примењивати ако је закашњење у испоруци проузроковано неблаговременим преузимањем робе од стране купца и у случају немогућности испуњења уговора према Закону о облигационим односима. </w:t>
      </w:r>
    </w:p>
    <w:p w:rsidR="00B5339B" w:rsidRPr="006C34F9" w:rsidRDefault="00B5339B" w:rsidP="00E278AD">
      <w:pPr>
        <w:rPr>
          <w:lang w:val="sr-Cyrl-CS"/>
        </w:rPr>
      </w:pPr>
    </w:p>
    <w:p w:rsidR="00E278AD" w:rsidRPr="006C34F9" w:rsidRDefault="00E278AD" w:rsidP="00E278AD">
      <w:pPr>
        <w:rPr>
          <w:b/>
          <w:lang w:val="sr-Cyrl-CS"/>
        </w:rPr>
      </w:pPr>
      <w:r w:rsidRPr="006C34F9">
        <w:rPr>
          <w:b/>
          <w:lang w:val="sr-Cyrl-CS"/>
        </w:rPr>
        <w:t>НАЧИН ПЛАЋАЊА</w:t>
      </w:r>
    </w:p>
    <w:p w:rsidR="00E278AD" w:rsidRPr="006C34F9" w:rsidRDefault="00E278AD" w:rsidP="00E278AD">
      <w:pPr>
        <w:jc w:val="center"/>
        <w:rPr>
          <w:lang w:val="sr-Cyrl-CS"/>
        </w:rPr>
      </w:pPr>
      <w:r w:rsidRPr="006C34F9">
        <w:rPr>
          <w:lang w:val="sr-Cyrl-CS"/>
        </w:rPr>
        <w:t xml:space="preserve">Члан </w:t>
      </w:r>
      <w:r w:rsidR="00710261" w:rsidRPr="006C34F9">
        <w:rPr>
          <w:lang w:val="sr-Cyrl-CS"/>
        </w:rPr>
        <w:t>9</w:t>
      </w:r>
      <w:r w:rsidRPr="006C34F9">
        <w:rPr>
          <w:lang w:val="sr-Cyrl-CS"/>
        </w:rPr>
        <w:t>.</w:t>
      </w:r>
    </w:p>
    <w:p w:rsidR="00E278AD" w:rsidRPr="006C34F9" w:rsidRDefault="00E278AD" w:rsidP="00E278AD">
      <w:pPr>
        <w:jc w:val="both"/>
        <w:rPr>
          <w:lang w:val="sr-Cyrl-CS"/>
        </w:rPr>
      </w:pPr>
      <w:r w:rsidRPr="006C34F9">
        <w:rPr>
          <w:lang w:val="sr-Cyrl-CS"/>
        </w:rPr>
        <w:tab/>
        <w:t xml:space="preserve">Наручилац се обавезује да у року од </w:t>
      </w:r>
      <w:r w:rsidR="00727F72" w:rsidRPr="006C34F9">
        <w:rPr>
          <w:lang w:val="sr-Cyrl-CS"/>
        </w:rPr>
        <w:t xml:space="preserve">   </w:t>
      </w:r>
      <w:r w:rsidRPr="006C34F9">
        <w:rPr>
          <w:lang w:val="sr-Cyrl-CS"/>
        </w:rPr>
        <w:t xml:space="preserve"> дана од </w:t>
      </w:r>
      <w:r w:rsidR="00710261" w:rsidRPr="006C34F9">
        <w:rPr>
          <w:lang w:val="sr-Cyrl-CS"/>
        </w:rPr>
        <w:t xml:space="preserve">промета добара на основу </w:t>
      </w:r>
      <w:r w:rsidRPr="006C34F9">
        <w:rPr>
          <w:lang w:val="sr-Cyrl-CS"/>
        </w:rPr>
        <w:t xml:space="preserve">пријема исправно испостављене фактуре и записника о преузимању </w:t>
      </w:r>
      <w:r w:rsidR="001424E8" w:rsidRPr="006C34F9">
        <w:rPr>
          <w:lang w:val="sr-Cyrl-CS"/>
        </w:rPr>
        <w:t>Материјала</w:t>
      </w:r>
      <w:r w:rsidRPr="006C34F9">
        <w:rPr>
          <w:lang w:val="sr-Cyrl-CS"/>
        </w:rPr>
        <w:t xml:space="preserve">, плати уговорену цену са ПДВ-ом, на рачун Испоручиоца  број </w:t>
      </w:r>
      <w:r w:rsidR="00F1400A" w:rsidRPr="006C34F9">
        <w:rPr>
          <w:lang w:val="sr-Cyrl-CS"/>
        </w:rPr>
        <w:t xml:space="preserve">                                  </w:t>
      </w:r>
      <w:r w:rsidRPr="006C34F9">
        <w:rPr>
          <w:lang w:val="sr-Cyrl-CS"/>
        </w:rPr>
        <w:t xml:space="preserve"> који се води код Банке </w:t>
      </w:r>
      <w:r w:rsidR="00F1400A" w:rsidRPr="006C34F9">
        <w:rPr>
          <w:lang w:val="sr-Cyrl-CS"/>
        </w:rPr>
        <w:t xml:space="preserve">                   </w:t>
      </w:r>
      <w:r w:rsidRPr="006C34F9">
        <w:rPr>
          <w:lang w:val="sr-Cyrl-CS"/>
        </w:rPr>
        <w:t xml:space="preserve">, сразмерно испорученој количини. </w:t>
      </w:r>
    </w:p>
    <w:p w:rsidR="00E278AD" w:rsidRPr="006C34F9" w:rsidRDefault="00E278AD" w:rsidP="00E278AD">
      <w:pPr>
        <w:jc w:val="both"/>
        <w:rPr>
          <w:lang w:val="sr-Cyrl-CS"/>
        </w:rPr>
      </w:pPr>
      <w:r w:rsidRPr="006C34F9">
        <w:rPr>
          <w:lang w:val="sr-Cyrl-CS"/>
        </w:rPr>
        <w:tab/>
        <w:t>Фактуре које у сваком свом елементу не испуњавају услове да буду прихваћене као рачуноводствена исправа нећа бити прихваћена као основ за исплату по овом Уговору.</w:t>
      </w:r>
    </w:p>
    <w:p w:rsidR="00F1400A" w:rsidRPr="006C34F9" w:rsidRDefault="00F1400A" w:rsidP="00F1400A">
      <w:pPr>
        <w:jc w:val="center"/>
        <w:rPr>
          <w:lang w:val="sr-Cyrl-CS"/>
        </w:rPr>
      </w:pPr>
      <w:r w:rsidRPr="006C34F9">
        <w:rPr>
          <w:lang w:val="sr-Cyrl-CS"/>
        </w:rPr>
        <w:t>Члан 1</w:t>
      </w:r>
      <w:r w:rsidR="00B5339B" w:rsidRPr="006C34F9">
        <w:rPr>
          <w:lang w:val="sr-Cyrl-CS"/>
        </w:rPr>
        <w:t>1</w:t>
      </w:r>
      <w:r w:rsidRPr="006C34F9">
        <w:rPr>
          <w:lang w:val="sr-Cyrl-CS"/>
        </w:rPr>
        <w:t>.</w:t>
      </w:r>
    </w:p>
    <w:p w:rsidR="00F1400A" w:rsidRPr="006C34F9" w:rsidRDefault="00F1400A" w:rsidP="00F1400A">
      <w:pPr>
        <w:jc w:val="center"/>
        <w:rPr>
          <w:lang w:val="sr-Cyrl-CS"/>
        </w:rPr>
      </w:pPr>
    </w:p>
    <w:p w:rsidR="00F1400A" w:rsidRPr="006C34F9" w:rsidRDefault="00B70D02" w:rsidP="00F1400A">
      <w:pPr>
        <w:ind w:firstLine="708"/>
        <w:jc w:val="both"/>
        <w:rPr>
          <w:bCs/>
          <w:lang w:val="ru-RU"/>
        </w:rPr>
      </w:pPr>
      <w:r w:rsidRPr="006C34F9">
        <w:rPr>
          <w:lang w:val="ru-RU"/>
        </w:rPr>
        <w:t>Испоручилац је</w:t>
      </w:r>
      <w:r w:rsidR="00F1400A" w:rsidRPr="006C34F9">
        <w:rPr>
          <w:lang w:val="ru-RU"/>
        </w:rPr>
        <w:t xml:space="preserve"> обавезан да у моменту потписивања уговора као средство финансијског обезбеђења за добро извршење посла преда наручиоцу:</w:t>
      </w:r>
      <w:r w:rsidR="00F1400A" w:rsidRPr="006C34F9">
        <w:rPr>
          <w:b/>
          <w:bCs/>
          <w:lang w:val="ru-RU"/>
        </w:rPr>
        <w:t xml:space="preserve"> </w:t>
      </w:r>
    </w:p>
    <w:p w:rsidR="00F1400A" w:rsidRPr="006C34F9" w:rsidRDefault="00F1400A" w:rsidP="00F1400A">
      <w:pPr>
        <w:ind w:firstLine="720"/>
        <w:jc w:val="both"/>
        <w:rPr>
          <w:bCs/>
          <w:lang w:val="ru-RU"/>
        </w:rPr>
      </w:pPr>
      <w:r w:rsidRPr="006C34F9">
        <w:rPr>
          <w:b/>
          <w:lang w:val="ru-RU"/>
        </w:rPr>
        <w:t>1.</w:t>
      </w:r>
      <w:r w:rsidRPr="006C34F9">
        <w:rPr>
          <w:lang w:val="ru-RU"/>
        </w:rPr>
        <w:t xml:space="preserve"> </w:t>
      </w:r>
      <w:r w:rsidRPr="006C34F9">
        <w:rPr>
          <w:b/>
          <w:bCs/>
          <w:lang w:val="ru-RU"/>
        </w:rPr>
        <w:t xml:space="preserve">бланко соло меницу </w:t>
      </w:r>
      <w:r w:rsidRPr="006C34F9">
        <w:rPr>
          <w:bCs/>
          <w:lang w:val="ru-RU"/>
        </w:rPr>
        <w:t xml:space="preserve">чији је број наведен у меничном овлашћењу, потписану од стране овлашћеног лица понуђача у складу са картоном депонованих потписа и оверену печатом,  </w:t>
      </w:r>
    </w:p>
    <w:p w:rsidR="00F1400A" w:rsidRPr="006C34F9" w:rsidRDefault="00F1400A" w:rsidP="00F1400A">
      <w:pPr>
        <w:ind w:firstLine="720"/>
        <w:jc w:val="both"/>
        <w:rPr>
          <w:bCs/>
          <w:lang w:val="ru-RU"/>
        </w:rPr>
      </w:pPr>
      <w:r w:rsidRPr="006C34F9">
        <w:rPr>
          <w:b/>
          <w:bCs/>
          <w:lang w:val="ru-RU"/>
        </w:rPr>
        <w:t>2. менично овлашћење</w:t>
      </w:r>
      <w:r w:rsidRPr="006C34F9">
        <w:rPr>
          <w:bCs/>
          <w:lang w:val="ru-RU"/>
        </w:rPr>
        <w:t xml:space="preserve">,  </w:t>
      </w:r>
    </w:p>
    <w:p w:rsidR="00F1400A" w:rsidRPr="006C34F9" w:rsidRDefault="00F1400A" w:rsidP="00F1400A">
      <w:pPr>
        <w:ind w:firstLine="720"/>
        <w:jc w:val="both"/>
        <w:rPr>
          <w:bCs/>
          <w:lang w:val="ru-RU"/>
        </w:rPr>
      </w:pPr>
      <w:r w:rsidRPr="006C34F9">
        <w:rPr>
          <w:b/>
          <w:lang w:val="sr-Cyrl-CS"/>
        </w:rPr>
        <w:t>3</w:t>
      </w:r>
      <w:r w:rsidRPr="006C34F9">
        <w:rPr>
          <w:b/>
          <w:lang w:val="ru-RU"/>
        </w:rPr>
        <w:t>.</w:t>
      </w:r>
      <w:r w:rsidRPr="006C34F9">
        <w:rPr>
          <w:lang w:val="ru-RU"/>
        </w:rPr>
        <w:t xml:space="preserve"> </w:t>
      </w:r>
      <w:r w:rsidRPr="006C34F9">
        <w:rPr>
          <w:b/>
          <w:lang w:val="ru-RU"/>
        </w:rPr>
        <w:t>доказ о регистрацији менице</w:t>
      </w:r>
      <w:r w:rsidRPr="006C34F9">
        <w:rPr>
          <w:lang w:val="ru-RU"/>
        </w:rPr>
        <w:t>,</w:t>
      </w:r>
    </w:p>
    <w:p w:rsidR="00F1400A" w:rsidRPr="006C34F9" w:rsidRDefault="00F1400A" w:rsidP="00F1400A">
      <w:pPr>
        <w:jc w:val="both"/>
        <w:rPr>
          <w:bCs/>
          <w:lang w:val="ru-RU"/>
        </w:rPr>
      </w:pPr>
      <w:r w:rsidRPr="006C34F9">
        <w:rPr>
          <w:lang w:val="ru-RU"/>
        </w:rPr>
        <w:tab/>
      </w:r>
      <w:r w:rsidRPr="006C34F9">
        <w:rPr>
          <w:b/>
          <w:lang w:val="sr-Cyrl-CS"/>
        </w:rPr>
        <w:t>4</w:t>
      </w:r>
      <w:r w:rsidRPr="006C34F9">
        <w:rPr>
          <w:b/>
          <w:lang w:val="ru-RU"/>
        </w:rPr>
        <w:t>.</w:t>
      </w:r>
      <w:r w:rsidRPr="006C34F9">
        <w:rPr>
          <w:lang w:val="ru-RU"/>
        </w:rPr>
        <w:t xml:space="preserve"> </w:t>
      </w:r>
      <w:r w:rsidRPr="006C34F9">
        <w:rPr>
          <w:b/>
          <w:lang w:val="ru-RU"/>
        </w:rPr>
        <w:t>копију картона депонованих потписа</w:t>
      </w:r>
      <w:r w:rsidRPr="006C34F9">
        <w:rPr>
          <w:lang w:val="ru-RU"/>
        </w:rPr>
        <w:t xml:space="preserve">, </w:t>
      </w:r>
      <w:r w:rsidRPr="006C34F9">
        <w:rPr>
          <w:bCs/>
          <w:lang w:val="ru-RU"/>
        </w:rPr>
        <w:t xml:space="preserve">са оригиналном овером од стране пословне банке понуђача, с тим да овера не сме бити старија од </w:t>
      </w:r>
      <w:r w:rsidRPr="006C34F9">
        <w:rPr>
          <w:bCs/>
          <w:u w:val="single"/>
          <w:lang w:val="ru-RU"/>
        </w:rPr>
        <w:t>15 дана</w:t>
      </w:r>
      <w:r w:rsidRPr="006C34F9">
        <w:rPr>
          <w:bCs/>
          <w:lang w:val="ru-RU"/>
        </w:rPr>
        <w:t xml:space="preserve"> пре истека рока за доставу средства обезбеђења за </w:t>
      </w:r>
      <w:r w:rsidRPr="006C34F9">
        <w:rPr>
          <w:lang w:val="ru-RU"/>
        </w:rPr>
        <w:t>добро извршење посла</w:t>
      </w:r>
      <w:r w:rsidRPr="006C34F9">
        <w:rPr>
          <w:bCs/>
          <w:lang w:val="ru-RU"/>
        </w:rPr>
        <w:t>.</w:t>
      </w:r>
    </w:p>
    <w:p w:rsidR="00F1400A" w:rsidRPr="006C34F9" w:rsidRDefault="00F1400A" w:rsidP="00F1400A">
      <w:pPr>
        <w:ind w:firstLine="720"/>
        <w:jc w:val="both"/>
        <w:rPr>
          <w:lang w:val="ru-RU"/>
        </w:rPr>
      </w:pPr>
      <w:r w:rsidRPr="006C34F9">
        <w:rPr>
          <w:lang w:val="ru-RU"/>
        </w:rPr>
        <w:t>Средство обезбеђења за добро извршење посла траје  од истека рока</w:t>
      </w:r>
      <w:r w:rsidR="00B70D02" w:rsidRPr="006C34F9">
        <w:rPr>
          <w:lang w:val="ru-RU"/>
        </w:rPr>
        <w:t xml:space="preserve"> важења уговора</w:t>
      </w:r>
      <w:r w:rsidRPr="006C34F9">
        <w:rPr>
          <w:lang w:val="ru-RU"/>
        </w:rPr>
        <w:t>.</w:t>
      </w:r>
    </w:p>
    <w:p w:rsidR="00F1400A" w:rsidRPr="006C34F9" w:rsidRDefault="00F1400A" w:rsidP="00F1400A">
      <w:pPr>
        <w:ind w:firstLine="720"/>
        <w:jc w:val="both"/>
        <w:rPr>
          <w:bCs/>
          <w:lang w:val="ru-RU"/>
        </w:rPr>
      </w:pPr>
      <w:r w:rsidRPr="006C34F9">
        <w:rPr>
          <w:bCs/>
          <w:lang w:val="ru-RU"/>
        </w:rPr>
        <w:t xml:space="preserve">Вредност  средства обезбеђења </w:t>
      </w:r>
      <w:r w:rsidRPr="006C34F9">
        <w:rPr>
          <w:lang w:val="ru-RU"/>
        </w:rPr>
        <w:t xml:space="preserve"> за добро извршење посла односно отклањање недостсатака у гарантном року </w:t>
      </w:r>
      <w:r w:rsidRPr="006C34F9">
        <w:rPr>
          <w:bCs/>
          <w:lang w:val="ru-RU"/>
        </w:rPr>
        <w:t xml:space="preserve">утврђује се у износу који одговара висини од 10% од укупне вредности уговора </w:t>
      </w:r>
      <w:r w:rsidR="00710261" w:rsidRPr="006C34F9">
        <w:rPr>
          <w:bCs/>
          <w:lang w:val="ru-RU"/>
        </w:rPr>
        <w:t>без</w:t>
      </w:r>
      <w:r w:rsidRPr="006C34F9">
        <w:rPr>
          <w:bCs/>
          <w:lang w:val="ru-RU"/>
        </w:rPr>
        <w:t xml:space="preserve"> обрачунат</w:t>
      </w:r>
      <w:r w:rsidR="00710261" w:rsidRPr="006C34F9">
        <w:rPr>
          <w:bCs/>
          <w:lang w:val="ru-RU"/>
        </w:rPr>
        <w:t>ог</w:t>
      </w:r>
      <w:r w:rsidRPr="006C34F9">
        <w:rPr>
          <w:bCs/>
          <w:lang w:val="ru-RU"/>
        </w:rPr>
        <w:t xml:space="preserve"> порез</w:t>
      </w:r>
      <w:r w:rsidR="00710261" w:rsidRPr="006C34F9">
        <w:rPr>
          <w:bCs/>
          <w:lang w:val="ru-RU"/>
        </w:rPr>
        <w:t>а</w:t>
      </w:r>
      <w:r w:rsidRPr="006C34F9">
        <w:rPr>
          <w:bCs/>
          <w:lang w:val="ru-RU"/>
        </w:rPr>
        <w:t xml:space="preserve"> на додату вредност. </w:t>
      </w:r>
    </w:p>
    <w:p w:rsidR="00F1400A" w:rsidRPr="006C34F9" w:rsidRDefault="00F1400A" w:rsidP="00F1400A">
      <w:pPr>
        <w:ind w:right="6" w:firstLine="720"/>
        <w:jc w:val="both"/>
        <w:rPr>
          <w:lang w:val="ru-RU"/>
        </w:rPr>
      </w:pPr>
      <w:r w:rsidRPr="006C34F9">
        <w:rPr>
          <w:lang w:val="ru-RU"/>
        </w:rPr>
        <w:t xml:space="preserve">Уколико изабрани понуђач  не обезбеди и не преда наручиоцу средство обезбеђења за добро извршење посла у уговореном року, уговор не ступа на снагу (одложни услов), а наручилац задржава право да потпише уговор са следећим најбоље рангираним понуђачем.  </w:t>
      </w:r>
    </w:p>
    <w:p w:rsidR="00F1400A" w:rsidRPr="006C34F9" w:rsidRDefault="00F1400A" w:rsidP="00F1400A">
      <w:pPr>
        <w:tabs>
          <w:tab w:val="left" w:pos="0"/>
        </w:tabs>
        <w:jc w:val="both"/>
        <w:rPr>
          <w:lang w:val="ru-RU"/>
        </w:rPr>
      </w:pPr>
      <w:r w:rsidRPr="006C34F9">
        <w:rPr>
          <w:color w:val="auto"/>
          <w:lang w:val="ru-RU"/>
        </w:rPr>
        <w:lastRenderedPageBreak/>
        <w:tab/>
      </w:r>
      <w:r w:rsidRPr="006C34F9">
        <w:rPr>
          <w:color w:val="auto"/>
          <w:lang w:val="hr-HR"/>
        </w:rPr>
        <w:t>Мениц</w:t>
      </w:r>
      <w:r w:rsidRPr="006C34F9">
        <w:rPr>
          <w:color w:val="auto"/>
          <w:lang w:val="sr-Cyrl-CS"/>
        </w:rPr>
        <w:t>а</w:t>
      </w:r>
      <w:r w:rsidRPr="006C34F9">
        <w:rPr>
          <w:color w:val="auto"/>
          <w:lang w:val="hr-HR"/>
        </w:rPr>
        <w:t xml:space="preserve"> мора бити неопозив</w:t>
      </w:r>
      <w:r w:rsidRPr="006C34F9">
        <w:rPr>
          <w:color w:val="auto"/>
          <w:lang w:val="ru-RU"/>
        </w:rPr>
        <w:t>а</w:t>
      </w:r>
      <w:r w:rsidRPr="006C34F9">
        <w:rPr>
          <w:color w:val="auto"/>
          <w:lang w:val="hr-HR"/>
        </w:rPr>
        <w:t>, безусловн</w:t>
      </w:r>
      <w:r w:rsidRPr="006C34F9">
        <w:rPr>
          <w:color w:val="auto"/>
          <w:lang w:val="ru-RU"/>
        </w:rPr>
        <w:t>а</w:t>
      </w:r>
      <w:r w:rsidRPr="006C34F9">
        <w:rPr>
          <w:color w:val="auto"/>
          <w:lang w:val="hr-HR"/>
        </w:rPr>
        <w:t xml:space="preserve"> и наплатив</w:t>
      </w:r>
      <w:r w:rsidRPr="006C34F9">
        <w:rPr>
          <w:color w:val="auto"/>
          <w:lang w:val="ru-RU"/>
        </w:rPr>
        <w:t>а</w:t>
      </w:r>
      <w:r w:rsidRPr="006C34F9">
        <w:rPr>
          <w:color w:val="auto"/>
          <w:lang w:val="hr-HR"/>
        </w:rPr>
        <w:t xml:space="preserve"> на први позив Наручиоца.</w:t>
      </w:r>
    </w:p>
    <w:p w:rsidR="005F3ED4" w:rsidRDefault="005F3ED4" w:rsidP="00E278AD">
      <w:pPr>
        <w:jc w:val="both"/>
        <w:rPr>
          <w:lang w:val="sr-Cyrl-CS"/>
        </w:rPr>
      </w:pPr>
    </w:p>
    <w:p w:rsidR="00516919" w:rsidRPr="006C34F9" w:rsidRDefault="00516919" w:rsidP="00E278AD">
      <w:pPr>
        <w:jc w:val="both"/>
        <w:rPr>
          <w:lang w:val="sr-Cyrl-CS"/>
        </w:rPr>
      </w:pPr>
    </w:p>
    <w:p w:rsidR="00E278AD" w:rsidRPr="006C34F9" w:rsidRDefault="00E278AD" w:rsidP="00E278AD">
      <w:pPr>
        <w:jc w:val="center"/>
        <w:rPr>
          <w:lang w:val="sr-Cyrl-CS"/>
        </w:rPr>
      </w:pPr>
      <w:r w:rsidRPr="006C34F9">
        <w:rPr>
          <w:lang w:val="sr-Cyrl-CS"/>
        </w:rPr>
        <w:t>Члан 1</w:t>
      </w:r>
      <w:r w:rsidR="00B5339B" w:rsidRPr="006C34F9">
        <w:rPr>
          <w:lang w:val="sr-Cyrl-CS"/>
        </w:rPr>
        <w:t>2</w:t>
      </w:r>
      <w:r w:rsidRPr="006C34F9">
        <w:rPr>
          <w:lang w:val="sr-Cyrl-CS"/>
        </w:rPr>
        <w:t>.</w:t>
      </w:r>
    </w:p>
    <w:p w:rsidR="00E278AD" w:rsidRPr="006C34F9" w:rsidRDefault="00E278AD" w:rsidP="00E278AD">
      <w:pPr>
        <w:jc w:val="center"/>
        <w:rPr>
          <w:lang w:val="sr-Cyrl-CS"/>
        </w:rPr>
      </w:pPr>
    </w:p>
    <w:p w:rsidR="00E278AD" w:rsidRPr="006C34F9" w:rsidRDefault="00E278AD" w:rsidP="00E278AD">
      <w:pPr>
        <w:ind w:firstLine="720"/>
        <w:jc w:val="both"/>
        <w:rPr>
          <w:lang w:val="sr-Cyrl-CS"/>
        </w:rPr>
      </w:pPr>
      <w:r w:rsidRPr="006C34F9">
        <w:rPr>
          <w:lang w:val="sr-Cyrl-CS"/>
        </w:rPr>
        <w:t xml:space="preserve">Све евентуалне спорове уговорне стране ће решавати споразумом. У случају да се спор не може решити споразумом, надлежан је Привредни суд у Новом Саду. </w:t>
      </w:r>
    </w:p>
    <w:p w:rsidR="00B70D02" w:rsidRPr="006C34F9" w:rsidRDefault="00B70D02" w:rsidP="00B5339B">
      <w:pPr>
        <w:jc w:val="both"/>
        <w:rPr>
          <w:lang w:val="sr-Cyrl-CS"/>
        </w:rPr>
      </w:pPr>
    </w:p>
    <w:p w:rsidR="00E278AD" w:rsidRPr="006C34F9" w:rsidRDefault="00E278AD" w:rsidP="00E278AD">
      <w:pPr>
        <w:jc w:val="center"/>
        <w:rPr>
          <w:lang w:val="sr-Cyrl-CS"/>
        </w:rPr>
      </w:pPr>
      <w:r w:rsidRPr="006C34F9">
        <w:rPr>
          <w:lang w:val="hr-HR"/>
        </w:rPr>
        <w:t>Ч</w:t>
      </w:r>
      <w:r w:rsidRPr="006C34F9">
        <w:rPr>
          <w:lang w:val="es-CL"/>
        </w:rPr>
        <w:t>лан</w:t>
      </w:r>
      <w:r w:rsidRPr="006C34F9">
        <w:rPr>
          <w:lang w:val="sr-Latn-CS"/>
        </w:rPr>
        <w:t xml:space="preserve"> </w:t>
      </w:r>
      <w:r w:rsidRPr="006C34F9">
        <w:rPr>
          <w:lang w:val="sr-Cyrl-CS"/>
        </w:rPr>
        <w:t>1</w:t>
      </w:r>
      <w:r w:rsidR="00B5339B" w:rsidRPr="006C34F9">
        <w:rPr>
          <w:lang w:val="sr-Cyrl-CS"/>
        </w:rPr>
        <w:t>3</w:t>
      </w:r>
      <w:r w:rsidRPr="006C34F9">
        <w:rPr>
          <w:lang w:val="sr-Latn-CS"/>
        </w:rPr>
        <w:t>.</w:t>
      </w:r>
    </w:p>
    <w:p w:rsidR="00E278AD" w:rsidRPr="006C34F9" w:rsidRDefault="00E278AD" w:rsidP="00E278AD">
      <w:pPr>
        <w:jc w:val="center"/>
        <w:rPr>
          <w:lang w:val="sr-Cyrl-CS"/>
        </w:rPr>
      </w:pPr>
    </w:p>
    <w:p w:rsidR="00E278AD" w:rsidRPr="006C34F9" w:rsidRDefault="00E278AD" w:rsidP="00E278AD">
      <w:pPr>
        <w:jc w:val="both"/>
        <w:rPr>
          <w:lang w:val="sr-Cyrl-CS"/>
        </w:rPr>
      </w:pPr>
      <w:r w:rsidRPr="006C34F9">
        <w:rPr>
          <w:lang w:val="sr-Cyrl-CS"/>
        </w:rPr>
        <w:tab/>
        <w:t xml:space="preserve">Овај </w:t>
      </w:r>
      <w:r w:rsidRPr="006C34F9">
        <w:rPr>
          <w:lang w:val="es-CL"/>
        </w:rPr>
        <w:t>Уговор</w:t>
      </w:r>
      <w:r w:rsidRPr="006C34F9">
        <w:rPr>
          <w:lang w:val="sr-Cyrl-CS"/>
        </w:rPr>
        <w:t xml:space="preserve"> може бити раскинут сагласном изјавом воље уговорних страна, али и једностраним отказом уколико друга страна не извршава своје обавезе предвиђене овим Уговором. </w:t>
      </w:r>
    </w:p>
    <w:p w:rsidR="00E278AD" w:rsidRPr="006C34F9" w:rsidRDefault="00E278AD" w:rsidP="00E278AD">
      <w:pPr>
        <w:pStyle w:val="BodyText3"/>
        <w:rPr>
          <w:sz w:val="24"/>
          <w:szCs w:val="24"/>
          <w:lang w:val="sr-Cyrl-CS"/>
        </w:rPr>
      </w:pPr>
      <w:r w:rsidRPr="006C34F9">
        <w:rPr>
          <w:sz w:val="24"/>
          <w:szCs w:val="24"/>
          <w:lang w:val="sr-Cyrl-CS"/>
        </w:rPr>
        <w:tab/>
        <w:t>Отказни рок од 10 (десет) дана почиње да тече даном достављања писменог обавештења о раскиду уговора.</w:t>
      </w:r>
    </w:p>
    <w:p w:rsidR="00E278AD" w:rsidRPr="006C34F9" w:rsidRDefault="00E278AD" w:rsidP="00E278AD">
      <w:pPr>
        <w:pStyle w:val="BodyText3"/>
        <w:rPr>
          <w:sz w:val="24"/>
          <w:szCs w:val="24"/>
          <w:lang w:val="sr-Cyrl-CS"/>
        </w:rPr>
      </w:pPr>
      <w:r w:rsidRPr="006C34F9">
        <w:rPr>
          <w:sz w:val="24"/>
          <w:szCs w:val="24"/>
          <w:lang w:val="sr-Cyrl-CS"/>
        </w:rPr>
        <w:tab/>
        <w:t>У току отказног рока, уговорне стране имају сва права и обавезе предвиђене овим уговором</w:t>
      </w:r>
    </w:p>
    <w:p w:rsidR="00E278AD" w:rsidRPr="006C34F9" w:rsidRDefault="00E278AD" w:rsidP="00E278AD">
      <w:pPr>
        <w:jc w:val="center"/>
        <w:rPr>
          <w:lang w:val="sr-Cyrl-CS"/>
        </w:rPr>
      </w:pPr>
      <w:r w:rsidRPr="006C34F9">
        <w:rPr>
          <w:lang w:val="sr-Cyrl-CS"/>
        </w:rPr>
        <w:t>Члан1</w:t>
      </w:r>
      <w:r w:rsidR="00B5339B" w:rsidRPr="006C34F9">
        <w:rPr>
          <w:lang w:val="sr-Cyrl-CS"/>
        </w:rPr>
        <w:t>4</w:t>
      </w:r>
      <w:r w:rsidRPr="006C34F9">
        <w:rPr>
          <w:lang w:val="sr-Cyrl-CS"/>
        </w:rPr>
        <w:t>.</w:t>
      </w:r>
    </w:p>
    <w:p w:rsidR="00E278AD" w:rsidRPr="006C34F9" w:rsidRDefault="00E278AD" w:rsidP="00E278AD">
      <w:pPr>
        <w:jc w:val="center"/>
        <w:rPr>
          <w:lang w:val="sr-Cyrl-CS"/>
        </w:rPr>
      </w:pPr>
    </w:p>
    <w:p w:rsidR="00E278AD" w:rsidRPr="006C34F9" w:rsidRDefault="00E278AD" w:rsidP="00E278AD">
      <w:pPr>
        <w:ind w:firstLine="720"/>
        <w:jc w:val="both"/>
        <w:rPr>
          <w:lang w:val="sr-Cyrl-CS"/>
        </w:rPr>
      </w:pPr>
      <w:r w:rsidRPr="006C34F9">
        <w:rPr>
          <w:lang w:val="sr-Cyrl-CS"/>
        </w:rPr>
        <w:t xml:space="preserve">Уговор ступа на снагу даном потписивања од стране овлашћених представника уговорих страна и важи до </w:t>
      </w:r>
      <w:r w:rsidR="00727F72" w:rsidRPr="006C34F9">
        <w:rPr>
          <w:lang w:val="sr-Cyrl-CS"/>
        </w:rPr>
        <w:t xml:space="preserve">утрошка средстава до износа процењене вредности </w:t>
      </w:r>
      <w:r w:rsidR="00516919">
        <w:rPr>
          <w:lang w:val="sr-Cyrl-CS"/>
        </w:rPr>
        <w:t>п</w:t>
      </w:r>
      <w:r w:rsidR="00710261" w:rsidRPr="006C34F9">
        <w:rPr>
          <w:lang w:val="sr-Cyrl-CS"/>
        </w:rPr>
        <w:t xml:space="preserve">артије број__, </w:t>
      </w:r>
      <w:r w:rsidR="00727F72" w:rsidRPr="006C34F9">
        <w:rPr>
          <w:lang w:val="sr-Cyrl-CS"/>
        </w:rPr>
        <w:t>ове набавке</w:t>
      </w:r>
      <w:r w:rsidR="00710261" w:rsidRPr="006C34F9">
        <w:rPr>
          <w:lang w:val="sr-Cyrl-CS"/>
        </w:rPr>
        <w:t xml:space="preserve">, а највише 12 месеци од дана потписивања уговора. </w:t>
      </w:r>
    </w:p>
    <w:p w:rsidR="00E278AD" w:rsidRPr="006C34F9" w:rsidRDefault="00E278AD" w:rsidP="00E278AD">
      <w:pPr>
        <w:jc w:val="both"/>
        <w:rPr>
          <w:lang w:val="sr-Cyrl-CS"/>
        </w:rPr>
      </w:pPr>
      <w:r w:rsidRPr="006C34F9">
        <w:rPr>
          <w:lang w:val="sr-Cyrl-CS"/>
        </w:rPr>
        <w:t xml:space="preserve">   </w:t>
      </w:r>
    </w:p>
    <w:p w:rsidR="00E278AD" w:rsidRPr="006C34F9" w:rsidRDefault="00E278AD" w:rsidP="00E278AD">
      <w:pPr>
        <w:rPr>
          <w:lang w:val="sr-Cyrl-CS"/>
        </w:rPr>
      </w:pPr>
    </w:p>
    <w:p w:rsidR="00E278AD" w:rsidRPr="006C34F9" w:rsidRDefault="00E278AD" w:rsidP="00E278AD">
      <w:pPr>
        <w:jc w:val="both"/>
        <w:rPr>
          <w:lang w:val="sr-Cyrl-CS"/>
        </w:rPr>
      </w:pPr>
      <w:r w:rsidRPr="006C34F9">
        <w:rPr>
          <w:lang w:val="sr-Cyrl-CS"/>
        </w:rPr>
        <w:t xml:space="preserve">Овај уговор сачињен је у </w:t>
      </w:r>
      <w:r w:rsidR="00710261" w:rsidRPr="006C34F9">
        <w:rPr>
          <w:lang w:val="sr-Cyrl-CS"/>
        </w:rPr>
        <w:t>6</w:t>
      </w:r>
      <w:r w:rsidRPr="006C34F9">
        <w:rPr>
          <w:lang w:val="sr-Cyrl-CS"/>
        </w:rPr>
        <w:t xml:space="preserve"> (</w:t>
      </w:r>
      <w:r w:rsidR="005E169C" w:rsidRPr="006C34F9">
        <w:rPr>
          <w:lang w:val="ru-RU"/>
        </w:rPr>
        <w:t>шест</w:t>
      </w:r>
      <w:r w:rsidRPr="006C34F9">
        <w:rPr>
          <w:lang w:val="sr-Cyrl-CS"/>
        </w:rPr>
        <w:t>) истоветн</w:t>
      </w:r>
      <w:r w:rsidR="005E169C" w:rsidRPr="006C34F9">
        <w:rPr>
          <w:lang w:val="sr-Cyrl-CS"/>
        </w:rPr>
        <w:t>их</w:t>
      </w:r>
      <w:r w:rsidRPr="006C34F9">
        <w:rPr>
          <w:lang w:val="sr-Cyrl-CS"/>
        </w:rPr>
        <w:t xml:space="preserve"> пример</w:t>
      </w:r>
      <w:r w:rsidR="005E169C" w:rsidRPr="006C34F9">
        <w:rPr>
          <w:lang w:val="sr-Cyrl-CS"/>
        </w:rPr>
        <w:t>а</w:t>
      </w:r>
      <w:r w:rsidRPr="006C34F9">
        <w:rPr>
          <w:lang w:val="sr-Cyrl-CS"/>
        </w:rPr>
        <w:t xml:space="preserve">ка по </w:t>
      </w:r>
      <w:r w:rsidR="00710261" w:rsidRPr="006C34F9">
        <w:rPr>
          <w:lang w:val="sr-Cyrl-CS"/>
        </w:rPr>
        <w:t>три</w:t>
      </w:r>
      <w:r w:rsidRPr="006C34F9">
        <w:rPr>
          <w:lang w:val="sr-Cyrl-CS"/>
        </w:rPr>
        <w:t xml:space="preserve"> за сваку уговорну страну. </w:t>
      </w:r>
    </w:p>
    <w:p w:rsidR="00E278AD" w:rsidRPr="006C34F9" w:rsidRDefault="00E278AD">
      <w:pPr>
        <w:rPr>
          <w:i/>
          <w:iCs/>
          <w:lang w:val="sr-Cyrl-CS"/>
        </w:rPr>
      </w:pPr>
    </w:p>
    <w:p w:rsidR="00E278AD" w:rsidRPr="006C34F9" w:rsidRDefault="00E278AD">
      <w:pPr>
        <w:rPr>
          <w:i/>
          <w:iCs/>
          <w:lang w:val="sr-Cyrl-CS"/>
        </w:rPr>
      </w:pPr>
    </w:p>
    <w:p w:rsidR="00F85BB9" w:rsidRPr="006C34F9" w:rsidRDefault="00F85BB9" w:rsidP="00F85BB9">
      <w:pPr>
        <w:jc w:val="both"/>
        <w:rPr>
          <w:lang w:val="sr-Cyrl-CS"/>
        </w:rPr>
      </w:pPr>
    </w:p>
    <w:p w:rsidR="00F85BB9" w:rsidRPr="006C34F9" w:rsidRDefault="00F85BB9" w:rsidP="00F85BB9">
      <w:pPr>
        <w:jc w:val="both"/>
        <w:rPr>
          <w:lang w:val="sr-Cyrl-CS"/>
        </w:rPr>
      </w:pPr>
      <w:r w:rsidRPr="006C34F9">
        <w:rPr>
          <w:lang w:val="sr-Cyrl-CS"/>
        </w:rPr>
        <w:t>ЗА ИСПОРУЧИОЦА</w:t>
      </w:r>
      <w:r w:rsidRPr="006C34F9">
        <w:rPr>
          <w:lang w:val="sr-Cyrl-CS"/>
        </w:rPr>
        <w:tab/>
      </w:r>
      <w:r w:rsidRPr="006C34F9">
        <w:rPr>
          <w:lang w:val="sr-Cyrl-CS"/>
        </w:rPr>
        <w:tab/>
      </w:r>
      <w:r w:rsidRPr="006C34F9">
        <w:rPr>
          <w:lang w:val="sr-Cyrl-CS"/>
        </w:rPr>
        <w:tab/>
      </w:r>
      <w:r w:rsidRPr="006C34F9">
        <w:rPr>
          <w:lang w:val="sr-Cyrl-CS"/>
        </w:rPr>
        <w:tab/>
      </w:r>
      <w:r w:rsidRPr="006C34F9">
        <w:rPr>
          <w:lang w:val="sr-Cyrl-CS"/>
        </w:rPr>
        <w:tab/>
        <w:t>ЗА НАРУЧИОЦА</w:t>
      </w:r>
      <w:r w:rsidRPr="006C34F9">
        <w:rPr>
          <w:lang w:val="sr-Cyrl-CS"/>
        </w:rPr>
        <w:tab/>
      </w:r>
    </w:p>
    <w:p w:rsidR="00F85BB9" w:rsidRPr="006C34F9" w:rsidRDefault="00F85BB9" w:rsidP="00F85BB9">
      <w:pPr>
        <w:rPr>
          <w:lang w:val="sr-Cyrl-CS"/>
        </w:rPr>
      </w:pPr>
      <w:r w:rsidRPr="006C34F9">
        <w:rPr>
          <w:lang w:val="sr-Cyrl-CS"/>
        </w:rPr>
        <w:t xml:space="preserve">       Директор  </w:t>
      </w:r>
      <w:r w:rsidRPr="006C34F9">
        <w:rPr>
          <w:lang w:val="sr-Cyrl-CS"/>
        </w:rPr>
        <w:tab/>
      </w:r>
      <w:r w:rsidRPr="006C34F9">
        <w:rPr>
          <w:lang w:val="sr-Cyrl-CS"/>
        </w:rPr>
        <w:tab/>
      </w:r>
      <w:r w:rsidRPr="006C34F9">
        <w:rPr>
          <w:lang w:val="sr-Cyrl-CS"/>
        </w:rPr>
        <w:tab/>
        <w:t xml:space="preserve">                                               Декан</w:t>
      </w:r>
    </w:p>
    <w:p w:rsidR="00F85BB9" w:rsidRPr="006C34F9" w:rsidRDefault="00F85BB9" w:rsidP="00F85BB9">
      <w:pPr>
        <w:ind w:firstLine="720"/>
        <w:rPr>
          <w:lang w:val="sr-Cyrl-CS"/>
        </w:rPr>
      </w:pPr>
      <w:r w:rsidRPr="006C34F9">
        <w:rPr>
          <w:lang w:val="sr-Cyrl-CS"/>
        </w:rPr>
        <w:tab/>
      </w:r>
      <w:r w:rsidRPr="006C34F9">
        <w:rPr>
          <w:lang w:val="sr-Cyrl-CS"/>
        </w:rPr>
        <w:tab/>
      </w:r>
      <w:r w:rsidRPr="006C34F9">
        <w:rPr>
          <w:lang w:val="sr-Cyrl-CS"/>
        </w:rPr>
        <w:tab/>
      </w:r>
      <w:r w:rsidRPr="006C34F9">
        <w:rPr>
          <w:lang w:val="sr-Cyrl-CS"/>
        </w:rPr>
        <w:tab/>
      </w:r>
      <w:r w:rsidRPr="006C34F9">
        <w:rPr>
          <w:lang w:val="sr-Cyrl-CS"/>
        </w:rPr>
        <w:tab/>
        <w:t xml:space="preserve">        </w:t>
      </w:r>
    </w:p>
    <w:p w:rsidR="00F85BB9" w:rsidRPr="006C34F9" w:rsidRDefault="00F85BB9" w:rsidP="006677BD">
      <w:pPr>
        <w:rPr>
          <w:lang w:val="sr-Cyrl-CS"/>
        </w:rPr>
      </w:pPr>
      <w:r w:rsidRPr="006C34F9">
        <w:rPr>
          <w:lang w:val="sr-Cyrl-CS"/>
        </w:rPr>
        <w:t xml:space="preserve">     </w:t>
      </w:r>
      <w:r w:rsidRPr="006C34F9">
        <w:rPr>
          <w:lang w:val="ru-RU"/>
        </w:rPr>
        <w:t xml:space="preserve">                                                                                     </w:t>
      </w:r>
      <w:r w:rsidRPr="006C34F9">
        <w:rPr>
          <w:lang w:val="sr-Cyrl-CS"/>
        </w:rPr>
        <w:t xml:space="preserve">проф. др </w:t>
      </w:r>
      <w:r w:rsidR="004832F3" w:rsidRPr="006C34F9">
        <w:rPr>
          <w:lang w:val="sr-Cyrl-CS"/>
        </w:rPr>
        <w:t>Недељко Тица</w:t>
      </w: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E7C77" w:rsidRPr="006C34F9" w:rsidRDefault="005E7C77" w:rsidP="006677BD">
      <w:pPr>
        <w:rPr>
          <w:lang w:val="sr-Cyrl-CS"/>
        </w:rPr>
      </w:pPr>
    </w:p>
    <w:p w:rsidR="005C05A0" w:rsidRPr="006C34F9" w:rsidRDefault="005C05A0" w:rsidP="006677BD">
      <w:pPr>
        <w:rPr>
          <w:lang w:val="sr-Cyrl-CS"/>
        </w:rPr>
      </w:pPr>
    </w:p>
    <w:p w:rsidR="005C05A0" w:rsidRPr="006C34F9" w:rsidRDefault="005C05A0" w:rsidP="006677BD">
      <w:pPr>
        <w:rPr>
          <w:lang w:val="sr-Cyrl-CS"/>
        </w:rPr>
      </w:pPr>
    </w:p>
    <w:p w:rsidR="005C05A0" w:rsidRPr="006C34F9" w:rsidRDefault="005C05A0" w:rsidP="006677BD">
      <w:pPr>
        <w:rPr>
          <w:lang w:val="sr-Cyrl-CS"/>
        </w:rPr>
      </w:pPr>
    </w:p>
    <w:p w:rsidR="00D84B6C" w:rsidRPr="006C34F9" w:rsidRDefault="00D84B6C" w:rsidP="006677BD">
      <w:pPr>
        <w:rPr>
          <w:lang w:val="sr-Cyrl-CS"/>
        </w:rPr>
      </w:pPr>
    </w:p>
    <w:p w:rsidR="00D84B6C" w:rsidRPr="006C34F9" w:rsidRDefault="00D84B6C" w:rsidP="00D84B6C">
      <w:pPr>
        <w:shd w:val="clear" w:color="auto" w:fill="C6D9F1"/>
        <w:jc w:val="center"/>
        <w:rPr>
          <w:b/>
          <w:bCs/>
          <w:i/>
          <w:iCs/>
          <w:sz w:val="28"/>
          <w:szCs w:val="28"/>
          <w:lang w:val="ru-RU"/>
        </w:rPr>
      </w:pPr>
      <w:proofErr w:type="gramStart"/>
      <w:r w:rsidRPr="006C34F9">
        <w:rPr>
          <w:b/>
          <w:bCs/>
          <w:i/>
          <w:iCs/>
          <w:sz w:val="28"/>
          <w:szCs w:val="28"/>
        </w:rPr>
        <w:lastRenderedPageBreak/>
        <w:t>X</w:t>
      </w:r>
      <w:r w:rsidRPr="006C34F9">
        <w:rPr>
          <w:b/>
          <w:bCs/>
          <w:i/>
          <w:iCs/>
          <w:sz w:val="28"/>
          <w:szCs w:val="28"/>
          <w:lang w:val="ru-RU"/>
        </w:rPr>
        <w:t xml:space="preserve">  ОБРАЗАЦ</w:t>
      </w:r>
      <w:proofErr w:type="gramEnd"/>
      <w:r w:rsidRPr="006C34F9">
        <w:rPr>
          <w:b/>
          <w:bCs/>
          <w:i/>
          <w:iCs/>
          <w:sz w:val="28"/>
          <w:szCs w:val="28"/>
          <w:lang w:val="ru-RU"/>
        </w:rPr>
        <w:t xml:space="preserve">  </w:t>
      </w:r>
      <w:r w:rsidRPr="006C34F9">
        <w:rPr>
          <w:b/>
          <w:bCs/>
          <w:i/>
          <w:iCs/>
          <w:sz w:val="28"/>
          <w:szCs w:val="28"/>
          <w:lang w:val="sr-Cyrl-CS"/>
        </w:rPr>
        <w:t>СТРУКТУРЕ ЦЕНЕ СА УПУТСТВОМ КАКО ДА СЕ ПОПУНИ</w:t>
      </w:r>
    </w:p>
    <w:p w:rsidR="00742D97" w:rsidRPr="00654757" w:rsidRDefault="00516919" w:rsidP="00654757">
      <w:pPr>
        <w:suppressAutoHyphens w:val="0"/>
        <w:spacing w:line="276" w:lineRule="auto"/>
        <w:rPr>
          <w:rFonts w:eastAsia="Times New Roman"/>
          <w:color w:val="auto"/>
          <w:kern w:val="0"/>
          <w:lang w:val="sr-Cyrl-RS" w:eastAsia="en-US"/>
        </w:rPr>
      </w:pPr>
      <w:r>
        <w:rPr>
          <w:lang w:val="ru-RU"/>
        </w:rPr>
        <w:t xml:space="preserve">Партија број 1 </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276"/>
        <w:gridCol w:w="1276"/>
        <w:gridCol w:w="1276"/>
        <w:gridCol w:w="1417"/>
      </w:tblGrid>
      <w:tr w:rsidR="00D84B6C" w:rsidRPr="00565AF0" w:rsidTr="00654757">
        <w:tc>
          <w:tcPr>
            <w:tcW w:w="2376" w:type="dxa"/>
            <w:shd w:val="clear" w:color="auto" w:fill="auto"/>
          </w:tcPr>
          <w:p w:rsidR="00D84B6C" w:rsidRPr="006C34F9" w:rsidRDefault="00D84B6C" w:rsidP="00D84B6C">
            <w:pPr>
              <w:pStyle w:val="TableContents"/>
              <w:jc w:val="center"/>
              <w:rPr>
                <w:lang w:val="sr-Cyrl-CS"/>
              </w:rPr>
            </w:pPr>
            <w:r w:rsidRPr="006C34F9">
              <w:rPr>
                <w:lang w:val="sr-Cyrl-CS"/>
              </w:rPr>
              <w:t>Предмет ЈН</w:t>
            </w:r>
          </w:p>
        </w:tc>
        <w:tc>
          <w:tcPr>
            <w:tcW w:w="1134" w:type="dxa"/>
            <w:shd w:val="clear" w:color="auto" w:fill="auto"/>
          </w:tcPr>
          <w:p w:rsidR="00D84B6C" w:rsidRPr="006C34F9" w:rsidRDefault="00D84B6C" w:rsidP="00D84B6C">
            <w:pPr>
              <w:pStyle w:val="TableContents"/>
              <w:jc w:val="center"/>
              <w:rPr>
                <w:lang w:val="sr-Cyrl-CS"/>
              </w:rPr>
            </w:pPr>
            <w:r w:rsidRPr="006C34F9">
              <w:rPr>
                <w:lang w:val="sr-Cyrl-CS"/>
              </w:rPr>
              <w:t>Количина</w:t>
            </w:r>
          </w:p>
          <w:p w:rsidR="00D84B6C" w:rsidRPr="006C34F9" w:rsidRDefault="00D84B6C" w:rsidP="00D84B6C">
            <w:pPr>
              <w:pStyle w:val="TableContents"/>
              <w:jc w:val="center"/>
              <w:rPr>
                <w:lang w:val="sr-Cyrl-CS"/>
              </w:rPr>
            </w:pP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Јединична цена без ПДВ-а</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Јединична цена са ПДВ-ом</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 xml:space="preserve">Укупна цена  без ПДВ-а </w:t>
            </w:r>
          </w:p>
        </w:tc>
        <w:tc>
          <w:tcPr>
            <w:tcW w:w="1417" w:type="dxa"/>
            <w:shd w:val="clear" w:color="auto" w:fill="auto"/>
          </w:tcPr>
          <w:p w:rsidR="00D84B6C" w:rsidRPr="006C34F9" w:rsidRDefault="00D84B6C" w:rsidP="00D84B6C">
            <w:pPr>
              <w:pStyle w:val="TableContents"/>
              <w:jc w:val="center"/>
              <w:rPr>
                <w:lang w:val="sr-Cyrl-CS"/>
              </w:rPr>
            </w:pPr>
            <w:r w:rsidRPr="006C34F9">
              <w:rPr>
                <w:lang w:val="sr-Cyrl-CS"/>
              </w:rPr>
              <w:t>Укупна цена са ПДВ-ом</w:t>
            </w:r>
          </w:p>
        </w:tc>
      </w:tr>
      <w:tr w:rsidR="00D84B6C" w:rsidRPr="006C34F9" w:rsidTr="00654757">
        <w:trPr>
          <w:trHeight w:val="291"/>
        </w:trPr>
        <w:tc>
          <w:tcPr>
            <w:tcW w:w="2376" w:type="dxa"/>
            <w:shd w:val="clear" w:color="auto" w:fill="auto"/>
          </w:tcPr>
          <w:p w:rsidR="00D84B6C" w:rsidRPr="006C34F9" w:rsidRDefault="00D84B6C" w:rsidP="00D84B6C">
            <w:pPr>
              <w:pStyle w:val="TableContents"/>
              <w:jc w:val="center"/>
              <w:rPr>
                <w:lang w:val="sr-Cyrl-CS"/>
              </w:rPr>
            </w:pPr>
            <w:r w:rsidRPr="006C34F9">
              <w:rPr>
                <w:lang w:val="sr-Cyrl-CS"/>
              </w:rPr>
              <w:t>1</w:t>
            </w:r>
          </w:p>
        </w:tc>
        <w:tc>
          <w:tcPr>
            <w:tcW w:w="1134" w:type="dxa"/>
            <w:shd w:val="clear" w:color="auto" w:fill="auto"/>
          </w:tcPr>
          <w:p w:rsidR="00D84B6C" w:rsidRPr="006C34F9" w:rsidRDefault="00D84B6C" w:rsidP="00D84B6C">
            <w:pPr>
              <w:pStyle w:val="TableContents"/>
              <w:jc w:val="center"/>
              <w:rPr>
                <w:lang w:val="sr-Cyrl-CS"/>
              </w:rPr>
            </w:pPr>
            <w:r w:rsidRPr="006C34F9">
              <w:rPr>
                <w:lang w:val="sr-Cyrl-CS"/>
              </w:rPr>
              <w:t>2</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3</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4</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5 (2</w:t>
            </w:r>
            <w:r w:rsidRPr="006C34F9">
              <w:t>x3)</w:t>
            </w:r>
          </w:p>
        </w:tc>
        <w:tc>
          <w:tcPr>
            <w:tcW w:w="1417" w:type="dxa"/>
            <w:shd w:val="clear" w:color="auto" w:fill="auto"/>
          </w:tcPr>
          <w:p w:rsidR="00D84B6C" w:rsidRPr="006C34F9" w:rsidRDefault="00D84B6C" w:rsidP="00D84B6C">
            <w:pPr>
              <w:pStyle w:val="TableContents"/>
              <w:jc w:val="center"/>
              <w:rPr>
                <w:i/>
                <w:iCs/>
                <w:lang w:val="sr-Cyrl-CS"/>
              </w:rPr>
            </w:pPr>
            <w:r w:rsidRPr="006C34F9">
              <w:rPr>
                <w:lang w:val="sr-Cyrl-CS"/>
              </w:rPr>
              <w:t>6 (2</w:t>
            </w:r>
            <w:r w:rsidRPr="006C34F9">
              <w:t>x4)</w:t>
            </w:r>
          </w:p>
        </w:tc>
      </w:tr>
      <w:tr w:rsidR="00654757" w:rsidRPr="006C34F9" w:rsidTr="00654757">
        <w:trPr>
          <w:trHeight w:val="854"/>
        </w:trPr>
        <w:tc>
          <w:tcPr>
            <w:tcW w:w="2376" w:type="dxa"/>
            <w:shd w:val="clear" w:color="auto" w:fill="auto"/>
          </w:tcPr>
          <w:p w:rsidR="00654757" w:rsidRPr="00654757" w:rsidRDefault="00654757" w:rsidP="007D1274">
            <w:pPr>
              <w:pStyle w:val="ListParagraph"/>
              <w:numPr>
                <w:ilvl w:val="0"/>
                <w:numId w:val="30"/>
              </w:numPr>
              <w:rPr>
                <w:lang w:val="sr-Cyrl-RS"/>
              </w:rPr>
            </w:pPr>
            <w:r w:rsidRPr="009725B4">
              <w:t>Etarsko ulje timijana</w:t>
            </w:r>
            <w:r>
              <w:t xml:space="preserve">, </w:t>
            </w:r>
          </w:p>
          <w:p w:rsidR="00654757" w:rsidRPr="009725B4" w:rsidRDefault="00654757" w:rsidP="00654757">
            <w:pPr>
              <w:pStyle w:val="ListParagraph"/>
            </w:pPr>
            <w:r>
              <w:t>a 500 g</w:t>
            </w:r>
          </w:p>
        </w:tc>
        <w:tc>
          <w:tcPr>
            <w:tcW w:w="1134" w:type="dxa"/>
            <w:shd w:val="clear" w:color="auto" w:fill="auto"/>
          </w:tcPr>
          <w:p w:rsidR="00654757" w:rsidRPr="00ED3571" w:rsidRDefault="00654757" w:rsidP="00654757">
            <w:r>
              <w:t>1 boca</w:t>
            </w:r>
          </w:p>
        </w:tc>
        <w:tc>
          <w:tcPr>
            <w:tcW w:w="1276" w:type="dxa"/>
            <w:shd w:val="clear" w:color="auto" w:fill="auto"/>
            <w:vAlign w:val="center"/>
          </w:tcPr>
          <w:p w:rsidR="00654757" w:rsidRPr="006C34F9" w:rsidRDefault="00654757" w:rsidP="00D84B6C">
            <w:pPr>
              <w:spacing w:line="276" w:lineRule="auto"/>
              <w:jc w:val="center"/>
            </w:pPr>
          </w:p>
        </w:tc>
        <w:tc>
          <w:tcPr>
            <w:tcW w:w="1276" w:type="dxa"/>
            <w:shd w:val="clear" w:color="auto" w:fill="auto"/>
          </w:tcPr>
          <w:p w:rsidR="00654757" w:rsidRPr="006C34F9" w:rsidRDefault="00654757" w:rsidP="00D84B6C">
            <w:pPr>
              <w:jc w:val="center"/>
            </w:pPr>
          </w:p>
        </w:tc>
        <w:tc>
          <w:tcPr>
            <w:tcW w:w="1276" w:type="dxa"/>
            <w:shd w:val="clear" w:color="auto" w:fill="auto"/>
          </w:tcPr>
          <w:p w:rsidR="00654757" w:rsidRPr="006C34F9" w:rsidRDefault="00654757" w:rsidP="00D84B6C">
            <w:pPr>
              <w:jc w:val="center"/>
            </w:pPr>
          </w:p>
        </w:tc>
        <w:tc>
          <w:tcPr>
            <w:tcW w:w="1417" w:type="dxa"/>
            <w:shd w:val="clear" w:color="auto" w:fill="auto"/>
          </w:tcPr>
          <w:p w:rsidR="00654757" w:rsidRPr="006C34F9" w:rsidRDefault="00654757" w:rsidP="00D84B6C">
            <w:pPr>
              <w:pStyle w:val="TableContents"/>
              <w:snapToGrid w:val="0"/>
              <w:jc w:val="center"/>
            </w:pPr>
          </w:p>
        </w:tc>
      </w:tr>
      <w:tr w:rsidR="00654757" w:rsidRPr="006C34F9" w:rsidTr="00654757">
        <w:trPr>
          <w:trHeight w:val="854"/>
        </w:trPr>
        <w:tc>
          <w:tcPr>
            <w:tcW w:w="2376" w:type="dxa"/>
            <w:shd w:val="clear" w:color="auto" w:fill="auto"/>
          </w:tcPr>
          <w:p w:rsidR="00654757" w:rsidRPr="009725B4" w:rsidRDefault="00654757" w:rsidP="007D1274">
            <w:pPr>
              <w:pStyle w:val="ListParagraph"/>
              <w:numPr>
                <w:ilvl w:val="0"/>
                <w:numId w:val="30"/>
              </w:numPr>
            </w:pPr>
            <w:r w:rsidRPr="009725B4">
              <w:t>Aqua pro injectionae</w:t>
            </w:r>
          </w:p>
        </w:tc>
        <w:tc>
          <w:tcPr>
            <w:tcW w:w="1134" w:type="dxa"/>
            <w:shd w:val="clear" w:color="auto" w:fill="auto"/>
          </w:tcPr>
          <w:p w:rsidR="00654757" w:rsidRDefault="00654757" w:rsidP="00654757">
            <w:r>
              <w:t>1 pakovanje</w:t>
            </w:r>
          </w:p>
          <w:p w:rsidR="00654757" w:rsidRPr="00516B93" w:rsidRDefault="00654757" w:rsidP="00654757">
            <w:r>
              <w:t>(</w:t>
            </w:r>
            <w:r>
              <w:rPr>
                <w:lang w:val="sr-Latn-RS"/>
              </w:rPr>
              <w:t>50 amp)</w:t>
            </w:r>
          </w:p>
        </w:tc>
        <w:tc>
          <w:tcPr>
            <w:tcW w:w="1276" w:type="dxa"/>
            <w:shd w:val="clear" w:color="auto" w:fill="auto"/>
            <w:vAlign w:val="center"/>
          </w:tcPr>
          <w:p w:rsidR="00654757" w:rsidRPr="006C34F9" w:rsidRDefault="00654757" w:rsidP="00D84B6C">
            <w:pPr>
              <w:spacing w:line="276" w:lineRule="auto"/>
              <w:jc w:val="center"/>
            </w:pPr>
          </w:p>
        </w:tc>
        <w:tc>
          <w:tcPr>
            <w:tcW w:w="1276" w:type="dxa"/>
            <w:shd w:val="clear" w:color="auto" w:fill="auto"/>
          </w:tcPr>
          <w:p w:rsidR="00654757" w:rsidRPr="006C34F9" w:rsidRDefault="00654757" w:rsidP="00D84B6C">
            <w:pPr>
              <w:jc w:val="center"/>
            </w:pPr>
          </w:p>
        </w:tc>
        <w:tc>
          <w:tcPr>
            <w:tcW w:w="1276" w:type="dxa"/>
            <w:shd w:val="clear" w:color="auto" w:fill="auto"/>
          </w:tcPr>
          <w:p w:rsidR="00654757" w:rsidRPr="006C34F9" w:rsidRDefault="00654757" w:rsidP="00D84B6C">
            <w:pPr>
              <w:jc w:val="center"/>
            </w:pPr>
          </w:p>
        </w:tc>
        <w:tc>
          <w:tcPr>
            <w:tcW w:w="1417" w:type="dxa"/>
            <w:shd w:val="clear" w:color="auto" w:fill="auto"/>
          </w:tcPr>
          <w:p w:rsidR="00654757" w:rsidRPr="006C34F9" w:rsidRDefault="00654757" w:rsidP="00D84B6C">
            <w:pPr>
              <w:pStyle w:val="TableContents"/>
              <w:snapToGrid w:val="0"/>
              <w:jc w:val="center"/>
            </w:pPr>
          </w:p>
        </w:tc>
      </w:tr>
      <w:tr w:rsidR="00654757" w:rsidRPr="006C34F9" w:rsidTr="00654757">
        <w:trPr>
          <w:trHeight w:val="854"/>
        </w:trPr>
        <w:tc>
          <w:tcPr>
            <w:tcW w:w="2376" w:type="dxa"/>
            <w:shd w:val="clear" w:color="auto" w:fill="auto"/>
          </w:tcPr>
          <w:p w:rsidR="00654757" w:rsidRPr="009725B4" w:rsidRDefault="00654757" w:rsidP="007D1274">
            <w:pPr>
              <w:pStyle w:val="ListParagraph"/>
              <w:numPr>
                <w:ilvl w:val="0"/>
                <w:numId w:val="30"/>
              </w:numPr>
            </w:pPr>
            <w:r>
              <w:t>Špricevi, a 20 mL</w:t>
            </w:r>
          </w:p>
        </w:tc>
        <w:tc>
          <w:tcPr>
            <w:tcW w:w="1134" w:type="dxa"/>
            <w:shd w:val="clear" w:color="auto" w:fill="auto"/>
          </w:tcPr>
          <w:p w:rsidR="00654757" w:rsidRPr="000C776B" w:rsidRDefault="00654757" w:rsidP="00654757">
            <w:pPr>
              <w:rPr>
                <w:lang w:val="sr-Latn-RS"/>
              </w:rPr>
            </w:pPr>
            <w:r>
              <w:t>1 pakovanj</w:t>
            </w:r>
            <w:r>
              <w:rPr>
                <w:lang w:val="sr-Latn-RS"/>
              </w:rPr>
              <w:t>e</w:t>
            </w:r>
          </w:p>
          <w:p w:rsidR="00654757" w:rsidRPr="00516B93" w:rsidRDefault="00654757" w:rsidP="00654757">
            <w:r>
              <w:t>(50 kom)</w:t>
            </w:r>
          </w:p>
        </w:tc>
        <w:tc>
          <w:tcPr>
            <w:tcW w:w="1276" w:type="dxa"/>
            <w:shd w:val="clear" w:color="auto" w:fill="auto"/>
            <w:vAlign w:val="center"/>
          </w:tcPr>
          <w:p w:rsidR="00654757" w:rsidRPr="006C34F9" w:rsidRDefault="00654757" w:rsidP="00D84B6C">
            <w:pPr>
              <w:spacing w:line="276" w:lineRule="auto"/>
              <w:jc w:val="center"/>
            </w:pPr>
          </w:p>
        </w:tc>
        <w:tc>
          <w:tcPr>
            <w:tcW w:w="1276" w:type="dxa"/>
            <w:shd w:val="clear" w:color="auto" w:fill="auto"/>
          </w:tcPr>
          <w:p w:rsidR="00654757" w:rsidRPr="006C34F9" w:rsidRDefault="00654757" w:rsidP="00D84B6C">
            <w:pPr>
              <w:jc w:val="center"/>
            </w:pPr>
          </w:p>
        </w:tc>
        <w:tc>
          <w:tcPr>
            <w:tcW w:w="1276" w:type="dxa"/>
            <w:shd w:val="clear" w:color="auto" w:fill="auto"/>
          </w:tcPr>
          <w:p w:rsidR="00654757" w:rsidRPr="006C34F9" w:rsidRDefault="00654757" w:rsidP="00D84B6C">
            <w:pPr>
              <w:jc w:val="center"/>
            </w:pPr>
          </w:p>
        </w:tc>
        <w:tc>
          <w:tcPr>
            <w:tcW w:w="1417" w:type="dxa"/>
            <w:shd w:val="clear" w:color="auto" w:fill="auto"/>
          </w:tcPr>
          <w:p w:rsidR="00654757" w:rsidRPr="006C34F9" w:rsidRDefault="00654757" w:rsidP="00D84B6C">
            <w:pPr>
              <w:pStyle w:val="TableContents"/>
              <w:snapToGrid w:val="0"/>
              <w:jc w:val="center"/>
            </w:pPr>
          </w:p>
        </w:tc>
      </w:tr>
      <w:tr w:rsidR="00654757" w:rsidRPr="006C34F9" w:rsidTr="00654757">
        <w:trPr>
          <w:trHeight w:val="854"/>
        </w:trPr>
        <w:tc>
          <w:tcPr>
            <w:tcW w:w="2376" w:type="dxa"/>
            <w:shd w:val="clear" w:color="auto" w:fill="auto"/>
          </w:tcPr>
          <w:p w:rsidR="00654757" w:rsidRPr="009725B4" w:rsidRDefault="00654757" w:rsidP="007D1274">
            <w:pPr>
              <w:pStyle w:val="ListParagraph"/>
              <w:numPr>
                <w:ilvl w:val="0"/>
                <w:numId w:val="30"/>
              </w:numPr>
            </w:pPr>
            <w:r>
              <w:t>Špricevi, a 50 ml</w:t>
            </w:r>
          </w:p>
        </w:tc>
        <w:tc>
          <w:tcPr>
            <w:tcW w:w="1134" w:type="dxa"/>
            <w:shd w:val="clear" w:color="auto" w:fill="auto"/>
          </w:tcPr>
          <w:p w:rsidR="00654757" w:rsidRDefault="00654757" w:rsidP="00654757">
            <w:r>
              <w:t>1 pakovanje</w:t>
            </w:r>
          </w:p>
          <w:p w:rsidR="00654757" w:rsidRPr="00516B93" w:rsidRDefault="00654757" w:rsidP="00654757">
            <w:r>
              <w:t>(25 kom)</w:t>
            </w:r>
          </w:p>
        </w:tc>
        <w:tc>
          <w:tcPr>
            <w:tcW w:w="1276" w:type="dxa"/>
            <w:shd w:val="clear" w:color="auto" w:fill="auto"/>
            <w:vAlign w:val="center"/>
          </w:tcPr>
          <w:p w:rsidR="00654757" w:rsidRPr="006C34F9" w:rsidRDefault="00654757" w:rsidP="00D84B6C">
            <w:pPr>
              <w:spacing w:line="276" w:lineRule="auto"/>
              <w:jc w:val="center"/>
            </w:pPr>
          </w:p>
        </w:tc>
        <w:tc>
          <w:tcPr>
            <w:tcW w:w="1276" w:type="dxa"/>
            <w:shd w:val="clear" w:color="auto" w:fill="auto"/>
          </w:tcPr>
          <w:p w:rsidR="00654757" w:rsidRPr="006C34F9" w:rsidRDefault="00654757" w:rsidP="00D84B6C">
            <w:pPr>
              <w:jc w:val="center"/>
            </w:pPr>
          </w:p>
        </w:tc>
        <w:tc>
          <w:tcPr>
            <w:tcW w:w="1276" w:type="dxa"/>
            <w:shd w:val="clear" w:color="auto" w:fill="auto"/>
          </w:tcPr>
          <w:p w:rsidR="00654757" w:rsidRPr="006C34F9" w:rsidRDefault="00654757" w:rsidP="00D84B6C">
            <w:pPr>
              <w:jc w:val="center"/>
            </w:pPr>
          </w:p>
        </w:tc>
        <w:tc>
          <w:tcPr>
            <w:tcW w:w="1417" w:type="dxa"/>
            <w:shd w:val="clear" w:color="auto" w:fill="auto"/>
          </w:tcPr>
          <w:p w:rsidR="00654757" w:rsidRPr="006C34F9" w:rsidRDefault="00654757" w:rsidP="00D84B6C">
            <w:pPr>
              <w:pStyle w:val="TableContents"/>
              <w:snapToGrid w:val="0"/>
              <w:jc w:val="center"/>
            </w:pPr>
          </w:p>
        </w:tc>
      </w:tr>
      <w:tr w:rsidR="00654757" w:rsidRPr="006C34F9" w:rsidTr="00654757">
        <w:trPr>
          <w:trHeight w:val="854"/>
        </w:trPr>
        <w:tc>
          <w:tcPr>
            <w:tcW w:w="2376" w:type="dxa"/>
            <w:shd w:val="clear" w:color="auto" w:fill="auto"/>
          </w:tcPr>
          <w:p w:rsidR="00654757" w:rsidRPr="008F120A" w:rsidRDefault="00654757" w:rsidP="007D1274">
            <w:pPr>
              <w:pStyle w:val="ListParagraph"/>
              <w:numPr>
                <w:ilvl w:val="0"/>
                <w:numId w:val="30"/>
              </w:numPr>
            </w:pPr>
            <w:r w:rsidRPr="008F120A">
              <w:t>Posuda za urin, sterilna</w:t>
            </w:r>
          </w:p>
        </w:tc>
        <w:tc>
          <w:tcPr>
            <w:tcW w:w="1134" w:type="dxa"/>
            <w:shd w:val="clear" w:color="auto" w:fill="auto"/>
          </w:tcPr>
          <w:p w:rsidR="00654757" w:rsidRDefault="00654757" w:rsidP="00654757">
            <w:r>
              <w:t>5 pakovanja</w:t>
            </w:r>
          </w:p>
          <w:p w:rsidR="00654757" w:rsidRPr="00516B93" w:rsidRDefault="00654757" w:rsidP="00654757">
            <w:r>
              <w:t>(75 kom)</w:t>
            </w:r>
          </w:p>
        </w:tc>
        <w:tc>
          <w:tcPr>
            <w:tcW w:w="1276" w:type="dxa"/>
            <w:shd w:val="clear" w:color="auto" w:fill="auto"/>
            <w:vAlign w:val="center"/>
          </w:tcPr>
          <w:p w:rsidR="00654757" w:rsidRPr="006C34F9" w:rsidRDefault="00654757" w:rsidP="00D84B6C">
            <w:pPr>
              <w:spacing w:line="276" w:lineRule="auto"/>
              <w:jc w:val="center"/>
            </w:pPr>
          </w:p>
        </w:tc>
        <w:tc>
          <w:tcPr>
            <w:tcW w:w="1276" w:type="dxa"/>
            <w:shd w:val="clear" w:color="auto" w:fill="auto"/>
          </w:tcPr>
          <w:p w:rsidR="00654757" w:rsidRPr="006C34F9" w:rsidRDefault="00654757" w:rsidP="00D84B6C">
            <w:pPr>
              <w:jc w:val="center"/>
            </w:pPr>
          </w:p>
        </w:tc>
        <w:tc>
          <w:tcPr>
            <w:tcW w:w="1276" w:type="dxa"/>
            <w:shd w:val="clear" w:color="auto" w:fill="auto"/>
          </w:tcPr>
          <w:p w:rsidR="00654757" w:rsidRPr="006C34F9" w:rsidRDefault="00654757" w:rsidP="00D84B6C">
            <w:pPr>
              <w:jc w:val="center"/>
            </w:pPr>
          </w:p>
        </w:tc>
        <w:tc>
          <w:tcPr>
            <w:tcW w:w="1417" w:type="dxa"/>
            <w:shd w:val="clear" w:color="auto" w:fill="auto"/>
          </w:tcPr>
          <w:p w:rsidR="00654757" w:rsidRPr="006C34F9" w:rsidRDefault="00654757" w:rsidP="00D84B6C">
            <w:pPr>
              <w:pStyle w:val="TableContents"/>
              <w:snapToGrid w:val="0"/>
              <w:jc w:val="center"/>
            </w:pPr>
          </w:p>
        </w:tc>
      </w:tr>
      <w:tr w:rsidR="00654757" w:rsidRPr="006C34F9" w:rsidTr="004A10D2">
        <w:trPr>
          <w:trHeight w:val="854"/>
        </w:trPr>
        <w:tc>
          <w:tcPr>
            <w:tcW w:w="3510" w:type="dxa"/>
            <w:gridSpan w:val="2"/>
            <w:shd w:val="clear" w:color="auto" w:fill="auto"/>
          </w:tcPr>
          <w:p w:rsidR="00654757" w:rsidRDefault="00654757" w:rsidP="00AF1C88">
            <w:pPr>
              <w:jc w:val="center"/>
              <w:rPr>
                <w:b/>
                <w:i/>
                <w:lang w:val="sr-Cyrl-RS"/>
              </w:rPr>
            </w:pPr>
          </w:p>
          <w:p w:rsidR="00654757" w:rsidRDefault="00654757" w:rsidP="00AF1C88">
            <w:pPr>
              <w:jc w:val="center"/>
              <w:rPr>
                <w:lang w:val="sr-Cyrl-RS"/>
              </w:rPr>
            </w:pPr>
            <w:r w:rsidRPr="006C34F9">
              <w:rPr>
                <w:b/>
                <w:i/>
              </w:rPr>
              <w:t>УКУПНО:</w:t>
            </w:r>
          </w:p>
        </w:tc>
        <w:tc>
          <w:tcPr>
            <w:tcW w:w="1276" w:type="dxa"/>
            <w:shd w:val="clear" w:color="auto" w:fill="auto"/>
            <w:vAlign w:val="center"/>
          </w:tcPr>
          <w:p w:rsidR="00654757" w:rsidRPr="006C34F9" w:rsidRDefault="00654757" w:rsidP="00D84B6C">
            <w:pPr>
              <w:spacing w:line="276" w:lineRule="auto"/>
              <w:jc w:val="center"/>
            </w:pPr>
          </w:p>
        </w:tc>
        <w:tc>
          <w:tcPr>
            <w:tcW w:w="1276" w:type="dxa"/>
            <w:shd w:val="clear" w:color="auto" w:fill="auto"/>
          </w:tcPr>
          <w:p w:rsidR="00654757" w:rsidRPr="006C34F9" w:rsidRDefault="00654757" w:rsidP="00D84B6C">
            <w:pPr>
              <w:jc w:val="center"/>
            </w:pPr>
          </w:p>
        </w:tc>
        <w:tc>
          <w:tcPr>
            <w:tcW w:w="1276" w:type="dxa"/>
            <w:shd w:val="clear" w:color="auto" w:fill="auto"/>
          </w:tcPr>
          <w:p w:rsidR="00654757" w:rsidRPr="006C34F9" w:rsidRDefault="00654757" w:rsidP="00D84B6C">
            <w:pPr>
              <w:jc w:val="center"/>
            </w:pPr>
          </w:p>
        </w:tc>
        <w:tc>
          <w:tcPr>
            <w:tcW w:w="1417" w:type="dxa"/>
            <w:shd w:val="clear" w:color="auto" w:fill="auto"/>
          </w:tcPr>
          <w:p w:rsidR="00654757" w:rsidRPr="006C34F9" w:rsidRDefault="00654757" w:rsidP="00D84B6C">
            <w:pPr>
              <w:pStyle w:val="TableContents"/>
              <w:snapToGrid w:val="0"/>
              <w:jc w:val="center"/>
            </w:pPr>
          </w:p>
        </w:tc>
      </w:tr>
    </w:tbl>
    <w:p w:rsidR="00D84B6C" w:rsidRPr="006C34F9" w:rsidRDefault="00D84B6C" w:rsidP="00D84B6C"/>
    <w:p w:rsidR="00D84B6C" w:rsidRPr="006C34F9" w:rsidRDefault="00D84B6C" w:rsidP="00D84B6C">
      <w:pPr>
        <w:ind w:left="360"/>
        <w:jc w:val="both"/>
        <w:rPr>
          <w:b/>
          <w:bCs/>
          <w:iCs/>
          <w:u w:val="single"/>
          <w:lang w:val="ru-RU"/>
        </w:rPr>
      </w:pPr>
      <w:r w:rsidRPr="006C34F9">
        <w:rPr>
          <w:b/>
          <w:bCs/>
          <w:iCs/>
          <w:u w:val="single"/>
          <w:lang w:val="ru-RU"/>
        </w:rPr>
        <w:t xml:space="preserve">Упутство за попуњавање обрасца структуре цене: </w:t>
      </w:r>
    </w:p>
    <w:p w:rsidR="00D84B6C" w:rsidRPr="006C34F9" w:rsidRDefault="00D84B6C" w:rsidP="00D84B6C">
      <w:pPr>
        <w:ind w:left="360"/>
        <w:jc w:val="both"/>
        <w:rPr>
          <w:bCs/>
          <w:iCs/>
          <w:color w:val="002060"/>
          <w:lang w:val="ru-RU"/>
        </w:rPr>
      </w:pPr>
    </w:p>
    <w:p w:rsidR="00D84B6C" w:rsidRPr="006C34F9" w:rsidRDefault="00D84B6C" w:rsidP="00D84B6C">
      <w:pPr>
        <w:pStyle w:val="ListParagraph"/>
        <w:tabs>
          <w:tab w:val="left" w:pos="90"/>
        </w:tabs>
        <w:ind w:left="0"/>
        <w:jc w:val="both"/>
        <w:rPr>
          <w:bCs/>
          <w:iCs/>
          <w:lang w:val="sr-Cyrl-CS"/>
        </w:rPr>
      </w:pPr>
      <w:r w:rsidRPr="006C34F9">
        <w:rPr>
          <w:bCs/>
          <w:iCs/>
          <w:lang w:val="ru-RU"/>
        </w:rPr>
        <w:t>Понуђач треба да попун</w:t>
      </w:r>
      <w:r w:rsidRPr="006C34F9">
        <w:rPr>
          <w:bCs/>
          <w:iCs/>
          <w:lang w:val="sr-Cyrl-CS"/>
        </w:rPr>
        <w:t>и</w:t>
      </w:r>
      <w:r w:rsidRPr="006C34F9">
        <w:rPr>
          <w:bCs/>
          <w:iCs/>
          <w:lang w:val="ru-RU"/>
        </w:rPr>
        <w:t xml:space="preserve"> образац структуре цене </w:t>
      </w:r>
      <w:r w:rsidRPr="006C34F9">
        <w:rPr>
          <w:bCs/>
          <w:iCs/>
          <w:lang w:val="sr-Cyrl-CS"/>
        </w:rPr>
        <w:t>на следећи начин</w:t>
      </w:r>
      <w:r w:rsidRPr="006C34F9">
        <w:rPr>
          <w:bCs/>
          <w:iCs/>
          <w:lang w:val="ru-RU"/>
        </w:rPr>
        <w:t>:</w:t>
      </w:r>
    </w:p>
    <w:p w:rsidR="00D84B6C" w:rsidRPr="006C34F9" w:rsidRDefault="00D84B6C" w:rsidP="00BB1133">
      <w:pPr>
        <w:pStyle w:val="ListParagraph"/>
        <w:numPr>
          <w:ilvl w:val="0"/>
          <w:numId w:val="4"/>
        </w:numPr>
        <w:tabs>
          <w:tab w:val="left" w:pos="90"/>
        </w:tabs>
        <w:jc w:val="both"/>
        <w:rPr>
          <w:bCs/>
          <w:iCs/>
          <w:lang w:val="sr-Cyrl-CS"/>
        </w:rPr>
      </w:pPr>
      <w:r w:rsidRPr="006C34F9">
        <w:rPr>
          <w:bCs/>
          <w:iCs/>
          <w:lang w:val="sr-Cyrl-CS"/>
        </w:rPr>
        <w:t xml:space="preserve">у колони </w:t>
      </w:r>
      <w:r w:rsidRPr="006C34F9">
        <w:rPr>
          <w:bCs/>
          <w:iCs/>
          <w:lang w:val="ru-RU"/>
        </w:rPr>
        <w:t>3. уписати колико износи јединична цена без ПДВ-а, за сваки тражени предмет јавне набавке;</w:t>
      </w:r>
    </w:p>
    <w:p w:rsidR="00D84B6C" w:rsidRPr="006C34F9" w:rsidRDefault="00D84B6C" w:rsidP="00BB1133">
      <w:pPr>
        <w:pStyle w:val="ListParagraph"/>
        <w:numPr>
          <w:ilvl w:val="0"/>
          <w:numId w:val="4"/>
        </w:numPr>
        <w:tabs>
          <w:tab w:val="left" w:pos="90"/>
        </w:tabs>
        <w:jc w:val="both"/>
        <w:rPr>
          <w:bCs/>
          <w:iCs/>
          <w:lang w:val="ru-RU"/>
        </w:rPr>
      </w:pPr>
      <w:r w:rsidRPr="006C34F9">
        <w:rPr>
          <w:bCs/>
          <w:iCs/>
          <w:lang w:val="sr-Cyrl-CS"/>
        </w:rPr>
        <w:t xml:space="preserve">у колони </w:t>
      </w:r>
      <w:r w:rsidRPr="006C34F9">
        <w:rPr>
          <w:bCs/>
          <w:iCs/>
          <w:lang w:val="ru-RU"/>
        </w:rPr>
        <w:t>4. уписати колико износи јединична цена са ПДВ-ом, за сваки тражени предмет јавне набавке;</w:t>
      </w:r>
    </w:p>
    <w:p w:rsidR="00D84B6C" w:rsidRPr="006C34F9" w:rsidRDefault="00D84B6C" w:rsidP="00BB1133">
      <w:pPr>
        <w:pStyle w:val="ListParagraph"/>
        <w:numPr>
          <w:ilvl w:val="0"/>
          <w:numId w:val="4"/>
        </w:numPr>
        <w:tabs>
          <w:tab w:val="left" w:pos="90"/>
        </w:tabs>
        <w:jc w:val="both"/>
        <w:rPr>
          <w:bCs/>
          <w:iCs/>
          <w:color w:val="auto"/>
          <w:lang w:val="sr-Cyrl-CS"/>
        </w:rPr>
      </w:pPr>
      <w:r w:rsidRPr="006C34F9">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6C34F9">
        <w:rPr>
          <w:bCs/>
          <w:iCs/>
          <w:color w:val="auto"/>
          <w:lang w:val="ru-RU"/>
        </w:rPr>
        <w:t>колони 2.); На крају уписати укупну цену предмета набавке без ПДВ-а.</w:t>
      </w:r>
    </w:p>
    <w:p w:rsidR="00D84B6C" w:rsidRPr="006C34F9" w:rsidRDefault="00D84B6C" w:rsidP="00BB1133">
      <w:pPr>
        <w:pStyle w:val="ListParagraph"/>
        <w:numPr>
          <w:ilvl w:val="0"/>
          <w:numId w:val="4"/>
        </w:numPr>
        <w:tabs>
          <w:tab w:val="left" w:pos="90"/>
        </w:tabs>
        <w:jc w:val="both"/>
        <w:rPr>
          <w:color w:val="auto"/>
          <w:lang w:val="ru-RU"/>
        </w:rPr>
      </w:pPr>
      <w:r w:rsidRPr="006C34F9">
        <w:rPr>
          <w:bCs/>
          <w:iCs/>
          <w:color w:val="auto"/>
          <w:lang w:val="sr-Cyrl-CS"/>
        </w:rPr>
        <w:t xml:space="preserve">у колони </w:t>
      </w:r>
      <w:r w:rsidRPr="006C34F9">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Pr="006C34F9" w:rsidRDefault="00D84B6C"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D84B6C" w:rsidRPr="006C34F9" w:rsidTr="00D84B6C">
        <w:tc>
          <w:tcPr>
            <w:tcW w:w="3080" w:type="dxa"/>
            <w:shd w:val="clear" w:color="auto" w:fill="auto"/>
            <w:vAlign w:val="center"/>
          </w:tcPr>
          <w:p w:rsidR="00D84B6C" w:rsidRPr="006C34F9" w:rsidRDefault="00D84B6C" w:rsidP="00D84B6C">
            <w:pPr>
              <w:pStyle w:val="BodyText2"/>
              <w:spacing w:line="100" w:lineRule="atLeast"/>
              <w:jc w:val="center"/>
            </w:pPr>
            <w:r w:rsidRPr="006C34F9">
              <w:t>Датум:</w:t>
            </w:r>
          </w:p>
        </w:tc>
        <w:tc>
          <w:tcPr>
            <w:tcW w:w="3068" w:type="dxa"/>
            <w:shd w:val="clear" w:color="auto" w:fill="auto"/>
            <w:vAlign w:val="center"/>
          </w:tcPr>
          <w:p w:rsidR="00D84B6C" w:rsidRPr="006C34F9" w:rsidRDefault="00D84B6C" w:rsidP="00D84B6C">
            <w:pPr>
              <w:pStyle w:val="BodyText2"/>
              <w:spacing w:line="100" w:lineRule="atLeast"/>
              <w:jc w:val="center"/>
            </w:pPr>
            <w:r w:rsidRPr="006C34F9">
              <w:t>М.П.</w:t>
            </w:r>
          </w:p>
        </w:tc>
        <w:tc>
          <w:tcPr>
            <w:tcW w:w="3094" w:type="dxa"/>
            <w:shd w:val="clear" w:color="auto" w:fill="auto"/>
            <w:vAlign w:val="center"/>
          </w:tcPr>
          <w:p w:rsidR="00D84B6C" w:rsidRPr="006C34F9" w:rsidRDefault="00D84B6C" w:rsidP="00D84B6C">
            <w:pPr>
              <w:pStyle w:val="BodyText2"/>
              <w:spacing w:line="100" w:lineRule="atLeast"/>
              <w:jc w:val="center"/>
            </w:pPr>
            <w:r w:rsidRPr="006C34F9">
              <w:t>Потпис понуђача</w:t>
            </w:r>
          </w:p>
        </w:tc>
      </w:tr>
      <w:tr w:rsidR="00D84B6C" w:rsidRPr="006C34F9" w:rsidTr="00D84B6C">
        <w:tc>
          <w:tcPr>
            <w:tcW w:w="3080" w:type="dxa"/>
            <w:tcBorders>
              <w:bottom w:val="single" w:sz="4" w:space="0" w:color="000000"/>
            </w:tcBorders>
            <w:shd w:val="clear" w:color="auto" w:fill="auto"/>
          </w:tcPr>
          <w:p w:rsidR="00D84B6C" w:rsidRPr="006C34F9" w:rsidRDefault="00D84B6C" w:rsidP="00D84B6C">
            <w:pPr>
              <w:pStyle w:val="BodyText2"/>
              <w:snapToGrid w:val="0"/>
              <w:spacing w:line="100" w:lineRule="atLeast"/>
              <w:jc w:val="both"/>
            </w:pPr>
          </w:p>
        </w:tc>
        <w:tc>
          <w:tcPr>
            <w:tcW w:w="3068" w:type="dxa"/>
            <w:shd w:val="clear" w:color="auto" w:fill="auto"/>
          </w:tcPr>
          <w:p w:rsidR="00D84B6C" w:rsidRPr="006C34F9" w:rsidRDefault="00D84B6C" w:rsidP="00D84B6C">
            <w:pPr>
              <w:pStyle w:val="BodyText2"/>
              <w:snapToGrid w:val="0"/>
              <w:spacing w:line="100" w:lineRule="atLeast"/>
              <w:jc w:val="both"/>
            </w:pPr>
          </w:p>
        </w:tc>
        <w:tc>
          <w:tcPr>
            <w:tcW w:w="3094" w:type="dxa"/>
            <w:tcBorders>
              <w:bottom w:val="single" w:sz="4" w:space="0" w:color="000000"/>
            </w:tcBorders>
            <w:shd w:val="clear" w:color="auto" w:fill="auto"/>
          </w:tcPr>
          <w:p w:rsidR="00D84B6C" w:rsidRPr="006C34F9" w:rsidRDefault="00D84B6C" w:rsidP="00D84B6C">
            <w:pPr>
              <w:pStyle w:val="BodyText2"/>
              <w:snapToGrid w:val="0"/>
              <w:spacing w:line="100" w:lineRule="atLeast"/>
              <w:jc w:val="both"/>
            </w:pPr>
          </w:p>
        </w:tc>
      </w:tr>
    </w:tbl>
    <w:p w:rsidR="00D84B6C" w:rsidRPr="006C34F9" w:rsidRDefault="00D84B6C" w:rsidP="00D84B6C">
      <w:pPr>
        <w:shd w:val="clear" w:color="auto" w:fill="C6D9F1"/>
        <w:jc w:val="center"/>
        <w:rPr>
          <w:b/>
          <w:bCs/>
          <w:i/>
          <w:iCs/>
          <w:sz w:val="28"/>
          <w:szCs w:val="28"/>
          <w:lang w:val="ru-RU"/>
        </w:rPr>
      </w:pPr>
      <w:proofErr w:type="gramStart"/>
      <w:r w:rsidRPr="006C34F9">
        <w:rPr>
          <w:b/>
          <w:bCs/>
          <w:i/>
          <w:iCs/>
          <w:sz w:val="28"/>
          <w:szCs w:val="28"/>
        </w:rPr>
        <w:lastRenderedPageBreak/>
        <w:t>X</w:t>
      </w:r>
      <w:r w:rsidRPr="006C34F9">
        <w:rPr>
          <w:b/>
          <w:bCs/>
          <w:i/>
          <w:iCs/>
          <w:sz w:val="28"/>
          <w:szCs w:val="28"/>
          <w:lang w:val="ru-RU"/>
        </w:rPr>
        <w:t xml:space="preserve">  ОБРАЗАЦ</w:t>
      </w:r>
      <w:proofErr w:type="gramEnd"/>
      <w:r w:rsidRPr="006C34F9">
        <w:rPr>
          <w:b/>
          <w:bCs/>
          <w:i/>
          <w:iCs/>
          <w:sz w:val="28"/>
          <w:szCs w:val="28"/>
          <w:lang w:val="ru-RU"/>
        </w:rPr>
        <w:t xml:space="preserve">  </w:t>
      </w:r>
      <w:r w:rsidRPr="006C34F9">
        <w:rPr>
          <w:b/>
          <w:bCs/>
          <w:i/>
          <w:iCs/>
          <w:sz w:val="28"/>
          <w:szCs w:val="28"/>
          <w:lang w:val="sr-Cyrl-CS"/>
        </w:rPr>
        <w:t>СТРУКТУРЕ ЦЕНЕ СА УПУТСТВОМ КАКО ДА СЕ ПОПУНИ</w:t>
      </w:r>
    </w:p>
    <w:p w:rsidR="00D84B6C" w:rsidRPr="006C34F9" w:rsidRDefault="00D84B6C" w:rsidP="00D84B6C">
      <w:pPr>
        <w:rPr>
          <w:sz w:val="23"/>
          <w:szCs w:val="23"/>
          <w:lang w:val="sr-Cyrl-CS"/>
        </w:rPr>
      </w:pPr>
    </w:p>
    <w:p w:rsidR="00742D97" w:rsidRPr="006C34F9" w:rsidRDefault="00742D97" w:rsidP="00742D97">
      <w:pPr>
        <w:suppressAutoHyphens w:val="0"/>
        <w:spacing w:line="276" w:lineRule="auto"/>
        <w:rPr>
          <w:rFonts w:eastAsia="Times New Roman"/>
          <w:color w:val="auto"/>
          <w:kern w:val="0"/>
          <w:lang w:val="sr-Latn-RS" w:eastAsia="en-US"/>
        </w:rPr>
      </w:pPr>
      <w:r w:rsidRPr="006C34F9">
        <w:rPr>
          <w:lang w:val="ru-RU"/>
        </w:rPr>
        <w:t xml:space="preserve">Партија број 2 </w:t>
      </w:r>
    </w:p>
    <w:p w:rsidR="00D84B6C" w:rsidRPr="006C34F9" w:rsidRDefault="00D84B6C" w:rsidP="00D84B6C">
      <w:pPr>
        <w:rPr>
          <w:lang w:val="ru-RU"/>
        </w:rPr>
      </w:pP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850"/>
        <w:gridCol w:w="1276"/>
        <w:gridCol w:w="1276"/>
        <w:gridCol w:w="1276"/>
        <w:gridCol w:w="1417"/>
      </w:tblGrid>
      <w:tr w:rsidR="00D84B6C" w:rsidRPr="00565AF0" w:rsidTr="00D84B6C">
        <w:tc>
          <w:tcPr>
            <w:tcW w:w="2660" w:type="dxa"/>
            <w:shd w:val="clear" w:color="auto" w:fill="auto"/>
          </w:tcPr>
          <w:p w:rsidR="00D84B6C" w:rsidRPr="006C34F9" w:rsidRDefault="00D84B6C" w:rsidP="00D84B6C">
            <w:pPr>
              <w:pStyle w:val="TableContents"/>
              <w:jc w:val="center"/>
              <w:rPr>
                <w:lang w:val="sr-Cyrl-CS"/>
              </w:rPr>
            </w:pPr>
            <w:r w:rsidRPr="006C34F9">
              <w:rPr>
                <w:lang w:val="sr-Cyrl-CS"/>
              </w:rPr>
              <w:t>Предмет ЈН</w:t>
            </w:r>
          </w:p>
        </w:tc>
        <w:tc>
          <w:tcPr>
            <w:tcW w:w="850" w:type="dxa"/>
            <w:shd w:val="clear" w:color="auto" w:fill="auto"/>
          </w:tcPr>
          <w:p w:rsidR="00D84B6C" w:rsidRPr="006C34F9" w:rsidRDefault="00D84B6C" w:rsidP="00D84B6C">
            <w:pPr>
              <w:pStyle w:val="TableContents"/>
              <w:jc w:val="center"/>
              <w:rPr>
                <w:lang w:val="sr-Cyrl-CS"/>
              </w:rPr>
            </w:pPr>
            <w:r w:rsidRPr="006C34F9">
              <w:rPr>
                <w:lang w:val="sr-Cyrl-CS"/>
              </w:rPr>
              <w:t>Количина</w:t>
            </w:r>
          </w:p>
          <w:p w:rsidR="00D84B6C" w:rsidRPr="006C34F9" w:rsidRDefault="00D84B6C" w:rsidP="00D84B6C">
            <w:pPr>
              <w:pStyle w:val="TableContents"/>
              <w:jc w:val="center"/>
              <w:rPr>
                <w:lang w:val="sr-Cyrl-CS"/>
              </w:rPr>
            </w:pP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Јединична цена без ПДВ-а</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Јединична цена са ПДВ-ом</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 xml:space="preserve">Укупна цена  без ПДВ-а </w:t>
            </w:r>
          </w:p>
        </w:tc>
        <w:tc>
          <w:tcPr>
            <w:tcW w:w="1417" w:type="dxa"/>
            <w:shd w:val="clear" w:color="auto" w:fill="auto"/>
          </w:tcPr>
          <w:p w:rsidR="00D84B6C" w:rsidRPr="006C34F9" w:rsidRDefault="00D84B6C" w:rsidP="00D84B6C">
            <w:pPr>
              <w:pStyle w:val="TableContents"/>
              <w:jc w:val="center"/>
              <w:rPr>
                <w:lang w:val="sr-Cyrl-CS"/>
              </w:rPr>
            </w:pPr>
            <w:r w:rsidRPr="006C34F9">
              <w:rPr>
                <w:lang w:val="sr-Cyrl-CS"/>
              </w:rPr>
              <w:t>Укупна цена са ПДВ-ом</w:t>
            </w:r>
          </w:p>
        </w:tc>
      </w:tr>
      <w:tr w:rsidR="00D84B6C" w:rsidRPr="006C34F9" w:rsidTr="00D84B6C">
        <w:trPr>
          <w:trHeight w:val="291"/>
        </w:trPr>
        <w:tc>
          <w:tcPr>
            <w:tcW w:w="2660" w:type="dxa"/>
            <w:shd w:val="clear" w:color="auto" w:fill="auto"/>
          </w:tcPr>
          <w:p w:rsidR="00D84B6C" w:rsidRPr="006C34F9" w:rsidRDefault="00D84B6C" w:rsidP="00D84B6C">
            <w:pPr>
              <w:pStyle w:val="TableContents"/>
              <w:jc w:val="center"/>
              <w:rPr>
                <w:lang w:val="sr-Cyrl-CS"/>
              </w:rPr>
            </w:pPr>
            <w:r w:rsidRPr="006C34F9">
              <w:rPr>
                <w:lang w:val="sr-Cyrl-CS"/>
              </w:rPr>
              <w:t>1</w:t>
            </w:r>
          </w:p>
        </w:tc>
        <w:tc>
          <w:tcPr>
            <w:tcW w:w="850" w:type="dxa"/>
            <w:shd w:val="clear" w:color="auto" w:fill="auto"/>
          </w:tcPr>
          <w:p w:rsidR="00D84B6C" w:rsidRPr="006C34F9" w:rsidRDefault="00D84B6C" w:rsidP="00D84B6C">
            <w:pPr>
              <w:pStyle w:val="TableContents"/>
              <w:jc w:val="center"/>
              <w:rPr>
                <w:lang w:val="sr-Cyrl-CS"/>
              </w:rPr>
            </w:pPr>
            <w:r w:rsidRPr="006C34F9">
              <w:rPr>
                <w:lang w:val="sr-Cyrl-CS"/>
              </w:rPr>
              <w:t>2</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3</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4</w:t>
            </w:r>
          </w:p>
        </w:tc>
        <w:tc>
          <w:tcPr>
            <w:tcW w:w="1276" w:type="dxa"/>
            <w:shd w:val="clear" w:color="auto" w:fill="auto"/>
          </w:tcPr>
          <w:p w:rsidR="00D84B6C" w:rsidRPr="006C34F9" w:rsidRDefault="00D84B6C" w:rsidP="00D84B6C">
            <w:pPr>
              <w:pStyle w:val="TableContents"/>
              <w:jc w:val="center"/>
              <w:rPr>
                <w:lang w:val="sr-Cyrl-CS"/>
              </w:rPr>
            </w:pPr>
            <w:r w:rsidRPr="006C34F9">
              <w:rPr>
                <w:lang w:val="sr-Cyrl-CS"/>
              </w:rPr>
              <w:t>5 (2</w:t>
            </w:r>
            <w:r w:rsidRPr="006C34F9">
              <w:t>x3)</w:t>
            </w:r>
          </w:p>
        </w:tc>
        <w:tc>
          <w:tcPr>
            <w:tcW w:w="1417" w:type="dxa"/>
            <w:shd w:val="clear" w:color="auto" w:fill="auto"/>
          </w:tcPr>
          <w:p w:rsidR="00D84B6C" w:rsidRPr="006C34F9" w:rsidRDefault="00D84B6C" w:rsidP="00D84B6C">
            <w:pPr>
              <w:pStyle w:val="TableContents"/>
              <w:jc w:val="center"/>
              <w:rPr>
                <w:i/>
                <w:iCs/>
                <w:lang w:val="sr-Cyrl-CS"/>
              </w:rPr>
            </w:pPr>
            <w:r w:rsidRPr="006C34F9">
              <w:rPr>
                <w:lang w:val="sr-Cyrl-CS"/>
              </w:rPr>
              <w:t>6 (2</w:t>
            </w:r>
            <w:r w:rsidRPr="006C34F9">
              <w:t>x4)</w:t>
            </w:r>
          </w:p>
        </w:tc>
      </w:tr>
      <w:tr w:rsidR="00A248B9" w:rsidRPr="006C34F9" w:rsidTr="001C4175">
        <w:trPr>
          <w:trHeight w:val="854"/>
        </w:trPr>
        <w:tc>
          <w:tcPr>
            <w:tcW w:w="2660" w:type="dxa"/>
            <w:shd w:val="clear" w:color="auto" w:fill="auto"/>
          </w:tcPr>
          <w:p w:rsidR="00A248B9" w:rsidRPr="00654757" w:rsidRDefault="00A248B9" w:rsidP="007D1274">
            <w:pPr>
              <w:pStyle w:val="ListParagraph"/>
              <w:numPr>
                <w:ilvl w:val="0"/>
                <w:numId w:val="31"/>
              </w:numPr>
              <w:rPr>
                <w:lang w:val="sr-Latn-RS"/>
              </w:r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4 komada</w:t>
            </w:r>
          </w:p>
          <w:p w:rsidR="00A248B9" w:rsidRPr="0057481C" w:rsidRDefault="00A248B9" w:rsidP="001C4175">
            <w:pPr>
              <w:rPr>
                <w:lang w:val="sr-Latn-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654757" w:rsidRDefault="00A248B9" w:rsidP="007D1274">
            <w:pPr>
              <w:pStyle w:val="ListParagraph"/>
              <w:numPr>
                <w:ilvl w:val="0"/>
                <w:numId w:val="31"/>
              </w:numPr>
              <w:rPr>
                <w:lang w:val="sr-Latn-RS"/>
              </w:r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4 komad</w:t>
            </w:r>
            <w:r>
              <w:rPr>
                <w:lang w:val="sr-Latn-RS"/>
              </w:rPr>
              <w:t>a</w:t>
            </w:r>
          </w:p>
          <w:p w:rsidR="00A248B9" w:rsidRPr="0057481C" w:rsidRDefault="00A248B9" w:rsidP="001C4175">
            <w:pPr>
              <w:rPr>
                <w:lang w:val="sr-Latn-RS"/>
              </w:rPr>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4 komada</w:t>
            </w:r>
          </w:p>
          <w:p w:rsidR="00A248B9" w:rsidRPr="0057481C" w:rsidRDefault="00A248B9" w:rsidP="001C4175">
            <w:pPr>
              <w:rPr>
                <w:lang w:val="sr-Latn-RS"/>
              </w:rPr>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4 komada</w:t>
            </w:r>
          </w:p>
          <w:p w:rsidR="00A248B9" w:rsidRPr="0057481C" w:rsidRDefault="00A248B9" w:rsidP="001C4175">
            <w:pPr>
              <w:rPr>
                <w:lang w:val="sr-Latn-RS"/>
              </w:rPr>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4 komada</w:t>
            </w:r>
          </w:p>
          <w:p w:rsidR="00A248B9" w:rsidRPr="0057481C" w:rsidRDefault="00A248B9" w:rsidP="001C4175">
            <w:pPr>
              <w:rPr>
                <w:lang w:val="sr-Latn-RS"/>
              </w:rPr>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4 komada</w:t>
            </w:r>
          </w:p>
          <w:p w:rsidR="00A248B9" w:rsidRPr="0057481C" w:rsidRDefault="00A248B9" w:rsidP="001C4175">
            <w:pPr>
              <w:rPr>
                <w:lang w:val="sr-Latn-RS"/>
              </w:rPr>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276" w:type="dxa"/>
            <w:shd w:val="clear" w:color="auto" w:fill="auto"/>
            <w:vAlign w:val="bottom"/>
          </w:tcPr>
          <w:p w:rsidR="00A248B9" w:rsidRPr="006C34F9" w:rsidRDefault="00A248B9" w:rsidP="00846F77">
            <w:pPr>
              <w:spacing w:line="276" w:lineRule="auto"/>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4 komada</w:t>
            </w:r>
          </w:p>
          <w:p w:rsidR="00A248B9" w:rsidRPr="0057481C" w:rsidRDefault="00A248B9" w:rsidP="001C4175">
            <w:pPr>
              <w:rPr>
                <w:lang w:val="sr-Latn-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2 komada</w:t>
            </w:r>
          </w:p>
          <w:p w:rsidR="00A248B9" w:rsidRPr="0057481C" w:rsidRDefault="00A248B9" w:rsidP="001C4175">
            <w:pPr>
              <w:rPr>
                <w:lang w:val="sr-Latn-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2 komada</w:t>
            </w:r>
          </w:p>
          <w:p w:rsidR="00A248B9" w:rsidRPr="0057481C" w:rsidRDefault="00A248B9" w:rsidP="001C4175">
            <w:pPr>
              <w:rPr>
                <w:lang w:val="sr-Latn-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Čaša</w:t>
            </w:r>
          </w:p>
        </w:tc>
        <w:tc>
          <w:tcPr>
            <w:tcW w:w="850" w:type="dxa"/>
            <w:shd w:val="clear" w:color="auto" w:fill="auto"/>
          </w:tcPr>
          <w:p w:rsidR="00A248B9" w:rsidRPr="0057481C" w:rsidRDefault="00A248B9" w:rsidP="001C4175">
            <w:pPr>
              <w:rPr>
                <w:lang w:val="sr-Latn-RS"/>
              </w:rPr>
            </w:pPr>
            <w:r w:rsidRPr="0057481C">
              <w:rPr>
                <w:lang w:val="sr-Latn-RS"/>
              </w:rPr>
              <w:t>2 komada</w:t>
            </w:r>
          </w:p>
          <w:p w:rsidR="00A248B9" w:rsidRPr="0057481C" w:rsidRDefault="00A248B9" w:rsidP="001C4175">
            <w:pPr>
              <w:rPr>
                <w:lang w:val="sr-Latn-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lastRenderedPageBreak/>
              <w:t>Čaša</w:t>
            </w:r>
          </w:p>
        </w:tc>
        <w:tc>
          <w:tcPr>
            <w:tcW w:w="850" w:type="dxa"/>
            <w:shd w:val="clear" w:color="auto" w:fill="auto"/>
          </w:tcPr>
          <w:p w:rsidR="00A248B9" w:rsidRPr="0057481C" w:rsidRDefault="00A248B9" w:rsidP="001C4175">
            <w:pPr>
              <w:rPr>
                <w:lang w:val="sr-Latn-RS"/>
              </w:rPr>
            </w:pPr>
            <w:r w:rsidRPr="0057481C">
              <w:rPr>
                <w:lang w:val="sr-Latn-RS"/>
              </w:rPr>
              <w:t>2 komada</w:t>
            </w:r>
          </w:p>
          <w:p w:rsidR="00A248B9" w:rsidRPr="0057481C" w:rsidRDefault="00A248B9" w:rsidP="001C4175">
            <w:pPr>
              <w:rPr>
                <w:lang w:val="sr-Latn-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654757" w:rsidRDefault="00A248B9" w:rsidP="007D1274">
            <w:pPr>
              <w:pStyle w:val="ListParagraph"/>
              <w:numPr>
                <w:ilvl w:val="0"/>
                <w:numId w:val="31"/>
              </w:numPr>
              <w:rPr>
                <w:lang w:val="sr-Latn-RS"/>
              </w:rPr>
            </w:pPr>
            <w:r w:rsidRPr="00654757">
              <w:rPr>
                <w:lang w:val="sr-Cyrl-RS"/>
              </w:rPr>
              <w:t>Kašik</w:t>
            </w:r>
            <w:r w:rsidRPr="00654757">
              <w:rPr>
                <w:lang w:val="sr-Latn-RS"/>
              </w:rPr>
              <w:t>a</w:t>
            </w:r>
          </w:p>
        </w:tc>
        <w:tc>
          <w:tcPr>
            <w:tcW w:w="850" w:type="dxa"/>
            <w:shd w:val="clear" w:color="auto" w:fill="auto"/>
          </w:tcPr>
          <w:p w:rsidR="00A248B9" w:rsidRPr="0057481C" w:rsidRDefault="00A248B9" w:rsidP="001C4175">
            <w:r w:rsidRPr="0057481C">
              <w:t>3 komada</w:t>
            </w: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Kašika</w:t>
            </w:r>
          </w:p>
        </w:tc>
        <w:tc>
          <w:tcPr>
            <w:tcW w:w="850" w:type="dxa"/>
            <w:shd w:val="clear" w:color="auto" w:fill="auto"/>
          </w:tcPr>
          <w:p w:rsidR="00A248B9" w:rsidRPr="0057481C" w:rsidRDefault="00A248B9" w:rsidP="001C4175">
            <w:r w:rsidRPr="0057481C">
              <w:t>3 komada</w:t>
            </w: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276" w:type="dxa"/>
            <w:shd w:val="clear" w:color="auto" w:fill="auto"/>
            <w:vAlign w:val="bottom"/>
          </w:tcPr>
          <w:p w:rsidR="00A248B9" w:rsidRPr="00157EBA"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Dupla kašika</w:t>
            </w:r>
          </w:p>
        </w:tc>
        <w:tc>
          <w:tcPr>
            <w:tcW w:w="850" w:type="dxa"/>
            <w:shd w:val="clear" w:color="auto" w:fill="auto"/>
          </w:tcPr>
          <w:p w:rsidR="00A248B9" w:rsidRPr="0057481C" w:rsidRDefault="00A248B9" w:rsidP="001C4175">
            <w:r w:rsidRPr="0057481C">
              <w:t xml:space="preserve">1 </w:t>
            </w:r>
            <w:r>
              <w:t>k</w:t>
            </w:r>
            <w:r w:rsidRPr="0057481C">
              <w:t>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Dupla kašika</w:t>
            </w:r>
          </w:p>
        </w:tc>
        <w:tc>
          <w:tcPr>
            <w:tcW w:w="850" w:type="dxa"/>
            <w:shd w:val="clear" w:color="auto" w:fill="auto"/>
          </w:tcPr>
          <w:p w:rsidR="00A248B9" w:rsidRPr="0057481C" w:rsidRDefault="00A248B9" w:rsidP="001C4175">
            <w:r w:rsidRPr="0057481C">
              <w:t xml:space="preserve">1 </w:t>
            </w:r>
            <w:r>
              <w:t>k</w:t>
            </w:r>
            <w:r w:rsidRPr="0057481C">
              <w:t>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Dupla kašika</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Dupla kašika</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Kašika</w:t>
            </w:r>
          </w:p>
        </w:tc>
        <w:tc>
          <w:tcPr>
            <w:tcW w:w="850" w:type="dxa"/>
            <w:shd w:val="clear" w:color="auto" w:fill="auto"/>
          </w:tcPr>
          <w:p w:rsidR="00A248B9" w:rsidRPr="0057481C" w:rsidRDefault="00A248B9" w:rsidP="001C4175">
            <w:r w:rsidRPr="0057481C">
              <w:t>10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Dupla špatula</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Dupla špatula</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Dupla špatule</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Uska špatule</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Uska špatule</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lastRenderedPageBreak/>
              <w:t>Menzura</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Menzura</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Menzura</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Menzura</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Menzura</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Menzura</w:t>
            </w:r>
          </w:p>
        </w:tc>
        <w:tc>
          <w:tcPr>
            <w:tcW w:w="850" w:type="dxa"/>
            <w:shd w:val="clear" w:color="auto" w:fill="auto"/>
          </w:tcPr>
          <w:p w:rsidR="00A248B9" w:rsidRPr="0057481C" w:rsidRDefault="00A248B9" w:rsidP="001C4175">
            <w:r w:rsidRPr="0057481C">
              <w:t>2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Menzura</w:t>
            </w:r>
          </w:p>
        </w:tc>
        <w:tc>
          <w:tcPr>
            <w:tcW w:w="850" w:type="dxa"/>
            <w:shd w:val="clear" w:color="auto" w:fill="auto"/>
          </w:tcPr>
          <w:p w:rsidR="00A248B9" w:rsidRPr="0057481C" w:rsidRDefault="00A248B9" w:rsidP="001C4175">
            <w:r w:rsidRPr="0057481C">
              <w:t>2 komada</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Menzura</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Erlenmajer</w:t>
            </w:r>
          </w:p>
        </w:tc>
        <w:tc>
          <w:tcPr>
            <w:tcW w:w="850" w:type="dxa"/>
            <w:shd w:val="clear" w:color="auto" w:fill="auto"/>
          </w:tcPr>
          <w:p w:rsidR="00A248B9" w:rsidRPr="0057481C" w:rsidRDefault="00A248B9" w:rsidP="001C4175">
            <w:r w:rsidRPr="0057481C">
              <w:t>3 komada</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Erlenmajer</w:t>
            </w:r>
          </w:p>
        </w:tc>
        <w:tc>
          <w:tcPr>
            <w:tcW w:w="850" w:type="dxa"/>
            <w:shd w:val="clear" w:color="auto" w:fill="auto"/>
          </w:tcPr>
          <w:p w:rsidR="00A248B9" w:rsidRPr="0057481C" w:rsidRDefault="00A248B9" w:rsidP="001C4175">
            <w:r w:rsidRPr="0057481C">
              <w:t>3 komada</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Erlenmajer</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Erlenmajer</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lastRenderedPageBreak/>
              <w:t>Erlenmajer</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Erlenmajer</w:t>
            </w:r>
          </w:p>
        </w:tc>
        <w:tc>
          <w:tcPr>
            <w:tcW w:w="850" w:type="dxa"/>
            <w:shd w:val="clear" w:color="auto" w:fill="auto"/>
          </w:tcPr>
          <w:p w:rsidR="00A248B9" w:rsidRPr="0057481C" w:rsidRDefault="00A248B9" w:rsidP="001C4175">
            <w:r w:rsidRPr="0057481C">
              <w:t>2 komada</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Erlenmajer</w:t>
            </w:r>
          </w:p>
        </w:tc>
        <w:tc>
          <w:tcPr>
            <w:tcW w:w="850" w:type="dxa"/>
            <w:shd w:val="clear" w:color="auto" w:fill="auto"/>
          </w:tcPr>
          <w:p w:rsidR="00A248B9" w:rsidRPr="0057481C" w:rsidRDefault="00A248B9" w:rsidP="001C4175">
            <w:r w:rsidRPr="0057481C">
              <w:t>2 komada</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Erlenmajer</w:t>
            </w:r>
          </w:p>
        </w:tc>
        <w:tc>
          <w:tcPr>
            <w:tcW w:w="850" w:type="dxa"/>
            <w:shd w:val="clear" w:color="auto" w:fill="auto"/>
          </w:tcPr>
          <w:p w:rsidR="00A248B9" w:rsidRPr="0057481C" w:rsidRDefault="00A248B9" w:rsidP="001C4175">
            <w:r w:rsidRPr="0057481C">
              <w:t>2 komada</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Levak, analitički</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Levak, analitički</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Levak, analitički</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Levak, analitički</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Levak, analitički</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Levak, analitički</w:t>
            </w:r>
          </w:p>
        </w:tc>
        <w:tc>
          <w:tcPr>
            <w:tcW w:w="850" w:type="dxa"/>
            <w:shd w:val="clear" w:color="auto" w:fill="auto"/>
          </w:tcPr>
          <w:p w:rsidR="00A248B9" w:rsidRPr="0057481C" w:rsidRDefault="00A248B9" w:rsidP="001C4175">
            <w:r w:rsidRPr="0057481C">
              <w:t>3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Levak, analitički</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Levak, analitički</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Filter papir</w:t>
            </w:r>
          </w:p>
        </w:tc>
        <w:tc>
          <w:tcPr>
            <w:tcW w:w="850" w:type="dxa"/>
            <w:shd w:val="clear" w:color="auto" w:fill="auto"/>
          </w:tcPr>
          <w:p w:rsidR="00A248B9" w:rsidRPr="0057481C" w:rsidRDefault="00A248B9" w:rsidP="001C4175">
            <w:r w:rsidRPr="0057481C">
              <w:t>10 komada</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lastRenderedPageBreak/>
              <w:t xml:space="preserve">Patena </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 xml:space="preserve">Patena </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 xml:space="preserve">Patena </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Tarionik</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Tarionik</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Pistil</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Pistil</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Pistil</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Pistil</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Pistil</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 xml:space="preserve">Stalci za ceđenje laboratorijskog posuđa </w:t>
            </w:r>
          </w:p>
        </w:tc>
        <w:tc>
          <w:tcPr>
            <w:tcW w:w="850" w:type="dxa"/>
            <w:shd w:val="clear" w:color="auto" w:fill="auto"/>
          </w:tcPr>
          <w:p w:rsidR="00A248B9" w:rsidRPr="0057481C" w:rsidRDefault="00A248B9" w:rsidP="001C4175">
            <w:r w:rsidRPr="0057481C">
              <w:t>1 komad</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Četke za pranje</w:t>
            </w:r>
          </w:p>
        </w:tc>
        <w:tc>
          <w:tcPr>
            <w:tcW w:w="850" w:type="dxa"/>
            <w:shd w:val="clear" w:color="auto" w:fill="auto"/>
          </w:tcPr>
          <w:p w:rsidR="00A248B9" w:rsidRPr="0057481C" w:rsidRDefault="00A248B9" w:rsidP="001C4175">
            <w:r w:rsidRPr="0057481C">
              <w:t>5 komada</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 xml:space="preserve">Posude za odlaganje špatula </w:t>
            </w:r>
          </w:p>
        </w:tc>
        <w:tc>
          <w:tcPr>
            <w:tcW w:w="850" w:type="dxa"/>
            <w:shd w:val="clear" w:color="auto" w:fill="auto"/>
          </w:tcPr>
          <w:p w:rsidR="00A248B9" w:rsidRPr="0057481C" w:rsidRDefault="00A248B9" w:rsidP="001C4175">
            <w:r w:rsidRPr="0057481C">
              <w:t>1 komad</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lastRenderedPageBreak/>
              <w:t>Reagens boca (stojnica)</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Reagens boca (stojnica)</w:t>
            </w:r>
          </w:p>
        </w:tc>
        <w:tc>
          <w:tcPr>
            <w:tcW w:w="850" w:type="dxa"/>
            <w:shd w:val="clear" w:color="auto" w:fill="auto"/>
          </w:tcPr>
          <w:p w:rsidR="00A248B9" w:rsidRPr="0057481C" w:rsidRDefault="00A248B9" w:rsidP="001C4175">
            <w:r w:rsidRPr="0057481C">
              <w:t>2 komada</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Reagens boca (stojnica)</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Reagens boca (stojnica)</w:t>
            </w:r>
          </w:p>
        </w:tc>
        <w:tc>
          <w:tcPr>
            <w:tcW w:w="850" w:type="dxa"/>
            <w:shd w:val="clear" w:color="auto" w:fill="auto"/>
          </w:tcPr>
          <w:p w:rsidR="00A248B9" w:rsidRPr="0057481C" w:rsidRDefault="00A248B9" w:rsidP="001C4175">
            <w:r w:rsidRPr="0057481C">
              <w:t>1 komad</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 xml:space="preserve">Stakleni štapići </w:t>
            </w:r>
          </w:p>
        </w:tc>
        <w:tc>
          <w:tcPr>
            <w:tcW w:w="850" w:type="dxa"/>
            <w:shd w:val="clear" w:color="auto" w:fill="auto"/>
          </w:tcPr>
          <w:p w:rsidR="00A248B9" w:rsidRPr="0057481C" w:rsidRDefault="00A248B9" w:rsidP="001C4175">
            <w:r w:rsidRPr="0057481C">
              <w:t xml:space="preserve">5 komada </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57481C">
              <w:t>Stakleni štapići</w:t>
            </w:r>
          </w:p>
        </w:tc>
        <w:tc>
          <w:tcPr>
            <w:tcW w:w="850" w:type="dxa"/>
            <w:shd w:val="clear" w:color="auto" w:fill="auto"/>
          </w:tcPr>
          <w:p w:rsidR="00A248B9" w:rsidRPr="0057481C" w:rsidRDefault="00A248B9" w:rsidP="001C4175">
            <w:r w:rsidRPr="0057481C">
              <w:t xml:space="preserve">10 komada </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654757" w:rsidRDefault="00A248B9" w:rsidP="007D1274">
            <w:pPr>
              <w:pStyle w:val="ListParagraph"/>
              <w:numPr>
                <w:ilvl w:val="0"/>
                <w:numId w:val="31"/>
              </w:numPr>
              <w:rPr>
                <w:lang w:val="sr-Latn-RS"/>
              </w:rPr>
            </w:pPr>
            <w:r w:rsidRPr="00654757">
              <w:rPr>
                <w:lang w:val="sr-Latn-RS"/>
              </w:rPr>
              <w:t xml:space="preserve">Četke za pranje </w:t>
            </w:r>
          </w:p>
          <w:p w:rsidR="00A248B9" w:rsidRPr="0057481C" w:rsidRDefault="00A248B9" w:rsidP="001C4175"/>
        </w:tc>
        <w:tc>
          <w:tcPr>
            <w:tcW w:w="850" w:type="dxa"/>
            <w:shd w:val="clear" w:color="auto" w:fill="auto"/>
          </w:tcPr>
          <w:p w:rsidR="00A248B9" w:rsidRPr="0057481C" w:rsidRDefault="00A248B9" w:rsidP="001C4175">
            <w:r w:rsidRPr="0057481C">
              <w:t xml:space="preserve">5 komada </w:t>
            </w:r>
          </w:p>
          <w:p w:rsidR="00A248B9" w:rsidRPr="0057481C" w:rsidRDefault="00A248B9" w:rsidP="001C4175"/>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57481C" w:rsidRDefault="00A248B9" w:rsidP="007D1274">
            <w:pPr>
              <w:pStyle w:val="ListParagraph"/>
              <w:numPr>
                <w:ilvl w:val="0"/>
                <w:numId w:val="31"/>
              </w:numPr>
            </w:pPr>
            <w:r w:rsidRPr="00654757">
              <w:rPr>
                <w:lang w:val="sr-Latn-RS"/>
              </w:rPr>
              <w:t xml:space="preserve">Propipeta, a 2 ml </w:t>
            </w:r>
          </w:p>
        </w:tc>
        <w:tc>
          <w:tcPr>
            <w:tcW w:w="850" w:type="dxa"/>
            <w:shd w:val="clear" w:color="auto" w:fill="auto"/>
          </w:tcPr>
          <w:p w:rsidR="00A248B9" w:rsidRPr="0057481C" w:rsidRDefault="00A248B9" w:rsidP="001C4175">
            <w:r w:rsidRPr="0057481C">
              <w:t xml:space="preserve">4 komada </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654757" w:rsidRDefault="00A248B9" w:rsidP="007D1274">
            <w:pPr>
              <w:pStyle w:val="ListParagraph"/>
              <w:numPr>
                <w:ilvl w:val="0"/>
                <w:numId w:val="31"/>
              </w:numPr>
              <w:rPr>
                <w:lang w:val="sr-Latn-RS"/>
              </w:rPr>
            </w:pPr>
            <w:r w:rsidRPr="00654757">
              <w:rPr>
                <w:lang w:val="sr-Latn-RS"/>
              </w:rPr>
              <w:t xml:space="preserve">Termometar </w:t>
            </w:r>
          </w:p>
        </w:tc>
        <w:tc>
          <w:tcPr>
            <w:tcW w:w="850" w:type="dxa"/>
            <w:shd w:val="clear" w:color="auto" w:fill="auto"/>
          </w:tcPr>
          <w:p w:rsidR="00A248B9" w:rsidRPr="0057481C" w:rsidRDefault="00A248B9" w:rsidP="001C4175">
            <w:r w:rsidRPr="0057481C">
              <w:t xml:space="preserve">2 komada </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654757" w:rsidRDefault="00A248B9" w:rsidP="007D1274">
            <w:pPr>
              <w:pStyle w:val="ListParagraph"/>
              <w:numPr>
                <w:ilvl w:val="0"/>
                <w:numId w:val="31"/>
              </w:numPr>
              <w:rPr>
                <w:lang w:val="sr-Latn-RS"/>
              </w:rPr>
            </w:pPr>
            <w:r w:rsidRPr="00654757">
              <w:rPr>
                <w:lang w:val="sr-Latn-RS"/>
              </w:rPr>
              <w:t>Pokrovna stakla</w:t>
            </w:r>
          </w:p>
        </w:tc>
        <w:tc>
          <w:tcPr>
            <w:tcW w:w="850" w:type="dxa"/>
            <w:shd w:val="clear" w:color="auto" w:fill="auto"/>
          </w:tcPr>
          <w:p w:rsidR="00A248B9" w:rsidRPr="0057481C" w:rsidRDefault="00A248B9" w:rsidP="001C4175">
            <w:r w:rsidRPr="0057481C">
              <w:t xml:space="preserve">2 komada </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1C4175">
        <w:trPr>
          <w:trHeight w:val="854"/>
        </w:trPr>
        <w:tc>
          <w:tcPr>
            <w:tcW w:w="2660" w:type="dxa"/>
            <w:shd w:val="clear" w:color="auto" w:fill="auto"/>
          </w:tcPr>
          <w:p w:rsidR="00A248B9" w:rsidRPr="00654757" w:rsidRDefault="00A248B9" w:rsidP="007D1274">
            <w:pPr>
              <w:pStyle w:val="ListParagraph"/>
              <w:numPr>
                <w:ilvl w:val="0"/>
                <w:numId w:val="31"/>
              </w:numPr>
              <w:rPr>
                <w:lang w:val="sr-Latn-RS"/>
              </w:rPr>
            </w:pPr>
            <w:r w:rsidRPr="00654757">
              <w:rPr>
                <w:lang w:val="sr-Latn-RS"/>
              </w:rPr>
              <w:t>Predmetna stakla</w:t>
            </w:r>
          </w:p>
        </w:tc>
        <w:tc>
          <w:tcPr>
            <w:tcW w:w="850" w:type="dxa"/>
            <w:shd w:val="clear" w:color="auto" w:fill="auto"/>
          </w:tcPr>
          <w:p w:rsidR="00A248B9" w:rsidRPr="0057481C" w:rsidRDefault="00A248B9" w:rsidP="001C4175">
            <w:r w:rsidRPr="0057481C">
              <w:t xml:space="preserve">2 komada </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r w:rsidR="00A248B9" w:rsidRPr="006C34F9" w:rsidTr="00846F77">
        <w:trPr>
          <w:trHeight w:val="854"/>
        </w:trPr>
        <w:tc>
          <w:tcPr>
            <w:tcW w:w="3510" w:type="dxa"/>
            <w:gridSpan w:val="2"/>
            <w:shd w:val="clear" w:color="auto" w:fill="auto"/>
            <w:vAlign w:val="center"/>
          </w:tcPr>
          <w:p w:rsidR="00A248B9" w:rsidRDefault="00A248B9" w:rsidP="00846F77">
            <w:pPr>
              <w:spacing w:line="276" w:lineRule="auto"/>
              <w:rPr>
                <w:lang w:val="sr-Cyrl-RS"/>
              </w:rPr>
            </w:pPr>
            <w:r w:rsidRPr="006C34F9">
              <w:rPr>
                <w:b/>
                <w:i/>
              </w:rPr>
              <w:t>УКУПНО:</w:t>
            </w: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276" w:type="dxa"/>
            <w:shd w:val="clear" w:color="auto" w:fill="auto"/>
            <w:vAlign w:val="bottom"/>
          </w:tcPr>
          <w:p w:rsidR="00A248B9" w:rsidRPr="00BF4310" w:rsidRDefault="00A248B9" w:rsidP="00846F77">
            <w:pPr>
              <w:spacing w:line="276" w:lineRule="auto"/>
              <w:rPr>
                <w:lang w:val="sr-Cyrl-RS"/>
              </w:rPr>
            </w:pPr>
          </w:p>
        </w:tc>
        <w:tc>
          <w:tcPr>
            <w:tcW w:w="1417" w:type="dxa"/>
            <w:shd w:val="clear" w:color="auto" w:fill="auto"/>
          </w:tcPr>
          <w:p w:rsidR="00A248B9" w:rsidRPr="006C34F9" w:rsidRDefault="00A248B9" w:rsidP="00742D97">
            <w:pPr>
              <w:pStyle w:val="TableContents"/>
              <w:snapToGrid w:val="0"/>
              <w:jc w:val="center"/>
            </w:pPr>
          </w:p>
        </w:tc>
      </w:tr>
    </w:tbl>
    <w:p w:rsidR="00D84B6C" w:rsidRDefault="00D84B6C" w:rsidP="00D84B6C">
      <w:pPr>
        <w:rPr>
          <w:lang w:val="sr-Cyrl-RS"/>
        </w:rPr>
      </w:pPr>
    </w:p>
    <w:p w:rsidR="00654757" w:rsidRPr="00654757" w:rsidRDefault="00654757" w:rsidP="00D84B6C">
      <w:pPr>
        <w:rPr>
          <w:lang w:val="sr-Cyrl-RS"/>
        </w:rPr>
      </w:pPr>
    </w:p>
    <w:p w:rsidR="00D84B6C" w:rsidRPr="006C34F9" w:rsidRDefault="00D84B6C" w:rsidP="00D84B6C">
      <w:pPr>
        <w:ind w:left="360"/>
        <w:jc w:val="both"/>
        <w:rPr>
          <w:b/>
          <w:bCs/>
          <w:iCs/>
          <w:u w:val="single"/>
          <w:lang w:val="ru-RU"/>
        </w:rPr>
      </w:pPr>
      <w:r w:rsidRPr="006C34F9">
        <w:rPr>
          <w:b/>
          <w:bCs/>
          <w:iCs/>
          <w:u w:val="single"/>
          <w:lang w:val="ru-RU"/>
        </w:rPr>
        <w:t xml:space="preserve">Упутство за попуњавање обрасца структуре цене: </w:t>
      </w:r>
    </w:p>
    <w:p w:rsidR="00D84B6C" w:rsidRPr="006C34F9" w:rsidRDefault="00D84B6C" w:rsidP="00D84B6C">
      <w:pPr>
        <w:ind w:left="360"/>
        <w:jc w:val="both"/>
        <w:rPr>
          <w:bCs/>
          <w:iCs/>
          <w:color w:val="002060"/>
          <w:lang w:val="ru-RU"/>
        </w:rPr>
      </w:pPr>
    </w:p>
    <w:p w:rsidR="00D84B6C" w:rsidRPr="006C34F9" w:rsidRDefault="00D84B6C" w:rsidP="00D84B6C">
      <w:pPr>
        <w:pStyle w:val="ListParagraph"/>
        <w:tabs>
          <w:tab w:val="left" w:pos="90"/>
        </w:tabs>
        <w:ind w:left="0"/>
        <w:jc w:val="both"/>
        <w:rPr>
          <w:bCs/>
          <w:iCs/>
          <w:lang w:val="sr-Cyrl-CS"/>
        </w:rPr>
      </w:pPr>
      <w:r w:rsidRPr="006C34F9">
        <w:rPr>
          <w:bCs/>
          <w:iCs/>
          <w:lang w:val="ru-RU"/>
        </w:rPr>
        <w:t>Понуђач треба да попун</w:t>
      </w:r>
      <w:r w:rsidRPr="006C34F9">
        <w:rPr>
          <w:bCs/>
          <w:iCs/>
          <w:lang w:val="sr-Cyrl-CS"/>
        </w:rPr>
        <w:t>и</w:t>
      </w:r>
      <w:r w:rsidRPr="006C34F9">
        <w:rPr>
          <w:bCs/>
          <w:iCs/>
          <w:lang w:val="ru-RU"/>
        </w:rPr>
        <w:t xml:space="preserve"> образац структуре цене </w:t>
      </w:r>
      <w:r w:rsidRPr="006C34F9">
        <w:rPr>
          <w:bCs/>
          <w:iCs/>
          <w:lang w:val="sr-Cyrl-CS"/>
        </w:rPr>
        <w:t>на следећи начин</w:t>
      </w:r>
      <w:r w:rsidRPr="006C34F9">
        <w:rPr>
          <w:bCs/>
          <w:iCs/>
          <w:lang w:val="ru-RU"/>
        </w:rPr>
        <w:t>:</w:t>
      </w:r>
    </w:p>
    <w:p w:rsidR="00D84B6C" w:rsidRPr="006C34F9" w:rsidRDefault="00D84B6C" w:rsidP="00BB1133">
      <w:pPr>
        <w:pStyle w:val="ListParagraph"/>
        <w:numPr>
          <w:ilvl w:val="0"/>
          <w:numId w:val="4"/>
        </w:numPr>
        <w:tabs>
          <w:tab w:val="left" w:pos="90"/>
        </w:tabs>
        <w:jc w:val="both"/>
        <w:rPr>
          <w:bCs/>
          <w:iCs/>
          <w:lang w:val="sr-Cyrl-CS"/>
        </w:rPr>
      </w:pPr>
      <w:r w:rsidRPr="006C34F9">
        <w:rPr>
          <w:bCs/>
          <w:iCs/>
          <w:lang w:val="sr-Cyrl-CS"/>
        </w:rPr>
        <w:lastRenderedPageBreak/>
        <w:t xml:space="preserve">у колони </w:t>
      </w:r>
      <w:r w:rsidRPr="006C34F9">
        <w:rPr>
          <w:bCs/>
          <w:iCs/>
          <w:lang w:val="ru-RU"/>
        </w:rPr>
        <w:t>3. уписати колико износи јединична цена без ПДВ-а, за сваки тражени предмет јавне набавке;</w:t>
      </w:r>
    </w:p>
    <w:p w:rsidR="00D84B6C" w:rsidRPr="006C34F9" w:rsidRDefault="00D84B6C" w:rsidP="00BB1133">
      <w:pPr>
        <w:pStyle w:val="ListParagraph"/>
        <w:numPr>
          <w:ilvl w:val="0"/>
          <w:numId w:val="4"/>
        </w:numPr>
        <w:tabs>
          <w:tab w:val="left" w:pos="90"/>
        </w:tabs>
        <w:jc w:val="both"/>
        <w:rPr>
          <w:bCs/>
          <w:iCs/>
          <w:lang w:val="ru-RU"/>
        </w:rPr>
      </w:pPr>
      <w:r w:rsidRPr="006C34F9">
        <w:rPr>
          <w:bCs/>
          <w:iCs/>
          <w:lang w:val="sr-Cyrl-CS"/>
        </w:rPr>
        <w:t xml:space="preserve">у колони </w:t>
      </w:r>
      <w:r w:rsidRPr="006C34F9">
        <w:rPr>
          <w:bCs/>
          <w:iCs/>
          <w:lang w:val="ru-RU"/>
        </w:rPr>
        <w:t>4. уписати колико износи јединична цена са ПДВ-ом, за сваки тражени предмет јавне набавке;</w:t>
      </w:r>
    </w:p>
    <w:p w:rsidR="00D84B6C" w:rsidRPr="006C34F9" w:rsidRDefault="00D84B6C" w:rsidP="00BB1133">
      <w:pPr>
        <w:pStyle w:val="ListParagraph"/>
        <w:numPr>
          <w:ilvl w:val="0"/>
          <w:numId w:val="4"/>
        </w:numPr>
        <w:tabs>
          <w:tab w:val="left" w:pos="90"/>
        </w:tabs>
        <w:jc w:val="both"/>
        <w:rPr>
          <w:bCs/>
          <w:iCs/>
          <w:color w:val="auto"/>
          <w:lang w:val="sr-Cyrl-CS"/>
        </w:rPr>
      </w:pPr>
      <w:r w:rsidRPr="006C34F9">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6C34F9">
        <w:rPr>
          <w:bCs/>
          <w:iCs/>
          <w:color w:val="auto"/>
          <w:lang w:val="ru-RU"/>
        </w:rPr>
        <w:t>колони 2.); На крају уписати укупну цену предмета набавке без ПДВ-а.</w:t>
      </w:r>
    </w:p>
    <w:p w:rsidR="00D84B6C" w:rsidRPr="006C34F9" w:rsidRDefault="00D84B6C" w:rsidP="00BB1133">
      <w:pPr>
        <w:pStyle w:val="ListParagraph"/>
        <w:numPr>
          <w:ilvl w:val="0"/>
          <w:numId w:val="4"/>
        </w:numPr>
        <w:tabs>
          <w:tab w:val="left" w:pos="90"/>
        </w:tabs>
        <w:jc w:val="both"/>
        <w:rPr>
          <w:color w:val="auto"/>
          <w:lang w:val="ru-RU"/>
        </w:rPr>
      </w:pPr>
      <w:r w:rsidRPr="006C34F9">
        <w:rPr>
          <w:bCs/>
          <w:iCs/>
          <w:color w:val="auto"/>
          <w:lang w:val="sr-Cyrl-CS"/>
        </w:rPr>
        <w:t xml:space="preserve">у колони </w:t>
      </w:r>
      <w:r w:rsidRPr="006C34F9">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D84B6C" w:rsidRDefault="00D84B6C" w:rsidP="00D84B6C">
      <w:pPr>
        <w:pStyle w:val="ListParagraph"/>
        <w:tabs>
          <w:tab w:val="left" w:pos="90"/>
        </w:tabs>
        <w:ind w:left="90"/>
        <w:jc w:val="both"/>
        <w:rPr>
          <w:lang w:val="ru-RU"/>
        </w:rPr>
      </w:pPr>
    </w:p>
    <w:p w:rsidR="00516919" w:rsidRDefault="00516919" w:rsidP="00D84B6C">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516919" w:rsidRPr="006C34F9" w:rsidTr="00516919">
        <w:tc>
          <w:tcPr>
            <w:tcW w:w="3080" w:type="dxa"/>
            <w:shd w:val="clear" w:color="auto" w:fill="auto"/>
            <w:vAlign w:val="center"/>
          </w:tcPr>
          <w:p w:rsidR="00516919" w:rsidRPr="006C34F9" w:rsidRDefault="00516919" w:rsidP="00516919">
            <w:pPr>
              <w:pStyle w:val="BodyText2"/>
              <w:spacing w:line="100" w:lineRule="atLeast"/>
              <w:jc w:val="center"/>
            </w:pPr>
            <w:r w:rsidRPr="006C34F9">
              <w:t>Датум:</w:t>
            </w:r>
          </w:p>
        </w:tc>
        <w:tc>
          <w:tcPr>
            <w:tcW w:w="3068" w:type="dxa"/>
            <w:shd w:val="clear" w:color="auto" w:fill="auto"/>
            <w:vAlign w:val="center"/>
          </w:tcPr>
          <w:p w:rsidR="00516919" w:rsidRPr="006C34F9" w:rsidRDefault="00516919" w:rsidP="00516919">
            <w:pPr>
              <w:pStyle w:val="BodyText2"/>
              <w:spacing w:line="100" w:lineRule="atLeast"/>
              <w:jc w:val="center"/>
            </w:pPr>
            <w:r w:rsidRPr="006C34F9">
              <w:t>М.П.</w:t>
            </w:r>
          </w:p>
        </w:tc>
        <w:tc>
          <w:tcPr>
            <w:tcW w:w="3094" w:type="dxa"/>
            <w:shd w:val="clear" w:color="auto" w:fill="auto"/>
            <w:vAlign w:val="center"/>
          </w:tcPr>
          <w:p w:rsidR="00516919" w:rsidRPr="006C34F9" w:rsidRDefault="00516919" w:rsidP="00516919">
            <w:pPr>
              <w:pStyle w:val="BodyText2"/>
              <w:spacing w:line="100" w:lineRule="atLeast"/>
              <w:jc w:val="center"/>
            </w:pPr>
            <w:r w:rsidRPr="006C34F9">
              <w:t>Потпис понуђача</w:t>
            </w:r>
          </w:p>
        </w:tc>
      </w:tr>
      <w:tr w:rsidR="00516919" w:rsidRPr="006C34F9" w:rsidTr="00516919">
        <w:tc>
          <w:tcPr>
            <w:tcW w:w="3080" w:type="dxa"/>
            <w:tcBorders>
              <w:bottom w:val="single" w:sz="4" w:space="0" w:color="000000"/>
            </w:tcBorders>
            <w:shd w:val="clear" w:color="auto" w:fill="auto"/>
          </w:tcPr>
          <w:p w:rsidR="00516919" w:rsidRPr="006C34F9" w:rsidRDefault="00516919" w:rsidP="00516919">
            <w:pPr>
              <w:pStyle w:val="BodyText2"/>
              <w:snapToGrid w:val="0"/>
              <w:spacing w:line="100" w:lineRule="atLeast"/>
              <w:jc w:val="both"/>
            </w:pPr>
          </w:p>
        </w:tc>
        <w:tc>
          <w:tcPr>
            <w:tcW w:w="3068" w:type="dxa"/>
            <w:shd w:val="clear" w:color="auto" w:fill="auto"/>
          </w:tcPr>
          <w:p w:rsidR="00516919" w:rsidRPr="006C34F9" w:rsidRDefault="00516919" w:rsidP="00516919">
            <w:pPr>
              <w:pStyle w:val="BodyText2"/>
              <w:snapToGrid w:val="0"/>
              <w:spacing w:line="100" w:lineRule="atLeast"/>
              <w:jc w:val="both"/>
            </w:pPr>
          </w:p>
        </w:tc>
        <w:tc>
          <w:tcPr>
            <w:tcW w:w="3094" w:type="dxa"/>
            <w:tcBorders>
              <w:bottom w:val="single" w:sz="4" w:space="0" w:color="000000"/>
            </w:tcBorders>
            <w:shd w:val="clear" w:color="auto" w:fill="auto"/>
          </w:tcPr>
          <w:p w:rsidR="00516919" w:rsidRPr="006C34F9" w:rsidRDefault="00516919" w:rsidP="00516919">
            <w:pPr>
              <w:pStyle w:val="BodyText2"/>
              <w:snapToGrid w:val="0"/>
              <w:spacing w:line="100" w:lineRule="atLeast"/>
              <w:jc w:val="both"/>
            </w:pPr>
          </w:p>
        </w:tc>
      </w:tr>
    </w:tbl>
    <w:p w:rsidR="00742D97" w:rsidRPr="006C34F9" w:rsidRDefault="00742D97" w:rsidP="00D84B6C">
      <w:pPr>
        <w:rPr>
          <w:lang w:val="sr-Cyrl-RS"/>
        </w:rPr>
      </w:pPr>
    </w:p>
    <w:p w:rsidR="00742D97" w:rsidRPr="006C34F9" w:rsidRDefault="00742D97" w:rsidP="00D84B6C">
      <w:pPr>
        <w:rPr>
          <w:lang w:val="sr-Cyrl-RS"/>
        </w:rPr>
      </w:pPr>
    </w:p>
    <w:p w:rsidR="00742D97" w:rsidRPr="006C34F9" w:rsidRDefault="00742D97" w:rsidP="00D84B6C">
      <w:pPr>
        <w:rPr>
          <w:lang w:val="sr-Cyrl-RS"/>
        </w:rPr>
      </w:pPr>
    </w:p>
    <w:p w:rsidR="00742D97" w:rsidRDefault="00742D97"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BB637A" w:rsidRPr="006C34F9" w:rsidRDefault="00BB637A" w:rsidP="00BB637A">
      <w:pPr>
        <w:shd w:val="clear" w:color="auto" w:fill="C6D9F1"/>
        <w:jc w:val="center"/>
        <w:rPr>
          <w:b/>
          <w:bCs/>
          <w:i/>
          <w:iCs/>
          <w:sz w:val="28"/>
          <w:szCs w:val="28"/>
          <w:lang w:val="ru-RU"/>
        </w:rPr>
      </w:pPr>
      <w:proofErr w:type="gramStart"/>
      <w:r w:rsidRPr="006C34F9">
        <w:rPr>
          <w:b/>
          <w:bCs/>
          <w:i/>
          <w:iCs/>
          <w:sz w:val="28"/>
          <w:szCs w:val="28"/>
        </w:rPr>
        <w:lastRenderedPageBreak/>
        <w:t>X</w:t>
      </w:r>
      <w:r w:rsidRPr="006C34F9">
        <w:rPr>
          <w:b/>
          <w:bCs/>
          <w:i/>
          <w:iCs/>
          <w:sz w:val="28"/>
          <w:szCs w:val="28"/>
          <w:lang w:val="ru-RU"/>
        </w:rPr>
        <w:t xml:space="preserve">  ОБРАЗАЦ</w:t>
      </w:r>
      <w:proofErr w:type="gramEnd"/>
      <w:r w:rsidRPr="006C34F9">
        <w:rPr>
          <w:b/>
          <w:bCs/>
          <w:i/>
          <w:iCs/>
          <w:sz w:val="28"/>
          <w:szCs w:val="28"/>
          <w:lang w:val="ru-RU"/>
        </w:rPr>
        <w:t xml:space="preserve">  </w:t>
      </w:r>
      <w:r w:rsidRPr="006C34F9">
        <w:rPr>
          <w:b/>
          <w:bCs/>
          <w:i/>
          <w:iCs/>
          <w:sz w:val="28"/>
          <w:szCs w:val="28"/>
          <w:lang w:val="sr-Cyrl-CS"/>
        </w:rPr>
        <w:t>СТРУКТУРЕ ЦЕНЕ СА УПУТСТВОМ КАКО ДА СЕ ПОПУНИ</w:t>
      </w:r>
    </w:p>
    <w:p w:rsidR="004B5BA8" w:rsidRPr="004B5BA8" w:rsidRDefault="00BB637A" w:rsidP="00BB637A">
      <w:pPr>
        <w:suppressAutoHyphens w:val="0"/>
        <w:spacing w:line="276" w:lineRule="auto"/>
        <w:rPr>
          <w:lang w:val="sr-Latn-RS"/>
        </w:rPr>
      </w:pPr>
      <w:r>
        <w:rPr>
          <w:lang w:val="ru-RU"/>
        </w:rPr>
        <w:t>Партија број 3</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276"/>
        <w:gridCol w:w="1276"/>
        <w:gridCol w:w="1276"/>
        <w:gridCol w:w="1417"/>
      </w:tblGrid>
      <w:tr w:rsidR="00BB637A" w:rsidRPr="00565AF0" w:rsidTr="00BB637A">
        <w:tc>
          <w:tcPr>
            <w:tcW w:w="2376" w:type="dxa"/>
            <w:shd w:val="clear" w:color="auto" w:fill="auto"/>
          </w:tcPr>
          <w:p w:rsidR="00BB637A" w:rsidRPr="006C34F9" w:rsidRDefault="00BB637A" w:rsidP="00BB637A">
            <w:pPr>
              <w:pStyle w:val="TableContents"/>
              <w:jc w:val="center"/>
              <w:rPr>
                <w:lang w:val="sr-Cyrl-CS"/>
              </w:rPr>
            </w:pPr>
            <w:r w:rsidRPr="006C34F9">
              <w:rPr>
                <w:lang w:val="sr-Cyrl-CS"/>
              </w:rPr>
              <w:t>Предмет ЈН</w:t>
            </w:r>
          </w:p>
        </w:tc>
        <w:tc>
          <w:tcPr>
            <w:tcW w:w="1134" w:type="dxa"/>
            <w:shd w:val="clear" w:color="auto" w:fill="auto"/>
          </w:tcPr>
          <w:p w:rsidR="00BB637A" w:rsidRPr="006C34F9" w:rsidRDefault="00BB637A" w:rsidP="00BB637A">
            <w:pPr>
              <w:pStyle w:val="TableContents"/>
              <w:jc w:val="center"/>
              <w:rPr>
                <w:lang w:val="sr-Cyrl-CS"/>
              </w:rPr>
            </w:pPr>
            <w:r w:rsidRPr="006C34F9">
              <w:rPr>
                <w:lang w:val="sr-Cyrl-CS"/>
              </w:rPr>
              <w:t>Количина</w:t>
            </w:r>
          </w:p>
          <w:p w:rsidR="00BB637A" w:rsidRPr="006C34F9" w:rsidRDefault="00BB637A" w:rsidP="00BB637A">
            <w:pPr>
              <w:pStyle w:val="TableContents"/>
              <w:jc w:val="center"/>
              <w:rPr>
                <w:lang w:val="sr-Cyrl-CS"/>
              </w:rPr>
            </w:pP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Јединична цена без ПДВ-а</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Јединична цена са ПДВ-ом</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 xml:space="preserve">Укупна цена  без ПДВ-а </w:t>
            </w:r>
          </w:p>
        </w:tc>
        <w:tc>
          <w:tcPr>
            <w:tcW w:w="1417" w:type="dxa"/>
            <w:shd w:val="clear" w:color="auto" w:fill="auto"/>
          </w:tcPr>
          <w:p w:rsidR="00BB637A" w:rsidRPr="006C34F9" w:rsidRDefault="00BB637A" w:rsidP="00BB637A">
            <w:pPr>
              <w:pStyle w:val="TableContents"/>
              <w:jc w:val="center"/>
              <w:rPr>
                <w:lang w:val="sr-Cyrl-CS"/>
              </w:rPr>
            </w:pPr>
            <w:r w:rsidRPr="006C34F9">
              <w:rPr>
                <w:lang w:val="sr-Cyrl-CS"/>
              </w:rPr>
              <w:t>Укупна цена са ПДВ-ом</w:t>
            </w:r>
          </w:p>
        </w:tc>
      </w:tr>
      <w:tr w:rsidR="00BB637A" w:rsidRPr="006C34F9" w:rsidTr="00BB637A">
        <w:trPr>
          <w:trHeight w:val="291"/>
        </w:trPr>
        <w:tc>
          <w:tcPr>
            <w:tcW w:w="2376" w:type="dxa"/>
            <w:shd w:val="clear" w:color="auto" w:fill="auto"/>
          </w:tcPr>
          <w:p w:rsidR="00BB637A" w:rsidRPr="006C34F9" w:rsidRDefault="00BB637A" w:rsidP="00BB637A">
            <w:pPr>
              <w:pStyle w:val="TableContents"/>
              <w:jc w:val="center"/>
              <w:rPr>
                <w:lang w:val="sr-Cyrl-CS"/>
              </w:rPr>
            </w:pPr>
            <w:r w:rsidRPr="006C34F9">
              <w:rPr>
                <w:lang w:val="sr-Cyrl-CS"/>
              </w:rPr>
              <w:t>1</w:t>
            </w:r>
          </w:p>
        </w:tc>
        <w:tc>
          <w:tcPr>
            <w:tcW w:w="1134" w:type="dxa"/>
            <w:shd w:val="clear" w:color="auto" w:fill="auto"/>
          </w:tcPr>
          <w:p w:rsidR="00BB637A" w:rsidRPr="006C34F9" w:rsidRDefault="00BB637A" w:rsidP="00BB637A">
            <w:pPr>
              <w:pStyle w:val="TableContents"/>
              <w:jc w:val="center"/>
              <w:rPr>
                <w:lang w:val="sr-Cyrl-CS"/>
              </w:rPr>
            </w:pPr>
            <w:r w:rsidRPr="006C34F9">
              <w:rPr>
                <w:lang w:val="sr-Cyrl-CS"/>
              </w:rPr>
              <w:t>2</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3</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4</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5 (2</w:t>
            </w:r>
            <w:r w:rsidRPr="006C34F9">
              <w:t>x3)</w:t>
            </w:r>
          </w:p>
        </w:tc>
        <w:tc>
          <w:tcPr>
            <w:tcW w:w="1417" w:type="dxa"/>
            <w:shd w:val="clear" w:color="auto" w:fill="auto"/>
          </w:tcPr>
          <w:p w:rsidR="00BB637A" w:rsidRPr="006C34F9" w:rsidRDefault="00BB637A" w:rsidP="00BB637A">
            <w:pPr>
              <w:pStyle w:val="TableContents"/>
              <w:jc w:val="center"/>
              <w:rPr>
                <w:i/>
                <w:iCs/>
                <w:lang w:val="sr-Cyrl-CS"/>
              </w:rPr>
            </w:pPr>
            <w:r w:rsidRPr="006C34F9">
              <w:rPr>
                <w:lang w:val="sr-Cyrl-CS"/>
              </w:rPr>
              <w:t>6 (2</w:t>
            </w:r>
            <w:r w:rsidRPr="006C34F9">
              <w:t>x4)</w:t>
            </w:r>
          </w:p>
        </w:tc>
      </w:tr>
      <w:tr w:rsidR="004B5BA8" w:rsidRPr="006C34F9" w:rsidTr="00271705">
        <w:trPr>
          <w:trHeight w:val="854"/>
        </w:trPr>
        <w:tc>
          <w:tcPr>
            <w:tcW w:w="2376" w:type="dxa"/>
            <w:shd w:val="clear" w:color="auto" w:fill="auto"/>
          </w:tcPr>
          <w:p w:rsidR="004B5BA8" w:rsidRPr="004B5BA8" w:rsidRDefault="004B5BA8" w:rsidP="004B5BA8">
            <w:pPr>
              <w:pStyle w:val="ListParagraph"/>
              <w:numPr>
                <w:ilvl w:val="0"/>
                <w:numId w:val="37"/>
              </w:numPr>
              <w:suppressAutoHyphens w:val="0"/>
              <w:spacing w:line="240" w:lineRule="auto"/>
              <w:jc w:val="both"/>
              <w:rPr>
                <w:rFonts w:eastAsia="Times New Roman"/>
                <w:color w:val="auto"/>
                <w:kern w:val="0"/>
                <w:shd w:val="clear" w:color="auto" w:fill="FFFFFF"/>
                <w:lang w:eastAsia="en-US"/>
              </w:rPr>
            </w:pPr>
            <w:r w:rsidRPr="004B5BA8">
              <w:rPr>
                <w:rFonts w:eastAsia="Times New Roman"/>
                <w:color w:val="auto"/>
                <w:kern w:val="0"/>
                <w:shd w:val="clear" w:color="auto" w:fill="FFFFFF"/>
                <w:lang w:eastAsia="en-US"/>
              </w:rPr>
              <w:t xml:space="preserve">Nožići za mikrotom </w:t>
            </w:r>
          </w:p>
        </w:tc>
        <w:tc>
          <w:tcPr>
            <w:tcW w:w="1134" w:type="dxa"/>
            <w:shd w:val="clear" w:color="auto" w:fill="auto"/>
            <w:vAlign w:val="center"/>
          </w:tcPr>
          <w:p w:rsidR="004B5BA8" w:rsidRPr="004B5BA8" w:rsidRDefault="004B5BA8" w:rsidP="00305CA0">
            <w:pPr>
              <w:snapToGrid w:val="0"/>
              <w:jc w:val="center"/>
              <w:rPr>
                <w:bCs/>
                <w:lang w:val="sr-Latn-RS"/>
              </w:rPr>
            </w:pPr>
            <w:r w:rsidRPr="004B5BA8">
              <w:rPr>
                <w:bCs/>
                <w:lang w:val="sr-Latn-RS"/>
              </w:rPr>
              <w:t>1 pakovanje</w:t>
            </w:r>
            <w:r>
              <w:rPr>
                <w:bCs/>
                <w:lang w:val="sr-Latn-RS"/>
              </w:rPr>
              <w:t xml:space="preserve"> </w:t>
            </w:r>
            <w:r w:rsidRPr="004B5BA8">
              <w:rPr>
                <w:rFonts w:eastAsia="Times New Roman"/>
                <w:kern w:val="0"/>
                <w:lang w:val="sr-Latn-RS" w:eastAsia="en-US"/>
              </w:rPr>
              <w:t>(50 kom)</w:t>
            </w: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2376" w:type="dxa"/>
            <w:shd w:val="clear" w:color="auto" w:fill="auto"/>
          </w:tcPr>
          <w:p w:rsidR="004B5BA8" w:rsidRPr="004B5BA8" w:rsidRDefault="004B5BA8" w:rsidP="004B5BA8">
            <w:pPr>
              <w:pStyle w:val="ListParagraph"/>
              <w:numPr>
                <w:ilvl w:val="0"/>
                <w:numId w:val="37"/>
              </w:numPr>
              <w:rPr>
                <w:shd w:val="clear" w:color="auto" w:fill="FFFFFF"/>
              </w:rPr>
            </w:pPr>
            <w:r w:rsidRPr="004B5BA8">
              <w:rPr>
                <w:shd w:val="clear" w:color="auto" w:fill="FFFFFF"/>
              </w:rPr>
              <w:t xml:space="preserve">Posude za bojenje preparata </w:t>
            </w:r>
          </w:p>
        </w:tc>
        <w:tc>
          <w:tcPr>
            <w:tcW w:w="1134" w:type="dxa"/>
            <w:shd w:val="clear" w:color="auto" w:fill="auto"/>
          </w:tcPr>
          <w:p w:rsidR="004B5BA8" w:rsidRPr="001C4175" w:rsidRDefault="004B5BA8" w:rsidP="00305CA0">
            <w:pPr>
              <w:rPr>
                <w:lang w:val="sr-Cyrl-RS"/>
              </w:rPr>
            </w:pPr>
            <w:r w:rsidRPr="00D458A3">
              <w:rPr>
                <w:lang w:val="sr-Latn-RS"/>
              </w:rPr>
              <w:t>1</w:t>
            </w:r>
            <w:r>
              <w:rPr>
                <w:lang w:val="sr-Latn-RS"/>
              </w:rPr>
              <w:t>0</w:t>
            </w:r>
            <w:r w:rsidRPr="00D458A3">
              <w:rPr>
                <w:lang w:val="sr-Latn-RS"/>
              </w:rPr>
              <w:t xml:space="preserve"> </w:t>
            </w:r>
            <w:r>
              <w:rPr>
                <w:lang w:val="sr-Latn-RS"/>
              </w:rPr>
              <w:t>kom</w:t>
            </w:r>
          </w:p>
          <w:p w:rsidR="004B5BA8" w:rsidRPr="00D458A3" w:rsidRDefault="004B5BA8" w:rsidP="00305CA0">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2376" w:type="dxa"/>
            <w:shd w:val="clear" w:color="auto" w:fill="auto"/>
          </w:tcPr>
          <w:p w:rsidR="004B5BA8" w:rsidRPr="004B5BA8" w:rsidRDefault="004B5BA8" w:rsidP="004B5BA8">
            <w:pPr>
              <w:pStyle w:val="ListParagraph"/>
              <w:numPr>
                <w:ilvl w:val="0"/>
                <w:numId w:val="37"/>
              </w:numPr>
              <w:rPr>
                <w:shd w:val="clear" w:color="auto" w:fill="FFFFFF"/>
              </w:rPr>
            </w:pPr>
            <w:r w:rsidRPr="004B5BA8">
              <w:rPr>
                <w:shd w:val="clear" w:color="auto" w:fill="FFFFFF"/>
              </w:rPr>
              <w:t xml:space="preserve">Posude za bojenje preparata </w:t>
            </w:r>
          </w:p>
        </w:tc>
        <w:tc>
          <w:tcPr>
            <w:tcW w:w="1134" w:type="dxa"/>
            <w:shd w:val="clear" w:color="auto" w:fill="auto"/>
          </w:tcPr>
          <w:p w:rsidR="004B5BA8" w:rsidRPr="001C4175" w:rsidRDefault="004B5BA8" w:rsidP="00305CA0">
            <w:pPr>
              <w:rPr>
                <w:lang w:val="sr-Cyrl-RS"/>
              </w:rPr>
            </w:pPr>
            <w:r w:rsidRPr="00D458A3">
              <w:rPr>
                <w:lang w:val="sr-Latn-RS"/>
              </w:rPr>
              <w:t>1</w:t>
            </w:r>
            <w:r>
              <w:rPr>
                <w:lang w:val="sr-Latn-RS"/>
              </w:rPr>
              <w:t>0</w:t>
            </w:r>
            <w:r w:rsidRPr="00D458A3">
              <w:rPr>
                <w:lang w:val="sr-Latn-RS"/>
              </w:rPr>
              <w:t xml:space="preserve"> </w:t>
            </w:r>
            <w:r>
              <w:rPr>
                <w:lang w:val="sr-Latn-RS"/>
              </w:rPr>
              <w:t>kom</w:t>
            </w:r>
          </w:p>
          <w:p w:rsidR="004B5BA8" w:rsidRPr="00D458A3" w:rsidRDefault="004B5BA8" w:rsidP="00305CA0">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2376" w:type="dxa"/>
            <w:shd w:val="clear" w:color="auto" w:fill="auto"/>
          </w:tcPr>
          <w:p w:rsidR="004B5BA8" w:rsidRPr="00D458A3" w:rsidRDefault="004B5BA8" w:rsidP="004B5BA8">
            <w:pPr>
              <w:pStyle w:val="ListParagraph"/>
              <w:numPr>
                <w:ilvl w:val="0"/>
                <w:numId w:val="37"/>
              </w:numPr>
            </w:pPr>
            <w:r w:rsidRPr="004B5BA8">
              <w:rPr>
                <w:shd w:val="clear" w:color="auto" w:fill="FFFFFF"/>
              </w:rPr>
              <w:t>Kutija za predmetna stakla</w:t>
            </w:r>
          </w:p>
        </w:tc>
        <w:tc>
          <w:tcPr>
            <w:tcW w:w="1134" w:type="dxa"/>
            <w:shd w:val="clear" w:color="auto" w:fill="auto"/>
          </w:tcPr>
          <w:p w:rsidR="004B5BA8" w:rsidRPr="001C4175" w:rsidRDefault="004B5BA8" w:rsidP="00305CA0">
            <w:pPr>
              <w:rPr>
                <w:color w:val="FF0000"/>
                <w:lang w:val="sr-Cyrl-RS"/>
              </w:rPr>
            </w:pPr>
            <w:r w:rsidRPr="00D458A3">
              <w:rPr>
                <w:lang w:val="sr-Latn-RS"/>
              </w:rPr>
              <w:t xml:space="preserve">1 </w:t>
            </w:r>
            <w:r>
              <w:rPr>
                <w:lang w:val="sr-Latn-RS"/>
              </w:rPr>
              <w:t>kom</w:t>
            </w:r>
          </w:p>
          <w:p w:rsidR="004B5BA8" w:rsidRPr="00D458A3" w:rsidRDefault="004B5BA8" w:rsidP="00305CA0">
            <w:pPr>
              <w:rPr>
                <w:lang w:val="sr-Latn-RS"/>
              </w:rPr>
            </w:pPr>
          </w:p>
        </w:tc>
        <w:tc>
          <w:tcPr>
            <w:tcW w:w="1276" w:type="dxa"/>
            <w:shd w:val="clear" w:color="auto" w:fill="auto"/>
          </w:tcPr>
          <w:p w:rsidR="004B5BA8" w:rsidRPr="00D458A3" w:rsidRDefault="004B5BA8" w:rsidP="00BB637A">
            <w:pPr>
              <w:rPr>
                <w:lang w:val="sr-Latn-RS"/>
              </w:rPr>
            </w:pPr>
          </w:p>
        </w:tc>
        <w:tc>
          <w:tcPr>
            <w:tcW w:w="1276" w:type="dxa"/>
            <w:shd w:val="clear" w:color="auto" w:fill="auto"/>
          </w:tcPr>
          <w:p w:rsidR="004B5BA8" w:rsidRPr="00D458A3" w:rsidRDefault="004B5BA8" w:rsidP="00BB637A">
            <w:pPr>
              <w:rPr>
                <w:lang w:val="sr-Latn-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2376" w:type="dxa"/>
            <w:shd w:val="clear" w:color="auto" w:fill="auto"/>
          </w:tcPr>
          <w:p w:rsidR="004B5BA8" w:rsidRPr="00D458A3" w:rsidRDefault="004B5BA8" w:rsidP="004B5BA8">
            <w:pPr>
              <w:pStyle w:val="ListParagraph"/>
              <w:numPr>
                <w:ilvl w:val="0"/>
                <w:numId w:val="37"/>
              </w:numPr>
            </w:pPr>
            <w:r w:rsidRPr="004B5BA8">
              <w:rPr>
                <w:shd w:val="clear" w:color="auto" w:fill="FFFFFF"/>
              </w:rPr>
              <w:t>Kutija za predmetna stakla</w:t>
            </w:r>
          </w:p>
        </w:tc>
        <w:tc>
          <w:tcPr>
            <w:tcW w:w="1134" w:type="dxa"/>
            <w:shd w:val="clear" w:color="auto" w:fill="auto"/>
          </w:tcPr>
          <w:p w:rsidR="004B5BA8" w:rsidRPr="001C4175" w:rsidRDefault="004B5BA8" w:rsidP="00305CA0">
            <w:pPr>
              <w:rPr>
                <w:lang w:val="sr-Cyrl-RS"/>
              </w:rPr>
            </w:pPr>
            <w:r w:rsidRPr="00D458A3">
              <w:rPr>
                <w:lang w:val="sr-Latn-RS"/>
              </w:rPr>
              <w:t>1 k</w:t>
            </w:r>
            <w:r>
              <w:rPr>
                <w:lang w:val="sr-Latn-RS"/>
              </w:rPr>
              <w:t>om</w:t>
            </w:r>
          </w:p>
          <w:p w:rsidR="004B5BA8" w:rsidRPr="00D458A3" w:rsidRDefault="004B5BA8" w:rsidP="00305CA0">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2376" w:type="dxa"/>
            <w:shd w:val="clear" w:color="auto" w:fill="auto"/>
          </w:tcPr>
          <w:p w:rsidR="004B5BA8" w:rsidRPr="004B5BA8" w:rsidRDefault="004B5BA8" w:rsidP="004B5BA8">
            <w:pPr>
              <w:pStyle w:val="ListParagraph"/>
              <w:numPr>
                <w:ilvl w:val="0"/>
                <w:numId w:val="37"/>
              </w:numPr>
              <w:rPr>
                <w:shd w:val="clear" w:color="auto" w:fill="FFFFFF"/>
              </w:rPr>
            </w:pPr>
            <w:r w:rsidRPr="00D458A3">
              <w:t xml:space="preserve">Tacna za predmetna stakla </w:t>
            </w:r>
          </w:p>
        </w:tc>
        <w:tc>
          <w:tcPr>
            <w:tcW w:w="1134" w:type="dxa"/>
            <w:shd w:val="clear" w:color="auto" w:fill="auto"/>
          </w:tcPr>
          <w:p w:rsidR="004B5BA8" w:rsidRPr="001C4175" w:rsidRDefault="004B5BA8" w:rsidP="00305CA0">
            <w:pPr>
              <w:rPr>
                <w:lang w:val="sr-Cyrl-RS"/>
              </w:rPr>
            </w:pPr>
            <w:r>
              <w:rPr>
                <w:lang w:val="sr-Latn-RS"/>
              </w:rPr>
              <w:t>2 kom</w:t>
            </w:r>
          </w:p>
          <w:p w:rsidR="004B5BA8" w:rsidRPr="00D458A3" w:rsidRDefault="004B5BA8" w:rsidP="00305CA0">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2376" w:type="dxa"/>
            <w:shd w:val="clear" w:color="auto" w:fill="auto"/>
          </w:tcPr>
          <w:p w:rsidR="004B5BA8" w:rsidRPr="004B5BA8" w:rsidRDefault="004B5BA8" w:rsidP="004B5BA8">
            <w:pPr>
              <w:pStyle w:val="ListParagraph"/>
              <w:numPr>
                <w:ilvl w:val="0"/>
                <w:numId w:val="37"/>
              </w:numPr>
              <w:rPr>
                <w:shd w:val="clear" w:color="auto" w:fill="FFFFFF"/>
              </w:rPr>
            </w:pPr>
            <w:r w:rsidRPr="004B5BA8">
              <w:rPr>
                <w:shd w:val="clear" w:color="auto" w:fill="FFFFFF"/>
              </w:rPr>
              <w:t xml:space="preserve">Okrugli nosač preparata </w:t>
            </w:r>
          </w:p>
        </w:tc>
        <w:tc>
          <w:tcPr>
            <w:tcW w:w="1134" w:type="dxa"/>
            <w:shd w:val="clear" w:color="auto" w:fill="auto"/>
          </w:tcPr>
          <w:p w:rsidR="004B5BA8" w:rsidRPr="001C4175" w:rsidRDefault="004B5BA8" w:rsidP="00305CA0">
            <w:pPr>
              <w:rPr>
                <w:lang w:val="sr-Cyrl-RS"/>
              </w:rPr>
            </w:pPr>
            <w:r>
              <w:rPr>
                <w:lang w:val="sr-Latn-RS"/>
              </w:rPr>
              <w:t>2 kom</w:t>
            </w:r>
          </w:p>
          <w:p w:rsidR="004B5BA8" w:rsidRPr="00D458A3" w:rsidRDefault="004B5BA8" w:rsidP="00305CA0">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2376" w:type="dxa"/>
            <w:shd w:val="clear" w:color="auto" w:fill="auto"/>
          </w:tcPr>
          <w:p w:rsidR="004B5BA8" w:rsidRPr="004B5BA8" w:rsidRDefault="004B5BA8" w:rsidP="004B5BA8">
            <w:pPr>
              <w:pStyle w:val="ListParagraph"/>
              <w:numPr>
                <w:ilvl w:val="0"/>
                <w:numId w:val="37"/>
              </w:numPr>
              <w:rPr>
                <w:shd w:val="clear" w:color="auto" w:fill="FFFFFF"/>
              </w:rPr>
            </w:pPr>
            <w:r w:rsidRPr="004B5BA8">
              <w:rPr>
                <w:shd w:val="clear" w:color="auto" w:fill="FFFFFF"/>
              </w:rPr>
              <w:t>Pokrovna stakla</w:t>
            </w:r>
          </w:p>
        </w:tc>
        <w:tc>
          <w:tcPr>
            <w:tcW w:w="1134" w:type="dxa"/>
            <w:shd w:val="clear" w:color="auto" w:fill="auto"/>
          </w:tcPr>
          <w:p w:rsidR="004B5BA8" w:rsidRPr="00351730" w:rsidRDefault="004B5BA8" w:rsidP="00305CA0">
            <w:pPr>
              <w:rPr>
                <w:lang w:val="sr-Cyrl-RS"/>
              </w:rPr>
            </w:pPr>
            <w:r w:rsidRPr="00D458A3">
              <w:rPr>
                <w:lang w:val="sr-Latn-RS"/>
              </w:rPr>
              <w:t>1 pak (100</w:t>
            </w:r>
            <w:r>
              <w:rPr>
                <w:lang w:val="sr-Cyrl-RS"/>
              </w:rPr>
              <w:t xml:space="preserve"> </w:t>
            </w:r>
            <w:r w:rsidRPr="00D458A3">
              <w:rPr>
                <w:lang w:val="sr-Latn-RS"/>
              </w:rPr>
              <w:t>kom)</w:t>
            </w:r>
          </w:p>
        </w:tc>
        <w:tc>
          <w:tcPr>
            <w:tcW w:w="1276" w:type="dxa"/>
            <w:shd w:val="clear" w:color="auto" w:fill="auto"/>
          </w:tcPr>
          <w:p w:rsidR="004B5BA8" w:rsidRPr="00351730" w:rsidRDefault="004B5BA8" w:rsidP="00BB637A">
            <w:pPr>
              <w:rPr>
                <w:lang w:val="sr-Cyrl-RS"/>
              </w:rPr>
            </w:pPr>
          </w:p>
        </w:tc>
        <w:tc>
          <w:tcPr>
            <w:tcW w:w="1276" w:type="dxa"/>
            <w:shd w:val="clear" w:color="auto" w:fill="auto"/>
          </w:tcPr>
          <w:p w:rsidR="004B5BA8" w:rsidRPr="00351730" w:rsidRDefault="004B5BA8" w:rsidP="00BB637A">
            <w:pPr>
              <w:rPr>
                <w:lang w:val="sr-Cyrl-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2376" w:type="dxa"/>
            <w:shd w:val="clear" w:color="auto" w:fill="auto"/>
          </w:tcPr>
          <w:p w:rsidR="004B5BA8" w:rsidRPr="004B5BA8" w:rsidRDefault="004B5BA8" w:rsidP="004B5BA8">
            <w:pPr>
              <w:pStyle w:val="ListParagraph"/>
              <w:numPr>
                <w:ilvl w:val="0"/>
                <w:numId w:val="37"/>
              </w:numPr>
              <w:rPr>
                <w:shd w:val="clear" w:color="auto" w:fill="FFFFFF"/>
              </w:rPr>
            </w:pPr>
            <w:r w:rsidRPr="004B5BA8">
              <w:rPr>
                <w:shd w:val="clear" w:color="auto" w:fill="FFFFFF"/>
              </w:rPr>
              <w:t>Pokrovna pločica</w:t>
            </w:r>
          </w:p>
        </w:tc>
        <w:tc>
          <w:tcPr>
            <w:tcW w:w="1134" w:type="dxa"/>
            <w:shd w:val="clear" w:color="auto" w:fill="auto"/>
          </w:tcPr>
          <w:p w:rsidR="004B5BA8" w:rsidRPr="00351730" w:rsidRDefault="004B5BA8" w:rsidP="00305CA0">
            <w:pPr>
              <w:rPr>
                <w:lang w:val="sr-Cyrl-RS"/>
              </w:rPr>
            </w:pPr>
            <w:r>
              <w:rPr>
                <w:lang w:val="sr-Latn-RS"/>
              </w:rPr>
              <w:t>3</w:t>
            </w:r>
            <w:r w:rsidRPr="00D458A3">
              <w:rPr>
                <w:lang w:val="sr-Latn-RS"/>
              </w:rPr>
              <w:t xml:space="preserve"> pak (100</w:t>
            </w:r>
            <w:r>
              <w:rPr>
                <w:lang w:val="sr-Cyrl-RS"/>
              </w:rPr>
              <w:t xml:space="preserve"> </w:t>
            </w:r>
            <w:r w:rsidRPr="00D458A3">
              <w:rPr>
                <w:lang w:val="sr-Latn-RS"/>
              </w:rPr>
              <w:t>kom)</w:t>
            </w:r>
          </w:p>
        </w:tc>
        <w:tc>
          <w:tcPr>
            <w:tcW w:w="1276" w:type="dxa"/>
            <w:shd w:val="clear" w:color="auto" w:fill="auto"/>
          </w:tcPr>
          <w:p w:rsidR="004B5BA8" w:rsidRPr="00351730" w:rsidRDefault="004B5BA8" w:rsidP="00BB637A">
            <w:pPr>
              <w:rPr>
                <w:lang w:val="sr-Cyrl-RS"/>
              </w:rPr>
            </w:pPr>
          </w:p>
        </w:tc>
        <w:tc>
          <w:tcPr>
            <w:tcW w:w="1276" w:type="dxa"/>
            <w:shd w:val="clear" w:color="auto" w:fill="auto"/>
          </w:tcPr>
          <w:p w:rsidR="004B5BA8" w:rsidRPr="00351730" w:rsidRDefault="004B5BA8" w:rsidP="00BB637A">
            <w:pPr>
              <w:rPr>
                <w:lang w:val="sr-Cyrl-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2376" w:type="dxa"/>
            <w:shd w:val="clear" w:color="auto" w:fill="auto"/>
          </w:tcPr>
          <w:p w:rsidR="004B5BA8" w:rsidRPr="004B5BA8" w:rsidRDefault="004B5BA8" w:rsidP="004B5BA8">
            <w:pPr>
              <w:pStyle w:val="ListParagraph"/>
              <w:numPr>
                <w:ilvl w:val="0"/>
                <w:numId w:val="37"/>
              </w:numPr>
              <w:rPr>
                <w:shd w:val="clear" w:color="auto" w:fill="FFFFFF"/>
              </w:rPr>
            </w:pPr>
            <w:r w:rsidRPr="004B5BA8">
              <w:rPr>
                <w:shd w:val="clear" w:color="auto" w:fill="FFFFFF"/>
              </w:rPr>
              <w:t>Pokrovna pločica</w:t>
            </w:r>
          </w:p>
        </w:tc>
        <w:tc>
          <w:tcPr>
            <w:tcW w:w="1134" w:type="dxa"/>
            <w:shd w:val="clear" w:color="auto" w:fill="auto"/>
          </w:tcPr>
          <w:p w:rsidR="004B5BA8" w:rsidRPr="00351730" w:rsidRDefault="004B5BA8" w:rsidP="00305CA0">
            <w:pPr>
              <w:rPr>
                <w:lang w:val="sr-Cyrl-RS"/>
              </w:rPr>
            </w:pPr>
            <w:r w:rsidRPr="00D458A3">
              <w:rPr>
                <w:lang w:val="sr-Latn-RS"/>
              </w:rPr>
              <w:t>1 pak (100</w:t>
            </w:r>
            <w:r>
              <w:rPr>
                <w:lang w:val="sr-Cyrl-RS"/>
              </w:rPr>
              <w:t xml:space="preserve"> </w:t>
            </w:r>
            <w:r w:rsidRPr="00D458A3">
              <w:rPr>
                <w:lang w:val="sr-Latn-RS"/>
              </w:rPr>
              <w:t>kom)</w:t>
            </w:r>
          </w:p>
        </w:tc>
        <w:tc>
          <w:tcPr>
            <w:tcW w:w="1276" w:type="dxa"/>
            <w:shd w:val="clear" w:color="auto" w:fill="auto"/>
          </w:tcPr>
          <w:p w:rsidR="004B5BA8" w:rsidRPr="00351730" w:rsidRDefault="004B5BA8" w:rsidP="00BB637A">
            <w:pPr>
              <w:rPr>
                <w:lang w:val="sr-Cyrl-RS"/>
              </w:rPr>
            </w:pPr>
          </w:p>
        </w:tc>
        <w:tc>
          <w:tcPr>
            <w:tcW w:w="1276" w:type="dxa"/>
            <w:shd w:val="clear" w:color="auto" w:fill="auto"/>
          </w:tcPr>
          <w:p w:rsidR="004B5BA8" w:rsidRPr="00351730" w:rsidRDefault="004B5BA8" w:rsidP="00BB637A">
            <w:pPr>
              <w:rPr>
                <w:lang w:val="sr-Cyrl-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2376" w:type="dxa"/>
            <w:shd w:val="clear" w:color="auto" w:fill="auto"/>
          </w:tcPr>
          <w:p w:rsidR="004B5BA8" w:rsidRPr="004B5BA8" w:rsidRDefault="004B5BA8" w:rsidP="004B5BA8">
            <w:pPr>
              <w:pStyle w:val="ListParagraph"/>
              <w:numPr>
                <w:ilvl w:val="0"/>
                <w:numId w:val="37"/>
              </w:numPr>
              <w:rPr>
                <w:shd w:val="clear" w:color="auto" w:fill="FFFFFF"/>
              </w:rPr>
            </w:pPr>
            <w:r w:rsidRPr="004B5BA8">
              <w:rPr>
                <w:shd w:val="clear" w:color="auto" w:fill="FFFFFF"/>
              </w:rPr>
              <w:t>Predmetna pločica</w:t>
            </w:r>
          </w:p>
        </w:tc>
        <w:tc>
          <w:tcPr>
            <w:tcW w:w="1134" w:type="dxa"/>
            <w:shd w:val="clear" w:color="auto" w:fill="auto"/>
          </w:tcPr>
          <w:p w:rsidR="004B5BA8" w:rsidRPr="00351730" w:rsidRDefault="004B5BA8" w:rsidP="00305CA0">
            <w:pPr>
              <w:rPr>
                <w:lang w:val="sr-Cyrl-RS"/>
              </w:rPr>
            </w:pPr>
            <w:r>
              <w:rPr>
                <w:lang w:val="sr-Latn-RS"/>
              </w:rPr>
              <w:t>6 pak (</w:t>
            </w:r>
            <w:r>
              <w:rPr>
                <w:lang w:val="sr-Cyrl-RS"/>
              </w:rPr>
              <w:t xml:space="preserve">50 </w:t>
            </w:r>
            <w:r w:rsidRPr="00D458A3">
              <w:rPr>
                <w:lang w:val="sr-Latn-RS"/>
              </w:rPr>
              <w:t>kom)</w:t>
            </w:r>
          </w:p>
        </w:tc>
        <w:tc>
          <w:tcPr>
            <w:tcW w:w="1276" w:type="dxa"/>
            <w:shd w:val="clear" w:color="auto" w:fill="auto"/>
          </w:tcPr>
          <w:p w:rsidR="004B5BA8" w:rsidRPr="00351730" w:rsidRDefault="004B5BA8" w:rsidP="00BB637A">
            <w:pPr>
              <w:rPr>
                <w:lang w:val="sr-Cyrl-RS"/>
              </w:rPr>
            </w:pPr>
          </w:p>
        </w:tc>
        <w:tc>
          <w:tcPr>
            <w:tcW w:w="1276" w:type="dxa"/>
            <w:shd w:val="clear" w:color="auto" w:fill="auto"/>
          </w:tcPr>
          <w:p w:rsidR="004B5BA8" w:rsidRPr="00351730" w:rsidRDefault="004B5BA8" w:rsidP="00BB637A">
            <w:pPr>
              <w:rPr>
                <w:lang w:val="sr-Cyrl-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2376" w:type="dxa"/>
            <w:shd w:val="clear" w:color="auto" w:fill="auto"/>
          </w:tcPr>
          <w:p w:rsidR="004B5BA8" w:rsidRPr="004B5BA8" w:rsidRDefault="004B5BA8" w:rsidP="004B5BA8">
            <w:pPr>
              <w:pStyle w:val="ListParagraph"/>
              <w:numPr>
                <w:ilvl w:val="0"/>
                <w:numId w:val="37"/>
              </w:numPr>
              <w:rPr>
                <w:shd w:val="clear" w:color="auto" w:fill="FFFFFF"/>
              </w:rPr>
            </w:pPr>
            <w:r w:rsidRPr="004B5BA8">
              <w:rPr>
                <w:shd w:val="clear" w:color="auto" w:fill="FFFFFF"/>
              </w:rPr>
              <w:t>Pincete anatomske</w:t>
            </w:r>
          </w:p>
        </w:tc>
        <w:tc>
          <w:tcPr>
            <w:tcW w:w="1134" w:type="dxa"/>
            <w:shd w:val="clear" w:color="auto" w:fill="auto"/>
          </w:tcPr>
          <w:p w:rsidR="004B5BA8" w:rsidRPr="00351730" w:rsidRDefault="004B5BA8" w:rsidP="00305CA0">
            <w:pPr>
              <w:rPr>
                <w:lang w:val="sr-Cyrl-RS"/>
              </w:rPr>
            </w:pPr>
            <w:r>
              <w:rPr>
                <w:lang w:val="sr-Latn-RS"/>
              </w:rPr>
              <w:t>5</w:t>
            </w:r>
            <w:r w:rsidRPr="00D458A3">
              <w:rPr>
                <w:lang w:val="sr-Latn-RS"/>
              </w:rPr>
              <w:t xml:space="preserve"> kom</w:t>
            </w:r>
          </w:p>
        </w:tc>
        <w:tc>
          <w:tcPr>
            <w:tcW w:w="1276" w:type="dxa"/>
            <w:shd w:val="clear" w:color="auto" w:fill="auto"/>
          </w:tcPr>
          <w:p w:rsidR="004B5BA8" w:rsidRPr="00351730" w:rsidRDefault="004B5BA8" w:rsidP="00BB637A">
            <w:pPr>
              <w:rPr>
                <w:lang w:val="sr-Cyrl-RS"/>
              </w:rPr>
            </w:pPr>
          </w:p>
        </w:tc>
        <w:tc>
          <w:tcPr>
            <w:tcW w:w="1276" w:type="dxa"/>
            <w:shd w:val="clear" w:color="auto" w:fill="auto"/>
          </w:tcPr>
          <w:p w:rsidR="004B5BA8" w:rsidRPr="00351730" w:rsidRDefault="004B5BA8" w:rsidP="00BB637A">
            <w:pPr>
              <w:rPr>
                <w:lang w:val="sr-Cyrl-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2376" w:type="dxa"/>
            <w:shd w:val="clear" w:color="auto" w:fill="auto"/>
          </w:tcPr>
          <w:p w:rsidR="004B5BA8" w:rsidRPr="004B5BA8" w:rsidRDefault="004B5BA8" w:rsidP="004B5BA8">
            <w:pPr>
              <w:pStyle w:val="ListParagraph"/>
              <w:numPr>
                <w:ilvl w:val="0"/>
                <w:numId w:val="37"/>
              </w:numPr>
              <w:rPr>
                <w:shd w:val="clear" w:color="auto" w:fill="FFFFFF"/>
              </w:rPr>
            </w:pPr>
            <w:r w:rsidRPr="004B5BA8">
              <w:rPr>
                <w:shd w:val="clear" w:color="auto" w:fill="FFFFFF"/>
              </w:rPr>
              <w:t>Epruveta</w:t>
            </w:r>
          </w:p>
        </w:tc>
        <w:tc>
          <w:tcPr>
            <w:tcW w:w="1134" w:type="dxa"/>
            <w:shd w:val="clear" w:color="auto" w:fill="auto"/>
          </w:tcPr>
          <w:p w:rsidR="004B5BA8" w:rsidRPr="001C4175" w:rsidRDefault="004B5BA8" w:rsidP="00305CA0">
            <w:pPr>
              <w:rPr>
                <w:lang w:val="sr-Cyrl-RS"/>
              </w:rPr>
            </w:pPr>
            <w:r w:rsidRPr="00D458A3">
              <w:rPr>
                <w:lang w:val="sr-Latn-RS"/>
              </w:rPr>
              <w:t>1</w:t>
            </w:r>
            <w:r>
              <w:rPr>
                <w:lang w:val="sr-Latn-RS"/>
              </w:rPr>
              <w:t>0 kom</w:t>
            </w:r>
          </w:p>
          <w:p w:rsidR="004B5BA8" w:rsidRPr="00D458A3" w:rsidRDefault="004B5BA8" w:rsidP="00305CA0">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D458A3" w:rsidRDefault="004B5BA8" w:rsidP="00BB637A">
            <w:pPr>
              <w:rPr>
                <w:color w:val="FF0000"/>
                <w:lang w:val="sr-Latn-RS"/>
              </w:rP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r w:rsidR="004B5BA8" w:rsidRPr="006C34F9" w:rsidTr="00BB637A">
        <w:trPr>
          <w:trHeight w:val="854"/>
        </w:trPr>
        <w:tc>
          <w:tcPr>
            <w:tcW w:w="3510" w:type="dxa"/>
            <w:gridSpan w:val="2"/>
            <w:shd w:val="clear" w:color="auto" w:fill="auto"/>
          </w:tcPr>
          <w:p w:rsidR="004B5BA8" w:rsidRDefault="004B5BA8" w:rsidP="00BB637A">
            <w:pPr>
              <w:jc w:val="center"/>
              <w:rPr>
                <w:b/>
                <w:i/>
                <w:lang w:val="sr-Cyrl-RS"/>
              </w:rPr>
            </w:pPr>
          </w:p>
          <w:p w:rsidR="004B5BA8" w:rsidRDefault="004B5BA8" w:rsidP="00BB637A">
            <w:pPr>
              <w:jc w:val="center"/>
              <w:rPr>
                <w:lang w:val="sr-Cyrl-RS"/>
              </w:rPr>
            </w:pPr>
            <w:r w:rsidRPr="006C34F9">
              <w:rPr>
                <w:b/>
                <w:i/>
              </w:rPr>
              <w:t>УКУПНО:</w:t>
            </w:r>
          </w:p>
        </w:tc>
        <w:tc>
          <w:tcPr>
            <w:tcW w:w="1276" w:type="dxa"/>
            <w:shd w:val="clear" w:color="auto" w:fill="auto"/>
            <w:vAlign w:val="center"/>
          </w:tcPr>
          <w:p w:rsidR="004B5BA8" w:rsidRPr="006C34F9" w:rsidRDefault="004B5BA8" w:rsidP="00BB637A">
            <w:pPr>
              <w:spacing w:line="276" w:lineRule="auto"/>
              <w:jc w:val="center"/>
            </w:pPr>
          </w:p>
        </w:tc>
        <w:tc>
          <w:tcPr>
            <w:tcW w:w="1276" w:type="dxa"/>
            <w:shd w:val="clear" w:color="auto" w:fill="auto"/>
          </w:tcPr>
          <w:p w:rsidR="004B5BA8" w:rsidRPr="006C34F9" w:rsidRDefault="004B5BA8" w:rsidP="00BB637A">
            <w:pPr>
              <w:jc w:val="center"/>
            </w:pPr>
          </w:p>
        </w:tc>
        <w:tc>
          <w:tcPr>
            <w:tcW w:w="1276" w:type="dxa"/>
            <w:shd w:val="clear" w:color="auto" w:fill="auto"/>
          </w:tcPr>
          <w:p w:rsidR="004B5BA8" w:rsidRPr="006C34F9" w:rsidRDefault="004B5BA8" w:rsidP="00BB637A">
            <w:pPr>
              <w:jc w:val="center"/>
            </w:pPr>
          </w:p>
        </w:tc>
        <w:tc>
          <w:tcPr>
            <w:tcW w:w="1417" w:type="dxa"/>
            <w:shd w:val="clear" w:color="auto" w:fill="auto"/>
          </w:tcPr>
          <w:p w:rsidR="004B5BA8" w:rsidRPr="006C34F9" w:rsidRDefault="004B5BA8" w:rsidP="00BB637A">
            <w:pPr>
              <w:pStyle w:val="TableContents"/>
              <w:snapToGrid w:val="0"/>
              <w:jc w:val="center"/>
            </w:pPr>
          </w:p>
        </w:tc>
      </w:tr>
    </w:tbl>
    <w:p w:rsidR="00BB637A" w:rsidRPr="006C34F9" w:rsidRDefault="00BB637A" w:rsidP="00BB637A"/>
    <w:p w:rsidR="00BB637A" w:rsidRPr="006C34F9" w:rsidRDefault="00BB637A" w:rsidP="00BB637A">
      <w:pPr>
        <w:ind w:left="360"/>
        <w:jc w:val="both"/>
        <w:rPr>
          <w:b/>
          <w:bCs/>
          <w:iCs/>
          <w:u w:val="single"/>
          <w:lang w:val="ru-RU"/>
        </w:rPr>
      </w:pPr>
      <w:r w:rsidRPr="006C34F9">
        <w:rPr>
          <w:b/>
          <w:bCs/>
          <w:iCs/>
          <w:u w:val="single"/>
          <w:lang w:val="ru-RU"/>
        </w:rPr>
        <w:t xml:space="preserve">Упутство за попуњавање обрасца структуре цене: </w:t>
      </w:r>
    </w:p>
    <w:p w:rsidR="00BB637A" w:rsidRPr="006C34F9" w:rsidRDefault="00BB637A" w:rsidP="00BB637A">
      <w:pPr>
        <w:ind w:left="360"/>
        <w:jc w:val="both"/>
        <w:rPr>
          <w:bCs/>
          <w:iCs/>
          <w:color w:val="002060"/>
          <w:lang w:val="ru-RU"/>
        </w:rPr>
      </w:pPr>
    </w:p>
    <w:p w:rsidR="00BB637A" w:rsidRPr="006C34F9" w:rsidRDefault="00BB637A" w:rsidP="00BB637A">
      <w:pPr>
        <w:pStyle w:val="ListParagraph"/>
        <w:tabs>
          <w:tab w:val="left" w:pos="90"/>
        </w:tabs>
        <w:ind w:left="0"/>
        <w:jc w:val="both"/>
        <w:rPr>
          <w:bCs/>
          <w:iCs/>
          <w:lang w:val="sr-Cyrl-CS"/>
        </w:rPr>
      </w:pPr>
      <w:r w:rsidRPr="006C34F9">
        <w:rPr>
          <w:bCs/>
          <w:iCs/>
          <w:lang w:val="ru-RU"/>
        </w:rPr>
        <w:t>Понуђач треба да попун</w:t>
      </w:r>
      <w:r w:rsidRPr="006C34F9">
        <w:rPr>
          <w:bCs/>
          <w:iCs/>
          <w:lang w:val="sr-Cyrl-CS"/>
        </w:rPr>
        <w:t>и</w:t>
      </w:r>
      <w:r w:rsidRPr="006C34F9">
        <w:rPr>
          <w:bCs/>
          <w:iCs/>
          <w:lang w:val="ru-RU"/>
        </w:rPr>
        <w:t xml:space="preserve"> образац структуре цене </w:t>
      </w:r>
      <w:r w:rsidRPr="006C34F9">
        <w:rPr>
          <w:bCs/>
          <w:iCs/>
          <w:lang w:val="sr-Cyrl-CS"/>
        </w:rPr>
        <w:t>на следећи начин</w:t>
      </w:r>
      <w:r w:rsidRPr="006C34F9">
        <w:rPr>
          <w:bCs/>
          <w:iCs/>
          <w:lang w:val="ru-RU"/>
        </w:rPr>
        <w:t>:</w:t>
      </w:r>
    </w:p>
    <w:p w:rsidR="00BB637A" w:rsidRPr="006C34F9" w:rsidRDefault="00BB637A" w:rsidP="00BB637A">
      <w:pPr>
        <w:pStyle w:val="ListParagraph"/>
        <w:numPr>
          <w:ilvl w:val="0"/>
          <w:numId w:val="4"/>
        </w:numPr>
        <w:tabs>
          <w:tab w:val="left" w:pos="90"/>
        </w:tabs>
        <w:jc w:val="both"/>
        <w:rPr>
          <w:bCs/>
          <w:iCs/>
          <w:lang w:val="sr-Cyrl-CS"/>
        </w:rPr>
      </w:pPr>
      <w:r w:rsidRPr="006C34F9">
        <w:rPr>
          <w:bCs/>
          <w:iCs/>
          <w:lang w:val="sr-Cyrl-CS"/>
        </w:rPr>
        <w:t xml:space="preserve">у колони </w:t>
      </w:r>
      <w:r w:rsidRPr="006C34F9">
        <w:rPr>
          <w:bCs/>
          <w:iCs/>
          <w:lang w:val="ru-RU"/>
        </w:rPr>
        <w:t>3. уписати колико износи јединична цена без ПДВ-а, за сваки тражени предмет јавне набавке;</w:t>
      </w:r>
    </w:p>
    <w:p w:rsidR="00BB637A" w:rsidRPr="006C34F9" w:rsidRDefault="00BB637A" w:rsidP="00BB637A">
      <w:pPr>
        <w:pStyle w:val="ListParagraph"/>
        <w:numPr>
          <w:ilvl w:val="0"/>
          <w:numId w:val="4"/>
        </w:numPr>
        <w:tabs>
          <w:tab w:val="left" w:pos="90"/>
        </w:tabs>
        <w:jc w:val="both"/>
        <w:rPr>
          <w:bCs/>
          <w:iCs/>
          <w:lang w:val="ru-RU"/>
        </w:rPr>
      </w:pPr>
      <w:r w:rsidRPr="006C34F9">
        <w:rPr>
          <w:bCs/>
          <w:iCs/>
          <w:lang w:val="sr-Cyrl-CS"/>
        </w:rPr>
        <w:t xml:space="preserve">у колони </w:t>
      </w:r>
      <w:r w:rsidRPr="006C34F9">
        <w:rPr>
          <w:bCs/>
          <w:iCs/>
          <w:lang w:val="ru-RU"/>
        </w:rPr>
        <w:t>4. уписати колико износи јединична цена са ПДВ-ом, за сваки тражени предмет јавне набавке;</w:t>
      </w:r>
    </w:p>
    <w:p w:rsidR="00BB637A" w:rsidRPr="006C34F9" w:rsidRDefault="00BB637A" w:rsidP="00BB637A">
      <w:pPr>
        <w:pStyle w:val="ListParagraph"/>
        <w:numPr>
          <w:ilvl w:val="0"/>
          <w:numId w:val="4"/>
        </w:numPr>
        <w:tabs>
          <w:tab w:val="left" w:pos="90"/>
        </w:tabs>
        <w:jc w:val="both"/>
        <w:rPr>
          <w:bCs/>
          <w:iCs/>
          <w:color w:val="auto"/>
          <w:lang w:val="sr-Cyrl-CS"/>
        </w:rPr>
      </w:pPr>
      <w:r w:rsidRPr="006C34F9">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6C34F9">
        <w:rPr>
          <w:bCs/>
          <w:iCs/>
          <w:color w:val="auto"/>
          <w:lang w:val="ru-RU"/>
        </w:rPr>
        <w:t>колони 2.); На крају уписати укупну цену предмета набавке без ПДВ-а.</w:t>
      </w:r>
    </w:p>
    <w:p w:rsidR="00BB637A" w:rsidRPr="006C34F9" w:rsidRDefault="00BB637A" w:rsidP="00BB637A">
      <w:pPr>
        <w:pStyle w:val="ListParagraph"/>
        <w:numPr>
          <w:ilvl w:val="0"/>
          <w:numId w:val="4"/>
        </w:numPr>
        <w:tabs>
          <w:tab w:val="left" w:pos="90"/>
        </w:tabs>
        <w:jc w:val="both"/>
        <w:rPr>
          <w:color w:val="auto"/>
          <w:lang w:val="ru-RU"/>
        </w:rPr>
      </w:pPr>
      <w:r w:rsidRPr="006C34F9">
        <w:rPr>
          <w:bCs/>
          <w:iCs/>
          <w:color w:val="auto"/>
          <w:lang w:val="sr-Cyrl-CS"/>
        </w:rPr>
        <w:t xml:space="preserve">у колони </w:t>
      </w:r>
      <w:r w:rsidRPr="006C34F9">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BB637A" w:rsidRPr="006C34F9" w:rsidRDefault="00BB637A" w:rsidP="00BB637A">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BB637A" w:rsidRPr="006C34F9" w:rsidTr="00BB637A">
        <w:tc>
          <w:tcPr>
            <w:tcW w:w="3080" w:type="dxa"/>
            <w:shd w:val="clear" w:color="auto" w:fill="auto"/>
            <w:vAlign w:val="center"/>
          </w:tcPr>
          <w:p w:rsidR="00BB637A" w:rsidRPr="006C34F9" w:rsidRDefault="00BB637A" w:rsidP="00BB637A">
            <w:pPr>
              <w:pStyle w:val="BodyText2"/>
              <w:spacing w:line="100" w:lineRule="atLeast"/>
              <w:jc w:val="center"/>
            </w:pPr>
            <w:r w:rsidRPr="006C34F9">
              <w:t>Датум:</w:t>
            </w:r>
          </w:p>
        </w:tc>
        <w:tc>
          <w:tcPr>
            <w:tcW w:w="3068" w:type="dxa"/>
            <w:shd w:val="clear" w:color="auto" w:fill="auto"/>
            <w:vAlign w:val="center"/>
          </w:tcPr>
          <w:p w:rsidR="00BB637A" w:rsidRPr="006C34F9" w:rsidRDefault="00BB637A" w:rsidP="00BB637A">
            <w:pPr>
              <w:pStyle w:val="BodyText2"/>
              <w:spacing w:line="100" w:lineRule="atLeast"/>
              <w:jc w:val="center"/>
            </w:pPr>
            <w:r w:rsidRPr="006C34F9">
              <w:t>М.П.</w:t>
            </w:r>
          </w:p>
        </w:tc>
        <w:tc>
          <w:tcPr>
            <w:tcW w:w="3094" w:type="dxa"/>
            <w:shd w:val="clear" w:color="auto" w:fill="auto"/>
            <w:vAlign w:val="center"/>
          </w:tcPr>
          <w:p w:rsidR="00BB637A" w:rsidRPr="006C34F9" w:rsidRDefault="00BB637A" w:rsidP="00BB637A">
            <w:pPr>
              <w:pStyle w:val="BodyText2"/>
              <w:spacing w:line="100" w:lineRule="atLeast"/>
              <w:jc w:val="center"/>
            </w:pPr>
            <w:r w:rsidRPr="006C34F9">
              <w:t>Потпис понуђача</w:t>
            </w:r>
          </w:p>
        </w:tc>
      </w:tr>
      <w:tr w:rsidR="00BB637A" w:rsidRPr="006C34F9" w:rsidTr="00BB637A">
        <w:tc>
          <w:tcPr>
            <w:tcW w:w="3080" w:type="dxa"/>
            <w:tcBorders>
              <w:bottom w:val="single" w:sz="4" w:space="0" w:color="000000"/>
            </w:tcBorders>
            <w:shd w:val="clear" w:color="auto" w:fill="auto"/>
          </w:tcPr>
          <w:p w:rsidR="00BB637A" w:rsidRPr="006C34F9" w:rsidRDefault="00BB637A" w:rsidP="00BB637A">
            <w:pPr>
              <w:pStyle w:val="BodyText2"/>
              <w:snapToGrid w:val="0"/>
              <w:spacing w:line="100" w:lineRule="atLeast"/>
              <w:jc w:val="both"/>
            </w:pPr>
          </w:p>
        </w:tc>
        <w:tc>
          <w:tcPr>
            <w:tcW w:w="3068" w:type="dxa"/>
            <w:shd w:val="clear" w:color="auto" w:fill="auto"/>
          </w:tcPr>
          <w:p w:rsidR="00BB637A" w:rsidRPr="006C34F9" w:rsidRDefault="00BB637A" w:rsidP="00BB637A">
            <w:pPr>
              <w:pStyle w:val="BodyText2"/>
              <w:snapToGrid w:val="0"/>
              <w:spacing w:line="100" w:lineRule="atLeast"/>
              <w:jc w:val="both"/>
            </w:pPr>
          </w:p>
        </w:tc>
        <w:tc>
          <w:tcPr>
            <w:tcW w:w="3094" w:type="dxa"/>
            <w:tcBorders>
              <w:bottom w:val="single" w:sz="4" w:space="0" w:color="000000"/>
            </w:tcBorders>
            <w:shd w:val="clear" w:color="auto" w:fill="auto"/>
          </w:tcPr>
          <w:p w:rsidR="00BB637A" w:rsidRPr="006C34F9" w:rsidRDefault="00BB637A" w:rsidP="00BB637A">
            <w:pPr>
              <w:pStyle w:val="BodyText2"/>
              <w:snapToGrid w:val="0"/>
              <w:spacing w:line="100" w:lineRule="atLeast"/>
              <w:jc w:val="both"/>
            </w:pPr>
          </w:p>
        </w:tc>
      </w:tr>
    </w:tbl>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A248B9" w:rsidRDefault="00A248B9"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Pr="006C34F9" w:rsidRDefault="00BB637A" w:rsidP="00BB637A">
      <w:pPr>
        <w:shd w:val="clear" w:color="auto" w:fill="C6D9F1"/>
        <w:jc w:val="center"/>
        <w:rPr>
          <w:b/>
          <w:bCs/>
          <w:i/>
          <w:iCs/>
          <w:sz w:val="28"/>
          <w:szCs w:val="28"/>
          <w:lang w:val="ru-RU"/>
        </w:rPr>
      </w:pPr>
      <w:proofErr w:type="gramStart"/>
      <w:r w:rsidRPr="006C34F9">
        <w:rPr>
          <w:b/>
          <w:bCs/>
          <w:i/>
          <w:iCs/>
          <w:sz w:val="28"/>
          <w:szCs w:val="28"/>
        </w:rPr>
        <w:lastRenderedPageBreak/>
        <w:t>X</w:t>
      </w:r>
      <w:r w:rsidRPr="006C34F9">
        <w:rPr>
          <w:b/>
          <w:bCs/>
          <w:i/>
          <w:iCs/>
          <w:sz w:val="28"/>
          <w:szCs w:val="28"/>
          <w:lang w:val="ru-RU"/>
        </w:rPr>
        <w:t xml:space="preserve">  ОБРАЗАЦ</w:t>
      </w:r>
      <w:proofErr w:type="gramEnd"/>
      <w:r w:rsidRPr="006C34F9">
        <w:rPr>
          <w:b/>
          <w:bCs/>
          <w:i/>
          <w:iCs/>
          <w:sz w:val="28"/>
          <w:szCs w:val="28"/>
          <w:lang w:val="ru-RU"/>
        </w:rPr>
        <w:t xml:space="preserve">  </w:t>
      </w:r>
      <w:r w:rsidRPr="006C34F9">
        <w:rPr>
          <w:b/>
          <w:bCs/>
          <w:i/>
          <w:iCs/>
          <w:sz w:val="28"/>
          <w:szCs w:val="28"/>
          <w:lang w:val="sr-Cyrl-CS"/>
        </w:rPr>
        <w:t>СТРУКТУРЕ ЦЕНЕ СА УПУТСТВОМ КАКО ДА СЕ ПОПУНИ</w:t>
      </w:r>
    </w:p>
    <w:p w:rsidR="00BB637A" w:rsidRPr="00654757" w:rsidRDefault="00BB637A" w:rsidP="00BB637A">
      <w:pPr>
        <w:suppressAutoHyphens w:val="0"/>
        <w:spacing w:line="276" w:lineRule="auto"/>
        <w:rPr>
          <w:rFonts w:eastAsia="Times New Roman"/>
          <w:color w:val="auto"/>
          <w:kern w:val="0"/>
          <w:lang w:val="sr-Cyrl-RS" w:eastAsia="en-US"/>
        </w:rPr>
      </w:pPr>
      <w:r>
        <w:rPr>
          <w:lang w:val="ru-RU"/>
        </w:rPr>
        <w:t>Партија број 4</w:t>
      </w:r>
    </w:p>
    <w:tbl>
      <w:tblPr>
        <w:tblpPr w:leftFromText="180" w:rightFromText="180" w:vertAnchor="text"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276"/>
        <w:gridCol w:w="1276"/>
        <w:gridCol w:w="1276"/>
        <w:gridCol w:w="1417"/>
      </w:tblGrid>
      <w:tr w:rsidR="00BB637A" w:rsidRPr="00565AF0" w:rsidTr="00BB637A">
        <w:tc>
          <w:tcPr>
            <w:tcW w:w="2376" w:type="dxa"/>
            <w:shd w:val="clear" w:color="auto" w:fill="auto"/>
          </w:tcPr>
          <w:p w:rsidR="00BB637A" w:rsidRPr="006C34F9" w:rsidRDefault="00BB637A" w:rsidP="00BB637A">
            <w:pPr>
              <w:pStyle w:val="TableContents"/>
              <w:jc w:val="center"/>
              <w:rPr>
                <w:lang w:val="sr-Cyrl-CS"/>
              </w:rPr>
            </w:pPr>
            <w:r w:rsidRPr="006C34F9">
              <w:rPr>
                <w:lang w:val="sr-Cyrl-CS"/>
              </w:rPr>
              <w:t>Предмет ЈН</w:t>
            </w:r>
          </w:p>
        </w:tc>
        <w:tc>
          <w:tcPr>
            <w:tcW w:w="1134" w:type="dxa"/>
            <w:shd w:val="clear" w:color="auto" w:fill="auto"/>
          </w:tcPr>
          <w:p w:rsidR="00BB637A" w:rsidRPr="006C34F9" w:rsidRDefault="00BB637A" w:rsidP="00BB637A">
            <w:pPr>
              <w:pStyle w:val="TableContents"/>
              <w:jc w:val="center"/>
              <w:rPr>
                <w:lang w:val="sr-Cyrl-CS"/>
              </w:rPr>
            </w:pPr>
            <w:r w:rsidRPr="006C34F9">
              <w:rPr>
                <w:lang w:val="sr-Cyrl-CS"/>
              </w:rPr>
              <w:t>Количина</w:t>
            </w:r>
          </w:p>
          <w:p w:rsidR="00BB637A" w:rsidRPr="006C34F9" w:rsidRDefault="00BB637A" w:rsidP="00BB637A">
            <w:pPr>
              <w:pStyle w:val="TableContents"/>
              <w:jc w:val="center"/>
              <w:rPr>
                <w:lang w:val="sr-Cyrl-CS"/>
              </w:rPr>
            </w:pP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Јединична цена без ПДВ-а</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Јединична цена са ПДВ-ом</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 xml:space="preserve">Укупна цена  без ПДВ-а </w:t>
            </w:r>
          </w:p>
        </w:tc>
        <w:tc>
          <w:tcPr>
            <w:tcW w:w="1417" w:type="dxa"/>
            <w:shd w:val="clear" w:color="auto" w:fill="auto"/>
          </w:tcPr>
          <w:p w:rsidR="00BB637A" w:rsidRPr="006C34F9" w:rsidRDefault="00BB637A" w:rsidP="00BB637A">
            <w:pPr>
              <w:pStyle w:val="TableContents"/>
              <w:jc w:val="center"/>
              <w:rPr>
                <w:lang w:val="sr-Cyrl-CS"/>
              </w:rPr>
            </w:pPr>
            <w:r w:rsidRPr="006C34F9">
              <w:rPr>
                <w:lang w:val="sr-Cyrl-CS"/>
              </w:rPr>
              <w:t>Укупна цена са ПДВ-ом</w:t>
            </w:r>
          </w:p>
        </w:tc>
      </w:tr>
      <w:tr w:rsidR="00BB637A" w:rsidRPr="006C34F9" w:rsidTr="00BB637A">
        <w:trPr>
          <w:trHeight w:val="291"/>
        </w:trPr>
        <w:tc>
          <w:tcPr>
            <w:tcW w:w="2376" w:type="dxa"/>
            <w:shd w:val="clear" w:color="auto" w:fill="auto"/>
          </w:tcPr>
          <w:p w:rsidR="00BB637A" w:rsidRPr="006C34F9" w:rsidRDefault="00BB637A" w:rsidP="00BB637A">
            <w:pPr>
              <w:pStyle w:val="TableContents"/>
              <w:jc w:val="center"/>
              <w:rPr>
                <w:lang w:val="sr-Cyrl-CS"/>
              </w:rPr>
            </w:pPr>
            <w:r w:rsidRPr="006C34F9">
              <w:rPr>
                <w:lang w:val="sr-Cyrl-CS"/>
              </w:rPr>
              <w:t>1</w:t>
            </w:r>
          </w:p>
        </w:tc>
        <w:tc>
          <w:tcPr>
            <w:tcW w:w="1134" w:type="dxa"/>
            <w:shd w:val="clear" w:color="auto" w:fill="auto"/>
          </w:tcPr>
          <w:p w:rsidR="00BB637A" w:rsidRPr="006C34F9" w:rsidRDefault="00BB637A" w:rsidP="00BB637A">
            <w:pPr>
              <w:pStyle w:val="TableContents"/>
              <w:jc w:val="center"/>
              <w:rPr>
                <w:lang w:val="sr-Cyrl-CS"/>
              </w:rPr>
            </w:pPr>
            <w:r w:rsidRPr="006C34F9">
              <w:rPr>
                <w:lang w:val="sr-Cyrl-CS"/>
              </w:rPr>
              <w:t>2</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3</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4</w:t>
            </w:r>
          </w:p>
        </w:tc>
        <w:tc>
          <w:tcPr>
            <w:tcW w:w="1276" w:type="dxa"/>
            <w:shd w:val="clear" w:color="auto" w:fill="auto"/>
          </w:tcPr>
          <w:p w:rsidR="00BB637A" w:rsidRPr="006C34F9" w:rsidRDefault="00BB637A" w:rsidP="00BB637A">
            <w:pPr>
              <w:pStyle w:val="TableContents"/>
              <w:jc w:val="center"/>
              <w:rPr>
                <w:lang w:val="sr-Cyrl-CS"/>
              </w:rPr>
            </w:pPr>
            <w:r w:rsidRPr="006C34F9">
              <w:rPr>
                <w:lang w:val="sr-Cyrl-CS"/>
              </w:rPr>
              <w:t>5 (2</w:t>
            </w:r>
            <w:r w:rsidRPr="006C34F9">
              <w:t>x3)</w:t>
            </w:r>
          </w:p>
        </w:tc>
        <w:tc>
          <w:tcPr>
            <w:tcW w:w="1417" w:type="dxa"/>
            <w:shd w:val="clear" w:color="auto" w:fill="auto"/>
          </w:tcPr>
          <w:p w:rsidR="00BB637A" w:rsidRPr="006C34F9" w:rsidRDefault="00BB637A" w:rsidP="00BB637A">
            <w:pPr>
              <w:pStyle w:val="TableContents"/>
              <w:jc w:val="center"/>
              <w:rPr>
                <w:i/>
                <w:iCs/>
                <w:lang w:val="sr-Cyrl-CS"/>
              </w:rPr>
            </w:pPr>
            <w:r w:rsidRPr="006C34F9">
              <w:rPr>
                <w:lang w:val="sr-Cyrl-CS"/>
              </w:rPr>
              <w:t>6 (2</w:t>
            </w:r>
            <w:r w:rsidRPr="006C34F9">
              <w:t>x4)</w:t>
            </w:r>
          </w:p>
        </w:tc>
      </w:tr>
      <w:tr w:rsidR="00BB637A" w:rsidRPr="006C34F9" w:rsidTr="00BB637A">
        <w:trPr>
          <w:trHeight w:val="854"/>
        </w:trPr>
        <w:tc>
          <w:tcPr>
            <w:tcW w:w="2376" w:type="dxa"/>
            <w:shd w:val="clear" w:color="auto" w:fill="auto"/>
          </w:tcPr>
          <w:p w:rsidR="00BB637A" w:rsidRPr="00BB637A" w:rsidRDefault="00BB637A" w:rsidP="007D1274">
            <w:pPr>
              <w:pStyle w:val="ListParagraph"/>
              <w:numPr>
                <w:ilvl w:val="0"/>
                <w:numId w:val="35"/>
              </w:numPr>
              <w:jc w:val="both"/>
              <w:rPr>
                <w:shd w:val="clear" w:color="auto" w:fill="FFFFFF"/>
              </w:rPr>
            </w:pPr>
            <w:r w:rsidRPr="00BB637A">
              <w:rPr>
                <w:shd w:val="clear" w:color="auto" w:fill="FFFFFF"/>
              </w:rPr>
              <w:t xml:space="preserve">Izopropil alkohol, a 1L </w:t>
            </w:r>
          </w:p>
        </w:tc>
        <w:tc>
          <w:tcPr>
            <w:tcW w:w="1134" w:type="dxa"/>
            <w:shd w:val="clear" w:color="auto" w:fill="auto"/>
          </w:tcPr>
          <w:p w:rsidR="00BB637A" w:rsidRPr="00D458A3" w:rsidRDefault="00BB637A" w:rsidP="00BB637A">
            <w:r w:rsidRPr="00D458A3">
              <w:rPr>
                <w:shd w:val="clear" w:color="auto" w:fill="FFFFFF"/>
              </w:rPr>
              <w:t>Izopropil alkohol</w:t>
            </w:r>
          </w:p>
        </w:tc>
        <w:tc>
          <w:tcPr>
            <w:tcW w:w="1276" w:type="dxa"/>
            <w:shd w:val="clear" w:color="auto" w:fill="auto"/>
          </w:tcPr>
          <w:p w:rsidR="00BB637A" w:rsidRPr="00D458A3" w:rsidRDefault="00BB637A" w:rsidP="00BB637A">
            <w:pPr>
              <w:rPr>
                <w:lang w:val="sr-Latn-RS"/>
              </w:rPr>
            </w:pPr>
          </w:p>
        </w:tc>
        <w:tc>
          <w:tcPr>
            <w:tcW w:w="1276" w:type="dxa"/>
            <w:shd w:val="clear" w:color="auto" w:fill="auto"/>
          </w:tcPr>
          <w:p w:rsidR="00BB637A" w:rsidRPr="00A60053" w:rsidRDefault="00BB637A" w:rsidP="00BB637A">
            <w:pPr>
              <w:rPr>
                <w:lang w:val="sr-Latn-RS"/>
              </w:rPr>
            </w:pPr>
            <w:r>
              <w:rPr>
                <w:lang w:val="sr-Latn-RS"/>
              </w:rPr>
              <w:t>2 boce</w:t>
            </w:r>
          </w:p>
          <w:p w:rsidR="00BB637A" w:rsidRPr="00D458A3" w:rsidRDefault="00BB637A" w:rsidP="00BB637A">
            <w:pPr>
              <w:rPr>
                <w:lang w:val="sr-Latn-RS"/>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BB637A" w:rsidRDefault="00BB637A" w:rsidP="007D1274">
            <w:pPr>
              <w:pStyle w:val="ListParagraph"/>
              <w:numPr>
                <w:ilvl w:val="0"/>
                <w:numId w:val="35"/>
              </w:numPr>
              <w:rPr>
                <w:lang w:val="sr-Latn-RS"/>
              </w:rPr>
            </w:pPr>
            <w:r w:rsidRPr="00BB637A">
              <w:rPr>
                <w:lang w:val="sr-Latn-RS"/>
              </w:rPr>
              <w:t>Apsolutni alkohol (100%), a 1L</w:t>
            </w:r>
          </w:p>
        </w:tc>
        <w:tc>
          <w:tcPr>
            <w:tcW w:w="1134" w:type="dxa"/>
            <w:shd w:val="clear" w:color="auto" w:fill="auto"/>
          </w:tcPr>
          <w:p w:rsidR="00BB637A" w:rsidRPr="00D458A3" w:rsidRDefault="00BB637A" w:rsidP="00BB637A">
            <w:r w:rsidRPr="00D458A3">
              <w:rPr>
                <w:lang w:val="sr-Latn-RS"/>
              </w:rPr>
              <w:t>Apsolutni alkohol (100%), a 1L</w:t>
            </w:r>
          </w:p>
        </w:tc>
        <w:tc>
          <w:tcPr>
            <w:tcW w:w="1276" w:type="dxa"/>
            <w:shd w:val="clear" w:color="auto" w:fill="auto"/>
          </w:tcPr>
          <w:p w:rsidR="00BB637A" w:rsidRPr="00D458A3" w:rsidRDefault="00BB637A" w:rsidP="00BB637A">
            <w:pPr>
              <w:rPr>
                <w:color w:val="FF0000"/>
              </w:rPr>
            </w:pPr>
          </w:p>
        </w:tc>
        <w:tc>
          <w:tcPr>
            <w:tcW w:w="1276" w:type="dxa"/>
            <w:shd w:val="clear" w:color="auto" w:fill="auto"/>
          </w:tcPr>
          <w:p w:rsidR="00BB637A" w:rsidRPr="00A60053" w:rsidRDefault="00BB637A" w:rsidP="00BB637A">
            <w:pPr>
              <w:rPr>
                <w:lang w:val="sr-Latn-RS"/>
              </w:rPr>
            </w:pPr>
            <w:r>
              <w:rPr>
                <w:lang w:val="sr-Latn-RS"/>
              </w:rPr>
              <w:t>2 boce</w:t>
            </w:r>
          </w:p>
          <w:p w:rsidR="00BB637A" w:rsidRPr="00D458A3" w:rsidRDefault="00BB637A" w:rsidP="00BB637A">
            <w:pPr>
              <w:rPr>
                <w:color w:val="FF0000"/>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D458A3" w:rsidRDefault="00BB637A" w:rsidP="007D1274">
            <w:pPr>
              <w:pStyle w:val="ListParagraph"/>
              <w:numPr>
                <w:ilvl w:val="0"/>
                <w:numId w:val="35"/>
              </w:numPr>
            </w:pPr>
            <w:r w:rsidRPr="00D458A3">
              <w:t>Ksilol, a 2,5L</w:t>
            </w:r>
          </w:p>
        </w:tc>
        <w:tc>
          <w:tcPr>
            <w:tcW w:w="1134" w:type="dxa"/>
            <w:shd w:val="clear" w:color="auto" w:fill="auto"/>
          </w:tcPr>
          <w:p w:rsidR="00BB637A" w:rsidRPr="00D458A3" w:rsidRDefault="00BB637A" w:rsidP="00BB637A">
            <w:r w:rsidRPr="00D458A3">
              <w:t>Ksilol, a 2,5L</w:t>
            </w:r>
          </w:p>
        </w:tc>
        <w:tc>
          <w:tcPr>
            <w:tcW w:w="1276" w:type="dxa"/>
            <w:shd w:val="clear" w:color="auto" w:fill="auto"/>
          </w:tcPr>
          <w:p w:rsidR="00BB637A" w:rsidRPr="00D458A3" w:rsidRDefault="00BB637A" w:rsidP="00BB637A">
            <w:pPr>
              <w:rPr>
                <w:color w:val="FF0000"/>
              </w:rPr>
            </w:pPr>
          </w:p>
        </w:tc>
        <w:tc>
          <w:tcPr>
            <w:tcW w:w="1276" w:type="dxa"/>
            <w:shd w:val="clear" w:color="auto" w:fill="auto"/>
          </w:tcPr>
          <w:p w:rsidR="00BB637A" w:rsidRPr="00A60053" w:rsidRDefault="00BB637A" w:rsidP="00BB637A">
            <w:pPr>
              <w:rPr>
                <w:lang w:val="sr-Latn-RS"/>
              </w:rPr>
            </w:pPr>
            <w:r>
              <w:rPr>
                <w:lang w:val="sr-Cyrl-RS"/>
              </w:rPr>
              <w:t xml:space="preserve">1 </w:t>
            </w:r>
            <w:r>
              <w:rPr>
                <w:lang w:val="sr-Latn-RS"/>
              </w:rPr>
              <w:t>boca</w:t>
            </w:r>
          </w:p>
          <w:p w:rsidR="00BB637A" w:rsidRPr="00D458A3" w:rsidRDefault="00BB637A" w:rsidP="00BB637A">
            <w:pPr>
              <w:rPr>
                <w:color w:val="FF0000"/>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D458A3" w:rsidRDefault="00BB637A" w:rsidP="007D1274">
            <w:pPr>
              <w:pStyle w:val="ListParagraph"/>
              <w:numPr>
                <w:ilvl w:val="0"/>
                <w:numId w:val="35"/>
              </w:numPr>
            </w:pPr>
            <w:r w:rsidRPr="00BB637A">
              <w:rPr>
                <w:shd w:val="clear" w:color="auto" w:fill="FFFFFF"/>
              </w:rPr>
              <w:t>Kanada balsam, a100g</w:t>
            </w:r>
            <w:r w:rsidRPr="00BB637A">
              <w:rPr>
                <w:color w:val="FF0000"/>
                <w:shd w:val="clear" w:color="auto" w:fill="FFFFFF"/>
              </w:rPr>
              <w:t xml:space="preserve"> </w:t>
            </w:r>
          </w:p>
        </w:tc>
        <w:tc>
          <w:tcPr>
            <w:tcW w:w="1134" w:type="dxa"/>
            <w:shd w:val="clear" w:color="auto" w:fill="auto"/>
          </w:tcPr>
          <w:p w:rsidR="00BB637A" w:rsidRPr="00D458A3" w:rsidRDefault="00BB637A" w:rsidP="00BB637A">
            <w:pPr>
              <w:rPr>
                <w:lang w:val="sr-Latn-RS"/>
              </w:rPr>
            </w:pPr>
            <w:r w:rsidRPr="00D458A3">
              <w:rPr>
                <w:shd w:val="clear" w:color="auto" w:fill="FFFFFF"/>
              </w:rPr>
              <w:t>Kanada balsam</w:t>
            </w:r>
            <w:r w:rsidRPr="00A60053">
              <w:rPr>
                <w:shd w:val="clear" w:color="auto" w:fill="FFFFFF"/>
              </w:rPr>
              <w:t>, a100g</w:t>
            </w:r>
          </w:p>
        </w:tc>
        <w:tc>
          <w:tcPr>
            <w:tcW w:w="1276" w:type="dxa"/>
            <w:shd w:val="clear" w:color="auto" w:fill="auto"/>
          </w:tcPr>
          <w:p w:rsidR="00BB637A" w:rsidRPr="00D458A3" w:rsidRDefault="00BB637A" w:rsidP="00BB637A">
            <w:pPr>
              <w:rPr>
                <w:color w:val="FF0000"/>
              </w:rPr>
            </w:pPr>
          </w:p>
        </w:tc>
        <w:tc>
          <w:tcPr>
            <w:tcW w:w="1276" w:type="dxa"/>
            <w:shd w:val="clear" w:color="auto" w:fill="auto"/>
          </w:tcPr>
          <w:p w:rsidR="00BB637A" w:rsidRPr="00883A0E" w:rsidRDefault="00BB637A" w:rsidP="00BB637A">
            <w:r w:rsidRPr="00883A0E">
              <w:t>1 pak</w:t>
            </w:r>
          </w:p>
          <w:p w:rsidR="00BB637A" w:rsidRPr="00D458A3" w:rsidRDefault="00BB637A" w:rsidP="00BB637A">
            <w:pPr>
              <w:rPr>
                <w:color w:val="FF0000"/>
              </w:rPr>
            </w:pPr>
            <w:r>
              <w:rPr>
                <w:color w:val="FF0000"/>
              </w:rPr>
              <w:t xml:space="preserve"> </w:t>
            </w: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BB637A" w:rsidRDefault="00BB637A" w:rsidP="007D1274">
            <w:pPr>
              <w:pStyle w:val="ListParagraph"/>
              <w:numPr>
                <w:ilvl w:val="0"/>
                <w:numId w:val="35"/>
              </w:numPr>
              <w:rPr>
                <w:shd w:val="clear" w:color="auto" w:fill="FFFFFF"/>
              </w:rPr>
            </w:pPr>
            <w:r w:rsidRPr="00BB637A">
              <w:t xml:space="preserve">Kolumbija agar za citologiju, </w:t>
            </w:r>
            <w:r w:rsidRPr="00BB637A">
              <w:rPr>
                <w:shd w:val="clear" w:color="auto" w:fill="FFFFFF"/>
              </w:rPr>
              <w:t>a100g</w:t>
            </w:r>
          </w:p>
          <w:p w:rsidR="00BB637A" w:rsidRPr="00BB637A" w:rsidRDefault="00BB637A" w:rsidP="00BB637A"/>
        </w:tc>
        <w:tc>
          <w:tcPr>
            <w:tcW w:w="1134" w:type="dxa"/>
            <w:shd w:val="clear" w:color="auto" w:fill="auto"/>
          </w:tcPr>
          <w:p w:rsidR="00BB637A" w:rsidRDefault="00BB637A" w:rsidP="00BB637A">
            <w:pPr>
              <w:rPr>
                <w:color w:val="FF0000"/>
                <w:shd w:val="clear" w:color="auto" w:fill="FFFFFF"/>
              </w:rPr>
            </w:pPr>
            <w:r w:rsidRPr="00D458A3">
              <w:t>Kolumbija agar za citologiju,</w:t>
            </w:r>
            <w:r>
              <w:rPr>
                <w:color w:val="00B050"/>
              </w:rPr>
              <w:t xml:space="preserve"> </w:t>
            </w:r>
            <w:r w:rsidRPr="00883A0E">
              <w:rPr>
                <w:shd w:val="clear" w:color="auto" w:fill="FFFFFF"/>
              </w:rPr>
              <w:t>a100g</w:t>
            </w:r>
          </w:p>
          <w:p w:rsidR="00BB637A" w:rsidRPr="00D458A3" w:rsidRDefault="00BB637A" w:rsidP="00BB637A"/>
        </w:tc>
        <w:tc>
          <w:tcPr>
            <w:tcW w:w="1276" w:type="dxa"/>
            <w:shd w:val="clear" w:color="auto" w:fill="auto"/>
          </w:tcPr>
          <w:p w:rsidR="00BB637A" w:rsidRPr="00D458A3" w:rsidRDefault="00BB637A" w:rsidP="00BB637A"/>
        </w:tc>
        <w:tc>
          <w:tcPr>
            <w:tcW w:w="1276" w:type="dxa"/>
            <w:shd w:val="clear" w:color="auto" w:fill="auto"/>
          </w:tcPr>
          <w:p w:rsidR="00BB637A" w:rsidRPr="00A60053" w:rsidRDefault="00BB637A" w:rsidP="00BB637A">
            <w:pPr>
              <w:rPr>
                <w:lang w:val="sr-Latn-RS"/>
              </w:rPr>
            </w:pPr>
            <w:r w:rsidRPr="00A60053">
              <w:rPr>
                <w:lang w:val="sr-Latn-RS"/>
              </w:rPr>
              <w:t>1 pak</w:t>
            </w:r>
          </w:p>
          <w:p w:rsidR="00BB637A" w:rsidRPr="00D458A3" w:rsidRDefault="00BB637A" w:rsidP="00BB637A"/>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BB637A" w:rsidRDefault="00BB637A" w:rsidP="007D1274">
            <w:pPr>
              <w:pStyle w:val="ListParagraph"/>
              <w:numPr>
                <w:ilvl w:val="0"/>
                <w:numId w:val="35"/>
              </w:numPr>
            </w:pPr>
            <w:r w:rsidRPr="00BB637A">
              <w:t>Gimsa boja</w:t>
            </w:r>
          </w:p>
        </w:tc>
        <w:tc>
          <w:tcPr>
            <w:tcW w:w="1134" w:type="dxa"/>
            <w:shd w:val="clear" w:color="auto" w:fill="auto"/>
          </w:tcPr>
          <w:p w:rsidR="00BB637A" w:rsidRPr="00D458A3" w:rsidRDefault="00BB637A" w:rsidP="00BB637A">
            <w:pPr>
              <w:rPr>
                <w:highlight w:val="yellow"/>
              </w:rPr>
            </w:pPr>
            <w:r w:rsidRPr="00A60053">
              <w:t>Gimsa boja</w:t>
            </w:r>
          </w:p>
        </w:tc>
        <w:tc>
          <w:tcPr>
            <w:tcW w:w="1276" w:type="dxa"/>
            <w:shd w:val="clear" w:color="auto" w:fill="auto"/>
          </w:tcPr>
          <w:p w:rsidR="00BB637A" w:rsidRPr="00D458A3" w:rsidRDefault="00BB637A" w:rsidP="00BB637A">
            <w:pPr>
              <w:rPr>
                <w:highlight w:val="yellow"/>
              </w:rPr>
            </w:pPr>
          </w:p>
        </w:tc>
        <w:tc>
          <w:tcPr>
            <w:tcW w:w="1276" w:type="dxa"/>
            <w:shd w:val="clear" w:color="auto" w:fill="auto"/>
          </w:tcPr>
          <w:p w:rsidR="00BB637A" w:rsidRPr="00A60053" w:rsidRDefault="00BB637A" w:rsidP="00BB637A">
            <w:pPr>
              <w:rPr>
                <w:lang w:val="sr-Latn-RS"/>
              </w:rPr>
            </w:pPr>
            <w:r w:rsidRPr="00A60053">
              <w:rPr>
                <w:lang w:val="sr-Latn-RS"/>
              </w:rPr>
              <w:t>1 pak</w:t>
            </w:r>
          </w:p>
          <w:p w:rsidR="00BB637A" w:rsidRPr="00D458A3" w:rsidRDefault="00BB637A" w:rsidP="00BB637A">
            <w:pPr>
              <w:rPr>
                <w:highlight w:val="yellow"/>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BB637A" w:rsidRDefault="00BB637A" w:rsidP="007D1274">
            <w:pPr>
              <w:pStyle w:val="ListParagraph"/>
              <w:numPr>
                <w:ilvl w:val="0"/>
                <w:numId w:val="35"/>
              </w:numPr>
            </w:pPr>
            <w:r w:rsidRPr="00BB637A">
              <w:t>Parafinske granule, a 4kg</w:t>
            </w:r>
          </w:p>
        </w:tc>
        <w:tc>
          <w:tcPr>
            <w:tcW w:w="1134" w:type="dxa"/>
            <w:shd w:val="clear" w:color="auto" w:fill="auto"/>
          </w:tcPr>
          <w:p w:rsidR="00BB637A" w:rsidRPr="00D458A3" w:rsidRDefault="00BB637A" w:rsidP="00BB637A">
            <w:r w:rsidRPr="00A60053">
              <w:t>Parafinske granule, a 4kg</w:t>
            </w:r>
          </w:p>
        </w:tc>
        <w:tc>
          <w:tcPr>
            <w:tcW w:w="1276" w:type="dxa"/>
            <w:shd w:val="clear" w:color="auto" w:fill="auto"/>
          </w:tcPr>
          <w:p w:rsidR="00BB637A" w:rsidRPr="00D458A3" w:rsidRDefault="00BB637A" w:rsidP="00BB637A">
            <w:pPr>
              <w:rPr>
                <w:color w:val="FF0000"/>
              </w:rPr>
            </w:pPr>
          </w:p>
        </w:tc>
        <w:tc>
          <w:tcPr>
            <w:tcW w:w="1276" w:type="dxa"/>
            <w:shd w:val="clear" w:color="auto" w:fill="auto"/>
          </w:tcPr>
          <w:p w:rsidR="00BB637A" w:rsidRPr="00A60053" w:rsidRDefault="00BB637A" w:rsidP="00BB637A">
            <w:r>
              <w:t>3</w:t>
            </w:r>
            <w:r w:rsidRPr="00A60053">
              <w:t xml:space="preserve"> pak</w:t>
            </w:r>
          </w:p>
          <w:p w:rsidR="00BB637A" w:rsidRPr="00D458A3" w:rsidRDefault="00BB637A" w:rsidP="00BB637A">
            <w:pPr>
              <w:rPr>
                <w:color w:val="FF0000"/>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BB637A" w:rsidRDefault="00BB637A" w:rsidP="007D1274">
            <w:pPr>
              <w:pStyle w:val="NormalWeb"/>
              <w:numPr>
                <w:ilvl w:val="0"/>
                <w:numId w:val="35"/>
              </w:numPr>
            </w:pPr>
            <w:r w:rsidRPr="00BB637A">
              <w:rPr>
                <w:color w:val="26282A"/>
                <w:shd w:val="clear" w:color="auto" w:fill="FFFFFF"/>
              </w:rPr>
              <w:t>Set za brzo hematološko bojenje</w:t>
            </w:r>
          </w:p>
        </w:tc>
        <w:tc>
          <w:tcPr>
            <w:tcW w:w="1134" w:type="dxa"/>
            <w:shd w:val="clear" w:color="auto" w:fill="auto"/>
          </w:tcPr>
          <w:p w:rsidR="00BB637A" w:rsidRPr="00C17E1B" w:rsidRDefault="00BB637A" w:rsidP="00BB637A">
            <w:pPr>
              <w:rPr>
                <w:highlight w:val="yellow"/>
              </w:rPr>
            </w:pPr>
            <w:r w:rsidRPr="00C17E1B">
              <w:rPr>
                <w:color w:val="26282A"/>
                <w:shd w:val="clear" w:color="auto" w:fill="FFFFFF"/>
              </w:rPr>
              <w:t>Set za brzo hematološko bojenje BIO DIFF RTU kit (3x100ml) ili ekvivalent</w:t>
            </w:r>
          </w:p>
        </w:tc>
        <w:tc>
          <w:tcPr>
            <w:tcW w:w="1276" w:type="dxa"/>
            <w:shd w:val="clear" w:color="auto" w:fill="auto"/>
          </w:tcPr>
          <w:p w:rsidR="00BB637A" w:rsidRPr="00A60053" w:rsidRDefault="00BB637A" w:rsidP="00BB637A">
            <w:pPr>
              <w:rPr>
                <w:color w:val="FF0000"/>
              </w:rPr>
            </w:pPr>
          </w:p>
        </w:tc>
        <w:tc>
          <w:tcPr>
            <w:tcW w:w="1276" w:type="dxa"/>
            <w:shd w:val="clear" w:color="auto" w:fill="auto"/>
          </w:tcPr>
          <w:p w:rsidR="00BB637A" w:rsidRDefault="00BB637A" w:rsidP="00BB637A">
            <w:pPr>
              <w:rPr>
                <w:color w:val="26282A"/>
                <w:shd w:val="clear" w:color="auto" w:fill="FFFFFF"/>
              </w:rPr>
            </w:pPr>
            <w:r>
              <w:rPr>
                <w:color w:val="26282A"/>
                <w:shd w:val="clear" w:color="auto" w:fill="FFFFFF"/>
              </w:rPr>
              <w:t>2 pak</w:t>
            </w:r>
          </w:p>
          <w:p w:rsidR="00BB637A" w:rsidRPr="00A60053" w:rsidRDefault="00BB637A" w:rsidP="00BB637A">
            <w:pPr>
              <w:rPr>
                <w:color w:val="FF0000"/>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D458A3" w:rsidRDefault="00BB637A" w:rsidP="007D1274">
            <w:pPr>
              <w:pStyle w:val="NormalWeb"/>
              <w:numPr>
                <w:ilvl w:val="0"/>
                <w:numId w:val="35"/>
              </w:numPr>
            </w:pPr>
            <w:r w:rsidRPr="00D458A3">
              <w:t>Formaldehid</w:t>
            </w:r>
            <w:r>
              <w:t xml:space="preserve">, </w:t>
            </w:r>
            <w:r w:rsidRPr="00D458A3">
              <w:rPr>
                <w:lang w:val="sr-Latn-RS"/>
              </w:rPr>
              <w:t>a</w:t>
            </w:r>
            <w:r w:rsidRPr="00D458A3">
              <w:rPr>
                <w:lang w:val="sr-Cyrl-RS"/>
              </w:rPr>
              <w:t xml:space="preserve">1 </w:t>
            </w:r>
            <w:r w:rsidRPr="00D458A3">
              <w:rPr>
                <w:lang w:val="sr-Latn-RS"/>
              </w:rPr>
              <w:t>L</w:t>
            </w:r>
          </w:p>
        </w:tc>
        <w:tc>
          <w:tcPr>
            <w:tcW w:w="1134" w:type="dxa"/>
            <w:shd w:val="clear" w:color="auto" w:fill="auto"/>
          </w:tcPr>
          <w:p w:rsidR="00BB637A" w:rsidRPr="00D458A3" w:rsidRDefault="00BB637A" w:rsidP="00BB637A">
            <w:pPr>
              <w:pStyle w:val="NormalWeb"/>
              <w:rPr>
                <w:lang w:val="sr-Latn-RS"/>
              </w:rPr>
            </w:pPr>
            <w:r w:rsidRPr="00D458A3">
              <w:rPr>
                <w:lang w:val="sr-Cyrl-RS"/>
              </w:rPr>
              <w:t>37%</w:t>
            </w:r>
            <w:r>
              <w:rPr>
                <w:lang w:val="sr-Latn-RS"/>
              </w:rPr>
              <w:t xml:space="preserve"> formaldehid</w:t>
            </w:r>
          </w:p>
          <w:p w:rsidR="00BB637A" w:rsidRPr="00D458A3" w:rsidRDefault="00BB637A" w:rsidP="00BB637A"/>
        </w:tc>
        <w:tc>
          <w:tcPr>
            <w:tcW w:w="1276" w:type="dxa"/>
            <w:shd w:val="clear" w:color="auto" w:fill="auto"/>
          </w:tcPr>
          <w:p w:rsidR="00BB637A" w:rsidRPr="00D458A3" w:rsidRDefault="00BB637A" w:rsidP="00BB637A">
            <w:pPr>
              <w:rPr>
                <w:color w:val="FF0000"/>
              </w:rPr>
            </w:pPr>
          </w:p>
        </w:tc>
        <w:tc>
          <w:tcPr>
            <w:tcW w:w="1276" w:type="dxa"/>
            <w:shd w:val="clear" w:color="auto" w:fill="auto"/>
          </w:tcPr>
          <w:p w:rsidR="00BB637A" w:rsidRPr="00D458A3" w:rsidRDefault="00BB637A" w:rsidP="00BB637A">
            <w:r>
              <w:t>7 b</w:t>
            </w:r>
            <w:r w:rsidRPr="00D458A3">
              <w:t>oca</w:t>
            </w:r>
          </w:p>
          <w:p w:rsidR="00BB637A" w:rsidRPr="00D458A3" w:rsidRDefault="00BB637A" w:rsidP="00BB637A">
            <w:pPr>
              <w:rPr>
                <w:color w:val="FF0000"/>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2376" w:type="dxa"/>
            <w:shd w:val="clear" w:color="auto" w:fill="auto"/>
          </w:tcPr>
          <w:p w:rsidR="00BB637A" w:rsidRPr="00D458A3" w:rsidRDefault="00BB637A" w:rsidP="007D1274">
            <w:pPr>
              <w:pStyle w:val="ListParagraph"/>
              <w:numPr>
                <w:ilvl w:val="0"/>
                <w:numId w:val="35"/>
              </w:numPr>
            </w:pPr>
            <w:r w:rsidRPr="00D458A3">
              <w:lastRenderedPageBreak/>
              <w:t xml:space="preserve">Cink-sulfat, a </w:t>
            </w:r>
            <w:r>
              <w:t>25</w:t>
            </w:r>
            <w:r w:rsidRPr="00D458A3">
              <w:t>0g</w:t>
            </w:r>
          </w:p>
        </w:tc>
        <w:tc>
          <w:tcPr>
            <w:tcW w:w="1134" w:type="dxa"/>
            <w:shd w:val="clear" w:color="auto" w:fill="auto"/>
          </w:tcPr>
          <w:p w:rsidR="00BB637A" w:rsidRPr="00D458A3" w:rsidRDefault="00BB637A" w:rsidP="00BB637A">
            <w:r w:rsidRPr="00D458A3">
              <w:rPr>
                <w:rFonts w:eastAsia="Calibri"/>
              </w:rPr>
              <w:t>Cink sulfat, heptahidrat A.R.</w:t>
            </w:r>
          </w:p>
        </w:tc>
        <w:tc>
          <w:tcPr>
            <w:tcW w:w="1276" w:type="dxa"/>
            <w:shd w:val="clear" w:color="auto" w:fill="auto"/>
          </w:tcPr>
          <w:p w:rsidR="00BB637A" w:rsidRPr="00D458A3" w:rsidRDefault="00BB637A" w:rsidP="00BB637A">
            <w:pPr>
              <w:rPr>
                <w:color w:val="FF0000"/>
              </w:rPr>
            </w:pPr>
          </w:p>
        </w:tc>
        <w:tc>
          <w:tcPr>
            <w:tcW w:w="1276" w:type="dxa"/>
            <w:shd w:val="clear" w:color="auto" w:fill="auto"/>
          </w:tcPr>
          <w:p w:rsidR="00BB637A" w:rsidRPr="00D458A3" w:rsidRDefault="00BB637A" w:rsidP="00BB637A">
            <w:pPr>
              <w:rPr>
                <w:rFonts w:eastAsia="Calibri"/>
                <w:color w:val="FF0000"/>
              </w:rPr>
            </w:pPr>
            <w:r>
              <w:rPr>
                <w:rFonts w:eastAsia="Calibri"/>
              </w:rPr>
              <w:t>3</w:t>
            </w:r>
            <w:r w:rsidRPr="00D458A3">
              <w:rPr>
                <w:rFonts w:eastAsia="Calibri"/>
              </w:rPr>
              <w:t xml:space="preserve"> pak</w:t>
            </w:r>
          </w:p>
          <w:p w:rsidR="00BB637A" w:rsidRPr="00D458A3" w:rsidRDefault="00BB637A" w:rsidP="00BB637A">
            <w:pPr>
              <w:rPr>
                <w:color w:val="FF0000"/>
              </w:rP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r w:rsidR="00BB637A" w:rsidRPr="006C34F9" w:rsidTr="00BB637A">
        <w:trPr>
          <w:trHeight w:val="854"/>
        </w:trPr>
        <w:tc>
          <w:tcPr>
            <w:tcW w:w="3510" w:type="dxa"/>
            <w:gridSpan w:val="2"/>
            <w:shd w:val="clear" w:color="auto" w:fill="auto"/>
          </w:tcPr>
          <w:p w:rsidR="00BB637A" w:rsidRDefault="00BB637A" w:rsidP="00BB637A">
            <w:pPr>
              <w:jc w:val="center"/>
              <w:rPr>
                <w:b/>
                <w:i/>
                <w:lang w:val="sr-Cyrl-RS"/>
              </w:rPr>
            </w:pPr>
          </w:p>
          <w:p w:rsidR="00BB637A" w:rsidRDefault="00BB637A" w:rsidP="00BB637A">
            <w:pPr>
              <w:jc w:val="center"/>
              <w:rPr>
                <w:lang w:val="sr-Cyrl-RS"/>
              </w:rPr>
            </w:pPr>
            <w:r w:rsidRPr="006C34F9">
              <w:rPr>
                <w:b/>
                <w:i/>
              </w:rPr>
              <w:t>УКУПНО:</w:t>
            </w:r>
          </w:p>
        </w:tc>
        <w:tc>
          <w:tcPr>
            <w:tcW w:w="1276" w:type="dxa"/>
            <w:shd w:val="clear" w:color="auto" w:fill="auto"/>
            <w:vAlign w:val="center"/>
          </w:tcPr>
          <w:p w:rsidR="00BB637A" w:rsidRPr="006C34F9" w:rsidRDefault="00BB637A" w:rsidP="00BB637A">
            <w:pPr>
              <w:spacing w:line="276" w:lineRule="auto"/>
              <w:jc w:val="center"/>
            </w:pPr>
          </w:p>
        </w:tc>
        <w:tc>
          <w:tcPr>
            <w:tcW w:w="1276" w:type="dxa"/>
            <w:shd w:val="clear" w:color="auto" w:fill="auto"/>
          </w:tcPr>
          <w:p w:rsidR="00BB637A" w:rsidRPr="006C34F9" w:rsidRDefault="00BB637A" w:rsidP="00BB637A">
            <w:pPr>
              <w:jc w:val="center"/>
            </w:pPr>
          </w:p>
        </w:tc>
        <w:tc>
          <w:tcPr>
            <w:tcW w:w="1276" w:type="dxa"/>
            <w:shd w:val="clear" w:color="auto" w:fill="auto"/>
          </w:tcPr>
          <w:p w:rsidR="00BB637A" w:rsidRPr="006C34F9" w:rsidRDefault="00BB637A" w:rsidP="00BB637A">
            <w:pPr>
              <w:jc w:val="center"/>
            </w:pPr>
          </w:p>
        </w:tc>
        <w:tc>
          <w:tcPr>
            <w:tcW w:w="1417" w:type="dxa"/>
            <w:shd w:val="clear" w:color="auto" w:fill="auto"/>
          </w:tcPr>
          <w:p w:rsidR="00BB637A" w:rsidRPr="006C34F9" w:rsidRDefault="00BB637A" w:rsidP="00BB637A">
            <w:pPr>
              <w:pStyle w:val="TableContents"/>
              <w:snapToGrid w:val="0"/>
              <w:jc w:val="center"/>
            </w:pPr>
          </w:p>
        </w:tc>
      </w:tr>
    </w:tbl>
    <w:p w:rsidR="00BB637A" w:rsidRPr="006C34F9" w:rsidRDefault="00BB637A" w:rsidP="00BB637A"/>
    <w:p w:rsidR="00BB637A" w:rsidRPr="006C34F9" w:rsidRDefault="00BB637A" w:rsidP="00BB637A">
      <w:pPr>
        <w:ind w:left="360"/>
        <w:jc w:val="both"/>
        <w:rPr>
          <w:b/>
          <w:bCs/>
          <w:iCs/>
          <w:u w:val="single"/>
          <w:lang w:val="ru-RU"/>
        </w:rPr>
      </w:pPr>
      <w:r w:rsidRPr="006C34F9">
        <w:rPr>
          <w:b/>
          <w:bCs/>
          <w:iCs/>
          <w:u w:val="single"/>
          <w:lang w:val="ru-RU"/>
        </w:rPr>
        <w:t xml:space="preserve">Упутство за попуњавање обрасца структуре цене: </w:t>
      </w:r>
    </w:p>
    <w:p w:rsidR="00BB637A" w:rsidRPr="006C34F9" w:rsidRDefault="00BB637A" w:rsidP="00BB637A">
      <w:pPr>
        <w:ind w:left="360"/>
        <w:jc w:val="both"/>
        <w:rPr>
          <w:bCs/>
          <w:iCs/>
          <w:color w:val="002060"/>
          <w:lang w:val="ru-RU"/>
        </w:rPr>
      </w:pPr>
    </w:p>
    <w:p w:rsidR="00BB637A" w:rsidRPr="006C34F9" w:rsidRDefault="00BB637A" w:rsidP="00BB637A">
      <w:pPr>
        <w:pStyle w:val="ListParagraph"/>
        <w:tabs>
          <w:tab w:val="left" w:pos="90"/>
        </w:tabs>
        <w:ind w:left="0"/>
        <w:jc w:val="both"/>
        <w:rPr>
          <w:bCs/>
          <w:iCs/>
          <w:lang w:val="sr-Cyrl-CS"/>
        </w:rPr>
      </w:pPr>
      <w:r w:rsidRPr="006C34F9">
        <w:rPr>
          <w:bCs/>
          <w:iCs/>
          <w:lang w:val="ru-RU"/>
        </w:rPr>
        <w:t>Понуђач треба да попун</w:t>
      </w:r>
      <w:r w:rsidRPr="006C34F9">
        <w:rPr>
          <w:bCs/>
          <w:iCs/>
          <w:lang w:val="sr-Cyrl-CS"/>
        </w:rPr>
        <w:t>и</w:t>
      </w:r>
      <w:r w:rsidRPr="006C34F9">
        <w:rPr>
          <w:bCs/>
          <w:iCs/>
          <w:lang w:val="ru-RU"/>
        </w:rPr>
        <w:t xml:space="preserve"> образац структуре цене </w:t>
      </w:r>
      <w:r w:rsidRPr="006C34F9">
        <w:rPr>
          <w:bCs/>
          <w:iCs/>
          <w:lang w:val="sr-Cyrl-CS"/>
        </w:rPr>
        <w:t>на следећи начин</w:t>
      </w:r>
      <w:r w:rsidRPr="006C34F9">
        <w:rPr>
          <w:bCs/>
          <w:iCs/>
          <w:lang w:val="ru-RU"/>
        </w:rPr>
        <w:t>:</w:t>
      </w:r>
    </w:p>
    <w:p w:rsidR="00BB637A" w:rsidRPr="006C34F9" w:rsidRDefault="00BB637A" w:rsidP="00BB637A">
      <w:pPr>
        <w:pStyle w:val="ListParagraph"/>
        <w:numPr>
          <w:ilvl w:val="0"/>
          <w:numId w:val="4"/>
        </w:numPr>
        <w:tabs>
          <w:tab w:val="left" w:pos="90"/>
        </w:tabs>
        <w:jc w:val="both"/>
        <w:rPr>
          <w:bCs/>
          <w:iCs/>
          <w:lang w:val="sr-Cyrl-CS"/>
        </w:rPr>
      </w:pPr>
      <w:r w:rsidRPr="006C34F9">
        <w:rPr>
          <w:bCs/>
          <w:iCs/>
          <w:lang w:val="sr-Cyrl-CS"/>
        </w:rPr>
        <w:t xml:space="preserve">у колони </w:t>
      </w:r>
      <w:r w:rsidRPr="006C34F9">
        <w:rPr>
          <w:bCs/>
          <w:iCs/>
          <w:lang w:val="ru-RU"/>
        </w:rPr>
        <w:t>3. уписати колико износи јединична цена без ПДВ-а, за сваки тражени предмет јавне набавке;</w:t>
      </w:r>
    </w:p>
    <w:p w:rsidR="00BB637A" w:rsidRPr="006C34F9" w:rsidRDefault="00BB637A" w:rsidP="00BB637A">
      <w:pPr>
        <w:pStyle w:val="ListParagraph"/>
        <w:numPr>
          <w:ilvl w:val="0"/>
          <w:numId w:val="4"/>
        </w:numPr>
        <w:tabs>
          <w:tab w:val="left" w:pos="90"/>
        </w:tabs>
        <w:jc w:val="both"/>
        <w:rPr>
          <w:bCs/>
          <w:iCs/>
          <w:lang w:val="ru-RU"/>
        </w:rPr>
      </w:pPr>
      <w:r w:rsidRPr="006C34F9">
        <w:rPr>
          <w:bCs/>
          <w:iCs/>
          <w:lang w:val="sr-Cyrl-CS"/>
        </w:rPr>
        <w:t xml:space="preserve">у колони </w:t>
      </w:r>
      <w:r w:rsidRPr="006C34F9">
        <w:rPr>
          <w:bCs/>
          <w:iCs/>
          <w:lang w:val="ru-RU"/>
        </w:rPr>
        <w:t>4. уписати колико износи јединична цена са ПДВ-ом, за сваки тражени предмет јавне набавке;</w:t>
      </w:r>
    </w:p>
    <w:p w:rsidR="00BB637A" w:rsidRPr="006C34F9" w:rsidRDefault="00BB637A" w:rsidP="00BB637A">
      <w:pPr>
        <w:pStyle w:val="ListParagraph"/>
        <w:numPr>
          <w:ilvl w:val="0"/>
          <w:numId w:val="4"/>
        </w:numPr>
        <w:tabs>
          <w:tab w:val="left" w:pos="90"/>
        </w:tabs>
        <w:jc w:val="both"/>
        <w:rPr>
          <w:bCs/>
          <w:iCs/>
          <w:color w:val="auto"/>
          <w:lang w:val="sr-Cyrl-CS"/>
        </w:rPr>
      </w:pPr>
      <w:r w:rsidRPr="006C34F9">
        <w:rPr>
          <w:bCs/>
          <w:iCs/>
          <w:lang w:val="ru-RU"/>
        </w:rPr>
        <w:t xml:space="preserve">у колони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6C34F9">
        <w:rPr>
          <w:bCs/>
          <w:iCs/>
          <w:color w:val="auto"/>
          <w:lang w:val="ru-RU"/>
        </w:rPr>
        <w:t>колони 2.); На крају уписати укупну цену предмета набавке без ПДВ-а.</w:t>
      </w:r>
    </w:p>
    <w:p w:rsidR="00BB637A" w:rsidRPr="006C34F9" w:rsidRDefault="00BB637A" w:rsidP="00BB637A">
      <w:pPr>
        <w:pStyle w:val="ListParagraph"/>
        <w:numPr>
          <w:ilvl w:val="0"/>
          <w:numId w:val="4"/>
        </w:numPr>
        <w:tabs>
          <w:tab w:val="left" w:pos="90"/>
        </w:tabs>
        <w:jc w:val="both"/>
        <w:rPr>
          <w:color w:val="auto"/>
          <w:lang w:val="ru-RU"/>
        </w:rPr>
      </w:pPr>
      <w:r w:rsidRPr="006C34F9">
        <w:rPr>
          <w:bCs/>
          <w:iCs/>
          <w:color w:val="auto"/>
          <w:lang w:val="sr-Cyrl-CS"/>
        </w:rPr>
        <w:t xml:space="preserve">у колони </w:t>
      </w:r>
      <w:r w:rsidRPr="006C34F9">
        <w:rPr>
          <w:bCs/>
          <w:iCs/>
          <w:color w:val="auto"/>
          <w:lang w:val="ru-RU"/>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BB637A" w:rsidRPr="006C34F9" w:rsidRDefault="00BB637A" w:rsidP="00BB637A">
      <w:pPr>
        <w:pStyle w:val="ListParagraph"/>
        <w:tabs>
          <w:tab w:val="left" w:pos="90"/>
        </w:tabs>
        <w:ind w:left="90"/>
        <w:jc w:val="both"/>
        <w:rPr>
          <w:lang w:val="ru-RU"/>
        </w:rPr>
      </w:pPr>
    </w:p>
    <w:tbl>
      <w:tblPr>
        <w:tblW w:w="0" w:type="auto"/>
        <w:tblLayout w:type="fixed"/>
        <w:tblLook w:val="0000" w:firstRow="0" w:lastRow="0" w:firstColumn="0" w:lastColumn="0" w:noHBand="0" w:noVBand="0"/>
      </w:tblPr>
      <w:tblGrid>
        <w:gridCol w:w="3080"/>
        <w:gridCol w:w="3068"/>
        <w:gridCol w:w="3094"/>
      </w:tblGrid>
      <w:tr w:rsidR="00BB637A" w:rsidRPr="006C34F9" w:rsidTr="00BB637A">
        <w:tc>
          <w:tcPr>
            <w:tcW w:w="3080" w:type="dxa"/>
            <w:shd w:val="clear" w:color="auto" w:fill="auto"/>
            <w:vAlign w:val="center"/>
          </w:tcPr>
          <w:p w:rsidR="00BB637A" w:rsidRPr="006C34F9" w:rsidRDefault="00BB637A" w:rsidP="00BB637A">
            <w:pPr>
              <w:pStyle w:val="BodyText2"/>
              <w:spacing w:line="100" w:lineRule="atLeast"/>
              <w:jc w:val="center"/>
            </w:pPr>
            <w:r w:rsidRPr="006C34F9">
              <w:t>Датум:</w:t>
            </w:r>
          </w:p>
        </w:tc>
        <w:tc>
          <w:tcPr>
            <w:tcW w:w="3068" w:type="dxa"/>
            <w:shd w:val="clear" w:color="auto" w:fill="auto"/>
            <w:vAlign w:val="center"/>
          </w:tcPr>
          <w:p w:rsidR="00BB637A" w:rsidRPr="006C34F9" w:rsidRDefault="00BB637A" w:rsidP="00BB637A">
            <w:pPr>
              <w:pStyle w:val="BodyText2"/>
              <w:spacing w:line="100" w:lineRule="atLeast"/>
              <w:jc w:val="center"/>
            </w:pPr>
            <w:r w:rsidRPr="006C34F9">
              <w:t>М.П.</w:t>
            </w:r>
          </w:p>
        </w:tc>
        <w:tc>
          <w:tcPr>
            <w:tcW w:w="3094" w:type="dxa"/>
            <w:shd w:val="clear" w:color="auto" w:fill="auto"/>
            <w:vAlign w:val="center"/>
          </w:tcPr>
          <w:p w:rsidR="00BB637A" w:rsidRPr="006C34F9" w:rsidRDefault="00BB637A" w:rsidP="00BB637A">
            <w:pPr>
              <w:pStyle w:val="BodyText2"/>
              <w:spacing w:line="100" w:lineRule="atLeast"/>
              <w:jc w:val="center"/>
            </w:pPr>
            <w:r w:rsidRPr="006C34F9">
              <w:t>Потпис понуђача</w:t>
            </w:r>
          </w:p>
        </w:tc>
      </w:tr>
      <w:tr w:rsidR="00BB637A" w:rsidRPr="006C34F9" w:rsidTr="00BB637A">
        <w:tc>
          <w:tcPr>
            <w:tcW w:w="3080" w:type="dxa"/>
            <w:tcBorders>
              <w:bottom w:val="single" w:sz="4" w:space="0" w:color="000000"/>
            </w:tcBorders>
            <w:shd w:val="clear" w:color="auto" w:fill="auto"/>
          </w:tcPr>
          <w:p w:rsidR="00BB637A" w:rsidRPr="006C34F9" w:rsidRDefault="00BB637A" w:rsidP="00BB637A">
            <w:pPr>
              <w:pStyle w:val="BodyText2"/>
              <w:snapToGrid w:val="0"/>
              <w:spacing w:line="100" w:lineRule="atLeast"/>
              <w:jc w:val="both"/>
            </w:pPr>
          </w:p>
        </w:tc>
        <w:tc>
          <w:tcPr>
            <w:tcW w:w="3068" w:type="dxa"/>
            <w:shd w:val="clear" w:color="auto" w:fill="auto"/>
          </w:tcPr>
          <w:p w:rsidR="00BB637A" w:rsidRPr="006C34F9" w:rsidRDefault="00BB637A" w:rsidP="00BB637A">
            <w:pPr>
              <w:pStyle w:val="BodyText2"/>
              <w:snapToGrid w:val="0"/>
              <w:spacing w:line="100" w:lineRule="atLeast"/>
              <w:jc w:val="both"/>
            </w:pPr>
          </w:p>
        </w:tc>
        <w:tc>
          <w:tcPr>
            <w:tcW w:w="3094" w:type="dxa"/>
            <w:tcBorders>
              <w:bottom w:val="single" w:sz="4" w:space="0" w:color="000000"/>
            </w:tcBorders>
            <w:shd w:val="clear" w:color="auto" w:fill="auto"/>
          </w:tcPr>
          <w:p w:rsidR="00BB637A" w:rsidRPr="006C34F9" w:rsidRDefault="00BB637A" w:rsidP="00BB637A">
            <w:pPr>
              <w:pStyle w:val="BodyText2"/>
              <w:snapToGrid w:val="0"/>
              <w:spacing w:line="100" w:lineRule="atLeast"/>
              <w:jc w:val="both"/>
            </w:pPr>
          </w:p>
        </w:tc>
      </w:tr>
    </w:tbl>
    <w:p w:rsidR="00BB637A" w:rsidRDefault="00BB637A" w:rsidP="00BB637A">
      <w:pPr>
        <w:rPr>
          <w:lang w:val="sr-Cyrl-RS"/>
        </w:rPr>
      </w:pPr>
    </w:p>
    <w:p w:rsidR="00BB637A" w:rsidRDefault="00BB637A" w:rsidP="00BB637A">
      <w:pPr>
        <w:rPr>
          <w:lang w:val="sr-Cyrl-RS"/>
        </w:rPr>
      </w:pPr>
    </w:p>
    <w:p w:rsidR="00A248B9" w:rsidRDefault="00A248B9" w:rsidP="00D84B6C">
      <w:pPr>
        <w:rPr>
          <w:lang w:val="sr-Cyrl-RS"/>
        </w:rPr>
      </w:pPr>
    </w:p>
    <w:p w:rsidR="00A248B9" w:rsidRDefault="00A248B9"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BB637A" w:rsidRDefault="00BB637A" w:rsidP="00D84B6C">
      <w:pPr>
        <w:rPr>
          <w:lang w:val="sr-Cyrl-RS"/>
        </w:rPr>
      </w:pPr>
    </w:p>
    <w:p w:rsidR="00A248B9" w:rsidRDefault="00A248B9" w:rsidP="00D84B6C">
      <w:pPr>
        <w:rPr>
          <w:lang w:val="sr-Cyrl-RS"/>
        </w:rPr>
      </w:pPr>
    </w:p>
    <w:p w:rsidR="007D1274" w:rsidRDefault="007D1274" w:rsidP="00D84B6C">
      <w:pPr>
        <w:rPr>
          <w:lang w:val="sr-Cyrl-RS"/>
        </w:rPr>
      </w:pPr>
    </w:p>
    <w:p w:rsidR="007D1274" w:rsidRDefault="007D1274" w:rsidP="00D84B6C">
      <w:pPr>
        <w:rPr>
          <w:lang w:val="sr-Cyrl-RS"/>
        </w:rPr>
      </w:pPr>
    </w:p>
    <w:p w:rsidR="00A248B9" w:rsidRPr="006C34F9" w:rsidRDefault="00A248B9" w:rsidP="00D84B6C">
      <w:pPr>
        <w:rPr>
          <w:lang w:val="sr-Cyrl-RS"/>
        </w:rPr>
      </w:pPr>
    </w:p>
    <w:p w:rsidR="00742D97" w:rsidRPr="006C34F9" w:rsidRDefault="00742D97" w:rsidP="00D84B6C">
      <w:pPr>
        <w:rPr>
          <w:lang w:val="sr-Cyrl-RS"/>
        </w:rPr>
      </w:pPr>
    </w:p>
    <w:p w:rsidR="001619E7" w:rsidRPr="006C34F9" w:rsidRDefault="001619E7">
      <w:pPr>
        <w:shd w:val="clear" w:color="auto" w:fill="C6D9F1"/>
        <w:jc w:val="center"/>
        <w:rPr>
          <w:bCs/>
          <w:lang w:val="ru-RU"/>
        </w:rPr>
      </w:pPr>
      <w:proofErr w:type="gramStart"/>
      <w:r w:rsidRPr="006C34F9">
        <w:rPr>
          <w:b/>
          <w:bCs/>
          <w:i/>
          <w:iCs/>
          <w:sz w:val="28"/>
          <w:szCs w:val="28"/>
        </w:rPr>
        <w:lastRenderedPageBreak/>
        <w:t>XI</w:t>
      </w:r>
      <w:r w:rsidRPr="006C34F9">
        <w:rPr>
          <w:b/>
          <w:bCs/>
          <w:i/>
          <w:iCs/>
          <w:sz w:val="28"/>
          <w:szCs w:val="28"/>
          <w:lang w:val="ru-RU"/>
        </w:rPr>
        <w:t xml:space="preserve">  ОБРАЗАЦ</w:t>
      </w:r>
      <w:proofErr w:type="gramEnd"/>
      <w:r w:rsidRPr="006C34F9">
        <w:rPr>
          <w:b/>
          <w:bCs/>
          <w:i/>
          <w:iCs/>
          <w:sz w:val="28"/>
          <w:szCs w:val="28"/>
          <w:lang w:val="ru-RU"/>
        </w:rPr>
        <w:t xml:space="preserve"> ИЗЈАВЕ О НЕЗАВИСНОЈ ПОНУДИ</w:t>
      </w:r>
    </w:p>
    <w:p w:rsidR="001619E7" w:rsidRPr="006C34F9" w:rsidRDefault="001619E7">
      <w:pPr>
        <w:pStyle w:val="BodyText3"/>
        <w:shd w:val="clear" w:color="auto" w:fill="C6D9F1"/>
        <w:spacing w:after="0"/>
        <w:jc w:val="center"/>
        <w:rPr>
          <w:bCs/>
          <w:sz w:val="24"/>
          <w:szCs w:val="24"/>
          <w:lang w:val="ru-RU"/>
        </w:rPr>
      </w:pPr>
    </w:p>
    <w:p w:rsidR="001619E7" w:rsidRPr="006C34F9" w:rsidRDefault="001619E7">
      <w:pPr>
        <w:pStyle w:val="BodyText3"/>
        <w:spacing w:after="0"/>
        <w:jc w:val="center"/>
        <w:rPr>
          <w:bCs/>
          <w:sz w:val="24"/>
          <w:szCs w:val="24"/>
          <w:lang w:val="ru-RU"/>
        </w:rPr>
      </w:pPr>
    </w:p>
    <w:p w:rsidR="001619E7" w:rsidRPr="006C34F9" w:rsidRDefault="001619E7">
      <w:pPr>
        <w:pStyle w:val="BodyText3"/>
        <w:spacing w:after="0"/>
        <w:jc w:val="both"/>
        <w:rPr>
          <w:sz w:val="24"/>
          <w:szCs w:val="24"/>
          <w:lang w:val="ru-RU"/>
        </w:rPr>
      </w:pPr>
      <w:r w:rsidRPr="006C34F9">
        <w:rPr>
          <w:sz w:val="24"/>
          <w:szCs w:val="24"/>
          <w:lang w:val="ru-RU"/>
        </w:rPr>
        <w:t xml:space="preserve">У складу са чланом 26. Закона, ________________________________________, </w:t>
      </w:r>
    </w:p>
    <w:p w:rsidR="001619E7" w:rsidRPr="006C34F9" w:rsidRDefault="001619E7">
      <w:pPr>
        <w:pStyle w:val="BodyText3"/>
        <w:spacing w:after="0"/>
        <w:jc w:val="both"/>
        <w:rPr>
          <w:sz w:val="24"/>
          <w:szCs w:val="24"/>
          <w:lang w:val="ru-RU"/>
        </w:rPr>
      </w:pPr>
      <w:r w:rsidRPr="006C34F9">
        <w:rPr>
          <w:sz w:val="24"/>
          <w:szCs w:val="24"/>
          <w:lang w:val="ru-RU"/>
        </w:rPr>
        <w:t xml:space="preserve">                                                                           </w:t>
      </w:r>
      <w:r w:rsidRPr="006C34F9">
        <w:rPr>
          <w:sz w:val="20"/>
          <w:szCs w:val="20"/>
          <w:lang w:val="ru-RU"/>
        </w:rPr>
        <w:t xml:space="preserve"> (Назив понуђача)</w:t>
      </w:r>
    </w:p>
    <w:p w:rsidR="001619E7" w:rsidRPr="006C34F9" w:rsidRDefault="001619E7">
      <w:pPr>
        <w:pStyle w:val="BodyText3"/>
        <w:spacing w:after="0"/>
        <w:jc w:val="both"/>
        <w:rPr>
          <w:w w:val="200"/>
          <w:sz w:val="24"/>
          <w:szCs w:val="24"/>
          <w:lang w:val="ru-RU"/>
        </w:rPr>
      </w:pPr>
      <w:r w:rsidRPr="006C34F9">
        <w:rPr>
          <w:sz w:val="24"/>
          <w:szCs w:val="24"/>
          <w:lang w:val="ru-RU"/>
        </w:rPr>
        <w:t xml:space="preserve">даје: </w:t>
      </w:r>
    </w:p>
    <w:p w:rsidR="001619E7" w:rsidRPr="006C34F9" w:rsidRDefault="001619E7">
      <w:pPr>
        <w:pStyle w:val="BodyText3"/>
        <w:spacing w:before="360" w:after="360"/>
        <w:ind w:firstLine="227"/>
        <w:jc w:val="both"/>
        <w:rPr>
          <w:w w:val="200"/>
          <w:sz w:val="24"/>
          <w:szCs w:val="24"/>
          <w:lang w:val="ru-RU"/>
        </w:rPr>
      </w:pPr>
    </w:p>
    <w:p w:rsidR="001619E7" w:rsidRPr="006C34F9" w:rsidRDefault="001619E7">
      <w:pPr>
        <w:pStyle w:val="BodyText3"/>
        <w:spacing w:before="360" w:after="360"/>
        <w:ind w:firstLine="227"/>
        <w:jc w:val="center"/>
        <w:rPr>
          <w:b/>
          <w:bCs/>
          <w:sz w:val="24"/>
          <w:szCs w:val="24"/>
          <w:lang w:val="sr-Cyrl-CS"/>
        </w:rPr>
      </w:pPr>
      <w:r w:rsidRPr="006C34F9">
        <w:rPr>
          <w:b/>
          <w:bCs/>
          <w:sz w:val="24"/>
          <w:szCs w:val="24"/>
          <w:lang w:val="sr-Cyrl-CS"/>
        </w:rPr>
        <w:t xml:space="preserve">ИЗЈАВУ </w:t>
      </w:r>
    </w:p>
    <w:p w:rsidR="001619E7" w:rsidRPr="006C34F9" w:rsidRDefault="001619E7">
      <w:pPr>
        <w:pStyle w:val="BodyText3"/>
        <w:spacing w:before="360" w:after="360"/>
        <w:ind w:firstLine="227"/>
        <w:jc w:val="center"/>
        <w:rPr>
          <w:bCs/>
          <w:sz w:val="24"/>
          <w:szCs w:val="24"/>
          <w:lang w:val="ru-RU"/>
        </w:rPr>
      </w:pPr>
      <w:r w:rsidRPr="006C34F9">
        <w:rPr>
          <w:b/>
          <w:bCs/>
          <w:sz w:val="24"/>
          <w:szCs w:val="24"/>
          <w:lang w:val="sr-Cyrl-CS"/>
        </w:rPr>
        <w:t>О НЕЗАВИСНОЈ</w:t>
      </w:r>
      <w:r w:rsidRPr="006C34F9">
        <w:rPr>
          <w:b/>
          <w:bCs/>
          <w:sz w:val="24"/>
          <w:szCs w:val="24"/>
          <w:lang w:val="ru-RU"/>
        </w:rPr>
        <w:t xml:space="preserve"> ПОНУДИ</w:t>
      </w:r>
    </w:p>
    <w:p w:rsidR="001619E7" w:rsidRPr="006C34F9" w:rsidRDefault="001619E7">
      <w:pPr>
        <w:pStyle w:val="BodyText3"/>
        <w:spacing w:after="0"/>
        <w:jc w:val="both"/>
        <w:rPr>
          <w:bCs/>
          <w:sz w:val="24"/>
          <w:szCs w:val="24"/>
          <w:lang w:val="ru-RU"/>
        </w:rPr>
      </w:pPr>
    </w:p>
    <w:p w:rsidR="001619E7" w:rsidRPr="006C34F9" w:rsidRDefault="001619E7">
      <w:pPr>
        <w:pStyle w:val="BodyText3"/>
        <w:spacing w:after="0"/>
        <w:jc w:val="both"/>
        <w:rPr>
          <w:bCs/>
          <w:sz w:val="24"/>
          <w:szCs w:val="24"/>
          <w:lang w:val="ru-RU"/>
        </w:rPr>
      </w:pPr>
    </w:p>
    <w:p w:rsidR="001619E7" w:rsidRPr="006C34F9" w:rsidRDefault="001619E7">
      <w:pPr>
        <w:jc w:val="both"/>
        <w:rPr>
          <w:lang w:val="ru-RU"/>
        </w:rPr>
      </w:pPr>
      <w:r w:rsidRPr="006C34F9">
        <w:rPr>
          <w:lang w:val="ru-RU"/>
        </w:rPr>
        <w:tab/>
      </w:r>
      <w:r w:rsidRPr="006C34F9">
        <w:rPr>
          <w:lang w:val="ru-RU"/>
        </w:rPr>
        <w:tab/>
      </w:r>
      <w:r w:rsidRPr="006C34F9">
        <w:rPr>
          <w:lang w:val="ru-RU"/>
        </w:rPr>
        <w:tab/>
      </w:r>
      <w:r w:rsidRPr="006C34F9">
        <w:rPr>
          <w:bCs/>
          <w:lang w:val="ru-RU"/>
        </w:rPr>
        <w:t xml:space="preserve"> </w:t>
      </w:r>
    </w:p>
    <w:p w:rsidR="001619E7" w:rsidRPr="006C34F9" w:rsidRDefault="001619E7">
      <w:pPr>
        <w:jc w:val="both"/>
        <w:rPr>
          <w:bCs/>
          <w:lang w:val="ru-RU"/>
        </w:rPr>
      </w:pPr>
      <w:r w:rsidRPr="006C34F9">
        <w:rPr>
          <w:lang w:val="ru-RU"/>
        </w:rPr>
        <w:t>Под пуном материјалном и кривичном одговорношћу п</w:t>
      </w:r>
      <w:r w:rsidRPr="006C34F9">
        <w:rPr>
          <w:bCs/>
          <w:lang w:val="ru-RU"/>
        </w:rPr>
        <w:t xml:space="preserve">отврђујем да сам понуду у </w:t>
      </w:r>
      <w:r w:rsidRPr="006C34F9">
        <w:rPr>
          <w:bCs/>
          <w:lang w:val="sr-Cyrl-CS"/>
        </w:rPr>
        <w:t>поступку</w:t>
      </w:r>
      <w:r w:rsidRPr="006C34F9">
        <w:rPr>
          <w:bCs/>
          <w:lang w:val="ru-RU"/>
        </w:rPr>
        <w:t xml:space="preserve"> јавне набавке</w:t>
      </w:r>
      <w:r w:rsidR="005D133D" w:rsidRPr="006C34F9">
        <w:rPr>
          <w:b/>
          <w:color w:val="auto"/>
          <w:lang w:val="ru-RU"/>
        </w:rPr>
        <w:t xml:space="preserve">  </w:t>
      </w:r>
      <w:r w:rsidR="00422B03" w:rsidRPr="006C34F9">
        <w:rPr>
          <w:rFonts w:eastAsia="TimesNewRomanPS-BoldMT"/>
          <w:b/>
          <w:bCs/>
          <w:color w:val="auto"/>
          <w:lang w:val="ru-RU"/>
        </w:rPr>
        <w:t xml:space="preserve">сукцесивна испорука </w:t>
      </w:r>
      <w:r w:rsidR="0071538A" w:rsidRPr="006C34F9">
        <w:rPr>
          <w:b/>
          <w:color w:val="auto"/>
          <w:lang w:val="sr-Cyrl-CS"/>
        </w:rPr>
        <w:t>потрошног лабораторијског материјала</w:t>
      </w:r>
      <w:r w:rsidRPr="006C34F9">
        <w:rPr>
          <w:b/>
          <w:i/>
          <w:iCs/>
          <w:lang w:val="ru-RU"/>
        </w:rPr>
        <w:t>,</w:t>
      </w:r>
      <w:r w:rsidRPr="006C34F9">
        <w:rPr>
          <w:b/>
          <w:lang w:val="ru-RU"/>
        </w:rPr>
        <w:t xml:space="preserve"> </w:t>
      </w:r>
      <w:r w:rsidR="006776A7" w:rsidRPr="006C34F9">
        <w:rPr>
          <w:b/>
          <w:lang w:val="ru-RU"/>
        </w:rPr>
        <w:t xml:space="preserve">партија број __ </w:t>
      </w:r>
      <w:r w:rsidRPr="006C34F9">
        <w:rPr>
          <w:b/>
          <w:lang w:val="ru-RU"/>
        </w:rPr>
        <w:t xml:space="preserve">бр </w:t>
      </w:r>
      <w:r w:rsidR="00516919">
        <w:rPr>
          <w:b/>
          <w:lang w:val="ru-RU"/>
        </w:rPr>
        <w:t>1</w:t>
      </w:r>
      <w:r w:rsidR="00A248B9">
        <w:rPr>
          <w:b/>
          <w:lang w:val="ru-RU"/>
        </w:rPr>
        <w:t>62</w:t>
      </w:r>
      <w:r w:rsidR="005D133D" w:rsidRPr="006C34F9">
        <w:rPr>
          <w:b/>
          <w:lang w:val="ru-RU"/>
        </w:rPr>
        <w:t>/201</w:t>
      </w:r>
      <w:r w:rsidR="00742D97" w:rsidRPr="006C34F9">
        <w:rPr>
          <w:b/>
          <w:lang w:val="sr-Cyrl-CS"/>
        </w:rPr>
        <w:t>7</w:t>
      </w:r>
      <w:r w:rsidRPr="006C34F9">
        <w:rPr>
          <w:lang w:val="ru-RU"/>
        </w:rPr>
        <w:t xml:space="preserve"> </w:t>
      </w:r>
      <w:r w:rsidRPr="006C34F9">
        <w:rPr>
          <w:bCs/>
          <w:lang w:val="ru-RU"/>
        </w:rPr>
        <w:t>поднео независно, без договора са другим понуђачима или заинтересованим лицима.</w:t>
      </w:r>
    </w:p>
    <w:p w:rsidR="001619E7" w:rsidRPr="006C34F9" w:rsidRDefault="001619E7">
      <w:pPr>
        <w:jc w:val="both"/>
        <w:rPr>
          <w:bCs/>
          <w:lang w:val="ru-RU"/>
        </w:rPr>
      </w:pPr>
    </w:p>
    <w:p w:rsidR="001619E7" w:rsidRPr="006C34F9" w:rsidRDefault="001619E7">
      <w:pPr>
        <w:jc w:val="both"/>
        <w:rPr>
          <w:bCs/>
          <w:lang w:val="ru-RU"/>
        </w:rPr>
      </w:pPr>
    </w:p>
    <w:p w:rsidR="001619E7" w:rsidRPr="006C34F9" w:rsidRDefault="001619E7">
      <w:pPr>
        <w:pStyle w:val="BodyText3"/>
        <w:spacing w:after="0"/>
        <w:ind w:firstLine="227"/>
        <w:jc w:val="both"/>
        <w:rPr>
          <w:sz w:val="24"/>
          <w:szCs w:val="24"/>
          <w:lang w:val="ru-RU"/>
        </w:rPr>
      </w:pPr>
    </w:p>
    <w:tbl>
      <w:tblPr>
        <w:tblW w:w="0" w:type="auto"/>
        <w:tblLayout w:type="fixed"/>
        <w:tblLook w:val="0000" w:firstRow="0" w:lastRow="0" w:firstColumn="0" w:lastColumn="0" w:noHBand="0" w:noVBand="0"/>
      </w:tblPr>
      <w:tblGrid>
        <w:gridCol w:w="3080"/>
        <w:gridCol w:w="3065"/>
        <w:gridCol w:w="3097"/>
      </w:tblGrid>
      <w:tr w:rsidR="001619E7" w:rsidRPr="006C34F9">
        <w:tc>
          <w:tcPr>
            <w:tcW w:w="3080" w:type="dxa"/>
            <w:shd w:val="clear" w:color="auto" w:fill="auto"/>
            <w:vAlign w:val="center"/>
          </w:tcPr>
          <w:p w:rsidR="001619E7" w:rsidRPr="006C34F9" w:rsidRDefault="001619E7">
            <w:pPr>
              <w:pStyle w:val="BodyText2"/>
              <w:spacing w:line="100" w:lineRule="atLeast"/>
              <w:jc w:val="center"/>
            </w:pPr>
            <w:r w:rsidRPr="006C34F9">
              <w:t>Датум:</w:t>
            </w:r>
          </w:p>
        </w:tc>
        <w:tc>
          <w:tcPr>
            <w:tcW w:w="3065" w:type="dxa"/>
            <w:shd w:val="clear" w:color="auto" w:fill="auto"/>
            <w:vAlign w:val="center"/>
          </w:tcPr>
          <w:p w:rsidR="001619E7" w:rsidRPr="006C34F9" w:rsidRDefault="001619E7">
            <w:pPr>
              <w:pStyle w:val="BodyText2"/>
              <w:spacing w:line="100" w:lineRule="atLeast"/>
              <w:jc w:val="center"/>
            </w:pPr>
            <w:r w:rsidRPr="006C34F9">
              <w:t>М.П.</w:t>
            </w:r>
          </w:p>
        </w:tc>
        <w:tc>
          <w:tcPr>
            <w:tcW w:w="3097" w:type="dxa"/>
            <w:shd w:val="clear" w:color="auto" w:fill="auto"/>
            <w:vAlign w:val="center"/>
          </w:tcPr>
          <w:p w:rsidR="001619E7" w:rsidRPr="006C34F9" w:rsidRDefault="001619E7">
            <w:pPr>
              <w:pStyle w:val="BodyText2"/>
              <w:spacing w:line="100" w:lineRule="atLeast"/>
              <w:jc w:val="center"/>
            </w:pPr>
            <w:r w:rsidRPr="006C34F9">
              <w:t>Потпис понуђача</w:t>
            </w:r>
          </w:p>
        </w:tc>
      </w:tr>
      <w:tr w:rsidR="001619E7" w:rsidRPr="006C34F9">
        <w:tc>
          <w:tcPr>
            <w:tcW w:w="3080" w:type="dxa"/>
            <w:tcBorders>
              <w:bottom w:val="single" w:sz="4" w:space="0" w:color="000000"/>
            </w:tcBorders>
            <w:shd w:val="clear" w:color="auto" w:fill="auto"/>
          </w:tcPr>
          <w:p w:rsidR="001619E7" w:rsidRPr="006C34F9" w:rsidRDefault="001619E7">
            <w:pPr>
              <w:pStyle w:val="BodyText2"/>
              <w:snapToGrid w:val="0"/>
              <w:spacing w:line="100" w:lineRule="atLeast"/>
              <w:jc w:val="both"/>
            </w:pPr>
          </w:p>
        </w:tc>
        <w:tc>
          <w:tcPr>
            <w:tcW w:w="3065" w:type="dxa"/>
            <w:shd w:val="clear" w:color="auto" w:fill="auto"/>
          </w:tcPr>
          <w:p w:rsidR="001619E7" w:rsidRPr="006C34F9" w:rsidRDefault="001619E7">
            <w:pPr>
              <w:pStyle w:val="BodyText2"/>
              <w:snapToGrid w:val="0"/>
              <w:spacing w:line="100" w:lineRule="atLeast"/>
              <w:jc w:val="both"/>
            </w:pPr>
          </w:p>
        </w:tc>
        <w:tc>
          <w:tcPr>
            <w:tcW w:w="3097" w:type="dxa"/>
            <w:tcBorders>
              <w:bottom w:val="single" w:sz="4" w:space="0" w:color="000000"/>
            </w:tcBorders>
            <w:shd w:val="clear" w:color="auto" w:fill="auto"/>
          </w:tcPr>
          <w:p w:rsidR="001619E7" w:rsidRPr="006C34F9" w:rsidRDefault="001619E7">
            <w:pPr>
              <w:pStyle w:val="BodyText2"/>
              <w:snapToGrid w:val="0"/>
              <w:spacing w:line="100" w:lineRule="atLeast"/>
              <w:jc w:val="both"/>
            </w:pPr>
          </w:p>
        </w:tc>
      </w:tr>
    </w:tbl>
    <w:p w:rsidR="001619E7" w:rsidRPr="006C34F9" w:rsidRDefault="001619E7">
      <w:pPr>
        <w:pStyle w:val="BodyText3"/>
        <w:spacing w:after="0"/>
        <w:ind w:firstLine="227"/>
        <w:jc w:val="both"/>
      </w:pPr>
    </w:p>
    <w:p w:rsidR="001619E7" w:rsidRPr="006C34F9" w:rsidRDefault="001619E7">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5D133D" w:rsidRPr="006C34F9" w:rsidRDefault="005D133D">
      <w:pPr>
        <w:pStyle w:val="BodyText2"/>
        <w:spacing w:line="100" w:lineRule="atLeast"/>
        <w:ind w:firstLine="227"/>
        <w:jc w:val="both"/>
        <w:rPr>
          <w:i/>
          <w:color w:val="auto"/>
        </w:rP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BodyText3"/>
        <w:spacing w:after="0"/>
        <w:jc w:val="center"/>
      </w:pPr>
    </w:p>
    <w:p w:rsidR="001619E7" w:rsidRPr="006C34F9" w:rsidRDefault="001619E7">
      <w:pPr>
        <w:pStyle w:val="ListParagraph"/>
        <w:shd w:val="clear" w:color="auto" w:fill="C6D9F1"/>
        <w:ind w:left="360"/>
        <w:jc w:val="center"/>
        <w:rPr>
          <w:lang w:val="ru-RU"/>
        </w:rPr>
      </w:pPr>
      <w:proofErr w:type="gramStart"/>
      <w:r w:rsidRPr="006C34F9">
        <w:rPr>
          <w:b/>
          <w:bCs/>
          <w:i/>
          <w:iCs/>
          <w:sz w:val="28"/>
          <w:szCs w:val="28"/>
        </w:rPr>
        <w:lastRenderedPageBreak/>
        <w:t>XII</w:t>
      </w:r>
      <w:r w:rsidRPr="006C34F9">
        <w:rPr>
          <w:b/>
          <w:bCs/>
          <w:i/>
          <w:iCs/>
          <w:sz w:val="28"/>
          <w:szCs w:val="28"/>
          <w:lang w:val="ru-RU"/>
        </w:rPr>
        <w:t xml:space="preserve">  ОБРАЗАЦ</w:t>
      </w:r>
      <w:proofErr w:type="gramEnd"/>
      <w:r w:rsidRPr="006C34F9">
        <w:rPr>
          <w:b/>
          <w:bCs/>
          <w:i/>
          <w:iCs/>
          <w:sz w:val="28"/>
          <w:szCs w:val="28"/>
          <w:lang w:val="ru-RU"/>
        </w:rPr>
        <w:t xml:space="preserve"> ИЗЈАВЕ О ПОШТОВАЊУ ОБАВЕЗА  ИЗ ЧЛ. 75. СТ. 2. ЗАКОНА</w:t>
      </w:r>
    </w:p>
    <w:p w:rsidR="001619E7" w:rsidRPr="006C34F9" w:rsidRDefault="001619E7">
      <w:pPr>
        <w:pStyle w:val="BodyText3"/>
        <w:spacing w:after="0"/>
        <w:jc w:val="center"/>
        <w:rPr>
          <w:sz w:val="24"/>
          <w:szCs w:val="24"/>
          <w:lang w:val="ru-RU"/>
        </w:rPr>
      </w:pPr>
    </w:p>
    <w:p w:rsidR="001619E7" w:rsidRPr="006C34F9" w:rsidRDefault="001619E7">
      <w:pPr>
        <w:tabs>
          <w:tab w:val="left" w:pos="6028"/>
        </w:tabs>
        <w:autoSpaceDE w:val="0"/>
        <w:spacing w:line="240" w:lineRule="auto"/>
        <w:ind w:left="360"/>
        <w:rPr>
          <w:b/>
          <w:bCs/>
          <w:iCs/>
          <w:lang w:val="ru-RU"/>
        </w:rPr>
      </w:pPr>
    </w:p>
    <w:p w:rsidR="001619E7" w:rsidRPr="006C34F9" w:rsidRDefault="001619E7">
      <w:pPr>
        <w:tabs>
          <w:tab w:val="left" w:pos="6028"/>
        </w:tabs>
        <w:autoSpaceDE w:val="0"/>
        <w:spacing w:line="240" w:lineRule="auto"/>
        <w:ind w:left="360"/>
        <w:rPr>
          <w:bCs/>
          <w:iCs/>
          <w:lang w:val="ru-RU"/>
        </w:rPr>
      </w:pPr>
    </w:p>
    <w:p w:rsidR="001619E7" w:rsidRPr="006C34F9" w:rsidRDefault="001619E7">
      <w:pPr>
        <w:tabs>
          <w:tab w:val="left" w:pos="6028"/>
        </w:tabs>
        <w:autoSpaceDE w:val="0"/>
        <w:spacing w:line="240" w:lineRule="auto"/>
        <w:ind w:left="360"/>
        <w:jc w:val="both"/>
        <w:rPr>
          <w:bCs/>
          <w:iCs/>
          <w:lang w:val="ru-RU"/>
        </w:rPr>
      </w:pPr>
      <w:r w:rsidRPr="006C34F9">
        <w:rPr>
          <w:bCs/>
          <w:iCs/>
          <w:lang w:val="ru-RU"/>
        </w:rPr>
        <w:t xml:space="preserve">У вези члана 75. став 2. Закона о јавним набавкама, као заступник понуђача дајем следећу </w:t>
      </w:r>
    </w:p>
    <w:p w:rsidR="001619E7" w:rsidRPr="006C34F9" w:rsidRDefault="001619E7">
      <w:pPr>
        <w:tabs>
          <w:tab w:val="left" w:pos="6028"/>
        </w:tabs>
        <w:autoSpaceDE w:val="0"/>
        <w:spacing w:line="240" w:lineRule="auto"/>
        <w:ind w:left="360"/>
        <w:rPr>
          <w:bCs/>
          <w:iCs/>
          <w:lang w:val="ru-RU"/>
        </w:rPr>
      </w:pPr>
    </w:p>
    <w:p w:rsidR="001619E7" w:rsidRPr="006C34F9" w:rsidRDefault="001619E7">
      <w:pPr>
        <w:tabs>
          <w:tab w:val="left" w:pos="6028"/>
        </w:tabs>
        <w:autoSpaceDE w:val="0"/>
        <w:spacing w:line="240" w:lineRule="auto"/>
        <w:ind w:left="360"/>
        <w:rPr>
          <w:bCs/>
          <w:iCs/>
          <w:lang w:val="ru-RU"/>
        </w:rPr>
      </w:pPr>
    </w:p>
    <w:p w:rsidR="001619E7" w:rsidRPr="006C34F9" w:rsidRDefault="001619E7">
      <w:pPr>
        <w:tabs>
          <w:tab w:val="left" w:pos="6028"/>
        </w:tabs>
        <w:autoSpaceDE w:val="0"/>
        <w:spacing w:line="240" w:lineRule="auto"/>
        <w:ind w:left="360"/>
        <w:jc w:val="center"/>
        <w:rPr>
          <w:bCs/>
          <w:iCs/>
          <w:lang w:val="ru-RU"/>
        </w:rPr>
      </w:pPr>
      <w:r w:rsidRPr="006C34F9">
        <w:rPr>
          <w:bCs/>
          <w:iCs/>
          <w:lang w:val="ru-RU"/>
        </w:rPr>
        <w:t>ИЗЈАВУ</w:t>
      </w:r>
    </w:p>
    <w:p w:rsidR="001619E7" w:rsidRPr="006C34F9" w:rsidRDefault="001619E7">
      <w:pPr>
        <w:tabs>
          <w:tab w:val="left" w:pos="6028"/>
        </w:tabs>
        <w:autoSpaceDE w:val="0"/>
        <w:spacing w:line="240" w:lineRule="auto"/>
        <w:ind w:left="360"/>
        <w:jc w:val="center"/>
        <w:rPr>
          <w:bCs/>
          <w:iCs/>
          <w:lang w:val="ru-RU"/>
        </w:rPr>
      </w:pPr>
    </w:p>
    <w:p w:rsidR="00E71473" w:rsidRPr="006C34F9" w:rsidRDefault="001619E7" w:rsidP="00E71473">
      <w:pPr>
        <w:tabs>
          <w:tab w:val="left" w:pos="6028"/>
        </w:tabs>
        <w:autoSpaceDE w:val="0"/>
        <w:spacing w:line="240" w:lineRule="auto"/>
        <w:ind w:left="360"/>
        <w:jc w:val="both"/>
        <w:rPr>
          <w:bCs/>
          <w:iCs/>
          <w:lang w:val="ru-RU"/>
        </w:rPr>
      </w:pPr>
      <w:r w:rsidRPr="006C34F9">
        <w:rPr>
          <w:bCs/>
          <w:iCs/>
          <w:lang w:val="ru-RU"/>
        </w:rPr>
        <w:t>Понуђач</w:t>
      </w:r>
      <w:r w:rsidR="005D133D" w:rsidRPr="006C34F9">
        <w:rPr>
          <w:lang w:val="ru-RU"/>
        </w:rPr>
        <w:t>___________________________________________________________</w:t>
      </w:r>
      <w:r w:rsidRPr="006C34F9">
        <w:rPr>
          <w:i/>
          <w:lang w:val="sr-Cyrl-CS"/>
        </w:rPr>
        <w:t xml:space="preserve"> </w:t>
      </w:r>
      <w:r w:rsidRPr="006C34F9">
        <w:rPr>
          <w:lang w:val="ru-RU"/>
        </w:rPr>
        <w:t>у поступку јавне набавке</w:t>
      </w:r>
      <w:r w:rsidR="005D133D" w:rsidRPr="006C34F9">
        <w:rPr>
          <w:b/>
          <w:color w:val="auto"/>
          <w:lang w:val="ru-RU"/>
        </w:rPr>
        <w:t xml:space="preserve"> </w:t>
      </w:r>
      <w:r w:rsidR="0071538A" w:rsidRPr="006C34F9">
        <w:rPr>
          <w:rFonts w:eastAsia="TimesNewRomanPS-BoldMT"/>
          <w:b/>
          <w:bCs/>
          <w:color w:val="auto"/>
          <w:lang w:val="ru-RU"/>
        </w:rPr>
        <w:t xml:space="preserve">сукцесивна испорука </w:t>
      </w:r>
      <w:r w:rsidR="0071538A" w:rsidRPr="006C34F9">
        <w:rPr>
          <w:b/>
          <w:color w:val="auto"/>
          <w:lang w:val="sr-Cyrl-CS"/>
        </w:rPr>
        <w:t>потрошног лабораторијског материјала</w:t>
      </w:r>
      <w:r w:rsidR="0071538A" w:rsidRPr="006C34F9">
        <w:rPr>
          <w:b/>
          <w:i/>
          <w:iCs/>
          <w:lang w:val="ru-RU"/>
        </w:rPr>
        <w:t>,</w:t>
      </w:r>
      <w:r w:rsidR="0071538A" w:rsidRPr="006C34F9">
        <w:rPr>
          <w:b/>
          <w:lang w:val="ru-RU"/>
        </w:rPr>
        <w:t xml:space="preserve"> партија број __ бр </w:t>
      </w:r>
      <w:r w:rsidR="00516919">
        <w:rPr>
          <w:b/>
          <w:lang w:val="ru-RU"/>
        </w:rPr>
        <w:t>1</w:t>
      </w:r>
      <w:r w:rsidR="00A248B9">
        <w:rPr>
          <w:b/>
          <w:lang w:val="ru-RU"/>
        </w:rPr>
        <w:t>62</w:t>
      </w:r>
      <w:r w:rsidR="00516919">
        <w:rPr>
          <w:b/>
          <w:lang w:val="ru-RU"/>
        </w:rPr>
        <w:t>/</w:t>
      </w:r>
      <w:r w:rsidR="0071538A" w:rsidRPr="006C34F9">
        <w:rPr>
          <w:b/>
          <w:lang w:val="ru-RU"/>
        </w:rPr>
        <w:t>201</w:t>
      </w:r>
      <w:r w:rsidR="00742D97" w:rsidRPr="006C34F9">
        <w:rPr>
          <w:b/>
          <w:lang w:val="sr-Cyrl-CS"/>
        </w:rPr>
        <w:t>7</w:t>
      </w:r>
      <w:r w:rsidR="0071538A" w:rsidRPr="006C34F9">
        <w:rPr>
          <w:b/>
          <w:lang w:val="sr-Cyrl-CS"/>
        </w:rPr>
        <w:t>,</w:t>
      </w:r>
      <w:r w:rsidRPr="006C34F9">
        <w:rPr>
          <w:bCs/>
          <w:iCs/>
          <w:lang w:val="ru-RU"/>
        </w:rPr>
        <w:t xml:space="preserve"> </w:t>
      </w:r>
      <w:r w:rsidR="00E71473" w:rsidRPr="006C34F9">
        <w:rPr>
          <w:bCs/>
          <w:iCs/>
          <w:lang w:val="ru-RU"/>
        </w:rPr>
        <w:t xml:space="preserve">поштовао је обавезе које произлазе из важећих прописа о заштити на раду, запошљавању и условима рада, заштити животне средине и </w:t>
      </w:r>
      <w:r w:rsidR="00E71473" w:rsidRPr="006C34F9">
        <w:rPr>
          <w:lang w:val="ru-RU"/>
        </w:rPr>
        <w:t>да нема забрану обављања делатности која је на снази у време подношења понуда</w:t>
      </w:r>
      <w:r w:rsidR="00E71473" w:rsidRPr="006C34F9">
        <w:rPr>
          <w:bCs/>
          <w:iCs/>
          <w:lang w:val="ru-RU"/>
        </w:rPr>
        <w:t>.</w:t>
      </w:r>
    </w:p>
    <w:p w:rsidR="001619E7" w:rsidRPr="006C34F9" w:rsidRDefault="001619E7">
      <w:pPr>
        <w:tabs>
          <w:tab w:val="left" w:pos="6028"/>
        </w:tabs>
        <w:autoSpaceDE w:val="0"/>
        <w:spacing w:line="240" w:lineRule="auto"/>
        <w:ind w:left="360"/>
        <w:rPr>
          <w:bCs/>
          <w:iCs/>
          <w:lang w:val="ru-RU"/>
        </w:rPr>
      </w:pPr>
    </w:p>
    <w:p w:rsidR="001619E7" w:rsidRPr="006C34F9" w:rsidRDefault="001619E7">
      <w:pPr>
        <w:tabs>
          <w:tab w:val="left" w:pos="6028"/>
        </w:tabs>
        <w:autoSpaceDE w:val="0"/>
        <w:spacing w:line="240" w:lineRule="auto"/>
        <w:ind w:left="360"/>
        <w:rPr>
          <w:bCs/>
          <w:iCs/>
          <w:color w:val="002060"/>
          <w:lang w:val="ru-RU"/>
        </w:rPr>
      </w:pPr>
    </w:p>
    <w:p w:rsidR="001619E7" w:rsidRPr="006C34F9" w:rsidRDefault="001619E7">
      <w:pPr>
        <w:tabs>
          <w:tab w:val="left" w:pos="6028"/>
        </w:tabs>
        <w:autoSpaceDE w:val="0"/>
        <w:spacing w:line="240" w:lineRule="auto"/>
        <w:ind w:left="360"/>
        <w:rPr>
          <w:bCs/>
          <w:iCs/>
          <w:color w:val="002060"/>
          <w:lang w:val="ru-RU"/>
        </w:rPr>
      </w:pPr>
    </w:p>
    <w:p w:rsidR="001619E7" w:rsidRPr="006C34F9" w:rsidRDefault="001619E7">
      <w:pPr>
        <w:tabs>
          <w:tab w:val="left" w:pos="6028"/>
        </w:tabs>
        <w:autoSpaceDE w:val="0"/>
        <w:spacing w:line="240" w:lineRule="auto"/>
        <w:ind w:left="360"/>
        <w:rPr>
          <w:bCs/>
          <w:iCs/>
          <w:lang w:val="ru-RU"/>
        </w:rPr>
      </w:pPr>
      <w:r w:rsidRPr="006C34F9">
        <w:rPr>
          <w:bCs/>
          <w:iCs/>
          <w:lang w:val="ru-RU"/>
        </w:rPr>
        <w:t xml:space="preserve">          Датум </w:t>
      </w:r>
      <w:r w:rsidRPr="006C34F9">
        <w:rPr>
          <w:bCs/>
          <w:iCs/>
          <w:lang w:val="ru-RU"/>
        </w:rPr>
        <w:tab/>
      </w:r>
      <w:r w:rsidRPr="006C34F9">
        <w:rPr>
          <w:bCs/>
          <w:iCs/>
          <w:lang w:val="ru-RU"/>
        </w:rPr>
        <w:tab/>
        <w:t xml:space="preserve">           Понуђач</w:t>
      </w:r>
    </w:p>
    <w:p w:rsidR="001619E7" w:rsidRPr="006C34F9" w:rsidRDefault="001619E7">
      <w:pPr>
        <w:tabs>
          <w:tab w:val="left" w:pos="6028"/>
        </w:tabs>
        <w:autoSpaceDE w:val="0"/>
        <w:spacing w:line="240" w:lineRule="auto"/>
        <w:ind w:left="360"/>
        <w:rPr>
          <w:bCs/>
          <w:iCs/>
          <w:lang w:val="ru-RU"/>
        </w:rPr>
      </w:pPr>
    </w:p>
    <w:p w:rsidR="001619E7" w:rsidRPr="006C34F9" w:rsidRDefault="001619E7">
      <w:pPr>
        <w:tabs>
          <w:tab w:val="left" w:pos="6028"/>
        </w:tabs>
        <w:autoSpaceDE w:val="0"/>
        <w:spacing w:line="240" w:lineRule="auto"/>
        <w:ind w:left="360"/>
        <w:rPr>
          <w:bCs/>
          <w:iCs/>
          <w:lang w:val="ru-RU"/>
        </w:rPr>
      </w:pPr>
      <w:r w:rsidRPr="006C34F9">
        <w:rPr>
          <w:bCs/>
          <w:iCs/>
          <w:lang w:val="ru-RU"/>
        </w:rPr>
        <w:t>________________                        М.П.                   __________________</w:t>
      </w:r>
    </w:p>
    <w:p w:rsidR="001619E7" w:rsidRPr="006C34F9" w:rsidRDefault="001619E7">
      <w:pPr>
        <w:tabs>
          <w:tab w:val="left" w:pos="6028"/>
        </w:tabs>
        <w:autoSpaceDE w:val="0"/>
        <w:spacing w:line="240" w:lineRule="auto"/>
        <w:ind w:left="360"/>
        <w:rPr>
          <w:bCs/>
          <w:iCs/>
          <w:lang w:val="ru-RU"/>
        </w:rPr>
      </w:pPr>
    </w:p>
    <w:p w:rsidR="001619E7" w:rsidRPr="006C34F9" w:rsidRDefault="001619E7">
      <w:pPr>
        <w:pStyle w:val="BodyText3"/>
        <w:spacing w:after="0"/>
        <w:jc w:val="center"/>
        <w:rPr>
          <w:lang w:val="ru-RU"/>
        </w:rPr>
      </w:pPr>
    </w:p>
    <w:p w:rsidR="00E71653" w:rsidRPr="006C34F9" w:rsidRDefault="00E71653" w:rsidP="00E71653">
      <w:pPr>
        <w:tabs>
          <w:tab w:val="left" w:pos="6028"/>
        </w:tabs>
        <w:autoSpaceDE w:val="0"/>
        <w:spacing w:line="240" w:lineRule="auto"/>
        <w:jc w:val="both"/>
        <w:rPr>
          <w:bCs/>
          <w:i/>
          <w:iCs/>
          <w:color w:val="auto"/>
          <w:lang w:val="ru-RU"/>
        </w:rPr>
      </w:pPr>
      <w:r w:rsidRPr="006C34F9">
        <w:rPr>
          <w:b/>
          <w:bCs/>
          <w:i/>
          <w:iCs/>
          <w:color w:val="auto"/>
          <w:lang w:val="ru-RU"/>
        </w:rPr>
        <w:t xml:space="preserve">Напомена: </w:t>
      </w:r>
      <w:r w:rsidRPr="006C34F9">
        <w:rPr>
          <w:b/>
          <w:bCs/>
          <w:i/>
          <w:iCs/>
          <w:color w:val="auto"/>
          <w:u w:val="single"/>
          <w:lang w:val="ru-RU"/>
        </w:rPr>
        <w:t>Уколико понуду подноси група понуђача,</w:t>
      </w:r>
      <w:r w:rsidRPr="006C34F9">
        <w:rPr>
          <w:bCs/>
          <w:i/>
          <w:iCs/>
          <w:color w:val="auto"/>
          <w:lang w:val="ru-RU"/>
        </w:rPr>
        <w:t xml:space="preserve"> Изјава мора бити потписана од стране овлашћеног лица сваког понуђача из групе понуђача и оверена печатом.</w:t>
      </w:r>
    </w:p>
    <w:p w:rsidR="00E71653" w:rsidRPr="006C34F9" w:rsidRDefault="00E71653" w:rsidP="00E71653">
      <w:pPr>
        <w:tabs>
          <w:tab w:val="left" w:pos="6028"/>
        </w:tabs>
        <w:autoSpaceDE w:val="0"/>
        <w:spacing w:line="240" w:lineRule="auto"/>
        <w:jc w:val="both"/>
        <w:rPr>
          <w:bCs/>
          <w:i/>
          <w:iCs/>
          <w:color w:val="FF0000"/>
          <w:lang w:val="ru-RU"/>
        </w:rPr>
      </w:pPr>
    </w:p>
    <w:p w:rsidR="00E71653" w:rsidRPr="006C34F9" w:rsidRDefault="00E71653">
      <w:pPr>
        <w:pStyle w:val="BodyText3"/>
        <w:spacing w:after="0"/>
        <w:jc w:val="center"/>
        <w:rPr>
          <w:color w:val="FF0000"/>
          <w:lang w:val="ru-RU"/>
        </w:rPr>
      </w:pPr>
    </w:p>
    <w:sectPr w:rsidR="00E71653" w:rsidRPr="006C34F9" w:rsidSect="00D9072E">
      <w:footerReference w:type="default" r:id="rId15"/>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37A" w:rsidRDefault="00BB637A">
      <w:pPr>
        <w:spacing w:line="240" w:lineRule="auto"/>
      </w:pPr>
      <w:r>
        <w:separator/>
      </w:r>
    </w:p>
  </w:endnote>
  <w:endnote w:type="continuationSeparator" w:id="0">
    <w:p w:rsidR="00BB637A" w:rsidRDefault="00BB63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Dutch">
    <w:altName w:val="Times New Roman"/>
    <w:charset w:val="00"/>
    <w:family w:val="auto"/>
    <w:pitch w:val="variable"/>
    <w:sig w:usb0="00000007" w:usb1="00000000" w:usb2="00000000" w:usb3="00000000" w:csb0="00000013"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BB637A">
      <w:tc>
        <w:tcPr>
          <w:tcW w:w="8208" w:type="dxa"/>
          <w:tcBorders>
            <w:top w:val="single" w:sz="8" w:space="0" w:color="808080"/>
          </w:tcBorders>
          <w:shd w:val="clear" w:color="auto" w:fill="auto"/>
        </w:tcPr>
        <w:p w:rsidR="00BB637A" w:rsidRPr="00CD3272" w:rsidRDefault="00BB637A" w:rsidP="004A10D2">
          <w:pPr>
            <w:pStyle w:val="Footer"/>
            <w:tabs>
              <w:tab w:val="clear" w:pos="9026"/>
              <w:tab w:val="right" w:pos="13750"/>
            </w:tabs>
            <w:jc w:val="right"/>
            <w:rPr>
              <w:lang w:val="sr-Cyrl-CS"/>
            </w:rPr>
          </w:pPr>
          <w:r w:rsidRPr="00F27BE8">
            <w:rPr>
              <w:b/>
              <w:bCs/>
              <w:color w:val="1F497D"/>
              <w:lang w:val="ru-RU"/>
            </w:rPr>
            <w:t>Конкурсна документација у отвореном поступку за ЈН бр</w:t>
          </w:r>
          <w:r>
            <w:rPr>
              <w:b/>
              <w:bCs/>
              <w:color w:val="1F497D"/>
              <w:lang w:val="sr-Cyrl-CS"/>
            </w:rPr>
            <w:t xml:space="preserve"> 162/17</w:t>
          </w:r>
        </w:p>
      </w:tc>
      <w:tc>
        <w:tcPr>
          <w:tcW w:w="1034" w:type="dxa"/>
          <w:tcBorders>
            <w:top w:val="single" w:sz="8" w:space="0" w:color="808080"/>
            <w:left w:val="single" w:sz="8" w:space="0" w:color="808080"/>
          </w:tcBorders>
          <w:shd w:val="clear" w:color="auto" w:fill="auto"/>
        </w:tcPr>
        <w:p w:rsidR="00BB637A" w:rsidRDefault="00BB637A">
          <w:pPr>
            <w:pStyle w:val="Footer"/>
          </w:pPr>
          <w:r>
            <w:rPr>
              <w:b/>
              <w:bCs/>
              <w:color w:val="1F497D"/>
            </w:rPr>
            <w:fldChar w:fldCharType="begin"/>
          </w:r>
          <w:r>
            <w:rPr>
              <w:b/>
              <w:bCs/>
              <w:color w:val="1F497D"/>
            </w:rPr>
            <w:instrText xml:space="preserve"> PAGE </w:instrText>
          </w:r>
          <w:r>
            <w:rPr>
              <w:b/>
              <w:bCs/>
              <w:color w:val="1F497D"/>
            </w:rPr>
            <w:fldChar w:fldCharType="separate"/>
          </w:r>
          <w:r w:rsidR="00D34783">
            <w:rPr>
              <w:b/>
              <w:bCs/>
              <w:noProof/>
              <w:color w:val="1F497D"/>
            </w:rPr>
            <w:t>14</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D34783">
            <w:rPr>
              <w:b/>
              <w:bCs/>
              <w:noProof/>
              <w:color w:val="1F497D"/>
            </w:rPr>
            <w:t>52</w:t>
          </w:r>
          <w:r>
            <w:rPr>
              <w:b/>
              <w:bCs/>
              <w:color w:val="1F497D"/>
            </w:rPr>
            <w:fldChar w:fldCharType="end"/>
          </w:r>
        </w:p>
      </w:tc>
    </w:tr>
  </w:tbl>
  <w:p w:rsidR="00BB637A" w:rsidRDefault="00BB637A">
    <w:pPr>
      <w:pStyle w:val="Footer"/>
      <w:jc w:val="right"/>
    </w:pPr>
    <w:r>
      <w:t xml:space="preserve"> </w:t>
    </w:r>
  </w:p>
  <w:p w:rsidR="00BB637A" w:rsidRDefault="00BB6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37A" w:rsidRDefault="00BB637A">
      <w:pPr>
        <w:spacing w:line="240" w:lineRule="auto"/>
      </w:pPr>
      <w:r>
        <w:separator/>
      </w:r>
    </w:p>
  </w:footnote>
  <w:footnote w:type="continuationSeparator" w:id="0">
    <w:p w:rsidR="00BB637A" w:rsidRDefault="00BB637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Crtica"/>
      <w:lvlText w:val="%1."/>
      <w:lvlJc w:val="left"/>
      <w:pPr>
        <w:tabs>
          <w:tab w:val="num" w:pos="1492"/>
        </w:tabs>
        <w:ind w:left="1492" w:hanging="360"/>
      </w:pPr>
    </w:lvl>
  </w:abstractNum>
  <w:abstractNum w:abstractNumId="1">
    <w:nsid w:val="FFFFFF7D"/>
    <w:multiLevelType w:val="singleLevel"/>
    <w:tmpl w:val="D584CAEC"/>
    <w:lvl w:ilvl="0">
      <w:start w:val="1"/>
      <w:numFmt w:val="decimal"/>
      <w:pStyle w:val="Tacka1n2"/>
      <w:lvlText w:val="%1."/>
      <w:lvlJc w:val="left"/>
      <w:pPr>
        <w:tabs>
          <w:tab w:val="num" w:pos="1209"/>
        </w:tabs>
        <w:ind w:left="1209" w:hanging="360"/>
      </w:pPr>
    </w:lvl>
  </w:abstractNum>
  <w:abstractNum w:abstractNumId="2">
    <w:nsid w:val="FFFFFF7E"/>
    <w:multiLevelType w:val="singleLevel"/>
    <w:tmpl w:val="43E4FBFE"/>
    <w:lvl w:ilvl="0">
      <w:start w:val="1"/>
      <w:numFmt w:val="decimal"/>
      <w:pStyle w:val="TackaA"/>
      <w:lvlText w:val="%1."/>
      <w:lvlJc w:val="left"/>
      <w:pPr>
        <w:tabs>
          <w:tab w:val="num" w:pos="926"/>
        </w:tabs>
        <w:ind w:left="926" w:hanging="360"/>
      </w:pPr>
    </w:lvl>
  </w:abstractNum>
  <w:abstractNum w:abstractNumId="3">
    <w:nsid w:val="FFFFFF7F"/>
    <w:multiLevelType w:val="singleLevel"/>
    <w:tmpl w:val="E1CCEE2A"/>
    <w:lvl w:ilvl="0">
      <w:start w:val="1"/>
      <w:numFmt w:val="decimal"/>
      <w:pStyle w:val="Potpis"/>
      <w:lvlText w:val="%1."/>
      <w:lvlJc w:val="left"/>
      <w:pPr>
        <w:tabs>
          <w:tab w:val="num" w:pos="643"/>
        </w:tabs>
        <w:ind w:left="643" w:hanging="360"/>
      </w:pPr>
    </w:lvl>
  </w:abstractNum>
  <w:abstractNum w:abstractNumId="4">
    <w:nsid w:val="FFFFFF80"/>
    <w:multiLevelType w:val="singleLevel"/>
    <w:tmpl w:val="D7DC938A"/>
    <w:lvl w:ilvl="0">
      <w:start w:val="1"/>
      <w:numFmt w:val="bullet"/>
      <w:pStyle w:val="Signature"/>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Salutation"/>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PlainText"/>
      <w:lvlText w:val=""/>
      <w:lvlJc w:val="left"/>
      <w:pPr>
        <w:tabs>
          <w:tab w:val="num" w:pos="926"/>
        </w:tabs>
        <w:ind w:left="926" w:hanging="360"/>
      </w:pPr>
      <w:rPr>
        <w:rFonts w:ascii="Symbol" w:hAnsi="Symbol" w:hint="default"/>
      </w:rPr>
    </w:lvl>
  </w:abstractNum>
  <w:abstractNum w:abstractNumId="7">
    <w:nsid w:val="FFFFFF88"/>
    <w:multiLevelType w:val="singleLevel"/>
    <w:tmpl w:val="6208496C"/>
    <w:lvl w:ilvl="0">
      <w:start w:val="1"/>
      <w:numFmt w:val="decimal"/>
      <w:pStyle w:val="ZaglavljeWWW"/>
      <w:lvlText w:val="%1."/>
      <w:lvlJc w:val="left"/>
      <w:pPr>
        <w:tabs>
          <w:tab w:val="num" w:pos="360"/>
        </w:tabs>
        <w:ind w:left="360" w:hanging="360"/>
      </w:pPr>
    </w:lvl>
  </w:abstractNum>
  <w:abstractNum w:abstractNumId="8">
    <w:nsid w:val="FFFFFF89"/>
    <w:multiLevelType w:val="singleLevel"/>
    <w:tmpl w:val="E40E9816"/>
    <w:lvl w:ilvl="0">
      <w:start w:val="1"/>
      <w:numFmt w:val="bullet"/>
      <w:pStyle w:val="NoteHeading"/>
      <w:lvlText w:val=""/>
      <w:lvlJc w:val="left"/>
      <w:pPr>
        <w:tabs>
          <w:tab w:val="num" w:pos="360"/>
        </w:tabs>
        <w:ind w:left="360" w:hanging="360"/>
      </w:pPr>
      <w:rPr>
        <w:rFonts w:ascii="Symbol" w:hAnsi="Symbol" w:hint="default"/>
      </w:rPr>
    </w:lvl>
  </w:abstractNum>
  <w:abstractNum w:abstractNumId="9">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1">
    <w:nsid w:val="00000004"/>
    <w:multiLevelType w:val="multilevel"/>
    <w:tmpl w:val="481CA832"/>
    <w:name w:val="WW8Num4"/>
    <w:lvl w:ilvl="0">
      <w:start w:val="1"/>
      <w:numFmt w:val="decimal"/>
      <w:lvlText w:val="%1)"/>
      <w:lvlJc w:val="left"/>
      <w:pPr>
        <w:tabs>
          <w:tab w:val="num" w:pos="-218"/>
        </w:tabs>
        <w:ind w:left="502" w:hanging="360"/>
      </w:pPr>
      <w:rPr>
        <w:rFonts w:cs="Arial"/>
        <w:b w:val="0"/>
        <w:i w:val="0"/>
        <w:sz w:val="24"/>
      </w:rPr>
    </w:lvl>
    <w:lvl w:ilvl="1">
      <w:start w:val="1"/>
      <w:numFmt w:val="bullet"/>
      <w:lvlText w:val="o"/>
      <w:lvlJc w:val="left"/>
      <w:pPr>
        <w:tabs>
          <w:tab w:val="num" w:pos="-668"/>
        </w:tabs>
        <w:ind w:left="772" w:hanging="360"/>
      </w:pPr>
      <w:rPr>
        <w:rFonts w:ascii="Courier New" w:hAnsi="Courier New" w:cs="Courier New"/>
      </w:rPr>
    </w:lvl>
    <w:lvl w:ilvl="2">
      <w:start w:val="1"/>
      <w:numFmt w:val="bullet"/>
      <w:lvlText w:val=""/>
      <w:lvlJc w:val="left"/>
      <w:pPr>
        <w:tabs>
          <w:tab w:val="num" w:pos="-668"/>
        </w:tabs>
        <w:ind w:left="1492" w:hanging="360"/>
      </w:pPr>
      <w:rPr>
        <w:rFonts w:ascii="Wingdings" w:hAnsi="Wingdings" w:cs="Wingdings"/>
      </w:rPr>
    </w:lvl>
    <w:lvl w:ilvl="3">
      <w:start w:val="1"/>
      <w:numFmt w:val="bullet"/>
      <w:lvlText w:val=""/>
      <w:lvlJc w:val="left"/>
      <w:pPr>
        <w:tabs>
          <w:tab w:val="num" w:pos="-668"/>
        </w:tabs>
        <w:ind w:left="2212" w:hanging="360"/>
      </w:pPr>
      <w:rPr>
        <w:rFonts w:ascii="Symbol" w:hAnsi="Symbol" w:cs="Symbol"/>
      </w:rPr>
    </w:lvl>
    <w:lvl w:ilvl="4">
      <w:start w:val="1"/>
      <w:numFmt w:val="bullet"/>
      <w:lvlText w:val="o"/>
      <w:lvlJc w:val="left"/>
      <w:pPr>
        <w:tabs>
          <w:tab w:val="num" w:pos="-668"/>
        </w:tabs>
        <w:ind w:left="2932" w:hanging="360"/>
      </w:pPr>
      <w:rPr>
        <w:rFonts w:ascii="Courier New" w:hAnsi="Courier New" w:cs="Courier New"/>
      </w:rPr>
    </w:lvl>
    <w:lvl w:ilvl="5">
      <w:start w:val="1"/>
      <w:numFmt w:val="bullet"/>
      <w:lvlText w:val=""/>
      <w:lvlJc w:val="left"/>
      <w:pPr>
        <w:tabs>
          <w:tab w:val="num" w:pos="-668"/>
        </w:tabs>
        <w:ind w:left="3652" w:hanging="360"/>
      </w:pPr>
      <w:rPr>
        <w:rFonts w:ascii="Wingdings" w:hAnsi="Wingdings" w:cs="Wingdings"/>
      </w:rPr>
    </w:lvl>
    <w:lvl w:ilvl="6">
      <w:start w:val="1"/>
      <w:numFmt w:val="bullet"/>
      <w:lvlText w:val=""/>
      <w:lvlJc w:val="left"/>
      <w:pPr>
        <w:tabs>
          <w:tab w:val="num" w:pos="-668"/>
        </w:tabs>
        <w:ind w:left="4372" w:hanging="360"/>
      </w:pPr>
      <w:rPr>
        <w:rFonts w:ascii="Symbol" w:hAnsi="Symbol" w:cs="Symbol"/>
      </w:rPr>
    </w:lvl>
    <w:lvl w:ilvl="7">
      <w:start w:val="1"/>
      <w:numFmt w:val="bullet"/>
      <w:lvlText w:val="o"/>
      <w:lvlJc w:val="left"/>
      <w:pPr>
        <w:tabs>
          <w:tab w:val="num" w:pos="-668"/>
        </w:tabs>
        <w:ind w:left="5092" w:hanging="360"/>
      </w:pPr>
      <w:rPr>
        <w:rFonts w:ascii="Courier New" w:hAnsi="Courier New" w:cs="Courier New"/>
      </w:rPr>
    </w:lvl>
    <w:lvl w:ilvl="8">
      <w:start w:val="1"/>
      <w:numFmt w:val="bullet"/>
      <w:lvlText w:val=""/>
      <w:lvlJc w:val="left"/>
      <w:pPr>
        <w:tabs>
          <w:tab w:val="num" w:pos="-668"/>
        </w:tabs>
        <w:ind w:left="5812" w:hanging="360"/>
      </w:pPr>
      <w:rPr>
        <w:rFonts w:ascii="Wingdings" w:hAnsi="Wingdings" w:cs="Wingdings"/>
      </w:rPr>
    </w:lvl>
  </w:abstractNum>
  <w:abstractNum w:abstractNumId="1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1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0B"/>
    <w:multiLevelType w:val="singleLevel"/>
    <w:tmpl w:val="5E3234D8"/>
    <w:name w:val="WW8Num11"/>
    <w:lvl w:ilvl="0">
      <w:start w:val="1"/>
      <w:numFmt w:val="decimal"/>
      <w:lvlText w:val="%1)"/>
      <w:lvlJc w:val="left"/>
      <w:pPr>
        <w:tabs>
          <w:tab w:val="num" w:pos="68"/>
        </w:tabs>
        <w:ind w:left="1778" w:hanging="360"/>
      </w:pPr>
      <w:rPr>
        <w:b w:val="0"/>
      </w:rPr>
    </w:lvl>
  </w:abstractNum>
  <w:abstractNum w:abstractNumId="19">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20">
    <w:nsid w:val="0000000D"/>
    <w:multiLevelType w:val="singleLevel"/>
    <w:tmpl w:val="9EACC99E"/>
    <w:name w:val="WW8Num13"/>
    <w:lvl w:ilvl="0">
      <w:start w:val="1"/>
      <w:numFmt w:val="decimal"/>
      <w:lvlText w:val="%1)"/>
      <w:lvlJc w:val="left"/>
      <w:pPr>
        <w:tabs>
          <w:tab w:val="num" w:pos="-1350"/>
        </w:tabs>
        <w:ind w:left="360" w:hanging="360"/>
      </w:pPr>
      <w:rPr>
        <w:b w:val="0"/>
      </w:rPr>
    </w:lvl>
  </w:abstractNum>
  <w:abstractNum w:abstractNumId="21">
    <w:nsid w:val="016E13E1"/>
    <w:multiLevelType w:val="hybridMultilevel"/>
    <w:tmpl w:val="818654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114F44DD"/>
    <w:multiLevelType w:val="hybridMultilevel"/>
    <w:tmpl w:val="1B3AD99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15F173A6"/>
    <w:multiLevelType w:val="hybridMultilevel"/>
    <w:tmpl w:val="007C015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1B136B2A"/>
    <w:multiLevelType w:val="hybridMultilevel"/>
    <w:tmpl w:val="1B3AD99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5">
    <w:nsid w:val="1E665F63"/>
    <w:multiLevelType w:val="hybridMultilevel"/>
    <w:tmpl w:val="4A343DAA"/>
    <w:lvl w:ilvl="0" w:tplc="FFFFFFFF">
      <w:start w:val="1"/>
      <w:numFmt w:val="decimal"/>
      <w:pStyle w:val="Tack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26">
    <w:nsid w:val="1EC4716C"/>
    <w:multiLevelType w:val="hybridMultilevel"/>
    <w:tmpl w:val="1B3AD99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23BE6C59"/>
    <w:multiLevelType w:val="hybridMultilevel"/>
    <w:tmpl w:val="767616F4"/>
    <w:lvl w:ilvl="0" w:tplc="79D0A166">
      <w:start w:val="1"/>
      <w:numFmt w:val="lowerLetter"/>
      <w:pStyle w:val="Tackaa0"/>
      <w:lvlText w:val="%1."/>
      <w:lvlJc w:val="right"/>
      <w:pPr>
        <w:tabs>
          <w:tab w:val="num" w:pos="1247"/>
        </w:tabs>
        <w:ind w:left="1247" w:hanging="113"/>
      </w:pPr>
      <w:rPr>
        <w:rFonts w:hint="default"/>
      </w:rPr>
    </w:lvl>
    <w:lvl w:ilvl="1" w:tplc="0409000F"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4370B5F"/>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9">
    <w:nsid w:val="24D12B23"/>
    <w:multiLevelType w:val="hybridMultilevel"/>
    <w:tmpl w:val="007C015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nsid w:val="253D4B30"/>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1">
    <w:nsid w:val="2E645EDC"/>
    <w:multiLevelType w:val="hybridMultilevel"/>
    <w:tmpl w:val="16562D5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36E944FA"/>
    <w:multiLevelType w:val="hybridMultilevel"/>
    <w:tmpl w:val="8B62CBA2"/>
    <w:lvl w:ilvl="0" w:tplc="FFFFFFFF">
      <w:start w:val="1"/>
      <w:numFmt w:val="decimal"/>
      <w:pStyle w:val="xl34"/>
      <w:lvlText w:val="%1."/>
      <w:lvlJc w:val="right"/>
      <w:pPr>
        <w:tabs>
          <w:tab w:val="num" w:pos="1304"/>
        </w:tabs>
        <w:ind w:left="1304" w:hanging="9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3">
    <w:nsid w:val="39D842CD"/>
    <w:multiLevelType w:val="hybridMultilevel"/>
    <w:tmpl w:val="C0668D6A"/>
    <w:lvl w:ilvl="0" w:tplc="FFFFFFFF">
      <w:start w:val="1"/>
      <w:numFmt w:val="upperLetter"/>
      <w:pStyle w:val="xl33"/>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3D163CF6"/>
    <w:multiLevelType w:val="hybridMultilevel"/>
    <w:tmpl w:val="DF289D5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3DDC4F1C"/>
    <w:multiLevelType w:val="hybridMultilevel"/>
    <w:tmpl w:val="366A0326"/>
    <w:lvl w:ilvl="0" w:tplc="FFFFFFFF">
      <w:start w:val="1"/>
      <w:numFmt w:val="decimal"/>
      <w:pStyle w:val="Tacka10"/>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6">
    <w:nsid w:val="3E3A6597"/>
    <w:multiLevelType w:val="hybridMultilevel"/>
    <w:tmpl w:val="007C015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3E754551"/>
    <w:multiLevelType w:val="hybridMultilevel"/>
    <w:tmpl w:val="DC1EF47A"/>
    <w:lvl w:ilvl="0" w:tplc="FFFFFFFF">
      <w:start w:val="1"/>
      <w:numFmt w:val="lowerLetter"/>
      <w:pStyle w:val="Tackaa1"/>
      <w:lvlText w:val="%1)"/>
      <w:lvlJc w:val="right"/>
      <w:pPr>
        <w:tabs>
          <w:tab w:val="num" w:pos="1247"/>
        </w:tabs>
        <w:ind w:left="1247" w:hanging="113"/>
      </w:pPr>
      <w:rPr>
        <w:rFonts w:hint="default"/>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38">
    <w:nsid w:val="46377254"/>
    <w:multiLevelType w:val="hybridMultilevel"/>
    <w:tmpl w:val="1B3AD99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1893E42"/>
    <w:multiLevelType w:val="hybridMultilevel"/>
    <w:tmpl w:val="613E1C0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027051F"/>
    <w:multiLevelType w:val="hybridMultilevel"/>
    <w:tmpl w:val="CB1A1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6355C8F"/>
    <w:multiLevelType w:val="hybridMultilevel"/>
    <w:tmpl w:val="613E1C0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7C4088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3">
    <w:nsid w:val="6ADB1DE2"/>
    <w:multiLevelType w:val="hybridMultilevel"/>
    <w:tmpl w:val="979807D4"/>
    <w:lvl w:ilvl="0" w:tplc="3FA4CF4C">
      <w:start w:val="42"/>
      <w:numFmt w:val="bullet"/>
      <w:pStyle w:val="Naslovpetinivo"/>
      <w:lvlText w:val="-"/>
      <w:lvlJc w:val="left"/>
      <w:pPr>
        <w:tabs>
          <w:tab w:val="num" w:pos="2754"/>
        </w:tabs>
        <w:ind w:left="2754" w:hanging="900"/>
      </w:pPr>
      <w:rPr>
        <w:rFonts w:ascii="Verdana" w:eastAsia="Times New Roman" w:hAnsi="Verdana" w:cs="Times New Roman" w:hint="default"/>
      </w:rPr>
    </w:lvl>
    <w:lvl w:ilvl="1" w:tplc="04090019" w:tentative="1">
      <w:start w:val="1"/>
      <w:numFmt w:val="bullet"/>
      <w:lvlText w:val="o"/>
      <w:lvlJc w:val="left"/>
      <w:pPr>
        <w:tabs>
          <w:tab w:val="num" w:pos="2574"/>
        </w:tabs>
        <w:ind w:left="2574" w:hanging="360"/>
      </w:pPr>
      <w:rPr>
        <w:rFonts w:ascii="Courier New" w:hAnsi="Courier New" w:hint="default"/>
      </w:rPr>
    </w:lvl>
    <w:lvl w:ilvl="2" w:tplc="0409001B" w:tentative="1">
      <w:start w:val="1"/>
      <w:numFmt w:val="bullet"/>
      <w:lvlText w:val=""/>
      <w:lvlJc w:val="left"/>
      <w:pPr>
        <w:tabs>
          <w:tab w:val="num" w:pos="3294"/>
        </w:tabs>
        <w:ind w:left="3294" w:hanging="360"/>
      </w:pPr>
      <w:rPr>
        <w:rFonts w:ascii="Wingdings" w:hAnsi="Wingdings"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44">
    <w:nsid w:val="7FC32D8E"/>
    <w:multiLevelType w:val="hybridMultilevel"/>
    <w:tmpl w:val="E9B6A63E"/>
    <w:lvl w:ilvl="0" w:tplc="6264123C">
      <w:start w:val="1"/>
      <w:numFmt w:val="decimal"/>
      <w:lvlText w:val="%1."/>
      <w:lvlJc w:val="left"/>
      <w:pPr>
        <w:ind w:left="360" w:hanging="360"/>
      </w:pPr>
      <w:rPr>
        <w:rFonts w:eastAsia="TimesNewRomanPSMT"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14"/>
  </w:num>
  <w:num w:numId="4">
    <w:abstractNumId w:val="16"/>
  </w:num>
  <w:num w:numId="5">
    <w:abstractNumId w:val="44"/>
  </w:num>
  <w:num w:numId="6">
    <w:abstractNumId w:val="35"/>
  </w:num>
  <w:num w:numId="7">
    <w:abstractNumId w:val="25"/>
  </w:num>
  <w:num w:numId="8">
    <w:abstractNumId w:val="37"/>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0"/>
  </w:num>
  <w:num w:numId="18">
    <w:abstractNumId w:val="27"/>
  </w:num>
  <w:num w:numId="19">
    <w:abstractNumId w:val="32"/>
  </w:num>
  <w:num w:numId="20">
    <w:abstractNumId w:val="33"/>
  </w:num>
  <w:num w:numId="21">
    <w:abstractNumId w:val="43"/>
  </w:num>
  <w:num w:numId="22">
    <w:abstractNumId w:val="42"/>
  </w:num>
  <w:num w:numId="23">
    <w:abstractNumId w:val="30"/>
  </w:num>
  <w:num w:numId="24">
    <w:abstractNumId w:val="40"/>
  </w:num>
  <w:num w:numId="25">
    <w:abstractNumId w:val="28"/>
  </w:num>
  <w:num w:numId="26">
    <w:abstractNumId w:val="34"/>
  </w:num>
  <w:num w:numId="27">
    <w:abstractNumId w:val="31"/>
  </w:num>
  <w:num w:numId="28">
    <w:abstractNumId w:val="21"/>
  </w:num>
  <w:num w:numId="29">
    <w:abstractNumId w:val="36"/>
  </w:num>
  <w:num w:numId="30">
    <w:abstractNumId w:val="39"/>
  </w:num>
  <w:num w:numId="31">
    <w:abstractNumId w:val="41"/>
  </w:num>
  <w:num w:numId="32">
    <w:abstractNumId w:val="26"/>
  </w:num>
  <w:num w:numId="33">
    <w:abstractNumId w:val="24"/>
  </w:num>
  <w:num w:numId="34">
    <w:abstractNumId w:val="22"/>
  </w:num>
  <w:num w:numId="35">
    <w:abstractNumId w:val="38"/>
  </w:num>
  <w:num w:numId="36">
    <w:abstractNumId w:val="23"/>
  </w:num>
  <w:num w:numId="37">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357C"/>
    <w:rsid w:val="00007229"/>
    <w:rsid w:val="00021E36"/>
    <w:rsid w:val="00026034"/>
    <w:rsid w:val="0003143F"/>
    <w:rsid w:val="00034C2A"/>
    <w:rsid w:val="00044673"/>
    <w:rsid w:val="0004628D"/>
    <w:rsid w:val="00053B44"/>
    <w:rsid w:val="00056CCD"/>
    <w:rsid w:val="00061E7F"/>
    <w:rsid w:val="00073B7B"/>
    <w:rsid w:val="00077862"/>
    <w:rsid w:val="00083375"/>
    <w:rsid w:val="0008422C"/>
    <w:rsid w:val="00085E01"/>
    <w:rsid w:val="00092103"/>
    <w:rsid w:val="000948B1"/>
    <w:rsid w:val="000A04DB"/>
    <w:rsid w:val="000A0EE0"/>
    <w:rsid w:val="000A389B"/>
    <w:rsid w:val="000B2C69"/>
    <w:rsid w:val="000B3180"/>
    <w:rsid w:val="000B3804"/>
    <w:rsid w:val="000B4D9F"/>
    <w:rsid w:val="000C2BFA"/>
    <w:rsid w:val="000C7C51"/>
    <w:rsid w:val="000D1017"/>
    <w:rsid w:val="000D3162"/>
    <w:rsid w:val="000D483C"/>
    <w:rsid w:val="000D79B0"/>
    <w:rsid w:val="000E28B3"/>
    <w:rsid w:val="000E5929"/>
    <w:rsid w:val="000F2BDF"/>
    <w:rsid w:val="000F2E1D"/>
    <w:rsid w:val="000F51AF"/>
    <w:rsid w:val="001010B7"/>
    <w:rsid w:val="00101C0B"/>
    <w:rsid w:val="00111795"/>
    <w:rsid w:val="001214F2"/>
    <w:rsid w:val="00121ABA"/>
    <w:rsid w:val="00127CAA"/>
    <w:rsid w:val="00132B08"/>
    <w:rsid w:val="00136A9E"/>
    <w:rsid w:val="00137C43"/>
    <w:rsid w:val="001424E8"/>
    <w:rsid w:val="00153406"/>
    <w:rsid w:val="00157EBA"/>
    <w:rsid w:val="001619E7"/>
    <w:rsid w:val="001621B1"/>
    <w:rsid w:val="001654F5"/>
    <w:rsid w:val="001666B2"/>
    <w:rsid w:val="00187D89"/>
    <w:rsid w:val="00190A7D"/>
    <w:rsid w:val="001B7BA6"/>
    <w:rsid w:val="001C1945"/>
    <w:rsid w:val="001C2947"/>
    <w:rsid w:val="001C2DB8"/>
    <w:rsid w:val="001C4064"/>
    <w:rsid w:val="001C4175"/>
    <w:rsid w:val="001C4EC3"/>
    <w:rsid w:val="001C756E"/>
    <w:rsid w:val="001D08E0"/>
    <w:rsid w:val="001D5096"/>
    <w:rsid w:val="001D6DA4"/>
    <w:rsid w:val="001E7364"/>
    <w:rsid w:val="001F1D75"/>
    <w:rsid w:val="001F7786"/>
    <w:rsid w:val="00207CE6"/>
    <w:rsid w:val="002165ED"/>
    <w:rsid w:val="00221130"/>
    <w:rsid w:val="00233F99"/>
    <w:rsid w:val="00234784"/>
    <w:rsid w:val="00240373"/>
    <w:rsid w:val="00241F5E"/>
    <w:rsid w:val="00242A0E"/>
    <w:rsid w:val="0024390E"/>
    <w:rsid w:val="00247AE3"/>
    <w:rsid w:val="00250DB2"/>
    <w:rsid w:val="00273DBB"/>
    <w:rsid w:val="0028002D"/>
    <w:rsid w:val="0029066A"/>
    <w:rsid w:val="002A66D3"/>
    <w:rsid w:val="002B1948"/>
    <w:rsid w:val="002B1BA3"/>
    <w:rsid w:val="002B759E"/>
    <w:rsid w:val="002C0340"/>
    <w:rsid w:val="002C0A35"/>
    <w:rsid w:val="002C305A"/>
    <w:rsid w:val="002D0CD1"/>
    <w:rsid w:val="002E348B"/>
    <w:rsid w:val="002E7EED"/>
    <w:rsid w:val="002F412F"/>
    <w:rsid w:val="002F4414"/>
    <w:rsid w:val="002F5840"/>
    <w:rsid w:val="00300612"/>
    <w:rsid w:val="00306B5D"/>
    <w:rsid w:val="003078FC"/>
    <w:rsid w:val="00311E58"/>
    <w:rsid w:val="0031705A"/>
    <w:rsid w:val="00317383"/>
    <w:rsid w:val="003173D5"/>
    <w:rsid w:val="00326714"/>
    <w:rsid w:val="00326C46"/>
    <w:rsid w:val="00331E4A"/>
    <w:rsid w:val="00343F0B"/>
    <w:rsid w:val="0035357A"/>
    <w:rsid w:val="00360467"/>
    <w:rsid w:val="003655B1"/>
    <w:rsid w:val="003667AD"/>
    <w:rsid w:val="00371D16"/>
    <w:rsid w:val="00374E01"/>
    <w:rsid w:val="00383178"/>
    <w:rsid w:val="00384E07"/>
    <w:rsid w:val="00392E30"/>
    <w:rsid w:val="00393775"/>
    <w:rsid w:val="003949CA"/>
    <w:rsid w:val="003A179E"/>
    <w:rsid w:val="003B1313"/>
    <w:rsid w:val="003B157C"/>
    <w:rsid w:val="003B3DD7"/>
    <w:rsid w:val="003C10CC"/>
    <w:rsid w:val="003C4FB9"/>
    <w:rsid w:val="003D04A4"/>
    <w:rsid w:val="003D2B68"/>
    <w:rsid w:val="003D52C7"/>
    <w:rsid w:val="003E2791"/>
    <w:rsid w:val="003E7885"/>
    <w:rsid w:val="003F1D23"/>
    <w:rsid w:val="003F5AA6"/>
    <w:rsid w:val="004046DD"/>
    <w:rsid w:val="00406BEC"/>
    <w:rsid w:val="00406E80"/>
    <w:rsid w:val="004106AA"/>
    <w:rsid w:val="00411E5C"/>
    <w:rsid w:val="004146D6"/>
    <w:rsid w:val="00420022"/>
    <w:rsid w:val="00422B03"/>
    <w:rsid w:val="0042716D"/>
    <w:rsid w:val="00430E22"/>
    <w:rsid w:val="00430F2F"/>
    <w:rsid w:val="00432256"/>
    <w:rsid w:val="00443740"/>
    <w:rsid w:val="00445F80"/>
    <w:rsid w:val="00454BCC"/>
    <w:rsid w:val="00462127"/>
    <w:rsid w:val="00470810"/>
    <w:rsid w:val="00474339"/>
    <w:rsid w:val="00475317"/>
    <w:rsid w:val="004828C3"/>
    <w:rsid w:val="004832F3"/>
    <w:rsid w:val="00486266"/>
    <w:rsid w:val="00491172"/>
    <w:rsid w:val="00495184"/>
    <w:rsid w:val="00496222"/>
    <w:rsid w:val="004A10D2"/>
    <w:rsid w:val="004A6ABE"/>
    <w:rsid w:val="004B1680"/>
    <w:rsid w:val="004B3494"/>
    <w:rsid w:val="004B5BA8"/>
    <w:rsid w:val="004C07C2"/>
    <w:rsid w:val="004C0F82"/>
    <w:rsid w:val="004D4E08"/>
    <w:rsid w:val="004D6A7F"/>
    <w:rsid w:val="004F0057"/>
    <w:rsid w:val="004F061F"/>
    <w:rsid w:val="004F1646"/>
    <w:rsid w:val="004F732B"/>
    <w:rsid w:val="00503A75"/>
    <w:rsid w:val="005068D5"/>
    <w:rsid w:val="00507912"/>
    <w:rsid w:val="00510925"/>
    <w:rsid w:val="00516919"/>
    <w:rsid w:val="00523315"/>
    <w:rsid w:val="00526406"/>
    <w:rsid w:val="00532B5F"/>
    <w:rsid w:val="00537381"/>
    <w:rsid w:val="00537FAE"/>
    <w:rsid w:val="00543E81"/>
    <w:rsid w:val="00546611"/>
    <w:rsid w:val="005505EE"/>
    <w:rsid w:val="00554913"/>
    <w:rsid w:val="00560F73"/>
    <w:rsid w:val="00561E41"/>
    <w:rsid w:val="00565AF0"/>
    <w:rsid w:val="00566EF8"/>
    <w:rsid w:val="00573CDC"/>
    <w:rsid w:val="0058445E"/>
    <w:rsid w:val="005863B4"/>
    <w:rsid w:val="00587AC0"/>
    <w:rsid w:val="005910F6"/>
    <w:rsid w:val="00591A30"/>
    <w:rsid w:val="005929C9"/>
    <w:rsid w:val="005A1401"/>
    <w:rsid w:val="005A705D"/>
    <w:rsid w:val="005B4E34"/>
    <w:rsid w:val="005B511B"/>
    <w:rsid w:val="005B69F4"/>
    <w:rsid w:val="005C05A0"/>
    <w:rsid w:val="005C3D4A"/>
    <w:rsid w:val="005D085E"/>
    <w:rsid w:val="005D133D"/>
    <w:rsid w:val="005D2029"/>
    <w:rsid w:val="005E169C"/>
    <w:rsid w:val="005E2B35"/>
    <w:rsid w:val="005E7C77"/>
    <w:rsid w:val="005F3184"/>
    <w:rsid w:val="005F39FF"/>
    <w:rsid w:val="005F3A78"/>
    <w:rsid w:val="005F3ED4"/>
    <w:rsid w:val="005F66DA"/>
    <w:rsid w:val="00600F3A"/>
    <w:rsid w:val="006010BE"/>
    <w:rsid w:val="00602982"/>
    <w:rsid w:val="0060410E"/>
    <w:rsid w:val="006043D8"/>
    <w:rsid w:val="00614FA2"/>
    <w:rsid w:val="00622172"/>
    <w:rsid w:val="006243E6"/>
    <w:rsid w:val="00636283"/>
    <w:rsid w:val="00640BB2"/>
    <w:rsid w:val="00643E01"/>
    <w:rsid w:val="00646C78"/>
    <w:rsid w:val="00647EC6"/>
    <w:rsid w:val="00651FEC"/>
    <w:rsid w:val="00654757"/>
    <w:rsid w:val="00662E2E"/>
    <w:rsid w:val="006636DC"/>
    <w:rsid w:val="00663923"/>
    <w:rsid w:val="00665807"/>
    <w:rsid w:val="0066634C"/>
    <w:rsid w:val="006674A4"/>
    <w:rsid w:val="006677BD"/>
    <w:rsid w:val="006728D6"/>
    <w:rsid w:val="00672B53"/>
    <w:rsid w:val="00674FD4"/>
    <w:rsid w:val="006776A7"/>
    <w:rsid w:val="00683973"/>
    <w:rsid w:val="00685718"/>
    <w:rsid w:val="00690FA1"/>
    <w:rsid w:val="00695490"/>
    <w:rsid w:val="006978A4"/>
    <w:rsid w:val="00697CBF"/>
    <w:rsid w:val="00697D49"/>
    <w:rsid w:val="006A7127"/>
    <w:rsid w:val="006B4945"/>
    <w:rsid w:val="006B5B1F"/>
    <w:rsid w:val="006C0EBC"/>
    <w:rsid w:val="006C34F9"/>
    <w:rsid w:val="006C4A5F"/>
    <w:rsid w:val="006C7C49"/>
    <w:rsid w:val="006D1248"/>
    <w:rsid w:val="006E4EB3"/>
    <w:rsid w:val="006F2656"/>
    <w:rsid w:val="006F2D58"/>
    <w:rsid w:val="006F44AE"/>
    <w:rsid w:val="006F6F0C"/>
    <w:rsid w:val="00700827"/>
    <w:rsid w:val="00706535"/>
    <w:rsid w:val="00707450"/>
    <w:rsid w:val="00707BC3"/>
    <w:rsid w:val="00710261"/>
    <w:rsid w:val="0071538A"/>
    <w:rsid w:val="00723FF8"/>
    <w:rsid w:val="00724D7B"/>
    <w:rsid w:val="0072728E"/>
    <w:rsid w:val="00727F72"/>
    <w:rsid w:val="007347A3"/>
    <w:rsid w:val="00742D97"/>
    <w:rsid w:val="0074560D"/>
    <w:rsid w:val="00747DC5"/>
    <w:rsid w:val="007539C8"/>
    <w:rsid w:val="007603A7"/>
    <w:rsid w:val="0076117C"/>
    <w:rsid w:val="00764A66"/>
    <w:rsid w:val="00773103"/>
    <w:rsid w:val="00777731"/>
    <w:rsid w:val="00782E4B"/>
    <w:rsid w:val="00783CE3"/>
    <w:rsid w:val="00792486"/>
    <w:rsid w:val="00793E10"/>
    <w:rsid w:val="007A5928"/>
    <w:rsid w:val="007A7248"/>
    <w:rsid w:val="007A7D60"/>
    <w:rsid w:val="007B31C6"/>
    <w:rsid w:val="007C6DDE"/>
    <w:rsid w:val="007D1274"/>
    <w:rsid w:val="007D60AC"/>
    <w:rsid w:val="007D73D6"/>
    <w:rsid w:val="007E35B2"/>
    <w:rsid w:val="007F7733"/>
    <w:rsid w:val="00800F79"/>
    <w:rsid w:val="008038CF"/>
    <w:rsid w:val="008056F8"/>
    <w:rsid w:val="00810490"/>
    <w:rsid w:val="00813381"/>
    <w:rsid w:val="00823900"/>
    <w:rsid w:val="00824B76"/>
    <w:rsid w:val="00830EB8"/>
    <w:rsid w:val="00831887"/>
    <w:rsid w:val="0083292C"/>
    <w:rsid w:val="00836E56"/>
    <w:rsid w:val="0084000E"/>
    <w:rsid w:val="008407D8"/>
    <w:rsid w:val="008448E4"/>
    <w:rsid w:val="008458FF"/>
    <w:rsid w:val="00846F77"/>
    <w:rsid w:val="008547AA"/>
    <w:rsid w:val="00861E09"/>
    <w:rsid w:val="0086428B"/>
    <w:rsid w:val="00865029"/>
    <w:rsid w:val="00874989"/>
    <w:rsid w:val="00876720"/>
    <w:rsid w:val="00884ECA"/>
    <w:rsid w:val="00887413"/>
    <w:rsid w:val="00887C0E"/>
    <w:rsid w:val="00890F8F"/>
    <w:rsid w:val="00895CF4"/>
    <w:rsid w:val="008B00F6"/>
    <w:rsid w:val="008B216B"/>
    <w:rsid w:val="008D1FED"/>
    <w:rsid w:val="008D7DC8"/>
    <w:rsid w:val="008E2A45"/>
    <w:rsid w:val="008F1EB7"/>
    <w:rsid w:val="008F77BC"/>
    <w:rsid w:val="0090287A"/>
    <w:rsid w:val="009048FF"/>
    <w:rsid w:val="00912112"/>
    <w:rsid w:val="009125A1"/>
    <w:rsid w:val="00921C96"/>
    <w:rsid w:val="00930CB3"/>
    <w:rsid w:val="0093484D"/>
    <w:rsid w:val="00962457"/>
    <w:rsid w:val="009643A6"/>
    <w:rsid w:val="009669D1"/>
    <w:rsid w:val="00966D29"/>
    <w:rsid w:val="00974AC4"/>
    <w:rsid w:val="00974E04"/>
    <w:rsid w:val="00975E35"/>
    <w:rsid w:val="00991C74"/>
    <w:rsid w:val="00994F7A"/>
    <w:rsid w:val="009B55F7"/>
    <w:rsid w:val="009C40FE"/>
    <w:rsid w:val="009C7072"/>
    <w:rsid w:val="009D12DE"/>
    <w:rsid w:val="009D14F0"/>
    <w:rsid w:val="009D2B93"/>
    <w:rsid w:val="009E0E91"/>
    <w:rsid w:val="009F608F"/>
    <w:rsid w:val="00A0389E"/>
    <w:rsid w:val="00A0440C"/>
    <w:rsid w:val="00A06410"/>
    <w:rsid w:val="00A06AAC"/>
    <w:rsid w:val="00A100A5"/>
    <w:rsid w:val="00A134E6"/>
    <w:rsid w:val="00A138F0"/>
    <w:rsid w:val="00A170E0"/>
    <w:rsid w:val="00A21961"/>
    <w:rsid w:val="00A248B9"/>
    <w:rsid w:val="00A362AC"/>
    <w:rsid w:val="00A370C2"/>
    <w:rsid w:val="00A47E36"/>
    <w:rsid w:val="00A50901"/>
    <w:rsid w:val="00A51DC4"/>
    <w:rsid w:val="00A5279B"/>
    <w:rsid w:val="00A60377"/>
    <w:rsid w:val="00A65140"/>
    <w:rsid w:val="00A744AC"/>
    <w:rsid w:val="00A970E0"/>
    <w:rsid w:val="00AA0C3D"/>
    <w:rsid w:val="00AA3ED0"/>
    <w:rsid w:val="00AB2003"/>
    <w:rsid w:val="00AB6972"/>
    <w:rsid w:val="00AC0608"/>
    <w:rsid w:val="00AC40C8"/>
    <w:rsid w:val="00AC592F"/>
    <w:rsid w:val="00AD0C6A"/>
    <w:rsid w:val="00AD0EA2"/>
    <w:rsid w:val="00AD1E56"/>
    <w:rsid w:val="00AD5AE8"/>
    <w:rsid w:val="00AE4FCC"/>
    <w:rsid w:val="00AE79F9"/>
    <w:rsid w:val="00AF1C88"/>
    <w:rsid w:val="00B02D15"/>
    <w:rsid w:val="00B04C07"/>
    <w:rsid w:val="00B1644E"/>
    <w:rsid w:val="00B206C9"/>
    <w:rsid w:val="00B2083F"/>
    <w:rsid w:val="00B22651"/>
    <w:rsid w:val="00B32641"/>
    <w:rsid w:val="00B35BA1"/>
    <w:rsid w:val="00B36886"/>
    <w:rsid w:val="00B37B1B"/>
    <w:rsid w:val="00B411F9"/>
    <w:rsid w:val="00B425E4"/>
    <w:rsid w:val="00B438B4"/>
    <w:rsid w:val="00B5339B"/>
    <w:rsid w:val="00B55571"/>
    <w:rsid w:val="00B601B6"/>
    <w:rsid w:val="00B63D9E"/>
    <w:rsid w:val="00B65737"/>
    <w:rsid w:val="00B70D02"/>
    <w:rsid w:val="00B71F94"/>
    <w:rsid w:val="00B73D58"/>
    <w:rsid w:val="00B816FB"/>
    <w:rsid w:val="00B82021"/>
    <w:rsid w:val="00B82EAE"/>
    <w:rsid w:val="00B83794"/>
    <w:rsid w:val="00B8392C"/>
    <w:rsid w:val="00B937E6"/>
    <w:rsid w:val="00B93C23"/>
    <w:rsid w:val="00B95066"/>
    <w:rsid w:val="00BA1089"/>
    <w:rsid w:val="00BA4F82"/>
    <w:rsid w:val="00BA6CC8"/>
    <w:rsid w:val="00BB1133"/>
    <w:rsid w:val="00BB1265"/>
    <w:rsid w:val="00BB637A"/>
    <w:rsid w:val="00BB7EB9"/>
    <w:rsid w:val="00BC4CDB"/>
    <w:rsid w:val="00BC51C3"/>
    <w:rsid w:val="00BC66D4"/>
    <w:rsid w:val="00BD7B65"/>
    <w:rsid w:val="00BF099F"/>
    <w:rsid w:val="00BF4310"/>
    <w:rsid w:val="00BF47B8"/>
    <w:rsid w:val="00BF643C"/>
    <w:rsid w:val="00C04B8C"/>
    <w:rsid w:val="00C1463A"/>
    <w:rsid w:val="00C1545E"/>
    <w:rsid w:val="00C158D0"/>
    <w:rsid w:val="00C20C7C"/>
    <w:rsid w:val="00C21BB5"/>
    <w:rsid w:val="00C3358B"/>
    <w:rsid w:val="00C3379C"/>
    <w:rsid w:val="00C341D9"/>
    <w:rsid w:val="00C35D2A"/>
    <w:rsid w:val="00C41026"/>
    <w:rsid w:val="00C43655"/>
    <w:rsid w:val="00C475C0"/>
    <w:rsid w:val="00C540B9"/>
    <w:rsid w:val="00C54DB1"/>
    <w:rsid w:val="00C55492"/>
    <w:rsid w:val="00C64BB7"/>
    <w:rsid w:val="00C65478"/>
    <w:rsid w:val="00C70D6B"/>
    <w:rsid w:val="00C72F12"/>
    <w:rsid w:val="00C84B2B"/>
    <w:rsid w:val="00C853AD"/>
    <w:rsid w:val="00CB1951"/>
    <w:rsid w:val="00CC1E38"/>
    <w:rsid w:val="00CC46B8"/>
    <w:rsid w:val="00CC6CA7"/>
    <w:rsid w:val="00CD3272"/>
    <w:rsid w:val="00CD4B68"/>
    <w:rsid w:val="00CD7096"/>
    <w:rsid w:val="00CE222B"/>
    <w:rsid w:val="00CE5E5F"/>
    <w:rsid w:val="00CF6AED"/>
    <w:rsid w:val="00D107FA"/>
    <w:rsid w:val="00D26E63"/>
    <w:rsid w:val="00D34783"/>
    <w:rsid w:val="00D34CF5"/>
    <w:rsid w:val="00D40B1B"/>
    <w:rsid w:val="00D41245"/>
    <w:rsid w:val="00D4416D"/>
    <w:rsid w:val="00D51466"/>
    <w:rsid w:val="00D53E70"/>
    <w:rsid w:val="00D546D1"/>
    <w:rsid w:val="00D57A5A"/>
    <w:rsid w:val="00D622BE"/>
    <w:rsid w:val="00D65114"/>
    <w:rsid w:val="00D77276"/>
    <w:rsid w:val="00D82A98"/>
    <w:rsid w:val="00D8465A"/>
    <w:rsid w:val="00D84B6C"/>
    <w:rsid w:val="00D867A2"/>
    <w:rsid w:val="00D9072E"/>
    <w:rsid w:val="00DA457F"/>
    <w:rsid w:val="00DC059F"/>
    <w:rsid w:val="00DD1B94"/>
    <w:rsid w:val="00DD4208"/>
    <w:rsid w:val="00DE116D"/>
    <w:rsid w:val="00DE706E"/>
    <w:rsid w:val="00DF0AC6"/>
    <w:rsid w:val="00DF309A"/>
    <w:rsid w:val="00DF4233"/>
    <w:rsid w:val="00DF7840"/>
    <w:rsid w:val="00E0304C"/>
    <w:rsid w:val="00E060B9"/>
    <w:rsid w:val="00E07CCE"/>
    <w:rsid w:val="00E15DA0"/>
    <w:rsid w:val="00E278AD"/>
    <w:rsid w:val="00E31849"/>
    <w:rsid w:val="00E32701"/>
    <w:rsid w:val="00E32C62"/>
    <w:rsid w:val="00E346A0"/>
    <w:rsid w:val="00E44273"/>
    <w:rsid w:val="00E53348"/>
    <w:rsid w:val="00E53D40"/>
    <w:rsid w:val="00E60226"/>
    <w:rsid w:val="00E6323B"/>
    <w:rsid w:val="00E637B2"/>
    <w:rsid w:val="00E71473"/>
    <w:rsid w:val="00E71653"/>
    <w:rsid w:val="00E7489B"/>
    <w:rsid w:val="00E75F85"/>
    <w:rsid w:val="00E767A3"/>
    <w:rsid w:val="00E86FA0"/>
    <w:rsid w:val="00E87D08"/>
    <w:rsid w:val="00E9119D"/>
    <w:rsid w:val="00E934A0"/>
    <w:rsid w:val="00E93FA6"/>
    <w:rsid w:val="00E96A7B"/>
    <w:rsid w:val="00EA0260"/>
    <w:rsid w:val="00EA16A2"/>
    <w:rsid w:val="00EA35EF"/>
    <w:rsid w:val="00EA488C"/>
    <w:rsid w:val="00EA5007"/>
    <w:rsid w:val="00EA6264"/>
    <w:rsid w:val="00EB2188"/>
    <w:rsid w:val="00EB4A62"/>
    <w:rsid w:val="00ED4654"/>
    <w:rsid w:val="00ED4DCA"/>
    <w:rsid w:val="00ED742C"/>
    <w:rsid w:val="00EE558E"/>
    <w:rsid w:val="00F008D3"/>
    <w:rsid w:val="00F008E8"/>
    <w:rsid w:val="00F1400A"/>
    <w:rsid w:val="00F15F35"/>
    <w:rsid w:val="00F25EA1"/>
    <w:rsid w:val="00F27BE8"/>
    <w:rsid w:val="00F342DD"/>
    <w:rsid w:val="00F352DA"/>
    <w:rsid w:val="00F50CE6"/>
    <w:rsid w:val="00F537CE"/>
    <w:rsid w:val="00F578C9"/>
    <w:rsid w:val="00F626A0"/>
    <w:rsid w:val="00F64F9E"/>
    <w:rsid w:val="00F7196D"/>
    <w:rsid w:val="00F74BC5"/>
    <w:rsid w:val="00F85BB9"/>
    <w:rsid w:val="00F86289"/>
    <w:rsid w:val="00F869D9"/>
    <w:rsid w:val="00FA100D"/>
    <w:rsid w:val="00FA3358"/>
    <w:rsid w:val="00FA3D3C"/>
    <w:rsid w:val="00FB2E44"/>
    <w:rsid w:val="00FB3A59"/>
    <w:rsid w:val="00FB4974"/>
    <w:rsid w:val="00FB6C34"/>
    <w:rsid w:val="00FB6FE8"/>
    <w:rsid w:val="00FB77FA"/>
    <w:rsid w:val="00FC0137"/>
    <w:rsid w:val="00FC2B4F"/>
    <w:rsid w:val="00FC3683"/>
    <w:rsid w:val="00FC5CB0"/>
    <w:rsid w:val="00FD7535"/>
    <w:rsid w:val="00FE22E2"/>
    <w:rsid w:val="00FE5A1F"/>
    <w:rsid w:val="00FF0EEF"/>
    <w:rsid w:val="00FF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uiPriority w:val="99"/>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semiHidden="0" w:uiPriority="35" w:unhideWhenUsed="0" w:qFormat="1"/>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2E"/>
    <w:pPr>
      <w:suppressAutoHyphens/>
      <w:spacing w:line="100" w:lineRule="atLeast"/>
    </w:pPr>
    <w:rPr>
      <w:rFonts w:eastAsia="Arial Unicode MS"/>
      <w:color w:val="000000"/>
      <w:kern w:val="1"/>
      <w:sz w:val="24"/>
      <w:szCs w:val="24"/>
      <w:lang w:eastAsia="ar-SA"/>
    </w:rPr>
  </w:style>
  <w:style w:type="paragraph" w:styleId="Heading1">
    <w:name w:val="heading 1"/>
    <w:aliases w:val="Naslov 1"/>
    <w:basedOn w:val="Normal"/>
    <w:next w:val="BodyText"/>
    <w:qFormat/>
    <w:rsid w:val="00D9072E"/>
    <w:pPr>
      <w:keepNext/>
      <w:keepLines/>
      <w:spacing w:before="480"/>
      <w:outlineLvl w:val="0"/>
    </w:pPr>
    <w:rPr>
      <w:rFonts w:ascii="Cambria" w:hAnsi="Cambria" w:cs="font292"/>
      <w:b/>
      <w:bCs/>
      <w:color w:val="365F91"/>
      <w:sz w:val="28"/>
      <w:szCs w:val="28"/>
    </w:rPr>
  </w:style>
  <w:style w:type="paragraph" w:styleId="Heading2">
    <w:name w:val="heading 2"/>
    <w:aliases w:val="Naslov 2"/>
    <w:basedOn w:val="Normal"/>
    <w:next w:val="BodyText"/>
    <w:qFormat/>
    <w:rsid w:val="00D9072E"/>
    <w:pPr>
      <w:keepNext/>
      <w:tabs>
        <w:tab w:val="num" w:pos="0"/>
      </w:tabs>
      <w:ind w:left="1143" w:hanging="576"/>
      <w:jc w:val="center"/>
      <w:outlineLvl w:val="1"/>
    </w:pPr>
    <w:rPr>
      <w:rFonts w:ascii="Book Antiqua" w:eastAsia="Times New Roman" w:hAnsi="Book Antiqua"/>
      <w:b/>
      <w:bCs/>
      <w:sz w:val="28"/>
    </w:rPr>
  </w:style>
  <w:style w:type="paragraph" w:styleId="Heading3">
    <w:name w:val="heading 3"/>
    <w:aliases w:val="Naslov 3"/>
    <w:basedOn w:val="Normal"/>
    <w:next w:val="BodyText"/>
    <w:qFormat/>
    <w:rsid w:val="00D9072E"/>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D9072E"/>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D9072E"/>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D9072E"/>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D9072E"/>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D9072E"/>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D9072E"/>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9072E"/>
    <w:rPr>
      <w:rFonts w:ascii="Symbol" w:hAnsi="Symbol" w:cs="Symbol"/>
    </w:rPr>
  </w:style>
  <w:style w:type="character" w:customStyle="1" w:styleId="WW8Num2z1">
    <w:name w:val="WW8Num2z1"/>
    <w:rsid w:val="00D9072E"/>
    <w:rPr>
      <w:rFonts w:ascii="Courier New" w:hAnsi="Courier New" w:cs="Courier New"/>
    </w:rPr>
  </w:style>
  <w:style w:type="character" w:customStyle="1" w:styleId="WW8Num2z2">
    <w:name w:val="WW8Num2z2"/>
    <w:rsid w:val="00D9072E"/>
    <w:rPr>
      <w:rFonts w:ascii="Wingdings" w:hAnsi="Wingdings" w:cs="Wingdings"/>
    </w:rPr>
  </w:style>
  <w:style w:type="character" w:customStyle="1" w:styleId="WW8Num3z1">
    <w:name w:val="WW8Num3z1"/>
    <w:rsid w:val="00D9072E"/>
    <w:rPr>
      <w:b/>
      <w:i w:val="0"/>
      <w:sz w:val="24"/>
      <w:szCs w:val="24"/>
    </w:rPr>
  </w:style>
  <w:style w:type="character" w:customStyle="1" w:styleId="WW8Num4z0">
    <w:name w:val="WW8Num4z0"/>
    <w:rsid w:val="00D9072E"/>
    <w:rPr>
      <w:rFonts w:cs="Arial"/>
      <w:i w:val="0"/>
      <w:sz w:val="24"/>
    </w:rPr>
  </w:style>
  <w:style w:type="character" w:customStyle="1" w:styleId="WW8Num4z1">
    <w:name w:val="WW8Num4z1"/>
    <w:rsid w:val="00D9072E"/>
    <w:rPr>
      <w:rFonts w:ascii="Courier New" w:hAnsi="Courier New" w:cs="Courier New"/>
    </w:rPr>
  </w:style>
  <w:style w:type="character" w:customStyle="1" w:styleId="WW8Num4z2">
    <w:name w:val="WW8Num4z2"/>
    <w:rsid w:val="00D9072E"/>
    <w:rPr>
      <w:rFonts w:ascii="Wingdings" w:hAnsi="Wingdings" w:cs="Wingdings"/>
    </w:rPr>
  </w:style>
  <w:style w:type="character" w:customStyle="1" w:styleId="WW8Num4z3">
    <w:name w:val="WW8Num4z3"/>
    <w:rsid w:val="00D9072E"/>
    <w:rPr>
      <w:rFonts w:ascii="Symbol" w:hAnsi="Symbol" w:cs="Symbol"/>
    </w:rPr>
  </w:style>
  <w:style w:type="character" w:customStyle="1" w:styleId="WW8Num5z0">
    <w:name w:val="WW8Num5z0"/>
    <w:rsid w:val="00D9072E"/>
    <w:rPr>
      <w:rFonts w:cs="Arial"/>
      <w:b w:val="0"/>
      <w:i w:val="0"/>
      <w:sz w:val="24"/>
    </w:rPr>
  </w:style>
  <w:style w:type="character" w:customStyle="1" w:styleId="WW8Num5z1">
    <w:name w:val="WW8Num5z1"/>
    <w:rsid w:val="00D9072E"/>
    <w:rPr>
      <w:rFonts w:ascii="Courier New" w:hAnsi="Courier New" w:cs="Courier New"/>
    </w:rPr>
  </w:style>
  <w:style w:type="character" w:customStyle="1" w:styleId="WW8Num5z2">
    <w:name w:val="WW8Num5z2"/>
    <w:rsid w:val="00D9072E"/>
    <w:rPr>
      <w:rFonts w:ascii="Wingdings" w:hAnsi="Wingdings" w:cs="Wingdings"/>
    </w:rPr>
  </w:style>
  <w:style w:type="character" w:customStyle="1" w:styleId="WW8Num6z0">
    <w:name w:val="WW8Num6z0"/>
    <w:rsid w:val="00D9072E"/>
    <w:rPr>
      <w:rFonts w:ascii="Symbol" w:hAnsi="Symbol" w:cs="Symbol"/>
    </w:rPr>
  </w:style>
  <w:style w:type="character" w:customStyle="1" w:styleId="WW8Num6z1">
    <w:name w:val="WW8Num6z1"/>
    <w:rsid w:val="00D9072E"/>
    <w:rPr>
      <w:rFonts w:ascii="Courier New" w:hAnsi="Courier New" w:cs="Courier New"/>
    </w:rPr>
  </w:style>
  <w:style w:type="character" w:customStyle="1" w:styleId="WW8Num6z2">
    <w:name w:val="WW8Num6z2"/>
    <w:rsid w:val="00D9072E"/>
    <w:rPr>
      <w:rFonts w:ascii="Wingdings" w:hAnsi="Wingdings" w:cs="Wingdings"/>
    </w:rPr>
  </w:style>
  <w:style w:type="character" w:customStyle="1" w:styleId="WW8Num8z1">
    <w:name w:val="WW8Num8z1"/>
    <w:rsid w:val="00D9072E"/>
    <w:rPr>
      <w:rFonts w:ascii="Courier New" w:hAnsi="Courier New" w:cs="Courier New"/>
    </w:rPr>
  </w:style>
  <w:style w:type="character" w:customStyle="1" w:styleId="WW8Num8z2">
    <w:name w:val="WW8Num8z2"/>
    <w:rsid w:val="00D9072E"/>
    <w:rPr>
      <w:rFonts w:ascii="Wingdings" w:hAnsi="Wingdings" w:cs="Wingdings"/>
    </w:rPr>
  </w:style>
  <w:style w:type="character" w:customStyle="1" w:styleId="WW8Num8z3">
    <w:name w:val="WW8Num8z3"/>
    <w:rsid w:val="00D9072E"/>
    <w:rPr>
      <w:rFonts w:ascii="Symbol" w:hAnsi="Symbol" w:cs="Symbol"/>
    </w:rPr>
  </w:style>
  <w:style w:type="character" w:customStyle="1" w:styleId="WW8Num9z0">
    <w:name w:val="WW8Num9z0"/>
    <w:rsid w:val="00D9072E"/>
    <w:rPr>
      <w:i w:val="0"/>
    </w:rPr>
  </w:style>
  <w:style w:type="character" w:customStyle="1" w:styleId="WW8Num9z1">
    <w:name w:val="WW8Num9z1"/>
    <w:rsid w:val="00D9072E"/>
    <w:rPr>
      <w:rFonts w:ascii="Courier New" w:hAnsi="Courier New" w:cs="Courier New"/>
    </w:rPr>
  </w:style>
  <w:style w:type="character" w:customStyle="1" w:styleId="WW8Num9z2">
    <w:name w:val="WW8Num9z2"/>
    <w:rsid w:val="00D9072E"/>
    <w:rPr>
      <w:rFonts w:ascii="Wingdings" w:hAnsi="Wingdings" w:cs="Wingdings"/>
    </w:rPr>
  </w:style>
  <w:style w:type="character" w:customStyle="1" w:styleId="WW8Num9z3">
    <w:name w:val="WW8Num9z3"/>
    <w:rsid w:val="00D9072E"/>
    <w:rPr>
      <w:rFonts w:ascii="Symbol" w:hAnsi="Symbol" w:cs="Symbol"/>
    </w:rPr>
  </w:style>
  <w:style w:type="character" w:customStyle="1" w:styleId="WW8Num10z1">
    <w:name w:val="WW8Num10z1"/>
    <w:rsid w:val="00D9072E"/>
    <w:rPr>
      <w:rFonts w:ascii="Courier New" w:hAnsi="Courier New" w:cs="Courier New"/>
    </w:rPr>
  </w:style>
  <w:style w:type="character" w:customStyle="1" w:styleId="WW8Num10z2">
    <w:name w:val="WW8Num10z2"/>
    <w:rsid w:val="00D9072E"/>
    <w:rPr>
      <w:rFonts w:ascii="Wingdings" w:hAnsi="Wingdings" w:cs="Wingdings"/>
    </w:rPr>
  </w:style>
  <w:style w:type="character" w:customStyle="1" w:styleId="WW8Num10z3">
    <w:name w:val="WW8Num10z3"/>
    <w:rsid w:val="00D9072E"/>
    <w:rPr>
      <w:rFonts w:ascii="Symbol" w:hAnsi="Symbol" w:cs="Symbol"/>
    </w:rPr>
  </w:style>
  <w:style w:type="character" w:customStyle="1" w:styleId="WW8Num5z3">
    <w:name w:val="WW8Num5z3"/>
    <w:rsid w:val="00D9072E"/>
    <w:rPr>
      <w:rFonts w:ascii="Symbol" w:hAnsi="Symbol" w:cs="Symbol"/>
    </w:rPr>
  </w:style>
  <w:style w:type="character" w:customStyle="1" w:styleId="WW8Num7z0">
    <w:name w:val="WW8Num7z0"/>
    <w:rsid w:val="00D9072E"/>
    <w:rPr>
      <w:b w:val="0"/>
      <w:i w:val="0"/>
      <w:color w:val="00000A"/>
    </w:rPr>
  </w:style>
  <w:style w:type="character" w:customStyle="1" w:styleId="WW8Num8z0">
    <w:name w:val="WW8Num8z0"/>
    <w:rsid w:val="00D9072E"/>
    <w:rPr>
      <w:rFonts w:ascii="Symbol" w:hAnsi="Symbol" w:cs="Symbol"/>
    </w:rPr>
  </w:style>
  <w:style w:type="character" w:customStyle="1" w:styleId="WW8Num11z0">
    <w:name w:val="WW8Num11z0"/>
    <w:rsid w:val="00D9072E"/>
    <w:rPr>
      <w:rFonts w:ascii="Wingdings" w:hAnsi="Wingdings" w:cs="Wingdings"/>
      <w:b w:val="0"/>
      <w:i w:val="0"/>
      <w:color w:val="00000A"/>
    </w:rPr>
  </w:style>
  <w:style w:type="character" w:customStyle="1" w:styleId="WW8Num11z1">
    <w:name w:val="WW8Num11z1"/>
    <w:rsid w:val="00D9072E"/>
    <w:rPr>
      <w:rFonts w:ascii="Courier New" w:hAnsi="Courier New" w:cs="Arial"/>
      <w:b w:val="0"/>
      <w:i w:val="0"/>
      <w:sz w:val="24"/>
    </w:rPr>
  </w:style>
  <w:style w:type="character" w:customStyle="1" w:styleId="WW8Num11z2">
    <w:name w:val="WW8Num11z2"/>
    <w:rsid w:val="00D9072E"/>
    <w:rPr>
      <w:rFonts w:ascii="Wingdings" w:hAnsi="Wingdings" w:cs="Wingdings"/>
    </w:rPr>
  </w:style>
  <w:style w:type="character" w:customStyle="1" w:styleId="WW8Num11z3">
    <w:name w:val="WW8Num11z3"/>
    <w:rsid w:val="00D9072E"/>
    <w:rPr>
      <w:rFonts w:ascii="Symbol" w:hAnsi="Symbol" w:cs="Symbol"/>
    </w:rPr>
  </w:style>
  <w:style w:type="character" w:customStyle="1" w:styleId="WW8Num12z0">
    <w:name w:val="WW8Num12z0"/>
    <w:rsid w:val="00D9072E"/>
    <w:rPr>
      <w:b w:val="0"/>
    </w:rPr>
  </w:style>
  <w:style w:type="character" w:customStyle="1" w:styleId="WW8Num12z1">
    <w:name w:val="WW8Num12z1"/>
    <w:rsid w:val="00D9072E"/>
    <w:rPr>
      <w:rFonts w:ascii="Courier New" w:hAnsi="Courier New" w:cs="Arial"/>
      <w:b w:val="0"/>
      <w:i w:val="0"/>
      <w:sz w:val="24"/>
    </w:rPr>
  </w:style>
  <w:style w:type="character" w:customStyle="1" w:styleId="WW8Num12z2">
    <w:name w:val="WW8Num12z2"/>
    <w:rsid w:val="00D9072E"/>
    <w:rPr>
      <w:rFonts w:ascii="Wingdings" w:hAnsi="Wingdings" w:cs="Wingdings"/>
    </w:rPr>
  </w:style>
  <w:style w:type="character" w:customStyle="1" w:styleId="WW8Num12z3">
    <w:name w:val="WW8Num12z3"/>
    <w:rsid w:val="00D9072E"/>
    <w:rPr>
      <w:rFonts w:ascii="Symbol" w:hAnsi="Symbol" w:cs="Symbol"/>
    </w:rPr>
  </w:style>
  <w:style w:type="character" w:customStyle="1" w:styleId="WW8Num14z0">
    <w:name w:val="WW8Num14z0"/>
    <w:rsid w:val="00D9072E"/>
    <w:rPr>
      <w:rFonts w:ascii="Wingdings" w:hAnsi="Wingdings" w:cs="Wingdings"/>
    </w:rPr>
  </w:style>
  <w:style w:type="character" w:customStyle="1" w:styleId="WW8Num14z1">
    <w:name w:val="WW8Num14z1"/>
    <w:rsid w:val="00D9072E"/>
    <w:rPr>
      <w:rFonts w:ascii="Courier New" w:hAnsi="Courier New" w:cs="Arial"/>
      <w:b w:val="0"/>
      <w:i w:val="0"/>
      <w:sz w:val="24"/>
    </w:rPr>
  </w:style>
  <w:style w:type="character" w:customStyle="1" w:styleId="WW8Num14z3">
    <w:name w:val="WW8Num14z3"/>
    <w:rsid w:val="00D9072E"/>
    <w:rPr>
      <w:rFonts w:ascii="Symbol" w:hAnsi="Symbol" w:cs="Symbol"/>
    </w:rPr>
  </w:style>
  <w:style w:type="character" w:customStyle="1" w:styleId="WW8Num15z1">
    <w:name w:val="WW8Num15z1"/>
    <w:rsid w:val="00D9072E"/>
    <w:rPr>
      <w:b/>
      <w:i w:val="0"/>
      <w:sz w:val="24"/>
      <w:szCs w:val="24"/>
    </w:rPr>
  </w:style>
  <w:style w:type="character" w:customStyle="1" w:styleId="WW8Num16z1">
    <w:name w:val="WW8Num16z1"/>
    <w:rsid w:val="00D9072E"/>
    <w:rPr>
      <w:rFonts w:ascii="Courier New" w:hAnsi="Courier New" w:cs="Arial"/>
      <w:b w:val="0"/>
      <w:i w:val="0"/>
      <w:sz w:val="24"/>
    </w:rPr>
  </w:style>
  <w:style w:type="character" w:customStyle="1" w:styleId="WW8Num16z2">
    <w:name w:val="WW8Num16z2"/>
    <w:rsid w:val="00D9072E"/>
    <w:rPr>
      <w:rFonts w:ascii="Wingdings" w:hAnsi="Wingdings" w:cs="Wingdings"/>
    </w:rPr>
  </w:style>
  <w:style w:type="character" w:customStyle="1" w:styleId="WW8Num16z3">
    <w:name w:val="WW8Num16z3"/>
    <w:rsid w:val="00D9072E"/>
    <w:rPr>
      <w:rFonts w:ascii="Symbol" w:hAnsi="Symbol" w:cs="Symbol"/>
    </w:rPr>
  </w:style>
  <w:style w:type="character" w:customStyle="1" w:styleId="WW8Num7z1">
    <w:name w:val="WW8Num7z1"/>
    <w:rsid w:val="00D9072E"/>
    <w:rPr>
      <w:rFonts w:ascii="Courier New" w:hAnsi="Courier New" w:cs="Courier New"/>
    </w:rPr>
  </w:style>
  <w:style w:type="character" w:customStyle="1" w:styleId="WW8Num7z2">
    <w:name w:val="WW8Num7z2"/>
    <w:rsid w:val="00D9072E"/>
    <w:rPr>
      <w:rFonts w:ascii="Wingdings" w:hAnsi="Wingdings" w:cs="Wingdings"/>
    </w:rPr>
  </w:style>
  <w:style w:type="character" w:customStyle="1" w:styleId="WW8Num10z0">
    <w:name w:val="WW8Num10z0"/>
    <w:rsid w:val="00D9072E"/>
    <w:rPr>
      <w:rFonts w:ascii="Symbol" w:hAnsi="Symbol" w:cs="Symbol"/>
    </w:rPr>
  </w:style>
  <w:style w:type="character" w:customStyle="1" w:styleId="WW-DefaultParagraphFont">
    <w:name w:val="WW-Default Paragraph Font"/>
    <w:rsid w:val="00D9072E"/>
  </w:style>
  <w:style w:type="character" w:customStyle="1" w:styleId="WW-DefaultParagraphFont1">
    <w:name w:val="WW-Default Paragraph Font1"/>
    <w:rsid w:val="00D9072E"/>
  </w:style>
  <w:style w:type="character" w:customStyle="1" w:styleId="ListParagraphChar">
    <w:name w:val="List Paragraph Char"/>
    <w:uiPriority w:val="99"/>
    <w:rsid w:val="00D9072E"/>
  </w:style>
  <w:style w:type="character" w:customStyle="1" w:styleId="CommentReference1">
    <w:name w:val="Comment Reference1"/>
    <w:rsid w:val="00D9072E"/>
    <w:rPr>
      <w:sz w:val="16"/>
      <w:szCs w:val="16"/>
    </w:rPr>
  </w:style>
  <w:style w:type="character" w:customStyle="1" w:styleId="CommentTextChar">
    <w:name w:val="Comment Text Char"/>
    <w:rsid w:val="00D9072E"/>
    <w:rPr>
      <w:sz w:val="20"/>
      <w:szCs w:val="20"/>
    </w:rPr>
  </w:style>
  <w:style w:type="character" w:customStyle="1" w:styleId="CommentSubjectChar">
    <w:name w:val="Comment Subject Char"/>
    <w:rsid w:val="00D9072E"/>
    <w:rPr>
      <w:b/>
      <w:bCs/>
      <w:sz w:val="20"/>
      <w:szCs w:val="20"/>
    </w:rPr>
  </w:style>
  <w:style w:type="character" w:customStyle="1" w:styleId="BalloonTextChar">
    <w:name w:val="Balloon Text Char"/>
    <w:rsid w:val="00D9072E"/>
    <w:rPr>
      <w:rFonts w:ascii="Tahoma" w:hAnsi="Tahoma" w:cs="Tahoma"/>
      <w:sz w:val="16"/>
      <w:szCs w:val="16"/>
    </w:rPr>
  </w:style>
  <w:style w:type="character" w:customStyle="1" w:styleId="Heading1Char">
    <w:name w:val="Heading 1 Char"/>
    <w:aliases w:val="Naslov 1 Char"/>
    <w:rsid w:val="00D9072E"/>
    <w:rPr>
      <w:rFonts w:ascii="Cambria" w:hAnsi="Cambria" w:cs="font292"/>
      <w:b/>
      <w:bCs/>
      <w:color w:val="365F91"/>
      <w:sz w:val="28"/>
      <w:szCs w:val="28"/>
    </w:rPr>
  </w:style>
  <w:style w:type="character" w:customStyle="1" w:styleId="Heading2Char">
    <w:name w:val="Heading 2 Char"/>
    <w:aliases w:val="Naslov 2 Char"/>
    <w:rsid w:val="00D9072E"/>
    <w:rPr>
      <w:rFonts w:ascii="Book Antiqua" w:eastAsia="Times New Roman" w:hAnsi="Book Antiqua" w:cs="Times New Roman"/>
      <w:b/>
      <w:bCs/>
      <w:sz w:val="28"/>
      <w:szCs w:val="24"/>
    </w:rPr>
  </w:style>
  <w:style w:type="character" w:customStyle="1" w:styleId="Heading3Char">
    <w:name w:val="Heading 3 Char"/>
    <w:aliases w:val="Naslov 3 Char"/>
    <w:rsid w:val="00D9072E"/>
    <w:rPr>
      <w:rFonts w:ascii="Arial" w:eastAsia="Times New Roman" w:hAnsi="Arial" w:cs="Times New Roman"/>
      <w:b/>
      <w:bCs/>
      <w:sz w:val="26"/>
      <w:szCs w:val="26"/>
    </w:rPr>
  </w:style>
  <w:style w:type="character" w:customStyle="1" w:styleId="Heading4Char">
    <w:name w:val="Heading 4 Char"/>
    <w:rsid w:val="00D9072E"/>
    <w:rPr>
      <w:rFonts w:ascii="Book Antiqua" w:eastAsia="Times New Roman" w:hAnsi="Book Antiqua" w:cs="Times New Roman"/>
      <w:b/>
      <w:bCs/>
      <w:sz w:val="28"/>
      <w:szCs w:val="24"/>
      <w:u w:val="single"/>
    </w:rPr>
  </w:style>
  <w:style w:type="character" w:customStyle="1" w:styleId="Heading5Char">
    <w:name w:val="Heading 5 Char"/>
    <w:rsid w:val="00D9072E"/>
    <w:rPr>
      <w:rFonts w:ascii="Times New Roman" w:eastAsia="Times New Roman" w:hAnsi="Times New Roman" w:cs="Times New Roman"/>
      <w:b/>
      <w:bCs/>
      <w:i/>
      <w:iCs/>
      <w:sz w:val="26"/>
      <w:szCs w:val="26"/>
      <w:lang w:val="en-US"/>
    </w:rPr>
  </w:style>
  <w:style w:type="character" w:customStyle="1" w:styleId="Heading6Char">
    <w:name w:val="Heading 6 Char"/>
    <w:rsid w:val="00D9072E"/>
    <w:rPr>
      <w:rFonts w:ascii="Book Antiqua" w:eastAsia="Times New Roman" w:hAnsi="Book Antiqua" w:cs="Times New Roman"/>
      <w:sz w:val="28"/>
      <w:szCs w:val="24"/>
    </w:rPr>
  </w:style>
  <w:style w:type="character" w:customStyle="1" w:styleId="Heading7Char">
    <w:name w:val="Heading 7 Char"/>
    <w:rsid w:val="00D9072E"/>
    <w:rPr>
      <w:rFonts w:ascii="Book Antiqua" w:eastAsia="Times New Roman" w:hAnsi="Book Antiqua" w:cs="Arial"/>
      <w:b/>
      <w:bCs/>
      <w:sz w:val="24"/>
      <w:szCs w:val="24"/>
    </w:rPr>
  </w:style>
  <w:style w:type="character" w:customStyle="1" w:styleId="Heading8Char">
    <w:name w:val="Heading 8 Char"/>
    <w:rsid w:val="00D9072E"/>
    <w:rPr>
      <w:rFonts w:ascii="Times New Roman" w:eastAsia="Times New Roman" w:hAnsi="Times New Roman" w:cs="Times New Roman"/>
      <w:b/>
      <w:sz w:val="24"/>
      <w:szCs w:val="24"/>
    </w:rPr>
  </w:style>
  <w:style w:type="character" w:customStyle="1" w:styleId="Heading9Char">
    <w:name w:val="Heading 9 Char"/>
    <w:rsid w:val="00D9072E"/>
    <w:rPr>
      <w:rFonts w:ascii="Arial" w:eastAsia="Times New Roman" w:hAnsi="Arial" w:cs="Arial"/>
      <w:lang w:val="en-US"/>
    </w:rPr>
  </w:style>
  <w:style w:type="character" w:customStyle="1" w:styleId="BodyText2Char">
    <w:name w:val="Body Text 2 Char"/>
    <w:rsid w:val="00D9072E"/>
    <w:rPr>
      <w:sz w:val="24"/>
      <w:szCs w:val="24"/>
    </w:rPr>
  </w:style>
  <w:style w:type="character" w:customStyle="1" w:styleId="BodyText2Char1">
    <w:name w:val="Body Text 2 Char1"/>
    <w:basedOn w:val="WW-DefaultParagraphFont1"/>
    <w:rsid w:val="00D9072E"/>
  </w:style>
  <w:style w:type="character" w:customStyle="1" w:styleId="BodyText3Char">
    <w:name w:val="Body Text 3 Char"/>
    <w:rsid w:val="00D9072E"/>
    <w:rPr>
      <w:rFonts w:ascii="Times New Roman" w:eastAsia="Times New Roman" w:hAnsi="Times New Roman" w:cs="Times New Roman"/>
      <w:sz w:val="16"/>
      <w:szCs w:val="16"/>
    </w:rPr>
  </w:style>
  <w:style w:type="character" w:customStyle="1" w:styleId="NoSpacingChar">
    <w:name w:val="No Spacing Char"/>
    <w:rsid w:val="00D9072E"/>
    <w:rPr>
      <w:rFonts w:cs="font292"/>
      <w:lang w:val="en-US"/>
    </w:rPr>
  </w:style>
  <w:style w:type="character" w:customStyle="1" w:styleId="HeaderChar">
    <w:name w:val="Header Char"/>
    <w:basedOn w:val="WW-DefaultParagraphFont1"/>
    <w:rsid w:val="00D9072E"/>
  </w:style>
  <w:style w:type="character" w:customStyle="1" w:styleId="FooterChar">
    <w:name w:val="Footer Char"/>
    <w:basedOn w:val="WW-DefaultParagraphFont1"/>
    <w:rsid w:val="00D9072E"/>
  </w:style>
  <w:style w:type="character" w:customStyle="1" w:styleId="ListLabel1">
    <w:name w:val="ListLabel 1"/>
    <w:rsid w:val="00D9072E"/>
    <w:rPr>
      <w:rFonts w:cs="Courier New"/>
    </w:rPr>
  </w:style>
  <w:style w:type="character" w:customStyle="1" w:styleId="ListLabel2">
    <w:name w:val="ListLabel 2"/>
    <w:rsid w:val="00D9072E"/>
    <w:rPr>
      <w:b/>
      <w:i w:val="0"/>
      <w:sz w:val="24"/>
      <w:szCs w:val="24"/>
    </w:rPr>
  </w:style>
  <w:style w:type="character" w:customStyle="1" w:styleId="ListLabel3">
    <w:name w:val="ListLabel 3"/>
    <w:rsid w:val="00D9072E"/>
    <w:rPr>
      <w:rFonts w:cs="Arial"/>
      <w:i w:val="0"/>
      <w:sz w:val="24"/>
    </w:rPr>
  </w:style>
  <w:style w:type="character" w:customStyle="1" w:styleId="ListLabel4">
    <w:name w:val="ListLabel 4"/>
    <w:rsid w:val="00D9072E"/>
    <w:rPr>
      <w:rFonts w:cs="Arial"/>
      <w:b w:val="0"/>
      <w:i w:val="0"/>
      <w:sz w:val="24"/>
    </w:rPr>
  </w:style>
  <w:style w:type="character" w:customStyle="1" w:styleId="ListLabel5">
    <w:name w:val="ListLabel 5"/>
    <w:rsid w:val="00D9072E"/>
    <w:rPr>
      <w:rFonts w:cs="Calibri"/>
    </w:rPr>
  </w:style>
  <w:style w:type="character" w:customStyle="1" w:styleId="ListLabel6">
    <w:name w:val="ListLabel 6"/>
    <w:rsid w:val="00D9072E"/>
    <w:rPr>
      <w:b w:val="0"/>
      <w:i w:val="0"/>
      <w:color w:val="00000A"/>
    </w:rPr>
  </w:style>
  <w:style w:type="character" w:customStyle="1" w:styleId="ListLabel7">
    <w:name w:val="ListLabel 7"/>
    <w:rsid w:val="00D9072E"/>
    <w:rPr>
      <w:rFonts w:eastAsia="TimesNewRomanPSMT" w:cs="Times New Roman"/>
    </w:rPr>
  </w:style>
  <w:style w:type="character" w:customStyle="1" w:styleId="ListLabel8">
    <w:name w:val="ListLabel 8"/>
    <w:rsid w:val="00D9072E"/>
    <w:rPr>
      <w:i w:val="0"/>
    </w:rPr>
  </w:style>
  <w:style w:type="character" w:customStyle="1" w:styleId="NumberingSymbols">
    <w:name w:val="Numbering Symbols"/>
    <w:rsid w:val="00D9072E"/>
  </w:style>
  <w:style w:type="character" w:customStyle="1" w:styleId="FootnoteCharacters">
    <w:name w:val="Footnote Characters"/>
    <w:rsid w:val="00D9072E"/>
    <w:rPr>
      <w:vertAlign w:val="superscript"/>
    </w:rPr>
  </w:style>
  <w:style w:type="paragraph" w:customStyle="1" w:styleId="Heading">
    <w:name w:val="Heading"/>
    <w:basedOn w:val="Normal"/>
    <w:next w:val="BodyText"/>
    <w:rsid w:val="00D9072E"/>
    <w:pPr>
      <w:keepNext/>
      <w:spacing w:before="240" w:after="120"/>
    </w:pPr>
    <w:rPr>
      <w:rFonts w:ascii="Arial" w:hAnsi="Arial" w:cs="Mangal"/>
      <w:sz w:val="28"/>
      <w:szCs w:val="28"/>
    </w:rPr>
  </w:style>
  <w:style w:type="paragraph" w:styleId="BodyText">
    <w:name w:val="Body Text"/>
    <w:basedOn w:val="Normal"/>
    <w:link w:val="BodyTextChar1"/>
    <w:rsid w:val="00D9072E"/>
    <w:pPr>
      <w:spacing w:after="120"/>
    </w:pPr>
  </w:style>
  <w:style w:type="paragraph" w:styleId="List">
    <w:name w:val="List"/>
    <w:basedOn w:val="BodyText"/>
    <w:rsid w:val="00D9072E"/>
    <w:rPr>
      <w:rFonts w:cs="Mangal"/>
    </w:rPr>
  </w:style>
  <w:style w:type="paragraph" w:styleId="Caption">
    <w:name w:val="caption"/>
    <w:basedOn w:val="Normal"/>
    <w:qFormat/>
    <w:rsid w:val="00D9072E"/>
    <w:pPr>
      <w:suppressLineNumbers/>
      <w:spacing w:before="120" w:after="120"/>
    </w:pPr>
    <w:rPr>
      <w:rFonts w:cs="Mangal"/>
      <w:i/>
      <w:iCs/>
    </w:rPr>
  </w:style>
  <w:style w:type="paragraph" w:customStyle="1" w:styleId="Index">
    <w:name w:val="Index"/>
    <w:basedOn w:val="Normal"/>
    <w:rsid w:val="00D9072E"/>
    <w:pPr>
      <w:suppressLineNumbers/>
    </w:pPr>
    <w:rPr>
      <w:rFonts w:cs="Mangal"/>
    </w:rPr>
  </w:style>
  <w:style w:type="paragraph" w:styleId="ListParagraph">
    <w:name w:val="List Paragraph"/>
    <w:basedOn w:val="Normal"/>
    <w:uiPriority w:val="34"/>
    <w:qFormat/>
    <w:rsid w:val="00D9072E"/>
    <w:pPr>
      <w:ind w:left="720"/>
    </w:pPr>
  </w:style>
  <w:style w:type="paragraph" w:customStyle="1" w:styleId="CommentText1">
    <w:name w:val="Comment Text1"/>
    <w:basedOn w:val="Normal"/>
    <w:rsid w:val="00D9072E"/>
    <w:rPr>
      <w:sz w:val="20"/>
      <w:szCs w:val="20"/>
    </w:rPr>
  </w:style>
  <w:style w:type="paragraph" w:customStyle="1" w:styleId="CommentSubject1">
    <w:name w:val="Comment Subject1"/>
    <w:basedOn w:val="CommentText1"/>
    <w:rsid w:val="00D9072E"/>
    <w:rPr>
      <w:b/>
      <w:bCs/>
    </w:rPr>
  </w:style>
  <w:style w:type="paragraph" w:styleId="BalloonText">
    <w:name w:val="Balloon Text"/>
    <w:basedOn w:val="Normal"/>
    <w:rsid w:val="00D9072E"/>
    <w:rPr>
      <w:rFonts w:ascii="Tahoma" w:hAnsi="Tahoma" w:cs="Tahoma"/>
      <w:sz w:val="16"/>
      <w:szCs w:val="16"/>
    </w:rPr>
  </w:style>
  <w:style w:type="paragraph" w:customStyle="1" w:styleId="ContentsHeading">
    <w:name w:val="Contents Heading"/>
    <w:basedOn w:val="Heading1"/>
    <w:rsid w:val="00D9072E"/>
    <w:pPr>
      <w:suppressLineNumbers/>
    </w:pPr>
    <w:rPr>
      <w:sz w:val="32"/>
      <w:szCs w:val="32"/>
    </w:rPr>
  </w:style>
  <w:style w:type="paragraph" w:styleId="BodyText2">
    <w:name w:val="Body Text 2"/>
    <w:basedOn w:val="Normal"/>
    <w:rsid w:val="00D9072E"/>
    <w:pPr>
      <w:spacing w:after="120" w:line="480" w:lineRule="auto"/>
    </w:pPr>
  </w:style>
  <w:style w:type="paragraph" w:styleId="BodyText3">
    <w:name w:val="Body Text 3"/>
    <w:basedOn w:val="Normal"/>
    <w:rsid w:val="00D9072E"/>
    <w:pPr>
      <w:spacing w:after="120"/>
    </w:pPr>
    <w:rPr>
      <w:rFonts w:eastAsia="Times New Roman"/>
      <w:sz w:val="16"/>
      <w:szCs w:val="16"/>
    </w:rPr>
  </w:style>
  <w:style w:type="paragraph" w:styleId="NoSpacing">
    <w:name w:val="No Spacing"/>
    <w:uiPriority w:val="1"/>
    <w:qFormat/>
    <w:rsid w:val="00D9072E"/>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D9072E"/>
    <w:pPr>
      <w:suppressLineNumbers/>
      <w:tabs>
        <w:tab w:val="center" w:pos="4513"/>
        <w:tab w:val="right" w:pos="9026"/>
      </w:tabs>
    </w:pPr>
  </w:style>
  <w:style w:type="paragraph" w:styleId="Footer">
    <w:name w:val="footer"/>
    <w:basedOn w:val="Normal"/>
    <w:rsid w:val="00D9072E"/>
    <w:pPr>
      <w:suppressLineNumbers/>
      <w:tabs>
        <w:tab w:val="center" w:pos="4513"/>
        <w:tab w:val="right" w:pos="9026"/>
      </w:tabs>
    </w:pPr>
  </w:style>
  <w:style w:type="paragraph" w:customStyle="1" w:styleId="TableContents">
    <w:name w:val="Table Contents"/>
    <w:basedOn w:val="Normal"/>
    <w:rsid w:val="00D9072E"/>
    <w:pPr>
      <w:suppressLineNumbers/>
    </w:pPr>
  </w:style>
  <w:style w:type="paragraph" w:customStyle="1" w:styleId="TableHeading">
    <w:name w:val="Table Heading"/>
    <w:basedOn w:val="TableContents"/>
    <w:rsid w:val="00D9072E"/>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546D1"/>
    <w:rPr>
      <w:color w:val="0000FF"/>
      <w:u w:val="single"/>
    </w:rPr>
  </w:style>
  <w:style w:type="character" w:styleId="Strong">
    <w:name w:val="Strong"/>
    <w:qFormat/>
    <w:rsid w:val="00507912"/>
    <w:rPr>
      <w:b/>
      <w:bCs/>
    </w:rPr>
  </w:style>
  <w:style w:type="character" w:customStyle="1" w:styleId="FontStyle70">
    <w:name w:val="Font Style70"/>
    <w:uiPriority w:val="99"/>
    <w:rsid w:val="00495184"/>
    <w:rPr>
      <w:rFonts w:ascii="Arial" w:hAnsi="Arial" w:cs="Arial"/>
      <w:sz w:val="18"/>
      <w:szCs w:val="18"/>
    </w:rPr>
  </w:style>
  <w:style w:type="paragraph" w:styleId="EnvelopeAddress">
    <w:name w:val="envelope address"/>
    <w:basedOn w:val="Normal"/>
    <w:rsid w:val="00CC1E38"/>
    <w:pPr>
      <w:framePr w:w="7920" w:h="1980" w:hRule="exact" w:hSpace="180" w:wrap="auto" w:hAnchor="page" w:xAlign="center" w:yAlign="bottom"/>
      <w:suppressAutoHyphens w:val="0"/>
      <w:spacing w:line="240" w:lineRule="auto"/>
      <w:ind w:left="2880"/>
    </w:pPr>
    <w:rPr>
      <w:rFonts w:ascii="Arial" w:eastAsia="Times New Roman" w:hAnsi="Arial" w:cs="Arial"/>
      <w:b/>
      <w:color w:val="auto"/>
      <w:kern w:val="0"/>
      <w:lang w:eastAsia="en-US"/>
    </w:rPr>
  </w:style>
  <w:style w:type="paragraph" w:styleId="BodyTextIndent3">
    <w:name w:val="Body Text Indent 3"/>
    <w:basedOn w:val="Normal"/>
    <w:link w:val="BodyTextIndent3Char"/>
    <w:rsid w:val="00CC1E38"/>
    <w:pPr>
      <w:suppressAutoHyphens w:val="0"/>
      <w:spacing w:after="120" w:line="240" w:lineRule="auto"/>
      <w:ind w:left="360"/>
    </w:pPr>
    <w:rPr>
      <w:rFonts w:ascii="Dutch" w:eastAsia="Times New Roman" w:hAnsi="Dutch"/>
      <w:color w:val="auto"/>
      <w:kern w:val="0"/>
      <w:sz w:val="16"/>
      <w:szCs w:val="16"/>
    </w:rPr>
  </w:style>
  <w:style w:type="character" w:customStyle="1" w:styleId="BodyTextIndent3Char">
    <w:name w:val="Body Text Indent 3 Char"/>
    <w:link w:val="BodyTextIndent3"/>
    <w:rsid w:val="00CC1E38"/>
    <w:rPr>
      <w:rFonts w:ascii="Dutch" w:hAnsi="Dutch"/>
      <w:sz w:val="16"/>
      <w:szCs w:val="16"/>
    </w:rPr>
  </w:style>
  <w:style w:type="character" w:styleId="PageNumber">
    <w:name w:val="page number"/>
    <w:basedOn w:val="DefaultParagraphFont"/>
    <w:rsid w:val="00CC1E38"/>
  </w:style>
  <w:style w:type="paragraph" w:customStyle="1" w:styleId="lcell">
    <w:name w:val="lcell"/>
    <w:basedOn w:val="Normal"/>
    <w:rsid w:val="00CC1E38"/>
    <w:pPr>
      <w:suppressAutoHyphens w:val="0"/>
      <w:spacing w:before="100" w:beforeAutospacing="1" w:after="100" w:afterAutospacing="1" w:line="240" w:lineRule="auto"/>
    </w:pPr>
    <w:rPr>
      <w:rFonts w:ascii="Arial" w:eastAsia="Times New Roman" w:hAnsi="Arial" w:cs="Arial"/>
      <w:kern w:val="0"/>
      <w:sz w:val="18"/>
      <w:szCs w:val="18"/>
      <w:lang w:eastAsia="en-US"/>
    </w:rPr>
  </w:style>
  <w:style w:type="paragraph" w:customStyle="1" w:styleId="Char">
    <w:name w:val="Char"/>
    <w:basedOn w:val="Normal"/>
    <w:rsid w:val="00CC1E38"/>
    <w:pPr>
      <w:suppressAutoHyphens w:val="0"/>
      <w:spacing w:after="160" w:line="240" w:lineRule="exact"/>
    </w:pPr>
    <w:rPr>
      <w:rFonts w:ascii="Arial" w:eastAsia="Times New Roman" w:hAnsi="Arial" w:cs="Arial"/>
      <w:color w:val="auto"/>
      <w:kern w:val="0"/>
      <w:sz w:val="20"/>
      <w:szCs w:val="20"/>
      <w:lang w:eastAsia="en-US"/>
    </w:rPr>
  </w:style>
  <w:style w:type="character" w:customStyle="1" w:styleId="BodyTextChar">
    <w:name w:val="Body Text Char"/>
    <w:rsid w:val="00CC1E38"/>
    <w:rPr>
      <w:sz w:val="24"/>
    </w:rPr>
  </w:style>
  <w:style w:type="paragraph" w:customStyle="1" w:styleId="Naslov">
    <w:name w:val="Naslov"/>
    <w:basedOn w:val="Normal"/>
    <w:next w:val="Paragraf"/>
    <w:rsid w:val="00CC1E38"/>
    <w:pPr>
      <w:keepNext/>
      <w:suppressAutoHyphens w:val="0"/>
      <w:spacing w:before="360" w:after="360" w:line="240" w:lineRule="auto"/>
      <w:jc w:val="center"/>
      <w:outlineLvl w:val="0"/>
    </w:pPr>
    <w:rPr>
      <w:rFonts w:ascii="Verdana" w:eastAsia="Times New Roman" w:hAnsi="Verdana"/>
      <w:b/>
      <w:color w:val="auto"/>
      <w:kern w:val="0"/>
      <w:sz w:val="32"/>
      <w:szCs w:val="22"/>
      <w:lang w:val="sr-Cyrl-CS" w:eastAsia="en-US"/>
    </w:rPr>
  </w:style>
  <w:style w:type="paragraph" w:customStyle="1" w:styleId="Paragraf">
    <w:name w:val="Paragraf"/>
    <w:basedOn w:val="Normal"/>
    <w:rsid w:val="00CC1E38"/>
    <w:pPr>
      <w:suppressAutoHyphens w:val="0"/>
      <w:spacing w:before="60" w:line="240" w:lineRule="auto"/>
      <w:ind w:firstLine="851"/>
      <w:jc w:val="both"/>
    </w:pPr>
    <w:rPr>
      <w:rFonts w:ascii="Verdana" w:eastAsia="Times New Roman" w:hAnsi="Verdana"/>
      <w:noProof/>
      <w:color w:val="auto"/>
      <w:kern w:val="0"/>
      <w:sz w:val="22"/>
      <w:szCs w:val="22"/>
      <w:lang w:val="sr-Cyrl-CS" w:eastAsia="en-US"/>
    </w:rPr>
  </w:style>
  <w:style w:type="paragraph" w:customStyle="1" w:styleId="Podnaslov">
    <w:name w:val="Podnaslov"/>
    <w:basedOn w:val="Normal"/>
    <w:next w:val="Paragraf"/>
    <w:rsid w:val="00CC1E38"/>
    <w:pPr>
      <w:keepNext/>
      <w:suppressAutoHyphens w:val="0"/>
      <w:spacing w:before="240" w:after="120" w:line="240" w:lineRule="auto"/>
      <w:ind w:left="851"/>
      <w:jc w:val="both"/>
      <w:outlineLvl w:val="0"/>
    </w:pPr>
    <w:rPr>
      <w:rFonts w:ascii="Verdana" w:eastAsia="Times New Roman" w:hAnsi="Verdana"/>
      <w:b/>
      <w:color w:val="auto"/>
      <w:kern w:val="0"/>
      <w:szCs w:val="22"/>
      <w:lang w:val="sr-Cyrl-CS" w:eastAsia="en-US"/>
    </w:rPr>
  </w:style>
  <w:style w:type="paragraph" w:styleId="BlockText">
    <w:name w:val="Block Text"/>
    <w:basedOn w:val="Normal"/>
    <w:hidden/>
    <w:rsid w:val="00CC1E38"/>
    <w:pPr>
      <w:suppressAutoHyphens w:val="0"/>
      <w:spacing w:after="120" w:line="240" w:lineRule="auto"/>
      <w:ind w:left="1440" w:right="1440"/>
      <w:jc w:val="both"/>
    </w:pPr>
    <w:rPr>
      <w:rFonts w:ascii="Verdana" w:eastAsia="Times New Roman" w:hAnsi="Verdana"/>
      <w:color w:val="auto"/>
      <w:kern w:val="0"/>
      <w:sz w:val="22"/>
      <w:szCs w:val="22"/>
      <w:lang w:val="sr-Cyrl-CS" w:eastAsia="en-US"/>
    </w:rPr>
  </w:style>
  <w:style w:type="paragraph" w:customStyle="1" w:styleId="Podnaslov2">
    <w:name w:val="Podnaslov 2"/>
    <w:basedOn w:val="Normal"/>
    <w:next w:val="Paragraf"/>
    <w:rsid w:val="00CC1E38"/>
    <w:pPr>
      <w:keepNext/>
      <w:suppressAutoHyphens w:val="0"/>
      <w:spacing w:before="240" w:after="120" w:line="240" w:lineRule="auto"/>
      <w:ind w:left="851"/>
      <w:jc w:val="both"/>
    </w:pPr>
    <w:rPr>
      <w:rFonts w:ascii="Verdana" w:eastAsia="Times New Roman" w:hAnsi="Verdana"/>
      <w:color w:val="auto"/>
      <w:kern w:val="0"/>
      <w:szCs w:val="22"/>
      <w:lang w:val="sr-Cyrl-CS" w:eastAsia="en-US"/>
    </w:rPr>
  </w:style>
  <w:style w:type="paragraph" w:customStyle="1" w:styleId="Podnaslov1">
    <w:name w:val="Podnaslov 1"/>
    <w:basedOn w:val="Normal"/>
    <w:next w:val="Paragraf"/>
    <w:rsid w:val="00CC1E38"/>
    <w:pPr>
      <w:keepNext/>
      <w:suppressAutoHyphens w:val="0"/>
      <w:spacing w:before="240" w:after="120" w:line="240" w:lineRule="auto"/>
      <w:ind w:left="851"/>
      <w:jc w:val="both"/>
      <w:outlineLvl w:val="1"/>
    </w:pPr>
    <w:rPr>
      <w:rFonts w:ascii="Verdana" w:eastAsia="Times New Roman" w:hAnsi="Verdana"/>
      <w:b/>
      <w:i/>
      <w:color w:val="auto"/>
      <w:kern w:val="0"/>
      <w:szCs w:val="22"/>
      <w:lang w:val="sr-Cyrl-CS" w:eastAsia="en-US"/>
    </w:rPr>
  </w:style>
  <w:style w:type="paragraph" w:customStyle="1" w:styleId="Podnaslov3">
    <w:name w:val="Podnaslov 3"/>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Cs w:val="22"/>
      <w:lang w:val="sr-Cyrl-CS" w:eastAsia="en-US"/>
    </w:rPr>
  </w:style>
  <w:style w:type="paragraph" w:customStyle="1" w:styleId="Podnaslov4">
    <w:name w:val="Podnaslov 4"/>
    <w:basedOn w:val="Normal"/>
    <w:next w:val="Paragraf"/>
    <w:rsid w:val="00CC1E38"/>
    <w:pPr>
      <w:keepNext/>
      <w:suppressAutoHyphens w:val="0"/>
      <w:spacing w:before="240" w:after="120" w:line="240" w:lineRule="auto"/>
      <w:ind w:left="851"/>
      <w:jc w:val="both"/>
    </w:pPr>
    <w:rPr>
      <w:rFonts w:ascii="Verdana" w:eastAsia="Times New Roman" w:hAnsi="Verdana"/>
      <w:i/>
      <w:color w:val="auto"/>
      <w:kern w:val="0"/>
      <w:sz w:val="22"/>
      <w:szCs w:val="22"/>
      <w:lang w:val="sr-Cyrl-CS" w:eastAsia="en-US"/>
    </w:rPr>
  </w:style>
  <w:style w:type="paragraph" w:customStyle="1" w:styleId="Podnaslov5">
    <w:name w:val="Podnaslov 5"/>
    <w:basedOn w:val="Normal"/>
    <w:next w:val="Paragraf"/>
    <w:rsid w:val="00CC1E38"/>
    <w:pPr>
      <w:keepNext/>
      <w:suppressAutoHyphens w:val="0"/>
      <w:spacing w:before="240" w:after="120" w:line="240" w:lineRule="auto"/>
      <w:ind w:left="851"/>
      <w:jc w:val="both"/>
    </w:pPr>
    <w:rPr>
      <w:rFonts w:ascii="Verdana" w:eastAsia="Times New Roman" w:hAnsi="Verdana"/>
      <w:b/>
      <w:color w:val="auto"/>
      <w:kern w:val="0"/>
      <w:sz w:val="22"/>
      <w:szCs w:val="22"/>
      <w:lang w:val="sr-Cyrl-CS" w:eastAsia="en-US"/>
    </w:rPr>
  </w:style>
  <w:style w:type="paragraph" w:customStyle="1" w:styleId="Clan">
    <w:name w:val="Clan"/>
    <w:basedOn w:val="Paragraf"/>
    <w:next w:val="Paragraf"/>
    <w:rsid w:val="00CC1E38"/>
    <w:pPr>
      <w:keepNext/>
      <w:spacing w:before="240"/>
      <w:ind w:firstLine="0"/>
      <w:jc w:val="center"/>
      <w:outlineLvl w:val="2"/>
    </w:pPr>
  </w:style>
  <w:style w:type="paragraph" w:customStyle="1" w:styleId="Tacka10">
    <w:name w:val="Tacka 1"/>
    <w:basedOn w:val="Normal"/>
    <w:rsid w:val="00CC1E38"/>
    <w:pPr>
      <w:numPr>
        <w:numId w:val="6"/>
      </w:numPr>
      <w:tabs>
        <w:tab w:val="left" w:pos="1247"/>
      </w:tabs>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0">
    <w:name w:val="Tacka a"/>
    <w:basedOn w:val="Normal"/>
    <w:rsid w:val="00CC1E38"/>
    <w:pPr>
      <w:numPr>
        <w:numId w:val="18"/>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1">
    <w:name w:val="Tacka 1)"/>
    <w:basedOn w:val="Normal"/>
    <w:rsid w:val="00CC1E38"/>
    <w:pPr>
      <w:numPr>
        <w:numId w:val="7"/>
      </w:numPr>
      <w:suppressAutoHyphens w:val="0"/>
      <w:spacing w:line="240" w:lineRule="auto"/>
      <w:jc w:val="both"/>
    </w:pPr>
    <w:rPr>
      <w:rFonts w:ascii="Verdana" w:eastAsia="Times New Roman" w:hAnsi="Verdana"/>
      <w:color w:val="auto"/>
      <w:kern w:val="0"/>
      <w:sz w:val="22"/>
      <w:szCs w:val="22"/>
      <w:lang w:val="sr-Cyrl-CS" w:eastAsia="en-US"/>
    </w:rPr>
  </w:style>
  <w:style w:type="paragraph" w:customStyle="1" w:styleId="Tackaa1">
    <w:name w:val="Tacka a)"/>
    <w:basedOn w:val="Normal"/>
    <w:rsid w:val="00CC1E38"/>
    <w:pPr>
      <w:numPr>
        <w:numId w:val="8"/>
      </w:numPr>
      <w:suppressAutoHyphens w:val="0"/>
      <w:spacing w:line="240" w:lineRule="auto"/>
      <w:jc w:val="both"/>
    </w:pPr>
    <w:rPr>
      <w:rFonts w:ascii="Verdana" w:eastAsia="Times New Roman" w:hAnsi="Verdana"/>
      <w:color w:val="auto"/>
      <w:kern w:val="0"/>
      <w:sz w:val="22"/>
      <w:szCs w:val="22"/>
      <w:lang w:val="sr-Cyrl-CS" w:eastAsia="en-US"/>
    </w:rPr>
  </w:style>
  <w:style w:type="paragraph" w:styleId="BodyTextFirstIndent">
    <w:name w:val="Body Text First Indent"/>
    <w:basedOn w:val="BodyText"/>
    <w:link w:val="BodyTextFirstIndentChar"/>
    <w:hidden/>
    <w:rsid w:val="00CC1E38"/>
    <w:pPr>
      <w:suppressAutoHyphens w:val="0"/>
      <w:spacing w:line="240" w:lineRule="auto"/>
      <w:ind w:firstLine="210"/>
      <w:jc w:val="both"/>
    </w:pPr>
    <w:rPr>
      <w:rFonts w:ascii="Verdana" w:hAnsi="Verdana"/>
      <w:sz w:val="22"/>
      <w:szCs w:val="22"/>
      <w:lang w:val="sr-Cyrl-CS"/>
    </w:rPr>
  </w:style>
  <w:style w:type="character" w:customStyle="1" w:styleId="BodyTextChar1">
    <w:name w:val="Body Text Char1"/>
    <w:link w:val="BodyText"/>
    <w:rsid w:val="00CC1E38"/>
    <w:rPr>
      <w:rFonts w:eastAsia="Arial Unicode MS"/>
      <w:color w:val="000000"/>
      <w:kern w:val="1"/>
      <w:sz w:val="24"/>
      <w:szCs w:val="24"/>
      <w:lang w:eastAsia="ar-SA"/>
    </w:rPr>
  </w:style>
  <w:style w:type="character" w:customStyle="1" w:styleId="BodyTextFirstIndentChar">
    <w:name w:val="Body Text First Indent Char"/>
    <w:link w:val="BodyTextFirstIndent"/>
    <w:rsid w:val="00CC1E38"/>
    <w:rPr>
      <w:rFonts w:ascii="Verdana" w:eastAsia="Arial Unicode MS" w:hAnsi="Verdana"/>
      <w:color w:val="000000"/>
      <w:kern w:val="1"/>
      <w:sz w:val="22"/>
      <w:szCs w:val="22"/>
      <w:lang w:val="sr-Cyrl-CS" w:eastAsia="ar-SA"/>
    </w:rPr>
  </w:style>
  <w:style w:type="paragraph" w:styleId="BodyTextIndent">
    <w:name w:val="Body Text Indent"/>
    <w:basedOn w:val="Normal"/>
    <w:link w:val="BodyTextIndentChar"/>
    <w:hidden/>
    <w:rsid w:val="00CC1E38"/>
    <w:pPr>
      <w:suppressAutoHyphens w:val="0"/>
      <w:spacing w:after="120" w:line="240" w:lineRule="auto"/>
      <w:ind w:left="283"/>
      <w:jc w:val="both"/>
    </w:pPr>
    <w:rPr>
      <w:rFonts w:ascii="Verdana" w:eastAsia="Times New Roman" w:hAnsi="Verdana"/>
      <w:color w:val="auto"/>
      <w:kern w:val="0"/>
      <w:sz w:val="22"/>
      <w:szCs w:val="22"/>
      <w:lang w:val="sr-Cyrl-CS"/>
    </w:rPr>
  </w:style>
  <w:style w:type="character" w:customStyle="1" w:styleId="BodyTextIndentChar">
    <w:name w:val="Body Text Indent Char"/>
    <w:link w:val="BodyTextIndent"/>
    <w:rsid w:val="00CC1E38"/>
    <w:rPr>
      <w:rFonts w:ascii="Verdana" w:hAnsi="Verdana"/>
      <w:sz w:val="22"/>
      <w:szCs w:val="22"/>
      <w:lang w:val="sr-Cyrl-CS"/>
    </w:rPr>
  </w:style>
  <w:style w:type="paragraph" w:styleId="BodyTextFirstIndent2">
    <w:name w:val="Body Text First Indent 2"/>
    <w:basedOn w:val="BodyTextIndent"/>
    <w:link w:val="BodyTextFirstIndent2Char"/>
    <w:hidden/>
    <w:rsid w:val="00CC1E38"/>
    <w:pPr>
      <w:ind w:firstLine="210"/>
    </w:pPr>
  </w:style>
  <w:style w:type="character" w:customStyle="1" w:styleId="BodyTextFirstIndent2Char">
    <w:name w:val="Body Text First Indent 2 Char"/>
    <w:basedOn w:val="BodyTextIndentChar"/>
    <w:link w:val="BodyTextFirstIndent2"/>
    <w:rsid w:val="00CC1E38"/>
    <w:rPr>
      <w:rFonts w:ascii="Verdana" w:hAnsi="Verdana"/>
      <w:sz w:val="22"/>
      <w:szCs w:val="22"/>
      <w:lang w:val="sr-Cyrl-CS"/>
    </w:rPr>
  </w:style>
  <w:style w:type="paragraph" w:styleId="BodyTextIndent2">
    <w:name w:val="Body Text Indent 2"/>
    <w:basedOn w:val="Normal"/>
    <w:link w:val="BodyTextIndent2Char"/>
    <w:hidden/>
    <w:rsid w:val="00CC1E38"/>
    <w:pPr>
      <w:suppressAutoHyphens w:val="0"/>
      <w:spacing w:after="120" w:line="480" w:lineRule="auto"/>
      <w:ind w:left="283"/>
      <w:jc w:val="both"/>
    </w:pPr>
    <w:rPr>
      <w:rFonts w:ascii="Verdana" w:eastAsia="Times New Roman" w:hAnsi="Verdana"/>
      <w:color w:val="auto"/>
      <w:kern w:val="0"/>
      <w:sz w:val="22"/>
      <w:szCs w:val="22"/>
      <w:lang w:val="sr-Cyrl-CS"/>
    </w:rPr>
  </w:style>
  <w:style w:type="character" w:customStyle="1" w:styleId="BodyTextIndent2Char">
    <w:name w:val="Body Text Indent 2 Char"/>
    <w:link w:val="BodyTextIndent2"/>
    <w:rsid w:val="00CC1E38"/>
    <w:rPr>
      <w:rFonts w:ascii="Verdana" w:hAnsi="Verdana"/>
      <w:sz w:val="22"/>
      <w:szCs w:val="22"/>
      <w:lang w:val="sr-Cyrl-CS"/>
    </w:rPr>
  </w:style>
  <w:style w:type="paragraph" w:styleId="Closing">
    <w:name w:val="Closing"/>
    <w:basedOn w:val="Normal"/>
    <w:link w:val="ClosingChar"/>
    <w:hidden/>
    <w:rsid w:val="00CC1E38"/>
    <w:pPr>
      <w:suppressAutoHyphens w:val="0"/>
      <w:spacing w:line="240" w:lineRule="auto"/>
      <w:ind w:left="4252"/>
      <w:jc w:val="both"/>
    </w:pPr>
    <w:rPr>
      <w:rFonts w:ascii="Verdana" w:eastAsia="Times New Roman" w:hAnsi="Verdana"/>
      <w:color w:val="auto"/>
      <w:kern w:val="0"/>
      <w:sz w:val="22"/>
      <w:szCs w:val="22"/>
      <w:lang w:val="sr-Cyrl-CS"/>
    </w:rPr>
  </w:style>
  <w:style w:type="character" w:customStyle="1" w:styleId="ClosingChar">
    <w:name w:val="Closing Char"/>
    <w:link w:val="Closing"/>
    <w:rsid w:val="00CC1E38"/>
    <w:rPr>
      <w:rFonts w:ascii="Verdana" w:hAnsi="Verdana"/>
      <w:sz w:val="22"/>
      <w:szCs w:val="22"/>
      <w:lang w:val="sr-Cyrl-CS"/>
    </w:rPr>
  </w:style>
  <w:style w:type="paragraph" w:styleId="Date">
    <w:name w:val="Date"/>
    <w:basedOn w:val="Normal"/>
    <w:next w:val="Normal"/>
    <w:link w:val="Dat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DateChar">
    <w:name w:val="Date Char"/>
    <w:link w:val="Date"/>
    <w:rsid w:val="00CC1E38"/>
    <w:rPr>
      <w:rFonts w:ascii="Verdana" w:hAnsi="Verdana"/>
      <w:sz w:val="22"/>
      <w:szCs w:val="22"/>
      <w:lang w:val="sr-Cyrl-CS"/>
    </w:rPr>
  </w:style>
  <w:style w:type="paragraph" w:styleId="E-mailSignature">
    <w:name w:val="E-mail Signature"/>
    <w:basedOn w:val="Normal"/>
    <w:link w:val="E-mailSignatureChar"/>
    <w:hidden/>
    <w:rsid w:val="00CC1E38"/>
    <w:pPr>
      <w:suppressAutoHyphens w:val="0"/>
      <w:spacing w:line="240" w:lineRule="auto"/>
      <w:jc w:val="both"/>
    </w:pPr>
    <w:rPr>
      <w:rFonts w:ascii="Verdana" w:eastAsia="Times New Roman" w:hAnsi="Verdana"/>
      <w:color w:val="auto"/>
      <w:kern w:val="0"/>
      <w:sz w:val="22"/>
      <w:szCs w:val="22"/>
      <w:lang w:val="sr-Cyrl-CS"/>
    </w:rPr>
  </w:style>
  <w:style w:type="character" w:customStyle="1" w:styleId="E-mailSignatureChar">
    <w:name w:val="E-mail Signature Char"/>
    <w:link w:val="E-mailSignature"/>
    <w:rsid w:val="00CC1E38"/>
    <w:rPr>
      <w:rFonts w:ascii="Verdana" w:hAnsi="Verdana"/>
      <w:sz w:val="22"/>
      <w:szCs w:val="22"/>
      <w:lang w:val="sr-Cyrl-CS"/>
    </w:rPr>
  </w:style>
  <w:style w:type="character" w:styleId="Emphasis">
    <w:name w:val="Emphasis"/>
    <w:hidden/>
    <w:qFormat/>
    <w:rsid w:val="00CC1E38"/>
    <w:rPr>
      <w:i/>
      <w:iCs/>
    </w:rPr>
  </w:style>
  <w:style w:type="paragraph" w:styleId="EnvelopeReturn">
    <w:name w:val="envelope return"/>
    <w:basedOn w:val="Normal"/>
    <w:hidden/>
    <w:rsid w:val="00CC1E38"/>
    <w:pPr>
      <w:suppressAutoHyphens w:val="0"/>
      <w:spacing w:line="240" w:lineRule="auto"/>
      <w:jc w:val="both"/>
    </w:pPr>
    <w:rPr>
      <w:rFonts w:ascii="Verdana" w:eastAsia="Times New Roman" w:hAnsi="Verdana" w:cs="Arial"/>
      <w:color w:val="auto"/>
      <w:kern w:val="0"/>
      <w:sz w:val="22"/>
      <w:szCs w:val="22"/>
      <w:lang w:val="sr-Cyrl-CS" w:eastAsia="en-US"/>
    </w:rPr>
  </w:style>
  <w:style w:type="character" w:styleId="FollowedHyperlink">
    <w:name w:val="FollowedHyperlink"/>
    <w:hidden/>
    <w:rsid w:val="00CC1E38"/>
    <w:rPr>
      <w:color w:val="800080"/>
      <w:u w:val="single"/>
    </w:rPr>
  </w:style>
  <w:style w:type="character" w:styleId="HTMLAcronym">
    <w:name w:val="HTML Acronym"/>
    <w:basedOn w:val="DefaultParagraphFont"/>
    <w:hidden/>
    <w:rsid w:val="00CC1E38"/>
  </w:style>
  <w:style w:type="paragraph" w:styleId="HTMLAddress">
    <w:name w:val="HTML Address"/>
    <w:basedOn w:val="Normal"/>
    <w:link w:val="HTMLAddressChar"/>
    <w:hidden/>
    <w:rsid w:val="00CC1E38"/>
    <w:pPr>
      <w:suppressAutoHyphens w:val="0"/>
      <w:spacing w:line="240" w:lineRule="auto"/>
      <w:jc w:val="both"/>
    </w:pPr>
    <w:rPr>
      <w:rFonts w:ascii="Verdana" w:eastAsia="Times New Roman" w:hAnsi="Verdana"/>
      <w:i/>
      <w:iCs/>
      <w:color w:val="auto"/>
      <w:kern w:val="0"/>
      <w:sz w:val="22"/>
      <w:szCs w:val="22"/>
      <w:lang w:val="sr-Cyrl-CS"/>
    </w:rPr>
  </w:style>
  <w:style w:type="character" w:customStyle="1" w:styleId="HTMLAddressChar">
    <w:name w:val="HTML Address Char"/>
    <w:link w:val="HTMLAddress"/>
    <w:rsid w:val="00CC1E38"/>
    <w:rPr>
      <w:rFonts w:ascii="Verdana" w:hAnsi="Verdana"/>
      <w:i/>
      <w:iCs/>
      <w:sz w:val="22"/>
      <w:szCs w:val="22"/>
      <w:lang w:val="sr-Cyrl-CS"/>
    </w:rPr>
  </w:style>
  <w:style w:type="character" w:styleId="HTMLCite">
    <w:name w:val="HTML Cite"/>
    <w:hidden/>
    <w:rsid w:val="00CC1E38"/>
    <w:rPr>
      <w:i/>
      <w:iCs/>
    </w:rPr>
  </w:style>
  <w:style w:type="character" w:styleId="HTMLCode">
    <w:name w:val="HTML Code"/>
    <w:hidden/>
    <w:rsid w:val="00CC1E38"/>
    <w:rPr>
      <w:rFonts w:ascii="Courier New" w:hAnsi="Courier New"/>
      <w:sz w:val="20"/>
      <w:szCs w:val="20"/>
    </w:rPr>
  </w:style>
  <w:style w:type="character" w:styleId="HTMLDefinition">
    <w:name w:val="HTML Definition"/>
    <w:hidden/>
    <w:rsid w:val="00CC1E38"/>
    <w:rPr>
      <w:i/>
      <w:iCs/>
    </w:rPr>
  </w:style>
  <w:style w:type="character" w:styleId="HTMLKeyboard">
    <w:name w:val="HTML Keyboard"/>
    <w:hidden/>
    <w:rsid w:val="00CC1E38"/>
    <w:rPr>
      <w:rFonts w:ascii="Courier New" w:hAnsi="Courier New"/>
      <w:sz w:val="20"/>
      <w:szCs w:val="20"/>
    </w:rPr>
  </w:style>
  <w:style w:type="paragraph" w:styleId="HTMLPreformatted">
    <w:name w:val="HTML Preformatted"/>
    <w:basedOn w:val="Normal"/>
    <w:link w:val="HTMLPreformattedChar"/>
    <w:hidden/>
    <w:rsid w:val="00CC1E38"/>
    <w:pPr>
      <w:suppressAutoHyphens w:val="0"/>
      <w:spacing w:line="240" w:lineRule="auto"/>
      <w:jc w:val="both"/>
    </w:pPr>
    <w:rPr>
      <w:rFonts w:ascii="Courier New" w:eastAsia="Times New Roman" w:hAnsi="Courier New"/>
      <w:color w:val="auto"/>
      <w:kern w:val="0"/>
      <w:sz w:val="20"/>
      <w:szCs w:val="20"/>
      <w:lang w:val="sr-Cyrl-CS"/>
    </w:rPr>
  </w:style>
  <w:style w:type="character" w:customStyle="1" w:styleId="HTMLPreformattedChar">
    <w:name w:val="HTML Preformatted Char"/>
    <w:link w:val="HTMLPreformatted"/>
    <w:rsid w:val="00CC1E38"/>
    <w:rPr>
      <w:rFonts w:ascii="Courier New" w:hAnsi="Courier New" w:cs="Courier New"/>
      <w:lang w:val="sr-Cyrl-CS"/>
    </w:rPr>
  </w:style>
  <w:style w:type="character" w:styleId="HTMLSample">
    <w:name w:val="HTML Sample"/>
    <w:hidden/>
    <w:rsid w:val="00CC1E38"/>
    <w:rPr>
      <w:rFonts w:ascii="Courier New" w:hAnsi="Courier New"/>
    </w:rPr>
  </w:style>
  <w:style w:type="character" w:styleId="HTMLTypewriter">
    <w:name w:val="HTML Typewriter"/>
    <w:hidden/>
    <w:rsid w:val="00CC1E38"/>
    <w:rPr>
      <w:rFonts w:ascii="Courier New" w:hAnsi="Courier New"/>
      <w:sz w:val="20"/>
      <w:szCs w:val="20"/>
    </w:rPr>
  </w:style>
  <w:style w:type="character" w:styleId="HTMLVariable">
    <w:name w:val="HTML Variable"/>
    <w:hidden/>
    <w:rsid w:val="00CC1E38"/>
    <w:rPr>
      <w:i/>
      <w:iCs/>
    </w:rPr>
  </w:style>
  <w:style w:type="character" w:styleId="LineNumber">
    <w:name w:val="line number"/>
    <w:basedOn w:val="DefaultParagraphFont"/>
    <w:hidden/>
    <w:rsid w:val="00CC1E38"/>
  </w:style>
  <w:style w:type="paragraph" w:styleId="List2">
    <w:name w:val="List 2"/>
    <w:basedOn w:val="Normal"/>
    <w:hidden/>
    <w:rsid w:val="00CC1E38"/>
    <w:pPr>
      <w:suppressAutoHyphens w:val="0"/>
      <w:spacing w:line="240" w:lineRule="auto"/>
      <w:ind w:left="566" w:hanging="283"/>
      <w:jc w:val="both"/>
    </w:pPr>
    <w:rPr>
      <w:rFonts w:ascii="Verdana" w:eastAsia="Times New Roman" w:hAnsi="Verdana"/>
      <w:color w:val="auto"/>
      <w:kern w:val="0"/>
      <w:sz w:val="22"/>
      <w:szCs w:val="22"/>
      <w:lang w:val="sr-Cyrl-CS" w:eastAsia="en-US"/>
    </w:rPr>
  </w:style>
  <w:style w:type="paragraph" w:styleId="List3">
    <w:name w:val="List 3"/>
    <w:basedOn w:val="Normal"/>
    <w:hidden/>
    <w:rsid w:val="00CC1E38"/>
    <w:pPr>
      <w:suppressAutoHyphens w:val="0"/>
      <w:spacing w:line="240" w:lineRule="auto"/>
      <w:ind w:left="849" w:hanging="283"/>
      <w:jc w:val="both"/>
    </w:pPr>
    <w:rPr>
      <w:rFonts w:ascii="Verdana" w:eastAsia="Times New Roman" w:hAnsi="Verdana"/>
      <w:color w:val="auto"/>
      <w:kern w:val="0"/>
      <w:sz w:val="22"/>
      <w:szCs w:val="22"/>
      <w:lang w:val="sr-Cyrl-CS" w:eastAsia="en-US"/>
    </w:rPr>
  </w:style>
  <w:style w:type="paragraph" w:styleId="List4">
    <w:name w:val="List 4"/>
    <w:basedOn w:val="Normal"/>
    <w:hidden/>
    <w:rsid w:val="00CC1E38"/>
    <w:pPr>
      <w:suppressAutoHyphens w:val="0"/>
      <w:spacing w:line="240" w:lineRule="auto"/>
      <w:ind w:left="1132" w:hanging="283"/>
      <w:jc w:val="both"/>
    </w:pPr>
    <w:rPr>
      <w:rFonts w:ascii="Verdana" w:eastAsia="Times New Roman" w:hAnsi="Verdana"/>
      <w:color w:val="auto"/>
      <w:kern w:val="0"/>
      <w:sz w:val="22"/>
      <w:szCs w:val="22"/>
      <w:lang w:val="sr-Cyrl-CS" w:eastAsia="en-US"/>
    </w:rPr>
  </w:style>
  <w:style w:type="paragraph" w:styleId="List5">
    <w:name w:val="List 5"/>
    <w:basedOn w:val="Normal"/>
    <w:hidden/>
    <w:rsid w:val="00CC1E38"/>
    <w:pPr>
      <w:suppressAutoHyphens w:val="0"/>
      <w:spacing w:line="240" w:lineRule="auto"/>
      <w:ind w:left="1415" w:hanging="283"/>
      <w:jc w:val="both"/>
    </w:pPr>
    <w:rPr>
      <w:rFonts w:ascii="Verdana" w:eastAsia="Times New Roman" w:hAnsi="Verdana"/>
      <w:color w:val="auto"/>
      <w:kern w:val="0"/>
      <w:sz w:val="22"/>
      <w:szCs w:val="22"/>
      <w:lang w:val="sr-Cyrl-CS" w:eastAsia="en-US"/>
    </w:rPr>
  </w:style>
  <w:style w:type="paragraph" w:styleId="ListBullet">
    <w:name w:val="List Bullet"/>
    <w:basedOn w:val="Normal"/>
    <w:autoRedefine/>
    <w:hidden/>
    <w:rsid w:val="00CC1E38"/>
    <w:pPr>
      <w:tabs>
        <w:tab w:val="num" w:pos="0"/>
      </w:tabs>
      <w:suppressAutoHyphens w:val="0"/>
      <w:spacing w:line="240" w:lineRule="auto"/>
      <w:ind w:left="432" w:hanging="432"/>
      <w:jc w:val="both"/>
    </w:pPr>
    <w:rPr>
      <w:rFonts w:ascii="Verdana" w:eastAsia="Times New Roman" w:hAnsi="Verdana"/>
      <w:color w:val="auto"/>
      <w:kern w:val="0"/>
      <w:sz w:val="22"/>
      <w:szCs w:val="22"/>
      <w:lang w:val="sr-Cyrl-CS" w:eastAsia="en-US"/>
    </w:rPr>
  </w:style>
  <w:style w:type="paragraph" w:styleId="ListBullet2">
    <w:name w:val="List Bullet 2"/>
    <w:basedOn w:val="Normal"/>
    <w:autoRedefine/>
    <w:hidden/>
    <w:rsid w:val="00CC1E38"/>
    <w:pPr>
      <w:tabs>
        <w:tab w:val="num" w:pos="0"/>
      </w:tabs>
      <w:suppressAutoHyphens w:val="0"/>
      <w:spacing w:line="240" w:lineRule="auto"/>
      <w:ind w:left="780" w:hanging="360"/>
      <w:jc w:val="both"/>
    </w:pPr>
    <w:rPr>
      <w:rFonts w:ascii="Verdana" w:eastAsia="Times New Roman" w:hAnsi="Verdana"/>
      <w:color w:val="auto"/>
      <w:kern w:val="0"/>
      <w:sz w:val="22"/>
      <w:szCs w:val="22"/>
      <w:lang w:val="sr-Cyrl-CS" w:eastAsia="en-US"/>
    </w:rPr>
  </w:style>
  <w:style w:type="paragraph" w:styleId="ListBullet3">
    <w:name w:val="List Bullet 3"/>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Bullet4">
    <w:name w:val="List Bullet 4"/>
    <w:basedOn w:val="Normal"/>
    <w:autoRedefine/>
    <w:hidden/>
    <w:rsid w:val="00CC1E38"/>
    <w:pPr>
      <w:tabs>
        <w:tab w:val="num" w:pos="-218"/>
      </w:tabs>
      <w:suppressAutoHyphens w:val="0"/>
      <w:spacing w:line="240" w:lineRule="auto"/>
      <w:ind w:left="502" w:hanging="360"/>
      <w:jc w:val="both"/>
    </w:pPr>
    <w:rPr>
      <w:rFonts w:ascii="Verdana" w:eastAsia="Times New Roman" w:hAnsi="Verdana"/>
      <w:color w:val="auto"/>
      <w:kern w:val="0"/>
      <w:sz w:val="22"/>
      <w:szCs w:val="22"/>
      <w:lang w:val="sr-Cyrl-CS" w:eastAsia="en-US"/>
    </w:rPr>
  </w:style>
  <w:style w:type="paragraph" w:styleId="ListBullet5">
    <w:name w:val="List Bullet 5"/>
    <w:basedOn w:val="Normal"/>
    <w:autoRedefine/>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Continue">
    <w:name w:val="List Continue"/>
    <w:basedOn w:val="Normal"/>
    <w:hidden/>
    <w:rsid w:val="00CC1E38"/>
    <w:pPr>
      <w:suppressAutoHyphens w:val="0"/>
      <w:spacing w:after="120" w:line="240" w:lineRule="auto"/>
      <w:ind w:left="283"/>
      <w:jc w:val="both"/>
    </w:pPr>
    <w:rPr>
      <w:rFonts w:ascii="Verdana" w:eastAsia="Times New Roman" w:hAnsi="Verdana"/>
      <w:color w:val="auto"/>
      <w:kern w:val="0"/>
      <w:sz w:val="22"/>
      <w:szCs w:val="22"/>
      <w:lang w:val="sr-Cyrl-CS" w:eastAsia="en-US"/>
    </w:rPr>
  </w:style>
  <w:style w:type="paragraph" w:styleId="ListContinue2">
    <w:name w:val="List Continue 2"/>
    <w:basedOn w:val="Normal"/>
    <w:hidden/>
    <w:rsid w:val="00CC1E38"/>
    <w:pPr>
      <w:suppressAutoHyphens w:val="0"/>
      <w:spacing w:after="120" w:line="240" w:lineRule="auto"/>
      <w:ind w:left="566"/>
      <w:jc w:val="both"/>
    </w:pPr>
    <w:rPr>
      <w:rFonts w:ascii="Verdana" w:eastAsia="Times New Roman" w:hAnsi="Verdana"/>
      <w:color w:val="auto"/>
      <w:kern w:val="0"/>
      <w:sz w:val="22"/>
      <w:szCs w:val="22"/>
      <w:lang w:val="sr-Cyrl-CS" w:eastAsia="en-US"/>
    </w:rPr>
  </w:style>
  <w:style w:type="paragraph" w:styleId="ListContinue3">
    <w:name w:val="List Continue 3"/>
    <w:basedOn w:val="Normal"/>
    <w:hidden/>
    <w:rsid w:val="00CC1E38"/>
    <w:pPr>
      <w:suppressAutoHyphens w:val="0"/>
      <w:spacing w:after="120" w:line="240" w:lineRule="auto"/>
      <w:ind w:left="849"/>
      <w:jc w:val="both"/>
    </w:pPr>
    <w:rPr>
      <w:rFonts w:ascii="Verdana" w:eastAsia="Times New Roman" w:hAnsi="Verdana"/>
      <w:color w:val="auto"/>
      <w:kern w:val="0"/>
      <w:sz w:val="22"/>
      <w:szCs w:val="22"/>
      <w:lang w:val="sr-Cyrl-CS" w:eastAsia="en-US"/>
    </w:rPr>
  </w:style>
  <w:style w:type="paragraph" w:styleId="ListContinue4">
    <w:name w:val="List Continue 4"/>
    <w:basedOn w:val="Normal"/>
    <w:hidden/>
    <w:rsid w:val="00CC1E38"/>
    <w:pPr>
      <w:suppressAutoHyphens w:val="0"/>
      <w:spacing w:after="120" w:line="240" w:lineRule="auto"/>
      <w:ind w:left="1132"/>
      <w:jc w:val="both"/>
    </w:pPr>
    <w:rPr>
      <w:rFonts w:ascii="Verdana" w:eastAsia="Times New Roman" w:hAnsi="Verdana"/>
      <w:color w:val="auto"/>
      <w:kern w:val="0"/>
      <w:sz w:val="22"/>
      <w:szCs w:val="22"/>
      <w:lang w:val="sr-Cyrl-CS" w:eastAsia="en-US"/>
    </w:rPr>
  </w:style>
  <w:style w:type="paragraph" w:styleId="ListContinue5">
    <w:name w:val="List Continue 5"/>
    <w:basedOn w:val="Normal"/>
    <w:hidden/>
    <w:rsid w:val="00CC1E38"/>
    <w:pPr>
      <w:suppressAutoHyphens w:val="0"/>
      <w:spacing w:after="120" w:line="240" w:lineRule="auto"/>
      <w:ind w:left="1415"/>
      <w:jc w:val="both"/>
    </w:pPr>
    <w:rPr>
      <w:rFonts w:ascii="Verdana" w:eastAsia="Times New Roman" w:hAnsi="Verdana"/>
      <w:color w:val="auto"/>
      <w:kern w:val="0"/>
      <w:sz w:val="22"/>
      <w:szCs w:val="22"/>
      <w:lang w:val="sr-Cyrl-CS" w:eastAsia="en-US"/>
    </w:rPr>
  </w:style>
  <w:style w:type="paragraph" w:styleId="ListNumber">
    <w:name w:val="List Number"/>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2">
    <w:name w:val="List Number 2"/>
    <w:basedOn w:val="Normal"/>
    <w:hidden/>
    <w:rsid w:val="00CC1E38"/>
    <w:pPr>
      <w:tabs>
        <w:tab w:val="num" w:pos="72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3">
    <w:name w:val="List Number 3"/>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4">
    <w:name w:val="List Number 4"/>
    <w:basedOn w:val="Normal"/>
    <w:hidden/>
    <w:rsid w:val="00CC1E38"/>
    <w:pPr>
      <w:tabs>
        <w:tab w:val="num" w:pos="0"/>
      </w:tabs>
      <w:suppressAutoHyphens w:val="0"/>
      <w:spacing w:line="240" w:lineRule="auto"/>
      <w:ind w:left="720" w:hanging="360"/>
      <w:jc w:val="both"/>
    </w:pPr>
    <w:rPr>
      <w:rFonts w:ascii="Verdana" w:eastAsia="Times New Roman" w:hAnsi="Verdana"/>
      <w:color w:val="auto"/>
      <w:kern w:val="0"/>
      <w:sz w:val="22"/>
      <w:szCs w:val="22"/>
      <w:lang w:val="sr-Cyrl-CS" w:eastAsia="en-US"/>
    </w:rPr>
  </w:style>
  <w:style w:type="paragraph" w:styleId="ListNumber5">
    <w:name w:val="List Number 5"/>
    <w:basedOn w:val="Normal"/>
    <w:hidden/>
    <w:rsid w:val="00CC1E38"/>
    <w:pPr>
      <w:tabs>
        <w:tab w:val="num" w:pos="270"/>
      </w:tabs>
      <w:suppressAutoHyphens w:val="0"/>
      <w:spacing w:line="240" w:lineRule="auto"/>
      <w:ind w:left="990" w:hanging="360"/>
      <w:jc w:val="both"/>
    </w:pPr>
    <w:rPr>
      <w:rFonts w:ascii="Verdana" w:eastAsia="Times New Roman" w:hAnsi="Verdana"/>
      <w:color w:val="auto"/>
      <w:kern w:val="0"/>
      <w:sz w:val="22"/>
      <w:szCs w:val="22"/>
      <w:lang w:val="sr-Cyrl-CS" w:eastAsia="en-US"/>
    </w:rPr>
  </w:style>
  <w:style w:type="paragraph" w:styleId="MessageHeader">
    <w:name w:val="Message Header"/>
    <w:basedOn w:val="Normal"/>
    <w:link w:val="MessageHeaderChar"/>
    <w:hidden/>
    <w:rsid w:val="00CC1E38"/>
    <w:pPr>
      <w:pBdr>
        <w:top w:val="single" w:sz="6" w:space="1" w:color="auto"/>
        <w:left w:val="single" w:sz="6" w:space="1" w:color="auto"/>
        <w:bottom w:val="single" w:sz="6" w:space="1" w:color="auto"/>
        <w:right w:val="single" w:sz="6" w:space="1" w:color="auto"/>
      </w:pBdr>
      <w:shd w:val="pct20" w:color="auto" w:fill="auto"/>
      <w:suppressAutoHyphens w:val="0"/>
      <w:spacing w:line="240" w:lineRule="auto"/>
      <w:ind w:left="1134" w:hanging="1134"/>
      <w:jc w:val="both"/>
    </w:pPr>
    <w:rPr>
      <w:rFonts w:ascii="Arial" w:eastAsia="Times New Roman" w:hAnsi="Arial"/>
      <w:color w:val="auto"/>
      <w:kern w:val="0"/>
      <w:szCs w:val="22"/>
      <w:lang w:val="sr-Cyrl-CS"/>
    </w:rPr>
  </w:style>
  <w:style w:type="character" w:customStyle="1" w:styleId="MessageHeaderChar">
    <w:name w:val="Message Header Char"/>
    <w:link w:val="MessageHeader"/>
    <w:rsid w:val="00CC1E38"/>
    <w:rPr>
      <w:rFonts w:ascii="Arial" w:hAnsi="Arial" w:cs="Arial"/>
      <w:sz w:val="24"/>
      <w:szCs w:val="22"/>
      <w:shd w:val="pct20" w:color="auto" w:fill="auto"/>
      <w:lang w:val="sr-Cyrl-CS"/>
    </w:rPr>
  </w:style>
  <w:style w:type="paragraph" w:styleId="NormalWeb">
    <w:name w:val="Normal (Web)"/>
    <w:basedOn w:val="Normal"/>
    <w:hidden/>
    <w:uiPriority w:val="99"/>
    <w:rsid w:val="00CC1E38"/>
    <w:pPr>
      <w:suppressAutoHyphens w:val="0"/>
      <w:spacing w:line="240" w:lineRule="auto"/>
      <w:jc w:val="both"/>
    </w:pPr>
    <w:rPr>
      <w:rFonts w:eastAsia="Times New Roman"/>
      <w:color w:val="auto"/>
      <w:kern w:val="0"/>
      <w:szCs w:val="22"/>
      <w:lang w:val="sr-Cyrl-CS" w:eastAsia="en-US"/>
    </w:rPr>
  </w:style>
  <w:style w:type="paragraph" w:styleId="NormalIndent">
    <w:name w:val="Normal Indent"/>
    <w:basedOn w:val="Normal"/>
    <w:hidden/>
    <w:rsid w:val="00CC1E38"/>
    <w:pPr>
      <w:suppressAutoHyphens w:val="0"/>
      <w:spacing w:line="240" w:lineRule="auto"/>
      <w:ind w:left="720"/>
      <w:jc w:val="both"/>
    </w:pPr>
    <w:rPr>
      <w:rFonts w:ascii="Verdana" w:eastAsia="Times New Roman" w:hAnsi="Verdana"/>
      <w:color w:val="auto"/>
      <w:kern w:val="0"/>
      <w:sz w:val="22"/>
      <w:szCs w:val="22"/>
      <w:lang w:val="sr-Cyrl-CS" w:eastAsia="en-US"/>
    </w:rPr>
  </w:style>
  <w:style w:type="paragraph" w:styleId="NoteHeading">
    <w:name w:val="Note Heading"/>
    <w:basedOn w:val="Normal"/>
    <w:next w:val="Normal"/>
    <w:link w:val="NoteHeadingChar"/>
    <w:hidden/>
    <w:rsid w:val="00CC1E38"/>
    <w:pPr>
      <w:numPr>
        <w:numId w:val="9"/>
      </w:numPr>
      <w:tabs>
        <w:tab w:val="clear" w:pos="360"/>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NoteHeadingChar">
    <w:name w:val="Note Heading Char"/>
    <w:link w:val="NoteHeading"/>
    <w:rsid w:val="00CC1E38"/>
    <w:rPr>
      <w:rFonts w:ascii="Verdana" w:hAnsi="Verdana"/>
      <w:sz w:val="22"/>
      <w:szCs w:val="22"/>
      <w:lang w:val="sr-Cyrl-CS" w:eastAsia="ar-SA"/>
    </w:rPr>
  </w:style>
  <w:style w:type="paragraph" w:styleId="PlainText">
    <w:name w:val="Plain Text"/>
    <w:basedOn w:val="Normal"/>
    <w:link w:val="PlainTextChar"/>
    <w:hidden/>
    <w:rsid w:val="00CC1E38"/>
    <w:pPr>
      <w:numPr>
        <w:numId w:val="10"/>
      </w:numPr>
      <w:tabs>
        <w:tab w:val="clear" w:pos="926"/>
      </w:tabs>
      <w:suppressAutoHyphens w:val="0"/>
      <w:spacing w:line="240" w:lineRule="auto"/>
      <w:ind w:left="0" w:firstLine="0"/>
      <w:jc w:val="both"/>
    </w:pPr>
    <w:rPr>
      <w:rFonts w:ascii="Courier New" w:eastAsia="Times New Roman" w:hAnsi="Courier New"/>
      <w:color w:val="auto"/>
      <w:kern w:val="0"/>
      <w:sz w:val="20"/>
      <w:szCs w:val="20"/>
      <w:lang w:val="sr-Cyrl-CS"/>
    </w:rPr>
  </w:style>
  <w:style w:type="character" w:customStyle="1" w:styleId="PlainTextChar">
    <w:name w:val="Plain Text Char"/>
    <w:link w:val="PlainText"/>
    <w:rsid w:val="00CC1E38"/>
    <w:rPr>
      <w:rFonts w:ascii="Courier New" w:hAnsi="Courier New"/>
      <w:lang w:val="sr-Cyrl-CS" w:eastAsia="ar-SA"/>
    </w:rPr>
  </w:style>
  <w:style w:type="paragraph" w:styleId="Salutation">
    <w:name w:val="Salutation"/>
    <w:basedOn w:val="Normal"/>
    <w:next w:val="Normal"/>
    <w:link w:val="SalutationChar"/>
    <w:hidden/>
    <w:rsid w:val="00CC1E38"/>
    <w:pPr>
      <w:numPr>
        <w:numId w:val="11"/>
      </w:numPr>
      <w:tabs>
        <w:tab w:val="clear" w:pos="1209"/>
      </w:tabs>
      <w:suppressAutoHyphens w:val="0"/>
      <w:spacing w:line="240" w:lineRule="auto"/>
      <w:ind w:left="0" w:firstLine="0"/>
      <w:jc w:val="both"/>
    </w:pPr>
    <w:rPr>
      <w:rFonts w:ascii="Verdana" w:eastAsia="Times New Roman" w:hAnsi="Verdana"/>
      <w:color w:val="auto"/>
      <w:kern w:val="0"/>
      <w:sz w:val="22"/>
      <w:szCs w:val="22"/>
      <w:lang w:val="sr-Cyrl-CS"/>
    </w:rPr>
  </w:style>
  <w:style w:type="character" w:customStyle="1" w:styleId="SalutationChar">
    <w:name w:val="Salutation Char"/>
    <w:link w:val="Salutation"/>
    <w:rsid w:val="00CC1E38"/>
    <w:rPr>
      <w:rFonts w:ascii="Verdana" w:hAnsi="Verdana"/>
      <w:sz w:val="22"/>
      <w:szCs w:val="22"/>
      <w:lang w:val="sr-Cyrl-CS" w:eastAsia="ar-SA"/>
    </w:rPr>
  </w:style>
  <w:style w:type="paragraph" w:styleId="Signature">
    <w:name w:val="Signature"/>
    <w:basedOn w:val="Normal"/>
    <w:link w:val="SignatureChar"/>
    <w:hidden/>
    <w:rsid w:val="00CC1E38"/>
    <w:pPr>
      <w:numPr>
        <w:numId w:val="12"/>
      </w:numPr>
      <w:tabs>
        <w:tab w:val="clear" w:pos="1492"/>
      </w:tabs>
      <w:suppressAutoHyphens w:val="0"/>
      <w:spacing w:line="240" w:lineRule="auto"/>
      <w:ind w:left="4252" w:firstLine="0"/>
      <w:jc w:val="both"/>
    </w:pPr>
    <w:rPr>
      <w:rFonts w:ascii="Verdana" w:eastAsia="Times New Roman" w:hAnsi="Verdana"/>
      <w:color w:val="auto"/>
      <w:kern w:val="0"/>
      <w:sz w:val="22"/>
      <w:szCs w:val="22"/>
      <w:lang w:val="sr-Cyrl-CS"/>
    </w:rPr>
  </w:style>
  <w:style w:type="character" w:customStyle="1" w:styleId="SignatureChar">
    <w:name w:val="Signature Char"/>
    <w:link w:val="Signature"/>
    <w:rsid w:val="00CC1E38"/>
    <w:rPr>
      <w:rFonts w:ascii="Verdana" w:hAnsi="Verdana"/>
      <w:sz w:val="22"/>
      <w:szCs w:val="22"/>
      <w:lang w:val="sr-Cyrl-CS" w:eastAsia="ar-SA"/>
    </w:rPr>
  </w:style>
  <w:style w:type="paragraph" w:styleId="Subtitle">
    <w:name w:val="Subtitle"/>
    <w:basedOn w:val="Normal"/>
    <w:link w:val="SubtitleChar"/>
    <w:hidden/>
    <w:qFormat/>
    <w:rsid w:val="00CC1E38"/>
    <w:pPr>
      <w:suppressAutoHyphens w:val="0"/>
      <w:spacing w:after="60" w:line="240" w:lineRule="auto"/>
      <w:jc w:val="center"/>
      <w:outlineLvl w:val="1"/>
    </w:pPr>
    <w:rPr>
      <w:rFonts w:ascii="Arial" w:eastAsia="Times New Roman" w:hAnsi="Arial"/>
      <w:color w:val="auto"/>
      <w:kern w:val="0"/>
      <w:szCs w:val="22"/>
      <w:lang w:val="sr-Cyrl-CS"/>
    </w:rPr>
  </w:style>
  <w:style w:type="character" w:customStyle="1" w:styleId="SubtitleChar">
    <w:name w:val="Subtitle Char"/>
    <w:link w:val="Subtitle"/>
    <w:rsid w:val="00CC1E38"/>
    <w:rPr>
      <w:rFonts w:ascii="Arial" w:hAnsi="Arial" w:cs="Arial"/>
      <w:sz w:val="24"/>
      <w:szCs w:val="22"/>
      <w:lang w:val="sr-Cyrl-CS"/>
    </w:rPr>
  </w:style>
  <w:style w:type="paragraph" w:styleId="Title">
    <w:name w:val="Title"/>
    <w:basedOn w:val="Normal"/>
    <w:link w:val="TitleChar"/>
    <w:hidden/>
    <w:qFormat/>
    <w:rsid w:val="00CC1E38"/>
    <w:pPr>
      <w:suppressAutoHyphens w:val="0"/>
      <w:spacing w:before="240" w:after="60" w:line="240" w:lineRule="auto"/>
      <w:jc w:val="center"/>
      <w:outlineLvl w:val="0"/>
    </w:pPr>
    <w:rPr>
      <w:rFonts w:ascii="Arial" w:eastAsia="Times New Roman" w:hAnsi="Arial"/>
      <w:b/>
      <w:bCs/>
      <w:color w:val="auto"/>
      <w:kern w:val="28"/>
      <w:sz w:val="32"/>
      <w:szCs w:val="32"/>
      <w:lang w:val="sr-Cyrl-CS"/>
    </w:rPr>
  </w:style>
  <w:style w:type="character" w:customStyle="1" w:styleId="TitleChar">
    <w:name w:val="Title Char"/>
    <w:link w:val="Title"/>
    <w:rsid w:val="00CC1E38"/>
    <w:rPr>
      <w:rFonts w:ascii="Arial" w:hAnsi="Arial" w:cs="Arial"/>
      <w:b/>
      <w:bCs/>
      <w:kern w:val="28"/>
      <w:sz w:val="32"/>
      <w:szCs w:val="32"/>
      <w:lang w:val="sr-Cyrl-CS"/>
    </w:rPr>
  </w:style>
  <w:style w:type="paragraph" w:customStyle="1" w:styleId="Karakteristike">
    <w:name w:val="Karakteristike"/>
    <w:basedOn w:val="Normal"/>
    <w:rsid w:val="00CC1E38"/>
    <w:pPr>
      <w:suppressAutoHyphens w:val="0"/>
      <w:spacing w:line="240" w:lineRule="auto"/>
      <w:ind w:left="1260"/>
    </w:pPr>
    <w:rPr>
      <w:rFonts w:ascii="Verdana" w:eastAsia="Times New Roman" w:hAnsi="Verdana"/>
      <w:color w:val="auto"/>
      <w:kern w:val="0"/>
      <w:sz w:val="22"/>
      <w:szCs w:val="22"/>
      <w:lang w:eastAsia="en-US"/>
    </w:rPr>
  </w:style>
  <w:style w:type="paragraph" w:customStyle="1" w:styleId="Zaglavlje">
    <w:name w:val="Zaglavlje"/>
    <w:basedOn w:val="Normal"/>
    <w:rsid w:val="00CC1E38"/>
    <w:pPr>
      <w:suppressAutoHyphens w:val="0"/>
      <w:spacing w:line="240" w:lineRule="auto"/>
      <w:ind w:right="6237"/>
      <w:jc w:val="center"/>
    </w:pPr>
    <w:rPr>
      <w:rFonts w:ascii="Verdana" w:eastAsia="Times New Roman" w:hAnsi="Verdana" w:cs="Arial"/>
      <w:color w:val="auto"/>
      <w:kern w:val="0"/>
      <w:sz w:val="22"/>
      <w:szCs w:val="22"/>
      <w:lang w:val="sr-Cyrl-CS" w:eastAsia="en-US"/>
    </w:rPr>
  </w:style>
  <w:style w:type="paragraph" w:customStyle="1" w:styleId="ZaglavljeWWW">
    <w:name w:val="ZaglavljeWWW"/>
    <w:basedOn w:val="Normal"/>
    <w:rsid w:val="00CC1E38"/>
    <w:pPr>
      <w:numPr>
        <w:numId w:val="13"/>
      </w:numPr>
      <w:tabs>
        <w:tab w:val="clear" w:pos="360"/>
      </w:tabs>
      <w:suppressAutoHyphens w:val="0"/>
      <w:spacing w:after="240" w:line="240" w:lineRule="auto"/>
      <w:ind w:left="0" w:right="6237" w:firstLine="0"/>
      <w:jc w:val="center"/>
    </w:pPr>
    <w:rPr>
      <w:rFonts w:ascii="Arial" w:eastAsia="Times New Roman" w:hAnsi="Arial"/>
      <w:color w:val="auto"/>
      <w:kern w:val="0"/>
      <w:sz w:val="18"/>
      <w:szCs w:val="22"/>
      <w:lang w:val="sr-Cyrl-CS" w:eastAsia="en-US"/>
    </w:rPr>
  </w:style>
  <w:style w:type="paragraph" w:customStyle="1" w:styleId="Potpis">
    <w:name w:val="Potpis"/>
    <w:basedOn w:val="Normal"/>
    <w:rsid w:val="00CC1E38"/>
    <w:pPr>
      <w:numPr>
        <w:numId w:val="14"/>
      </w:numPr>
      <w:tabs>
        <w:tab w:val="clear" w:pos="643"/>
      </w:tabs>
      <w:suppressAutoHyphens w:val="0"/>
      <w:spacing w:before="240" w:after="240" w:line="240" w:lineRule="auto"/>
      <w:ind w:left="4536" w:firstLine="0"/>
      <w:jc w:val="center"/>
    </w:pPr>
    <w:rPr>
      <w:rFonts w:ascii="Verdana" w:eastAsia="Times New Roman" w:hAnsi="Verdana"/>
      <w:color w:val="auto"/>
      <w:spacing w:val="30"/>
      <w:kern w:val="0"/>
      <w:sz w:val="22"/>
      <w:szCs w:val="22"/>
      <w:lang w:eastAsia="en-US"/>
    </w:rPr>
  </w:style>
  <w:style w:type="paragraph" w:customStyle="1" w:styleId="TackaA">
    <w:name w:val="Tacka A."/>
    <w:basedOn w:val="Normal"/>
    <w:rsid w:val="00CC1E38"/>
    <w:pPr>
      <w:numPr>
        <w:numId w:val="15"/>
      </w:numPr>
      <w:tabs>
        <w:tab w:val="clear" w:pos="926"/>
        <w:tab w:val="left" w:pos="851"/>
      </w:tabs>
      <w:suppressAutoHyphens w:val="0"/>
      <w:spacing w:line="240" w:lineRule="auto"/>
      <w:ind w:left="851" w:hanging="284"/>
      <w:jc w:val="both"/>
      <w:outlineLvl w:val="0"/>
    </w:pPr>
    <w:rPr>
      <w:rFonts w:ascii="Verdana" w:eastAsia="Times New Roman" w:hAnsi="Verdana"/>
      <w:color w:val="auto"/>
      <w:kern w:val="0"/>
      <w:sz w:val="22"/>
      <w:szCs w:val="22"/>
      <w:lang w:val="ro-RO" w:eastAsia="en-US"/>
    </w:rPr>
  </w:style>
  <w:style w:type="paragraph" w:customStyle="1" w:styleId="Tacka1n2">
    <w:name w:val="Tacka 1. n2"/>
    <w:basedOn w:val="Normal"/>
    <w:rsid w:val="00CC1E38"/>
    <w:pPr>
      <w:numPr>
        <w:numId w:val="16"/>
      </w:numPr>
      <w:tabs>
        <w:tab w:val="clear" w:pos="1209"/>
        <w:tab w:val="left" w:pos="1134"/>
        <w:tab w:val="num" w:pos="1304"/>
      </w:tabs>
      <w:suppressAutoHyphens w:val="0"/>
      <w:spacing w:line="240" w:lineRule="auto"/>
      <w:ind w:left="1304" w:hanging="93"/>
      <w:jc w:val="both"/>
      <w:outlineLvl w:val="1"/>
    </w:pPr>
    <w:rPr>
      <w:rFonts w:ascii="Verdana" w:eastAsia="Times New Roman" w:hAnsi="Verdana"/>
      <w:color w:val="auto"/>
      <w:kern w:val="0"/>
      <w:sz w:val="22"/>
      <w:szCs w:val="22"/>
      <w:lang w:val="ro-RO" w:eastAsia="en-US"/>
    </w:rPr>
  </w:style>
  <w:style w:type="paragraph" w:customStyle="1" w:styleId="Crtica">
    <w:name w:val="Crtica"/>
    <w:basedOn w:val="Normal"/>
    <w:rsid w:val="00CC1E38"/>
    <w:pPr>
      <w:numPr>
        <w:numId w:val="17"/>
      </w:numPr>
      <w:tabs>
        <w:tab w:val="clear" w:pos="1492"/>
        <w:tab w:val="left" w:pos="1304"/>
        <w:tab w:val="num" w:pos="2754"/>
      </w:tabs>
      <w:suppressAutoHyphens w:val="0"/>
      <w:spacing w:line="240" w:lineRule="auto"/>
      <w:ind w:left="2754" w:hanging="900"/>
      <w:jc w:val="both"/>
    </w:pPr>
    <w:rPr>
      <w:rFonts w:ascii="Verdana" w:eastAsia="Times New Roman" w:hAnsi="Verdana"/>
      <w:color w:val="auto"/>
      <w:kern w:val="0"/>
      <w:sz w:val="22"/>
      <w:szCs w:val="22"/>
      <w:lang w:val="ro-RO" w:eastAsia="en-US"/>
    </w:rPr>
  </w:style>
  <w:style w:type="paragraph" w:customStyle="1" w:styleId="ZaglavljeBold">
    <w:name w:val="ZaglavljeBold"/>
    <w:basedOn w:val="Zaglavlje"/>
    <w:next w:val="Zaglavlje"/>
    <w:rsid w:val="00CC1E38"/>
    <w:rPr>
      <w:b/>
      <w:bCs/>
    </w:rPr>
  </w:style>
  <w:style w:type="paragraph" w:customStyle="1" w:styleId="PodnaslovC">
    <w:name w:val="Podnaslov C"/>
    <w:basedOn w:val="Normal"/>
    <w:next w:val="Paragraf"/>
    <w:rsid w:val="00CC1E38"/>
    <w:pPr>
      <w:keepNext/>
      <w:suppressAutoHyphens w:val="0"/>
      <w:spacing w:before="240" w:after="120" w:line="240" w:lineRule="auto"/>
      <w:jc w:val="center"/>
    </w:pPr>
    <w:rPr>
      <w:rFonts w:ascii="Verdana" w:eastAsia="Times New Roman" w:hAnsi="Verdana"/>
      <w:b/>
      <w:color w:val="auto"/>
      <w:kern w:val="0"/>
      <w:szCs w:val="22"/>
      <w:lang w:val="sr-Cyrl-CS" w:eastAsia="en-US"/>
    </w:rPr>
  </w:style>
  <w:style w:type="paragraph" w:customStyle="1" w:styleId="PodnaslovCR">
    <w:name w:val="Podnaslov CR"/>
    <w:basedOn w:val="Paragraf"/>
    <w:next w:val="Paragraf"/>
    <w:rsid w:val="00CC1E38"/>
    <w:pPr>
      <w:keepNext/>
      <w:spacing w:before="240" w:after="120"/>
      <w:ind w:firstLine="0"/>
      <w:jc w:val="center"/>
    </w:pPr>
    <w:rPr>
      <w:b/>
      <w:spacing w:val="40"/>
      <w:sz w:val="24"/>
    </w:rPr>
  </w:style>
  <w:style w:type="paragraph" w:customStyle="1" w:styleId="PotpisR">
    <w:name w:val="Potpis R"/>
    <w:basedOn w:val="Potpis"/>
    <w:next w:val="Paragraf"/>
    <w:rsid w:val="00CC1E38"/>
    <w:rPr>
      <w:b/>
      <w:bCs/>
      <w:spacing w:val="80"/>
    </w:rPr>
  </w:style>
  <w:style w:type="paragraph" w:customStyle="1" w:styleId="ParagrafB">
    <w:name w:val="Paragraf B"/>
    <w:basedOn w:val="Paragraf"/>
    <w:next w:val="Paragraf"/>
    <w:rsid w:val="00CC1E38"/>
    <w:rPr>
      <w:b/>
      <w:bCs/>
    </w:rPr>
  </w:style>
  <w:style w:type="paragraph" w:customStyle="1" w:styleId="ParagrafI">
    <w:name w:val="Paragraf I"/>
    <w:basedOn w:val="Paragraf"/>
    <w:rsid w:val="00CC1E38"/>
    <w:rPr>
      <w:i/>
      <w:iCs/>
    </w:rPr>
  </w:style>
  <w:style w:type="character" w:customStyle="1" w:styleId="Sadrzaj">
    <w:name w:val="Sadrzaj"/>
    <w:rsid w:val="00CC1E38"/>
    <w:rPr>
      <w:vanish/>
      <w:lang w:val="sr-Cyrl-CS"/>
    </w:rPr>
  </w:style>
  <w:style w:type="paragraph" w:customStyle="1" w:styleId="Podnozje">
    <w:name w:val="Podnozje"/>
    <w:basedOn w:val="Normal"/>
    <w:rsid w:val="00CC1E38"/>
    <w:pPr>
      <w:tabs>
        <w:tab w:val="center" w:pos="5040"/>
      </w:tabs>
      <w:suppressAutoHyphens w:val="0"/>
      <w:spacing w:before="120" w:line="240" w:lineRule="auto"/>
      <w:jc w:val="center"/>
    </w:pPr>
    <w:rPr>
      <w:rFonts w:ascii="Verdana" w:eastAsia="Times New Roman" w:hAnsi="Verdana" w:cs="Arial"/>
      <w:color w:val="auto"/>
      <w:kern w:val="0"/>
      <w:sz w:val="20"/>
      <w:szCs w:val="22"/>
      <w:lang w:val="hu-HU" w:eastAsia="en-US"/>
    </w:rPr>
  </w:style>
  <w:style w:type="paragraph" w:customStyle="1" w:styleId="ZaglavljeN">
    <w:name w:val="ZaglavljeN"/>
    <w:basedOn w:val="Normal"/>
    <w:rsid w:val="00CC1E38"/>
    <w:pPr>
      <w:tabs>
        <w:tab w:val="center" w:pos="5103"/>
        <w:tab w:val="right" w:pos="10205"/>
      </w:tabs>
      <w:suppressAutoHyphens w:val="0"/>
      <w:spacing w:after="240" w:line="240" w:lineRule="auto"/>
      <w:jc w:val="both"/>
    </w:pPr>
    <w:rPr>
      <w:rFonts w:ascii="Arial" w:eastAsia="Times New Roman" w:hAnsi="Arial" w:cs="Arial"/>
      <w:color w:val="auto"/>
      <w:kern w:val="0"/>
      <w:sz w:val="20"/>
      <w:szCs w:val="22"/>
      <w:lang w:eastAsia="en-US"/>
    </w:rPr>
  </w:style>
  <w:style w:type="paragraph" w:customStyle="1" w:styleId="Tabela">
    <w:name w:val="Tabela"/>
    <w:basedOn w:val="Normal"/>
    <w:autoRedefine/>
    <w:rsid w:val="00CC1E38"/>
    <w:pPr>
      <w:tabs>
        <w:tab w:val="left" w:pos="720"/>
      </w:tabs>
      <w:suppressAutoHyphens w:val="0"/>
      <w:spacing w:line="240" w:lineRule="auto"/>
      <w:jc w:val="both"/>
    </w:pPr>
    <w:rPr>
      <w:rFonts w:ascii="Arial" w:eastAsia="Times New Roman" w:hAnsi="Arial"/>
      <w:color w:val="auto"/>
      <w:kern w:val="0"/>
      <w:sz w:val="22"/>
      <w:szCs w:val="20"/>
      <w:lang w:val="en-AU" w:eastAsia="en-US"/>
    </w:rPr>
  </w:style>
  <w:style w:type="paragraph" w:customStyle="1" w:styleId="Naslovglavni">
    <w:name w:val="Naslov glavni"/>
    <w:basedOn w:val="Headnig1"/>
    <w:rsid w:val="00CC1E38"/>
    <w:pPr>
      <w:spacing w:before="120" w:after="120"/>
    </w:pPr>
    <w:rPr>
      <w:lang w:val="sr-Latn-CS"/>
    </w:rPr>
  </w:style>
  <w:style w:type="paragraph" w:customStyle="1" w:styleId="Headnig1">
    <w:name w:val="Headnig 1"/>
    <w:basedOn w:val="Heading1"/>
    <w:rsid w:val="00CC1E38"/>
    <w:pPr>
      <w:keepLines w:val="0"/>
      <w:tabs>
        <w:tab w:val="num" w:pos="68"/>
      </w:tabs>
      <w:suppressAutoHyphens w:val="0"/>
      <w:spacing w:before="0" w:line="240" w:lineRule="auto"/>
      <w:ind w:left="1778" w:hanging="360"/>
      <w:jc w:val="both"/>
    </w:pPr>
    <w:rPr>
      <w:rFonts w:ascii="Arial" w:eastAsia="Times New Roman" w:hAnsi="Arial" w:cs="Times New Roman"/>
      <w:bCs w:val="0"/>
      <w:i/>
      <w:color w:val="auto"/>
      <w:kern w:val="0"/>
      <w:szCs w:val="20"/>
      <w:lang w:val="sr-Cyrl-CS" w:eastAsia="en-US"/>
    </w:rPr>
  </w:style>
  <w:style w:type="paragraph" w:customStyle="1" w:styleId="Naslovdruginivo">
    <w:name w:val="Naslov drugi nivo"/>
    <w:basedOn w:val="Naslovglavni"/>
    <w:rsid w:val="00CC1E38"/>
    <w:pPr>
      <w:numPr>
        <w:ilvl w:val="1"/>
      </w:numPr>
      <w:tabs>
        <w:tab w:val="num" w:pos="68"/>
      </w:tabs>
      <w:ind w:left="1778" w:hanging="360"/>
    </w:pPr>
    <w:rPr>
      <w:sz w:val="24"/>
    </w:rPr>
  </w:style>
  <w:style w:type="paragraph" w:customStyle="1" w:styleId="Naslovtrecinivo">
    <w:name w:val="Naslov treci nivo"/>
    <w:basedOn w:val="Naslovdruginivo"/>
    <w:rsid w:val="00CC1E38"/>
    <w:pPr>
      <w:numPr>
        <w:ilvl w:val="2"/>
      </w:numPr>
      <w:tabs>
        <w:tab w:val="num" w:pos="68"/>
      </w:tabs>
      <w:ind w:left="1778" w:hanging="360"/>
    </w:pPr>
    <w:rPr>
      <w:sz w:val="22"/>
    </w:rPr>
  </w:style>
  <w:style w:type="paragraph" w:customStyle="1" w:styleId="Naslovcetvrtinivo">
    <w:name w:val="Naslov cetvrti nivo"/>
    <w:basedOn w:val="Naslovtrecinivo"/>
    <w:rsid w:val="00CC1E38"/>
    <w:pPr>
      <w:numPr>
        <w:ilvl w:val="3"/>
      </w:numPr>
      <w:tabs>
        <w:tab w:val="num" w:pos="68"/>
      </w:tabs>
      <w:ind w:left="1778" w:hanging="360"/>
    </w:pPr>
    <w:rPr>
      <w:b w:val="0"/>
      <w:bCs/>
    </w:rPr>
  </w:style>
  <w:style w:type="paragraph" w:customStyle="1" w:styleId="NormalJustifiedChar">
    <w:name w:val="Normal + Justified Char"/>
    <w:aliases w:val="Before:  6 pt Char,After:  6 pt Char"/>
    <w:basedOn w:val="Normal"/>
    <w:link w:val="NormalJustifiedCharChar"/>
    <w:rsid w:val="00CC1E38"/>
    <w:pPr>
      <w:suppressAutoHyphens w:val="0"/>
      <w:spacing w:line="240" w:lineRule="auto"/>
      <w:jc w:val="both"/>
    </w:pPr>
    <w:rPr>
      <w:rFonts w:ascii="Verdana" w:eastAsia="Times New Roman" w:hAnsi="Verdana"/>
      <w:color w:val="auto"/>
      <w:kern w:val="0"/>
      <w:szCs w:val="22"/>
      <w:lang w:val="sr-Latn-CS"/>
    </w:rPr>
  </w:style>
  <w:style w:type="character" w:customStyle="1" w:styleId="NormalJustifiedCharChar">
    <w:name w:val="Normal + Justified Char Char"/>
    <w:aliases w:val="Before:  6 pt Char Char,After:  6 pt Char Char"/>
    <w:link w:val="NormalJustifiedChar"/>
    <w:rsid w:val="00CC1E38"/>
    <w:rPr>
      <w:rFonts w:ascii="Verdana" w:hAnsi="Verdana"/>
      <w:sz w:val="24"/>
      <w:szCs w:val="22"/>
      <w:lang w:val="sr-Latn-CS"/>
    </w:rPr>
  </w:style>
  <w:style w:type="paragraph" w:customStyle="1" w:styleId="font0">
    <w:name w:val="font0"/>
    <w:basedOn w:val="Normal"/>
    <w:rsid w:val="00CC1E38"/>
    <w:pPr>
      <w:suppressAutoHyphens w:val="0"/>
      <w:spacing w:before="100" w:beforeAutospacing="1" w:after="100" w:afterAutospacing="1" w:line="240" w:lineRule="auto"/>
    </w:pPr>
    <w:rPr>
      <w:rFonts w:ascii="Arial" w:eastAsia="Times New Roman" w:hAnsi="Arial" w:cs="Arial"/>
      <w:color w:val="auto"/>
      <w:kern w:val="0"/>
      <w:szCs w:val="20"/>
      <w:lang w:eastAsia="en-US"/>
    </w:rPr>
  </w:style>
  <w:style w:type="paragraph" w:customStyle="1" w:styleId="font5">
    <w:name w:val="font5"/>
    <w:basedOn w:val="Normal"/>
    <w:rsid w:val="00CC1E38"/>
    <w:pPr>
      <w:suppressAutoHyphens w:val="0"/>
      <w:spacing w:before="100" w:beforeAutospacing="1" w:after="100" w:afterAutospacing="1" w:line="240" w:lineRule="auto"/>
    </w:pPr>
    <w:rPr>
      <w:rFonts w:ascii="Symbol" w:eastAsia="Times New Roman" w:hAnsi="Symbol"/>
      <w:color w:val="auto"/>
      <w:kern w:val="0"/>
      <w:szCs w:val="20"/>
      <w:lang w:eastAsia="en-US"/>
    </w:rPr>
  </w:style>
  <w:style w:type="paragraph" w:customStyle="1" w:styleId="xl24">
    <w:name w:val="xl24"/>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5">
    <w:name w:val="xl25"/>
    <w:basedOn w:val="Normal"/>
    <w:rsid w:val="00CC1E38"/>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26">
    <w:name w:val="xl26"/>
    <w:basedOn w:val="Normal"/>
    <w:rsid w:val="00CC1E38"/>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27">
    <w:name w:val="xl27"/>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28">
    <w:name w:val="xl28"/>
    <w:basedOn w:val="Normal"/>
    <w:rsid w:val="00CC1E38"/>
    <w:pPr>
      <w:suppressAutoHyphens w:val="0"/>
      <w:spacing w:before="100" w:beforeAutospacing="1" w:after="100" w:afterAutospacing="1" w:line="240" w:lineRule="auto"/>
      <w:jc w:val="center"/>
    </w:pPr>
    <w:rPr>
      <w:rFonts w:ascii="Arial" w:eastAsia="Times New Roman" w:hAnsi="Arial" w:cs="Arial"/>
      <w:b/>
      <w:bCs/>
      <w:color w:val="auto"/>
      <w:kern w:val="0"/>
      <w:lang w:eastAsia="en-US"/>
    </w:rPr>
  </w:style>
  <w:style w:type="paragraph" w:customStyle="1" w:styleId="xl29">
    <w:name w:val="xl29"/>
    <w:basedOn w:val="Normal"/>
    <w:rsid w:val="00CC1E38"/>
    <w:pPr>
      <w:suppressAutoHyphens w:val="0"/>
      <w:spacing w:before="100" w:beforeAutospacing="1" w:after="100" w:afterAutospacing="1" w:line="240" w:lineRule="auto"/>
      <w:textAlignment w:val="top"/>
    </w:pPr>
    <w:rPr>
      <w:rFonts w:eastAsia="Times New Roman"/>
      <w:color w:val="auto"/>
      <w:kern w:val="0"/>
      <w:lang w:eastAsia="en-US"/>
    </w:rPr>
  </w:style>
  <w:style w:type="paragraph" w:customStyle="1" w:styleId="xl30">
    <w:name w:val="xl30"/>
    <w:basedOn w:val="Normal"/>
    <w:rsid w:val="00CC1E38"/>
    <w:pPr>
      <w:suppressAutoHyphens w:val="0"/>
      <w:spacing w:before="100" w:beforeAutospacing="1" w:after="100" w:afterAutospacing="1" w:line="240" w:lineRule="auto"/>
    </w:pPr>
    <w:rPr>
      <w:rFonts w:ascii="Arial" w:eastAsia="Times New Roman" w:hAnsi="Arial" w:cs="Arial"/>
      <w:b/>
      <w:bCs/>
      <w:color w:val="auto"/>
      <w:kern w:val="0"/>
      <w:lang w:eastAsia="en-US"/>
    </w:rPr>
  </w:style>
  <w:style w:type="paragraph" w:customStyle="1" w:styleId="xl31">
    <w:name w:val="xl31"/>
    <w:basedOn w:val="Normal"/>
    <w:rsid w:val="00CC1E38"/>
    <w:pPr>
      <w:shd w:val="clear" w:color="auto" w:fill="FFCC99"/>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32">
    <w:name w:val="xl32"/>
    <w:basedOn w:val="Normal"/>
    <w:rsid w:val="00CC1E38"/>
    <w:pPr>
      <w:shd w:val="clear" w:color="auto" w:fill="FFCC99"/>
      <w:suppressAutoHyphens w:val="0"/>
      <w:spacing w:before="100" w:beforeAutospacing="1" w:after="100" w:afterAutospacing="1" w:line="240" w:lineRule="auto"/>
    </w:pPr>
    <w:rPr>
      <w:rFonts w:eastAsia="Times New Roman"/>
      <w:color w:val="auto"/>
      <w:kern w:val="0"/>
      <w:lang w:eastAsia="en-US"/>
    </w:rPr>
  </w:style>
  <w:style w:type="paragraph" w:customStyle="1" w:styleId="xl33">
    <w:name w:val="xl33"/>
    <w:basedOn w:val="Normal"/>
    <w:rsid w:val="00CC1E38"/>
    <w:pPr>
      <w:numPr>
        <w:numId w:val="20"/>
      </w:numPr>
      <w:shd w:val="clear" w:color="auto" w:fill="FFCC99"/>
      <w:tabs>
        <w:tab w:val="clear" w:pos="1494"/>
      </w:tabs>
      <w:suppressAutoHyphens w:val="0"/>
      <w:spacing w:before="100" w:beforeAutospacing="1" w:after="100" w:afterAutospacing="1" w:line="240" w:lineRule="auto"/>
      <w:ind w:left="0" w:firstLine="0"/>
      <w:jc w:val="center"/>
    </w:pPr>
    <w:rPr>
      <w:rFonts w:ascii="Arial" w:eastAsia="Times New Roman" w:hAnsi="Arial" w:cs="Arial"/>
      <w:color w:val="auto"/>
      <w:kern w:val="0"/>
      <w:lang w:eastAsia="en-US"/>
    </w:rPr>
  </w:style>
  <w:style w:type="paragraph" w:customStyle="1" w:styleId="xl34">
    <w:name w:val="xl34"/>
    <w:basedOn w:val="Normal"/>
    <w:rsid w:val="00CC1E38"/>
    <w:pPr>
      <w:numPr>
        <w:numId w:val="19"/>
      </w:numPr>
      <w:shd w:val="clear" w:color="auto" w:fill="FFCC99"/>
      <w:tabs>
        <w:tab w:val="clear" w:pos="1304"/>
      </w:tabs>
      <w:suppressAutoHyphens w:val="0"/>
      <w:spacing w:before="100" w:beforeAutospacing="1" w:after="100" w:afterAutospacing="1" w:line="240" w:lineRule="auto"/>
      <w:ind w:left="0" w:firstLine="0"/>
    </w:pPr>
    <w:rPr>
      <w:rFonts w:ascii="Arial" w:eastAsia="Times New Roman" w:hAnsi="Arial" w:cs="Arial"/>
      <w:color w:val="auto"/>
      <w:kern w:val="0"/>
      <w:lang w:eastAsia="en-US"/>
    </w:rPr>
  </w:style>
  <w:style w:type="paragraph" w:customStyle="1" w:styleId="Naslovpetinivo">
    <w:name w:val="Naslov peti nivo"/>
    <w:basedOn w:val="Naslovcetvrtinivo"/>
    <w:rsid w:val="00CC1E38"/>
    <w:pPr>
      <w:numPr>
        <w:ilvl w:val="0"/>
        <w:numId w:val="21"/>
      </w:numPr>
      <w:tabs>
        <w:tab w:val="clear" w:pos="2754"/>
        <w:tab w:val="num" w:pos="2520"/>
        <w:tab w:val="num" w:pos="3600"/>
      </w:tabs>
      <w:ind w:left="3600" w:hanging="792"/>
    </w:pPr>
    <w:rPr>
      <w:sz w:val="20"/>
    </w:rPr>
  </w:style>
  <w:style w:type="paragraph" w:customStyle="1" w:styleId="ProjekatRNS">
    <w:name w:val="Projekat RNS"/>
    <w:basedOn w:val="Normal"/>
    <w:rsid w:val="00CC1E38"/>
    <w:pPr>
      <w:suppressAutoHyphens w:val="0"/>
      <w:overflowPunct w:val="0"/>
      <w:autoSpaceDE w:val="0"/>
      <w:autoSpaceDN w:val="0"/>
      <w:adjustRightInd w:val="0"/>
      <w:spacing w:line="240" w:lineRule="auto"/>
      <w:jc w:val="both"/>
      <w:textAlignment w:val="baseline"/>
    </w:pPr>
    <w:rPr>
      <w:rFonts w:ascii="Arial" w:eastAsia="Times New Roman" w:hAnsi="Arial"/>
      <w:color w:val="auto"/>
      <w:kern w:val="0"/>
      <w:szCs w:val="20"/>
      <w:lang w:eastAsia="en-US"/>
    </w:rPr>
  </w:style>
  <w:style w:type="paragraph" w:customStyle="1" w:styleId="Tabela1">
    <w:name w:val="Tabela 1"/>
    <w:basedOn w:val="Tabela"/>
    <w:rsid w:val="00CC1E38"/>
    <w:pPr>
      <w:jc w:val="right"/>
    </w:pPr>
  </w:style>
  <w:style w:type="paragraph" w:customStyle="1" w:styleId="Normal1">
    <w:name w:val="Normal 1"/>
    <w:basedOn w:val="Normal"/>
    <w:rsid w:val="00CC1E38"/>
    <w:pPr>
      <w:suppressAutoHyphens w:val="0"/>
      <w:spacing w:line="240" w:lineRule="auto"/>
    </w:pPr>
    <w:rPr>
      <w:rFonts w:eastAsia="Times New Roman"/>
      <w:color w:val="auto"/>
      <w:kern w:val="0"/>
      <w:szCs w:val="20"/>
      <w:lang w:eastAsia="en-US"/>
    </w:rPr>
  </w:style>
  <w:style w:type="paragraph" w:customStyle="1" w:styleId="NormalJustified">
    <w:name w:val="Normal + Justified"/>
    <w:aliases w:val="Before:  6 pt,After:  6 pt"/>
    <w:basedOn w:val="Normal"/>
    <w:rsid w:val="00CC1E38"/>
    <w:pPr>
      <w:suppressAutoHyphens w:val="0"/>
      <w:spacing w:line="240" w:lineRule="auto"/>
      <w:jc w:val="both"/>
    </w:pPr>
    <w:rPr>
      <w:rFonts w:eastAsia="Times New Roman"/>
      <w:color w:val="auto"/>
      <w:kern w:val="0"/>
      <w:szCs w:val="20"/>
      <w:lang w:val="sr-Latn-CS" w:eastAsia="en-US"/>
    </w:rPr>
  </w:style>
  <w:style w:type="character" w:customStyle="1" w:styleId="midtitlecapscenterblock">
    <w:name w:val="midtitle caps center block"/>
    <w:basedOn w:val="DefaultParagraphFont"/>
    <w:rsid w:val="00CC1E38"/>
  </w:style>
  <w:style w:type="character" w:customStyle="1" w:styleId="windowtitlepassive">
    <w:name w:val="windowtitlepassive"/>
    <w:basedOn w:val="DefaultParagraphFont"/>
    <w:rsid w:val="00CC1E38"/>
  </w:style>
  <w:style w:type="character" w:customStyle="1" w:styleId="bold">
    <w:name w:val="bold"/>
    <w:basedOn w:val="DefaultParagraphFont"/>
    <w:rsid w:val="00CC1E38"/>
  </w:style>
  <w:style w:type="character" w:customStyle="1" w:styleId="midtitleinline">
    <w:name w:val="midtitle inline"/>
    <w:basedOn w:val="DefaultParagraphFont"/>
    <w:rsid w:val="00CC1E38"/>
  </w:style>
  <w:style w:type="character" w:customStyle="1" w:styleId="width99">
    <w:name w:val="width99"/>
    <w:basedOn w:val="DefaultParagraphFont"/>
    <w:rsid w:val="00CC1E38"/>
  </w:style>
  <w:style w:type="paragraph" w:customStyle="1" w:styleId="Default">
    <w:name w:val="Default"/>
    <w:rsid w:val="00CC1E38"/>
    <w:pPr>
      <w:autoSpaceDE w:val="0"/>
      <w:autoSpaceDN w:val="0"/>
      <w:adjustRightInd w:val="0"/>
    </w:pPr>
    <w:rPr>
      <w:color w:val="000000"/>
      <w:sz w:val="24"/>
      <w:szCs w:val="24"/>
    </w:rPr>
  </w:style>
  <w:style w:type="paragraph" w:customStyle="1" w:styleId="Normal10">
    <w:name w:val="Normal1"/>
    <w:basedOn w:val="Normal"/>
    <w:rsid w:val="00CC1E38"/>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bodytext0">
    <w:name w:val="bodytext"/>
    <w:basedOn w:val="Normal"/>
    <w:rsid w:val="00DC059F"/>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pasus">
    <w:name w:val="pasus"/>
    <w:basedOn w:val="Normal"/>
    <w:rsid w:val="00E278AD"/>
    <w:pPr>
      <w:suppressAutoHyphens w:val="0"/>
      <w:spacing w:before="40" w:after="40" w:line="220" w:lineRule="exact"/>
      <w:jc w:val="both"/>
    </w:pPr>
    <w:rPr>
      <w:rFonts w:eastAsia="Times New Roman"/>
      <w:color w:val="auto"/>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9161">
      <w:bodyDiv w:val="1"/>
      <w:marLeft w:val="0"/>
      <w:marRight w:val="0"/>
      <w:marTop w:val="0"/>
      <w:marBottom w:val="0"/>
      <w:divBdr>
        <w:top w:val="none" w:sz="0" w:space="0" w:color="auto"/>
        <w:left w:val="none" w:sz="0" w:space="0" w:color="auto"/>
        <w:bottom w:val="none" w:sz="0" w:space="0" w:color="auto"/>
        <w:right w:val="none" w:sz="0" w:space="0" w:color="auto"/>
      </w:divBdr>
    </w:div>
    <w:div w:id="192040793">
      <w:bodyDiv w:val="1"/>
      <w:marLeft w:val="0"/>
      <w:marRight w:val="0"/>
      <w:marTop w:val="0"/>
      <w:marBottom w:val="0"/>
      <w:divBdr>
        <w:top w:val="none" w:sz="0" w:space="0" w:color="auto"/>
        <w:left w:val="none" w:sz="0" w:space="0" w:color="auto"/>
        <w:bottom w:val="none" w:sz="0" w:space="0" w:color="auto"/>
        <w:right w:val="none" w:sz="0" w:space="0" w:color="auto"/>
      </w:divBdr>
    </w:div>
    <w:div w:id="229968685">
      <w:bodyDiv w:val="1"/>
      <w:marLeft w:val="0"/>
      <w:marRight w:val="0"/>
      <w:marTop w:val="0"/>
      <w:marBottom w:val="0"/>
      <w:divBdr>
        <w:top w:val="none" w:sz="0" w:space="0" w:color="auto"/>
        <w:left w:val="none" w:sz="0" w:space="0" w:color="auto"/>
        <w:bottom w:val="none" w:sz="0" w:space="0" w:color="auto"/>
        <w:right w:val="none" w:sz="0" w:space="0" w:color="auto"/>
      </w:divBdr>
    </w:div>
    <w:div w:id="277418730">
      <w:bodyDiv w:val="1"/>
      <w:marLeft w:val="0"/>
      <w:marRight w:val="0"/>
      <w:marTop w:val="0"/>
      <w:marBottom w:val="0"/>
      <w:divBdr>
        <w:top w:val="none" w:sz="0" w:space="0" w:color="auto"/>
        <w:left w:val="none" w:sz="0" w:space="0" w:color="auto"/>
        <w:bottom w:val="none" w:sz="0" w:space="0" w:color="auto"/>
        <w:right w:val="none" w:sz="0" w:space="0" w:color="auto"/>
      </w:divBdr>
    </w:div>
    <w:div w:id="457574914">
      <w:bodyDiv w:val="1"/>
      <w:marLeft w:val="0"/>
      <w:marRight w:val="0"/>
      <w:marTop w:val="0"/>
      <w:marBottom w:val="0"/>
      <w:divBdr>
        <w:top w:val="none" w:sz="0" w:space="0" w:color="auto"/>
        <w:left w:val="none" w:sz="0" w:space="0" w:color="auto"/>
        <w:bottom w:val="none" w:sz="0" w:space="0" w:color="auto"/>
        <w:right w:val="none" w:sz="0" w:space="0" w:color="auto"/>
      </w:divBdr>
    </w:div>
    <w:div w:id="640161296">
      <w:bodyDiv w:val="1"/>
      <w:marLeft w:val="0"/>
      <w:marRight w:val="0"/>
      <w:marTop w:val="0"/>
      <w:marBottom w:val="0"/>
      <w:divBdr>
        <w:top w:val="none" w:sz="0" w:space="0" w:color="auto"/>
        <w:left w:val="none" w:sz="0" w:space="0" w:color="auto"/>
        <w:bottom w:val="none" w:sz="0" w:space="0" w:color="auto"/>
        <w:right w:val="none" w:sz="0" w:space="0" w:color="auto"/>
      </w:divBdr>
    </w:div>
    <w:div w:id="724641286">
      <w:bodyDiv w:val="1"/>
      <w:marLeft w:val="0"/>
      <w:marRight w:val="0"/>
      <w:marTop w:val="0"/>
      <w:marBottom w:val="0"/>
      <w:divBdr>
        <w:top w:val="none" w:sz="0" w:space="0" w:color="auto"/>
        <w:left w:val="none" w:sz="0" w:space="0" w:color="auto"/>
        <w:bottom w:val="none" w:sz="0" w:space="0" w:color="auto"/>
        <w:right w:val="none" w:sz="0" w:space="0" w:color="auto"/>
      </w:divBdr>
    </w:div>
    <w:div w:id="1002581900">
      <w:bodyDiv w:val="1"/>
      <w:marLeft w:val="0"/>
      <w:marRight w:val="0"/>
      <w:marTop w:val="0"/>
      <w:marBottom w:val="0"/>
      <w:divBdr>
        <w:top w:val="none" w:sz="0" w:space="0" w:color="auto"/>
        <w:left w:val="none" w:sz="0" w:space="0" w:color="auto"/>
        <w:bottom w:val="none" w:sz="0" w:space="0" w:color="auto"/>
        <w:right w:val="none" w:sz="0" w:space="0" w:color="auto"/>
      </w:divBdr>
    </w:div>
    <w:div w:id="1125930641">
      <w:bodyDiv w:val="1"/>
      <w:marLeft w:val="0"/>
      <w:marRight w:val="0"/>
      <w:marTop w:val="0"/>
      <w:marBottom w:val="0"/>
      <w:divBdr>
        <w:top w:val="none" w:sz="0" w:space="0" w:color="auto"/>
        <w:left w:val="none" w:sz="0" w:space="0" w:color="auto"/>
        <w:bottom w:val="none" w:sz="0" w:space="0" w:color="auto"/>
        <w:right w:val="none" w:sz="0" w:space="0" w:color="auto"/>
      </w:divBdr>
    </w:div>
    <w:div w:id="1152718346">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179352336">
      <w:bodyDiv w:val="1"/>
      <w:marLeft w:val="0"/>
      <w:marRight w:val="0"/>
      <w:marTop w:val="0"/>
      <w:marBottom w:val="0"/>
      <w:divBdr>
        <w:top w:val="none" w:sz="0" w:space="0" w:color="auto"/>
        <w:left w:val="none" w:sz="0" w:space="0" w:color="auto"/>
        <w:bottom w:val="none" w:sz="0" w:space="0" w:color="auto"/>
        <w:right w:val="none" w:sz="0" w:space="0" w:color="auto"/>
      </w:divBdr>
    </w:div>
    <w:div w:id="1213007667">
      <w:bodyDiv w:val="1"/>
      <w:marLeft w:val="0"/>
      <w:marRight w:val="0"/>
      <w:marTop w:val="0"/>
      <w:marBottom w:val="0"/>
      <w:divBdr>
        <w:top w:val="none" w:sz="0" w:space="0" w:color="auto"/>
        <w:left w:val="none" w:sz="0" w:space="0" w:color="auto"/>
        <w:bottom w:val="none" w:sz="0" w:space="0" w:color="auto"/>
        <w:right w:val="none" w:sz="0" w:space="0" w:color="auto"/>
      </w:divBdr>
    </w:div>
    <w:div w:id="1457406086">
      <w:bodyDiv w:val="1"/>
      <w:marLeft w:val="0"/>
      <w:marRight w:val="0"/>
      <w:marTop w:val="0"/>
      <w:marBottom w:val="0"/>
      <w:divBdr>
        <w:top w:val="none" w:sz="0" w:space="0" w:color="auto"/>
        <w:left w:val="none" w:sz="0" w:space="0" w:color="auto"/>
        <w:bottom w:val="none" w:sz="0" w:space="0" w:color="auto"/>
        <w:right w:val="none" w:sz="0" w:space="0" w:color="auto"/>
      </w:divBdr>
    </w:div>
    <w:div w:id="1485124710">
      <w:bodyDiv w:val="1"/>
      <w:marLeft w:val="0"/>
      <w:marRight w:val="0"/>
      <w:marTop w:val="0"/>
      <w:marBottom w:val="0"/>
      <w:divBdr>
        <w:top w:val="none" w:sz="0" w:space="0" w:color="auto"/>
        <w:left w:val="none" w:sz="0" w:space="0" w:color="auto"/>
        <w:bottom w:val="none" w:sz="0" w:space="0" w:color="auto"/>
        <w:right w:val="none" w:sz="0" w:space="0" w:color="auto"/>
      </w:divBdr>
    </w:div>
    <w:div w:id="1585913532">
      <w:bodyDiv w:val="1"/>
      <w:marLeft w:val="0"/>
      <w:marRight w:val="0"/>
      <w:marTop w:val="0"/>
      <w:marBottom w:val="0"/>
      <w:divBdr>
        <w:top w:val="none" w:sz="0" w:space="0" w:color="auto"/>
        <w:left w:val="none" w:sz="0" w:space="0" w:color="auto"/>
        <w:bottom w:val="none" w:sz="0" w:space="0" w:color="auto"/>
        <w:right w:val="none" w:sz="0" w:space="0" w:color="auto"/>
      </w:divBdr>
    </w:div>
    <w:div w:id="167780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kretar@polj.uns.ac.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__doPostBack('trvFullCPV','s3800000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kretar@polj.uns.ac.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javascript:__doPostBack('trvFullCPV','s38000000-5')" TargetMode="External"/><Relationship Id="rId4" Type="http://schemas.microsoft.com/office/2007/relationships/stylesWithEffects" Target="stylesWithEffects.xml"/><Relationship Id="rId9" Type="http://schemas.openxmlformats.org/officeDocument/2006/relationships/hyperlink" Target="http://polj.uns.ac.rs/index.html" TargetMode="External"/><Relationship Id="rId14" Type="http://schemas.openxmlformats.org/officeDocument/2006/relationships/hyperlink" Target="mailto:sekretar@polj.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51BA-B5B8-488B-81E8-9F923CC3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52</Pages>
  <Words>10862</Words>
  <Characters>61914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МОДЕЛ</vt:lpstr>
    </vt:vector>
  </TitlesOfParts>
  <Company>Grizli777</Company>
  <LinksUpToDate>false</LinksUpToDate>
  <CharactersWithSpaces>72631</CharactersWithSpaces>
  <SharedDoc>false</SharedDoc>
  <HLinks>
    <vt:vector size="36" baseType="variant">
      <vt:variant>
        <vt:i4>65592</vt:i4>
      </vt:variant>
      <vt:variant>
        <vt:i4>15</vt:i4>
      </vt:variant>
      <vt:variant>
        <vt:i4>0</vt:i4>
      </vt:variant>
      <vt:variant>
        <vt:i4>5</vt:i4>
      </vt:variant>
      <vt:variant>
        <vt:lpwstr>mailto:sekretar@polj.uns.ac.rs</vt:lpwstr>
      </vt:variant>
      <vt:variant>
        <vt:lpwstr/>
      </vt:variant>
      <vt:variant>
        <vt:i4>65592</vt:i4>
      </vt:variant>
      <vt:variant>
        <vt:i4>12</vt:i4>
      </vt:variant>
      <vt:variant>
        <vt:i4>0</vt:i4>
      </vt:variant>
      <vt:variant>
        <vt:i4>5</vt:i4>
      </vt:variant>
      <vt:variant>
        <vt:lpwstr>mailto:sekretar@polj.uns.ac.rs</vt:lpwstr>
      </vt:variant>
      <vt:variant>
        <vt:lpwstr/>
      </vt:variant>
      <vt:variant>
        <vt:i4>852062</vt:i4>
      </vt:variant>
      <vt:variant>
        <vt:i4>9</vt:i4>
      </vt:variant>
      <vt:variant>
        <vt:i4>0</vt:i4>
      </vt:variant>
      <vt:variant>
        <vt:i4>5</vt:i4>
      </vt:variant>
      <vt:variant>
        <vt:lpwstr>javascript:__doPostBack('trvFullCPV','s38000000-5')</vt:lpwstr>
      </vt:variant>
      <vt:variant>
        <vt:lpwstr/>
      </vt:variant>
      <vt:variant>
        <vt:i4>65592</vt:i4>
      </vt:variant>
      <vt:variant>
        <vt:i4>6</vt:i4>
      </vt:variant>
      <vt:variant>
        <vt:i4>0</vt:i4>
      </vt:variant>
      <vt:variant>
        <vt:i4>5</vt:i4>
      </vt:variant>
      <vt:variant>
        <vt:lpwstr>mailto:sekretar@polj.uns.ac.rs</vt:lpwstr>
      </vt:variant>
      <vt:variant>
        <vt:lpwstr/>
      </vt:variant>
      <vt:variant>
        <vt:i4>852062</vt:i4>
      </vt:variant>
      <vt:variant>
        <vt:i4>3</vt:i4>
      </vt:variant>
      <vt:variant>
        <vt:i4>0</vt:i4>
      </vt:variant>
      <vt:variant>
        <vt:i4>5</vt:i4>
      </vt:variant>
      <vt:variant>
        <vt:lpwstr>javascript:__doPostBack('trvFullCPV','s38000000-5')</vt:lpwstr>
      </vt:variant>
      <vt:variant>
        <vt:lpwstr/>
      </vt:variant>
      <vt:variant>
        <vt:i4>5898310</vt:i4>
      </vt:variant>
      <vt:variant>
        <vt:i4>0</vt:i4>
      </vt:variant>
      <vt:variant>
        <vt:i4>0</vt:i4>
      </vt:variant>
      <vt:variant>
        <vt:i4>5</vt:i4>
      </vt:variant>
      <vt:variant>
        <vt:lpwstr>http://polj.uns.ac.rs/index.html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dejan.gligoric</cp:lastModifiedBy>
  <cp:revision>20</cp:revision>
  <cp:lastPrinted>2014-03-21T10:05:00Z</cp:lastPrinted>
  <dcterms:created xsi:type="dcterms:W3CDTF">2017-04-26T12:51:00Z</dcterms:created>
  <dcterms:modified xsi:type="dcterms:W3CDTF">2018-01-31T11:12:00Z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